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2F9B" w:rsidRPr="008C2F9B" w:rsidRDefault="008C2F9B" w:rsidP="008C2F9B">
      <w:pPr>
        <w:jc w:val="right"/>
        <w:rPr>
          <w:b/>
          <w:u w:val="single"/>
        </w:rPr>
      </w:pPr>
    </w:p>
    <w:tbl>
      <w:tblPr>
        <w:tblW w:w="0" w:type="auto"/>
        <w:jc w:val="center"/>
        <w:tblLook w:val="01E0" w:firstRow="1" w:lastRow="1" w:firstColumn="1" w:lastColumn="1" w:noHBand="0" w:noVBand="0"/>
      </w:tblPr>
      <w:tblGrid>
        <w:gridCol w:w="4836"/>
        <w:gridCol w:w="4735"/>
      </w:tblGrid>
      <w:tr w:rsidR="00327C96" w:rsidRPr="008E4B49" w:rsidTr="00A13E93">
        <w:trPr>
          <w:jc w:val="center"/>
        </w:trPr>
        <w:tc>
          <w:tcPr>
            <w:tcW w:w="9571" w:type="dxa"/>
            <w:gridSpan w:val="2"/>
          </w:tcPr>
          <w:p w:rsidR="00327C96" w:rsidRPr="008E4B49" w:rsidRDefault="00327C96" w:rsidP="00A13E93">
            <w:pPr>
              <w:jc w:val="center"/>
              <w:rPr>
                <w:rFonts w:ascii="Arial" w:hAnsi="Arial" w:cs="Arial"/>
                <w:b/>
                <w:bCs/>
              </w:rPr>
            </w:pPr>
            <w:r w:rsidRPr="008E4B49">
              <w:rPr>
                <w:rFonts w:ascii="Arial" w:hAnsi="Arial" w:cs="Arial"/>
                <w:b/>
                <w:bCs/>
              </w:rPr>
              <w:t>Тульская область</w:t>
            </w:r>
          </w:p>
        </w:tc>
      </w:tr>
      <w:tr w:rsidR="00327C96" w:rsidRPr="008E4B49" w:rsidTr="00A13E93">
        <w:trPr>
          <w:jc w:val="center"/>
        </w:trPr>
        <w:tc>
          <w:tcPr>
            <w:tcW w:w="9571" w:type="dxa"/>
            <w:gridSpan w:val="2"/>
          </w:tcPr>
          <w:p w:rsidR="00327C96" w:rsidRPr="008E4B49" w:rsidRDefault="00327C96" w:rsidP="00A13E93">
            <w:pPr>
              <w:jc w:val="center"/>
              <w:rPr>
                <w:rFonts w:ascii="Arial" w:hAnsi="Arial" w:cs="Arial"/>
                <w:b/>
                <w:bCs/>
              </w:rPr>
            </w:pPr>
            <w:r w:rsidRPr="008E4B49">
              <w:rPr>
                <w:rFonts w:ascii="Arial" w:hAnsi="Arial" w:cs="Arial"/>
                <w:b/>
                <w:bCs/>
              </w:rPr>
              <w:t>Муниципальное образование Куркинский район</w:t>
            </w:r>
          </w:p>
        </w:tc>
      </w:tr>
      <w:tr w:rsidR="00327C96" w:rsidRPr="008E4B49" w:rsidTr="00A13E93">
        <w:trPr>
          <w:jc w:val="center"/>
        </w:trPr>
        <w:tc>
          <w:tcPr>
            <w:tcW w:w="9571" w:type="dxa"/>
            <w:gridSpan w:val="2"/>
          </w:tcPr>
          <w:p w:rsidR="00327C96" w:rsidRPr="008E4B49" w:rsidRDefault="00327C96" w:rsidP="00A13E93">
            <w:pPr>
              <w:jc w:val="center"/>
              <w:rPr>
                <w:rFonts w:ascii="Arial" w:hAnsi="Arial" w:cs="Arial"/>
                <w:b/>
                <w:bCs/>
              </w:rPr>
            </w:pPr>
            <w:r w:rsidRPr="008E4B49">
              <w:rPr>
                <w:rFonts w:ascii="Arial" w:hAnsi="Arial" w:cs="Arial"/>
                <w:b/>
                <w:bCs/>
              </w:rPr>
              <w:t>Администрация</w:t>
            </w:r>
          </w:p>
          <w:p w:rsidR="00327C96" w:rsidRPr="008E4B49" w:rsidRDefault="00327C96" w:rsidP="00A13E93">
            <w:pPr>
              <w:jc w:val="center"/>
              <w:rPr>
                <w:rFonts w:ascii="Arial" w:hAnsi="Arial" w:cs="Arial"/>
                <w:b/>
                <w:bCs/>
              </w:rPr>
            </w:pPr>
          </w:p>
          <w:p w:rsidR="00327C96" w:rsidRPr="008E4B49" w:rsidRDefault="00327C96" w:rsidP="00A13E93">
            <w:pPr>
              <w:jc w:val="center"/>
              <w:rPr>
                <w:rFonts w:ascii="Arial" w:hAnsi="Arial" w:cs="Arial"/>
                <w:b/>
                <w:bCs/>
              </w:rPr>
            </w:pPr>
          </w:p>
        </w:tc>
      </w:tr>
      <w:tr w:rsidR="00327C96" w:rsidRPr="008E4B49" w:rsidTr="00A13E93">
        <w:trPr>
          <w:jc w:val="center"/>
        </w:trPr>
        <w:tc>
          <w:tcPr>
            <w:tcW w:w="9571" w:type="dxa"/>
            <w:gridSpan w:val="2"/>
          </w:tcPr>
          <w:p w:rsidR="00327C96" w:rsidRPr="008E4B49" w:rsidRDefault="00327C96" w:rsidP="00A13E93">
            <w:pPr>
              <w:jc w:val="center"/>
              <w:rPr>
                <w:rFonts w:ascii="Arial" w:hAnsi="Arial" w:cs="Arial"/>
                <w:b/>
                <w:bCs/>
              </w:rPr>
            </w:pPr>
            <w:r w:rsidRPr="008E4B49">
              <w:rPr>
                <w:rFonts w:ascii="Arial" w:hAnsi="Arial" w:cs="Arial"/>
                <w:b/>
                <w:bCs/>
              </w:rPr>
              <w:t>Постановление</w:t>
            </w:r>
          </w:p>
        </w:tc>
      </w:tr>
      <w:tr w:rsidR="00327C96" w:rsidRPr="008E4B49" w:rsidTr="00A13E93">
        <w:trPr>
          <w:jc w:val="center"/>
        </w:trPr>
        <w:tc>
          <w:tcPr>
            <w:tcW w:w="9571" w:type="dxa"/>
            <w:gridSpan w:val="2"/>
          </w:tcPr>
          <w:p w:rsidR="00327C96" w:rsidRPr="008E4B49" w:rsidRDefault="00327C96" w:rsidP="00A13E93">
            <w:pPr>
              <w:rPr>
                <w:rFonts w:ascii="Arial" w:hAnsi="Arial" w:cs="Arial"/>
                <w:b/>
                <w:bCs/>
              </w:rPr>
            </w:pPr>
          </w:p>
        </w:tc>
      </w:tr>
      <w:tr w:rsidR="00327C96" w:rsidRPr="008E4B49" w:rsidTr="00A13E93">
        <w:trPr>
          <w:jc w:val="center"/>
        </w:trPr>
        <w:tc>
          <w:tcPr>
            <w:tcW w:w="4836" w:type="dxa"/>
          </w:tcPr>
          <w:p w:rsidR="00327C96" w:rsidRPr="008E4B49" w:rsidRDefault="00327C96" w:rsidP="001C5727">
            <w:pPr>
              <w:jc w:val="center"/>
              <w:rPr>
                <w:rFonts w:ascii="Arial" w:hAnsi="Arial" w:cs="Arial"/>
                <w:b/>
                <w:bCs/>
              </w:rPr>
            </w:pPr>
            <w:r>
              <w:rPr>
                <w:rFonts w:ascii="Arial" w:hAnsi="Arial" w:cs="Arial"/>
                <w:b/>
                <w:bCs/>
              </w:rPr>
              <w:t xml:space="preserve">от </w:t>
            </w:r>
            <w:r w:rsidR="001C5727">
              <w:rPr>
                <w:rFonts w:ascii="Arial" w:hAnsi="Arial" w:cs="Arial"/>
                <w:b/>
                <w:bCs/>
              </w:rPr>
              <w:t>03.03.2023</w:t>
            </w:r>
          </w:p>
        </w:tc>
        <w:tc>
          <w:tcPr>
            <w:tcW w:w="4735" w:type="dxa"/>
          </w:tcPr>
          <w:p w:rsidR="00327C96" w:rsidRPr="008E4B49" w:rsidRDefault="00327C96" w:rsidP="001C5727">
            <w:pPr>
              <w:jc w:val="center"/>
              <w:rPr>
                <w:rFonts w:ascii="Arial" w:hAnsi="Arial" w:cs="Arial"/>
                <w:b/>
                <w:bCs/>
              </w:rPr>
            </w:pPr>
            <w:r>
              <w:rPr>
                <w:rFonts w:ascii="Arial" w:hAnsi="Arial" w:cs="Arial"/>
                <w:b/>
                <w:bCs/>
              </w:rPr>
              <w:t xml:space="preserve">№ </w:t>
            </w:r>
            <w:r w:rsidR="001C5727">
              <w:rPr>
                <w:rFonts w:ascii="Arial" w:hAnsi="Arial" w:cs="Arial"/>
                <w:b/>
                <w:bCs/>
              </w:rPr>
              <w:t>135</w:t>
            </w:r>
          </w:p>
        </w:tc>
      </w:tr>
    </w:tbl>
    <w:p w:rsidR="00327C96" w:rsidRPr="00234E8D" w:rsidRDefault="00327C96" w:rsidP="00327C96">
      <w:pPr>
        <w:suppressAutoHyphens w:val="0"/>
        <w:jc w:val="center"/>
        <w:rPr>
          <w:rFonts w:ascii="Arial" w:eastAsia="Calibri" w:hAnsi="Arial" w:cs="Arial"/>
          <w:b/>
          <w:u w:val="single"/>
          <w:lang w:eastAsia="en-US"/>
        </w:rPr>
      </w:pPr>
    </w:p>
    <w:p w:rsidR="00775DC9" w:rsidRDefault="00775DC9" w:rsidP="00FF5D80">
      <w:pPr>
        <w:suppressAutoHyphens w:val="0"/>
        <w:jc w:val="center"/>
        <w:rPr>
          <w:rFonts w:ascii="Arial" w:eastAsia="Calibri" w:hAnsi="Arial" w:cs="Arial"/>
          <w:b/>
          <w:sz w:val="32"/>
          <w:szCs w:val="32"/>
          <w:lang w:eastAsia="en-US"/>
        </w:rPr>
      </w:pPr>
    </w:p>
    <w:p w:rsidR="00FF5D80" w:rsidRPr="00FF5D80" w:rsidRDefault="00FF5D80" w:rsidP="00FF5D80">
      <w:pPr>
        <w:suppressAutoHyphens w:val="0"/>
        <w:jc w:val="center"/>
        <w:rPr>
          <w:rFonts w:ascii="Arial" w:eastAsia="Calibri" w:hAnsi="Arial" w:cs="Arial"/>
          <w:b/>
          <w:sz w:val="32"/>
          <w:szCs w:val="32"/>
          <w:lang w:eastAsia="en-US"/>
        </w:rPr>
      </w:pPr>
      <w:r w:rsidRPr="00FF5D80">
        <w:rPr>
          <w:rFonts w:ascii="Arial" w:eastAsia="Calibri" w:hAnsi="Arial" w:cs="Arial"/>
          <w:b/>
          <w:sz w:val="32"/>
          <w:szCs w:val="32"/>
          <w:lang w:eastAsia="en-US"/>
        </w:rPr>
        <w:t xml:space="preserve">О внесении изменений в </w:t>
      </w:r>
      <w:r w:rsidRPr="00FF5D80">
        <w:rPr>
          <w:rFonts w:ascii="Arial" w:eastAsia="Calibri" w:hAnsi="Arial" w:cs="Arial"/>
          <w:b/>
          <w:bCs/>
          <w:sz w:val="32"/>
          <w:szCs w:val="32"/>
          <w:lang w:eastAsia="en-US"/>
        </w:rPr>
        <w:t>постановление Администрации муниципального образования Куркинский район от 04.08.2021 №</w:t>
      </w:r>
      <w:r w:rsidR="00775DC9">
        <w:rPr>
          <w:rFonts w:ascii="Arial" w:eastAsia="Calibri" w:hAnsi="Arial" w:cs="Arial"/>
          <w:b/>
          <w:bCs/>
          <w:sz w:val="32"/>
          <w:szCs w:val="32"/>
          <w:lang w:eastAsia="en-US"/>
        </w:rPr>
        <w:t xml:space="preserve"> </w:t>
      </w:r>
      <w:r w:rsidRPr="00FF5D80">
        <w:rPr>
          <w:rFonts w:ascii="Arial" w:eastAsia="Calibri" w:hAnsi="Arial" w:cs="Arial"/>
          <w:b/>
          <w:bCs/>
          <w:sz w:val="32"/>
          <w:szCs w:val="32"/>
          <w:lang w:eastAsia="en-US"/>
        </w:rPr>
        <w:t xml:space="preserve">453 </w:t>
      </w:r>
      <w:r w:rsidRPr="00FF5D80">
        <w:rPr>
          <w:rFonts w:ascii="Arial" w:eastAsia="Calibri" w:hAnsi="Arial" w:cs="Arial"/>
          <w:b/>
          <w:sz w:val="32"/>
          <w:szCs w:val="32"/>
          <w:lang w:eastAsia="en-US"/>
        </w:rPr>
        <w:t xml:space="preserve">«Об утверждении Административного регламента </w:t>
      </w:r>
      <w:r w:rsidRPr="00FF5D80">
        <w:rPr>
          <w:rFonts w:ascii="Arial" w:eastAsia="Calibri" w:hAnsi="Arial" w:cs="Arial"/>
          <w:b/>
          <w:bCs/>
          <w:sz w:val="32"/>
          <w:szCs w:val="32"/>
          <w:lang w:eastAsia="en-US"/>
        </w:rPr>
        <w:t xml:space="preserve">предоставления муниципальной услуги </w:t>
      </w:r>
      <w:r w:rsidRPr="00FF5D80">
        <w:rPr>
          <w:rFonts w:ascii="Arial" w:eastAsia="Calibri" w:hAnsi="Arial" w:cs="Arial"/>
          <w:b/>
          <w:sz w:val="32"/>
          <w:szCs w:val="32"/>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FF5D80" w:rsidRDefault="00FF5D80" w:rsidP="00FF5D80">
      <w:pPr>
        <w:suppressAutoHyphens w:val="0"/>
        <w:autoSpaceDE w:val="0"/>
        <w:autoSpaceDN w:val="0"/>
        <w:adjustRightInd w:val="0"/>
        <w:jc w:val="both"/>
        <w:rPr>
          <w:rFonts w:ascii="Arial" w:eastAsia="Calibri" w:hAnsi="Arial" w:cs="Arial"/>
          <w:lang w:eastAsia="en-US"/>
        </w:rPr>
      </w:pPr>
    </w:p>
    <w:p w:rsidR="00A201B7" w:rsidRPr="00FF5D80" w:rsidRDefault="00A201B7" w:rsidP="00FF5D80">
      <w:pPr>
        <w:suppressAutoHyphens w:val="0"/>
        <w:autoSpaceDE w:val="0"/>
        <w:autoSpaceDN w:val="0"/>
        <w:adjustRightInd w:val="0"/>
        <w:jc w:val="both"/>
        <w:rPr>
          <w:rFonts w:ascii="Arial" w:eastAsia="Calibri" w:hAnsi="Arial" w:cs="Arial"/>
          <w:lang w:eastAsia="en-US"/>
        </w:rPr>
      </w:pPr>
    </w:p>
    <w:p w:rsidR="00FF5D80" w:rsidRPr="00FF5D80" w:rsidRDefault="00FF5D80" w:rsidP="00234E8D">
      <w:pPr>
        <w:suppressAutoHyphens w:val="0"/>
        <w:autoSpaceDE w:val="0"/>
        <w:autoSpaceDN w:val="0"/>
        <w:adjustRightInd w:val="0"/>
        <w:ind w:firstLine="709"/>
        <w:jc w:val="both"/>
        <w:rPr>
          <w:rFonts w:ascii="Arial" w:eastAsia="Calibri" w:hAnsi="Arial" w:cs="Arial"/>
          <w:lang w:eastAsia="en-US"/>
        </w:rPr>
      </w:pPr>
      <w:r w:rsidRPr="00FF5D80">
        <w:rPr>
          <w:rFonts w:ascii="Arial" w:eastAsia="Calibri" w:hAnsi="Arial" w:cs="Arial"/>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Тульской области от 01.07.2011 № 533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на основании Устава муниципального образования Куркинский район, администрация муниципального образования Куркинский район постановляет:</w:t>
      </w:r>
    </w:p>
    <w:p w:rsidR="00FF5D80" w:rsidRPr="00FF5D80" w:rsidRDefault="00FF5D80" w:rsidP="00234E8D">
      <w:pPr>
        <w:suppressAutoHyphens w:val="0"/>
        <w:ind w:firstLine="709"/>
        <w:jc w:val="both"/>
        <w:rPr>
          <w:rFonts w:ascii="Arial" w:eastAsia="Calibri" w:hAnsi="Arial" w:cs="Arial"/>
          <w:b/>
          <w:lang w:eastAsia="en-US"/>
        </w:rPr>
      </w:pPr>
      <w:r w:rsidRPr="00FF5D80">
        <w:rPr>
          <w:rFonts w:ascii="Arial" w:hAnsi="Arial" w:cs="Arial"/>
          <w:color w:val="000000"/>
          <w:lang w:eastAsia="ru-RU"/>
        </w:rPr>
        <w:t>1</w:t>
      </w:r>
      <w:r w:rsidR="009C6764">
        <w:rPr>
          <w:rFonts w:ascii="Arial" w:hAnsi="Arial" w:cs="Arial"/>
          <w:color w:val="000000"/>
          <w:lang w:eastAsia="ru-RU"/>
        </w:rPr>
        <w:t>.</w:t>
      </w:r>
      <w:r w:rsidRPr="00FF5D80">
        <w:rPr>
          <w:rFonts w:ascii="Arial" w:eastAsia="Calibri" w:hAnsi="Arial" w:cs="Arial"/>
          <w:lang w:eastAsia="en-US"/>
        </w:rPr>
        <w:t xml:space="preserve"> Внести в постановление Администрации муниципального образования Куркинский район № 453 от 04.08.2021г «Об утверждении Административного регламента </w:t>
      </w:r>
      <w:r w:rsidRPr="00FF5D80">
        <w:rPr>
          <w:rFonts w:ascii="Arial" w:eastAsia="Calibri" w:hAnsi="Arial" w:cs="Arial"/>
          <w:bCs/>
          <w:lang w:eastAsia="en-US"/>
        </w:rPr>
        <w:t xml:space="preserve">предоставления муниципальной услуги </w:t>
      </w:r>
      <w:r w:rsidRPr="00FF5D80">
        <w:rPr>
          <w:rFonts w:ascii="Arial" w:eastAsia="Calibri" w:hAnsi="Arial" w:cs="Arial"/>
          <w:lang w:eastAsia="en-US"/>
        </w:rPr>
        <w:t>«Предоставление земельного участка, находящегося в муниципальной собственности, или государственная собственность на кото</w:t>
      </w:r>
      <w:r w:rsidR="00B44092">
        <w:rPr>
          <w:rFonts w:ascii="Arial" w:eastAsia="Calibri" w:hAnsi="Arial" w:cs="Arial"/>
          <w:lang w:eastAsia="en-US"/>
        </w:rPr>
        <w:t xml:space="preserve">рый не разграничена, на торгах»» </w:t>
      </w:r>
      <w:r w:rsidRPr="00FF5D80">
        <w:rPr>
          <w:rFonts w:ascii="Arial" w:eastAsia="Calibri" w:hAnsi="Arial" w:cs="Arial"/>
          <w:bCs/>
          <w:lang w:eastAsia="en-US"/>
        </w:rPr>
        <w:t>следующее изменение: Приложение к постановлению изложить в новой редакции (приложение).</w:t>
      </w:r>
    </w:p>
    <w:p w:rsidR="00FF5D80" w:rsidRPr="00FF5D80" w:rsidRDefault="00FF5D80" w:rsidP="00234E8D">
      <w:pPr>
        <w:suppressAutoHyphens w:val="0"/>
        <w:ind w:firstLine="709"/>
        <w:jc w:val="both"/>
        <w:rPr>
          <w:rFonts w:ascii="Arial" w:eastAsia="Calibri" w:hAnsi="Arial" w:cs="Arial"/>
          <w:lang w:eastAsia="en-US"/>
        </w:rPr>
      </w:pPr>
      <w:r w:rsidRPr="00FF5D80">
        <w:rPr>
          <w:rFonts w:ascii="Arial" w:eastAsia="Calibri" w:hAnsi="Arial" w:cs="Arial"/>
          <w:lang w:eastAsia="en-US"/>
        </w:rPr>
        <w:t xml:space="preserve">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w:t>
      </w:r>
      <w:hyperlink r:id="rId8" w:history="1">
        <w:r w:rsidRPr="00FF5D80">
          <w:rPr>
            <w:rFonts w:ascii="Arial" w:eastAsia="Calibri" w:hAnsi="Arial" w:cs="Arial"/>
            <w:lang w:eastAsia="en-US"/>
          </w:rPr>
          <w:t>официальном сайте</w:t>
        </w:r>
      </w:hyperlink>
      <w:r w:rsidRPr="00FF5D80">
        <w:rPr>
          <w:rFonts w:ascii="Arial" w:eastAsia="Calibri" w:hAnsi="Arial" w:cs="Arial"/>
          <w:lang w:eastAsia="en-US"/>
        </w:rPr>
        <w:t xml:space="preserve"> муниципального образования Куркинский район в информационно-телекоммуникационной сети Интернет.</w:t>
      </w:r>
    </w:p>
    <w:p w:rsidR="00FF5D80" w:rsidRDefault="00FF5D80" w:rsidP="00234E8D">
      <w:pPr>
        <w:suppressAutoHyphens w:val="0"/>
        <w:autoSpaceDE w:val="0"/>
        <w:autoSpaceDN w:val="0"/>
        <w:adjustRightInd w:val="0"/>
        <w:ind w:firstLine="709"/>
        <w:jc w:val="both"/>
        <w:rPr>
          <w:rFonts w:ascii="Arial" w:eastAsia="Calibri" w:hAnsi="Arial" w:cs="Arial"/>
          <w:lang w:eastAsia="en-US"/>
        </w:rPr>
      </w:pPr>
      <w:r w:rsidRPr="00FF5D80">
        <w:rPr>
          <w:rFonts w:ascii="Arial" w:eastAsia="Calibri" w:hAnsi="Arial" w:cs="Arial"/>
          <w:lang w:eastAsia="en-US"/>
        </w:rPr>
        <w:t>3. Постановление вступает в силу со дня обнародования.</w:t>
      </w:r>
    </w:p>
    <w:p w:rsidR="00A201B7" w:rsidRDefault="00A201B7" w:rsidP="00234E8D">
      <w:pPr>
        <w:suppressAutoHyphens w:val="0"/>
        <w:autoSpaceDE w:val="0"/>
        <w:autoSpaceDN w:val="0"/>
        <w:adjustRightInd w:val="0"/>
        <w:ind w:firstLine="709"/>
        <w:jc w:val="both"/>
        <w:rPr>
          <w:rFonts w:ascii="Arial" w:eastAsia="Calibri" w:hAnsi="Arial" w:cs="Arial"/>
          <w:lang w:eastAsia="en-US"/>
        </w:rPr>
      </w:pPr>
    </w:p>
    <w:p w:rsidR="00234E8D" w:rsidRPr="00FF5D80" w:rsidRDefault="00234E8D" w:rsidP="00234E8D">
      <w:pPr>
        <w:suppressAutoHyphens w:val="0"/>
        <w:autoSpaceDE w:val="0"/>
        <w:autoSpaceDN w:val="0"/>
        <w:adjustRightInd w:val="0"/>
        <w:ind w:firstLine="709"/>
        <w:jc w:val="both"/>
        <w:rPr>
          <w:rFonts w:ascii="Arial" w:eastAsia="Calibri" w:hAnsi="Arial" w:cs="Arial"/>
          <w:lang w:eastAsia="en-US"/>
        </w:rPr>
      </w:pPr>
    </w:p>
    <w:tbl>
      <w:tblPr>
        <w:tblW w:w="0" w:type="auto"/>
        <w:tblInd w:w="-106" w:type="dxa"/>
        <w:tblLayout w:type="fixed"/>
        <w:tblLook w:val="0000" w:firstRow="0" w:lastRow="0" w:firstColumn="0" w:lastColumn="0" w:noHBand="0" w:noVBand="0"/>
      </w:tblPr>
      <w:tblGrid>
        <w:gridCol w:w="6309"/>
        <w:gridCol w:w="3154"/>
      </w:tblGrid>
      <w:tr w:rsidR="00FF5D80" w:rsidRPr="00FF5D80" w:rsidTr="009C6764">
        <w:trPr>
          <w:trHeight w:val="1"/>
        </w:trPr>
        <w:tc>
          <w:tcPr>
            <w:tcW w:w="6309" w:type="dxa"/>
            <w:shd w:val="clear" w:color="auto" w:fill="FFFFFF"/>
            <w:vAlign w:val="bottom"/>
          </w:tcPr>
          <w:p w:rsidR="00FF5D80" w:rsidRPr="00A201B7" w:rsidRDefault="001D714B" w:rsidP="00FF5D80">
            <w:pPr>
              <w:suppressAutoHyphens w:val="0"/>
              <w:autoSpaceDE w:val="0"/>
              <w:autoSpaceDN w:val="0"/>
              <w:adjustRightInd w:val="0"/>
              <w:jc w:val="both"/>
              <w:rPr>
                <w:rFonts w:ascii="Arial" w:eastAsia="Calibri" w:hAnsi="Arial" w:cs="Arial"/>
                <w:lang w:eastAsia="en-US"/>
              </w:rPr>
            </w:pPr>
            <w:r>
              <w:rPr>
                <w:rFonts w:ascii="Arial" w:eastAsia="Calibri" w:hAnsi="Arial" w:cs="Arial"/>
                <w:lang w:eastAsia="en-US"/>
              </w:rPr>
              <w:t>Первый заместитель г</w:t>
            </w:r>
            <w:r w:rsidR="00FF5D80" w:rsidRPr="00A201B7">
              <w:rPr>
                <w:rFonts w:ascii="Arial" w:eastAsia="Calibri" w:hAnsi="Arial" w:cs="Arial"/>
                <w:lang w:eastAsia="en-US"/>
              </w:rPr>
              <w:t>лав</w:t>
            </w:r>
            <w:r>
              <w:rPr>
                <w:rFonts w:ascii="Arial" w:eastAsia="Calibri" w:hAnsi="Arial" w:cs="Arial"/>
                <w:lang w:eastAsia="en-US"/>
              </w:rPr>
              <w:t>ы</w:t>
            </w:r>
            <w:r w:rsidR="00FF5D80" w:rsidRPr="00A201B7">
              <w:rPr>
                <w:rFonts w:ascii="Arial" w:eastAsia="Calibri" w:hAnsi="Arial" w:cs="Arial"/>
                <w:lang w:eastAsia="en-US"/>
              </w:rPr>
              <w:t xml:space="preserve"> Администрации</w:t>
            </w:r>
          </w:p>
          <w:p w:rsidR="00FF5D80" w:rsidRPr="00A201B7" w:rsidRDefault="00FF5D80" w:rsidP="00FF5D80">
            <w:pPr>
              <w:suppressAutoHyphens w:val="0"/>
              <w:autoSpaceDE w:val="0"/>
              <w:autoSpaceDN w:val="0"/>
              <w:adjustRightInd w:val="0"/>
              <w:jc w:val="both"/>
              <w:rPr>
                <w:rFonts w:ascii="Arial" w:eastAsia="Calibri" w:hAnsi="Arial" w:cs="Arial"/>
                <w:lang w:eastAsia="en-US"/>
              </w:rPr>
            </w:pPr>
            <w:r w:rsidRPr="00A201B7">
              <w:rPr>
                <w:rFonts w:ascii="Arial" w:eastAsia="Calibri" w:hAnsi="Arial" w:cs="Arial"/>
                <w:lang w:eastAsia="en-US"/>
              </w:rPr>
              <w:t>муниципального образования</w:t>
            </w:r>
          </w:p>
          <w:p w:rsidR="00FF5D80" w:rsidRPr="00A201B7" w:rsidRDefault="00FF5D80" w:rsidP="00FF5D80">
            <w:pPr>
              <w:suppressAutoHyphens w:val="0"/>
              <w:autoSpaceDE w:val="0"/>
              <w:autoSpaceDN w:val="0"/>
              <w:adjustRightInd w:val="0"/>
              <w:jc w:val="both"/>
              <w:rPr>
                <w:rFonts w:ascii="Arial" w:eastAsia="Calibri" w:hAnsi="Arial" w:cs="Arial"/>
                <w:lang w:eastAsia="en-US"/>
              </w:rPr>
            </w:pPr>
            <w:r w:rsidRPr="00A201B7">
              <w:rPr>
                <w:rFonts w:ascii="Arial" w:eastAsia="Calibri" w:hAnsi="Arial" w:cs="Arial"/>
                <w:lang w:eastAsia="en-US"/>
              </w:rPr>
              <w:t>Куркинский район</w:t>
            </w:r>
          </w:p>
        </w:tc>
        <w:tc>
          <w:tcPr>
            <w:tcW w:w="3154" w:type="dxa"/>
            <w:shd w:val="clear" w:color="auto" w:fill="FFFFFF"/>
            <w:vAlign w:val="bottom"/>
          </w:tcPr>
          <w:p w:rsidR="00FF5D80" w:rsidRPr="00A201B7" w:rsidRDefault="00FF5D80" w:rsidP="001D714B">
            <w:pPr>
              <w:suppressAutoHyphens w:val="0"/>
              <w:autoSpaceDE w:val="0"/>
              <w:autoSpaceDN w:val="0"/>
              <w:adjustRightInd w:val="0"/>
              <w:jc w:val="both"/>
              <w:rPr>
                <w:rFonts w:ascii="Arial" w:eastAsia="Calibri" w:hAnsi="Arial" w:cs="Arial"/>
                <w:lang w:val="en-US" w:eastAsia="en-US"/>
              </w:rPr>
            </w:pPr>
            <w:r w:rsidRPr="00A201B7">
              <w:rPr>
                <w:rFonts w:ascii="Arial" w:eastAsia="Calibri" w:hAnsi="Arial" w:cs="Arial"/>
                <w:lang w:eastAsia="en-US"/>
              </w:rPr>
              <w:t xml:space="preserve">            </w:t>
            </w:r>
            <w:r w:rsidR="001D714B">
              <w:rPr>
                <w:rFonts w:ascii="Arial" w:eastAsia="Calibri" w:hAnsi="Arial" w:cs="Arial"/>
                <w:lang w:eastAsia="en-US"/>
              </w:rPr>
              <w:t>Т.В. Жувага</w:t>
            </w:r>
          </w:p>
        </w:tc>
      </w:tr>
    </w:tbl>
    <w:p w:rsidR="00FF5D80" w:rsidRPr="00FF5D80" w:rsidRDefault="00FF5D80" w:rsidP="00FF5D80">
      <w:pPr>
        <w:suppressAutoHyphens w:val="0"/>
        <w:autoSpaceDE w:val="0"/>
        <w:autoSpaceDN w:val="0"/>
        <w:adjustRightInd w:val="0"/>
        <w:jc w:val="both"/>
        <w:rPr>
          <w:rFonts w:ascii="Arial" w:eastAsia="Calibri" w:hAnsi="Arial" w:cs="Arial"/>
          <w:sz w:val="22"/>
          <w:szCs w:val="22"/>
          <w:lang w:eastAsia="en-US"/>
        </w:rPr>
      </w:pPr>
    </w:p>
    <w:tbl>
      <w:tblPr>
        <w:tblW w:w="0" w:type="auto"/>
        <w:tblInd w:w="108" w:type="dxa"/>
        <w:tblLayout w:type="fixed"/>
        <w:tblLook w:val="0000" w:firstRow="0" w:lastRow="0" w:firstColumn="0" w:lastColumn="0" w:noHBand="0" w:noVBand="0"/>
      </w:tblPr>
      <w:tblGrid>
        <w:gridCol w:w="4486"/>
        <w:gridCol w:w="4870"/>
      </w:tblGrid>
      <w:tr w:rsidR="00FF5D80" w:rsidRPr="00FF5D80" w:rsidTr="009C6764">
        <w:trPr>
          <w:trHeight w:val="1084"/>
        </w:trPr>
        <w:tc>
          <w:tcPr>
            <w:tcW w:w="4486" w:type="dxa"/>
          </w:tcPr>
          <w:p w:rsidR="00FF5D80" w:rsidRPr="00FF5D80" w:rsidRDefault="00FF5D80" w:rsidP="00FF5D80">
            <w:pPr>
              <w:suppressAutoHyphens w:val="0"/>
              <w:rPr>
                <w:rFonts w:ascii="Arial" w:hAnsi="Arial" w:cs="Arial"/>
                <w:lang w:eastAsia="ru-RU"/>
              </w:rPr>
            </w:pPr>
          </w:p>
        </w:tc>
        <w:tc>
          <w:tcPr>
            <w:tcW w:w="4870" w:type="dxa"/>
          </w:tcPr>
          <w:tbl>
            <w:tblPr>
              <w:tblW w:w="4793" w:type="dxa"/>
              <w:jc w:val="center"/>
              <w:tblLayout w:type="fixed"/>
              <w:tblLook w:val="04A0" w:firstRow="1" w:lastRow="0" w:firstColumn="1" w:lastColumn="0" w:noHBand="0" w:noVBand="1"/>
            </w:tblPr>
            <w:tblGrid>
              <w:gridCol w:w="4793"/>
            </w:tblGrid>
            <w:tr w:rsidR="00FF5D80" w:rsidRPr="00FF5D80" w:rsidTr="009C6764">
              <w:trPr>
                <w:jc w:val="center"/>
              </w:trPr>
              <w:tc>
                <w:tcPr>
                  <w:tcW w:w="4793" w:type="dxa"/>
                </w:tcPr>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Приложение</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к постановлению администрации муниципального образования Куркинский район</w:t>
                  </w:r>
                </w:p>
                <w:p w:rsidR="00FF5D80" w:rsidRPr="00FF5D80" w:rsidRDefault="00234E8D" w:rsidP="001C5727">
                  <w:pPr>
                    <w:widowControl w:val="0"/>
                    <w:suppressAutoHyphens w:val="0"/>
                    <w:autoSpaceDE w:val="0"/>
                    <w:autoSpaceDN w:val="0"/>
                    <w:adjustRightInd w:val="0"/>
                    <w:jc w:val="right"/>
                    <w:rPr>
                      <w:rFonts w:ascii="Arial" w:hAnsi="Arial" w:cs="Arial"/>
                      <w:lang w:eastAsia="ru-RU"/>
                    </w:rPr>
                  </w:pPr>
                  <w:r>
                    <w:rPr>
                      <w:rFonts w:ascii="Arial" w:hAnsi="Arial" w:cs="Arial"/>
                      <w:lang w:eastAsia="ru-RU"/>
                    </w:rPr>
                    <w:t xml:space="preserve">от </w:t>
                  </w:r>
                  <w:r w:rsidR="001C5727">
                    <w:rPr>
                      <w:rFonts w:ascii="Arial" w:hAnsi="Arial" w:cs="Arial"/>
                      <w:lang w:eastAsia="ru-RU"/>
                    </w:rPr>
                    <w:t>03.03.2023</w:t>
                  </w:r>
                  <w:r>
                    <w:rPr>
                      <w:rFonts w:ascii="Arial" w:hAnsi="Arial" w:cs="Arial"/>
                      <w:lang w:eastAsia="ru-RU"/>
                    </w:rPr>
                    <w:t xml:space="preserve"> № </w:t>
                  </w:r>
                  <w:r w:rsidR="001C5727">
                    <w:rPr>
                      <w:rFonts w:ascii="Arial" w:hAnsi="Arial" w:cs="Arial"/>
                      <w:lang w:eastAsia="ru-RU"/>
                    </w:rPr>
                    <w:t>135</w:t>
                  </w:r>
                  <w:bookmarkStart w:id="0" w:name="_GoBack"/>
                  <w:bookmarkEnd w:id="0"/>
                </w:p>
              </w:tc>
            </w:tr>
          </w:tbl>
          <w:p w:rsidR="00FF5D80" w:rsidRPr="00FF5D80" w:rsidRDefault="00FF5D80" w:rsidP="00FF5D80">
            <w:pPr>
              <w:suppressAutoHyphens w:val="0"/>
              <w:rPr>
                <w:rFonts w:ascii="Arial" w:eastAsia="Calibri" w:hAnsi="Arial" w:cs="Arial"/>
                <w:lang w:eastAsia="en-US"/>
              </w:rPr>
            </w:pPr>
          </w:p>
        </w:tc>
      </w:tr>
    </w:tbl>
    <w:p w:rsidR="00FF5D80" w:rsidRPr="00FF5D80" w:rsidRDefault="00FF5D80" w:rsidP="00FF5D80">
      <w:pPr>
        <w:suppressAutoHyphens w:val="0"/>
        <w:jc w:val="both"/>
        <w:rPr>
          <w:rFonts w:ascii="Arial" w:hAnsi="Arial" w:cs="Arial"/>
          <w:lang w:eastAsia="ru-RU"/>
        </w:rPr>
      </w:pPr>
    </w:p>
    <w:p w:rsidR="00FF5D80" w:rsidRPr="00FF5D80" w:rsidRDefault="00FF5D80" w:rsidP="00FF5D80">
      <w:pPr>
        <w:suppressAutoHyphens w:val="0"/>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eastAsia="Calibri" w:hAnsi="Arial" w:cs="Arial"/>
          <w:b/>
          <w:sz w:val="32"/>
          <w:szCs w:val="32"/>
          <w:lang w:eastAsia="en-US"/>
        </w:rPr>
      </w:pPr>
      <w:r w:rsidRPr="00FF5D80">
        <w:rPr>
          <w:rFonts w:ascii="Arial" w:eastAsia="Calibri" w:hAnsi="Arial" w:cs="Arial"/>
          <w:b/>
          <w:sz w:val="32"/>
          <w:szCs w:val="32"/>
          <w:lang w:eastAsia="en-US"/>
        </w:rPr>
        <w:t xml:space="preserve">Административный регламент </w:t>
      </w:r>
      <w:r w:rsidRPr="00FF5D80">
        <w:rPr>
          <w:rFonts w:ascii="Arial" w:eastAsia="Calibri" w:hAnsi="Arial" w:cs="Arial"/>
          <w:b/>
          <w:bCs/>
          <w:sz w:val="32"/>
          <w:szCs w:val="32"/>
          <w:lang w:eastAsia="en-US"/>
        </w:rPr>
        <w:t xml:space="preserve">предоставления муниципальной услуги </w:t>
      </w:r>
      <w:r w:rsidRPr="00FF5D80">
        <w:rPr>
          <w:rFonts w:ascii="Arial" w:eastAsia="Calibri" w:hAnsi="Arial" w:cs="Arial"/>
          <w:b/>
          <w:sz w:val="32"/>
          <w:szCs w:val="32"/>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p>
    <w:p w:rsidR="00FF5D80" w:rsidRPr="00234E8D" w:rsidRDefault="00FF5D80" w:rsidP="00327C96">
      <w:pPr>
        <w:widowControl w:val="0"/>
        <w:suppressAutoHyphens w:val="0"/>
        <w:autoSpaceDE w:val="0"/>
        <w:autoSpaceDN w:val="0"/>
        <w:adjustRightInd w:val="0"/>
        <w:ind w:firstLine="709"/>
        <w:jc w:val="center"/>
        <w:rPr>
          <w:rFonts w:ascii="Arial" w:hAnsi="Arial" w:cs="Arial"/>
          <w:b/>
          <w:bCs/>
          <w:sz w:val="26"/>
          <w:szCs w:val="26"/>
          <w:lang w:eastAsia="ru-RU"/>
        </w:rPr>
      </w:pPr>
      <w:r w:rsidRPr="00234E8D">
        <w:rPr>
          <w:rFonts w:ascii="Arial" w:hAnsi="Arial" w:cs="Arial"/>
          <w:b/>
          <w:bCs/>
          <w:sz w:val="26"/>
          <w:szCs w:val="26"/>
          <w:lang w:eastAsia="ru-RU"/>
        </w:rPr>
        <w:t>I. Общие положения</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1. Предмет регулирования Административного регламента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1.1.Настоящий Административный регламент регулирует отношения, возникающие в связи с предоставлением Муниципальной услуги</w:t>
      </w:r>
      <w:r w:rsidR="00E81962">
        <w:rPr>
          <w:rFonts w:ascii="Arial" w:hAnsi="Arial" w:cs="Arial"/>
          <w:lang w:eastAsia="ru-RU"/>
        </w:rPr>
        <w:t xml:space="preserve"> </w:t>
      </w:r>
      <w:r w:rsidRPr="00FF5D80">
        <w:rPr>
          <w:rFonts w:ascii="Arial" w:eastAsia="Calibri" w:hAnsi="Arial" w:cs="Arial"/>
          <w:lang w:eastAsia="en-US"/>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r w:rsidRPr="00FF5D80">
        <w:rPr>
          <w:rFonts w:ascii="Arial" w:hAnsi="Arial" w:cs="Arial"/>
          <w:lang w:eastAsia="ru-RU"/>
        </w:rPr>
        <w:t>(далее –Муниципальная услуга) органом исполнительной власти муниципального образования Куркинский район, уполномоченным на предоставление Муниципальной услуги (далее - Администрация).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1.2.Настоящий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муниципальном образовании Кимовский район,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МФЦ, работников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1.3.Термины и определения, используемые в настоящем Административном регламенте: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1.3.1.ЕПГУ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9" w:history="1">
        <w:r w:rsidRPr="00FF5D80">
          <w:rPr>
            <w:rFonts w:ascii="Arial" w:hAnsi="Arial" w:cs="Arial"/>
            <w:u w:val="single"/>
            <w:lang w:eastAsia="ru-RU"/>
          </w:rPr>
          <w:t>www.gosuslugi.ru</w:t>
        </w:r>
      </w:hyperlink>
      <w:r w:rsidRPr="00FF5D80">
        <w:rPr>
          <w:rFonts w:ascii="Arial" w:hAnsi="Arial" w:cs="Arial"/>
          <w:lang w:eastAsia="ru-RU"/>
        </w:rPr>
        <w:t>.</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1.3.2.РПГУ - Государственная информационная система Тульской области «Портал государственных и муниципальных услуг (функций) Тульской области», расположенная в информационно-телекоммуникационной сети «Интернет» по адресу: </w:t>
      </w:r>
      <w:hyperlink r:id="rId10" w:history="1">
        <w:r w:rsidRPr="00FF5D80">
          <w:rPr>
            <w:rFonts w:ascii="Arial" w:hAnsi="Arial" w:cs="Arial"/>
            <w:u w:val="single"/>
            <w:lang w:eastAsia="ru-RU"/>
          </w:rPr>
          <w:t>www.</w:t>
        </w:r>
        <w:r w:rsidRPr="00FF5D80">
          <w:rPr>
            <w:rFonts w:ascii="Arial" w:hAnsi="Arial" w:cs="Arial"/>
            <w:u w:val="single"/>
            <w:lang w:val="en-US" w:eastAsia="ru-RU"/>
          </w:rPr>
          <w:t>gosuslugi</w:t>
        </w:r>
        <w:r w:rsidRPr="00FF5D80">
          <w:rPr>
            <w:rFonts w:ascii="Arial" w:hAnsi="Arial" w:cs="Arial"/>
            <w:u w:val="single"/>
            <w:lang w:eastAsia="ru-RU"/>
          </w:rPr>
          <w:t>71.ru</w:t>
        </w:r>
      </w:hyperlink>
      <w:r w:rsidRPr="00FF5D80">
        <w:rPr>
          <w:rFonts w:ascii="Arial" w:hAnsi="Arial" w:cs="Arial"/>
          <w:lang w:eastAsia="ru-RU"/>
        </w:rPr>
        <w:t>.</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1.3.3.ЕСИА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1.3.4.Личный кабинет - сервис ЕПГУ, позволяющий Заявителю получать информацию о ходе обработки запросов, поданных посредством РПГУ.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1.4.Согласно </w:t>
      </w:r>
      <w:hyperlink r:id="rId11" w:history="1">
        <w:r w:rsidRPr="00FF5D80">
          <w:rPr>
            <w:rFonts w:ascii="Arial" w:hAnsi="Arial" w:cs="Arial"/>
            <w:lang w:eastAsia="ru-RU"/>
          </w:rPr>
          <w:t>пункту 1 статьи 39.3</w:t>
        </w:r>
      </w:hyperlink>
      <w:r w:rsidRPr="00FF5D80">
        <w:rPr>
          <w:rFonts w:ascii="Arial" w:hAnsi="Arial" w:cs="Arial"/>
          <w:lang w:eastAsia="ru-RU"/>
        </w:rPr>
        <w:t xml:space="preserve"> и </w:t>
      </w:r>
      <w:hyperlink r:id="rId12" w:history="1">
        <w:r w:rsidRPr="00FF5D80">
          <w:rPr>
            <w:rFonts w:ascii="Arial" w:hAnsi="Arial" w:cs="Arial"/>
            <w:lang w:eastAsia="ru-RU"/>
          </w:rPr>
          <w:t>пункту 1 статьи 39.6</w:t>
        </w:r>
      </w:hyperlink>
      <w:r w:rsidRPr="00FF5D80">
        <w:rPr>
          <w:rFonts w:ascii="Arial" w:hAnsi="Arial" w:cs="Arial"/>
          <w:lang w:eastAsia="ru-RU"/>
        </w:rPr>
        <w:t xml:space="preserve"> Земельного кодекса Российской Федерации продажа и предоставление в собственность или в аренду </w:t>
      </w:r>
      <w:r w:rsidRPr="00FF5D80">
        <w:rPr>
          <w:rFonts w:ascii="Arial" w:hAnsi="Arial" w:cs="Arial"/>
          <w:lang w:eastAsia="ru-RU"/>
        </w:rPr>
        <w:lastRenderedPageBreak/>
        <w:t>земельных участков, находящихся в государственной или муниципальной собственности, осуществляется на торгах, проводимых в форме аукциона.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1.5.На торги может быть выставлен земельный участок, свободный от прав третьих лиц, сформированный и поставленный на государственный кадастровый учет. Объединение нескольких участков в один лот не допускается.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Предоставление в собственность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если земельный участок предоставлен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FF5D80">
          <w:rPr>
            <w:rFonts w:ascii="Arial" w:hAnsi="Arial" w:cs="Arial"/>
            <w:lang w:eastAsia="ru-RU"/>
          </w:rPr>
          <w:t>статьей 39.18</w:t>
        </w:r>
      </w:hyperlink>
      <w:r w:rsidRPr="00FF5D80">
        <w:rPr>
          <w:rFonts w:ascii="Arial" w:hAnsi="Arial" w:cs="Arial"/>
          <w:lang w:eastAsia="ru-RU"/>
        </w:rPr>
        <w:t xml:space="preserve"> Земельного кодекса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Во всех остальных случаях на торги выставляется право аренды земельного участка.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1.6.Для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предоставление земельных участков из земель сельскохозяйственного назначения возможно только на праве аренды.</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1.7.Настоящий Административный регламент не распространяется на подготовку и проведение торгов в отношении земельных участков, находящихся в частной, федеральной собственности или собственности Тульской области.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bookmarkStart w:id="1" w:name="Par62"/>
      <w:bookmarkEnd w:id="1"/>
      <w:r w:rsidRPr="00FF5D80">
        <w:rPr>
          <w:rFonts w:ascii="Arial" w:hAnsi="Arial" w:cs="Arial"/>
          <w:b/>
          <w:bCs/>
          <w:lang w:eastAsia="ru-RU"/>
        </w:rPr>
        <w:t>2. Круг заявителей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2.1. Лицами, имеющими право на получение Муниципальной услуги, являются физические лица, юридические лица, индивидуальные предприниматели, их уполномоченные представители, обратившиеся в Администрацию муниципального образования Куркинский район (далее – Администрация) с заявлением о предоставлении Муниципальной услуги (далее - Заявитель).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 Категории лиц, имеющих право на получение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2.2.1.Физические лица, юридические лица, индивидуальные предприниматели, испрашивающие земельный участок, основным видом разрешенного использования которого предусмотрено строительство зданий, сооружений, - в аренду.</w:t>
      </w:r>
      <w:bookmarkStart w:id="2" w:name="Par67"/>
      <w:bookmarkEnd w:id="2"/>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2.2.2.Физические лица для индивидуального жилищного строительства, для ведения личного подсобного хозяйства в границах населенных пунктов, ведения садоводства, физические лица, а также граждане, желающие вести крестьянское (фермерское) хозяйство в соответствии со </w:t>
      </w:r>
      <w:hyperlink r:id="rId14" w:history="1">
        <w:r w:rsidRPr="00FF5D80">
          <w:rPr>
            <w:rFonts w:ascii="Arial" w:hAnsi="Arial" w:cs="Arial"/>
            <w:lang w:eastAsia="ru-RU"/>
          </w:rPr>
          <w:t>статьей 39.18</w:t>
        </w:r>
      </w:hyperlink>
      <w:r w:rsidRPr="00FF5D80">
        <w:rPr>
          <w:rFonts w:ascii="Arial" w:hAnsi="Arial" w:cs="Arial"/>
          <w:lang w:eastAsia="ru-RU"/>
        </w:rPr>
        <w:t xml:space="preserve"> Земельного кодекса Российской Федерации, - в собственность и аренду.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2.2.3.Иностранные граждане, иностранные юридические лица, а также юридические лица, в уставном (складочном) капитале которых доля иностранных граждан, иностранных юридических лиц составляет более чем 50 процентов, испрашивающие земельный участок категории земли сельскохозяйственного назначения, - в аренду.</w:t>
      </w: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bookmarkStart w:id="3" w:name="Par70"/>
      <w:bookmarkEnd w:id="3"/>
      <w:r w:rsidRPr="00FF5D80">
        <w:rPr>
          <w:rFonts w:ascii="Arial" w:hAnsi="Arial" w:cs="Arial"/>
          <w:b/>
          <w:bCs/>
          <w:lang w:eastAsia="ru-RU"/>
        </w:rPr>
        <w:t>3. Требования к порядку информирования о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3.1.Прием Заявителей по вопросу предоставления Муниципальной услуги осуществляется в соответствии с организационно-распорядительным актом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3.2.На официальном сайте Администрации в информационно-телекоммуникационной сети «Интернет» (далее - сеть Интернет), на ЕПГУ, РПГУ, в </w:t>
      </w:r>
      <w:r w:rsidRPr="00FF5D80">
        <w:rPr>
          <w:rFonts w:ascii="Arial" w:hAnsi="Arial" w:cs="Arial"/>
          <w:lang w:eastAsia="ru-RU"/>
        </w:rPr>
        <w:lastRenderedPageBreak/>
        <w:t>Государственной информационной системе Тульской области «Портал государственных и муниципальных услуг (функций) Тульской области» обязательному размещению подлежит следующая справочная информация: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3.2.1. Место нахождения, режим и график работы Администрации,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3.2.2. Справочные телефоны Администрации, организаций, участвующих в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3.2.3. Адрес официального сайта Администрации, а также электронной почты и (или) формы обратной связи Администрации в сети Интернет.</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3.3. Обязательному размещению на официальном сайте Администрации, на ЕПГУ, РПГУ, в государственной информационной системе Тульской области «Портал государственных и муниципальных услуг (функций) Тульской области»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3.4.Администрация обеспечивает размещение и актуализацию справочной информации на официальном сайте, в соответствующем разделе ЕПГУ, РПГУ, в государственной информационной системе Тульской области «Портал государственных и муниципальных услуг (функций) Тульской области».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3.5.1. Путем размещения информации на официальном сайте Администрации, а также на ЕПГУ, РПГУ.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3.5.2. Должностным лицом Администрации при непосредственном обращении Заявителя в Администрацию.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3.5.3.Путем публикации информационных материалов по порядку предоставления Муниципальной услуги в средствах массовой информации.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3.5.4.Путем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сайте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3.5.5. Посредством телефонной и факсимильной связи.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3.5.6. Посредством ответов на письменные и устные обращения Заявителей.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3.6. На ЕПГУ,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3.6.1.Исчерпывающий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3.6.2. Перечень лиц, имеющих право на получение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3.6.3. Срок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3.6.4.Результаты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3.6.6.Информация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3.6.7. Формы заявлений (запросов, уведомлений, сообщений), используемые при </w:t>
      </w:r>
      <w:r w:rsidRPr="00FF5D80">
        <w:rPr>
          <w:rFonts w:ascii="Arial" w:hAnsi="Arial" w:cs="Arial"/>
          <w:lang w:eastAsia="ru-RU"/>
        </w:rPr>
        <w:lastRenderedPageBreak/>
        <w:t>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3.7. На официальном сайте Администрации дополнительно размещаются: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3.7.1. Полное наименование и почтовый адрес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3.7.2. Справочные номера телефонов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3.7.3.Режим работы Администрации, график работы должностных лиц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3.7.4.Выдержки из нормативных правовых актов, содержащие нормы, регулирующие деятельность Администрации по предоставлению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3.7.5.Порядок и способы предварительной записи по вопросам предоставления Муниципальной услуги, на получение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3.7.6. Текст настоящего Административного регламента с приложениями.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3.7.7. Краткое описание порядка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3.9.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обратившемуся сообщается следующая информация: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3.9.1. О перечне лиц, имеющих право на получение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3.9.2.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3.9.3. О перечне документов, необходимых для получения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3.9.4. О сроках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3.9.5.Об основаниях для отказа в приеме документов, необходимых для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3.9.6. Об основаниях для приостановления предоставления Муниципальной услуги, отказа в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3.9.7.О месте размещения на ЕПГУ, РПГУ, официальном сайте Администрации информации по вопросам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3.10.Информирование о порядке предоставления Муниципальной услуги осуществляется также по номеру телефона +7 (48743) 5-14-63, +7 (48743) 5-15-55.</w:t>
      </w:r>
      <w:bookmarkStart w:id="4" w:name="Par118"/>
      <w:bookmarkEnd w:id="4"/>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3.11. Администрацию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Администрации, а также передает в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3.12.Администрацию обеспечивает своевременную актуализацию </w:t>
      </w:r>
      <w:r w:rsidRPr="00FF5D80">
        <w:rPr>
          <w:rFonts w:ascii="Arial" w:hAnsi="Arial" w:cs="Arial"/>
          <w:lang w:eastAsia="ru-RU"/>
        </w:rPr>
        <w:lastRenderedPageBreak/>
        <w:t xml:space="preserve">информационных материалов, указанных в </w:t>
      </w:r>
      <w:hyperlink w:anchor="Par118" w:tooltip="3.11. Администрация разрабатывает информационные материалы по порядку предоставления Государствен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 w:history="1">
        <w:r w:rsidRPr="00FF5D80">
          <w:rPr>
            <w:rFonts w:ascii="Arial" w:hAnsi="Arial" w:cs="Arial"/>
            <w:lang w:eastAsia="ru-RU"/>
          </w:rPr>
          <w:t>пункте 3.11</w:t>
        </w:r>
      </w:hyperlink>
      <w:r w:rsidRPr="00FF5D80">
        <w:rPr>
          <w:rFonts w:ascii="Arial" w:hAnsi="Arial" w:cs="Arial"/>
          <w:lang w:eastAsia="ru-RU"/>
        </w:rPr>
        <w:t xml:space="preserve"> настоящего Административного регламента, на ЕПГУ, РПГУ, официальном сайте Администрации и контролирует их наличие в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3.13.Состав информации о порядке предоставления Муниципальной услуги, размещаемой в МФЦ, соответствует региональному </w:t>
      </w:r>
      <w:hyperlink r:id="rId15" w:history="1">
        <w:r w:rsidRPr="00FF5D80">
          <w:rPr>
            <w:rFonts w:ascii="Arial" w:hAnsi="Arial" w:cs="Arial"/>
            <w:lang w:eastAsia="ru-RU"/>
          </w:rPr>
          <w:t>стандарту</w:t>
        </w:r>
      </w:hyperlink>
      <w:r w:rsidRPr="00FF5D80">
        <w:rPr>
          <w:rFonts w:ascii="Arial" w:hAnsi="Arial" w:cs="Arial"/>
          <w:lang w:eastAsia="ru-RU"/>
        </w:rPr>
        <w:t xml:space="preserve"> организации деятельности многофункциональных центров предоставления государственных и муниципальных услуг в Тульской области. </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3.14.Доступ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3.15.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Администрации, работниками МФЦ осуществляется бесплатно.</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327C96" w:rsidRDefault="00FF5D80" w:rsidP="00327C96">
      <w:pPr>
        <w:widowControl w:val="0"/>
        <w:suppressAutoHyphens w:val="0"/>
        <w:autoSpaceDE w:val="0"/>
        <w:autoSpaceDN w:val="0"/>
        <w:adjustRightInd w:val="0"/>
        <w:ind w:firstLine="709"/>
        <w:jc w:val="center"/>
        <w:rPr>
          <w:rFonts w:ascii="Arial" w:hAnsi="Arial" w:cs="Arial"/>
          <w:b/>
          <w:bCs/>
          <w:sz w:val="26"/>
          <w:szCs w:val="26"/>
          <w:lang w:eastAsia="ru-RU"/>
        </w:rPr>
      </w:pPr>
      <w:r w:rsidRPr="00327C96">
        <w:rPr>
          <w:rFonts w:ascii="Arial" w:hAnsi="Arial" w:cs="Arial"/>
          <w:b/>
          <w:bCs/>
          <w:sz w:val="26"/>
          <w:szCs w:val="26"/>
          <w:lang w:eastAsia="ru-RU"/>
        </w:rPr>
        <w:t>II. Стандарт предоставления Муниципальной услуги</w:t>
      </w:r>
    </w:p>
    <w:p w:rsidR="00FF5D80" w:rsidRPr="00327C96" w:rsidRDefault="00FF5D80" w:rsidP="00327C96">
      <w:pPr>
        <w:widowControl w:val="0"/>
        <w:suppressAutoHyphens w:val="0"/>
        <w:autoSpaceDE w:val="0"/>
        <w:autoSpaceDN w:val="0"/>
        <w:adjustRightInd w:val="0"/>
        <w:ind w:firstLine="709"/>
        <w:jc w:val="center"/>
        <w:rPr>
          <w:rFonts w:ascii="Arial" w:hAnsi="Arial" w:cs="Arial"/>
          <w:b/>
          <w:bCs/>
          <w:sz w:val="26"/>
          <w:szCs w:val="26"/>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4. Наименование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4.1.Муниципальная услуга </w:t>
      </w:r>
      <w:r w:rsidRPr="00FF5D80">
        <w:rPr>
          <w:rFonts w:ascii="Arial" w:eastAsia="Calibri" w:hAnsi="Arial" w:cs="Arial"/>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F5D80">
        <w:rPr>
          <w:rFonts w:ascii="Arial" w:hAnsi="Arial" w:cs="Arial"/>
          <w:lang w:eastAsia="ru-RU"/>
        </w:rPr>
        <w:t>.</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outlineLvl w:val="2"/>
        <w:rPr>
          <w:rFonts w:ascii="Arial" w:hAnsi="Arial" w:cs="Arial"/>
          <w:b/>
          <w:bCs/>
          <w:lang w:eastAsia="ru-RU"/>
        </w:rPr>
      </w:pPr>
      <w:bookmarkStart w:id="5" w:name="Par130"/>
      <w:bookmarkEnd w:id="5"/>
      <w:r w:rsidRPr="00FF5D80">
        <w:rPr>
          <w:rFonts w:ascii="Arial" w:hAnsi="Arial" w:cs="Arial"/>
          <w:b/>
          <w:bCs/>
          <w:lang w:eastAsia="ru-RU"/>
        </w:rPr>
        <w:t>5. Наименование органа, предоставляющего Муниципальную услугу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5.1.Органом, ответственным за предоставление Муниципальной услуги, является Администрация муниципального образования Куркинский район.</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5.2.В целях предоставления Муниципальной услуги Администрация взаимодействует с:</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5.2.1.Управлением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расположенном(ых) на испрашиваемом земельном участке, либо уведомление об отсутствии объектов) из Единого государственного реестра недвижимости (далее - ЕГРН).</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5.2.2.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5.2.3.Ресурсоснабжающими организациями (для получения сведений о технологических условиях подключения).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5.2.4. Специализированными организациями, выполняющими кадастровые и оценочные работы (для проведения работ по формированию и оценке земельного участка).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5.2.5.Специализированными организациями, уполномоченными на проведение торгов (для проведения аукциона по продаже права собственности или аренды на земельный участок).</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6. Результат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bookmarkStart w:id="6" w:name="Par146"/>
      <w:bookmarkEnd w:id="6"/>
      <w:r w:rsidRPr="00FF5D80">
        <w:rPr>
          <w:rFonts w:ascii="Arial" w:hAnsi="Arial" w:cs="Arial"/>
          <w:lang w:eastAsia="ru-RU"/>
        </w:rPr>
        <w:t xml:space="preserve">6.1. Заявитель обращается в Администрацию с заявлением о предоставлении </w:t>
      </w:r>
      <w:r w:rsidRPr="00FF5D80">
        <w:rPr>
          <w:rFonts w:ascii="Arial" w:hAnsi="Arial" w:cs="Arial"/>
          <w:lang w:eastAsia="ru-RU"/>
        </w:rPr>
        <w:lastRenderedPageBreak/>
        <w:t>земельного участка в аренду или в собственность на торгах по собственной инициативе (для всех категорий Заявителей).</w:t>
      </w:r>
      <w:bookmarkStart w:id="7" w:name="Par147"/>
      <w:bookmarkEnd w:id="7"/>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6.2. Заявители, указанные в </w:t>
      </w:r>
      <w:hyperlink w:anchor="Par67" w:tooltip="2.2.2. Физические лица для индивидуального жилищного строительства, для ведения личного подсобного хозяйства в границах населенных пунктов, ведения садоводства, физические лица, а также граждане, желающие вести крестьянское (фермерское) хозяйство в соответстви" w:history="1">
        <w:r w:rsidRPr="00FF5D80">
          <w:rPr>
            <w:rFonts w:ascii="Arial" w:hAnsi="Arial" w:cs="Arial"/>
            <w:lang w:eastAsia="ru-RU"/>
          </w:rPr>
          <w:t>подпункте 2.2.2</w:t>
        </w:r>
      </w:hyperlink>
      <w:r w:rsidRPr="00FF5D80">
        <w:rPr>
          <w:rFonts w:ascii="Arial" w:hAnsi="Arial" w:cs="Arial"/>
          <w:lang w:eastAsia="ru-RU"/>
        </w:rPr>
        <w:t xml:space="preserve"> настоящего Административного регламента, обращаются за предоставлением земельного участка с видом разрешенного использования «для индивидуального жилищного строительства», «для ведения личного подсобного хозяйства», «ведение садоводства», а также для целей ведения крестьянского (фермерского) хозяйства на основании извещения о приеме заявлений для участия в торгах в соответствии со </w:t>
      </w:r>
      <w:hyperlink r:id="rId16" w:history="1">
        <w:r w:rsidRPr="00FF5D80">
          <w:rPr>
            <w:rFonts w:ascii="Arial" w:hAnsi="Arial" w:cs="Arial"/>
            <w:lang w:eastAsia="ru-RU"/>
          </w:rPr>
          <w:t>статье 39.18</w:t>
        </w:r>
      </w:hyperlink>
      <w:r w:rsidRPr="00FF5D80">
        <w:rPr>
          <w:rFonts w:ascii="Arial" w:hAnsi="Arial" w:cs="Arial"/>
          <w:lang w:eastAsia="ru-RU"/>
        </w:rPr>
        <w:t xml:space="preserve"> Земельного кодекса Российской Федерации в случае наличия публикации в средствах массовой информации о предстоящем предоставлении земельного участка.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6.3. Результатом предоставления Муниципальной услуги является: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6.3.1.</w:t>
      </w:r>
      <w:hyperlink w:anchor="Par620" w:tooltip="                                   ФОРМА" w:history="1">
        <w:r w:rsidRPr="00FF5D80">
          <w:rPr>
            <w:rFonts w:ascii="Arial" w:hAnsi="Arial" w:cs="Arial"/>
            <w:lang w:eastAsia="ru-RU"/>
          </w:rPr>
          <w:t>Решение</w:t>
        </w:r>
      </w:hyperlink>
      <w:r w:rsidRPr="00FF5D80">
        <w:rPr>
          <w:rFonts w:ascii="Arial" w:hAnsi="Arial" w:cs="Arial"/>
          <w:lang w:eastAsia="ru-RU"/>
        </w:rPr>
        <w:t xml:space="preserve"> о предоставлении Муниципальной услуги - решение о проведении аукциона по продаже земельного участка или продаже права аренды земельного участка, которое оформляется в соответствии с приложением 1 к настоящему Административному регламенту.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6.3.2.</w:t>
      </w:r>
      <w:hyperlink w:anchor="Par666" w:tooltip="                                   ФОРМА" w:history="1">
        <w:r w:rsidRPr="00FF5D80">
          <w:rPr>
            <w:rFonts w:ascii="Arial" w:hAnsi="Arial" w:cs="Arial"/>
            <w:lang w:eastAsia="ru-RU"/>
          </w:rPr>
          <w:t>Решение</w:t>
        </w:r>
      </w:hyperlink>
      <w:r w:rsidRPr="00FF5D80">
        <w:rPr>
          <w:rFonts w:ascii="Arial" w:hAnsi="Arial" w:cs="Arial"/>
          <w:lang w:eastAsia="ru-RU"/>
        </w:rPr>
        <w:t xml:space="preserve"> об отказе в предоставлении Муниципальной услуги при наличии оснований для отказа в предоставлении Муниципальной услуги, указанных в </w:t>
      </w:r>
      <w:hyperlink w:anchor="Par237" w:tooltip="13. Исчерпывающий перечень оснований для приостановления" w:history="1">
        <w:r w:rsidRPr="00FF5D80">
          <w:rPr>
            <w:rFonts w:ascii="Arial" w:hAnsi="Arial" w:cs="Arial"/>
            <w:lang w:eastAsia="ru-RU"/>
          </w:rPr>
          <w:t>подразделе 13</w:t>
        </w:r>
      </w:hyperlink>
      <w:r w:rsidRPr="00FF5D80">
        <w:rPr>
          <w:rFonts w:ascii="Arial" w:hAnsi="Arial" w:cs="Arial"/>
          <w:lang w:eastAsia="ru-RU"/>
        </w:rPr>
        <w:t xml:space="preserve"> настоящего Административного регламента, которое оформляется в соответствии с приложением 2 к настоящему Административному регламенту.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6.4.Результат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который направляется Заявителю в Личный кабинет на РПГУ в день подписания результата.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6.5.Уведомление о принятом решении независимо от результата предоставления Муниципальной услуги направляется в Личный кабинет Заявителя на ЕПГУ.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7. Срок и порядок регистрации Запроса о предоставлении Муниципальной услуги, в том числе в электронной форме</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7.1. Заявление о предоставлении Муниципальной услуги, поданное в электронной форме посредством ЕПГУ до 16.00 рабочего дня, регистрируется в Администрации в день его подачи. Заявление о предоставлении Муниципальной услуги, поданное посредством ЕПГУ после 16.00 рабочего дня либо в нерабочий день, регистрируется в Администрации на следующий рабочий день.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Default="00FF5D80" w:rsidP="00327C96">
      <w:pPr>
        <w:widowControl w:val="0"/>
        <w:suppressAutoHyphens w:val="0"/>
        <w:autoSpaceDE w:val="0"/>
        <w:autoSpaceDN w:val="0"/>
        <w:adjustRightInd w:val="0"/>
        <w:ind w:firstLine="709"/>
        <w:jc w:val="center"/>
        <w:rPr>
          <w:rFonts w:ascii="Arial" w:hAnsi="Arial" w:cs="Arial"/>
          <w:b/>
          <w:bCs/>
          <w:color w:val="000000"/>
          <w:lang w:eastAsia="ru-RU"/>
        </w:rPr>
      </w:pPr>
      <w:r w:rsidRPr="00FF5D80">
        <w:rPr>
          <w:rFonts w:ascii="Arial" w:hAnsi="Arial" w:cs="Arial"/>
          <w:b/>
          <w:bCs/>
          <w:color w:val="000000"/>
          <w:lang w:eastAsia="ru-RU"/>
        </w:rPr>
        <w:t>8. Срок предоставления Муниципальной услуги</w:t>
      </w:r>
    </w:p>
    <w:p w:rsidR="00327C96" w:rsidRPr="00FF5D80" w:rsidRDefault="00327C96" w:rsidP="00327C96">
      <w:pPr>
        <w:widowControl w:val="0"/>
        <w:suppressAutoHyphens w:val="0"/>
        <w:autoSpaceDE w:val="0"/>
        <w:autoSpaceDN w:val="0"/>
        <w:adjustRightInd w:val="0"/>
        <w:ind w:firstLine="709"/>
        <w:jc w:val="center"/>
        <w:rPr>
          <w:rFonts w:ascii="Arial" w:hAnsi="Arial" w:cs="Arial"/>
          <w:b/>
          <w:bCs/>
          <w:color w:val="000000"/>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8.1. Срок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8.1.1. При обращении с заявлением об утверждении схемы расположения земельного участка – не более 15 рабочих дней с момента поступления заявления.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8.1.2.  При обращении с заявлением об организации аукциона на право предоставления земельного участка в аренду или собственность – не более 50 календарных дней с момента поступления заявления.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8.2. Приостановление срока предоставления услуги допускается, если на момент поступления в АМО заявления об утверждении схемы расположения земельного участка на рассмотрении в АМО находится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представленная ранее другим лицом схема расположения земельного</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участка и местоположение земельных участков, образование которых</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предусмотрено этими схемами, частично или полностью совпадает – АМО принимает решение о приостановлении рассмотрения поданного</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позднее заявления на срок рассмотрения ранее поданного заявления.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lastRenderedPageBreak/>
        <w:t>8.3. Уведомление о приостановлении предоставления услуги направляется в Личный кабинет Заявителя на ЕПГУ в день принятия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решения о приостановлении услуги, на адрес электронной почты, по форме, приведенной в приложении к Административному регламенту.</w:t>
      </w:r>
    </w:p>
    <w:p w:rsid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8.4. Максимальный срок предоставления услуги составляет 95 (девяносто пять) рабочих дней.</w:t>
      </w:r>
    </w:p>
    <w:p w:rsidR="00327C96" w:rsidRPr="00FF5D80" w:rsidRDefault="00327C96"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9. Нормативные правовые акты, регулирующие предоставление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b/>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9.1. Актуальный п</w:t>
      </w:r>
      <w:r w:rsidRPr="00FF5D80">
        <w:rPr>
          <w:rFonts w:ascii="Arial" w:eastAsia="Calibri" w:hAnsi="Arial" w:cs="Arial"/>
          <w:lang w:eastAsia="en-US"/>
        </w:rPr>
        <w:t xml:space="preserve">еречень нормативных правовых актов, регулирующих предоставление Муниципальной услуги, размещен на официальном сайте муниципального образования Куркинский район в сети Интернет- </w:t>
      </w:r>
      <w:hyperlink r:id="rId17" w:history="1">
        <w:r w:rsidRPr="00FF5D80">
          <w:rPr>
            <w:rFonts w:ascii="Arial" w:eastAsia="Calibri" w:hAnsi="Arial" w:cs="Arial"/>
            <w:u w:val="single"/>
            <w:lang w:eastAsia="en-US"/>
          </w:rPr>
          <w:t>https://k</w:t>
        </w:r>
        <w:r w:rsidRPr="00FF5D80">
          <w:rPr>
            <w:rFonts w:ascii="Arial" w:eastAsia="Calibri" w:hAnsi="Arial" w:cs="Arial"/>
            <w:u w:val="single"/>
            <w:lang w:val="en-US" w:eastAsia="en-US"/>
          </w:rPr>
          <w:t>urkino</w:t>
        </w:r>
        <w:r w:rsidRPr="00FF5D80">
          <w:rPr>
            <w:rFonts w:ascii="Arial" w:eastAsia="Calibri" w:hAnsi="Arial" w:cs="Arial"/>
            <w:u w:val="single"/>
            <w:lang w:eastAsia="en-US"/>
          </w:rPr>
          <w:t>.tularegion.ru</w:t>
        </w:r>
      </w:hyperlink>
      <w:r w:rsidRPr="00FF5D80">
        <w:rPr>
          <w:rFonts w:ascii="Arial" w:hAnsi="Arial" w:cs="Arial"/>
          <w:lang w:eastAsia="ru-RU"/>
        </w:rPr>
        <w:t>, а также в соответствующем разделе ЕПГУ, РПГУ, государственной информационной системе Тульской области «Реестр государственных и муниципальных услуг (функций) Тульской области».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bookmarkStart w:id="8" w:name="Par175"/>
      <w:bookmarkEnd w:id="8"/>
      <w:r w:rsidRPr="00FF5D80">
        <w:rPr>
          <w:rFonts w:ascii="Arial" w:hAnsi="Arial" w:cs="Arial"/>
          <w:b/>
          <w:bCs/>
          <w:lang w:eastAsia="ru-RU"/>
        </w:rPr>
        <w:t>10. Исчерпывающий перечень документов, необходимых для предоставления Муниципальной услуги, подлежащих представлению Заявителем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10.1.Перечень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10.1.1. Заявление о предоставлении Муниципальной услуги по форме, приведенной в </w:t>
      </w:r>
      <w:hyperlink w:anchor="Par950" w:tooltip="Приложение 5" w:history="1">
        <w:r w:rsidRPr="00FF5D80">
          <w:rPr>
            <w:rFonts w:ascii="Arial" w:hAnsi="Arial" w:cs="Arial"/>
            <w:lang w:eastAsia="ru-RU"/>
          </w:rPr>
          <w:t>приложении 4</w:t>
        </w:r>
      </w:hyperlink>
      <w:r w:rsidRPr="00FF5D80">
        <w:rPr>
          <w:rFonts w:ascii="Arial" w:hAnsi="Arial" w:cs="Arial"/>
          <w:lang w:eastAsia="ru-RU"/>
        </w:rPr>
        <w:t xml:space="preserve"> к настоящему Административному регламенту (далее - Заявление).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10.1.2. Документ, удостоверяющий личность Заявителя.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10.1.4.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10.2. Перечень документов, обязательных для предоставления Заявителем при обращении по основаниям, указанным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FF5D80">
          <w:rPr>
            <w:rFonts w:ascii="Arial" w:hAnsi="Arial" w:cs="Arial"/>
            <w:lang w:eastAsia="ru-RU"/>
          </w:rPr>
          <w:t>пункте 6.1</w:t>
        </w:r>
      </w:hyperlink>
      <w:r w:rsidRPr="00FF5D80">
        <w:rPr>
          <w:rFonts w:ascii="Arial" w:hAnsi="Arial" w:cs="Arial"/>
          <w:lang w:eastAsia="ru-RU"/>
        </w:rPr>
        <w:t xml:space="preserve"> настоящего Административного регламента: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10.2.1.В случае если земельный участок не внесен в ЕГРН, представляется </w:t>
      </w:r>
      <w:hyperlink w:anchor="Par1137" w:tooltip="            Схема расположения земельного участка или земельных" w:history="1">
        <w:r w:rsidRPr="00FF5D80">
          <w:rPr>
            <w:rFonts w:ascii="Arial" w:hAnsi="Arial" w:cs="Arial"/>
            <w:lang w:eastAsia="ru-RU"/>
          </w:rPr>
          <w:t>Схема</w:t>
        </w:r>
      </w:hyperlink>
      <w:r w:rsidRPr="00FF5D80">
        <w:rPr>
          <w:rFonts w:ascii="Arial" w:hAnsi="Arial" w:cs="Arial"/>
          <w:lang w:eastAsia="ru-RU"/>
        </w:rPr>
        <w:t xml:space="preserve"> расположения земельного участка или земельных участков на кадастровом плане территории, выполненная в соответствии с приложением 6 к настоящему административному регламенту.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10.3. Администрации, МФЦ запрещено требовать у Заявителя: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Администрации запрещено требовать у Заявителя: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 представления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 и нормативными правовыми актами, регулирующими отношения, возникающие в связи с предоставлением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Тульской области,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Заявитель вправе предоставить указанные документы и информацию в органы, предоставляющие </w:t>
      </w:r>
      <w:r w:rsidRPr="00FF5D80">
        <w:rPr>
          <w:rFonts w:ascii="Arial" w:hAnsi="Arial" w:cs="Arial"/>
          <w:lang w:eastAsia="ru-RU"/>
        </w:rPr>
        <w:lastRenderedPageBreak/>
        <w:t>муниципальные услуги, по собственной инициативе.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г) выявление документально подтвержденного факта (признаков) ошибочного или противоправного действия (бездействия) администрации муниципального образования Куркинский район, должностных лиц администрации муниципального образования Куркинский район, муниципального служащего, многофункционального центра,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муниципального образования </w:t>
      </w:r>
      <w:r w:rsidR="00327C96" w:rsidRPr="00FF5D80">
        <w:rPr>
          <w:rFonts w:ascii="Arial" w:hAnsi="Arial" w:cs="Arial"/>
          <w:lang w:eastAsia="ru-RU"/>
        </w:rPr>
        <w:t>Куркинский</w:t>
      </w:r>
      <w:r w:rsidRPr="00FF5D80">
        <w:rPr>
          <w:rFonts w:ascii="Arial" w:hAnsi="Arial" w:cs="Arial"/>
          <w:lang w:eastAsia="ru-RU"/>
        </w:rPr>
        <w:t xml:space="preserve"> район,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bookmarkStart w:id="9" w:name="Par200"/>
      <w:bookmarkEnd w:id="9"/>
      <w:r w:rsidRPr="00FF5D80">
        <w:rPr>
          <w:rFonts w:ascii="Arial" w:hAnsi="Arial" w:cs="Arial"/>
          <w:b/>
          <w:bCs/>
          <w:lang w:eastAsia="ru-RU"/>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11.1. Администрацию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bookmarkStart w:id="10" w:name="Par206"/>
      <w:bookmarkEnd w:id="10"/>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11.1.1.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индивидуального предпринимателя).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lastRenderedPageBreak/>
        <w:t>11.1.2. Выписку из Единого государственного реестра юридических лиц, содержащую сведения о Заявителе - юридическом лице, из Федеральной налоговой службы (для проверки информации о регистрации юридического лица).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11.1.3. Выписку из ЕГРН об объекте недвижимости (об испрашиваемом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Тульской области.</w:t>
      </w:r>
      <w:bookmarkStart w:id="11" w:name="Par210"/>
      <w:bookmarkEnd w:id="11"/>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11.1.4. Выписку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из Управления Федеральной службы государственной регистрации, кадастра и картографии по Тульской области.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11.1.5. Сведения о технических условиях подключения (технологического присоединения) - в ресурсоснабжающих организациях, расположенных на территории муниципального образования Куркинский район (действующих в сферах теплоснабжения, водоснабжения, водоотведения, электроснабжения, газоснабжения), запрашиваются Администрацией, при подготовке и организации аукционов по продаже земельных участков или аукционов по продаже права аренды земельных участков, государственная собственность на которые не разграничена.</w:t>
      </w:r>
      <w:bookmarkStart w:id="12" w:name="Par213"/>
      <w:bookmarkEnd w:id="12"/>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11.3. Должностное лицо и (или) работник указанных в </w:t>
      </w:r>
      <w:hyperlink w:anchor="Par213" w:tooltip="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 w:history="1">
        <w:r w:rsidRPr="00327C96">
          <w:rPr>
            <w:rFonts w:ascii="Arial" w:hAnsi="Arial" w:cs="Arial"/>
            <w:lang w:eastAsia="ru-RU"/>
          </w:rPr>
          <w:t>пункте 11.2</w:t>
        </w:r>
      </w:hyperlink>
      <w:r w:rsidRPr="00327C96">
        <w:rPr>
          <w:rFonts w:ascii="Arial" w:hAnsi="Arial" w:cs="Arial"/>
          <w:lang w:eastAsia="ru-RU"/>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11.4. Документы, указанные в </w:t>
      </w:r>
      <w:hyperlink w:anchor="Par206" w:tooltip="11.1.1.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 w:history="1">
        <w:r w:rsidRPr="00327C96">
          <w:rPr>
            <w:rFonts w:ascii="Arial" w:hAnsi="Arial" w:cs="Arial"/>
            <w:lang w:eastAsia="ru-RU"/>
          </w:rPr>
          <w:t>подпунктах 11.1.1</w:t>
        </w:r>
      </w:hyperlink>
      <w:r w:rsidRPr="00327C96">
        <w:rPr>
          <w:rFonts w:ascii="Arial" w:hAnsi="Arial" w:cs="Arial"/>
          <w:lang w:eastAsia="ru-RU"/>
        </w:rPr>
        <w:t xml:space="preserve"> - </w:t>
      </w:r>
      <w:hyperlink w:anchor="Par210" w:tooltip="11.1.5. Выписку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для определения правообладателя объекта недвижимости, определения собственника(ов), сос" w:history="1">
        <w:r w:rsidRPr="00327C96">
          <w:rPr>
            <w:rFonts w:ascii="Arial" w:hAnsi="Arial" w:cs="Arial"/>
            <w:lang w:eastAsia="ru-RU"/>
          </w:rPr>
          <w:t>11.1.5</w:t>
        </w:r>
      </w:hyperlink>
      <w:r w:rsidRPr="00327C96">
        <w:rPr>
          <w:rFonts w:ascii="Arial" w:hAnsi="Arial" w:cs="Arial"/>
          <w:lang w:eastAsia="ru-RU"/>
        </w:rPr>
        <w:t>настоящего Административного регла</w:t>
      </w:r>
      <w:r w:rsidRPr="00FF5D80">
        <w:rPr>
          <w:rFonts w:ascii="Arial" w:hAnsi="Arial" w:cs="Arial"/>
          <w:lang w:eastAsia="ru-RU"/>
        </w:rPr>
        <w:t>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bookmarkStart w:id="13" w:name="Par217"/>
      <w:bookmarkEnd w:id="13"/>
      <w:r w:rsidRPr="00FF5D80">
        <w:rPr>
          <w:rFonts w:ascii="Arial" w:hAnsi="Arial" w:cs="Arial"/>
          <w:b/>
          <w:bCs/>
          <w:lang w:eastAsia="ru-RU"/>
        </w:rPr>
        <w:t>12. Исчерпывающий перечень оснований для отказа в приеме документов, необходимых для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12.1. </w:t>
      </w:r>
      <w:bookmarkStart w:id="14" w:name="Par237"/>
      <w:bookmarkEnd w:id="14"/>
      <w:r w:rsidRPr="00FF5D80">
        <w:rPr>
          <w:rFonts w:ascii="Arial" w:hAnsi="Arial" w:cs="Arial"/>
          <w:lang w:eastAsia="ru-RU"/>
        </w:rPr>
        <w:t>Основаниями для отказа сотрудниками Администрации муниципального образования Куркинский район и сотрудниками МФЦ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 Обращение за предоставлением Услуги заявителей;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 Обращение заявителя за Услугой, предоставление которой не осуществляется отделом экономического развития, имущественных отношений Администрации муниципального образования Куркинский район.</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 Если в запросе не указаны фамилия заявителя, его направившего, и (или) почтовый адрес, по которому должен быть направлен ответ;</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4) Если в запросе содержатся сведения о подготавливаемом, совершаемом или </w:t>
      </w:r>
      <w:r w:rsidRPr="00FF5D80">
        <w:rPr>
          <w:rFonts w:ascii="Arial" w:hAnsi="Arial" w:cs="Arial"/>
          <w:lang w:eastAsia="ru-RU"/>
        </w:rPr>
        <w:lastRenderedPageBreak/>
        <w:t>совершенном противоправном деянии, а также о лице, его подготавливающем, совершающем или совершившем, в таком случае заявление подлежит направлению в государственный орган в соответствии с его компетенцией;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5) Если в запросе содержатся нецензурные либо оскорбительные выражения, угрозы жизни, здоровью и имуществу сотрудников КУМС, а также членов их семьи, такое заявление остается без ответа по существу поставленных в нем вопросов, а заявителю сообщается о недопустимости злоупотребления правом;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6) Если текст запроса (либо документов, приложенных к нему) не поддается прочтению, ответ на заявление не дается, и оно не подлежит направлению на рассмотрение, о чем в течение семи дней со дня регистрации заявления сообщается заявителю, направившему заявление, если его фамилия и почтовый адрес поддаются прочтению;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7) Если в запросе содержится вопрос, на который заявителю многократно давались письменные ответы по существу в связи с ранее направляемыми заявлениями, и при этом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8) 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9) Если в запросе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10) Если фамилии, имена и отчества заявителей, адрес их места жительства не написаны полностью;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11) Если имеются документы с серьезными повреждениями, не позволяющими однозначно истолковать их содержание.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12) Отсутствие полного комплекта документов, необходимых для предоставления Услуги, предусмотренных пунктом 9 Регламента.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13) Представление заявителем утративших силу документов либо документов, содержащих недостоверные сведения.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Письменное решение об отказе в приеме запроса и документов, необходимых для получения Услуги, с указанием причин отказа, выдается заявителю: - в случаях выявления оснований для отказа в приеме документов, необходимых для предоставления Услуги, оформляется по требованию заявителя, подписывается уполномоченным должностным лицом МБУ МФЦ и выдается (направляется) заявителю не позднее следующего рабочего дня с даты регистрации запроса;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в случаях выявления оснований для отказа в приеме документов, необходимых для предоставления Услуги, подписывается уполномоченным должностным лицом Администрации муниципальног</w:t>
      </w:r>
      <w:r w:rsidR="00E81962">
        <w:rPr>
          <w:rFonts w:ascii="Arial" w:hAnsi="Arial" w:cs="Arial"/>
          <w:lang w:eastAsia="ru-RU"/>
        </w:rPr>
        <w:t xml:space="preserve">о образования Куркинский район </w:t>
      </w:r>
      <w:r w:rsidRPr="00FF5D80">
        <w:rPr>
          <w:rFonts w:ascii="Arial" w:hAnsi="Arial" w:cs="Arial"/>
          <w:lang w:eastAsia="ru-RU"/>
        </w:rPr>
        <w:t>и выдается (направляется) заявителю не позднее 10 рабочих дней с даты регистрации запроса.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Решение об отказе в приеме запроса и документов, представленных в электронной форме, подписывается уполномоченным должностным лицом КУМС и направляется заявителю по электронной почте и (или) через Портал государственных и муниципальных услуг (функций) в случаях выявления оснований для отказа в приеме документов, необходимых для предоставления Услуги, не позднее 10 рабочих дней с даты регистрации запроса;</w:t>
      </w:r>
    </w:p>
    <w:p w:rsid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При организации на Портале государственных и муниципальных услуг (функций) возможности применения электронной цифровой подписи (электронной подписи) вышеуказанные действия могут осуществляться с применением электронной цифровой </w:t>
      </w:r>
      <w:r w:rsidRPr="00FF5D80">
        <w:rPr>
          <w:rFonts w:ascii="Arial" w:hAnsi="Arial" w:cs="Arial"/>
          <w:lang w:eastAsia="ru-RU"/>
        </w:rPr>
        <w:lastRenderedPageBreak/>
        <w:t>подписи (электронной подписи). Указанная возможность предоставляется заявителям после получения в установленном порядке доступа в подсистеме "личный кабинет" Портала государственных и муниципальных услуг (функций).</w:t>
      </w:r>
    </w:p>
    <w:p w:rsidR="00327C96" w:rsidRPr="00FF5D80" w:rsidRDefault="00327C96"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b/>
          <w:bCs/>
          <w:lang w:eastAsia="ru-RU"/>
        </w:rPr>
      </w:pPr>
      <w:r w:rsidRPr="00FF5D80">
        <w:rPr>
          <w:rFonts w:ascii="Arial" w:hAnsi="Arial" w:cs="Arial"/>
          <w:b/>
          <w:bCs/>
          <w:lang w:eastAsia="ru-RU"/>
        </w:rPr>
        <w:t>13. Исчерпывающий перечень оснований для приостановления или отказа в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13.1. Основаниями для приостановления предоставления Муниципальной услуги в случае обращения по основанию, указанному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327C96">
          <w:rPr>
            <w:rFonts w:ascii="Arial" w:hAnsi="Arial" w:cs="Arial"/>
            <w:lang w:eastAsia="ru-RU"/>
          </w:rPr>
          <w:t>пункте 6.1</w:t>
        </w:r>
      </w:hyperlink>
      <w:r w:rsidRPr="00327C96">
        <w:rPr>
          <w:rFonts w:ascii="Arial" w:hAnsi="Arial" w:cs="Arial"/>
          <w:lang w:eastAsia="ru-RU"/>
        </w:rPr>
        <w:t>, являются: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13.1.1. Поступление в Администрацию заявления об утверждении схемы расположения земельного участка с местоположением, которое частично или полностью совпадает с местоположением земельного участка, образованного в соответствии со схемой расположения земельного участка, находящейся на рассмотрении в Администрации.</w:t>
      </w:r>
      <w:bookmarkStart w:id="15" w:name="Par242"/>
      <w:bookmarkEnd w:id="15"/>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13.2. </w:t>
      </w:r>
      <w:r w:rsidRPr="00327C96">
        <w:rPr>
          <w:rFonts w:ascii="Arial" w:hAnsi="Arial" w:cs="Arial"/>
          <w:lang w:eastAsia="ru-RU"/>
        </w:rPr>
        <w:t>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5) на указанном в заявлении о предоставлении земельного участка земельном </w:t>
      </w:r>
      <w:r w:rsidRPr="00FF5D80">
        <w:rPr>
          <w:rFonts w:ascii="Arial" w:hAnsi="Arial" w:cs="Arial"/>
          <w:lang w:eastAsia="ru-RU"/>
        </w:rPr>
        <w:lastRenderedPageBreak/>
        <w:t>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13) </w:t>
      </w:r>
      <w:r w:rsidR="00E81962">
        <w:rPr>
          <w:rFonts w:ascii="Arial" w:hAnsi="Arial" w:cs="Arial"/>
          <w:lang w:eastAsia="ru-RU"/>
        </w:rPr>
        <w:t>в</w:t>
      </w:r>
      <w:r w:rsidR="00E81962" w:rsidRPr="00E81962">
        <w:rPr>
          <w:rFonts w:ascii="Arial" w:hAnsi="Arial" w:cs="Arial"/>
          <w:lang w:eastAsia="ru-RU"/>
        </w:rPr>
        <w:t xml:space="preserve"> отношении земельного участка, указанного в заявлении о его </w:t>
      </w:r>
      <w:r w:rsidR="00E81962" w:rsidRPr="00E81962">
        <w:rPr>
          <w:rFonts w:ascii="Arial" w:hAnsi="Arial" w:cs="Arial"/>
          <w:lang w:eastAsia="ru-RU"/>
        </w:rPr>
        <w:lastRenderedPageBreak/>
        <w:t>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Pr="00FF5D80">
        <w:rPr>
          <w:rFonts w:ascii="Arial" w:hAnsi="Arial" w:cs="Arial"/>
          <w:lang w:eastAsia="ru-RU"/>
        </w:rPr>
        <w:t>;</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 предоставление земельного участка на заявленном виде прав не допускается;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 в отношении земельного участка, указанного в заявлении о его предоставлении, не установлен вид разрешенного использования;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21) указанный в заявлении о предоставлении земельного участка земельный участок не отнесен к определенной категории земель;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24) границы земельного участка, указанного в заявлении о его предоставлении, </w:t>
      </w:r>
      <w:r w:rsidRPr="00FF5D80">
        <w:rPr>
          <w:rFonts w:ascii="Arial" w:hAnsi="Arial" w:cs="Arial"/>
          <w:lang w:eastAsia="ru-RU"/>
        </w:rPr>
        <w:lastRenderedPageBreak/>
        <w:t>подлежат уточнению в соответствии с Федеральным законом "О государственной регистрации недвижимости";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13.3. Отзыв заявления по инициативе Заявителя.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13.4.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ЕПГУ.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13</w:t>
      </w:r>
      <w:r w:rsidRPr="00327C96">
        <w:rPr>
          <w:rFonts w:ascii="Arial" w:hAnsi="Arial" w:cs="Arial"/>
          <w:lang w:eastAsia="ru-RU"/>
        </w:rPr>
        <w:t xml:space="preserve">.5. Заявитель вправе повторно обратиться в Администрацию с заявлением после устранения оснований, указанных в </w:t>
      </w:r>
      <w:hyperlink w:anchor="Par242" w:tooltip="13.2. Основаниями для отказа в предоставлении Государственной услуги в случае обращения по основанию, указанному в пункте 6.1, являются:" w:history="1">
        <w:r w:rsidRPr="00327C96">
          <w:rPr>
            <w:rFonts w:ascii="Arial" w:hAnsi="Arial" w:cs="Arial"/>
            <w:lang w:eastAsia="ru-RU"/>
          </w:rPr>
          <w:t>пункте 13.2</w:t>
        </w:r>
      </w:hyperlink>
      <w:r w:rsidRPr="00327C96">
        <w:rPr>
          <w:rFonts w:ascii="Arial" w:hAnsi="Arial" w:cs="Arial"/>
          <w:lang w:eastAsia="ru-RU"/>
        </w:rPr>
        <w:t xml:space="preserve"> настоящего Административного регламента.</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14. Порядок, размер и основания взимания государственной пошлины или иной платы, взимаемой за предоставление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14.1. Муниципальная услуга предоставляется бесплатно.</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bookmarkStart w:id="16" w:name="Par286"/>
      <w:bookmarkEnd w:id="16"/>
      <w:r w:rsidRPr="00FF5D80">
        <w:rPr>
          <w:rFonts w:ascii="Arial" w:hAnsi="Arial" w:cs="Arial"/>
          <w:b/>
          <w:bCs/>
          <w:lang w:eastAsia="ru-RU"/>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15.1.Услуги, которые являются необходимыми и обязательными для предоставления Муниципальной услуги, отсутствуют.</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16. Способы предоставления Заявителем документов, необходимых для получения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16.1. Администрация обеспечивает предоставление Муниципальной услуги в электронной форме посредством ЕПГУ.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16.2. Обращение Заявителя посредством ЕПГУ.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16.2.1.Для получения Муниципальной услуги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lastRenderedPageBreak/>
        <w:t>16.2.2.Заполненное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16.2.3.Заявитель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16.2.4.Решение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16.3. При поступлении в Администрацию от Заявителя заявления иными способами (посредством почтовой связи, по адресу электронной почты, МФЦ)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заявлению, оформляются в соответствии с требованиями гражданского законодательства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17. Способы получения Заявителем результатов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17.1. Заявитель уведомляется о ходе рассмотрения и готовности результата предоставления Муниципальной услуги следующими способами: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17.1.1. Через Личный кабинет на ЕПГУ.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17.1.2. По электронной почте.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17.1.3.Заявитель может самостоятельно получить информацию о ходе рассмотрения и готовности результата предоставления Муниципальной услуги посредством: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а) сервиса ЕПГУ «Узнать статус Заявления»;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б) по номеру телефона +7 (48743)5-14-63, +7 (48743) 5-15-55.</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17.2. Способы получения результата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17.2.1. В форме электронного документа в Личный кабинет на ЕПГУ.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Результат предоставления Муниципальной услуги независимо от принятого решения направляется Заявителю в Личный кабинет на ЕПГУ в форме электронного документа, подписанного усиленной квалифицированной ЭП уполномоченного должностного лица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Дополнительно Заявителю обеспечена возможность получения результата предоставления Муниципальной услуги в любом МФЦ в пределах территории муниципального образования Кимовский район и в виде распечатанного на бумажном носителе экземпляра электронного документа. </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18. Максимальный срок ожидания в очереди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18.1. Максимальный срок ожидания в очереди при личной подаче заявления через МФЦ и при получении результата предоставления Муниципальной услуги не должен превышать 15 минут.</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 xml:space="preserve">19.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 </w:t>
      </w:r>
      <w:r w:rsidRPr="00FF5D80">
        <w:rPr>
          <w:rFonts w:ascii="Arial" w:hAnsi="Arial" w:cs="Arial"/>
          <w:b/>
          <w:bCs/>
          <w:lang w:eastAsia="ru-RU"/>
        </w:rPr>
        <w:lastRenderedPageBreak/>
        <w:t>мобильных групп населения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19.1.МФЦ при предоставлении Муниципальной услуги создает условия инвалидам и другим мало 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19.2.Предоставление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 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19.4. Помещения, в которых осуществляется предоставление Муниципальной услуги, должны соответствовать требованиям, установленным </w:t>
      </w:r>
      <w:hyperlink r:id="rId18" w:history="1">
        <w:r w:rsidRPr="00FF5D80">
          <w:rPr>
            <w:rFonts w:ascii="Arial" w:hAnsi="Arial" w:cs="Arial"/>
            <w:lang w:eastAsia="ru-RU"/>
          </w:rPr>
          <w:t>постановлением</w:t>
        </w:r>
      </w:hyperlink>
      <w:r w:rsidRPr="00FF5D80">
        <w:rPr>
          <w:rFonts w:ascii="Arial" w:hAnsi="Arial" w:cs="Arial"/>
          <w:lang w:eastAsia="ru-RU"/>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19.5.Количество мест ожидания определяется исходя из фактической нагрузки и возможностей для их размещения в здании.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19.6. Места ожидания должны соответствовать комфортным условиям для Заявителей и оптимальным условиям работы должностных лиц, работников.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19.7.В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19.8.1. Беспрепятственный доступ к помещениям МФЦ, где предоставляется Муниципальная услуга.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19.8.2.Возможность самостоятельного или с помощью работников МФЦ передвижения по территории, на которой расположены помещения.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19.8.3.Возможность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 работников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19.8.4.Оснащение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19.8.5.Сопровождение инвалидов, имеющих стойкие расстройства функции зрения и самостоятельного передвижения, и оказание им помощи в помещениях.</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20. Показатели доступности и качества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 Оценка доступности и качества предоставления Муниципальной услуги должна осуществляться по следующим показателям: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20.1.1.Степень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20.1.2.Возможность выбора Заявителем форм предоставления Муниципальной услуги, в том числе в электронной форме посредством РПГУ.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20.1.3.Обеспечение бесплатного доступа к ЕПГУ для подачи запросов, документов, </w:t>
      </w:r>
      <w:r w:rsidRPr="00FF5D80">
        <w:rPr>
          <w:rFonts w:ascii="Arial" w:hAnsi="Arial" w:cs="Arial"/>
          <w:lang w:eastAsia="ru-RU"/>
        </w:rPr>
        <w:lastRenderedPageBreak/>
        <w:t>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Кимовский район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20.1.4. Доступность обращения за предоставлением Муниципальной услуги, в том числе для инвалидов и других мало мобильных групп населения.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20.1.5. Соблюдение установленного времени ожидания в очереди при подаче заявления и при получении результата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20.1.7.Отсутствие обоснованных жалоб со стороны Заявителей по результатам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20.1.8.Предоставление возможности получения информации о ходе предоставления Муниципальной услуги, в том числе с использованием ЕПГУ.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20.1.9.Количество взаимодействий Заявителя с должностными лицами Администрации при предоставлении Муниципальной услуги и их продолжительность.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20.2. Предоставление Муниципальной услуги осуществляется в электронной форме без взаимодействия Заявителя с должностными лицами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327C96"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327C96">
        <w:rPr>
          <w:rFonts w:ascii="Arial" w:hAnsi="Arial" w:cs="Arial"/>
          <w:b/>
          <w:bCs/>
          <w:lang w:eastAsia="ru-RU"/>
        </w:rPr>
        <w:t>21. Требования к организации предоставления Муниципальной услуги в электронной форме</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21.1. В целях предоставления Муниципальной услуги в электронной форме с использованием ЕПГУ Заявителем заполняется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ar175" w:tooltip="10. Исчерпывающий перечень документов, необходимых" w:history="1">
        <w:r w:rsidRPr="00327C96">
          <w:rPr>
            <w:rFonts w:ascii="Arial" w:hAnsi="Arial" w:cs="Arial"/>
            <w:lang w:eastAsia="ru-RU"/>
          </w:rPr>
          <w:t>подразделе 10</w:t>
        </w:r>
      </w:hyperlink>
      <w:r w:rsidRPr="00327C96">
        <w:rPr>
          <w:rFonts w:ascii="Arial" w:hAnsi="Arial" w:cs="Arial"/>
          <w:lang w:eastAsia="ru-RU"/>
        </w:rPr>
        <w:t xml:space="preserve"> настоящего Административного регламента.</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21.2. При предоставлении Муниципальной услуги в электронной форме осуществляются: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21.2.1.Предоставление в порядке</w:t>
      </w:r>
      <w:r w:rsidRPr="00FF5D80">
        <w:rPr>
          <w:rFonts w:ascii="Arial" w:hAnsi="Arial" w:cs="Arial"/>
          <w:lang w:eastAsia="ru-RU"/>
        </w:rPr>
        <w:t>,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21.2.2.Подача заявления и иных документов, необходимых для предоставления Муниципальной услуги, в Администрацию с использованием ЕПГУ.</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21.2.3.Получение Заявителем уведомлений о ходе предоставления Муниципальной услуги в Личный кабинет на ЕПГУ.</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21.2.6.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hyperlink w:anchor="Par130" w:tooltip="5. Наименование органа, предоставляющего" w:history="1">
        <w:r w:rsidRPr="00327C96">
          <w:rPr>
            <w:rFonts w:ascii="Arial" w:hAnsi="Arial" w:cs="Arial"/>
            <w:lang w:eastAsia="ru-RU"/>
          </w:rPr>
          <w:t>подразделах 5</w:t>
        </w:r>
      </w:hyperlink>
      <w:r w:rsidRPr="00327C96">
        <w:rPr>
          <w:rFonts w:ascii="Arial" w:hAnsi="Arial" w:cs="Arial"/>
          <w:lang w:eastAsia="ru-RU"/>
        </w:rPr>
        <w:t xml:space="preserve"> и </w:t>
      </w:r>
      <w:hyperlink w:anchor="Par200" w:tooltip="11. Исчерпывающий перечень документов, необходимых" w:history="1">
        <w:r w:rsidRPr="00327C96">
          <w:rPr>
            <w:rFonts w:ascii="Arial" w:hAnsi="Arial" w:cs="Arial"/>
            <w:lang w:eastAsia="ru-RU"/>
          </w:rPr>
          <w:t>11</w:t>
        </w:r>
      </w:hyperlink>
      <w:r w:rsidRPr="00327C96">
        <w:rPr>
          <w:rFonts w:ascii="Arial" w:hAnsi="Arial" w:cs="Arial"/>
          <w:lang w:eastAsia="ru-RU"/>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21.2.7.Получение Заявителем сведений о ходе предоставления Муниципальной услуги посредством информационного сервиса «Узнать статус Заявления».</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21.2.8.Получение Заявителем результата предоставления Муниципальной услуги в Личном кабинете на ЕПГУ в виде электронного документа, подписанного усиленной квалифицированной ЭП уполномоченного должностного лица Администрации.</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21.2.9.Направление жалобы на решения, действия (бездействие) Администрации, должностных лиц Администрации, МФЦ в порядке, установленном в </w:t>
      </w:r>
      <w:hyperlink w:anchor="Par494" w:tooltip="V. Досудебный (внесудебный) порядок обжалования решений" w:history="1">
        <w:r w:rsidRPr="00327C96">
          <w:rPr>
            <w:rFonts w:ascii="Arial" w:hAnsi="Arial" w:cs="Arial"/>
            <w:lang w:eastAsia="ru-RU"/>
          </w:rPr>
          <w:t>разделе V</w:t>
        </w:r>
      </w:hyperlink>
      <w:r w:rsidRPr="00327C96">
        <w:rPr>
          <w:rFonts w:ascii="Arial" w:hAnsi="Arial" w:cs="Arial"/>
          <w:lang w:eastAsia="ru-RU"/>
        </w:rPr>
        <w:t xml:space="preserve"> настоящего Административного регламента.</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lastRenderedPageBreak/>
        <w:t xml:space="preserve">21.3. </w:t>
      </w:r>
      <w:hyperlink r:id="rId19" w:history="1">
        <w:r w:rsidRPr="00327C96">
          <w:rPr>
            <w:rFonts w:ascii="Arial" w:hAnsi="Arial" w:cs="Arial"/>
            <w:lang w:eastAsia="ru-RU"/>
          </w:rPr>
          <w:t>Требования</w:t>
        </w:r>
      </w:hyperlink>
      <w:r w:rsidRPr="00327C96">
        <w:rPr>
          <w:rFonts w:ascii="Arial" w:hAnsi="Arial" w:cs="Arial"/>
          <w:lang w:eastAsia="ru-RU"/>
        </w:rPr>
        <w:t xml:space="preserve">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муниципального образования Кимовский район:</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21.3.1. Электронные документы представляются в следующих форматах:</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а) xml - для формализованных документов;</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б) doc, docx, odt - для документов с текстовым содержанием, не включающим формулы (за исключением документов, указанных в </w:t>
      </w:r>
      <w:hyperlink w:anchor="Par389" w:tooltip="в) xls, xlsx, ods - для документов, содержащих расчеты;" w:history="1">
        <w:r w:rsidRPr="00327C96">
          <w:rPr>
            <w:rFonts w:ascii="Arial" w:hAnsi="Arial" w:cs="Arial"/>
            <w:lang w:eastAsia="ru-RU"/>
          </w:rPr>
          <w:t>подпункте «в»</w:t>
        </w:r>
      </w:hyperlink>
      <w:r w:rsidRPr="00327C96">
        <w:rPr>
          <w:rFonts w:ascii="Arial" w:hAnsi="Arial" w:cs="Arial"/>
          <w:lang w:eastAsia="ru-RU"/>
        </w:rPr>
        <w:t xml:space="preserve"> настоящего подпункта);</w:t>
      </w:r>
      <w:bookmarkStart w:id="17" w:name="Par389"/>
      <w:bookmarkEnd w:id="17"/>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в) xls, xlsx, ods - для документов, содержащих расчеты;</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г) pdf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89" w:tooltip="в) xls, xlsx, ods - для документов, содержащих расчеты;" w:history="1">
        <w:r w:rsidRPr="00FF5D80">
          <w:rPr>
            <w:rFonts w:ascii="Arial" w:hAnsi="Arial" w:cs="Arial"/>
            <w:lang w:eastAsia="ru-RU"/>
          </w:rPr>
          <w:t>подпункте «в»</w:t>
        </w:r>
      </w:hyperlink>
      <w:r w:rsidRPr="00FF5D80">
        <w:rPr>
          <w:rFonts w:ascii="Arial" w:hAnsi="Arial" w:cs="Arial"/>
          <w:lang w:eastAsia="ru-RU"/>
        </w:rPr>
        <w:t xml:space="preserve"> настоящего пункта), а также документов с графическим содержанием.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21.3.2.Допускается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а) «черно-белый» (при отсутствии в документе графических изображений и (или) цветного текста);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б) «оттенки серого» (при наличии в документе графических изображений, отличных от цветного графического изображения);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в) «цветной» или «режим полной цветопередачи» (при наличии в документе цветных графических изображений либо цветного текста);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г)сохранением всех аутентичных признаков подлинности, а именно: графической подписи лица, печати, углового штампа бланка;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д) количество файлов должно соответствовать количеству документов, каждый из которых содержит текстовую и (или) графическую информацию.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21.3.3. Электронные документы должны обеспечивать: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а) возможность идентифицировать документ и количество листов в документе;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в) содержать оглавление, соответствующее смыслу и содержанию документа;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21.3.4. Документы, подлежащие представлению в форматах xls, xlsx или ods, формируются в виде отдельного электронного документа.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21.3.5. Максимально допустимый размер прикрепленного пакета документов не должен превышать 10 Гб.</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22. Требования к организации предоставления Муниципальной услуги в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22.1.Предоставление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муниципального образования Кимовский район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22.2.Организация предоставления Муниципальной услуги в МФЦ должна обеспечивать: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lastRenderedPageBreak/>
        <w:t>22.2.1. Бесплатный доступ Заявителей к ЕПГУ для обеспечения возможности получения Муниципальной услуги в электронной форме.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22.2.2.Представление интересов Администрации при взаимодействии с Заявителями.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22.2.3.Выдачу Заявителю результата предоставления Муниципальной услуги в виде распечатанного на бумажном носителе экземпляра электронного документа либо оригинала документа, переданного из Администрации в сроки, установленные соглашением о взаимодействии.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22.3.Информирование и 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 в МФЦ осуществляются бесплатно.</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22.4</w:t>
      </w:r>
      <w:r w:rsidRPr="00327C96">
        <w:rPr>
          <w:rFonts w:ascii="Arial" w:hAnsi="Arial" w:cs="Arial"/>
          <w:lang w:eastAsia="ru-RU"/>
        </w:rPr>
        <w:t>. Перечень МФЦ муниципального образования Кимовский район размещен на сайте Учреждения, а также на РПГУ.</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22.5. В МФЦ исключается взаимодействие Заявителя с должностными лицами Администрации.</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требовать от Заявителя предоставления документов, информации и осуществления действий, предусмотренных </w:t>
      </w:r>
      <w:hyperlink w:anchor="Par189" w:tooltip="10.5. Администрации, МФЦ запрещено требовать у Заявителя:" w:history="1">
        <w:r w:rsidRPr="00327C96">
          <w:rPr>
            <w:rFonts w:ascii="Arial" w:hAnsi="Arial" w:cs="Arial"/>
            <w:lang w:eastAsia="ru-RU"/>
          </w:rPr>
          <w:t>пунктом 10.5</w:t>
        </w:r>
      </w:hyperlink>
      <w:r w:rsidRPr="00327C96">
        <w:rPr>
          <w:rFonts w:ascii="Arial" w:hAnsi="Arial" w:cs="Arial"/>
          <w:lang w:eastAsia="ru-RU"/>
        </w:rPr>
        <w:t xml:space="preserve"> настоящего административного регламента.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22.6.При предоставлении Муниципальной услуги в соответствии с соглашением о взаимодействии работники МФЦ обязаны:</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22.6.1.Предоставлять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22.6.2.Обеспечивать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w:t>
      </w:r>
      <w:r w:rsidRPr="00327C96">
        <w:rPr>
          <w:rFonts w:ascii="Arial" w:hAnsi="Arial" w:cs="Arial"/>
          <w:lang w:eastAsia="ru-RU"/>
        </w:rPr>
        <w:t>6.3. При приеме заявления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22.6.4. Соблюдать требования соглашений о взаимодействии.</w:t>
      </w:r>
    </w:p>
    <w:p w:rsidR="00FF5D80" w:rsidRPr="00327C96"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 xml:space="preserve">22.6.5.Осуществлять взаимодействие с органами, участвующими в предоставлении Муниципальной услуги, в порядке, предусмотренном </w:t>
      </w:r>
      <w:hyperlink w:anchor="Par200" w:tooltip="11. Исчерпывающий перечень документов, необходимых" w:history="1">
        <w:r w:rsidRPr="00327C96">
          <w:rPr>
            <w:rFonts w:ascii="Arial" w:hAnsi="Arial" w:cs="Arial"/>
            <w:lang w:eastAsia="ru-RU"/>
          </w:rPr>
          <w:t>подразделом 11</w:t>
        </w:r>
      </w:hyperlink>
      <w:r w:rsidRPr="00327C96">
        <w:rPr>
          <w:rFonts w:ascii="Arial" w:hAnsi="Arial" w:cs="Arial"/>
          <w:lang w:eastAsia="ru-RU"/>
        </w:rPr>
        <w:t xml:space="preserve"> настоящего Административного регламента, в соответствии с соглашениями о взаимодействии.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327C96">
        <w:rPr>
          <w:rFonts w:ascii="Arial" w:hAnsi="Arial" w:cs="Arial"/>
          <w:lang w:eastAsia="ru-RU"/>
        </w:rPr>
        <w:t>22.7.МФЦ,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w:t>
      </w:r>
      <w:r w:rsidRPr="00FF5D80">
        <w:rPr>
          <w:rFonts w:ascii="Arial" w:hAnsi="Arial" w:cs="Arial"/>
          <w:lang w:eastAsia="ru-RU"/>
        </w:rPr>
        <w:t xml:space="preserve"> Федерации, устанавливающего особенности обращения с информацией, доступ к которой ограничен федеральным законом.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22.8.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Тульской области, возмещается МФЦ в соответствии с законодательством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327C96" w:rsidRDefault="00FF5D80" w:rsidP="00327C96">
      <w:pPr>
        <w:widowControl w:val="0"/>
        <w:suppressAutoHyphens w:val="0"/>
        <w:autoSpaceDE w:val="0"/>
        <w:autoSpaceDN w:val="0"/>
        <w:adjustRightInd w:val="0"/>
        <w:ind w:firstLine="709"/>
        <w:jc w:val="center"/>
        <w:rPr>
          <w:rFonts w:ascii="Arial" w:hAnsi="Arial" w:cs="Arial"/>
          <w:b/>
          <w:bCs/>
          <w:sz w:val="26"/>
          <w:szCs w:val="26"/>
          <w:lang w:eastAsia="ru-RU"/>
        </w:rPr>
      </w:pPr>
      <w:r w:rsidRPr="00327C96">
        <w:rPr>
          <w:rFonts w:ascii="Arial" w:hAnsi="Arial" w:cs="Arial"/>
          <w:b/>
          <w:bCs/>
          <w:sz w:val="26"/>
          <w:szCs w:val="26"/>
          <w:lang w:eastAsia="ru-RU"/>
        </w:rPr>
        <w:lastRenderedPageBreak/>
        <w:t>III. Состав, последовательность и сроки выполнения административных процедур (действий), требования к порядку их выполнения</w:t>
      </w:r>
    </w:p>
    <w:p w:rsidR="00FF5D80" w:rsidRPr="00327C96" w:rsidRDefault="00FF5D80" w:rsidP="00327C96">
      <w:pPr>
        <w:widowControl w:val="0"/>
        <w:suppressAutoHyphens w:val="0"/>
        <w:autoSpaceDE w:val="0"/>
        <w:autoSpaceDN w:val="0"/>
        <w:adjustRightInd w:val="0"/>
        <w:ind w:firstLine="709"/>
        <w:jc w:val="center"/>
        <w:rPr>
          <w:rFonts w:ascii="Arial" w:hAnsi="Arial" w:cs="Arial"/>
          <w:sz w:val="26"/>
          <w:szCs w:val="26"/>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23. Состав, последовательность и сроки выполнения административных процедур (действий) при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 Перечень административных процедур:</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23.1.1.Прием и регистрация заявления и документов, необходимых для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23.1.2.Формирование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23.1.3. Формирование земельного участка (внесение сведений о земельном участке в ЕГРН).</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23.1.4. Определение возможности выставления земельного участка на торги и подготовка аукционной документации.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23.1.5.Повторное направление межведомственных информационных запросов в органы (организации), участвующие в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23.1.6.Рассмотрение документов и принятие решения о подготовке результата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23.1.7.Принятие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23.1.8.Выдача (направление) результата предоставления Муниципальной услуги Заявителю.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23.2.Каждая административная процедура состоит из административных действий. </w:t>
      </w:r>
      <w:hyperlink w:anchor="Par1352" w:tooltip="ПЕРЕЧЕНЬ" w:history="1">
        <w:r w:rsidRPr="00FF5D80">
          <w:rPr>
            <w:rFonts w:ascii="Arial" w:hAnsi="Arial" w:cs="Arial"/>
            <w:lang w:eastAsia="ru-RU"/>
          </w:rPr>
          <w:t>Перечень</w:t>
        </w:r>
      </w:hyperlink>
      <w:r w:rsidRPr="00FF5D80">
        <w:rPr>
          <w:rFonts w:ascii="Arial" w:hAnsi="Arial" w:cs="Arial"/>
          <w:lang w:eastAsia="ru-RU"/>
        </w:rPr>
        <w:t xml:space="preserve"> и содержание административных действий, составляющих каждую административную процедуру, приведены в приложении 6 к настоящему Административному регламенту.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23.3.Исправление допущенных опечаток и ошибок в выданных в результате предоставления Муниципальной услуги документах осуществляется в порядке, установленном организационно-распорядительным актом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8A13A2" w:rsidRDefault="00FF5D80" w:rsidP="00327C96">
      <w:pPr>
        <w:widowControl w:val="0"/>
        <w:suppressAutoHyphens w:val="0"/>
        <w:autoSpaceDE w:val="0"/>
        <w:autoSpaceDN w:val="0"/>
        <w:adjustRightInd w:val="0"/>
        <w:ind w:firstLine="709"/>
        <w:jc w:val="center"/>
        <w:rPr>
          <w:rFonts w:ascii="Arial" w:hAnsi="Arial" w:cs="Arial"/>
          <w:b/>
          <w:bCs/>
          <w:sz w:val="26"/>
          <w:szCs w:val="26"/>
          <w:lang w:eastAsia="ru-RU"/>
        </w:rPr>
      </w:pPr>
      <w:r w:rsidRPr="008A13A2">
        <w:rPr>
          <w:rFonts w:ascii="Arial" w:hAnsi="Arial" w:cs="Arial"/>
          <w:b/>
          <w:bCs/>
          <w:sz w:val="26"/>
          <w:szCs w:val="26"/>
          <w:lang w:eastAsia="ru-RU"/>
        </w:rPr>
        <w:t>IV. Порядок и формы контроля за исполнением Административного регламента</w:t>
      </w:r>
    </w:p>
    <w:p w:rsidR="00FF5D80" w:rsidRPr="008A13A2" w:rsidRDefault="00FF5D80" w:rsidP="00327C96">
      <w:pPr>
        <w:widowControl w:val="0"/>
        <w:suppressAutoHyphens w:val="0"/>
        <w:autoSpaceDE w:val="0"/>
        <w:autoSpaceDN w:val="0"/>
        <w:adjustRightInd w:val="0"/>
        <w:ind w:firstLine="709"/>
        <w:jc w:val="center"/>
        <w:rPr>
          <w:rFonts w:ascii="Arial" w:hAnsi="Arial" w:cs="Arial"/>
          <w:sz w:val="26"/>
          <w:szCs w:val="26"/>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bookmarkStart w:id="18" w:name="Par454"/>
      <w:bookmarkEnd w:id="18"/>
      <w:r w:rsidRPr="00FF5D80">
        <w:rPr>
          <w:rFonts w:ascii="Arial" w:hAnsi="Arial" w:cs="Arial"/>
          <w:b/>
          <w:bCs/>
          <w:lang w:eastAsia="ru-RU"/>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24.1.Текущий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24.2.Требованиями к порядку и формам текущего контроля за предоставлением Муниципальной услуги являются: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lastRenderedPageBreak/>
        <w:t>24.2.1. Независимость.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24.2.2. Тщательность.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24.3.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24.4.Должностные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24.5.Тщательность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bookmarkStart w:id="19" w:name="Par469"/>
      <w:bookmarkEnd w:id="19"/>
      <w:r w:rsidRPr="00FF5D80">
        <w:rPr>
          <w:rFonts w:ascii="Arial" w:hAnsi="Arial" w:cs="Arial"/>
          <w:b/>
          <w:bCs/>
          <w:lang w:eastAsia="ru-RU"/>
        </w:rPr>
        <w:t>25. Порядок и периодичность осуществления плановых и внеплановых проверок полноты и качества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25.1.Порядок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Администрации.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25.2.При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26. Ответственность должностных лиц Администрации, работников МФЦ за решения и действия (бездействие),принимаемые (осуществляемые) ими в ходе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26.1. Должностным лицом Администрации, ответственным за предоставление </w:t>
      </w:r>
      <w:r w:rsidRPr="008A13A2">
        <w:rPr>
          <w:rFonts w:ascii="Arial" w:hAnsi="Arial" w:cs="Arial"/>
          <w:lang w:eastAsia="ru-RU"/>
        </w:rPr>
        <w:t>Муниципальной услуги, а также за соблюдение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26.2.По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8A13A2"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8A13A2">
        <w:rPr>
          <w:rFonts w:ascii="Arial" w:hAnsi="Arial" w:cs="Arial"/>
          <w:b/>
          <w:bCs/>
          <w:lang w:eastAsia="ru-RU"/>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27.1. Контроль за предоставлением Муниципальной услуги осуществляется в порядке и формах, предусмотренных </w:t>
      </w:r>
      <w:hyperlink w:anchor="Par454" w:tooltip="24. Порядок осуществления текущего контроля за соблюдением" w:history="1">
        <w:r w:rsidRPr="008A13A2">
          <w:rPr>
            <w:rFonts w:ascii="Arial" w:hAnsi="Arial" w:cs="Arial"/>
            <w:lang w:eastAsia="ru-RU"/>
          </w:rPr>
          <w:t>подразделами 24</w:t>
        </w:r>
      </w:hyperlink>
      <w:r w:rsidRPr="008A13A2">
        <w:rPr>
          <w:rFonts w:ascii="Arial" w:hAnsi="Arial" w:cs="Arial"/>
          <w:lang w:eastAsia="ru-RU"/>
        </w:rPr>
        <w:t xml:space="preserve"> и </w:t>
      </w:r>
      <w:hyperlink w:anchor="Par469" w:tooltip="25. Порядок и периодичность осуществления плановых" w:history="1">
        <w:r w:rsidRPr="008A13A2">
          <w:rPr>
            <w:rFonts w:ascii="Arial" w:hAnsi="Arial" w:cs="Arial"/>
            <w:lang w:eastAsia="ru-RU"/>
          </w:rPr>
          <w:t>25</w:t>
        </w:r>
      </w:hyperlink>
      <w:r w:rsidRPr="008A13A2">
        <w:rPr>
          <w:rFonts w:ascii="Arial" w:hAnsi="Arial" w:cs="Arial"/>
          <w:lang w:eastAsia="ru-RU"/>
        </w:rPr>
        <w:t xml:space="preserve"> настоящего Административного регламента.</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27.2.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Правительство Тульской области жалобы на </w:t>
      </w:r>
      <w:r w:rsidRPr="008A13A2">
        <w:rPr>
          <w:rFonts w:ascii="Arial" w:hAnsi="Arial" w:cs="Arial"/>
          <w:lang w:eastAsia="ru-RU"/>
        </w:rPr>
        <w:lastRenderedPageBreak/>
        <w:t>нарушение должностными лицами Администрации, работниками МФЦ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27.4. Граждане, их объединения</w:t>
      </w:r>
      <w:r w:rsidRPr="00FF5D80">
        <w:rPr>
          <w:rFonts w:ascii="Arial" w:hAnsi="Arial" w:cs="Arial"/>
          <w:lang w:eastAsia="ru-RU"/>
        </w:rPr>
        <w:t xml:space="preserve"> и организации для осуществления контроля 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8A13A2" w:rsidRDefault="00FF5D80" w:rsidP="00327C96">
      <w:pPr>
        <w:widowControl w:val="0"/>
        <w:suppressAutoHyphens w:val="0"/>
        <w:autoSpaceDE w:val="0"/>
        <w:autoSpaceDN w:val="0"/>
        <w:adjustRightInd w:val="0"/>
        <w:ind w:firstLine="709"/>
        <w:jc w:val="center"/>
        <w:rPr>
          <w:rFonts w:ascii="Arial" w:hAnsi="Arial" w:cs="Arial"/>
          <w:b/>
          <w:bCs/>
          <w:sz w:val="26"/>
          <w:szCs w:val="26"/>
          <w:lang w:eastAsia="ru-RU"/>
        </w:rPr>
      </w:pPr>
      <w:bookmarkStart w:id="20" w:name="Par494"/>
      <w:bookmarkEnd w:id="20"/>
      <w:r w:rsidRPr="008A13A2">
        <w:rPr>
          <w:rFonts w:ascii="Arial" w:hAnsi="Arial" w:cs="Arial"/>
          <w:b/>
          <w:bCs/>
          <w:sz w:val="26"/>
          <w:szCs w:val="26"/>
          <w:lang w:eastAsia="ru-RU"/>
        </w:rPr>
        <w:t>V. Досудебный (внесудебный) порядок обжалования решений и действий (бездействия) Администрации, должностных лиц Администрации, МФЦ, работников МФЦ</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28. Информация для заинтересованных лиц об их праве на досудебное (внесудебное) обжалование действий(бездействия) и (или) решений, принятых (осуществленных)в ходе предоставления Муниципальной услуги</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Администрации, должностными лицами Администрации, МФЦ, работниками МФЦ (далее - жалоба).</w:t>
      </w:r>
      <w:bookmarkStart w:id="21" w:name="Par504"/>
      <w:bookmarkEnd w:id="21"/>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28.2.1. Оформленная в соответствии с законодательством Российской Федерации доверенность (для физических лиц).</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28.2.2. Оформленная в соответствии с законодательством Российской Федерации </w:t>
      </w:r>
      <w:r w:rsidRPr="008A13A2">
        <w:rPr>
          <w:rFonts w:ascii="Arial" w:hAnsi="Arial" w:cs="Arial"/>
          <w:lang w:eastAsia="ru-RU"/>
        </w:rPr>
        <w:t>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E05BCC" w:rsidRPr="00E05BCC" w:rsidRDefault="00FF5D80" w:rsidP="00E05BCC">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28.3. Заявитель может обратиться с жалобой, в том числе в следующих случаях:</w:t>
      </w:r>
      <w:r w:rsidR="00E05BCC" w:rsidRPr="00E05BCC">
        <w:rPr>
          <w:color w:val="000000"/>
          <w:sz w:val="28"/>
          <w:szCs w:val="22"/>
          <w:lang w:eastAsia="en-US"/>
        </w:rPr>
        <w:t xml:space="preserve"> </w:t>
      </w:r>
      <w:r w:rsidR="00E05BCC" w:rsidRPr="00E05BCC">
        <w:rPr>
          <w:rFonts w:ascii="Arial" w:hAnsi="Arial" w:cs="Arial"/>
          <w:lang w:eastAsia="ru-RU"/>
        </w:rPr>
        <w:t>заявитель может обратиться с жалобой в том числе в следующих случаях:</w:t>
      </w:r>
    </w:p>
    <w:p w:rsidR="00E05BCC" w:rsidRPr="00E05BCC" w:rsidRDefault="00E05BCC" w:rsidP="00E05BCC">
      <w:pPr>
        <w:widowControl w:val="0"/>
        <w:suppressAutoHyphens w:val="0"/>
        <w:autoSpaceDE w:val="0"/>
        <w:autoSpaceDN w:val="0"/>
        <w:adjustRightInd w:val="0"/>
        <w:ind w:firstLine="709"/>
        <w:jc w:val="both"/>
        <w:rPr>
          <w:rFonts w:ascii="Arial" w:hAnsi="Arial" w:cs="Arial"/>
          <w:lang w:eastAsia="ru-RU"/>
        </w:rPr>
      </w:pPr>
      <w:r w:rsidRPr="00E05BCC">
        <w:rPr>
          <w:rFonts w:ascii="Arial" w:hAnsi="Arial" w:cs="Arial"/>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w:t>
      </w:r>
      <w:r w:rsidR="008C2F9B">
        <w:rPr>
          <w:rFonts w:ascii="Arial" w:hAnsi="Arial" w:cs="Arial"/>
          <w:lang w:eastAsia="ru-RU"/>
        </w:rPr>
        <w:t>№210</w:t>
      </w:r>
      <w:r w:rsidRPr="00E05BCC">
        <w:rPr>
          <w:rFonts w:ascii="Arial" w:hAnsi="Arial" w:cs="Arial"/>
          <w:lang w:eastAsia="ru-RU"/>
        </w:rPr>
        <w:t xml:space="preserve"> Федерального закона;</w:t>
      </w:r>
    </w:p>
    <w:p w:rsidR="00E05BCC" w:rsidRPr="001D714B" w:rsidRDefault="00E05BCC" w:rsidP="00E05BCC">
      <w:pPr>
        <w:widowControl w:val="0"/>
        <w:suppressAutoHyphens w:val="0"/>
        <w:autoSpaceDE w:val="0"/>
        <w:autoSpaceDN w:val="0"/>
        <w:adjustRightInd w:val="0"/>
        <w:ind w:left="360"/>
        <w:jc w:val="both"/>
        <w:rPr>
          <w:rFonts w:ascii="Arial" w:hAnsi="Arial" w:cs="Arial"/>
          <w:lang w:eastAsia="ru-RU"/>
        </w:rPr>
      </w:pPr>
      <w:r w:rsidRPr="00E05BCC">
        <w:rPr>
          <w:rFonts w:ascii="Arial" w:hAnsi="Arial" w:cs="Arial"/>
          <w:lang w:eastAsia="ru-RU"/>
        </w:rPr>
        <w:t xml:space="preserve">2) нарушение срока предоставления государственной или муниципальной </w:t>
      </w:r>
      <w:r w:rsidRPr="00E05BCC">
        <w:rPr>
          <w:noProof/>
          <w:lang w:eastAsia="ru-RU"/>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05BCC">
        <w:rPr>
          <w:rFonts w:ascii="Arial" w:hAnsi="Arial" w:cs="Arial"/>
          <w:lang w:eastAsia="ru-RU"/>
        </w:rPr>
        <w:t xml:space="preserve">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w:t>
      </w:r>
      <w:r w:rsidRPr="001D714B">
        <w:rPr>
          <w:rFonts w:ascii="Arial" w:hAnsi="Arial" w:cs="Arial"/>
          <w:lang w:eastAsia="ru-RU"/>
        </w:rPr>
        <w:t xml:space="preserve">1.3 статьи 16 </w:t>
      </w:r>
      <w:r w:rsidRPr="00E05BCC">
        <w:rPr>
          <w:rFonts w:ascii="Arial" w:hAnsi="Arial" w:cs="Arial"/>
          <w:lang w:eastAsia="ru-RU"/>
        </w:rPr>
        <w:t>№210</w:t>
      </w:r>
      <w:r w:rsidRPr="001D714B">
        <w:rPr>
          <w:rFonts w:ascii="Arial" w:hAnsi="Arial" w:cs="Arial"/>
          <w:lang w:eastAsia="ru-RU"/>
        </w:rPr>
        <w:t xml:space="preserve"> Федерального </w:t>
      </w:r>
      <w:r w:rsidRPr="001D714B">
        <w:rPr>
          <w:rFonts w:ascii="Arial" w:hAnsi="Arial" w:cs="Arial"/>
          <w:lang w:eastAsia="ru-RU"/>
        </w:rPr>
        <w:lastRenderedPageBreak/>
        <w:t>закона;</w:t>
      </w:r>
    </w:p>
    <w:p w:rsidR="00E05BCC" w:rsidRPr="00E05BCC" w:rsidRDefault="00E05BCC" w:rsidP="00E05BCC">
      <w:pPr>
        <w:widowControl w:val="0"/>
        <w:suppressAutoHyphens w:val="0"/>
        <w:autoSpaceDE w:val="0"/>
        <w:autoSpaceDN w:val="0"/>
        <w:adjustRightInd w:val="0"/>
        <w:ind w:firstLine="709"/>
        <w:jc w:val="both"/>
        <w:rPr>
          <w:rFonts w:ascii="Arial" w:hAnsi="Arial" w:cs="Arial"/>
          <w:lang w:eastAsia="ru-RU"/>
        </w:rPr>
      </w:pPr>
      <w:r w:rsidRPr="00E05BCC">
        <w:rPr>
          <w:rFonts w:ascii="Arial" w:hAnsi="Arial" w:cs="Arial"/>
          <w:noProof/>
          <w:lang w:eastAsia="ru-RU"/>
        </w:rPr>
        <w:drawing>
          <wp:anchor distT="0" distB="0" distL="114300" distR="114300" simplePos="0" relativeHeight="251659264" behindDoc="0" locked="0" layoutInCell="1" allowOverlap="0">
            <wp:simplePos x="0" y="0"/>
            <wp:positionH relativeFrom="page">
              <wp:posOffset>243840</wp:posOffset>
            </wp:positionH>
            <wp:positionV relativeFrom="page">
              <wp:posOffset>688975</wp:posOffset>
            </wp:positionV>
            <wp:extent cx="3175" cy="3175"/>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5BCC">
        <w:rPr>
          <w:rFonts w:ascii="Arial" w:hAnsi="Arial" w:cs="Arial"/>
          <w:lang w:eastAsia="ru-RU"/>
        </w:rPr>
        <w:t>З)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E05BCC">
        <w:rPr>
          <w:rFonts w:ascii="Arial" w:hAnsi="Arial" w:cs="Arial"/>
          <w:noProof/>
          <w:lang w:eastAsia="ru-RU"/>
        </w:rPr>
        <w:drawing>
          <wp:inline distT="0" distB="0" distL="0" distR="0">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05BCC" w:rsidRPr="00E05BCC" w:rsidRDefault="00E05BCC" w:rsidP="00E05BCC">
      <w:pPr>
        <w:widowControl w:val="0"/>
        <w:numPr>
          <w:ilvl w:val="0"/>
          <w:numId w:val="3"/>
        </w:numPr>
        <w:suppressAutoHyphens w:val="0"/>
        <w:autoSpaceDE w:val="0"/>
        <w:autoSpaceDN w:val="0"/>
        <w:adjustRightInd w:val="0"/>
        <w:jc w:val="both"/>
        <w:rPr>
          <w:rFonts w:ascii="Arial" w:hAnsi="Arial" w:cs="Arial"/>
          <w:lang w:eastAsia="ru-RU"/>
        </w:rPr>
      </w:pPr>
      <w:r w:rsidRPr="00E05BCC">
        <w:rPr>
          <w:rFonts w:ascii="Arial" w:hAnsi="Arial" w:cs="Arial"/>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E05BCC">
        <w:rPr>
          <w:rFonts w:ascii="Arial" w:hAnsi="Arial" w:cs="Arial"/>
          <w:noProof/>
          <w:lang w:eastAsia="ru-RU"/>
        </w:rPr>
        <w:drawing>
          <wp:inline distT="0" distB="0" distL="0" distR="0">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05BCC">
        <w:rPr>
          <w:rFonts w:ascii="Arial" w:hAnsi="Arial" w:cs="Arial"/>
          <w:lang w:eastAsia="ru-RU"/>
        </w:rPr>
        <w:t>услуги, у заявителя;</w:t>
      </w:r>
      <w:r w:rsidRPr="00E05BCC">
        <w:rPr>
          <w:rFonts w:ascii="Arial" w:hAnsi="Arial" w:cs="Arial"/>
          <w:noProof/>
          <w:lang w:eastAsia="ru-RU"/>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05BCC" w:rsidRPr="00E05BCC" w:rsidRDefault="00E05BCC" w:rsidP="00E05BCC">
      <w:pPr>
        <w:widowControl w:val="0"/>
        <w:numPr>
          <w:ilvl w:val="0"/>
          <w:numId w:val="3"/>
        </w:numPr>
        <w:suppressAutoHyphens w:val="0"/>
        <w:autoSpaceDE w:val="0"/>
        <w:autoSpaceDN w:val="0"/>
        <w:adjustRightInd w:val="0"/>
        <w:jc w:val="both"/>
        <w:rPr>
          <w:rFonts w:ascii="Arial" w:hAnsi="Arial" w:cs="Arial"/>
          <w:lang w:val="en-US" w:eastAsia="ru-RU"/>
        </w:rPr>
      </w:pPr>
      <w:r w:rsidRPr="00E05BCC">
        <w:rPr>
          <w:rFonts w:ascii="Arial" w:hAnsi="Arial" w:cs="Arial"/>
          <w:lang w:eastAsia="ru-RU"/>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E05BCC">
        <w:rPr>
          <w:rFonts w:ascii="Arial" w:hAnsi="Arial" w:cs="Arial"/>
          <w:noProof/>
          <w:lang w:eastAsia="ru-RU"/>
        </w:rPr>
        <w:drawing>
          <wp:inline distT="0" distB="0" distL="0" distR="0">
            <wp:extent cx="28575" cy="38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E05BCC">
        <w:rPr>
          <w:rFonts w:ascii="Arial" w:hAnsi="Arial" w:cs="Arial"/>
          <w:lang w:eastAsia="ru-RU"/>
        </w:rPr>
        <w:t xml:space="preserve">(бездействия) многофункционального центра, работника многофункционального центра возможно в случае, если на </w:t>
      </w:r>
      <w:r w:rsidRPr="00E05BCC">
        <w:rPr>
          <w:rFonts w:ascii="Arial" w:hAnsi="Arial" w:cs="Arial"/>
          <w:noProof/>
          <w:lang w:eastAsia="ru-RU"/>
        </w:rPr>
        <w:drawing>
          <wp:inline distT="0" distB="0" distL="0" distR="0">
            <wp:extent cx="19050"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E05BCC">
        <w:rPr>
          <w:rFonts w:ascii="Arial" w:hAnsi="Arial" w:cs="Arial"/>
          <w:lang w:eastAsia="ru-RU"/>
        </w:rPr>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w:t>
      </w:r>
      <w:r w:rsidRPr="00E05BCC">
        <w:rPr>
          <w:rFonts w:ascii="Arial" w:hAnsi="Arial" w:cs="Arial"/>
          <w:lang w:val="en-US" w:eastAsia="ru-RU"/>
        </w:rPr>
        <w:t xml:space="preserve">1.3 статьи 16 </w:t>
      </w:r>
      <w:r>
        <w:rPr>
          <w:rFonts w:ascii="Arial" w:hAnsi="Arial" w:cs="Arial"/>
          <w:lang w:eastAsia="ru-RU"/>
        </w:rPr>
        <w:t>№210</w:t>
      </w:r>
      <w:r w:rsidRPr="00E05BCC">
        <w:rPr>
          <w:rFonts w:ascii="Arial" w:hAnsi="Arial" w:cs="Arial"/>
          <w:lang w:val="en-US" w:eastAsia="ru-RU"/>
        </w:rPr>
        <w:t xml:space="preserve"> Федерального закона;</w:t>
      </w:r>
    </w:p>
    <w:p w:rsidR="00E05BCC" w:rsidRPr="00E05BCC" w:rsidRDefault="00E05BCC" w:rsidP="00E05BCC">
      <w:pPr>
        <w:widowControl w:val="0"/>
        <w:numPr>
          <w:ilvl w:val="0"/>
          <w:numId w:val="3"/>
        </w:numPr>
        <w:suppressAutoHyphens w:val="0"/>
        <w:autoSpaceDE w:val="0"/>
        <w:autoSpaceDN w:val="0"/>
        <w:adjustRightInd w:val="0"/>
        <w:jc w:val="both"/>
        <w:rPr>
          <w:rFonts w:ascii="Arial" w:hAnsi="Arial" w:cs="Arial"/>
          <w:lang w:eastAsia="ru-RU"/>
        </w:rPr>
      </w:pPr>
      <w:r w:rsidRPr="00E05BCC">
        <w:rPr>
          <w:rFonts w:ascii="Arial" w:hAnsi="Arial" w:cs="Arial"/>
          <w:lang w:eastAsia="ru-RU"/>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E05BCC">
        <w:rPr>
          <w:rFonts w:ascii="Arial" w:hAnsi="Arial" w:cs="Arial"/>
          <w:noProof/>
          <w:lang w:eastAsia="ru-RU"/>
        </w:rPr>
        <w:drawing>
          <wp:inline distT="0" distB="0" distL="0" distR="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05BCC" w:rsidRPr="00E05BCC" w:rsidRDefault="00E05BCC" w:rsidP="00E05BCC">
      <w:pPr>
        <w:widowControl w:val="0"/>
        <w:numPr>
          <w:ilvl w:val="0"/>
          <w:numId w:val="3"/>
        </w:numPr>
        <w:suppressAutoHyphens w:val="0"/>
        <w:autoSpaceDE w:val="0"/>
        <w:autoSpaceDN w:val="0"/>
        <w:adjustRightInd w:val="0"/>
        <w:jc w:val="both"/>
        <w:rPr>
          <w:rFonts w:ascii="Arial" w:hAnsi="Arial" w:cs="Arial"/>
          <w:lang w:val="en-US" w:eastAsia="ru-RU"/>
        </w:rPr>
      </w:pPr>
      <w:r w:rsidRPr="00E05BCC">
        <w:rPr>
          <w:rFonts w:ascii="Arial" w:hAnsi="Arial" w:cs="Arial"/>
          <w:lang w:eastAsia="ru-RU"/>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008C2F9B">
        <w:rPr>
          <w:rFonts w:ascii="Arial" w:hAnsi="Arial" w:cs="Arial"/>
          <w:lang w:eastAsia="ru-RU"/>
        </w:rPr>
        <w:t xml:space="preserve">№ </w:t>
      </w:r>
      <w:r>
        <w:rPr>
          <w:rFonts w:ascii="Arial" w:hAnsi="Arial" w:cs="Arial"/>
          <w:lang w:eastAsia="ru-RU"/>
        </w:rPr>
        <w:t>210</w:t>
      </w:r>
      <w:r w:rsidRPr="00E05BCC">
        <w:rPr>
          <w:rFonts w:ascii="Arial" w:hAnsi="Arial" w:cs="Arial"/>
          <w:lang w:eastAsia="ru-RU"/>
        </w:rPr>
        <w:t xml:space="preserve">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w:t>
      </w:r>
      <w:r w:rsidRPr="00E05BCC">
        <w:rPr>
          <w:rFonts w:ascii="Arial" w:hAnsi="Arial" w:cs="Arial"/>
          <w:noProof/>
          <w:lang w:eastAsia="ru-RU"/>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05BCC">
        <w:rPr>
          <w:rFonts w:ascii="Arial" w:hAnsi="Arial" w:cs="Arial"/>
          <w:lang w:eastAsia="ru-RU"/>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w:t>
      </w:r>
      <w:r w:rsidRPr="00E05BCC">
        <w:rPr>
          <w:rFonts w:ascii="Arial" w:hAnsi="Arial" w:cs="Arial"/>
          <w:lang w:val="en-US" w:eastAsia="ru-RU"/>
        </w:rPr>
        <w:t xml:space="preserve">1.3 статьи 16 </w:t>
      </w:r>
      <w:r>
        <w:rPr>
          <w:rFonts w:ascii="Arial" w:hAnsi="Arial" w:cs="Arial"/>
          <w:lang w:eastAsia="ru-RU"/>
        </w:rPr>
        <w:t>№ 210</w:t>
      </w:r>
      <w:r w:rsidRPr="00E05BCC">
        <w:rPr>
          <w:rFonts w:ascii="Arial" w:hAnsi="Arial" w:cs="Arial"/>
          <w:lang w:val="en-US" w:eastAsia="ru-RU"/>
        </w:rPr>
        <w:t xml:space="preserve"> Федерального закона;</w:t>
      </w:r>
    </w:p>
    <w:p w:rsidR="00E05BCC" w:rsidRPr="00E05BCC" w:rsidRDefault="00E05BCC" w:rsidP="00E05BCC">
      <w:pPr>
        <w:widowControl w:val="0"/>
        <w:numPr>
          <w:ilvl w:val="0"/>
          <w:numId w:val="3"/>
        </w:numPr>
        <w:suppressAutoHyphens w:val="0"/>
        <w:autoSpaceDE w:val="0"/>
        <w:autoSpaceDN w:val="0"/>
        <w:adjustRightInd w:val="0"/>
        <w:jc w:val="both"/>
        <w:rPr>
          <w:rFonts w:ascii="Arial" w:hAnsi="Arial" w:cs="Arial"/>
          <w:lang w:eastAsia="ru-RU"/>
        </w:rPr>
      </w:pPr>
      <w:r w:rsidRPr="00E05BCC">
        <w:rPr>
          <w:rFonts w:ascii="Arial" w:hAnsi="Arial" w:cs="Arial"/>
          <w:lang w:eastAsia="ru-RU"/>
        </w:rPr>
        <w:t>нарушение срока или порядка выдачи документов по результатам предоставления государственной или муниципальной услуги;</w:t>
      </w:r>
    </w:p>
    <w:p w:rsidR="00E05BCC" w:rsidRPr="00E05BCC" w:rsidRDefault="00E05BCC" w:rsidP="00E05BCC">
      <w:pPr>
        <w:widowControl w:val="0"/>
        <w:numPr>
          <w:ilvl w:val="0"/>
          <w:numId w:val="3"/>
        </w:numPr>
        <w:suppressAutoHyphens w:val="0"/>
        <w:autoSpaceDE w:val="0"/>
        <w:autoSpaceDN w:val="0"/>
        <w:adjustRightInd w:val="0"/>
        <w:jc w:val="both"/>
        <w:rPr>
          <w:rFonts w:ascii="Arial" w:hAnsi="Arial" w:cs="Arial"/>
          <w:lang w:val="en-US" w:eastAsia="ru-RU"/>
        </w:rPr>
      </w:pPr>
      <w:r w:rsidRPr="00E05BCC">
        <w:rPr>
          <w:rFonts w:ascii="Arial" w:hAnsi="Arial" w:cs="Arial"/>
          <w:noProof/>
          <w:lang w:eastAsia="ru-RU"/>
        </w:rPr>
        <w:drawing>
          <wp:anchor distT="0" distB="0" distL="114300" distR="114300" simplePos="0" relativeHeight="251661312" behindDoc="0" locked="0" layoutInCell="1" allowOverlap="0">
            <wp:simplePos x="0" y="0"/>
            <wp:positionH relativeFrom="page">
              <wp:posOffset>3896995</wp:posOffset>
            </wp:positionH>
            <wp:positionV relativeFrom="page">
              <wp:posOffset>433070</wp:posOffset>
            </wp:positionV>
            <wp:extent cx="3175" cy="3175"/>
            <wp:effectExtent l="0" t="0" r="0" b="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5BCC">
        <w:rPr>
          <w:rFonts w:ascii="Arial" w:hAnsi="Arial" w:cs="Arial"/>
          <w:lang w:eastAsia="ru-RU"/>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E05BCC">
        <w:rPr>
          <w:rFonts w:ascii="Arial" w:hAnsi="Arial" w:cs="Arial"/>
          <w:noProof/>
          <w:lang w:eastAsia="ru-RU"/>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05BCC">
        <w:rPr>
          <w:rFonts w:ascii="Arial" w:hAnsi="Arial" w:cs="Arial"/>
          <w:lang w:eastAsia="ru-RU"/>
        </w:rPr>
        <w:t xml:space="preserve">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ц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E05BCC">
        <w:rPr>
          <w:rFonts w:ascii="Arial" w:hAnsi="Arial" w:cs="Arial"/>
          <w:lang w:eastAsia="ru-RU"/>
        </w:rPr>
        <w:lastRenderedPageBreak/>
        <w:t xml:space="preserve">частью </w:t>
      </w:r>
      <w:r w:rsidRPr="00E05BCC">
        <w:rPr>
          <w:rFonts w:ascii="Arial" w:hAnsi="Arial" w:cs="Arial"/>
          <w:lang w:val="en-US" w:eastAsia="ru-RU"/>
        </w:rPr>
        <w:t xml:space="preserve">1.3 статьи 16 </w:t>
      </w:r>
      <w:r>
        <w:rPr>
          <w:rFonts w:ascii="Arial" w:hAnsi="Arial" w:cs="Arial"/>
          <w:lang w:eastAsia="ru-RU"/>
        </w:rPr>
        <w:t>№210</w:t>
      </w:r>
      <w:r w:rsidRPr="00E05BCC">
        <w:rPr>
          <w:rFonts w:ascii="Arial" w:hAnsi="Arial" w:cs="Arial"/>
          <w:lang w:val="en-US" w:eastAsia="ru-RU"/>
        </w:rPr>
        <w:t xml:space="preserve"> Федерального закона.</w:t>
      </w:r>
    </w:p>
    <w:p w:rsidR="00E05BCC" w:rsidRPr="00E05BCC" w:rsidRDefault="00E05BCC" w:rsidP="00E05BCC">
      <w:pPr>
        <w:widowControl w:val="0"/>
        <w:suppressAutoHyphens w:val="0"/>
        <w:autoSpaceDE w:val="0"/>
        <w:autoSpaceDN w:val="0"/>
        <w:adjustRightInd w:val="0"/>
        <w:ind w:firstLine="709"/>
        <w:jc w:val="both"/>
        <w:rPr>
          <w:rFonts w:ascii="Arial" w:hAnsi="Arial" w:cs="Arial"/>
          <w:lang w:eastAsia="ru-RU"/>
        </w:rPr>
      </w:pPr>
      <w:r w:rsidRPr="00E05BCC">
        <w:rPr>
          <w:rFonts w:ascii="Arial" w:hAnsi="Arial" w:cs="Arial"/>
          <w:noProof/>
          <w:lang w:eastAsia="ru-RU"/>
        </w:rPr>
        <w:drawing>
          <wp:anchor distT="0" distB="0" distL="114300" distR="114300" simplePos="0" relativeHeight="251662336" behindDoc="0" locked="0" layoutInCell="1" allowOverlap="0">
            <wp:simplePos x="0" y="0"/>
            <wp:positionH relativeFrom="column">
              <wp:posOffset>6287135</wp:posOffset>
            </wp:positionH>
            <wp:positionV relativeFrom="paragraph">
              <wp:posOffset>1213485</wp:posOffset>
            </wp:positionV>
            <wp:extent cx="12065" cy="1206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5BCC">
        <w:rPr>
          <w:rFonts w:ascii="Arial" w:hAnsi="Arial" w:cs="Arial"/>
          <w:noProof/>
          <w:lang w:eastAsia="ru-RU"/>
        </w:rPr>
        <w:drawing>
          <wp:anchor distT="0" distB="0" distL="114300" distR="114300" simplePos="0" relativeHeight="251663360" behindDoc="0" locked="0" layoutInCell="1" allowOverlap="0">
            <wp:simplePos x="0" y="0"/>
            <wp:positionH relativeFrom="column">
              <wp:posOffset>6186805</wp:posOffset>
            </wp:positionH>
            <wp:positionV relativeFrom="paragraph">
              <wp:posOffset>1985010</wp:posOffset>
            </wp:positionV>
            <wp:extent cx="18415" cy="5207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415" cy="52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5BCC">
        <w:rPr>
          <w:rFonts w:ascii="Arial" w:hAnsi="Arial" w:cs="Arial"/>
          <w:noProof/>
          <w:lang w:eastAsia="ru-RU"/>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05BCC">
        <w:rPr>
          <w:rFonts w:ascii="Arial" w:hAnsi="Arial" w:cs="Arial"/>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Pr>
          <w:rFonts w:ascii="Arial" w:hAnsi="Arial" w:cs="Arial"/>
          <w:lang w:eastAsia="ru-RU"/>
        </w:rPr>
        <w:t>№210</w:t>
      </w:r>
      <w:r w:rsidRPr="00E05BCC">
        <w:rPr>
          <w:rFonts w:ascii="Arial" w:hAnsi="Arial" w:cs="Arial"/>
          <w:lang w:eastAsia="ru-RU"/>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w:t>
      </w:r>
      <w:r w:rsidRPr="00E05BCC">
        <w:rPr>
          <w:rFonts w:ascii="Arial" w:hAnsi="Arial" w:cs="Arial"/>
          <w:noProof/>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05BCC">
        <w:rPr>
          <w:rFonts w:ascii="Arial" w:hAnsi="Arial" w:cs="Arial"/>
          <w:lang w:eastAsia="ru-RU"/>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w:t>
      </w:r>
      <w:r>
        <w:rPr>
          <w:rFonts w:ascii="Arial" w:hAnsi="Arial" w:cs="Arial"/>
          <w:lang w:eastAsia="ru-RU"/>
        </w:rPr>
        <w:t xml:space="preserve">етствующих государственных или </w:t>
      </w:r>
      <w:r w:rsidRPr="00E05BCC">
        <w:rPr>
          <w:rFonts w:ascii="Arial" w:hAnsi="Arial" w:cs="Arial"/>
          <w:lang w:eastAsia="ru-RU"/>
        </w:rPr>
        <w:t xml:space="preserve">муниципальных услуг в полном объеме в порядке, определенном частью 1 .З статьи 16 </w:t>
      </w:r>
      <w:r>
        <w:rPr>
          <w:rFonts w:ascii="Arial" w:hAnsi="Arial" w:cs="Arial"/>
          <w:lang w:eastAsia="ru-RU"/>
        </w:rPr>
        <w:t>№210</w:t>
      </w:r>
      <w:r w:rsidRPr="00E05BCC">
        <w:rPr>
          <w:rFonts w:ascii="Arial" w:hAnsi="Arial" w:cs="Arial"/>
          <w:lang w:eastAsia="ru-RU"/>
        </w:rPr>
        <w:t xml:space="preserve"> Федерального закона.</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28.4. Жалоба должна содержать: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1) наименование органа, предоставляющего государственную услугу, органа, предоставляющего муниципальную услугу, должностного</w:t>
      </w:r>
      <w:r w:rsidRPr="00FF5D80">
        <w:rPr>
          <w:rFonts w:ascii="Arial" w:hAnsi="Arial" w:cs="Arial"/>
          <w:lang w:eastAsia="ru-RU"/>
        </w:rPr>
        <w:t xml:space="preserve">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 210 Федерального закона от 27.07.2010, их руководителей и (или) работников, решения и действия (бездействие) которых обжалуются;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 210 Федерального закона от 27.07.2010, их работников;</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 210 Федерального закона от 27.07.2010, их работников. Заявителем могут быть представлены документы (при наличии), подтверждающие доводы заявителя, либо их копии.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28.5. Жалоба подается в письменной форме на бумажном носителе, в том числе на личном приеме Заявителя, по почте либо в электронной форме.</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w:t>
      </w:r>
      <w:r w:rsidRPr="008A13A2">
        <w:rPr>
          <w:rFonts w:ascii="Arial" w:hAnsi="Arial" w:cs="Arial"/>
          <w:lang w:eastAsia="ru-RU"/>
        </w:rPr>
        <w:t>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При подаче жалобы в электронном виде документы, указанные в </w:t>
      </w:r>
      <w:hyperlink w:anchor="Par504" w:tooltip="28.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history="1">
        <w:r w:rsidRPr="008A13A2">
          <w:rPr>
            <w:rFonts w:ascii="Arial" w:hAnsi="Arial" w:cs="Arial"/>
            <w:lang w:eastAsia="ru-RU"/>
          </w:rPr>
          <w:t>пункте 28.2</w:t>
        </w:r>
      </w:hyperlink>
      <w:r w:rsidRPr="008A13A2">
        <w:rPr>
          <w:rFonts w:ascii="Arial" w:hAnsi="Arial" w:cs="Arial"/>
          <w:lang w:eastAsia="ru-RU"/>
        </w:rPr>
        <w:t xml:space="preserve"> настоящего Административного регламента, могут быть представлены в форме</w:t>
      </w:r>
      <w:r w:rsidRPr="00FF5D80">
        <w:rPr>
          <w:rFonts w:ascii="Arial" w:hAnsi="Arial" w:cs="Arial"/>
          <w:lang w:eastAsia="ru-RU"/>
        </w:rPr>
        <w:t xml:space="preserve"> </w:t>
      </w:r>
      <w:r w:rsidRPr="00FF5D80">
        <w:rPr>
          <w:rFonts w:ascii="Arial" w:hAnsi="Arial" w:cs="Arial"/>
          <w:lang w:eastAsia="ru-RU"/>
        </w:rPr>
        <w:lastRenderedPageBreak/>
        <w:t>электронных документов, подписанных простой ЭП уполномоченного лица. При этом документ, удостоверяющий личность, не требуется.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28.6. В электронной форме жалоба может быть подана Заявителем посредством: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28.6.1.Официального сайта Правительства Тульской области в сети Интернет.</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28.6.2. Официального сайта Администрации, МФЦ, в сети Интернет.</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28.6.3. ЕПГУ, за исключением жалоб на решения и действия (бездействие) МФЦ и их работников.</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28.6.4. РПГУ, за исключением жалоб на решения и действия (бездействие) МФЦ и их </w:t>
      </w:r>
      <w:r w:rsidRPr="008A13A2">
        <w:rPr>
          <w:rFonts w:ascii="Arial" w:hAnsi="Arial" w:cs="Arial"/>
          <w:lang w:eastAsia="ru-RU"/>
        </w:rPr>
        <w:t>работников.</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28.6.5.Федеральной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28.7. В Администрации, МФЦ, учредителями МФЦ, Правительстве Тульской области определяются уполномоченные должностные лица и (или) работники, которые обеспечивают:</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28.7.1. Прием и регистрацию жалоб.</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28.7.2.Направление жалоб в уполномоченные на их рассмотрение Администрацию, МФЦ, учредителю МФЦ, Правительство Тульской области в соответствии с </w:t>
      </w:r>
      <w:hyperlink w:anchor="Par580" w:tooltip="29.1. Жалоба подается в Администрацию, МФЦ, предоставившие Государственную услугу, порядок предоставления которой был нарушен вследствие решений и действий (бездействия) Администрации, должностного лица Администрации, МФЦ, работника МФЦ, и рассматривается Адми" w:history="1">
        <w:r w:rsidRPr="008A13A2">
          <w:rPr>
            <w:rFonts w:ascii="Arial" w:hAnsi="Arial" w:cs="Arial"/>
            <w:lang w:eastAsia="ru-RU"/>
          </w:rPr>
          <w:t>пунктами 29.1</w:t>
        </w:r>
      </w:hyperlink>
      <w:r w:rsidRPr="008A13A2">
        <w:rPr>
          <w:rFonts w:ascii="Arial" w:hAnsi="Arial" w:cs="Arial"/>
          <w:lang w:eastAsia="ru-RU"/>
        </w:rPr>
        <w:t xml:space="preserve"> и </w:t>
      </w:r>
      <w:hyperlink w:anchor="Par583" w:tooltip="29.4. Жалоба на решения и действия (бездействие) МФЦ подается учредителю МФЦ или 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N " w:history="1">
        <w:r w:rsidRPr="008A13A2">
          <w:rPr>
            <w:rFonts w:ascii="Arial" w:hAnsi="Arial" w:cs="Arial"/>
            <w:lang w:eastAsia="ru-RU"/>
          </w:rPr>
          <w:t>29.4</w:t>
        </w:r>
      </w:hyperlink>
      <w:r w:rsidRPr="008A13A2">
        <w:rPr>
          <w:rFonts w:ascii="Arial" w:hAnsi="Arial" w:cs="Arial"/>
          <w:lang w:eastAsia="ru-RU"/>
        </w:rPr>
        <w:t xml:space="preserve"> настоящего Административного регламента.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28.7.3. Рассмотрение жалоб в соответствии с требованиями законодательства</w:t>
      </w:r>
      <w:r w:rsidRPr="00FF5D80">
        <w:rPr>
          <w:rFonts w:ascii="Arial" w:hAnsi="Arial" w:cs="Arial"/>
          <w:lang w:eastAsia="ru-RU"/>
        </w:rPr>
        <w:t xml:space="preserve"> Российской Федерации.</w:t>
      </w:r>
      <w:bookmarkStart w:id="22" w:name="Par539"/>
      <w:bookmarkEnd w:id="22"/>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28.8 По результатам рассмотрения жалобы принимается одно из следующих решений:</w:t>
      </w:r>
    </w:p>
    <w:p w:rsidR="00FF5D80" w:rsidRPr="00FF5D80" w:rsidRDefault="008A13A2" w:rsidP="00327C96">
      <w:pPr>
        <w:widowControl w:val="0"/>
        <w:suppressAutoHyphens w:val="0"/>
        <w:autoSpaceDE w:val="0"/>
        <w:autoSpaceDN w:val="0"/>
        <w:adjustRightInd w:val="0"/>
        <w:ind w:firstLine="709"/>
        <w:jc w:val="both"/>
        <w:rPr>
          <w:rFonts w:ascii="Arial" w:hAnsi="Arial" w:cs="Arial"/>
          <w:lang w:eastAsia="ru-RU"/>
        </w:rPr>
      </w:pPr>
      <w:r>
        <w:rPr>
          <w:rFonts w:ascii="Arial" w:hAnsi="Arial" w:cs="Arial"/>
          <w:lang w:eastAsia="ru-RU"/>
        </w:rPr>
        <w:t xml:space="preserve">- </w:t>
      </w:r>
      <w:r w:rsidR="00FF5D80" w:rsidRPr="00FF5D80">
        <w:rPr>
          <w:rFonts w:ascii="Arial" w:hAnsi="Arial" w:cs="Arial"/>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в удовлетворении жалобы отказывается.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28.9. При удовлетворении жалобы Администрация, МФЦ, учредитель МФЦ, Правительство Тульской области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bookmarkStart w:id="23" w:name="Par543"/>
      <w:bookmarkEnd w:id="23"/>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28.10. Не позднее дня, следующего за днем принятия решения, указанного в </w:t>
      </w:r>
      <w:hyperlink w:anchor="Par539" w:tooltip="28.8. 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 принимает одно из следующих решений:" w:history="1">
        <w:r w:rsidRPr="008A13A2">
          <w:rPr>
            <w:rFonts w:ascii="Arial" w:hAnsi="Arial" w:cs="Arial"/>
            <w:lang w:eastAsia="ru-RU"/>
          </w:rPr>
          <w:t>пункте 28.8</w:t>
        </w:r>
      </w:hyperlink>
      <w:r w:rsidRPr="008A13A2">
        <w:rPr>
          <w:rFonts w:ascii="Arial" w:hAnsi="Arial" w:cs="Arial"/>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Ответ по результатам рассмотрения</w:t>
      </w:r>
      <w:r w:rsidRPr="00FF5D80">
        <w:rPr>
          <w:rFonts w:ascii="Arial" w:hAnsi="Arial" w:cs="Arial"/>
          <w:lang w:eastAsia="ru-RU"/>
        </w:rPr>
        <w:t xml:space="preserve"> жалобы подписывается уполномоченным на рассмотрение жалобы должностным лицом Администрации, работником МФЦ, учредителя МФЦ, уполномоченным должностным лицом Правительства Тульской области соответственно.</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Правительства Тульской области, вид которой установлен законодательством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учредителем </w:t>
      </w:r>
      <w:r w:rsidRPr="00FF5D80">
        <w:rPr>
          <w:rFonts w:ascii="Arial" w:hAnsi="Arial" w:cs="Arial"/>
          <w:lang w:eastAsia="ru-RU"/>
        </w:rPr>
        <w:lastRenderedPageBreak/>
        <w:t>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28.11. В ответе по результатам рассмотрения жалобы указываются: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28.11.1.Наименование Администрации, МФЦ, учредителя МФЦ, Правительства Тульской области, рассмотревшего жалобу, должность, фамилия, имя, отчество (при наличии) должностного лица и (или) работника, принявшего решение по жалобе.</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28.11.2.Номер, дата, место принятия решения, включая сведения о должностном лице, работнике, </w:t>
      </w:r>
      <w:r w:rsidRPr="008A13A2">
        <w:rPr>
          <w:rFonts w:ascii="Arial" w:hAnsi="Arial" w:cs="Arial"/>
          <w:lang w:eastAsia="ru-RU"/>
        </w:rPr>
        <w:t>решение или действие (бездействие) которого обжалуется.</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28.11.3. Фамилия, имя, отчество (при наличии) или наименование Заявителя.</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28.11.4. Основания для принятия решения по жалобе.</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28.11.5. Принятое по жалобе решение.</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w:t>
      </w:r>
      <w:hyperlink w:anchor="Par543" w:tooltip="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 w:history="1">
        <w:r w:rsidRPr="008A13A2">
          <w:rPr>
            <w:rFonts w:ascii="Arial" w:hAnsi="Arial" w:cs="Arial"/>
            <w:lang w:eastAsia="ru-RU"/>
          </w:rPr>
          <w:t>пункте 28.10</w:t>
        </w:r>
      </w:hyperlink>
      <w:r w:rsidRPr="008A13A2">
        <w:rPr>
          <w:rFonts w:ascii="Arial" w:hAnsi="Arial" w:cs="Arial"/>
          <w:lang w:eastAsia="ru-RU"/>
        </w:rPr>
        <w:t xml:space="preserve"> настоящего Административного регламента.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28.11.7. Информация о порядке обжалования принятого по жалобе решения.</w:t>
      </w:r>
      <w:bookmarkStart w:id="24" w:name="Par556"/>
      <w:bookmarkEnd w:id="24"/>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28.12. Администрация, МФЦ, учредитель МФЦ, Правительство Тульской области отказывает в удовлетворении жалобы в следующих случаях:</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28.12.1. Наличия вступившего в законную силу решения суда, арбитражного суда по жалобе о том же предмете и по тем же основаниям.</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28.12.2. Подачи жалобы лицом, полномочия которого не подтверждены в порядке, установленном законодательством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28.13. Администрация, МФЦ, учредитель МФЦ, Правительстве Тульской области вправе оставить жалобу без ответа в следующих случаях:</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28.13.1.Наличия в жалобе нецензурных либо оскорбительных выражений, угроз жизни, здоровью и имуществу должностного лица, работника, а также членам его семьи.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28.14. Администрация, МФЦ, учредитель МФЦ, Правительство Тульской области сообщает Заявителю об оставлении жалобы без ответа в течение 3 (Трех) рабочих дней со дня регистрации жалобы.</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28.15. Заявитель вправе обжаловать принятое по жалобе решение в судебном порядке в соответствии с законодательством Российской Федерации.</w:t>
      </w:r>
    </w:p>
    <w:p w:rsidR="008C2F9B" w:rsidRPr="008C2F9B" w:rsidRDefault="00FF5D80" w:rsidP="008C2F9B">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28.16</w:t>
      </w:r>
      <w:r w:rsidR="008C2F9B" w:rsidRPr="008C2F9B">
        <w:rPr>
          <w:color w:val="000000"/>
          <w:sz w:val="28"/>
          <w:szCs w:val="22"/>
          <w:lang w:eastAsia="en-US"/>
        </w:rPr>
        <w:t xml:space="preserve"> </w:t>
      </w:r>
      <w:r w:rsidR="008C2F9B">
        <w:rPr>
          <w:rFonts w:ascii="Arial" w:hAnsi="Arial" w:cs="Arial"/>
          <w:lang w:eastAsia="ru-RU"/>
        </w:rPr>
        <w:t>В</w:t>
      </w:r>
      <w:r w:rsidR="008C2F9B" w:rsidRPr="008C2F9B">
        <w:rPr>
          <w:rFonts w:ascii="Arial" w:hAnsi="Arial" w:cs="Arial"/>
          <w:lang w:eastAsia="ru-RU"/>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w:t>
      </w:r>
      <w:r w:rsidR="008C2F9B">
        <w:rPr>
          <w:rFonts w:ascii="Arial" w:hAnsi="Arial" w:cs="Arial"/>
          <w:lang w:eastAsia="ru-RU"/>
        </w:rPr>
        <w:t>лномочиями по рассмотрению жалоб</w:t>
      </w:r>
      <w:r w:rsidR="008C2F9B" w:rsidRPr="008C2F9B">
        <w:rPr>
          <w:rFonts w:ascii="Arial" w:hAnsi="Arial" w:cs="Arial"/>
          <w:lang w:eastAsia="ru-RU"/>
        </w:rPr>
        <w:t xml:space="preserve"> в соответствии с частью 1 настоящей статьи</w:t>
      </w:r>
      <w:r w:rsidR="008C2F9B">
        <w:rPr>
          <w:rFonts w:ascii="Arial" w:hAnsi="Arial" w:cs="Arial"/>
          <w:lang w:eastAsia="ru-RU"/>
        </w:rPr>
        <w:t xml:space="preserve"> №210-ФЗ</w:t>
      </w:r>
      <w:r w:rsidR="008C2F9B" w:rsidRPr="008C2F9B">
        <w:rPr>
          <w:rFonts w:ascii="Arial" w:hAnsi="Arial" w:cs="Arial"/>
          <w:lang w:eastAsia="ru-RU"/>
        </w:rPr>
        <w:t>, незамедлительно направ</w:t>
      </w:r>
      <w:r w:rsidR="008C2F9B">
        <w:rPr>
          <w:rFonts w:ascii="Arial" w:hAnsi="Arial" w:cs="Arial"/>
          <w:lang w:eastAsia="ru-RU"/>
        </w:rPr>
        <w:t>л</w:t>
      </w:r>
      <w:r w:rsidR="008C2F9B" w:rsidRPr="008C2F9B">
        <w:rPr>
          <w:rFonts w:ascii="Arial" w:hAnsi="Arial" w:cs="Arial"/>
          <w:lang w:eastAsia="ru-RU"/>
        </w:rPr>
        <w:t>яют имеющиеся материалы в органы прокуратуры.</w:t>
      </w:r>
    </w:p>
    <w:p w:rsidR="00FF5D80" w:rsidRPr="00FF5D80" w:rsidRDefault="00FF5D80" w:rsidP="008C2F9B">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28.17. Администрация, МФЦ, обеспечивают:</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28.17.1. Оснащение мест приема жалоб.</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28.17.2. Информирование Заявителей о порядке обжалования решений и действий (бездействия) Администрации, должностных лиц Администрации, МФЦ, работников МФЦ посредством размещения информации на стендах в местах предоставления </w:t>
      </w:r>
      <w:r w:rsidRPr="00FF5D80">
        <w:rPr>
          <w:rFonts w:ascii="Arial" w:hAnsi="Arial" w:cs="Arial"/>
          <w:lang w:eastAsia="ru-RU"/>
        </w:rPr>
        <w:lastRenderedPageBreak/>
        <w:t>муниципальных услуг, на официальных сайтах Администрации, МФЦ, учредителей МФЦ, ЕПГУ, РПГУ.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28.17.3. Консультирование Заявителей о порядке обжалования решений и действий (бездействия) Администрации, должностных лиц Администрации, МФЦ, работников МФЦ, в том числе по телефону, электронной почте, при личном приеме.</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28.17.4. Заключение соглашений о взаимодействии в части осуществления МФЦ </w:t>
      </w:r>
      <w:r w:rsidRPr="008A13A2">
        <w:rPr>
          <w:rFonts w:ascii="Arial" w:hAnsi="Arial" w:cs="Arial"/>
          <w:lang w:eastAsia="ru-RU"/>
        </w:rPr>
        <w:t>приема жалоб и выдачи Заявителям результатов рассмотрения жалоб.</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35" w:history="1">
        <w:r w:rsidRPr="008A13A2">
          <w:rPr>
            <w:rFonts w:ascii="Arial" w:hAnsi="Arial" w:cs="Arial"/>
            <w:lang w:eastAsia="ru-RU"/>
          </w:rPr>
          <w:t>Положения</w:t>
        </w:r>
      </w:hyperlink>
      <w:r w:rsidRPr="008A13A2">
        <w:rPr>
          <w:rFonts w:ascii="Arial" w:hAnsi="Arial" w:cs="Arial"/>
          <w:lang w:eastAsia="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w:t>
      </w:r>
      <w:r w:rsidRPr="00FF5D80">
        <w:rPr>
          <w:rFonts w:ascii="Arial" w:hAnsi="Arial" w:cs="Arial"/>
          <w:lang w:eastAsia="ru-RU"/>
        </w:rPr>
        <w:t xml:space="preserve"> и действий (бездействия), совершенных при предоставлении государственных и муниципальных услуг».</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досудебном(внесудебном) порядке</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bookmarkStart w:id="25" w:name="Par580"/>
      <w:bookmarkEnd w:id="25"/>
      <w:r w:rsidRPr="00FF5D80">
        <w:rPr>
          <w:rFonts w:ascii="Arial" w:hAnsi="Arial" w:cs="Arial"/>
          <w:lang w:eastAsia="ru-RU"/>
        </w:rPr>
        <w:t>29.1.Жалоба подается в Администрацию,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МФЦ, работника МФЦ, и рассматривается Администрацией, МФЦ в порядке, установленном законодательством Российской Федерации.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29.2. Жалобу на решения и действия (бездействие) Администрации можно подать Губернатору Тульской области.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29.3. Жалоба на решения и действия (бездействие) работника МФЦ подается руководителю МФЦ.</w:t>
      </w:r>
      <w:bookmarkStart w:id="26" w:name="Par583"/>
      <w:bookmarkEnd w:id="26"/>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29.4.Жалоба на решения и действия (бездействие) МФЦ подается учредителю МФЦ или в Правительство Тульской области.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29.5.Прием жалоб в письменной форме на бумажном носителе осуществляется Администрацией, МФЦ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29.7.Жалоба, поступившая в Администрацию, МФЦ, учредителю МФЦ, Правительство Тульской области, подлежит регистрации не позднее следующего рабочего дня со дня ее поступления.</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Правительством Тульской области).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 xml:space="preserve">29.8.В случае обжалования отказа Администрации, должностного лица Администрации, МФЦ, работника МФЦ в приеме документов у Заявителя либо в исправлении допущенных опечаток и ошибок или в случае обжалования Заявителем </w:t>
      </w:r>
      <w:r w:rsidRPr="00FF5D80">
        <w:rPr>
          <w:rFonts w:ascii="Arial" w:hAnsi="Arial" w:cs="Arial"/>
          <w:lang w:eastAsia="ru-RU"/>
        </w:rPr>
        <w:lastRenderedPageBreak/>
        <w:t>нарушения установленного срока таких исправлений жалоба рассматривается в течение 5 (Пяти) рабочих дней со дня ее регистрации.</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В случае если жалоба подана Заявителем в Администрацию,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о чем в письменной форме информируется Заявитель.</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FF5D80">
        <w:rPr>
          <w:rFonts w:ascii="Arial" w:hAnsi="Arial" w:cs="Arial"/>
          <w:lang w:eastAsia="ru-RU"/>
        </w:rPr>
        <w:t>При этом срок рассмотрения жалобы исчисляется со дня регистрации жалобы в уполномоченном на ее рассмотрение государственном органе, МФЦ.</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30. Способы информирования Заявителей о порядке подачи и рассмотрения жалобы, в том числе с использованием ЕПГУ, РПГУ</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30.1. Заявители информируются о порядке подачи и рассмотрения жалобы, в том числе с использованием ЕПГУ, РПГУ, способами, предусмотренными </w:t>
      </w:r>
      <w:hyperlink w:anchor="Par70" w:tooltip="3. Требования к порядку информирования о предоставлении" w:history="1">
        <w:r w:rsidRPr="008A13A2">
          <w:rPr>
            <w:rFonts w:ascii="Arial" w:hAnsi="Arial" w:cs="Arial"/>
            <w:lang w:eastAsia="ru-RU"/>
          </w:rPr>
          <w:t>подразделом 3</w:t>
        </w:r>
      </w:hyperlink>
      <w:r w:rsidRPr="008A13A2">
        <w:rPr>
          <w:rFonts w:ascii="Arial" w:hAnsi="Arial" w:cs="Arial"/>
          <w:lang w:eastAsia="ru-RU"/>
        </w:rPr>
        <w:t xml:space="preserve"> настоящего Административного регламента.</w:t>
      </w:r>
    </w:p>
    <w:p w:rsidR="00FF5D80" w:rsidRPr="00FF5D80"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30.2. Информация, указанная в </w:t>
      </w:r>
      <w:hyperlink w:anchor="Par494" w:tooltip="V. Досудебный (внесудебный) порядок обжалования решений" w:history="1">
        <w:r w:rsidRPr="008A13A2">
          <w:rPr>
            <w:rFonts w:ascii="Arial" w:hAnsi="Arial" w:cs="Arial"/>
            <w:lang w:eastAsia="ru-RU"/>
          </w:rPr>
          <w:t>разделе V</w:t>
        </w:r>
      </w:hyperlink>
      <w:r w:rsidRPr="008A13A2">
        <w:rPr>
          <w:rFonts w:ascii="Arial" w:hAnsi="Arial" w:cs="Arial"/>
          <w:lang w:eastAsia="ru-RU"/>
        </w:rPr>
        <w:t xml:space="preserve"> настоящего Административного регламента, подлежит обязательному размещению на ЕПГУ, РПГУ, официальном сайте Администрации, а также в государственной информационной</w:t>
      </w:r>
      <w:r w:rsidRPr="00FF5D80">
        <w:rPr>
          <w:rFonts w:ascii="Arial" w:hAnsi="Arial" w:cs="Arial"/>
          <w:lang w:eastAsia="ru-RU"/>
        </w:rPr>
        <w:t xml:space="preserve"> системе Тульской области "Реестр государственных и муниципальных услуг (функций) Тульской области".</w:t>
      </w:r>
    </w:p>
    <w:p w:rsidR="00FF5D80" w:rsidRDefault="00FF5D80" w:rsidP="00327C96">
      <w:pPr>
        <w:widowControl w:val="0"/>
        <w:suppressAutoHyphens w:val="0"/>
        <w:autoSpaceDE w:val="0"/>
        <w:autoSpaceDN w:val="0"/>
        <w:adjustRightInd w:val="0"/>
        <w:ind w:firstLine="709"/>
        <w:jc w:val="both"/>
        <w:rPr>
          <w:rFonts w:ascii="Arial" w:hAnsi="Arial" w:cs="Arial"/>
          <w:lang w:eastAsia="ru-RU"/>
        </w:rPr>
      </w:pPr>
    </w:p>
    <w:p w:rsidR="008A13A2" w:rsidRPr="00FF5D80" w:rsidRDefault="008A13A2"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327C96">
      <w:pPr>
        <w:widowControl w:val="0"/>
        <w:suppressAutoHyphens w:val="0"/>
        <w:autoSpaceDE w:val="0"/>
        <w:autoSpaceDN w:val="0"/>
        <w:adjustRightInd w:val="0"/>
        <w:ind w:firstLine="709"/>
        <w:jc w:val="center"/>
        <w:rPr>
          <w:rFonts w:ascii="Arial" w:hAnsi="Arial" w:cs="Arial"/>
          <w:b/>
          <w:bCs/>
          <w:lang w:eastAsia="ru-RU"/>
        </w:rPr>
      </w:pPr>
      <w:r w:rsidRPr="00FF5D80">
        <w:rPr>
          <w:rFonts w:ascii="Arial" w:hAnsi="Arial" w:cs="Arial"/>
          <w:b/>
          <w:bCs/>
          <w:lang w:eastAsia="ru-RU"/>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p>
    <w:p w:rsidR="00FF5D80" w:rsidRPr="00FF5D80" w:rsidRDefault="00FF5D80" w:rsidP="00327C96">
      <w:pPr>
        <w:widowControl w:val="0"/>
        <w:suppressAutoHyphens w:val="0"/>
        <w:autoSpaceDE w:val="0"/>
        <w:autoSpaceDN w:val="0"/>
        <w:adjustRightInd w:val="0"/>
        <w:ind w:firstLine="709"/>
        <w:jc w:val="center"/>
        <w:rPr>
          <w:rFonts w:ascii="Arial" w:hAnsi="Arial" w:cs="Arial"/>
          <w:lang w:eastAsia="ru-RU"/>
        </w:rPr>
      </w:pP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r w:rsidRPr="008A13A2">
        <w:rPr>
          <w:rFonts w:ascii="Arial" w:hAnsi="Arial" w:cs="Arial"/>
          <w:lang w:eastAsia="ru-RU"/>
        </w:rPr>
        <w:t xml:space="preserve">31.1.Досудебный (внесудебный) порядок обжалования действий (бездействия) и (или) решений, принятых в ходе предоставления Муниципальной услуги, осуществляется с соблюдением требований Федерального </w:t>
      </w:r>
      <w:hyperlink r:id="rId36" w:history="1">
        <w:r w:rsidRPr="008A13A2">
          <w:rPr>
            <w:rFonts w:ascii="Arial" w:hAnsi="Arial" w:cs="Arial"/>
            <w:lang w:eastAsia="ru-RU"/>
          </w:rPr>
          <w:t>закона</w:t>
        </w:r>
      </w:hyperlink>
      <w:r w:rsidRPr="008A13A2">
        <w:rPr>
          <w:rFonts w:ascii="Arial" w:hAnsi="Arial" w:cs="Arial"/>
          <w:lang w:eastAsia="ru-RU"/>
        </w:rPr>
        <w:t xml:space="preserve"> от 27.07.2010 N 210-ФЗ «Об организации предоставления государственных и муниципальных услуг».</w:t>
      </w:r>
    </w:p>
    <w:p w:rsidR="00FF5D80" w:rsidRPr="008A13A2" w:rsidRDefault="00FF5D80" w:rsidP="00327C96">
      <w:pPr>
        <w:widowControl w:val="0"/>
        <w:suppressAutoHyphens w:val="0"/>
        <w:autoSpaceDE w:val="0"/>
        <w:autoSpaceDN w:val="0"/>
        <w:adjustRightInd w:val="0"/>
        <w:ind w:firstLine="709"/>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sectPr w:rsidR="00FF5D80" w:rsidRPr="00FF5D80" w:rsidSect="00327C96">
          <w:footerReference w:type="default" r:id="rId37"/>
          <w:pgSz w:w="11906" w:h="16838"/>
          <w:pgMar w:top="1134" w:right="567" w:bottom="1134" w:left="1134" w:header="0" w:footer="0" w:gutter="0"/>
          <w:cols w:space="720"/>
          <w:noEndnote/>
          <w:docGrid w:linePitch="326"/>
        </w:sectPr>
      </w:pP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lastRenderedPageBreak/>
        <w:t>Приложение 1</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к Административному регламенту</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center"/>
        <w:rPr>
          <w:rFonts w:ascii="Arial" w:hAnsi="Arial" w:cs="Arial"/>
          <w:b/>
          <w:u w:val="single"/>
          <w:lang w:eastAsia="ru-RU"/>
        </w:rPr>
      </w:pPr>
      <w:bookmarkStart w:id="27" w:name="Par620"/>
      <w:bookmarkEnd w:id="27"/>
      <w:r w:rsidRPr="00FF5D80">
        <w:rPr>
          <w:rFonts w:ascii="Arial" w:hAnsi="Arial" w:cs="Arial"/>
          <w:b/>
          <w:u w:val="single"/>
          <w:lang w:eastAsia="ru-RU"/>
        </w:rPr>
        <w:t>ФОРМА</w:t>
      </w:r>
    </w:p>
    <w:p w:rsidR="00FF5D80" w:rsidRPr="00FF5D80" w:rsidRDefault="00FF5D80" w:rsidP="00FF5D80">
      <w:pPr>
        <w:widowControl w:val="0"/>
        <w:suppressAutoHyphens w:val="0"/>
        <w:autoSpaceDE w:val="0"/>
        <w:autoSpaceDN w:val="0"/>
        <w:adjustRightInd w:val="0"/>
        <w:jc w:val="center"/>
        <w:rPr>
          <w:rFonts w:ascii="Arial" w:hAnsi="Arial" w:cs="Arial"/>
          <w:b/>
          <w:u w:val="single"/>
          <w:lang w:eastAsia="ru-RU"/>
        </w:rPr>
      </w:pPr>
      <w:r w:rsidRPr="00FF5D80">
        <w:rPr>
          <w:rFonts w:ascii="Arial" w:hAnsi="Arial" w:cs="Arial"/>
          <w:b/>
          <w:u w:val="single"/>
          <w:lang w:eastAsia="ru-RU"/>
        </w:rPr>
        <w:t xml:space="preserve">решения о предоставлении муниципальной услуги </w:t>
      </w:r>
    </w:p>
    <w:p w:rsidR="00FF5D80" w:rsidRPr="00FF5D80" w:rsidRDefault="00FF5D80" w:rsidP="00FF5D80">
      <w:pPr>
        <w:widowControl w:val="0"/>
        <w:suppressAutoHyphens w:val="0"/>
        <w:autoSpaceDE w:val="0"/>
        <w:autoSpaceDN w:val="0"/>
        <w:adjustRightInd w:val="0"/>
        <w:jc w:val="center"/>
        <w:rPr>
          <w:rFonts w:ascii="Arial" w:hAnsi="Arial" w:cs="Arial"/>
          <w:lang w:eastAsia="ru-RU"/>
        </w:rPr>
      </w:pPr>
      <w:r w:rsidRPr="00FF5D80">
        <w:rPr>
          <w:rFonts w:ascii="Arial" w:hAnsi="Arial" w:cs="Arial"/>
          <w:lang w:eastAsia="ru-RU"/>
        </w:rPr>
        <w:t>(Оформляется на официальном бланке Администрации)</w:t>
      </w: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Кому:</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__________________________________________</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__________________________________________</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(фамилия, имя, отчество (при наличии)</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физического лица, индивидуального</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предпринимателя или полное</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наименование юридического лица)</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Номер и дата Заявления:</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__________________________________________</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p>
    <w:p w:rsidR="00FF5D80" w:rsidRPr="00FF5D80" w:rsidRDefault="00FF5D80" w:rsidP="00FF5D80">
      <w:pPr>
        <w:widowControl w:val="0"/>
        <w:suppressAutoHyphens w:val="0"/>
        <w:autoSpaceDE w:val="0"/>
        <w:autoSpaceDN w:val="0"/>
        <w:adjustRightInd w:val="0"/>
        <w:jc w:val="center"/>
        <w:rPr>
          <w:rFonts w:ascii="Arial" w:hAnsi="Arial" w:cs="Arial"/>
          <w:b/>
          <w:lang w:eastAsia="ru-RU"/>
        </w:rPr>
      </w:pPr>
      <w:r w:rsidRPr="00FF5D80">
        <w:rPr>
          <w:rFonts w:ascii="Arial" w:hAnsi="Arial" w:cs="Arial"/>
          <w:b/>
          <w:lang w:eastAsia="ru-RU"/>
        </w:rPr>
        <w:t>Решение о проведении аукциона по продаже земельного</w:t>
      </w:r>
    </w:p>
    <w:p w:rsidR="00FF5D80" w:rsidRPr="00FF5D80" w:rsidRDefault="00FF5D80" w:rsidP="00FF5D80">
      <w:pPr>
        <w:widowControl w:val="0"/>
        <w:suppressAutoHyphens w:val="0"/>
        <w:autoSpaceDE w:val="0"/>
        <w:autoSpaceDN w:val="0"/>
        <w:adjustRightInd w:val="0"/>
        <w:jc w:val="center"/>
        <w:rPr>
          <w:rFonts w:ascii="Arial" w:hAnsi="Arial" w:cs="Arial"/>
          <w:b/>
          <w:lang w:eastAsia="ru-RU"/>
        </w:rPr>
      </w:pPr>
      <w:r w:rsidRPr="00FF5D80">
        <w:rPr>
          <w:rFonts w:ascii="Arial" w:hAnsi="Arial" w:cs="Arial"/>
          <w:b/>
          <w:lang w:eastAsia="ru-RU"/>
        </w:rPr>
        <w:t>участка или продаже права аренды земельного участка</w:t>
      </w:r>
    </w:p>
    <w:p w:rsidR="00FF5D80" w:rsidRPr="00FF5D80" w:rsidRDefault="00FF5D80" w:rsidP="00FF5D80">
      <w:pPr>
        <w:widowControl w:val="0"/>
        <w:suppressAutoHyphens w:val="0"/>
        <w:autoSpaceDE w:val="0"/>
        <w:autoSpaceDN w:val="0"/>
        <w:adjustRightInd w:val="0"/>
        <w:jc w:val="center"/>
        <w:rPr>
          <w:rFonts w:ascii="Arial" w:hAnsi="Arial" w:cs="Arial"/>
          <w:b/>
          <w:lang w:eastAsia="ru-RU"/>
        </w:rPr>
      </w:pPr>
    </w:p>
    <w:p w:rsidR="00FF5D80" w:rsidRPr="00FF5D80" w:rsidRDefault="00FF5D80" w:rsidP="00FF5D80">
      <w:pPr>
        <w:widowControl w:val="0"/>
        <w:suppressAutoHyphens w:val="0"/>
        <w:autoSpaceDE w:val="0"/>
        <w:autoSpaceDN w:val="0"/>
        <w:adjustRightInd w:val="0"/>
        <w:jc w:val="center"/>
        <w:rPr>
          <w:rFonts w:ascii="Arial" w:hAnsi="Arial" w:cs="Arial"/>
          <w:lang w:eastAsia="ru-RU"/>
        </w:rPr>
      </w:pPr>
      <w:r w:rsidRPr="00FF5D80">
        <w:rPr>
          <w:rFonts w:ascii="Arial" w:hAnsi="Arial" w:cs="Arial"/>
          <w:lang w:eastAsia="ru-RU"/>
        </w:rPr>
        <w:t>от _______20___г.                                  N ______________</w:t>
      </w: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pPr>
      <w:r w:rsidRPr="00FF5D80">
        <w:rPr>
          <w:rFonts w:ascii="Arial" w:hAnsi="Arial" w:cs="Arial"/>
          <w:lang w:eastAsia="ru-RU"/>
        </w:rPr>
        <w:t>Рассмотрев Ваш Заявление от ________20___г. N _______, Администрация муниципального образования Кимовский район сообщает, что испрашиваемый Вами земельный участок площадью______ кв. м, с кадастровым номером _____________, расположенный по адресу :______________________, категория земель _________________________________,</w:t>
      </w:r>
    </w:p>
    <w:p w:rsidR="00FF5D80" w:rsidRPr="00FF5D80" w:rsidRDefault="00FF5D80" w:rsidP="00FF5D80">
      <w:pPr>
        <w:widowControl w:val="0"/>
        <w:suppressAutoHyphens w:val="0"/>
        <w:autoSpaceDE w:val="0"/>
        <w:autoSpaceDN w:val="0"/>
        <w:adjustRightInd w:val="0"/>
        <w:jc w:val="both"/>
        <w:rPr>
          <w:rFonts w:ascii="Arial" w:hAnsi="Arial" w:cs="Arial"/>
          <w:lang w:eastAsia="ru-RU"/>
        </w:rPr>
      </w:pPr>
      <w:r w:rsidRPr="00FF5D80">
        <w:rPr>
          <w:rFonts w:ascii="Arial" w:hAnsi="Arial" w:cs="Arial"/>
          <w:lang w:eastAsia="ru-RU"/>
        </w:rPr>
        <w:t>вид разрешенного использования __________________________, будет реализован на торгах, проводимых в форме аукциона по продаже.</w:t>
      </w:r>
    </w:p>
    <w:p w:rsidR="00FF5D80" w:rsidRPr="00FF5D80" w:rsidRDefault="00FF5D80" w:rsidP="00FF5D80">
      <w:pPr>
        <w:widowControl w:val="0"/>
        <w:suppressAutoHyphens w:val="0"/>
        <w:autoSpaceDE w:val="0"/>
        <w:autoSpaceDN w:val="0"/>
        <w:adjustRightInd w:val="0"/>
        <w:rPr>
          <w:rFonts w:ascii="Arial" w:hAnsi="Arial" w:cs="Arial"/>
          <w:lang w:eastAsia="ru-RU"/>
        </w:rPr>
      </w:pPr>
      <w:r w:rsidRPr="00FF5D80">
        <w:rPr>
          <w:rFonts w:ascii="Arial" w:hAnsi="Arial" w:cs="Arial"/>
          <w:lang w:eastAsia="ru-RU"/>
        </w:rPr>
        <w:t>Для участия в аукционе Вам необходимо подать соответствующую заявку.</w:t>
      </w: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center"/>
        <w:rPr>
          <w:rFonts w:ascii="Arial" w:hAnsi="Arial" w:cs="Arial"/>
          <w:lang w:eastAsia="ru-RU"/>
        </w:rPr>
      </w:pPr>
      <w:r w:rsidRPr="00FF5D80">
        <w:rPr>
          <w:rFonts w:ascii="Arial" w:hAnsi="Arial" w:cs="Arial"/>
          <w:lang w:eastAsia="ru-RU"/>
        </w:rPr>
        <w:t>__________________________________________________________________</w:t>
      </w:r>
    </w:p>
    <w:p w:rsidR="00FF5D80" w:rsidRPr="00FF5D80" w:rsidRDefault="00FF5D80" w:rsidP="00FF5D80">
      <w:pPr>
        <w:widowControl w:val="0"/>
        <w:suppressAutoHyphens w:val="0"/>
        <w:autoSpaceDE w:val="0"/>
        <w:autoSpaceDN w:val="0"/>
        <w:adjustRightInd w:val="0"/>
        <w:jc w:val="center"/>
        <w:rPr>
          <w:rFonts w:ascii="Arial" w:hAnsi="Arial" w:cs="Arial"/>
          <w:lang w:eastAsia="ru-RU"/>
        </w:rPr>
      </w:pPr>
      <w:r w:rsidRPr="00FF5D80">
        <w:rPr>
          <w:rFonts w:ascii="Arial" w:hAnsi="Arial" w:cs="Arial"/>
          <w:lang w:eastAsia="ru-RU"/>
        </w:rPr>
        <w:t>(уполномоченное должностное(подпись, фамилия, инициалы)лицо Администрации)</w:t>
      </w: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both"/>
        <w:rPr>
          <w:rFonts w:ascii="Arial" w:hAnsi="Arial" w:cs="Arial"/>
          <w:lang w:eastAsia="ru-RU"/>
        </w:rPr>
        <w:sectPr w:rsidR="00FF5D80" w:rsidRPr="00FF5D80" w:rsidSect="009C6764">
          <w:pgSz w:w="11906" w:h="16838"/>
          <w:pgMar w:top="1134" w:right="567" w:bottom="1134" w:left="1701" w:header="0" w:footer="0" w:gutter="0"/>
          <w:cols w:space="720"/>
          <w:noEndnote/>
        </w:sectPr>
      </w:pP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lastRenderedPageBreak/>
        <w:t>Приложение 2</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к Административному регламенту</w:t>
      </w: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FF5D80" w:rsidRDefault="00FF5D80" w:rsidP="00FF5D80">
      <w:pPr>
        <w:widowControl w:val="0"/>
        <w:suppressAutoHyphens w:val="0"/>
        <w:autoSpaceDE w:val="0"/>
        <w:autoSpaceDN w:val="0"/>
        <w:adjustRightInd w:val="0"/>
        <w:jc w:val="center"/>
        <w:rPr>
          <w:rFonts w:ascii="Arial" w:hAnsi="Arial" w:cs="Arial"/>
          <w:b/>
          <w:u w:val="single"/>
          <w:lang w:eastAsia="ru-RU"/>
        </w:rPr>
      </w:pPr>
      <w:bookmarkStart w:id="28" w:name="Par666"/>
      <w:bookmarkEnd w:id="28"/>
      <w:r w:rsidRPr="00FF5D80">
        <w:rPr>
          <w:rFonts w:ascii="Arial" w:hAnsi="Arial" w:cs="Arial"/>
          <w:b/>
          <w:u w:val="single"/>
          <w:lang w:eastAsia="ru-RU"/>
        </w:rPr>
        <w:t>ФОРМА</w:t>
      </w:r>
    </w:p>
    <w:p w:rsidR="00FF5D80" w:rsidRPr="00FF5D80" w:rsidRDefault="00FF5D80" w:rsidP="00FF5D80">
      <w:pPr>
        <w:widowControl w:val="0"/>
        <w:suppressAutoHyphens w:val="0"/>
        <w:autoSpaceDE w:val="0"/>
        <w:autoSpaceDN w:val="0"/>
        <w:adjustRightInd w:val="0"/>
        <w:jc w:val="center"/>
        <w:rPr>
          <w:rFonts w:ascii="Arial" w:hAnsi="Arial" w:cs="Arial"/>
          <w:b/>
          <w:u w:val="single"/>
          <w:lang w:eastAsia="ru-RU"/>
        </w:rPr>
      </w:pPr>
      <w:r w:rsidRPr="00FF5D80">
        <w:rPr>
          <w:rFonts w:ascii="Arial" w:hAnsi="Arial" w:cs="Arial"/>
          <w:b/>
          <w:u w:val="single"/>
          <w:lang w:eastAsia="ru-RU"/>
        </w:rPr>
        <w:t xml:space="preserve">решения об отказе в предоставлении муниципальной услуги </w:t>
      </w:r>
    </w:p>
    <w:p w:rsidR="00FF5D80" w:rsidRPr="00FF5D80" w:rsidRDefault="00FF5D80" w:rsidP="00FF5D80">
      <w:pPr>
        <w:widowControl w:val="0"/>
        <w:suppressAutoHyphens w:val="0"/>
        <w:autoSpaceDE w:val="0"/>
        <w:autoSpaceDN w:val="0"/>
        <w:adjustRightInd w:val="0"/>
        <w:jc w:val="center"/>
        <w:rPr>
          <w:rFonts w:ascii="Arial" w:hAnsi="Arial" w:cs="Arial"/>
          <w:lang w:eastAsia="ru-RU"/>
        </w:rPr>
      </w:pPr>
      <w:r w:rsidRPr="00FF5D80">
        <w:rPr>
          <w:rFonts w:ascii="Arial" w:hAnsi="Arial" w:cs="Arial"/>
          <w:lang w:eastAsia="ru-RU"/>
        </w:rPr>
        <w:t>(Оформляется на официальном бланке Администрации)</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Кому:</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__________________________________________</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__________________________________________</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(фамилия, имя, отчество (при наличии)</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физического лица, индивидуального</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предпринимателя или полное</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наименование юридического лица)</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Номер и дата Заявления:</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r w:rsidRPr="00FF5D80">
        <w:rPr>
          <w:rFonts w:ascii="Arial" w:hAnsi="Arial" w:cs="Arial"/>
          <w:lang w:eastAsia="ru-RU"/>
        </w:rPr>
        <w:t>__________________________________________</w:t>
      </w:r>
    </w:p>
    <w:p w:rsidR="00FF5D80" w:rsidRPr="00FF5D80" w:rsidRDefault="00FF5D80" w:rsidP="00FF5D80">
      <w:pPr>
        <w:widowControl w:val="0"/>
        <w:suppressAutoHyphens w:val="0"/>
        <w:autoSpaceDE w:val="0"/>
        <w:autoSpaceDN w:val="0"/>
        <w:adjustRightInd w:val="0"/>
        <w:jc w:val="right"/>
        <w:rPr>
          <w:rFonts w:ascii="Arial" w:hAnsi="Arial" w:cs="Arial"/>
          <w:lang w:eastAsia="ru-RU"/>
        </w:rPr>
      </w:pPr>
    </w:p>
    <w:p w:rsidR="00FF5D80" w:rsidRPr="00FF5D80" w:rsidRDefault="00FF5D80" w:rsidP="00FF5D80">
      <w:pPr>
        <w:widowControl w:val="0"/>
        <w:suppressAutoHyphens w:val="0"/>
        <w:autoSpaceDE w:val="0"/>
        <w:autoSpaceDN w:val="0"/>
        <w:adjustRightInd w:val="0"/>
        <w:jc w:val="center"/>
        <w:rPr>
          <w:rFonts w:ascii="Arial" w:hAnsi="Arial" w:cs="Arial"/>
          <w:b/>
          <w:lang w:eastAsia="ru-RU"/>
        </w:rPr>
      </w:pPr>
      <w:r w:rsidRPr="00FF5D80">
        <w:rPr>
          <w:rFonts w:ascii="Arial" w:hAnsi="Arial" w:cs="Arial"/>
          <w:b/>
          <w:lang w:eastAsia="ru-RU"/>
        </w:rPr>
        <w:t>РЕШЕНИЕ</w:t>
      </w:r>
    </w:p>
    <w:p w:rsidR="00FF5D80" w:rsidRPr="00FF5D80" w:rsidRDefault="00FF5D80" w:rsidP="00FF5D80">
      <w:pPr>
        <w:widowControl w:val="0"/>
        <w:suppressAutoHyphens w:val="0"/>
        <w:autoSpaceDE w:val="0"/>
        <w:autoSpaceDN w:val="0"/>
        <w:adjustRightInd w:val="0"/>
        <w:jc w:val="center"/>
        <w:rPr>
          <w:rFonts w:ascii="Arial" w:hAnsi="Arial" w:cs="Arial"/>
          <w:b/>
          <w:lang w:eastAsia="ru-RU"/>
        </w:rPr>
      </w:pPr>
      <w:r w:rsidRPr="00FF5D80">
        <w:rPr>
          <w:rFonts w:ascii="Arial" w:hAnsi="Arial" w:cs="Arial"/>
          <w:b/>
          <w:lang w:eastAsia="ru-RU"/>
        </w:rPr>
        <w:t>об отказе в предоставлении Муниципальной услуги</w:t>
      </w:r>
    </w:p>
    <w:p w:rsidR="00FF5D80" w:rsidRPr="00FF5D80" w:rsidRDefault="00FF5D80" w:rsidP="00FF5D80">
      <w:pPr>
        <w:widowControl w:val="0"/>
        <w:suppressAutoHyphens w:val="0"/>
        <w:autoSpaceDE w:val="0"/>
        <w:autoSpaceDN w:val="0"/>
        <w:adjustRightInd w:val="0"/>
        <w:jc w:val="center"/>
        <w:rPr>
          <w:rFonts w:ascii="Arial" w:hAnsi="Arial" w:cs="Arial"/>
          <w:b/>
          <w:lang w:eastAsia="ru-RU"/>
        </w:rPr>
      </w:pPr>
    </w:p>
    <w:p w:rsidR="00FF5D80" w:rsidRPr="00FF5D80" w:rsidRDefault="00FF5D80" w:rsidP="00FF5D80">
      <w:pPr>
        <w:widowControl w:val="0"/>
        <w:suppressAutoHyphens w:val="0"/>
        <w:autoSpaceDE w:val="0"/>
        <w:autoSpaceDN w:val="0"/>
        <w:adjustRightInd w:val="0"/>
        <w:jc w:val="center"/>
        <w:rPr>
          <w:rFonts w:ascii="Arial" w:hAnsi="Arial" w:cs="Arial"/>
          <w:lang w:eastAsia="ru-RU"/>
        </w:rPr>
      </w:pPr>
      <w:r w:rsidRPr="00FF5D80">
        <w:rPr>
          <w:rFonts w:ascii="Arial" w:hAnsi="Arial" w:cs="Arial"/>
          <w:lang w:eastAsia="ru-RU"/>
        </w:rPr>
        <w:t>от _______20___г.                                                            N _____________</w:t>
      </w:r>
    </w:p>
    <w:p w:rsidR="00FF5D80" w:rsidRPr="00FF5D8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 муниципального образования Кимовский район приняло решение об отказе в предоставлении Муниципальной услуги«</w:t>
      </w:r>
      <w:r w:rsidRPr="006B7E30">
        <w:rPr>
          <w:rFonts w:ascii="Arial" w:eastAsia="Calibri" w:hAnsi="Arial" w:cs="Arial"/>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B7E30">
        <w:rPr>
          <w:rFonts w:ascii="Arial" w:hAnsi="Arial" w:cs="Arial"/>
          <w:lang w:eastAsia="ru-RU"/>
        </w:rPr>
        <w:t>»:</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4168"/>
        <w:gridCol w:w="4252"/>
      </w:tblGrid>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N пункта</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Наименование основания для отказа в соответствии с Административным регламентом</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Разъяснение причин отказа в предоставлении Муниципальной услуги</w:t>
            </w:r>
          </w:p>
        </w:tc>
      </w:tr>
      <w:tr w:rsidR="00FF5D80" w:rsidRPr="006B7E30" w:rsidTr="009C6764">
        <w:tc>
          <w:tcPr>
            <w:tcW w:w="9497" w:type="dxa"/>
            <w:gridSpan w:val="3"/>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13.2. Основаниями для отказа в предоставлении Муниципальной услуги в случае обращения по основанию, указанному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6B7E30">
                <w:rPr>
                  <w:rFonts w:ascii="Arial" w:hAnsi="Arial" w:cs="Arial"/>
                  <w:lang w:eastAsia="ru-RU"/>
                </w:rPr>
                <w:t>в пункте 6.1</w:t>
              </w:r>
            </w:hyperlink>
            <w:r w:rsidRPr="006B7E30">
              <w:rPr>
                <w:rFonts w:ascii="Arial" w:hAnsi="Arial" w:cs="Arial"/>
                <w:lang w:eastAsia="ru-RU"/>
              </w:rPr>
              <w:t>, являются:</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13.2.1.</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Наличие противоречивых сведений в Запросе и приложенных к нему документах</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исчерпывающий перечень противоречивых сведений в Запросе и приложенных документах</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13.2.2.</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Несоответствие категории Заявителя кругу лиц, указанных в </w:t>
            </w:r>
            <w:hyperlink w:anchor="Par62" w:tooltip="2. Круг заявителей" w:history="1">
              <w:r w:rsidRPr="006B7E30">
                <w:rPr>
                  <w:rFonts w:ascii="Arial" w:hAnsi="Arial" w:cs="Arial"/>
                  <w:lang w:eastAsia="ru-RU"/>
                </w:rPr>
                <w:t>подразделе 2</w:t>
              </w:r>
            </w:hyperlink>
            <w:r w:rsidRPr="006B7E30">
              <w:rPr>
                <w:rFonts w:ascii="Arial" w:hAnsi="Arial" w:cs="Arial"/>
                <w:lang w:eastAsia="ru-RU"/>
              </w:rPr>
              <w:t xml:space="preserve"> настоящего Административного регламента</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основания такого вывода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13.2.3.</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Несоответствие документов, указанных в </w:t>
            </w:r>
            <w:hyperlink w:anchor="Par175" w:tooltip="10. Исчерпывающий перечень документов, необходимых" w:history="1">
              <w:r w:rsidRPr="006B7E30">
                <w:rPr>
                  <w:rFonts w:ascii="Arial" w:hAnsi="Arial" w:cs="Arial"/>
                  <w:lang w:eastAsia="ru-RU"/>
                </w:rPr>
                <w:t>подразделе 10</w:t>
              </w:r>
            </w:hyperlink>
            <w:r w:rsidRPr="006B7E30">
              <w:rPr>
                <w:rFonts w:ascii="Arial" w:hAnsi="Arial" w:cs="Arial"/>
                <w:lang w:eastAsia="ru-RU"/>
              </w:rPr>
              <w:t xml:space="preserve"> настоящего Административного регламента, по форме или содержанию требованиям законодательства Российской Федерации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исчерпывающий перечень документов и нарушений применительно к каждому документу</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13.2.4.</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Запрос подан лицом, не имеющим полномочий представлять </w:t>
            </w:r>
            <w:r w:rsidRPr="006B7E30">
              <w:rPr>
                <w:rFonts w:ascii="Arial" w:hAnsi="Arial" w:cs="Arial"/>
                <w:lang w:eastAsia="ru-RU"/>
              </w:rPr>
              <w:lastRenderedPageBreak/>
              <w:t>интересы Заявителя</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Указать основания такого вывода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13.2.5.</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Несоответствие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исчерпывающий перечень противоречий между документами, представленными Заявителем, данным, полученным в результате межведомственного информационного взаимодействия</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13.2.6.</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Отсутствие сведений об установленных в ЕГРН границах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согласно сведениям ЕГРН границы земельного участка не установлены</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13.2.7.</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w:t>
            </w:r>
            <w:hyperlink r:id="rId38" w:history="1">
              <w:r w:rsidRPr="006B7E30">
                <w:rPr>
                  <w:rFonts w:ascii="Arial" w:hAnsi="Arial" w:cs="Arial"/>
                  <w:lang w:eastAsia="ru-RU"/>
                </w:rPr>
                <w:t>законом</w:t>
              </w:r>
            </w:hyperlink>
            <w:r w:rsidRPr="006B7E30">
              <w:rPr>
                <w:rFonts w:ascii="Arial" w:hAnsi="Arial" w:cs="Arial"/>
                <w:lang w:eastAsia="ru-RU"/>
              </w:rPr>
              <w:t xml:space="preserve">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Указать на наличие наложений границ испрашиваемого земельного участка на земли, земельные участки государственного лесного фонда, а также при отсутствии подтверждения применения к земельному участку процедуры, предусмотренной Федеральным </w:t>
            </w:r>
            <w:hyperlink r:id="rId39" w:history="1">
              <w:r w:rsidRPr="006B7E30">
                <w:rPr>
                  <w:rFonts w:ascii="Arial" w:hAnsi="Arial" w:cs="Arial"/>
                  <w:lang w:eastAsia="ru-RU"/>
                </w:rPr>
                <w:t>законом</w:t>
              </w:r>
            </w:hyperlink>
            <w:r w:rsidRPr="006B7E30">
              <w:rPr>
                <w:rFonts w:ascii="Arial" w:hAnsi="Arial" w:cs="Arial"/>
                <w:lang w:eastAsia="ru-RU"/>
              </w:rPr>
              <w:t xml:space="preserve">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13.2.8.</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генеральному плану/правилам землепользования и застройки/проекту планировки территории/проекту межевания территории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имеет место 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генеральному плану/правилам землепользования и застройки/проекту планировки территории/проекту межевания территории</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13.2.9.</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40" w:history="1">
              <w:r w:rsidRPr="006B7E30">
                <w:rPr>
                  <w:rFonts w:ascii="Arial" w:hAnsi="Arial" w:cs="Arial"/>
                  <w:lang w:eastAsia="ru-RU"/>
                </w:rPr>
                <w:t>пунктом 12 статьи 11.10</w:t>
              </w:r>
            </w:hyperlink>
            <w:r w:rsidRPr="006B7E30">
              <w:rPr>
                <w:rFonts w:ascii="Arial" w:hAnsi="Arial" w:cs="Arial"/>
                <w:lang w:eastAsia="ru-RU"/>
              </w:rPr>
              <w:t xml:space="preserve"> Земельного кодекса Российской Федерации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Указать на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41" w:history="1">
              <w:r w:rsidRPr="006B7E30">
                <w:rPr>
                  <w:rFonts w:ascii="Arial" w:hAnsi="Arial" w:cs="Arial"/>
                  <w:lang w:eastAsia="ru-RU"/>
                </w:rPr>
                <w:t>пунктом 12 статьи 11.10</w:t>
              </w:r>
            </w:hyperlink>
            <w:r w:rsidRPr="006B7E30">
              <w:rPr>
                <w:rFonts w:ascii="Arial" w:hAnsi="Arial" w:cs="Arial"/>
                <w:lang w:eastAsia="ru-RU"/>
              </w:rPr>
              <w:t xml:space="preserve"> Земельного кодекса Российской Федерации, а именно: </w:t>
            </w:r>
            <w:r w:rsidRPr="006B7E30">
              <w:rPr>
                <w:rFonts w:ascii="Arial" w:hAnsi="Arial" w:cs="Arial"/>
                <w:lang w:eastAsia="ru-RU"/>
              </w:rPr>
              <w:lastRenderedPageBreak/>
              <w:t xml:space="preserve">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w:t>
            </w:r>
            <w:hyperlink r:id="rId42" w:history="1">
              <w:r w:rsidRPr="006B7E30">
                <w:rPr>
                  <w:rFonts w:ascii="Arial" w:hAnsi="Arial" w:cs="Arial"/>
                  <w:lang w:eastAsia="ru-RU"/>
                </w:rPr>
                <w:t>Приказ</w:t>
              </w:r>
            </w:hyperlink>
            <w:r w:rsidRPr="006B7E30">
              <w:rPr>
                <w:rFonts w:ascii="Arial" w:hAnsi="Arial" w:cs="Arial"/>
                <w:lang w:eastAsia="ru-RU"/>
              </w:rP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13.2.10.</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на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(дата, N), срок действия которого не истек</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13.2.11.</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Разработка схемы расположения земельного участка с нарушением предусмотренных </w:t>
            </w:r>
            <w:hyperlink r:id="rId43" w:history="1">
              <w:r w:rsidRPr="006B7E30">
                <w:rPr>
                  <w:rFonts w:ascii="Arial" w:hAnsi="Arial" w:cs="Arial"/>
                  <w:lang w:eastAsia="ru-RU"/>
                </w:rPr>
                <w:t>статьей 11.9</w:t>
              </w:r>
            </w:hyperlink>
            <w:r w:rsidRPr="006B7E30">
              <w:rPr>
                <w:rFonts w:ascii="Arial" w:hAnsi="Arial" w:cs="Arial"/>
                <w:lang w:eastAsia="ru-RU"/>
              </w:rPr>
              <w:t xml:space="preserve"> Земельного кодекса Российской Федерации требований к образуемым земельным участкам</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разработка схемы расположения земельного участка осуществлена с нарушением требований к образуемым земельным участкам, а именно:</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 Предельные (максимальные и минимальные) размеры земельных </w:t>
            </w:r>
            <w:r w:rsidRPr="006B7E30">
              <w:rPr>
                <w:rFonts w:ascii="Arial" w:hAnsi="Arial" w:cs="Arial"/>
                <w:lang w:eastAsia="ru-RU"/>
              </w:rPr>
              <w:lastRenderedPageBreak/>
              <w:t>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w:t>
            </w:r>
            <w:hyperlink r:id="rId44" w:history="1">
              <w:r w:rsidRPr="006B7E30">
                <w:rPr>
                  <w:rFonts w:ascii="Arial" w:hAnsi="Arial" w:cs="Arial"/>
                  <w:lang w:eastAsia="ru-RU"/>
                </w:rPr>
                <w:t>Кодексом</w:t>
              </w:r>
            </w:hyperlink>
            <w:r w:rsidRPr="006B7E30">
              <w:rPr>
                <w:rFonts w:ascii="Arial" w:hAnsi="Arial" w:cs="Arial"/>
                <w:lang w:eastAsia="ru-RU"/>
              </w:rPr>
              <w:t>, другими федеральными законами.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Границы земельных участков не должны пересекать границы муниципальных образований и (или) границы населенных пунктов.</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w:t>
            </w:r>
            <w:hyperlink r:id="rId45" w:history="1">
              <w:r w:rsidRPr="006B7E30">
                <w:rPr>
                  <w:rFonts w:ascii="Arial" w:hAnsi="Arial" w:cs="Arial"/>
                  <w:lang w:eastAsia="ru-RU"/>
                </w:rPr>
                <w:t>Кодексом</w:t>
              </w:r>
            </w:hyperlink>
            <w:r w:rsidRPr="006B7E30">
              <w:rPr>
                <w:rFonts w:ascii="Arial" w:hAnsi="Arial" w:cs="Arial"/>
                <w:lang w:eastAsia="ru-RU"/>
              </w:rPr>
              <w:t>, другими федеральными законами.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Не допускается образование </w:t>
            </w:r>
            <w:r w:rsidRPr="006B7E30">
              <w:rPr>
                <w:rFonts w:ascii="Arial" w:hAnsi="Arial" w:cs="Arial"/>
                <w:lang w:eastAsia="ru-RU"/>
              </w:rPr>
              <w:lastRenderedPageBreak/>
              <w:t>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13.2.12.</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на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13.2.13.</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на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(N, дата)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13.2.14.</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Границы земельного участка подлежат уточнению в соответствии с требованиями Федерального </w:t>
            </w:r>
            <w:hyperlink r:id="rId46" w:history="1">
              <w:r w:rsidRPr="006B7E30">
                <w:rPr>
                  <w:rFonts w:ascii="Arial" w:hAnsi="Arial" w:cs="Arial"/>
                  <w:lang w:eastAsia="ru-RU"/>
                </w:rPr>
                <w:t>закона</w:t>
              </w:r>
            </w:hyperlink>
            <w:r w:rsidRPr="006B7E30">
              <w:rPr>
                <w:rFonts w:ascii="Arial" w:hAnsi="Arial" w:cs="Arial"/>
                <w:lang w:eastAsia="ru-RU"/>
              </w:rPr>
              <w:t xml:space="preserve"> от 13.07.2015 № 218-ФЗ «О государственной регистрации недвижимости»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Указать, что границы земельного участка подлежат уточнению в соответствии с Федеральным </w:t>
            </w:r>
            <w:hyperlink r:id="rId47" w:history="1">
              <w:r w:rsidRPr="006B7E30">
                <w:rPr>
                  <w:rFonts w:ascii="Arial" w:hAnsi="Arial" w:cs="Arial"/>
                  <w:lang w:eastAsia="ru-RU"/>
                </w:rPr>
                <w:t>законом</w:t>
              </w:r>
            </w:hyperlink>
            <w:r w:rsidRPr="006B7E30">
              <w:rPr>
                <w:rFonts w:ascii="Arial" w:hAnsi="Arial" w:cs="Arial"/>
                <w:lang w:eastAsia="ru-RU"/>
              </w:rPr>
              <w:t xml:space="preserve"> от 13.07.2015 №218-ФЗ «О государственной регистрации недвижимости»</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13.2.15.</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13.2.16.</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В отношении земельного участка отсутствуют сведения о </w:t>
            </w:r>
            <w:r w:rsidRPr="006B7E30">
              <w:rPr>
                <w:rFonts w:ascii="Arial" w:hAnsi="Arial" w:cs="Arial"/>
                <w:lang w:eastAsia="ru-RU"/>
              </w:rPr>
              <w:lastRenderedPageBreak/>
              <w:t>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Указать, что в отношении земельного участка отсутствуют </w:t>
            </w:r>
            <w:r w:rsidRPr="006B7E30">
              <w:rPr>
                <w:rFonts w:ascii="Arial" w:hAnsi="Arial" w:cs="Arial"/>
                <w:lang w:eastAsia="ru-RU"/>
              </w:rPr>
              <w:lastRenderedPageBreak/>
              <w:t>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13.2.17.</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Запросе о проведении аукциона</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согласно сведениям ЕГРН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Запросе о проведении аукциона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13.2.18.</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проведении аукциона</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проведении аукциона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13.2.19.</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Земельный участок не отнесен к определенной категории земель</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согласно сведениям ЕГРН испрашиваемый земельный участок не отнесен к определенной категории земель</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13.2.20.</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согласно сведениям ЕГРН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третьим лицам</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13.2.21.</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На земельном участке </w:t>
            </w:r>
            <w:r w:rsidRPr="006B7E30">
              <w:rPr>
                <w:rFonts w:ascii="Arial" w:hAnsi="Arial" w:cs="Arial"/>
                <w:lang w:eastAsia="ru-RU"/>
              </w:rPr>
              <w:lastRenderedPageBreak/>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 w:history="1">
              <w:r w:rsidRPr="006B7E30">
                <w:rPr>
                  <w:rFonts w:ascii="Arial" w:hAnsi="Arial" w:cs="Arial"/>
                  <w:lang w:eastAsia="ru-RU"/>
                </w:rPr>
                <w:t>статьей 39.36</w:t>
              </w:r>
            </w:hyperlink>
            <w:r w:rsidRPr="006B7E30">
              <w:rPr>
                <w:rFonts w:ascii="Arial" w:hAnsi="Arial" w:cs="Arial"/>
                <w:lang w:eastAsia="ru-RU"/>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9" w:history="1">
              <w:r w:rsidRPr="006B7E30">
                <w:rPr>
                  <w:rFonts w:ascii="Arial" w:hAnsi="Arial" w:cs="Arial"/>
                  <w:lang w:eastAsia="ru-RU"/>
                </w:rPr>
                <w:t>частью 11 статьи 55.32</w:t>
              </w:r>
            </w:hyperlink>
            <w:r w:rsidRPr="006B7E30">
              <w:rPr>
                <w:rFonts w:ascii="Arial" w:hAnsi="Arial" w:cs="Arial"/>
                <w:lang w:eastAsia="ru-RU"/>
              </w:rPr>
              <w:t xml:space="preserve"> Градостроительного кодекса Российской Федерации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Указать, что на земельном участке </w:t>
            </w:r>
            <w:r w:rsidRPr="006B7E30">
              <w:rPr>
                <w:rFonts w:ascii="Arial" w:hAnsi="Arial" w:cs="Arial"/>
                <w:lang w:eastAsia="ru-RU"/>
              </w:rPr>
              <w:lastRenderedPageBreak/>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 w:history="1">
              <w:r w:rsidRPr="006B7E30">
                <w:rPr>
                  <w:rFonts w:ascii="Arial" w:hAnsi="Arial" w:cs="Arial"/>
                  <w:lang w:eastAsia="ru-RU"/>
                </w:rPr>
                <w:t>статьей 39.36</w:t>
              </w:r>
            </w:hyperlink>
            <w:r w:rsidRPr="006B7E30">
              <w:rPr>
                <w:rFonts w:ascii="Arial" w:hAnsi="Arial" w:cs="Arial"/>
                <w:lang w:eastAsia="ru-RU"/>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1" w:history="1">
              <w:r w:rsidRPr="006B7E30">
                <w:rPr>
                  <w:rFonts w:ascii="Arial" w:hAnsi="Arial" w:cs="Arial"/>
                  <w:lang w:eastAsia="ru-RU"/>
                </w:rPr>
                <w:t>частью 11 статьи 55.32</w:t>
              </w:r>
            </w:hyperlink>
            <w:r w:rsidRPr="006B7E30">
              <w:rPr>
                <w:rFonts w:ascii="Arial" w:hAnsi="Arial" w:cs="Arial"/>
                <w:lang w:eastAsia="ru-RU"/>
              </w:rPr>
              <w:t xml:space="preserve"> Градостроительного кодекса Российской Федерации</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13.2.22.</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w:t>
            </w:r>
            <w:r w:rsidRPr="006B7E30">
              <w:rPr>
                <w:rFonts w:ascii="Arial" w:hAnsi="Arial" w:cs="Arial"/>
                <w:lang w:eastAsia="ru-RU"/>
              </w:rPr>
              <w:lastRenderedPageBreak/>
              <w:t xml:space="preserve">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2" w:history="1">
              <w:r w:rsidRPr="006B7E30">
                <w:rPr>
                  <w:rFonts w:ascii="Arial" w:hAnsi="Arial" w:cs="Arial"/>
                  <w:lang w:eastAsia="ru-RU"/>
                </w:rPr>
                <w:t>статьей 39.36</w:t>
              </w:r>
            </w:hyperlink>
            <w:r w:rsidRPr="006B7E30">
              <w:rPr>
                <w:rFonts w:ascii="Arial" w:hAnsi="Arial" w:cs="Arial"/>
                <w:lang w:eastAsia="ru-RU"/>
              </w:rPr>
              <w:t xml:space="preserve"> Земельного кодекса Российской Федерации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w:t>
            </w:r>
            <w:r w:rsidRPr="006B7E30">
              <w:rPr>
                <w:rFonts w:ascii="Arial" w:hAnsi="Arial" w:cs="Arial"/>
                <w:lang w:eastAsia="ru-RU"/>
              </w:rPr>
              <w:lastRenderedPageBreak/>
              <w:t xml:space="preserve">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3" w:history="1">
              <w:r w:rsidRPr="006B7E30">
                <w:rPr>
                  <w:rFonts w:ascii="Arial" w:hAnsi="Arial" w:cs="Arial"/>
                  <w:lang w:eastAsia="ru-RU"/>
                </w:rPr>
                <w:t>статьей 39.36</w:t>
              </w:r>
            </w:hyperlink>
            <w:r w:rsidRPr="006B7E30">
              <w:rPr>
                <w:rFonts w:ascii="Arial" w:hAnsi="Arial" w:cs="Arial"/>
                <w:lang w:eastAsia="ru-RU"/>
              </w:rPr>
              <w:t xml:space="preserve"> Земельного кодекса Российской Федерации</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13.2.23.</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согласно сведениям ЕГРН земельный участок изъят из оборота. Исключение составляют случаи, если в соответствии с федеральным законом изъятые из оборота земельные участки могут быть предметом договора аренды</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13.2.24.</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земельный участок ограничен в обороте. Исключения составляют случаи проведения аукциона на право заключения договора аренды земельного участка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13.2.25.</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земельный участок зарезервирован для государственных или муниципальных нужд. Исключения составляют случаи проведения аукциона на право заключения договора аренды земельного участка на срок, не превышающий срока резервирования земельного участка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13.2.26.</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земельный участок расположен в границах территории, в отношении которой Администрацией с другим лицом заключен договор о развитии застроенной территории (N, дата), или земельный участок образован из земельного участка, в отношении которого с другим лицом заключен договор о комплексном освоении территории (N, дата)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13.2.27.</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Земельный участок в соответствии с утвержденными документами </w:t>
            </w:r>
            <w:r w:rsidRPr="006B7E30">
              <w:rPr>
                <w:rFonts w:ascii="Arial" w:hAnsi="Arial" w:cs="Arial"/>
                <w:lang w:eastAsia="ru-RU"/>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Указать, что испрашиваемый земельный участок согласно </w:t>
            </w:r>
            <w:r w:rsidRPr="006B7E30">
              <w:rPr>
                <w:rFonts w:ascii="Arial" w:hAnsi="Arial" w:cs="Arial"/>
                <w:lang w:eastAsia="ru-RU"/>
              </w:rPr>
              <w:lastRenderedPageBreak/>
              <w:t xml:space="preserve">утвержденному генеральному плану (N, дата), проекту планировки территории (N, дата), </w:t>
            </w:r>
            <w:hyperlink r:id="rId54" w:history="1">
              <w:r w:rsidRPr="006B7E30">
                <w:rPr>
                  <w:rFonts w:ascii="Arial" w:hAnsi="Arial" w:cs="Arial"/>
                  <w:lang w:eastAsia="ru-RU"/>
                </w:rPr>
                <w:t>схемой</w:t>
              </w:r>
            </w:hyperlink>
            <w:r w:rsidRPr="006B7E30">
              <w:rPr>
                <w:rFonts w:ascii="Arial" w:hAnsi="Arial" w:cs="Arial"/>
                <w:lang w:eastAsia="ru-RU"/>
              </w:rPr>
              <w:t xml:space="preserve"> территориального планирования, предназначен для размещения объектов федерального значения, объектов регионального значения или объектов местного значения</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13.2.28.</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на момент подачи заявления действует ранее изданное постановление Администрации о предварительном согласовании земельного участка третьему лицу, срок действия которого не истек, рекомендовать обратиться за иным участком либо по истечении срока действия указанного постановления</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13.2.29.</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(дата, N). Исключения составляют случаи,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13.2.30.</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что земельный участок согласно сведениям ЕГРН является земельным участком общего пользования или расположен в границах земель общего пользования, территории общего пользования</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13.2.31.</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5" w:history="1">
              <w:r w:rsidRPr="006B7E30">
                <w:rPr>
                  <w:rFonts w:ascii="Arial" w:hAnsi="Arial" w:cs="Arial"/>
                  <w:lang w:eastAsia="ru-RU"/>
                </w:rPr>
                <w:t>частью 4 статьи 18</w:t>
              </w:r>
            </w:hyperlink>
            <w:r w:rsidRPr="006B7E30">
              <w:rPr>
                <w:rFonts w:ascii="Arial" w:hAnsi="Arial" w:cs="Arial"/>
                <w:lang w:eastAsia="ru-RU"/>
              </w:rPr>
              <w:t xml:space="preserve"> Федерального закона от 24 июля 2007 года N 209-ФЗ "О развитии малого и среднего предпринимательства в Российской Федерации", </w:t>
            </w:r>
            <w:r w:rsidRPr="006B7E30">
              <w:rPr>
                <w:rFonts w:ascii="Arial" w:hAnsi="Arial" w:cs="Arial"/>
                <w:lang w:eastAsia="ru-RU"/>
              </w:rPr>
              <w:lastRenderedPageBreak/>
              <w:t xml:space="preserve">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6" w:history="1">
              <w:r w:rsidRPr="006B7E30">
                <w:rPr>
                  <w:rFonts w:ascii="Arial" w:hAnsi="Arial" w:cs="Arial"/>
                  <w:lang w:eastAsia="ru-RU"/>
                </w:rPr>
                <w:t>частью 3 статьи 14</w:t>
              </w:r>
            </w:hyperlink>
            <w:r w:rsidRPr="006B7E30">
              <w:rPr>
                <w:rFonts w:ascii="Arial" w:hAnsi="Arial" w:cs="Arial"/>
                <w:lang w:eastAsia="ru-RU"/>
              </w:rPr>
              <w:t xml:space="preserve"> указанного Федерального закона</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Указать, что согласно сведениям из единого государственного реестра субъектов малого и среднего предпринимательства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7" w:history="1">
              <w:r w:rsidRPr="006B7E30">
                <w:rPr>
                  <w:rFonts w:ascii="Arial" w:hAnsi="Arial" w:cs="Arial"/>
                  <w:lang w:eastAsia="ru-RU"/>
                </w:rPr>
                <w:t>частью 4 статьи 18</w:t>
              </w:r>
            </w:hyperlink>
            <w:r w:rsidRPr="006B7E30">
              <w:rPr>
                <w:rFonts w:ascii="Arial" w:hAnsi="Arial" w:cs="Arial"/>
                <w:lang w:eastAsia="ru-RU"/>
              </w:rPr>
              <w:t xml:space="preserve"> Федерального закона от 24 июля 2007 года N 209-</w:t>
            </w:r>
            <w:r w:rsidRPr="006B7E30">
              <w:rPr>
                <w:rFonts w:ascii="Arial" w:hAnsi="Arial" w:cs="Arial"/>
                <w:lang w:eastAsia="ru-RU"/>
              </w:rPr>
              <w:lastRenderedPageBreak/>
              <w:t xml:space="preserve">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8" w:history="1">
              <w:r w:rsidRPr="006B7E30">
                <w:rPr>
                  <w:rFonts w:ascii="Arial" w:hAnsi="Arial" w:cs="Arial"/>
                  <w:lang w:eastAsia="ru-RU"/>
                </w:rPr>
                <w:t>частью 3 статьи 14</w:t>
              </w:r>
            </w:hyperlink>
            <w:r w:rsidRPr="006B7E30">
              <w:rPr>
                <w:rFonts w:ascii="Arial" w:hAnsi="Arial" w:cs="Arial"/>
                <w:lang w:eastAsia="ru-RU"/>
              </w:rPr>
              <w:t xml:space="preserve"> указанного Федерального закона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13.3.</w:t>
            </w:r>
          </w:p>
        </w:tc>
        <w:tc>
          <w:tcPr>
            <w:tcW w:w="4168"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Отзыв заявления по инициативе Заявителя</w:t>
            </w:r>
          </w:p>
        </w:tc>
        <w:tc>
          <w:tcPr>
            <w:tcW w:w="425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реквизиты заявления об отказе от предоставления Муниципальной услуги</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Вы вправе повторно обратиться в Администрацию муниципального образования Куркинский район с заявлением о предоставлении Муниципальной услуги после устранения указанных оснований для отказа в предоставлении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Данный отказ может быть обжалован в досудебном порядке путем направления жалобы в порядке, установленном в </w:t>
      </w:r>
      <w:hyperlink w:anchor="Par494" w:tooltip="V. Досудебный (внесудебный) порядок обжалования решений" w:history="1">
        <w:r w:rsidRPr="006B7E30">
          <w:rPr>
            <w:rFonts w:ascii="Arial" w:hAnsi="Arial" w:cs="Arial"/>
            <w:lang w:eastAsia="ru-RU"/>
          </w:rPr>
          <w:t>разделе V</w:t>
        </w:r>
      </w:hyperlink>
      <w:r w:rsidRPr="006B7E30">
        <w:rPr>
          <w:rFonts w:ascii="Arial" w:hAnsi="Arial" w:cs="Arial"/>
          <w:lang w:eastAsia="ru-RU"/>
        </w:rPr>
        <w:t xml:space="preserve"> Административного регламента, а также в судебном порядке.</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Дополнительно информируем:</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(указывается информация, необходимая для устранения причин отказа</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в предоставлении Муниципальной услуги, а также иная дополнительная</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информация при наличии)</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(уполномоченное должностное лицо Администрации)(подпись, фамилия, инициалы)</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 ____________ 20__ г.</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Исполнитель: ______________________________________________________________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(указывается ФИО сотрудника Администрации,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подготовившего настоящее решение)</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Телефон: __________________________________________________________________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(указывается рабочий телефон исполнителя)</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sectPr w:rsidR="00FF5D80" w:rsidRPr="006B7E30" w:rsidSect="009C6764">
          <w:pgSz w:w="11906" w:h="16838"/>
          <w:pgMar w:top="1134" w:right="567" w:bottom="1134" w:left="1701" w:header="0" w:footer="0" w:gutter="0"/>
          <w:cols w:space="720"/>
          <w:noEndnote/>
        </w:sect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lastRenderedPageBreak/>
        <w:t>Приложение 3</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 Административному регламенту</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u w:val="single"/>
          <w:lang w:eastAsia="ru-RU"/>
        </w:rPr>
      </w:pPr>
      <w:bookmarkStart w:id="29" w:name="Par840"/>
      <w:bookmarkEnd w:id="29"/>
      <w:r w:rsidRPr="006B7E30">
        <w:rPr>
          <w:rFonts w:ascii="Arial" w:hAnsi="Arial" w:cs="Arial"/>
          <w:b/>
          <w:u w:val="single"/>
          <w:lang w:eastAsia="ru-RU"/>
        </w:rPr>
        <w:t>ФОРМА</w:t>
      </w:r>
    </w:p>
    <w:p w:rsidR="00FF5D80" w:rsidRPr="006B7E30" w:rsidRDefault="00FF5D80" w:rsidP="00FF5D80">
      <w:pPr>
        <w:widowControl w:val="0"/>
        <w:suppressAutoHyphens w:val="0"/>
        <w:autoSpaceDE w:val="0"/>
        <w:autoSpaceDN w:val="0"/>
        <w:adjustRightInd w:val="0"/>
        <w:jc w:val="center"/>
        <w:rPr>
          <w:rFonts w:ascii="Arial" w:hAnsi="Arial" w:cs="Arial"/>
          <w:b/>
          <w:u w:val="single"/>
          <w:lang w:eastAsia="ru-RU"/>
        </w:rPr>
      </w:pPr>
      <w:r w:rsidRPr="006B7E30">
        <w:rPr>
          <w:rFonts w:ascii="Arial" w:hAnsi="Arial" w:cs="Arial"/>
          <w:b/>
          <w:u w:val="single"/>
          <w:lang w:eastAsia="ru-RU"/>
        </w:rPr>
        <w:t>уведомления о приостановлении предоставления муниципальной услуги</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(Оформляется на официальном бланке Администрации)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Кому:</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(фамилия, имя, отчество (при наличии)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физического лица, индивидуального</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предпринимателя или полное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наименование юридического лица)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Уведомление</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b/>
          <w:lang w:eastAsia="ru-RU"/>
        </w:rPr>
        <w:t>о приостановлении предоставления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ходе предоставления Муниципальной услуги___________________________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 xml:space="preserve">                                                                               (наименование услуги) </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 муниципального образования Кимовский район приняла решение о приостановлении предоставления Муниципальной услуги на срок ________________________________________________________________________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(указывается срок приостановления)</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по основаниям, предусмотренным административным регламентом предоставления Муниципальной услуги _______________________________________________________________________,</w:t>
      </w:r>
    </w:p>
    <w:p w:rsidR="00FF5D80" w:rsidRPr="006B7E30" w:rsidRDefault="00FF5D80" w:rsidP="00FF5D80">
      <w:pPr>
        <w:widowControl w:val="0"/>
        <w:suppressAutoHyphens w:val="0"/>
        <w:autoSpaceDE w:val="0"/>
        <w:autoSpaceDN w:val="0"/>
        <w:adjustRightInd w:val="0"/>
        <w:rPr>
          <w:rFonts w:ascii="Arial" w:hAnsi="Arial" w:cs="Arial"/>
          <w:lang w:eastAsia="ru-RU"/>
        </w:rPr>
      </w:pPr>
      <w:r w:rsidRPr="006B7E30">
        <w:rPr>
          <w:rFonts w:ascii="Arial" w:hAnsi="Arial" w:cs="Arial"/>
          <w:lang w:eastAsia="ru-RU"/>
        </w:rPr>
        <w:t>(наименование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утвержденным постановлением 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(дата, номер постановления Администрации)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3742"/>
        <w:gridCol w:w="4741"/>
      </w:tblGrid>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N пункта</w:t>
            </w:r>
          </w:p>
        </w:tc>
        <w:tc>
          <w:tcPr>
            <w:tcW w:w="374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Наименование основания для приостановления предоставления Муниципальной услуги в соответствии с Административным регламентом</w:t>
            </w:r>
          </w:p>
        </w:tc>
        <w:tc>
          <w:tcPr>
            <w:tcW w:w="474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Разъяснение, а также пояснения о порядке действия Заявителя для возобновления предоставления Муниципальной услуги</w:t>
            </w:r>
          </w:p>
        </w:tc>
      </w:tr>
      <w:tr w:rsidR="00FF5D80" w:rsidRPr="006B7E30" w:rsidTr="009C6764">
        <w:tc>
          <w:tcPr>
            <w:tcW w:w="9560" w:type="dxa"/>
            <w:gridSpan w:val="3"/>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13.1. Основаниями для приостановления предоставления Муниципальной услуги в случае обращения по основанию, указанному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6B7E30">
                <w:rPr>
                  <w:rFonts w:ascii="Arial" w:hAnsi="Arial" w:cs="Arial"/>
                  <w:lang w:eastAsia="ru-RU"/>
                </w:rPr>
                <w:t>пункте 6.1</w:t>
              </w:r>
            </w:hyperlink>
            <w:r w:rsidRPr="006B7E30">
              <w:rPr>
                <w:rFonts w:ascii="Arial" w:hAnsi="Arial" w:cs="Arial"/>
                <w:lang w:eastAsia="ru-RU"/>
              </w:rPr>
              <w:t>, являются:</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13.1.1.</w:t>
            </w:r>
          </w:p>
        </w:tc>
        <w:tc>
          <w:tcPr>
            <w:tcW w:w="374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Поступление в Администрацию заявления об утверждении схемы расположения земельного участка с местоположением, которое частично или полностью совпадает с местоположением земельного участка, </w:t>
            </w:r>
            <w:r w:rsidRPr="006B7E30">
              <w:rPr>
                <w:rFonts w:ascii="Arial" w:hAnsi="Arial" w:cs="Arial"/>
                <w:lang w:eastAsia="ru-RU"/>
              </w:rPr>
              <w:lastRenderedPageBreak/>
              <w:t>образованного в соответствии со схемой расположения земельного участка, находящейся на рассмотрении Администрации</w:t>
            </w:r>
          </w:p>
        </w:tc>
        <w:tc>
          <w:tcPr>
            <w:tcW w:w="474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Указать, что на момент поступления в Администрацию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w:t>
            </w:r>
            <w:r w:rsidRPr="006B7E30">
              <w:rPr>
                <w:rFonts w:ascii="Arial" w:hAnsi="Arial" w:cs="Arial"/>
                <w:lang w:eastAsia="ru-RU"/>
              </w:rPr>
              <w:lastRenderedPageBreak/>
              <w:t>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заявления на срок рассмотрения ранее поданного заявления (N, дата)</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Вам необходимо 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(указывается алгоритм действий Заявителя (исправление замечаний, дозагрузка документов, сверка с оригиналами в МФЦ и т.д. для возобновления</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Информируем:</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________________________________________________________________________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________________________________________________________________________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(указывается порядок действий Администрации в случае не устранения</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Заявителем оснований для приостановления предоставления муниципальной</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__________________________________________________________________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(уполномоченное должностное(подпись, фамилия, инициалы) лицо Администрации)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"__" ____________ 20__г.</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sectPr w:rsidR="00FF5D80" w:rsidRPr="006B7E30" w:rsidSect="009C6764">
          <w:pgSz w:w="11906" w:h="16838"/>
          <w:pgMar w:top="1134" w:right="567" w:bottom="1134" w:left="1701" w:header="0" w:footer="0" w:gutter="0"/>
          <w:cols w:space="720"/>
          <w:noEndnote/>
        </w:sect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bookmarkStart w:id="30" w:name="Par950"/>
      <w:bookmarkEnd w:id="30"/>
      <w:r w:rsidRPr="006B7E30">
        <w:rPr>
          <w:rFonts w:ascii="Arial" w:hAnsi="Arial" w:cs="Arial"/>
          <w:lang w:eastAsia="ru-RU"/>
        </w:rPr>
        <w:t>Приложение 4</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 Административному регламенту</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ФОРМА</w:t>
      </w: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заявления о предоставлении муниципальной услуги при обращении</w:t>
      </w: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по основанию, указанному в пункте 6.1 настоящего административного регламента</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Заявление</w:t>
      </w: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о предоставлении Муниципальной услуги«</w:t>
      </w:r>
      <w:r w:rsidRPr="006B7E30">
        <w:rPr>
          <w:rFonts w:ascii="Arial" w:eastAsia="Calibri" w:hAnsi="Arial" w:cs="Arial"/>
          <w:b/>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B7E30">
        <w:rPr>
          <w:rFonts w:ascii="Arial" w:hAnsi="Arial" w:cs="Arial"/>
          <w:b/>
          <w:lang w:eastAsia="ru-RU"/>
        </w:rPr>
        <w:t>»</w:t>
      </w:r>
    </w:p>
    <w:p w:rsidR="00FF5D80" w:rsidRPr="006B7E30" w:rsidRDefault="00FF5D80" w:rsidP="00FF5D80">
      <w:pPr>
        <w:widowControl w:val="0"/>
        <w:suppressAutoHyphens w:val="0"/>
        <w:autoSpaceDE w:val="0"/>
        <w:autoSpaceDN w:val="0"/>
        <w:adjustRightInd w:val="0"/>
        <w:jc w:val="both"/>
        <w:rPr>
          <w:rFonts w:ascii="Arial" w:hAnsi="Arial" w:cs="Arial"/>
          <w:b/>
          <w:lang w:eastAsia="ru-RU"/>
        </w:r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 xml:space="preserve">В _____________________ </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(наименование организации)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Сведения о заявителе (представителе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Заявителя):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(полные Ф.И.О. (отчество - при наличии)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физического лица (в том числе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физического лица, зарегистрированного в</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качестве индивидуального предпринимателя)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полное наименование организации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и организационно-правовой формы</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юридического лица)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в лице: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(ФИО (отчество - при наличии) руководителя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или иного уполномоченного лица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юридического лица, представителя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физического лица)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Документ, удостоверяющий личность:</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(вид документа, серия, номер документа,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кем и когда выдан)</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Сведения о государственной регистрации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юридического лица, индивидуального</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предпринимателя (не заполняется в случае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обращения иностранного юридического лица):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ОГРН (ОГРНИП): 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ИНН: 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Для иностранного юридического лица: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Сведения о внесении записи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в государственный реестр аккредитованных</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филиалов представительств иностранных</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юридических лиц:</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НЗА: 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Контактная информация: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Почтовый адрес заявителя: 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lastRenderedPageBreak/>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Адрес места фактического нахождения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(проживания - для физических лиц 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индивидуальных предпринимателей)</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заявителя: 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Телефон: 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Эл. почта: 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Прошу Вас предоставить Муниципальную услугу «</w:t>
      </w:r>
      <w:r w:rsidRPr="006B7E30">
        <w:rPr>
          <w:rFonts w:ascii="Arial" w:eastAsia="Calibri" w:hAnsi="Arial" w:cs="Arial"/>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B7E30">
        <w:rPr>
          <w:rFonts w:ascii="Arial" w:hAnsi="Arial" w:cs="Arial"/>
          <w:lang w:eastAsia="ru-RU"/>
        </w:rPr>
        <w:t>» для получения земельного участка с кадастровым номером (при наличии) ________________________________, категория земель ______________________, вид разрешенного использования ____________, расположенного по адресу _____________________, на праве _______________ на торгах.</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 Запросу прилагаю:</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 ________________________________________________________________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2. ________________________________________________________________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(указывается перечень документов, предоставляемых Заявителем)</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На обработку персональных данных Заявителя (представителя Заявителя),содержащихся в Заявлении и прилагаемых к нему документах, согласен.</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Подпись __________ Дата 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О ходе рассмотрения и готовности результата предоставления Муниципальной услуги Заявитель уведомляется следующими способами: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через личный кабинет на ЕПГУ;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по электронной почте.</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Заявитель (представитель /Подпись Расшифровка Заявителя)</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Дата "___" __________ 20___г.</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sectPr w:rsidR="00FF5D80" w:rsidRPr="006B7E30" w:rsidSect="009C6764">
          <w:pgSz w:w="11906" w:h="16838"/>
          <w:pgMar w:top="1134" w:right="567" w:bottom="1134" w:left="1701" w:header="0" w:footer="0" w:gutter="0"/>
          <w:cols w:space="720"/>
          <w:noEndnote/>
        </w:sectPr>
      </w:pP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lastRenderedPageBreak/>
        <w:t>Форма</w:t>
      </w: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заявления о предоставлении муниципальной услуги при обращении по основанию, указанному в пункте 6.2 настоящего административного регламента</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Заявление</w:t>
      </w: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о намерении участвовать в аукционе</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 xml:space="preserve">В _____________________ </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(наименование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Организации )</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Сведения о заявителе (представителе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Заявителя):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(полные Ф.И.О. (отчество - при наличии)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физического лица (в том числе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физического лица, зарегистрированного в</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качестве индивидуального предпринимателя)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в лице: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(ФИО (отчество - при наличии)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представителя физического лица)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Документ, удостоверяющий личность:</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(вид документа, серия, номер документа,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кем и когда выдан)</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Контактная информация: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Почтовый адрес заявителя: 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Адрес места фактического проживания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заявителя: 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Телефон: 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Эл. почта: 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Ознакомившись на официальном сайте www.torgi.gov.ru с извещением N ____о приеме заявлений от граждан о намерении участвовать в аукционе на право заключения договора аренды/аукционе по продаже земельного участка площадью ______ кв. м, с кадастровым номером (при наличии) ______________________, категория земель ________, вид разрешенного использования ________________, местоположение: __________________________________________________________,прошу принять настоящую заявку.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 Запросу прилагаю:</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 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2. _____________________________________________________________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(указывается перечень документов, предоставляемых Заявителем)</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На обработку персональных данных Заявителя (представителя Заявителя),</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содержащихся в Заявлении и прилагаемых к нему документах, согласен.</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rPr>
          <w:rFonts w:ascii="Arial" w:hAnsi="Arial" w:cs="Arial"/>
          <w:lang w:eastAsia="ru-RU"/>
        </w:rPr>
      </w:pPr>
      <w:r w:rsidRPr="006B7E30">
        <w:rPr>
          <w:rFonts w:ascii="Arial" w:hAnsi="Arial" w:cs="Arial"/>
          <w:lang w:eastAsia="ru-RU"/>
        </w:rPr>
        <w:lastRenderedPageBreak/>
        <w:t>Подпись __________                                                                     Дата 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О ходе рассмотрения и готовности результата предоставления Муниципальной услуги Заявитель уведомляется следующими способами: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через личный кабинет на ЕПГУ;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по электронной почте.</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Заявитель (представитель/Подпись Расшифровка</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Заявителя)</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Дата "___" __________ 20___г.</w:t>
      </w:r>
    </w:p>
    <w:p w:rsidR="00FF5D80" w:rsidRPr="006B7E30" w:rsidRDefault="00FF5D80" w:rsidP="00FF5D80">
      <w:pPr>
        <w:widowControl w:val="0"/>
        <w:suppressAutoHyphens w:val="0"/>
        <w:autoSpaceDE w:val="0"/>
        <w:autoSpaceDN w:val="0"/>
        <w:adjustRightInd w:val="0"/>
        <w:jc w:val="right"/>
        <w:outlineLvl w:val="1"/>
        <w:rPr>
          <w:rFonts w:ascii="Arial" w:hAnsi="Arial" w:cs="Arial"/>
          <w:lang w:eastAsia="ru-RU"/>
        </w:rPr>
        <w:sectPr w:rsidR="00FF5D80" w:rsidRPr="006B7E30" w:rsidSect="009C6764">
          <w:pgSz w:w="11906" w:h="16838"/>
          <w:pgMar w:top="1134" w:right="567" w:bottom="1134" w:left="1701" w:header="0" w:footer="0" w:gutter="0"/>
          <w:cols w:space="720"/>
          <w:noEndnote/>
        </w:sect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lastRenderedPageBreak/>
        <w:t>Приложение 5</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 Административному регламенту</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(наименование документа об утверждении,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включая наименования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органов государственной власти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или органов местного</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самоуправления, принявших решение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об утверждении схемы</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или подписавших соглашение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о перераспределении земельных участков)</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от ___________20___г.                                                                 N 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bookmarkStart w:id="31" w:name="Par1137"/>
      <w:bookmarkEnd w:id="31"/>
      <w:r w:rsidRPr="006B7E30">
        <w:rPr>
          <w:rFonts w:ascii="Arial" w:hAnsi="Arial" w:cs="Arial"/>
          <w:lang w:eastAsia="ru-RU"/>
        </w:rPr>
        <w:t>Схема расположения земельного участка или земельных</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участков на кадастровом плане территории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061"/>
        <w:gridCol w:w="2154"/>
        <w:gridCol w:w="2154"/>
      </w:tblGrid>
      <w:tr w:rsidR="00FF5D80" w:rsidRPr="006B7E30" w:rsidTr="009C6764">
        <w:trPr>
          <w:jc w:val="center"/>
        </w:trPr>
        <w:tc>
          <w:tcPr>
            <w:tcW w:w="7369" w:type="dxa"/>
            <w:gridSpan w:val="3"/>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rPr>
                <w:rFonts w:ascii="Arial" w:hAnsi="Arial" w:cs="Arial"/>
                <w:lang w:eastAsia="ru-RU"/>
              </w:rPr>
            </w:pPr>
            <w:r w:rsidRPr="006B7E30">
              <w:rPr>
                <w:rFonts w:ascii="Arial" w:hAnsi="Arial" w:cs="Arial"/>
                <w:lang w:eastAsia="ru-RU"/>
              </w:rPr>
              <w:t>Условный номер земельного участка* _________</w:t>
            </w:r>
          </w:p>
        </w:tc>
      </w:tr>
      <w:tr w:rsidR="00FF5D80" w:rsidRPr="006B7E30" w:rsidTr="009C6764">
        <w:trPr>
          <w:jc w:val="center"/>
        </w:trPr>
        <w:tc>
          <w:tcPr>
            <w:tcW w:w="7369" w:type="dxa"/>
            <w:gridSpan w:val="3"/>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rPr>
                <w:rFonts w:ascii="Arial" w:hAnsi="Arial" w:cs="Arial"/>
                <w:lang w:eastAsia="ru-RU"/>
              </w:rPr>
            </w:pPr>
            <w:r w:rsidRPr="006B7E30">
              <w:rPr>
                <w:rFonts w:ascii="Arial" w:hAnsi="Arial" w:cs="Arial"/>
                <w:lang w:eastAsia="ru-RU"/>
              </w:rPr>
              <w:t>Площадь земельного участка** ______________ м</w:t>
            </w:r>
            <w:r w:rsidRPr="006B7E30">
              <w:rPr>
                <w:rFonts w:ascii="Arial" w:hAnsi="Arial" w:cs="Arial"/>
                <w:vertAlign w:val="superscript"/>
                <w:lang w:eastAsia="ru-RU"/>
              </w:rPr>
              <w:t>2</w:t>
            </w:r>
          </w:p>
        </w:tc>
      </w:tr>
      <w:tr w:rsidR="00FF5D80" w:rsidRPr="006B7E30" w:rsidTr="009C6764">
        <w:trPr>
          <w:jc w:val="center"/>
        </w:trPr>
        <w:tc>
          <w:tcPr>
            <w:tcW w:w="3061" w:type="dxa"/>
            <w:vMerge w:val="restart"/>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Обозначение характерных точек границ</w:t>
            </w:r>
          </w:p>
        </w:tc>
        <w:tc>
          <w:tcPr>
            <w:tcW w:w="4308" w:type="dxa"/>
            <w:gridSpan w:val="2"/>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Координаты***, м</w:t>
            </w:r>
          </w:p>
        </w:tc>
      </w:tr>
      <w:tr w:rsidR="00FF5D80" w:rsidRPr="006B7E30" w:rsidTr="009C6764">
        <w:trPr>
          <w:jc w:val="center"/>
        </w:trPr>
        <w:tc>
          <w:tcPr>
            <w:tcW w:w="3061" w:type="dxa"/>
            <w:vMerge/>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21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X</w:t>
            </w:r>
          </w:p>
        </w:tc>
        <w:tc>
          <w:tcPr>
            <w:tcW w:w="21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Y</w:t>
            </w:r>
          </w:p>
        </w:tc>
      </w:tr>
      <w:tr w:rsidR="00FF5D80" w:rsidRPr="006B7E30" w:rsidTr="009C6764">
        <w:trPr>
          <w:jc w:val="center"/>
        </w:trPr>
        <w:tc>
          <w:tcPr>
            <w:tcW w:w="306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1</w:t>
            </w:r>
          </w:p>
        </w:tc>
        <w:tc>
          <w:tcPr>
            <w:tcW w:w="21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2</w:t>
            </w:r>
          </w:p>
        </w:tc>
        <w:tc>
          <w:tcPr>
            <w:tcW w:w="21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3</w:t>
            </w:r>
          </w:p>
        </w:tc>
      </w:tr>
      <w:tr w:rsidR="00FF5D80" w:rsidRPr="006B7E30" w:rsidTr="009C6764">
        <w:trPr>
          <w:jc w:val="center"/>
        </w:trPr>
        <w:tc>
          <w:tcPr>
            <w:tcW w:w="306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rPr>
                <w:rFonts w:ascii="Arial" w:hAnsi="Arial" w:cs="Arial"/>
                <w:lang w:eastAsia="ru-RU"/>
              </w:rPr>
            </w:pPr>
          </w:p>
        </w:tc>
        <w:tc>
          <w:tcPr>
            <w:tcW w:w="21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rPr>
                <w:rFonts w:ascii="Arial" w:hAnsi="Arial" w:cs="Arial"/>
                <w:lang w:eastAsia="ru-RU"/>
              </w:rPr>
            </w:pPr>
          </w:p>
        </w:tc>
        <w:tc>
          <w:tcPr>
            <w:tcW w:w="21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rPr>
                <w:rFonts w:ascii="Arial" w:hAnsi="Arial" w:cs="Arial"/>
                <w:lang w:eastAsia="ru-RU"/>
              </w:rPr>
            </w:pPr>
          </w:p>
        </w:tc>
      </w:tr>
      <w:tr w:rsidR="00FF5D80" w:rsidRPr="006B7E30" w:rsidTr="009C6764">
        <w:trPr>
          <w:jc w:val="center"/>
        </w:trPr>
        <w:tc>
          <w:tcPr>
            <w:tcW w:w="7369" w:type="dxa"/>
            <w:gridSpan w:val="3"/>
            <w:tcBorders>
              <w:top w:val="single" w:sz="4" w:space="0" w:color="auto"/>
              <w:left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rPr>
                <w:rFonts w:ascii="Arial" w:hAnsi="Arial" w:cs="Arial"/>
                <w:lang w:eastAsia="ru-RU"/>
              </w:rPr>
            </w:pPr>
          </w:p>
        </w:tc>
      </w:tr>
      <w:tr w:rsidR="00FF5D80" w:rsidRPr="006B7E30" w:rsidTr="009C6764">
        <w:trPr>
          <w:jc w:val="center"/>
        </w:trPr>
        <w:tc>
          <w:tcPr>
            <w:tcW w:w="7369" w:type="dxa"/>
            <w:gridSpan w:val="3"/>
            <w:tcBorders>
              <w:left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Масштаб 1: ________</w:t>
            </w:r>
          </w:p>
        </w:tc>
      </w:tr>
      <w:tr w:rsidR="00FF5D80" w:rsidRPr="006B7E30" w:rsidTr="009C6764">
        <w:trPr>
          <w:jc w:val="center"/>
        </w:trPr>
        <w:tc>
          <w:tcPr>
            <w:tcW w:w="7369" w:type="dxa"/>
            <w:gridSpan w:val="3"/>
            <w:tcBorders>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rPr>
                <w:rFonts w:ascii="Arial" w:hAnsi="Arial" w:cs="Arial"/>
                <w:lang w:eastAsia="ru-RU"/>
              </w:rPr>
            </w:pPr>
            <w:r w:rsidRPr="006B7E30">
              <w:rPr>
                <w:rFonts w:ascii="Arial" w:hAnsi="Arial" w:cs="Arial"/>
                <w:lang w:eastAsia="ru-RU"/>
              </w:rPr>
              <w:t>Условные обозначения:</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 Указывается в случае, если предусматривается образование двух и более земельных участков.</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2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3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w:t>
      </w:r>
      <w:r w:rsidRPr="006B7E30">
        <w:rPr>
          <w:rFonts w:ascii="Arial" w:hAnsi="Arial" w:cs="Arial"/>
          <w:lang w:eastAsia="ru-RU"/>
        </w:rPr>
        <w:lastRenderedPageBreak/>
        <w:t>указанных технологических и программных средств, указываются с округлением до 0,01 метра.</w:t>
      </w:r>
    </w:p>
    <w:p w:rsidR="00FF5D80" w:rsidRPr="006B7E30" w:rsidRDefault="00FF5D80" w:rsidP="00FF5D80">
      <w:pPr>
        <w:widowControl w:val="0"/>
        <w:suppressAutoHyphens w:val="0"/>
        <w:autoSpaceDE w:val="0"/>
        <w:autoSpaceDN w:val="0"/>
        <w:adjustRightInd w:val="0"/>
        <w:jc w:val="both"/>
        <w:rPr>
          <w:rFonts w:ascii="Arial" w:hAnsi="Arial" w:cs="Arial"/>
          <w:lang w:eastAsia="ru-RU"/>
        </w:rPr>
        <w:sectPr w:rsidR="00FF5D80" w:rsidRPr="006B7E30" w:rsidSect="009C6764">
          <w:pgSz w:w="11906" w:h="16838"/>
          <w:pgMar w:top="1134" w:right="567" w:bottom="1134" w:left="1701" w:header="0" w:footer="0" w:gutter="0"/>
          <w:cols w:space="720"/>
          <w:noEndnote/>
        </w:sect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lastRenderedPageBreak/>
        <w:t>Приложение 6</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 Административному регламенту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bCs/>
          <w:lang w:eastAsia="ru-RU"/>
        </w:rPr>
      </w:pPr>
      <w:bookmarkStart w:id="32" w:name="Par1352"/>
      <w:bookmarkEnd w:id="32"/>
      <w:r w:rsidRPr="006B7E30">
        <w:rPr>
          <w:rFonts w:ascii="Arial" w:hAnsi="Arial" w:cs="Arial"/>
          <w:b/>
          <w:bCs/>
          <w:lang w:eastAsia="ru-RU"/>
        </w:rPr>
        <w:t>Перечень и содержание административных действий, составляющих административные процедуры</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bCs/>
          <w:lang w:eastAsia="ru-RU"/>
        </w:rPr>
      </w:pPr>
      <w:r w:rsidRPr="006B7E30">
        <w:rPr>
          <w:rFonts w:ascii="Arial" w:hAnsi="Arial" w:cs="Arial"/>
          <w:b/>
          <w:bCs/>
          <w:lang w:eastAsia="ru-RU"/>
        </w:rPr>
        <w:t>Порядок выполнения административных действий при обращении Заявителя посредством ЕПГУ</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outlineLvl w:val="3"/>
        <w:rPr>
          <w:rFonts w:ascii="Arial" w:hAnsi="Arial" w:cs="Arial"/>
          <w:b/>
          <w:bCs/>
          <w:lang w:eastAsia="ru-RU"/>
        </w:rPr>
      </w:pPr>
      <w:r w:rsidRPr="006B7E30">
        <w:rPr>
          <w:rFonts w:ascii="Arial" w:hAnsi="Arial" w:cs="Arial"/>
          <w:b/>
          <w:bCs/>
          <w:lang w:eastAsia="ru-RU"/>
        </w:rPr>
        <w:t>1. Прием и регистрация заявления и документов, необходимых для предоставления Муниципальной услуги</w:t>
      </w:r>
    </w:p>
    <w:p w:rsidR="00FF5D80" w:rsidRPr="006B7E30" w:rsidRDefault="00FF5D80" w:rsidP="00FF5D80">
      <w:pPr>
        <w:widowControl w:val="0"/>
        <w:suppressAutoHyphens w:val="0"/>
        <w:autoSpaceDE w:val="0"/>
        <w:autoSpaceDN w:val="0"/>
        <w:adjustRightInd w:val="0"/>
        <w:jc w:val="center"/>
        <w:outlineLvl w:val="3"/>
        <w:rPr>
          <w:rFonts w:ascii="Arial" w:hAnsi="Arial" w:cs="Arial"/>
          <w:b/>
          <w:bCs/>
          <w:lang w:eastAsia="ru-RU"/>
        </w:rPr>
      </w:pPr>
    </w:p>
    <w:tbl>
      <w:tblPr>
        <w:tblW w:w="15026" w:type="dxa"/>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843"/>
        <w:gridCol w:w="1587"/>
        <w:gridCol w:w="1842"/>
        <w:gridCol w:w="2524"/>
        <w:gridCol w:w="5245"/>
      </w:tblGrid>
      <w:tr w:rsidR="00FF5D80" w:rsidRPr="006B7E30" w:rsidTr="009C6764">
        <w:trPr>
          <w:trHeight w:val="730"/>
        </w:trPr>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Место выполнения процедуры/используемая ИС</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Трудоемкость</w:t>
            </w:r>
          </w:p>
        </w:tc>
        <w:tc>
          <w:tcPr>
            <w:tcW w:w="252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Критерии принятия решений</w:t>
            </w:r>
          </w:p>
        </w:tc>
        <w:tc>
          <w:tcPr>
            <w:tcW w:w="524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ЕПГУ/Администрация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Прием и предварительная проверка документов</w:t>
            </w:r>
          </w:p>
        </w:tc>
        <w:tc>
          <w:tcPr>
            <w:tcW w:w="1587" w:type="dxa"/>
            <w:vMerge w:val="restart"/>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15 минут</w:t>
            </w:r>
          </w:p>
        </w:tc>
        <w:tc>
          <w:tcPr>
            <w:tcW w:w="252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24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Запрос по форме согласно </w:t>
            </w:r>
            <w:hyperlink w:anchor="Par950" w:tooltip="Приложение 5" w:history="1">
              <w:r w:rsidRPr="006B7E30">
                <w:rPr>
                  <w:rFonts w:ascii="Arial" w:hAnsi="Arial" w:cs="Arial"/>
                  <w:lang w:eastAsia="ru-RU"/>
                </w:rPr>
                <w:t>приложению 4</w:t>
              </w:r>
            </w:hyperlink>
            <w:r w:rsidRPr="006B7E30">
              <w:rPr>
                <w:rFonts w:ascii="Arial" w:hAnsi="Arial" w:cs="Arial"/>
                <w:lang w:eastAsia="ru-RU"/>
              </w:rPr>
              <w:t xml:space="preserve"> к Административному регламенту и прилагаемые к нему документы поступают в интегрированную с ЕПГУ Администрацию.</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Результатом административного действия является прием заявления.</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Проверка комплектности документов по перечню </w:t>
            </w:r>
            <w:r w:rsidRPr="006B7E30">
              <w:rPr>
                <w:rFonts w:ascii="Arial" w:hAnsi="Arial" w:cs="Arial"/>
                <w:lang w:eastAsia="ru-RU"/>
              </w:rPr>
              <w:lastRenderedPageBreak/>
              <w:t>документов, необходимых для конкретного результата предоставления Муниципальной услуги, а также проверка на наличие или отсутствие оснований для отказа в приеме документов, необходимых для предоставления Муниципальной услуги</w:t>
            </w:r>
          </w:p>
        </w:tc>
        <w:tc>
          <w:tcPr>
            <w:tcW w:w="1587" w:type="dxa"/>
            <w:vMerge/>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184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10 минут</w:t>
            </w:r>
          </w:p>
        </w:tc>
        <w:tc>
          <w:tcPr>
            <w:tcW w:w="252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Соответствие представленных Заявителем документов </w:t>
            </w:r>
            <w:r w:rsidRPr="006B7E30">
              <w:rPr>
                <w:rFonts w:ascii="Arial" w:hAnsi="Arial" w:cs="Arial"/>
                <w:lang w:eastAsia="ru-RU"/>
              </w:rPr>
              <w:lastRenderedPageBreak/>
              <w:t>требованиям, установленным законодательством Российской Федерации, в том числе Административным регламентом</w:t>
            </w:r>
          </w:p>
        </w:tc>
        <w:tc>
          <w:tcPr>
            <w:tcW w:w="524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Представленные документы проверяются на соответствие перечню документов, необходимых для предоставления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В случае отсутствия какого-либо документа, подлежащего представлению Заявителем, либо при наличии оснований для отказа в приеме документов, необходимых для предоставления Муниципальной услуги, должностным лицом Администрации формируется </w:t>
            </w:r>
            <w:hyperlink w:anchor="Par1259" w:tooltip="                                   ФОРМА" w:history="1">
              <w:r w:rsidRPr="006B7E30">
                <w:rPr>
                  <w:rFonts w:ascii="Arial" w:hAnsi="Arial" w:cs="Arial"/>
                  <w:lang w:eastAsia="ru-RU"/>
                </w:rPr>
                <w:t>решение</w:t>
              </w:r>
            </w:hyperlink>
            <w:r w:rsidRPr="006B7E30">
              <w:rPr>
                <w:rFonts w:ascii="Arial" w:hAnsi="Arial" w:cs="Arial"/>
                <w:lang w:eastAsia="ru-RU"/>
              </w:rPr>
              <w:t xml:space="preserve"> об отказе в приеме документов, необходимых для предоставления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заявления, направляется Заявителю в Личный кабинет на ЕПГУ.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случае отсутствия оснований для отказа в приеме документов, необходимых для предоставления Муниципальной услуги, заявление регистрируется, о чем Заявитель уведомляется в Личном кабинете на ЕПГУ.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Результатами административного действия являются регистрация заявления о предоставлении Муниципальной услуги либо отказ в его регистрации.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 фиксируется на ЕПГУ</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outlineLvl w:val="3"/>
        <w:rPr>
          <w:rFonts w:ascii="Arial" w:hAnsi="Arial" w:cs="Arial"/>
          <w:b/>
          <w:bCs/>
          <w:lang w:eastAsia="ru-RU"/>
        </w:rPr>
      </w:pPr>
      <w:r w:rsidRPr="006B7E30">
        <w:rPr>
          <w:rFonts w:ascii="Arial" w:hAnsi="Arial" w:cs="Arial"/>
          <w:b/>
          <w:bCs/>
          <w:lang w:eastAsia="ru-RU"/>
        </w:rPr>
        <w:lastRenderedPageBreak/>
        <w:t>1.Формирование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FF5D80" w:rsidRPr="006B7E30" w:rsidRDefault="00FF5D80" w:rsidP="00FF5D80">
      <w:pPr>
        <w:widowControl w:val="0"/>
        <w:suppressAutoHyphens w:val="0"/>
        <w:autoSpaceDE w:val="0"/>
        <w:autoSpaceDN w:val="0"/>
        <w:adjustRightInd w:val="0"/>
        <w:outlineLvl w:val="3"/>
        <w:rPr>
          <w:rFonts w:ascii="Arial" w:hAnsi="Arial" w:cs="Arial"/>
          <w:b/>
          <w:bCs/>
          <w:lang w:eastAsia="ru-RU"/>
        </w:rPr>
      </w:pPr>
    </w:p>
    <w:tbl>
      <w:tblPr>
        <w:tblW w:w="14884" w:type="dxa"/>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843"/>
        <w:gridCol w:w="1587"/>
        <w:gridCol w:w="1842"/>
        <w:gridCol w:w="2524"/>
        <w:gridCol w:w="5103"/>
      </w:tblGrid>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Место выполнения процедуры/используемая ИС</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Трудоемкость</w:t>
            </w:r>
          </w:p>
        </w:tc>
        <w:tc>
          <w:tcPr>
            <w:tcW w:w="252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Критерии принятия решений</w:t>
            </w:r>
          </w:p>
        </w:tc>
        <w:tc>
          <w:tcPr>
            <w:tcW w:w="510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Администрация/СМЭВ</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Определение состава документов, подлежащих запросу у органов и организаций, направление запроса</w:t>
            </w:r>
          </w:p>
        </w:tc>
        <w:tc>
          <w:tcPr>
            <w:tcW w:w="158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Тот же рабочий день</w:t>
            </w:r>
          </w:p>
        </w:tc>
        <w:tc>
          <w:tcPr>
            <w:tcW w:w="184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15 минут</w:t>
            </w:r>
          </w:p>
        </w:tc>
        <w:tc>
          <w:tcPr>
            <w:tcW w:w="252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510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Должностное лицо Администрации формирует и направляет межведомственный информационный запрос, если отсутствуют документы, предусмотренные в </w:t>
            </w:r>
            <w:hyperlink w:anchor="Par200" w:tooltip="11. Исчерпывающий перечень документов, необходимых" w:history="1">
              <w:r w:rsidRPr="006B7E30">
                <w:rPr>
                  <w:rFonts w:ascii="Arial" w:hAnsi="Arial" w:cs="Arial"/>
                  <w:lang w:eastAsia="ru-RU"/>
                </w:rPr>
                <w:t>подразделе 11</w:t>
              </w:r>
            </w:hyperlink>
            <w:r w:rsidRPr="006B7E30">
              <w:rPr>
                <w:rFonts w:ascii="Arial" w:hAnsi="Arial" w:cs="Arial"/>
                <w:lang w:eastAsia="ru-RU"/>
              </w:rPr>
              <w:t xml:space="preserve"> Административного регламента, и они необходимы для предоставления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Результатом административного действия является направление межведомственного информационного запроса.</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 фиксируется в электронной форме в системе межведомственного электронного взаимодействия.</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Контроль предоставления результата запросов</w:t>
            </w:r>
          </w:p>
        </w:tc>
        <w:tc>
          <w:tcPr>
            <w:tcW w:w="158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5 рабочих дней</w:t>
            </w:r>
          </w:p>
        </w:tc>
        <w:tc>
          <w:tcPr>
            <w:tcW w:w="1842"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252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Наличие в перечне документов, необходимых для предоставления Муниципальной услуги, документов, находящихся в распоряжении у органов, </w:t>
            </w:r>
            <w:r w:rsidRPr="006B7E30">
              <w:rPr>
                <w:rFonts w:ascii="Arial" w:hAnsi="Arial" w:cs="Arial"/>
                <w:lang w:eastAsia="ru-RU"/>
              </w:rPr>
              <w:lastRenderedPageBreak/>
              <w:t>организаций</w:t>
            </w:r>
          </w:p>
        </w:tc>
        <w:tc>
          <w:tcPr>
            <w:tcW w:w="510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Проверка поступления ответа на межведомственные информационные запросы.</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Результатом административного действия является получение ответа на межведомственный информационный запрос.</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Результат фиксируется в электронной форме в системе межведомственного </w:t>
            </w:r>
            <w:r w:rsidRPr="006B7E30">
              <w:rPr>
                <w:rFonts w:ascii="Arial" w:hAnsi="Arial" w:cs="Arial"/>
                <w:lang w:eastAsia="ru-RU"/>
              </w:rPr>
              <w:lastRenderedPageBreak/>
              <w:t>электронного взаимодействия.</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При поступлении ответов на межведомственные запросы, если земельный участок не сформирован, и отсутствуют основания для отказа в предоставлении Муниципальной услуги, осуществляется переход к административной процедуре «Формирование земельного участка (внесение сведений о земельном участке в ЕГРН)».</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При отсутствии необходимости формирования земельного участка и отсутствии основания для отказа в предоставлении Муниципальной услуги осуществляется переход к административной процедуре «Определение возможности выставления земельного участка на торги и подготовка аукционной документации».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случае необходимости должностным лицом Администрации осуществляется выезд на земельный участок, по итогам которого составляется Акт проверки, осмотра земельного участка с фото фиксацией.</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При наличии основания для отказа в предоставлении Муниципальной услуги осуществляется переход на процедуру «Рассмотрение документов и принятие решения о подготовке результата предоставления Муниципальной услуги».</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outlineLvl w:val="3"/>
        <w:rPr>
          <w:rFonts w:ascii="Arial" w:hAnsi="Arial" w:cs="Arial"/>
          <w:b/>
          <w:bCs/>
          <w:lang w:eastAsia="ru-RU"/>
        </w:rPr>
      </w:pPr>
      <w:r w:rsidRPr="006B7E30">
        <w:rPr>
          <w:rFonts w:ascii="Arial" w:hAnsi="Arial" w:cs="Arial"/>
          <w:b/>
          <w:bCs/>
          <w:lang w:eastAsia="ru-RU"/>
        </w:rPr>
        <w:lastRenderedPageBreak/>
        <w:t xml:space="preserve">3. Формирование земельного участка (внесение сведений о земельном участке в ЕГРН) </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1 В случае обращения за земельным участком, не поставленным на государственный кадастровый учет.</w:t>
      </w: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p>
    <w:tbl>
      <w:tblPr>
        <w:tblW w:w="14884" w:type="dxa"/>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843"/>
        <w:gridCol w:w="1559"/>
        <w:gridCol w:w="1843"/>
        <w:gridCol w:w="7654"/>
      </w:tblGrid>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Место выполнения процедуры/используемая ИС</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Трудоемкость</w:t>
            </w:r>
          </w:p>
        </w:tc>
        <w:tc>
          <w:tcPr>
            <w:tcW w:w="76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w:t>
            </w:r>
          </w:p>
        </w:tc>
        <w:tc>
          <w:tcPr>
            <w:tcW w:w="1843" w:type="dxa"/>
            <w:vMerge w:val="restart"/>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Осуществление действий по формированию земельного участка</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течение 15 рабочих дней</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76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Проведение конкурса на выполнение кадастровых работ по формированию земельного участка. Заключение контракта с лицензированной организацией, выигравшей конкурс</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w:t>
            </w:r>
          </w:p>
        </w:tc>
        <w:tc>
          <w:tcPr>
            <w:tcW w:w="1843" w:type="dxa"/>
            <w:vMerge/>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15 рабочих дней</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76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Выезд кадастрового инженера на местность, подготовка схемы расположения земельного участка на кадастровом плане территории. На основании Схемы расположения земельного участка, подготовленной кадастровым инженером, должностным лицом Администрации готовится проект постановления об утверждении Схемы</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Администрация/Росреестр</w:t>
            </w:r>
          </w:p>
        </w:tc>
        <w:tc>
          <w:tcPr>
            <w:tcW w:w="1843" w:type="dxa"/>
            <w:vMerge/>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10 рабочих дней</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течение 1 рабочего дня</w:t>
            </w:r>
          </w:p>
        </w:tc>
        <w:tc>
          <w:tcPr>
            <w:tcW w:w="76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Подготовка межевого плана в электронном виде, направление его в Росреестр для внесения сведений о земельном участке в ЕГРН</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bCs/>
          <w:lang w:eastAsia="ru-RU"/>
        </w:rPr>
      </w:pPr>
      <w:r w:rsidRPr="006B7E30">
        <w:rPr>
          <w:rFonts w:ascii="Arial" w:hAnsi="Arial" w:cs="Arial"/>
          <w:b/>
          <w:bCs/>
          <w:lang w:eastAsia="ru-RU"/>
        </w:rPr>
        <w:t>4. Определение возможности выставления земельного участка на торги и подготовка аукционной документации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843"/>
        <w:gridCol w:w="1559"/>
        <w:gridCol w:w="1843"/>
        <w:gridCol w:w="7654"/>
      </w:tblGrid>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Место выполнения процедуры/используемая ИС</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Трудоемкость</w:t>
            </w:r>
          </w:p>
        </w:tc>
        <w:tc>
          <w:tcPr>
            <w:tcW w:w="76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w:t>
            </w:r>
          </w:p>
        </w:tc>
        <w:tc>
          <w:tcPr>
            <w:tcW w:w="1843" w:type="dxa"/>
            <w:vMerge w:val="restart"/>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Получение необходимой для проведения </w:t>
            </w:r>
            <w:r w:rsidRPr="006B7E30">
              <w:rPr>
                <w:rFonts w:ascii="Arial" w:hAnsi="Arial" w:cs="Arial"/>
                <w:lang w:eastAsia="ru-RU"/>
              </w:rPr>
              <w:lastRenderedPageBreak/>
              <w:t>аукциона документации</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В течение 50 календарных дней</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2 часа</w:t>
            </w:r>
          </w:p>
        </w:tc>
        <w:tc>
          <w:tcPr>
            <w:tcW w:w="76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Получение Сведений о технических условиях подключения в ресурсоснабжающих организациях, расположенных на территории муниципального образования Кимовский район (действующих в сферах теплоснабжения, водоснабжения, водоотведения, </w:t>
            </w:r>
            <w:r w:rsidRPr="006B7E30">
              <w:rPr>
                <w:rFonts w:ascii="Arial" w:hAnsi="Arial" w:cs="Arial"/>
                <w:lang w:eastAsia="ru-RU"/>
              </w:rPr>
              <w:lastRenderedPageBreak/>
              <w:t>электроснабжения, газоснабжения)</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Администрация</w:t>
            </w:r>
          </w:p>
        </w:tc>
        <w:tc>
          <w:tcPr>
            <w:tcW w:w="1843" w:type="dxa"/>
            <w:vMerge/>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 течение тех же 50 календарных дней</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15 минут</w:t>
            </w:r>
          </w:p>
        </w:tc>
        <w:tc>
          <w:tcPr>
            <w:tcW w:w="7654"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 заказывает работы по формированию отчета об оценке рыночной стоимости земельного участка, предполагаемого к реализации на торгах в случае принятия решения Администрацией о выставлении земельного участка на торги по рыночной стоимости. Осуществляется переход к административной процедуре «Рассмотрение документов и принятие решения о подготовке результата предоставления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При обращении за земельным участком, не поставленным на государственный кадастровый учет, осуществляется переход к процедуре «Повторное направление межведомственных информационных запросов в органы (организации), участвующие в предоставлении Муниципальной услуги».</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outlineLvl w:val="3"/>
        <w:rPr>
          <w:rFonts w:ascii="Arial" w:hAnsi="Arial" w:cs="Arial"/>
          <w:b/>
          <w:bCs/>
          <w:lang w:eastAsia="ru-RU"/>
        </w:rPr>
      </w:pPr>
      <w:r w:rsidRPr="006B7E30">
        <w:rPr>
          <w:rFonts w:ascii="Arial" w:hAnsi="Arial" w:cs="Arial"/>
          <w:b/>
          <w:bCs/>
          <w:lang w:eastAsia="ru-RU"/>
        </w:rPr>
        <w:t>5. Повторное направление межведомственных информационных запросов в органы (организации), участвующие в предоставлении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b/>
          <w:lang w:eastAsia="ru-RU"/>
        </w:rPr>
        <w:t>1.В случае обращения за земельным участком, не поставленным на государственный кадастровый учет</w:t>
      </w:r>
      <w:r w:rsidRPr="006B7E30">
        <w:rPr>
          <w:rFonts w:ascii="Arial" w:hAnsi="Arial" w:cs="Arial"/>
          <w:lang w:eastAsia="ru-RU"/>
        </w:rPr>
        <w:t>.</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tbl>
      <w:tblPr>
        <w:tblW w:w="14884" w:type="dxa"/>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843"/>
        <w:gridCol w:w="1559"/>
        <w:gridCol w:w="1843"/>
        <w:gridCol w:w="2551"/>
        <w:gridCol w:w="5103"/>
      </w:tblGrid>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Место выполнения процедуры/используемая ИС</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Трудоемкость</w:t>
            </w:r>
          </w:p>
        </w:tc>
        <w:tc>
          <w:tcPr>
            <w:tcW w:w="255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Критерии принятия решений</w:t>
            </w:r>
          </w:p>
        </w:tc>
        <w:tc>
          <w:tcPr>
            <w:tcW w:w="510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F5D80" w:rsidRPr="006B7E30" w:rsidTr="009C6764">
        <w:tc>
          <w:tcPr>
            <w:tcW w:w="1985" w:type="dxa"/>
            <w:vMerge w:val="restart"/>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Администрация/СМЭВ</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Определение состава документов, подлежащих запросу у </w:t>
            </w:r>
            <w:r w:rsidRPr="006B7E30">
              <w:rPr>
                <w:rFonts w:ascii="Arial" w:hAnsi="Arial" w:cs="Arial"/>
                <w:lang w:eastAsia="ru-RU"/>
              </w:rPr>
              <w:lastRenderedPageBreak/>
              <w:t>органов и организаций, направление запроса</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15 минут</w:t>
            </w:r>
          </w:p>
        </w:tc>
        <w:tc>
          <w:tcPr>
            <w:tcW w:w="255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Наличие в перечне документов, необходимых для предоставления Муниципальной </w:t>
            </w:r>
            <w:r w:rsidRPr="006B7E30">
              <w:rPr>
                <w:rFonts w:ascii="Arial" w:hAnsi="Arial" w:cs="Arial"/>
                <w:lang w:eastAsia="ru-RU"/>
              </w:rPr>
              <w:lastRenderedPageBreak/>
              <w:t>услуги, документов, находящихся в распоряжении у органов и организаций</w:t>
            </w:r>
          </w:p>
        </w:tc>
        <w:tc>
          <w:tcPr>
            <w:tcW w:w="510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В случае обращения за земельным участком, не поставленным на государственный кадастровый учет, и осуществления Администрацией постановки такого участка на </w:t>
            </w:r>
            <w:r w:rsidRPr="006B7E30">
              <w:rPr>
                <w:rFonts w:ascii="Arial" w:hAnsi="Arial" w:cs="Arial"/>
                <w:lang w:eastAsia="ru-RU"/>
              </w:rPr>
              <w:lastRenderedPageBreak/>
              <w:t>государственный кадастровый учет должностное лицо Администрации формирует и повторно направляет межведомственный информационный запрос. Результатом административного действия является направление межведомственного информационного запроса.</w:t>
            </w:r>
          </w:p>
        </w:tc>
      </w:tr>
      <w:tr w:rsidR="00FF5D80" w:rsidRPr="006B7E30" w:rsidTr="009C6764">
        <w:tc>
          <w:tcPr>
            <w:tcW w:w="1985" w:type="dxa"/>
            <w:vMerge/>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Контроль предоставления результата запросов</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5 рабочих дней</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255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510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Проверка поступления ответа на межведомственные информационные запросы.</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Результатом административного действия является получение ответа на межведомственный информационный запрос.</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 фиксируется в электронной форме в системе межведомственного электронного взаимодействия.</w:t>
            </w:r>
          </w:p>
        </w:tc>
      </w:tr>
    </w:tbl>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bCs/>
          <w:lang w:eastAsia="ru-RU"/>
        </w:rPr>
      </w:pPr>
      <w:r w:rsidRPr="006B7E30">
        <w:rPr>
          <w:rFonts w:ascii="Arial" w:hAnsi="Arial" w:cs="Arial"/>
          <w:b/>
          <w:bCs/>
          <w:lang w:eastAsia="ru-RU"/>
        </w:rPr>
        <w:t>6. Рассмотрение документов и принятие решения о подготовке результата предоставления Муниципальной услуги</w:t>
      </w:r>
    </w:p>
    <w:p w:rsidR="00FF5D80" w:rsidRPr="006B7E30" w:rsidRDefault="00FF5D80" w:rsidP="00FF5D80">
      <w:pPr>
        <w:widowControl w:val="0"/>
        <w:suppressAutoHyphens w:val="0"/>
        <w:autoSpaceDE w:val="0"/>
        <w:autoSpaceDN w:val="0"/>
        <w:adjustRightInd w:val="0"/>
        <w:jc w:val="center"/>
        <w:outlineLvl w:val="3"/>
        <w:rPr>
          <w:rFonts w:ascii="Arial" w:hAnsi="Arial" w:cs="Arial"/>
          <w:b/>
          <w:bCs/>
          <w:lang w:eastAsia="ru-RU"/>
        </w:rPr>
      </w:pPr>
    </w:p>
    <w:tbl>
      <w:tblPr>
        <w:tblW w:w="15026" w:type="dxa"/>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843"/>
        <w:gridCol w:w="1559"/>
        <w:gridCol w:w="1843"/>
        <w:gridCol w:w="2551"/>
        <w:gridCol w:w="5245"/>
      </w:tblGrid>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Место выполнения процедуры/используемая ИС</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Трудоемкость</w:t>
            </w:r>
          </w:p>
        </w:tc>
        <w:tc>
          <w:tcPr>
            <w:tcW w:w="255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Критерии принятия решений</w:t>
            </w:r>
          </w:p>
        </w:tc>
        <w:tc>
          <w:tcPr>
            <w:tcW w:w="524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Проверка отсутствия или наличия оснований для </w:t>
            </w:r>
            <w:r w:rsidRPr="006B7E30">
              <w:rPr>
                <w:rFonts w:ascii="Arial" w:hAnsi="Arial" w:cs="Arial"/>
                <w:lang w:eastAsia="ru-RU"/>
              </w:rPr>
              <w:lastRenderedPageBreak/>
              <w:t>отказа в предоставлении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3 рабочих дня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255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Отсутствие или наличие основания для отказа в предоставлении </w:t>
            </w:r>
            <w:r w:rsidRPr="006B7E30">
              <w:rPr>
                <w:rFonts w:ascii="Arial" w:hAnsi="Arial" w:cs="Arial"/>
                <w:lang w:eastAsia="ru-RU"/>
              </w:rPr>
              <w:lastRenderedPageBreak/>
              <w:t>Муниципальной услуги в соответствии с законодательством Российской Федерации, в том числе Административным регламентом</w:t>
            </w:r>
          </w:p>
        </w:tc>
        <w:tc>
          <w:tcPr>
            <w:tcW w:w="524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 xml:space="preserve">Должностное лицо Администрации на основании собранного комплекта документов, исходя из критериев предоставления Муниципальной услуги, </w:t>
            </w:r>
            <w:r w:rsidRPr="006B7E30">
              <w:rPr>
                <w:rFonts w:ascii="Arial" w:hAnsi="Arial" w:cs="Arial"/>
                <w:lang w:eastAsia="ru-RU"/>
              </w:rPr>
              <w:lastRenderedPageBreak/>
              <w:t>установленных Административным регламентом, определяет возможность предоставления Муниципальной услуги и формирует проект решения о предоставлении Муниципальной услуги или об отказе в ее предоставлении.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w:t>
            </w:r>
            <w:hyperlink w:anchor="Par620" w:tooltip="                                   ФОРМА" w:history="1">
              <w:r w:rsidRPr="006B7E30">
                <w:rPr>
                  <w:rFonts w:ascii="Arial" w:hAnsi="Arial" w:cs="Arial"/>
                  <w:lang w:eastAsia="ru-RU"/>
                </w:rPr>
                <w:t>решения</w:t>
              </w:r>
            </w:hyperlink>
            <w:r w:rsidRPr="006B7E30">
              <w:rPr>
                <w:rFonts w:ascii="Arial" w:hAnsi="Arial" w:cs="Arial"/>
                <w:lang w:eastAsia="ru-RU"/>
              </w:rPr>
              <w:t xml:space="preserve">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w:t>
            </w:r>
            <w:hyperlink w:anchor="Par666" w:tooltip="                                   ФОРМА" w:history="1">
              <w:r w:rsidRPr="006B7E30">
                <w:rPr>
                  <w:rFonts w:ascii="Arial" w:hAnsi="Arial" w:cs="Arial"/>
                  <w:lang w:eastAsia="ru-RU"/>
                </w:rPr>
                <w:t>приложению 2</w:t>
              </w:r>
            </w:hyperlink>
            <w:r w:rsidRPr="006B7E30">
              <w:rPr>
                <w:rFonts w:ascii="Arial" w:hAnsi="Arial" w:cs="Arial"/>
                <w:lang w:eastAsia="ru-RU"/>
              </w:rPr>
              <w:t xml:space="preserve"> к Административному регламенту.</w:t>
            </w:r>
          </w:p>
        </w:tc>
      </w:tr>
    </w:tbl>
    <w:p w:rsidR="00FF5D80" w:rsidRPr="006B7E30" w:rsidRDefault="00FF5D80" w:rsidP="00FF5D80">
      <w:pPr>
        <w:widowControl w:val="0"/>
        <w:suppressAutoHyphens w:val="0"/>
        <w:autoSpaceDE w:val="0"/>
        <w:autoSpaceDN w:val="0"/>
        <w:adjustRightInd w:val="0"/>
        <w:jc w:val="center"/>
        <w:outlineLvl w:val="3"/>
        <w:rPr>
          <w:rFonts w:ascii="Arial" w:hAnsi="Arial" w:cs="Arial"/>
          <w:b/>
          <w:bCs/>
          <w:lang w:eastAsia="ru-RU"/>
        </w:rPr>
      </w:pPr>
    </w:p>
    <w:p w:rsidR="00FF5D80" w:rsidRPr="006B7E30" w:rsidRDefault="00FF5D80" w:rsidP="00FF5D80">
      <w:pPr>
        <w:widowControl w:val="0"/>
        <w:suppressAutoHyphens w:val="0"/>
        <w:autoSpaceDE w:val="0"/>
        <w:autoSpaceDN w:val="0"/>
        <w:adjustRightInd w:val="0"/>
        <w:jc w:val="center"/>
        <w:outlineLvl w:val="3"/>
        <w:rPr>
          <w:rFonts w:ascii="Arial" w:hAnsi="Arial" w:cs="Arial"/>
          <w:b/>
          <w:bCs/>
          <w:lang w:eastAsia="ru-RU"/>
        </w:rPr>
      </w:pPr>
      <w:r w:rsidRPr="006B7E30">
        <w:rPr>
          <w:rFonts w:ascii="Arial" w:hAnsi="Arial" w:cs="Arial"/>
          <w:b/>
          <w:bCs/>
          <w:lang w:eastAsia="ru-RU"/>
        </w:rPr>
        <w:t>7. Принятие решения о предоставлении (об отказе в предоставлении) Муниципальной услуги и оформление</w:t>
      </w:r>
    </w:p>
    <w:p w:rsidR="00FF5D80" w:rsidRPr="006B7E30" w:rsidRDefault="00FF5D80" w:rsidP="00FF5D80">
      <w:pPr>
        <w:widowControl w:val="0"/>
        <w:suppressAutoHyphens w:val="0"/>
        <w:autoSpaceDE w:val="0"/>
        <w:autoSpaceDN w:val="0"/>
        <w:adjustRightInd w:val="0"/>
        <w:jc w:val="center"/>
        <w:rPr>
          <w:rFonts w:ascii="Arial" w:hAnsi="Arial" w:cs="Arial"/>
          <w:b/>
          <w:bCs/>
          <w:lang w:eastAsia="ru-RU"/>
        </w:rPr>
      </w:pPr>
      <w:r w:rsidRPr="006B7E30">
        <w:rPr>
          <w:rFonts w:ascii="Arial" w:hAnsi="Arial" w:cs="Arial"/>
          <w:b/>
          <w:bCs/>
          <w:lang w:eastAsia="ru-RU"/>
        </w:rPr>
        <w:t>результата предоставления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tbl>
      <w:tblPr>
        <w:tblW w:w="15026" w:type="dxa"/>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843"/>
        <w:gridCol w:w="1559"/>
        <w:gridCol w:w="1843"/>
        <w:gridCol w:w="2551"/>
        <w:gridCol w:w="5245"/>
      </w:tblGrid>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Место выполнения процедуры/используемая ИС</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Трудоемкость</w:t>
            </w:r>
          </w:p>
        </w:tc>
        <w:tc>
          <w:tcPr>
            <w:tcW w:w="255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Критерии принятия решения</w:t>
            </w:r>
          </w:p>
        </w:tc>
        <w:tc>
          <w:tcPr>
            <w:tcW w:w="524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Рассмотрение проекта решения</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 рабочий день</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2551"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Соответствие проекта решения требованиям законодательства Российской </w:t>
            </w:r>
            <w:r w:rsidRPr="006B7E30">
              <w:rPr>
                <w:rFonts w:ascii="Arial" w:hAnsi="Arial" w:cs="Arial"/>
                <w:lang w:eastAsia="ru-RU"/>
              </w:rPr>
              <w:lastRenderedPageBreak/>
              <w:t>Федерации, в том числе Административному регламенту</w:t>
            </w:r>
          </w:p>
        </w:tc>
        <w:tc>
          <w:tcPr>
            <w:tcW w:w="524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ind w:right="247"/>
              <w:jc w:val="both"/>
              <w:rPr>
                <w:rFonts w:ascii="Arial" w:hAnsi="Arial" w:cs="Arial"/>
                <w:lang w:eastAsia="ru-RU"/>
              </w:rPr>
            </w:pPr>
            <w:r w:rsidRPr="006B7E30">
              <w:rPr>
                <w:rFonts w:ascii="Arial" w:hAnsi="Arial" w:cs="Arial"/>
                <w:lang w:eastAsia="ru-RU"/>
              </w:rPr>
              <w:lastRenderedPageBreak/>
              <w:t xml:space="preserve">Должностное лицо Администрации подписывает проект решения о предоставлении Муниципальной услуги или об отказе в ее предоставлении с использованием усиленной </w:t>
            </w:r>
            <w:r w:rsidRPr="006B7E30">
              <w:rPr>
                <w:rFonts w:ascii="Arial" w:hAnsi="Arial" w:cs="Arial"/>
                <w:lang w:eastAsia="ru-RU"/>
              </w:rPr>
              <w:lastRenderedPageBreak/>
              <w:t>квалифицированной ЭП и направляет сотруднику Администрации для направления результата предоставления Муниципальной услуги Заявителю.</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Результатом административного действия является утверждение и подписание, в том числе усиленной квалифицированной ЭП, решения о предоставлении Муниципальной услуги или об отказе в ее предоставлении.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Уполномоченный орган на проведение торгов размещает извещение о проведении аукциона в официальных источниках опубликования, в том числе torgi.gov.ru</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bCs/>
          <w:lang w:eastAsia="ru-RU"/>
        </w:rPr>
      </w:pPr>
      <w:r w:rsidRPr="006B7E30">
        <w:rPr>
          <w:rFonts w:ascii="Arial" w:hAnsi="Arial" w:cs="Arial"/>
          <w:b/>
          <w:bCs/>
          <w:lang w:eastAsia="ru-RU"/>
        </w:rPr>
        <w:t>8. Выдача (направление) результата предоставления Муниципальной услуги Заявителю</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tbl>
      <w:tblPr>
        <w:tblW w:w="15026" w:type="dxa"/>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843"/>
        <w:gridCol w:w="1559"/>
        <w:gridCol w:w="1843"/>
        <w:gridCol w:w="2579"/>
        <w:gridCol w:w="5217"/>
      </w:tblGrid>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Место выполнения процедуры/используемая ИС</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Трудоемкость</w:t>
            </w:r>
          </w:p>
        </w:tc>
        <w:tc>
          <w:tcPr>
            <w:tcW w:w="257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Критерии принятия решений</w:t>
            </w:r>
          </w:p>
        </w:tc>
        <w:tc>
          <w:tcPr>
            <w:tcW w:w="521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F5D80" w:rsidRPr="006B7E30" w:rsidTr="009C6764">
        <w:tc>
          <w:tcPr>
            <w:tcW w:w="198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ЕПГУ</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Выдача (направление) результата предоставления Муниципальной услуги Заявителю</w:t>
            </w:r>
          </w:p>
        </w:tc>
        <w:tc>
          <w:tcPr>
            <w:tcW w:w="155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10 минут</w:t>
            </w:r>
          </w:p>
        </w:tc>
        <w:tc>
          <w:tcPr>
            <w:tcW w:w="2579"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Соответствие проекта решения требованиям законодательства Российской Федерации, в том числе Административному регламенту</w:t>
            </w:r>
          </w:p>
        </w:tc>
        <w:tc>
          <w:tcPr>
            <w:tcW w:w="521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Должностное лицо Администрации направляет результат предоставления Муниципальной услуги в форме электронного документа, подписанного усиленной квалифицированной ЭП уполномоченного должностного лица Администрации, в Личный кабинет на ЕПГУ.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Заявитель уведомляется о получении результата предоставления Муниципальной услуги в Личном кабинете на ЕПГУ.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Заявитель может получить результат предоставления Муниципальной услуги в любом МФЦ муниципального образования Кимовский район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Результат фиксируется в Личном кабинете на ЕПГУ</w:t>
            </w:r>
          </w:p>
        </w:tc>
      </w:tr>
    </w:tbl>
    <w:p w:rsidR="00FF5D80" w:rsidRPr="006B7E30" w:rsidRDefault="00FF5D80" w:rsidP="00FF5D80">
      <w:pPr>
        <w:suppressAutoHyphens w:val="0"/>
        <w:rPr>
          <w:rFonts w:ascii="Arial" w:hAnsi="Arial" w:cs="Arial"/>
          <w:lang w:eastAsia="ru-RU"/>
        </w:rPr>
      </w:pPr>
    </w:p>
    <w:p w:rsidR="00FF5D80" w:rsidRPr="006B7E30" w:rsidRDefault="00FF5D80" w:rsidP="00FF5D80">
      <w:pPr>
        <w:widowControl w:val="0"/>
        <w:suppressAutoHyphens w:val="0"/>
        <w:autoSpaceDE w:val="0"/>
        <w:autoSpaceDN w:val="0"/>
        <w:adjustRightInd w:val="0"/>
        <w:jc w:val="right"/>
        <w:outlineLvl w:val="1"/>
        <w:rPr>
          <w:rFonts w:ascii="Arial" w:hAnsi="Arial" w:cs="Arial"/>
          <w:lang w:eastAsia="ru-RU"/>
        </w:rPr>
        <w:sectPr w:rsidR="00FF5D80" w:rsidRPr="006B7E30" w:rsidSect="009C6764">
          <w:headerReference w:type="default" r:id="rId59"/>
          <w:footerReference w:type="default" r:id="rId60"/>
          <w:pgSz w:w="16838" w:h="11906" w:orient="landscape"/>
          <w:pgMar w:top="1134" w:right="567" w:bottom="1134" w:left="1701" w:header="708" w:footer="708" w:gutter="0"/>
          <w:cols w:space="708"/>
          <w:docGrid w:linePitch="360"/>
        </w:sect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lastRenderedPageBreak/>
        <w:t>Приложение 7</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 Административному регламенту</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u w:val="single"/>
          <w:lang w:eastAsia="ru-RU"/>
        </w:rPr>
      </w:pPr>
      <w:r w:rsidRPr="006B7E30">
        <w:rPr>
          <w:rFonts w:ascii="Arial" w:hAnsi="Arial" w:cs="Arial"/>
          <w:b/>
          <w:u w:val="single"/>
          <w:lang w:eastAsia="ru-RU"/>
        </w:rPr>
        <w:t>Форма</w:t>
      </w:r>
    </w:p>
    <w:p w:rsidR="00FF5D80" w:rsidRPr="006B7E30" w:rsidRDefault="00FF5D80" w:rsidP="00FF5D80">
      <w:pPr>
        <w:widowControl w:val="0"/>
        <w:suppressAutoHyphens w:val="0"/>
        <w:autoSpaceDE w:val="0"/>
        <w:autoSpaceDN w:val="0"/>
        <w:adjustRightInd w:val="0"/>
        <w:jc w:val="center"/>
        <w:rPr>
          <w:rFonts w:ascii="Arial" w:hAnsi="Arial" w:cs="Arial"/>
          <w:b/>
          <w:u w:val="single"/>
          <w:lang w:eastAsia="ru-RU"/>
        </w:rPr>
      </w:pPr>
      <w:r w:rsidRPr="006B7E30">
        <w:rPr>
          <w:rFonts w:ascii="Arial" w:hAnsi="Arial" w:cs="Arial"/>
          <w:b/>
          <w:u w:val="single"/>
          <w:lang w:eastAsia="ru-RU"/>
        </w:rPr>
        <w:t>решения об отказе в приеме документов, необходимых для предоставления муниципальной услуги</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(Оформляется на официальном бланке Администрации)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Кому:</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(фамилия, имя, отчество (при наличии)</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физического лица, индивидуального</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предпринимателя или полное</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наименование юридического лица)</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Номер и дата Заявления:</w:t>
      </w:r>
    </w:p>
    <w:p w:rsidR="00FF5D80" w:rsidRPr="006B7E30" w:rsidRDefault="00FF5D80" w:rsidP="00FF5D80">
      <w:pPr>
        <w:widowControl w:val="0"/>
        <w:suppressAutoHyphens w:val="0"/>
        <w:autoSpaceDE w:val="0"/>
        <w:autoSpaceDN w:val="0"/>
        <w:adjustRightInd w:val="0"/>
        <w:jc w:val="right"/>
        <w:rPr>
          <w:rFonts w:ascii="Arial" w:hAnsi="Arial" w:cs="Arial"/>
          <w:lang w:eastAsia="ru-RU"/>
        </w:rPr>
      </w:pPr>
      <w:r w:rsidRPr="006B7E30">
        <w:rPr>
          <w:rFonts w:ascii="Arial" w:hAnsi="Arial" w:cs="Arial"/>
          <w:lang w:eastAsia="ru-RU"/>
        </w:rPr>
        <w:t>__________________________________________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Решение</w:t>
      </w: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r w:rsidRPr="006B7E30">
        <w:rPr>
          <w:rFonts w:ascii="Arial" w:hAnsi="Arial" w:cs="Arial"/>
          <w:b/>
          <w:lang w:eastAsia="ru-RU"/>
        </w:rPr>
        <w:t>об отказе в приеме документов, необходимых для предоставления Муниципальной услуги</w:t>
      </w:r>
    </w:p>
    <w:p w:rsidR="00FF5D80" w:rsidRPr="006B7E30" w:rsidRDefault="00FF5D80" w:rsidP="00FF5D80">
      <w:pPr>
        <w:widowControl w:val="0"/>
        <w:suppressAutoHyphens w:val="0"/>
        <w:autoSpaceDE w:val="0"/>
        <w:autoSpaceDN w:val="0"/>
        <w:adjustRightInd w:val="0"/>
        <w:jc w:val="center"/>
        <w:rPr>
          <w:rFonts w:ascii="Arial" w:hAnsi="Arial" w:cs="Arial"/>
          <w:b/>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от _________20___г.                                                           N _____________</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Администрация муниципального образования Кимовский район приняло решение об отказе в приеме документов, необходимых для предоставления Муниципальной услуги «</w:t>
      </w:r>
      <w:r w:rsidRPr="006B7E30">
        <w:rPr>
          <w:rFonts w:ascii="Arial" w:eastAsia="Calibri" w:hAnsi="Arial" w:cs="Arial"/>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B7E30">
        <w:rPr>
          <w:rFonts w:ascii="Arial" w:hAnsi="Arial" w:cs="Arial"/>
          <w:lang w:eastAsia="ru-RU"/>
        </w:rPr>
        <w:t>»:</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4230"/>
        <w:gridCol w:w="4315"/>
      </w:tblGrid>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N пункта</w:t>
            </w:r>
          </w:p>
        </w:tc>
        <w:tc>
          <w:tcPr>
            <w:tcW w:w="4230"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Наименование основания для отказа в соответствии с Административным регламентом</w:t>
            </w:r>
          </w:p>
        </w:tc>
        <w:tc>
          <w:tcPr>
            <w:tcW w:w="431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Разъяснение причин отказа в приеме документов, необходимых для предоставления Муниципальной услуги</w:t>
            </w:r>
          </w:p>
        </w:tc>
      </w:tr>
      <w:tr w:rsidR="00FF5D80" w:rsidRPr="006B7E30" w:rsidTr="009C6764">
        <w:tc>
          <w:tcPr>
            <w:tcW w:w="9622" w:type="dxa"/>
            <w:gridSpan w:val="3"/>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12.2. Дополнительными основаниями для отказа в приеме документов, необходимых для предоставления Муниципальной услуги, в случае обращения по основанию, указанному в </w:t>
            </w:r>
            <w:hyperlink w:anchor="Par147" w:tooltip="6.2. Заявители, указанные в подпункте 2.2.2 настоящего Административного регламента, обращаются за предоставлением земельного участка с видом разрешенного использования &quot;для индивидуального жилищного строительства&quot;, &quot;для ведения личного подсобного хозяйства&quot;, " w:history="1">
              <w:r w:rsidRPr="006B7E30">
                <w:rPr>
                  <w:rFonts w:ascii="Arial" w:hAnsi="Arial" w:cs="Arial"/>
                  <w:lang w:eastAsia="ru-RU"/>
                </w:rPr>
                <w:t>пункте 6.2</w:t>
              </w:r>
            </w:hyperlink>
            <w:r w:rsidRPr="006B7E30">
              <w:rPr>
                <w:rFonts w:ascii="Arial" w:hAnsi="Arial" w:cs="Arial"/>
                <w:lang w:eastAsia="ru-RU"/>
              </w:rPr>
              <w:t>, являются:</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12.2.1.</w:t>
            </w:r>
          </w:p>
        </w:tc>
        <w:tc>
          <w:tcPr>
            <w:tcW w:w="4230"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Несоответствие категории Заявителя кругу лиц, указанных в извещении о приеме заявлений от граждан о намерении участвовать в аукционе.</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tc>
        <w:tc>
          <w:tcPr>
            <w:tcW w:w="431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основания такого вывода</w:t>
            </w:r>
          </w:p>
        </w:tc>
      </w:tr>
      <w:tr w:rsidR="00FF5D80" w:rsidRPr="006B7E30" w:rsidTr="009C6764">
        <w:tc>
          <w:tcPr>
            <w:tcW w:w="1077"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12.2.2.</w:t>
            </w:r>
          </w:p>
        </w:tc>
        <w:tc>
          <w:tcPr>
            <w:tcW w:w="4230"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Запрос подан лицом, не имеющим полномочий представлять интересы Заявителя.</w:t>
            </w:r>
          </w:p>
        </w:tc>
        <w:tc>
          <w:tcPr>
            <w:tcW w:w="4315" w:type="dxa"/>
            <w:tcBorders>
              <w:top w:val="single" w:sz="4" w:space="0" w:color="auto"/>
              <w:left w:val="single" w:sz="4" w:space="0" w:color="auto"/>
              <w:bottom w:val="single" w:sz="4" w:space="0" w:color="auto"/>
              <w:right w:val="single" w:sz="4" w:space="0" w:color="auto"/>
            </w:tcBorders>
          </w:tcPr>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Указать основания такого вывода</w:t>
            </w:r>
          </w:p>
        </w:tc>
      </w:tr>
    </w:tbl>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lastRenderedPageBreak/>
        <w:t>Вы вправе повторно обратиться в Администрацию муниципального образования Кимовский район с заявлением о предоставлении Муниципальной услуги после устранения указанных оснований для отказа в приеме документов, необходимых для предоставления Муниципальной услуги.</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 xml:space="preserve">Данный отказ может быть обжалован в досудебном порядке путем направления жалобы в порядке, установленном в </w:t>
      </w:r>
      <w:hyperlink w:anchor="Par494" w:tooltip="V. Досудебный (внесудебный) порядок обжалования решений" w:history="1">
        <w:r w:rsidRPr="006B7E30">
          <w:rPr>
            <w:rFonts w:ascii="Arial" w:hAnsi="Arial" w:cs="Arial"/>
            <w:lang w:eastAsia="ru-RU"/>
          </w:rPr>
          <w:t>разделе V</w:t>
        </w:r>
      </w:hyperlink>
      <w:r w:rsidRPr="006B7E30">
        <w:rPr>
          <w:rFonts w:ascii="Arial" w:hAnsi="Arial" w:cs="Arial"/>
          <w:lang w:eastAsia="ru-RU"/>
        </w:rPr>
        <w:t xml:space="preserve"> Административного регламента, а также в судебном порядке.</w:t>
      </w: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Дополнительно информируем:</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(указывается информация, необходимая для устранения причин отказа</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в приеме документов, необходимых для предоставления Муниципальной услуги, а также иная дополнительная информация при наличии)</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(уполномоченное должностное лицо Администрации)(подпись, фамилия, инициалы)</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rPr>
          <w:rFonts w:ascii="Arial" w:hAnsi="Arial" w:cs="Arial"/>
          <w:lang w:eastAsia="ru-RU"/>
        </w:rPr>
      </w:pPr>
      <w:r w:rsidRPr="006B7E30">
        <w:rPr>
          <w:rFonts w:ascii="Arial" w:hAnsi="Arial" w:cs="Arial"/>
          <w:lang w:eastAsia="ru-RU"/>
        </w:rPr>
        <w:t>"__" ____________ 20__ г.</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Исполнитель: ______________________________________________________________</w:t>
      </w:r>
    </w:p>
    <w:p w:rsidR="00FF5D80" w:rsidRPr="006B7E30" w:rsidRDefault="00FF5D80" w:rsidP="00FF5D80">
      <w:pPr>
        <w:widowControl w:val="0"/>
        <w:suppressAutoHyphens w:val="0"/>
        <w:autoSpaceDE w:val="0"/>
        <w:autoSpaceDN w:val="0"/>
        <w:adjustRightInd w:val="0"/>
        <w:rPr>
          <w:rFonts w:ascii="Arial" w:hAnsi="Arial" w:cs="Arial"/>
          <w:lang w:eastAsia="ru-RU"/>
        </w:rPr>
      </w:pPr>
      <w:r w:rsidRPr="006B7E30">
        <w:rPr>
          <w:rFonts w:ascii="Arial" w:hAnsi="Arial" w:cs="Arial"/>
          <w:lang w:eastAsia="ru-RU"/>
        </w:rPr>
        <w:t>(указывается ФИО сотрудника Администрации, подготовившего настоящее решение)</w:t>
      </w:r>
    </w:p>
    <w:p w:rsidR="00FF5D80" w:rsidRPr="006B7E30" w:rsidRDefault="00FF5D80" w:rsidP="00FF5D80">
      <w:pPr>
        <w:widowControl w:val="0"/>
        <w:suppressAutoHyphens w:val="0"/>
        <w:autoSpaceDE w:val="0"/>
        <w:autoSpaceDN w:val="0"/>
        <w:adjustRightInd w:val="0"/>
        <w:rPr>
          <w:rFonts w:ascii="Arial" w:hAnsi="Arial" w:cs="Arial"/>
          <w:lang w:eastAsia="ru-RU"/>
        </w:rPr>
      </w:pPr>
    </w:p>
    <w:p w:rsidR="00FF5D80" w:rsidRPr="006B7E30" w:rsidRDefault="00FF5D80" w:rsidP="00FF5D80">
      <w:pPr>
        <w:widowControl w:val="0"/>
        <w:suppressAutoHyphens w:val="0"/>
        <w:autoSpaceDE w:val="0"/>
        <w:autoSpaceDN w:val="0"/>
        <w:adjustRightInd w:val="0"/>
        <w:jc w:val="both"/>
        <w:rPr>
          <w:rFonts w:ascii="Arial" w:hAnsi="Arial" w:cs="Arial"/>
          <w:lang w:eastAsia="ru-RU"/>
        </w:rPr>
      </w:pPr>
      <w:r w:rsidRPr="006B7E30">
        <w:rPr>
          <w:rFonts w:ascii="Arial" w:hAnsi="Arial" w:cs="Arial"/>
          <w:lang w:eastAsia="ru-RU"/>
        </w:rPr>
        <w:t>Телефон: __________________________________________________________________</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r w:rsidRPr="006B7E30">
        <w:rPr>
          <w:rFonts w:ascii="Arial" w:hAnsi="Arial" w:cs="Arial"/>
          <w:lang w:eastAsia="ru-RU"/>
        </w:rPr>
        <w:t>(указывается рабочий телефон исполнителя)</w:t>
      </w:r>
    </w:p>
    <w:p w:rsidR="00FF5D80" w:rsidRPr="006B7E30" w:rsidRDefault="00FF5D80" w:rsidP="00FF5D80">
      <w:pPr>
        <w:widowControl w:val="0"/>
        <w:suppressAutoHyphens w:val="0"/>
        <w:autoSpaceDE w:val="0"/>
        <w:autoSpaceDN w:val="0"/>
        <w:adjustRightInd w:val="0"/>
        <w:jc w:val="center"/>
        <w:rPr>
          <w:rFonts w:ascii="Arial" w:hAnsi="Arial" w:cs="Arial"/>
          <w:lang w:eastAsia="ru-RU"/>
        </w:rPr>
      </w:pPr>
    </w:p>
    <w:p w:rsidR="00FF5D80" w:rsidRPr="006B7E30" w:rsidRDefault="00FF5D80" w:rsidP="00FF5D80">
      <w:pPr>
        <w:suppressAutoHyphens w:val="0"/>
        <w:rPr>
          <w:rFonts w:ascii="Arial" w:hAnsi="Arial" w:cs="Arial"/>
          <w:lang w:eastAsia="ru-RU"/>
        </w:rPr>
      </w:pPr>
    </w:p>
    <w:p w:rsidR="00FF5D80" w:rsidRPr="006B7E30" w:rsidRDefault="00FF5D80" w:rsidP="00FF5D80">
      <w:pPr>
        <w:suppressAutoHyphens w:val="0"/>
        <w:rPr>
          <w:rFonts w:ascii="Arial" w:hAnsi="Arial" w:cs="Arial"/>
          <w:lang w:eastAsia="ru-RU"/>
        </w:rPr>
      </w:pPr>
    </w:p>
    <w:p w:rsidR="00FF5D80" w:rsidRPr="006B7E30" w:rsidRDefault="00FF5D80" w:rsidP="00FF5D80">
      <w:pPr>
        <w:suppressAutoHyphens w:val="0"/>
        <w:rPr>
          <w:rFonts w:ascii="Arial" w:hAnsi="Arial" w:cs="Arial"/>
          <w:lang w:eastAsia="ru-RU"/>
        </w:rPr>
      </w:pPr>
    </w:p>
    <w:p w:rsidR="00FF5D80" w:rsidRPr="006B7E30" w:rsidRDefault="00FF5D80" w:rsidP="00FF5D80">
      <w:pPr>
        <w:suppressAutoHyphens w:val="0"/>
        <w:rPr>
          <w:rFonts w:ascii="Arial" w:hAnsi="Arial" w:cs="Arial"/>
          <w:lang w:eastAsia="ru-RU"/>
        </w:rPr>
      </w:pPr>
    </w:p>
    <w:p w:rsidR="00FF5D80" w:rsidRPr="006B7E30" w:rsidRDefault="00FF5D80" w:rsidP="00FF5D80">
      <w:pPr>
        <w:suppressAutoHyphens w:val="0"/>
        <w:rPr>
          <w:rFonts w:ascii="Arial" w:hAnsi="Arial" w:cs="Arial"/>
          <w:lang w:eastAsia="ru-RU"/>
        </w:rPr>
      </w:pPr>
    </w:p>
    <w:p w:rsidR="00FF5D80" w:rsidRPr="006B7E30" w:rsidRDefault="00FF5D80" w:rsidP="00FF5D80">
      <w:pPr>
        <w:suppressAutoHyphens w:val="0"/>
        <w:rPr>
          <w:rFonts w:ascii="Arial" w:hAnsi="Arial" w:cs="Arial"/>
          <w:lang w:eastAsia="ru-RU"/>
        </w:rPr>
      </w:pPr>
    </w:p>
    <w:p w:rsidR="00FF5D80" w:rsidRPr="006B7E30" w:rsidRDefault="00FF5D80" w:rsidP="00FF5D80">
      <w:pPr>
        <w:suppressAutoHyphens w:val="0"/>
        <w:rPr>
          <w:rFonts w:ascii="Arial" w:hAnsi="Arial" w:cs="Arial"/>
          <w:lang w:eastAsia="ru-RU"/>
        </w:rPr>
        <w:sectPr w:rsidR="00FF5D80" w:rsidRPr="006B7E30" w:rsidSect="009C6764">
          <w:pgSz w:w="11906" w:h="16838"/>
          <w:pgMar w:top="1134" w:right="567" w:bottom="1134" w:left="1701" w:header="709" w:footer="709" w:gutter="0"/>
          <w:cols w:space="708"/>
          <w:docGrid w:linePitch="360"/>
        </w:sectPr>
      </w:pPr>
    </w:p>
    <w:p w:rsidR="00FF5D80" w:rsidRPr="006B7E30" w:rsidRDefault="00FF5D80" w:rsidP="006B7E30">
      <w:pPr>
        <w:widowControl w:val="0"/>
        <w:suppressAutoHyphens w:val="0"/>
        <w:autoSpaceDE w:val="0"/>
        <w:autoSpaceDN w:val="0"/>
        <w:adjustRightInd w:val="0"/>
        <w:ind w:firstLine="709"/>
        <w:jc w:val="both"/>
        <w:rPr>
          <w:rFonts w:ascii="Arial" w:hAnsi="Arial" w:cs="Arial"/>
          <w:lang w:eastAsia="ru-RU"/>
        </w:rPr>
      </w:pPr>
      <w:r w:rsidRPr="006B7E30">
        <w:rPr>
          <w:rFonts w:ascii="Arial" w:hAnsi="Arial" w:cs="Arial"/>
          <w:lang w:eastAsia="ru-RU"/>
        </w:rPr>
        <w:lastRenderedPageBreak/>
        <w:t>- Конституция Российской Федерации;</w:t>
      </w:r>
    </w:p>
    <w:p w:rsidR="00FF5D80" w:rsidRPr="006B7E30" w:rsidRDefault="00FF5D80" w:rsidP="006B7E30">
      <w:pPr>
        <w:widowControl w:val="0"/>
        <w:suppressAutoHyphens w:val="0"/>
        <w:autoSpaceDE w:val="0"/>
        <w:autoSpaceDN w:val="0"/>
        <w:adjustRightInd w:val="0"/>
        <w:ind w:firstLine="709"/>
        <w:jc w:val="both"/>
        <w:rPr>
          <w:rFonts w:ascii="Arial" w:hAnsi="Arial" w:cs="Arial"/>
          <w:lang w:eastAsia="ru-RU"/>
        </w:rPr>
      </w:pPr>
      <w:r w:rsidRPr="006B7E30">
        <w:rPr>
          <w:rFonts w:ascii="Arial" w:hAnsi="Arial" w:cs="Arial"/>
          <w:lang w:eastAsia="ru-RU"/>
        </w:rPr>
        <w:t>- Земельный кодекс Российской Федерации от 25 октября 2001 года N 136-ФЗ;</w:t>
      </w:r>
    </w:p>
    <w:p w:rsidR="00FF5D80" w:rsidRPr="006B7E30" w:rsidRDefault="00FF5D80" w:rsidP="006B7E30">
      <w:pPr>
        <w:widowControl w:val="0"/>
        <w:suppressAutoHyphens w:val="0"/>
        <w:autoSpaceDE w:val="0"/>
        <w:autoSpaceDN w:val="0"/>
        <w:adjustRightInd w:val="0"/>
        <w:ind w:firstLine="709"/>
        <w:jc w:val="both"/>
        <w:rPr>
          <w:rFonts w:ascii="Arial" w:hAnsi="Arial" w:cs="Arial"/>
          <w:lang w:eastAsia="ru-RU"/>
        </w:rPr>
      </w:pPr>
      <w:r w:rsidRPr="006B7E30">
        <w:rPr>
          <w:rFonts w:ascii="Arial" w:hAnsi="Arial" w:cs="Arial"/>
          <w:lang w:eastAsia="ru-RU"/>
        </w:rPr>
        <w:t>-Федеральный закон от 27 июля 2010 года N 210-ФЗ «Об организации предоставления государственных и муниципальных услуг»;</w:t>
      </w:r>
    </w:p>
    <w:p w:rsidR="00FF5D80" w:rsidRPr="006B7E30" w:rsidRDefault="00FF5D80" w:rsidP="006B7E30">
      <w:pPr>
        <w:widowControl w:val="0"/>
        <w:suppressAutoHyphens w:val="0"/>
        <w:autoSpaceDE w:val="0"/>
        <w:autoSpaceDN w:val="0"/>
        <w:adjustRightInd w:val="0"/>
        <w:ind w:firstLine="709"/>
        <w:jc w:val="both"/>
        <w:rPr>
          <w:rFonts w:ascii="Arial" w:hAnsi="Arial" w:cs="Arial"/>
          <w:lang w:eastAsia="ru-RU"/>
        </w:rPr>
      </w:pPr>
      <w:r w:rsidRPr="006B7E30">
        <w:rPr>
          <w:rFonts w:ascii="Arial" w:hAnsi="Arial" w:cs="Arial"/>
          <w:lang w:eastAsia="ru-RU"/>
        </w:rPr>
        <w:t>- Федеральный закон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FF5D80" w:rsidRPr="006B7E30" w:rsidRDefault="00FF5D80" w:rsidP="006B7E30">
      <w:pPr>
        <w:widowControl w:val="0"/>
        <w:suppressAutoHyphens w:val="0"/>
        <w:autoSpaceDE w:val="0"/>
        <w:autoSpaceDN w:val="0"/>
        <w:adjustRightInd w:val="0"/>
        <w:ind w:firstLine="709"/>
        <w:jc w:val="both"/>
        <w:rPr>
          <w:rFonts w:ascii="Arial" w:hAnsi="Arial" w:cs="Arial"/>
          <w:lang w:eastAsia="ru-RU"/>
        </w:rPr>
      </w:pPr>
      <w:r w:rsidRPr="006B7E30">
        <w:rPr>
          <w:rFonts w:ascii="Arial" w:hAnsi="Arial" w:cs="Arial"/>
          <w:lang w:eastAsia="ru-RU"/>
        </w:rPr>
        <w:t xml:space="preserve">-Закон Тульской области от 20 ноября 2014 года №2218-ЗТО «О перераспределении полномочий между органами местного самоуправления муниципального образования город Тула и органами государственной власти Тульской области»; </w:t>
      </w:r>
    </w:p>
    <w:p w:rsidR="00FF5D80" w:rsidRPr="006B7E30" w:rsidRDefault="00FF5D80" w:rsidP="006B7E30">
      <w:pPr>
        <w:widowControl w:val="0"/>
        <w:suppressAutoHyphens w:val="0"/>
        <w:autoSpaceDE w:val="0"/>
        <w:autoSpaceDN w:val="0"/>
        <w:adjustRightInd w:val="0"/>
        <w:ind w:firstLine="709"/>
        <w:jc w:val="both"/>
        <w:rPr>
          <w:rFonts w:ascii="Arial" w:hAnsi="Arial" w:cs="Arial"/>
          <w:lang w:eastAsia="ru-RU"/>
        </w:rPr>
      </w:pPr>
      <w:r w:rsidRPr="006B7E30">
        <w:rPr>
          <w:rFonts w:ascii="Arial" w:hAnsi="Arial" w:cs="Arial"/>
          <w:lang w:eastAsia="ru-RU"/>
        </w:rPr>
        <w:t>-Постановление правительства Тульской области от 26.12.2018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rsidR="00FF5D80" w:rsidRPr="006B7E30" w:rsidRDefault="00FF5D80" w:rsidP="006B7E30">
      <w:pPr>
        <w:widowControl w:val="0"/>
        <w:suppressAutoHyphens w:val="0"/>
        <w:autoSpaceDE w:val="0"/>
        <w:autoSpaceDN w:val="0"/>
        <w:adjustRightInd w:val="0"/>
        <w:ind w:firstLine="709"/>
        <w:jc w:val="both"/>
        <w:rPr>
          <w:rFonts w:ascii="Arial" w:hAnsi="Arial" w:cs="Arial"/>
          <w:lang w:eastAsia="ru-RU"/>
        </w:rPr>
      </w:pPr>
      <w:r w:rsidRPr="006B7E30">
        <w:rPr>
          <w:rFonts w:ascii="Arial" w:hAnsi="Arial" w:cs="Arial"/>
          <w:lang w:eastAsia="ru-RU"/>
        </w:rPr>
        <w:t>-Постановление правительства Тульской области от 13.10.2016 N 452 «Об утверждении Положения о министерстве имущественных и земельных отношений Тульской области»;</w:t>
      </w:r>
    </w:p>
    <w:p w:rsidR="00FF5D80" w:rsidRPr="006B7E30" w:rsidRDefault="00FF5D80" w:rsidP="006B7E30">
      <w:pPr>
        <w:widowControl w:val="0"/>
        <w:suppressAutoHyphens w:val="0"/>
        <w:autoSpaceDE w:val="0"/>
        <w:autoSpaceDN w:val="0"/>
        <w:adjustRightInd w:val="0"/>
        <w:ind w:firstLine="709"/>
        <w:jc w:val="both"/>
        <w:rPr>
          <w:rFonts w:ascii="Arial" w:eastAsia="Calibri" w:hAnsi="Arial" w:cs="Arial"/>
          <w:lang w:eastAsia="en-US"/>
        </w:rPr>
      </w:pPr>
      <w:r w:rsidRPr="006B7E30">
        <w:rPr>
          <w:rFonts w:ascii="Arial" w:hAnsi="Arial" w:cs="Arial"/>
          <w:lang w:eastAsia="ru-RU"/>
        </w:rPr>
        <w:t>иными нормативными правовыми актами Российской Федерации и Тульской области.</w:t>
      </w:r>
    </w:p>
    <w:p w:rsidR="001C32A8" w:rsidRPr="006B7E30" w:rsidRDefault="001C32A8" w:rsidP="006B7E30">
      <w:pPr>
        <w:ind w:firstLine="709"/>
        <w:rPr>
          <w:rFonts w:ascii="Arial" w:hAnsi="Arial" w:cs="Arial"/>
        </w:rPr>
      </w:pPr>
    </w:p>
    <w:sectPr w:rsidR="001C32A8" w:rsidRPr="006B7E30" w:rsidSect="00724E8F">
      <w:headerReference w:type="default" r:id="rId61"/>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BD9" w:rsidRDefault="006C1BD9">
      <w:r>
        <w:separator/>
      </w:r>
    </w:p>
  </w:endnote>
  <w:endnote w:type="continuationSeparator" w:id="0">
    <w:p w:rsidR="006C1BD9" w:rsidRDefault="006C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BCC" w:rsidRDefault="00E05BCC" w:rsidP="009C6764">
    <w:pPr>
      <w:pStyle w:val="ConsPlusNormal"/>
      <w:jc w:val="center"/>
      <w:rPr>
        <w:sz w:val="2"/>
        <w:szCs w:val="2"/>
      </w:rPr>
    </w:pPr>
  </w:p>
  <w:p w:rsidR="00E05BCC" w:rsidRDefault="00E05BCC">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BCC" w:rsidRDefault="00E05BCC">
    <w:pPr>
      <w:pStyle w:val="ConsPlusNormal"/>
      <w:pBdr>
        <w:bottom w:val="single" w:sz="12" w:space="0" w:color="auto"/>
      </w:pBdr>
      <w:jc w:val="cen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BD9" w:rsidRDefault="006C1BD9">
      <w:r>
        <w:separator/>
      </w:r>
    </w:p>
  </w:footnote>
  <w:footnote w:type="continuationSeparator" w:id="0">
    <w:p w:rsidR="006C1BD9" w:rsidRDefault="006C1B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BCC" w:rsidRPr="00A42594" w:rsidRDefault="00E05BCC" w:rsidP="009C6764">
    <w:pPr>
      <w:pStyle w:val="1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BCC" w:rsidRDefault="00E05BCC">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10912" o:spid="_x0000_i1028" style="width:12pt;height:5.25pt" coordsize="" o:spt="100" o:bullet="t" adj="0,,0" path="" stroked="f">
        <v:stroke joinstyle="miter"/>
        <v:imagedata r:id="rId1" o:title="image52"/>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9" type="#_x0000_t75" style="width:2.25pt;height:1.5pt;visibility:visible;mso-wrap-style:square" o:bullet="t">
        <v:imagedata r:id="rId2" o:title=""/>
      </v:shape>
    </w:pict>
  </w:numPicBullet>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8006E6A"/>
    <w:multiLevelType w:val="hybridMultilevel"/>
    <w:tmpl w:val="794A8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4147FD"/>
    <w:multiLevelType w:val="hybridMultilevel"/>
    <w:tmpl w:val="CD5A7424"/>
    <w:lvl w:ilvl="0" w:tplc="EB1A0356">
      <w:start w:val="4"/>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C4AABAE">
      <w:start w:val="1"/>
      <w:numFmt w:val="bullet"/>
      <w:lvlText w:val="•"/>
      <w:lvlPicBulletId w:val="0"/>
      <w:lvlJc w:val="left"/>
      <w:pPr>
        <w:ind w:left="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AEE3C2">
      <w:start w:val="1"/>
      <w:numFmt w:val="bullet"/>
      <w:lvlText w:val="▪"/>
      <w:lvlJc w:val="left"/>
      <w:pPr>
        <w:ind w:left="1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02D27C">
      <w:start w:val="1"/>
      <w:numFmt w:val="bullet"/>
      <w:lvlText w:val="•"/>
      <w:lvlJc w:val="left"/>
      <w:pPr>
        <w:ind w:left="2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40E838">
      <w:start w:val="1"/>
      <w:numFmt w:val="bullet"/>
      <w:lvlText w:val="o"/>
      <w:lvlJc w:val="left"/>
      <w:pPr>
        <w:ind w:left="3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863F28">
      <w:start w:val="1"/>
      <w:numFmt w:val="bullet"/>
      <w:lvlText w:val="▪"/>
      <w:lvlJc w:val="left"/>
      <w:pPr>
        <w:ind w:left="4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407BEC">
      <w:start w:val="1"/>
      <w:numFmt w:val="bullet"/>
      <w:lvlText w:val="•"/>
      <w:lvlJc w:val="left"/>
      <w:pPr>
        <w:ind w:left="4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5C4A7C">
      <w:start w:val="1"/>
      <w:numFmt w:val="bullet"/>
      <w:lvlText w:val="o"/>
      <w:lvlJc w:val="left"/>
      <w:pPr>
        <w:ind w:left="5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1639E0">
      <w:start w:val="1"/>
      <w:numFmt w:val="bullet"/>
      <w:lvlText w:val="▪"/>
      <w:lvlJc w:val="left"/>
      <w:pPr>
        <w:ind w:left="6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DB0A82"/>
    <w:multiLevelType w:val="hybridMultilevel"/>
    <w:tmpl w:val="B434C224"/>
    <w:lvl w:ilvl="0" w:tplc="6B66BE84">
      <w:start w:val="1"/>
      <w:numFmt w:val="bullet"/>
      <w:lvlText w:val=""/>
      <w:lvlPicBulletId w:val="1"/>
      <w:lvlJc w:val="left"/>
      <w:pPr>
        <w:tabs>
          <w:tab w:val="num" w:pos="720"/>
        </w:tabs>
        <w:ind w:left="720" w:hanging="360"/>
      </w:pPr>
      <w:rPr>
        <w:rFonts w:ascii="Symbol" w:hAnsi="Symbol" w:hint="default"/>
      </w:rPr>
    </w:lvl>
    <w:lvl w:ilvl="1" w:tplc="594639FA" w:tentative="1">
      <w:start w:val="1"/>
      <w:numFmt w:val="bullet"/>
      <w:lvlText w:val=""/>
      <w:lvlJc w:val="left"/>
      <w:pPr>
        <w:tabs>
          <w:tab w:val="num" w:pos="1440"/>
        </w:tabs>
        <w:ind w:left="1440" w:hanging="360"/>
      </w:pPr>
      <w:rPr>
        <w:rFonts w:ascii="Symbol" w:hAnsi="Symbol" w:hint="default"/>
      </w:rPr>
    </w:lvl>
    <w:lvl w:ilvl="2" w:tplc="A2A2C6C8" w:tentative="1">
      <w:start w:val="1"/>
      <w:numFmt w:val="bullet"/>
      <w:lvlText w:val=""/>
      <w:lvlJc w:val="left"/>
      <w:pPr>
        <w:tabs>
          <w:tab w:val="num" w:pos="2160"/>
        </w:tabs>
        <w:ind w:left="2160" w:hanging="360"/>
      </w:pPr>
      <w:rPr>
        <w:rFonts w:ascii="Symbol" w:hAnsi="Symbol" w:hint="default"/>
      </w:rPr>
    </w:lvl>
    <w:lvl w:ilvl="3" w:tplc="63F2BCEA" w:tentative="1">
      <w:start w:val="1"/>
      <w:numFmt w:val="bullet"/>
      <w:lvlText w:val=""/>
      <w:lvlJc w:val="left"/>
      <w:pPr>
        <w:tabs>
          <w:tab w:val="num" w:pos="2880"/>
        </w:tabs>
        <w:ind w:left="2880" w:hanging="360"/>
      </w:pPr>
      <w:rPr>
        <w:rFonts w:ascii="Symbol" w:hAnsi="Symbol" w:hint="default"/>
      </w:rPr>
    </w:lvl>
    <w:lvl w:ilvl="4" w:tplc="10A01C98" w:tentative="1">
      <w:start w:val="1"/>
      <w:numFmt w:val="bullet"/>
      <w:lvlText w:val=""/>
      <w:lvlJc w:val="left"/>
      <w:pPr>
        <w:tabs>
          <w:tab w:val="num" w:pos="3600"/>
        </w:tabs>
        <w:ind w:left="3600" w:hanging="360"/>
      </w:pPr>
      <w:rPr>
        <w:rFonts w:ascii="Symbol" w:hAnsi="Symbol" w:hint="default"/>
      </w:rPr>
    </w:lvl>
    <w:lvl w:ilvl="5" w:tplc="6D200418" w:tentative="1">
      <w:start w:val="1"/>
      <w:numFmt w:val="bullet"/>
      <w:lvlText w:val=""/>
      <w:lvlJc w:val="left"/>
      <w:pPr>
        <w:tabs>
          <w:tab w:val="num" w:pos="4320"/>
        </w:tabs>
        <w:ind w:left="4320" w:hanging="360"/>
      </w:pPr>
      <w:rPr>
        <w:rFonts w:ascii="Symbol" w:hAnsi="Symbol" w:hint="default"/>
      </w:rPr>
    </w:lvl>
    <w:lvl w:ilvl="6" w:tplc="826E2A0E" w:tentative="1">
      <w:start w:val="1"/>
      <w:numFmt w:val="bullet"/>
      <w:lvlText w:val=""/>
      <w:lvlJc w:val="left"/>
      <w:pPr>
        <w:tabs>
          <w:tab w:val="num" w:pos="5040"/>
        </w:tabs>
        <w:ind w:left="5040" w:hanging="360"/>
      </w:pPr>
      <w:rPr>
        <w:rFonts w:ascii="Symbol" w:hAnsi="Symbol" w:hint="default"/>
      </w:rPr>
    </w:lvl>
    <w:lvl w:ilvl="7" w:tplc="B0FAF084" w:tentative="1">
      <w:start w:val="1"/>
      <w:numFmt w:val="bullet"/>
      <w:lvlText w:val=""/>
      <w:lvlJc w:val="left"/>
      <w:pPr>
        <w:tabs>
          <w:tab w:val="num" w:pos="5760"/>
        </w:tabs>
        <w:ind w:left="5760" w:hanging="360"/>
      </w:pPr>
      <w:rPr>
        <w:rFonts w:ascii="Symbol" w:hAnsi="Symbol" w:hint="default"/>
      </w:rPr>
    </w:lvl>
    <w:lvl w:ilvl="8" w:tplc="906E4EC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43DDD"/>
    <w:rsid w:val="00044346"/>
    <w:rsid w:val="0004561B"/>
    <w:rsid w:val="00045740"/>
    <w:rsid w:val="0009350B"/>
    <w:rsid w:val="00097D31"/>
    <w:rsid w:val="000D05A0"/>
    <w:rsid w:val="000E6231"/>
    <w:rsid w:val="000F03B2"/>
    <w:rsid w:val="00104D7B"/>
    <w:rsid w:val="00115CE3"/>
    <w:rsid w:val="0011670F"/>
    <w:rsid w:val="00140632"/>
    <w:rsid w:val="0016136D"/>
    <w:rsid w:val="00174BF8"/>
    <w:rsid w:val="001A5FBD"/>
    <w:rsid w:val="001C32A8"/>
    <w:rsid w:val="001C5727"/>
    <w:rsid w:val="001C7CE2"/>
    <w:rsid w:val="001D714B"/>
    <w:rsid w:val="001E53E5"/>
    <w:rsid w:val="002013D6"/>
    <w:rsid w:val="0021412F"/>
    <w:rsid w:val="002147F8"/>
    <w:rsid w:val="00234E8D"/>
    <w:rsid w:val="00236560"/>
    <w:rsid w:val="00260B37"/>
    <w:rsid w:val="00270C3B"/>
    <w:rsid w:val="0029794D"/>
    <w:rsid w:val="002A16C1"/>
    <w:rsid w:val="002B4FD2"/>
    <w:rsid w:val="002E54BE"/>
    <w:rsid w:val="002F3785"/>
    <w:rsid w:val="00322635"/>
    <w:rsid w:val="00327C96"/>
    <w:rsid w:val="00336D67"/>
    <w:rsid w:val="0034194D"/>
    <w:rsid w:val="003A2384"/>
    <w:rsid w:val="003B184F"/>
    <w:rsid w:val="003D216B"/>
    <w:rsid w:val="00462E15"/>
    <w:rsid w:val="0048387B"/>
    <w:rsid w:val="004964FF"/>
    <w:rsid w:val="004C74A2"/>
    <w:rsid w:val="005A4B10"/>
    <w:rsid w:val="005B2800"/>
    <w:rsid w:val="005B3753"/>
    <w:rsid w:val="005C6B9A"/>
    <w:rsid w:val="005D7928"/>
    <w:rsid w:val="005F6D36"/>
    <w:rsid w:val="005F7562"/>
    <w:rsid w:val="005F7DEF"/>
    <w:rsid w:val="00631C5C"/>
    <w:rsid w:val="006B7E30"/>
    <w:rsid w:val="006C1BD9"/>
    <w:rsid w:val="006F2075"/>
    <w:rsid w:val="007112E3"/>
    <w:rsid w:val="007143EE"/>
    <w:rsid w:val="00724E8F"/>
    <w:rsid w:val="00735804"/>
    <w:rsid w:val="00750ABC"/>
    <w:rsid w:val="00751008"/>
    <w:rsid w:val="00775DC9"/>
    <w:rsid w:val="00796661"/>
    <w:rsid w:val="007D4800"/>
    <w:rsid w:val="007E2729"/>
    <w:rsid w:val="007F12CE"/>
    <w:rsid w:val="007F4F01"/>
    <w:rsid w:val="007F5528"/>
    <w:rsid w:val="00826211"/>
    <w:rsid w:val="0083223B"/>
    <w:rsid w:val="0085503B"/>
    <w:rsid w:val="00886A38"/>
    <w:rsid w:val="008A13A2"/>
    <w:rsid w:val="008C2F9B"/>
    <w:rsid w:val="008E2DF9"/>
    <w:rsid w:val="008F2E0C"/>
    <w:rsid w:val="009110D2"/>
    <w:rsid w:val="009A7968"/>
    <w:rsid w:val="009C6764"/>
    <w:rsid w:val="00A13E93"/>
    <w:rsid w:val="00A201B7"/>
    <w:rsid w:val="00A24EB9"/>
    <w:rsid w:val="00A333F8"/>
    <w:rsid w:val="00B0593F"/>
    <w:rsid w:val="00B3085E"/>
    <w:rsid w:val="00B44092"/>
    <w:rsid w:val="00B562C1"/>
    <w:rsid w:val="00B63641"/>
    <w:rsid w:val="00BA4658"/>
    <w:rsid w:val="00BB198F"/>
    <w:rsid w:val="00BD2261"/>
    <w:rsid w:val="00C1682E"/>
    <w:rsid w:val="00C57C6D"/>
    <w:rsid w:val="00CC4111"/>
    <w:rsid w:val="00CF25B5"/>
    <w:rsid w:val="00CF3559"/>
    <w:rsid w:val="00CF37D7"/>
    <w:rsid w:val="00D9081F"/>
    <w:rsid w:val="00E03E77"/>
    <w:rsid w:val="00E05BCC"/>
    <w:rsid w:val="00E06FAE"/>
    <w:rsid w:val="00E11B07"/>
    <w:rsid w:val="00E3182E"/>
    <w:rsid w:val="00E41E47"/>
    <w:rsid w:val="00E727C9"/>
    <w:rsid w:val="00E81962"/>
    <w:rsid w:val="00F63BDF"/>
    <w:rsid w:val="00F737E5"/>
    <w:rsid w:val="00F825D0"/>
    <w:rsid w:val="00FD642B"/>
    <w:rsid w:val="00FE04D2"/>
    <w:rsid w:val="00FE125F"/>
    <w:rsid w:val="00FE79E6"/>
    <w:rsid w:val="00FF5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6B4462"/>
  <w15:docId w15:val="{5262ED0E-883B-462C-9179-AE818EB7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785"/>
    <w:pPr>
      <w:suppressAutoHyphens/>
    </w:pPr>
    <w:rPr>
      <w:sz w:val="24"/>
      <w:szCs w:val="24"/>
      <w:lang w:eastAsia="zh-CN"/>
    </w:rPr>
  </w:style>
  <w:style w:type="paragraph" w:styleId="1">
    <w:name w:val="heading 1"/>
    <w:basedOn w:val="a"/>
    <w:next w:val="a"/>
    <w:qFormat/>
    <w:rsid w:val="002F3785"/>
    <w:pPr>
      <w:keepNext/>
      <w:numPr>
        <w:numId w:val="1"/>
      </w:numPr>
      <w:jc w:val="center"/>
      <w:outlineLvl w:val="0"/>
    </w:pPr>
    <w:rPr>
      <w:sz w:val="28"/>
    </w:rPr>
  </w:style>
  <w:style w:type="paragraph" w:styleId="2">
    <w:name w:val="heading 2"/>
    <w:basedOn w:val="a"/>
    <w:next w:val="a"/>
    <w:qFormat/>
    <w:rsid w:val="002F3785"/>
    <w:pPr>
      <w:keepNext/>
      <w:numPr>
        <w:ilvl w:val="1"/>
        <w:numId w:val="1"/>
      </w:numPr>
      <w:jc w:val="center"/>
      <w:outlineLvl w:val="1"/>
    </w:pPr>
    <w:rPr>
      <w:sz w:val="36"/>
    </w:rPr>
  </w:style>
  <w:style w:type="paragraph" w:styleId="3">
    <w:name w:val="heading 3"/>
    <w:basedOn w:val="a"/>
    <w:next w:val="a"/>
    <w:qFormat/>
    <w:rsid w:val="002F3785"/>
    <w:pPr>
      <w:keepNext/>
      <w:numPr>
        <w:ilvl w:val="2"/>
        <w:numId w:val="1"/>
      </w:numPr>
      <w:jc w:val="both"/>
      <w:outlineLvl w:val="2"/>
    </w:pPr>
    <w:rPr>
      <w:sz w:val="28"/>
    </w:rPr>
  </w:style>
  <w:style w:type="paragraph" w:styleId="4">
    <w:name w:val="heading 4"/>
    <w:basedOn w:val="a"/>
    <w:next w:val="a"/>
    <w:qFormat/>
    <w:rsid w:val="002F3785"/>
    <w:pPr>
      <w:keepNext/>
      <w:numPr>
        <w:ilvl w:val="3"/>
        <w:numId w:val="1"/>
      </w:numPr>
      <w:jc w:val="both"/>
      <w:outlineLvl w:val="3"/>
    </w:pPr>
    <w:rPr>
      <w:sz w:val="32"/>
    </w:rPr>
  </w:style>
  <w:style w:type="paragraph" w:styleId="5">
    <w:name w:val="heading 5"/>
    <w:basedOn w:val="a"/>
    <w:next w:val="a"/>
    <w:qFormat/>
    <w:rsid w:val="002F3785"/>
    <w:pPr>
      <w:keepNext/>
      <w:numPr>
        <w:ilvl w:val="4"/>
        <w:numId w:val="1"/>
      </w:numPr>
      <w:outlineLvl w:val="4"/>
    </w:pPr>
    <w:rPr>
      <w:b/>
      <w:bCs/>
      <w:sz w:val="28"/>
    </w:rPr>
  </w:style>
  <w:style w:type="paragraph" w:styleId="6">
    <w:name w:val="heading 6"/>
    <w:basedOn w:val="a"/>
    <w:next w:val="a"/>
    <w:qFormat/>
    <w:rsid w:val="002F3785"/>
    <w:pPr>
      <w:keepNext/>
      <w:numPr>
        <w:ilvl w:val="5"/>
        <w:numId w:val="1"/>
      </w:numPr>
      <w:outlineLvl w:val="5"/>
    </w:pPr>
    <w:rPr>
      <w:sz w:val="28"/>
    </w:rPr>
  </w:style>
  <w:style w:type="paragraph" w:styleId="7">
    <w:name w:val="heading 7"/>
    <w:basedOn w:val="a"/>
    <w:next w:val="a"/>
    <w:qFormat/>
    <w:rsid w:val="002F3785"/>
    <w:pPr>
      <w:keepNext/>
      <w:numPr>
        <w:ilvl w:val="6"/>
        <w:numId w:val="1"/>
      </w:numPr>
      <w:outlineLvl w:val="6"/>
    </w:pPr>
    <w:rPr>
      <w:b/>
      <w:bCs/>
      <w:sz w:val="28"/>
    </w:rPr>
  </w:style>
  <w:style w:type="paragraph" w:styleId="8">
    <w:name w:val="heading 8"/>
    <w:basedOn w:val="a"/>
    <w:next w:val="a"/>
    <w:qFormat/>
    <w:rsid w:val="002F3785"/>
    <w:pPr>
      <w:keepNext/>
      <w:numPr>
        <w:ilvl w:val="7"/>
        <w:numId w:val="1"/>
      </w:numPr>
      <w:outlineLvl w:val="7"/>
    </w:pPr>
    <w:rPr>
      <w:sz w:val="28"/>
    </w:rPr>
  </w:style>
  <w:style w:type="paragraph" w:styleId="9">
    <w:name w:val="heading 9"/>
    <w:basedOn w:val="a"/>
    <w:next w:val="a"/>
    <w:qFormat/>
    <w:rsid w:val="002F3785"/>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F3785"/>
  </w:style>
  <w:style w:type="character" w:customStyle="1" w:styleId="WW8Num1z1">
    <w:name w:val="WW8Num1z1"/>
    <w:rsid w:val="002F3785"/>
  </w:style>
  <w:style w:type="character" w:customStyle="1" w:styleId="WW8Num1z2">
    <w:name w:val="WW8Num1z2"/>
    <w:rsid w:val="002F3785"/>
  </w:style>
  <w:style w:type="character" w:customStyle="1" w:styleId="WW8Num1z3">
    <w:name w:val="WW8Num1z3"/>
    <w:rsid w:val="002F3785"/>
  </w:style>
  <w:style w:type="character" w:customStyle="1" w:styleId="WW8Num1z4">
    <w:name w:val="WW8Num1z4"/>
    <w:rsid w:val="002F3785"/>
  </w:style>
  <w:style w:type="character" w:customStyle="1" w:styleId="WW8Num1z5">
    <w:name w:val="WW8Num1z5"/>
    <w:rsid w:val="002F3785"/>
  </w:style>
  <w:style w:type="character" w:customStyle="1" w:styleId="WW8Num1z6">
    <w:name w:val="WW8Num1z6"/>
    <w:rsid w:val="002F3785"/>
  </w:style>
  <w:style w:type="character" w:customStyle="1" w:styleId="WW8Num1z7">
    <w:name w:val="WW8Num1z7"/>
    <w:rsid w:val="002F3785"/>
  </w:style>
  <w:style w:type="character" w:customStyle="1" w:styleId="WW8Num1z8">
    <w:name w:val="WW8Num1z8"/>
    <w:rsid w:val="002F3785"/>
  </w:style>
  <w:style w:type="character" w:customStyle="1" w:styleId="30">
    <w:name w:val="Основной шрифт абзаца3"/>
    <w:rsid w:val="002F3785"/>
  </w:style>
  <w:style w:type="character" w:customStyle="1" w:styleId="20">
    <w:name w:val="Основной шрифт абзаца2"/>
    <w:rsid w:val="002F3785"/>
  </w:style>
  <w:style w:type="character" w:customStyle="1" w:styleId="WW8Num2z0">
    <w:name w:val="WW8Num2z0"/>
    <w:rsid w:val="002F3785"/>
    <w:rPr>
      <w:rFonts w:ascii="Times New Roman" w:eastAsia="Times New Roman" w:hAnsi="Times New Roman" w:cs="Times New Roman" w:hint="default"/>
    </w:rPr>
  </w:style>
  <w:style w:type="character" w:customStyle="1" w:styleId="WW8Num2z1">
    <w:name w:val="WW8Num2z1"/>
    <w:rsid w:val="002F3785"/>
    <w:rPr>
      <w:rFonts w:ascii="Courier New" w:hAnsi="Courier New" w:cs="Courier New" w:hint="default"/>
    </w:rPr>
  </w:style>
  <w:style w:type="character" w:customStyle="1" w:styleId="WW8Num2z2">
    <w:name w:val="WW8Num2z2"/>
    <w:rsid w:val="002F3785"/>
    <w:rPr>
      <w:rFonts w:ascii="Wingdings" w:hAnsi="Wingdings" w:cs="Wingdings" w:hint="default"/>
    </w:rPr>
  </w:style>
  <w:style w:type="character" w:customStyle="1" w:styleId="WW8Num2z3">
    <w:name w:val="WW8Num2z3"/>
    <w:rsid w:val="002F3785"/>
    <w:rPr>
      <w:rFonts w:ascii="Symbol" w:hAnsi="Symbol" w:cs="Symbol" w:hint="default"/>
    </w:rPr>
  </w:style>
  <w:style w:type="character" w:customStyle="1" w:styleId="WW8Num3z0">
    <w:name w:val="WW8Num3z0"/>
    <w:rsid w:val="002F3785"/>
  </w:style>
  <w:style w:type="character" w:customStyle="1" w:styleId="WW8Num3z1">
    <w:name w:val="WW8Num3z1"/>
    <w:rsid w:val="002F3785"/>
  </w:style>
  <w:style w:type="character" w:customStyle="1" w:styleId="WW8Num3z2">
    <w:name w:val="WW8Num3z2"/>
    <w:rsid w:val="002F3785"/>
  </w:style>
  <w:style w:type="character" w:customStyle="1" w:styleId="WW8Num3z3">
    <w:name w:val="WW8Num3z3"/>
    <w:rsid w:val="002F3785"/>
  </w:style>
  <w:style w:type="character" w:customStyle="1" w:styleId="WW8Num3z4">
    <w:name w:val="WW8Num3z4"/>
    <w:rsid w:val="002F3785"/>
  </w:style>
  <w:style w:type="character" w:customStyle="1" w:styleId="WW8Num3z5">
    <w:name w:val="WW8Num3z5"/>
    <w:rsid w:val="002F3785"/>
  </w:style>
  <w:style w:type="character" w:customStyle="1" w:styleId="WW8Num3z6">
    <w:name w:val="WW8Num3z6"/>
    <w:rsid w:val="002F3785"/>
  </w:style>
  <w:style w:type="character" w:customStyle="1" w:styleId="WW8Num3z7">
    <w:name w:val="WW8Num3z7"/>
    <w:rsid w:val="002F3785"/>
  </w:style>
  <w:style w:type="character" w:customStyle="1" w:styleId="WW8Num3z8">
    <w:name w:val="WW8Num3z8"/>
    <w:rsid w:val="002F3785"/>
  </w:style>
  <w:style w:type="character" w:customStyle="1" w:styleId="WW8Num4z0">
    <w:name w:val="WW8Num4z0"/>
    <w:rsid w:val="002F3785"/>
  </w:style>
  <w:style w:type="character" w:customStyle="1" w:styleId="WW8Num4z1">
    <w:name w:val="WW8Num4z1"/>
    <w:rsid w:val="002F3785"/>
  </w:style>
  <w:style w:type="character" w:customStyle="1" w:styleId="WW8Num4z2">
    <w:name w:val="WW8Num4z2"/>
    <w:rsid w:val="002F3785"/>
  </w:style>
  <w:style w:type="character" w:customStyle="1" w:styleId="WW8Num4z3">
    <w:name w:val="WW8Num4z3"/>
    <w:rsid w:val="002F3785"/>
  </w:style>
  <w:style w:type="character" w:customStyle="1" w:styleId="WW8Num4z4">
    <w:name w:val="WW8Num4z4"/>
    <w:rsid w:val="002F3785"/>
  </w:style>
  <w:style w:type="character" w:customStyle="1" w:styleId="WW8Num4z5">
    <w:name w:val="WW8Num4z5"/>
    <w:rsid w:val="002F3785"/>
  </w:style>
  <w:style w:type="character" w:customStyle="1" w:styleId="WW8Num4z6">
    <w:name w:val="WW8Num4z6"/>
    <w:rsid w:val="002F3785"/>
  </w:style>
  <w:style w:type="character" w:customStyle="1" w:styleId="WW8Num4z7">
    <w:name w:val="WW8Num4z7"/>
    <w:rsid w:val="002F3785"/>
  </w:style>
  <w:style w:type="character" w:customStyle="1" w:styleId="WW8Num4z8">
    <w:name w:val="WW8Num4z8"/>
    <w:rsid w:val="002F3785"/>
  </w:style>
  <w:style w:type="character" w:customStyle="1" w:styleId="WW8Num5z0">
    <w:name w:val="WW8Num5z0"/>
    <w:rsid w:val="002F3785"/>
  </w:style>
  <w:style w:type="character" w:customStyle="1" w:styleId="WW8Num5z1">
    <w:name w:val="WW8Num5z1"/>
    <w:rsid w:val="002F3785"/>
  </w:style>
  <w:style w:type="character" w:customStyle="1" w:styleId="WW8Num5z2">
    <w:name w:val="WW8Num5z2"/>
    <w:rsid w:val="002F3785"/>
  </w:style>
  <w:style w:type="character" w:customStyle="1" w:styleId="WW8Num5z3">
    <w:name w:val="WW8Num5z3"/>
    <w:rsid w:val="002F3785"/>
  </w:style>
  <w:style w:type="character" w:customStyle="1" w:styleId="WW8Num5z4">
    <w:name w:val="WW8Num5z4"/>
    <w:rsid w:val="002F3785"/>
  </w:style>
  <w:style w:type="character" w:customStyle="1" w:styleId="WW8Num5z5">
    <w:name w:val="WW8Num5z5"/>
    <w:rsid w:val="002F3785"/>
  </w:style>
  <w:style w:type="character" w:customStyle="1" w:styleId="WW8Num5z6">
    <w:name w:val="WW8Num5z6"/>
    <w:rsid w:val="002F3785"/>
  </w:style>
  <w:style w:type="character" w:customStyle="1" w:styleId="WW8Num5z7">
    <w:name w:val="WW8Num5z7"/>
    <w:rsid w:val="002F3785"/>
  </w:style>
  <w:style w:type="character" w:customStyle="1" w:styleId="WW8Num5z8">
    <w:name w:val="WW8Num5z8"/>
    <w:rsid w:val="002F3785"/>
  </w:style>
  <w:style w:type="character" w:customStyle="1" w:styleId="WW8Num6z0">
    <w:name w:val="WW8Num6z0"/>
    <w:rsid w:val="002F3785"/>
    <w:rPr>
      <w:rFonts w:ascii="Times New Roman" w:eastAsia="Times New Roman" w:hAnsi="Times New Roman" w:cs="Times New Roman" w:hint="default"/>
    </w:rPr>
  </w:style>
  <w:style w:type="character" w:customStyle="1" w:styleId="WW8Num6z1">
    <w:name w:val="WW8Num6z1"/>
    <w:rsid w:val="002F3785"/>
    <w:rPr>
      <w:rFonts w:ascii="Courier New" w:hAnsi="Courier New" w:cs="Courier New" w:hint="default"/>
    </w:rPr>
  </w:style>
  <w:style w:type="character" w:customStyle="1" w:styleId="WW8Num6z2">
    <w:name w:val="WW8Num6z2"/>
    <w:rsid w:val="002F3785"/>
    <w:rPr>
      <w:rFonts w:ascii="Wingdings" w:hAnsi="Wingdings" w:cs="Wingdings" w:hint="default"/>
    </w:rPr>
  </w:style>
  <w:style w:type="character" w:customStyle="1" w:styleId="WW8Num6z3">
    <w:name w:val="WW8Num6z3"/>
    <w:rsid w:val="002F3785"/>
    <w:rPr>
      <w:rFonts w:ascii="Symbol" w:hAnsi="Symbol" w:cs="Symbol" w:hint="default"/>
    </w:rPr>
  </w:style>
  <w:style w:type="character" w:customStyle="1" w:styleId="WW8Num7z0">
    <w:name w:val="WW8Num7z0"/>
    <w:rsid w:val="002F3785"/>
  </w:style>
  <w:style w:type="character" w:customStyle="1" w:styleId="WW8Num7z1">
    <w:name w:val="WW8Num7z1"/>
    <w:rsid w:val="002F3785"/>
  </w:style>
  <w:style w:type="character" w:customStyle="1" w:styleId="WW8Num7z2">
    <w:name w:val="WW8Num7z2"/>
    <w:rsid w:val="002F3785"/>
  </w:style>
  <w:style w:type="character" w:customStyle="1" w:styleId="WW8Num7z3">
    <w:name w:val="WW8Num7z3"/>
    <w:rsid w:val="002F3785"/>
  </w:style>
  <w:style w:type="character" w:customStyle="1" w:styleId="WW8Num7z4">
    <w:name w:val="WW8Num7z4"/>
    <w:rsid w:val="002F3785"/>
  </w:style>
  <w:style w:type="character" w:customStyle="1" w:styleId="WW8Num7z5">
    <w:name w:val="WW8Num7z5"/>
    <w:rsid w:val="002F3785"/>
  </w:style>
  <w:style w:type="character" w:customStyle="1" w:styleId="WW8Num7z6">
    <w:name w:val="WW8Num7z6"/>
    <w:rsid w:val="002F3785"/>
  </w:style>
  <w:style w:type="character" w:customStyle="1" w:styleId="WW8Num7z7">
    <w:name w:val="WW8Num7z7"/>
    <w:rsid w:val="002F3785"/>
  </w:style>
  <w:style w:type="character" w:customStyle="1" w:styleId="WW8Num7z8">
    <w:name w:val="WW8Num7z8"/>
    <w:rsid w:val="002F3785"/>
  </w:style>
  <w:style w:type="character" w:customStyle="1" w:styleId="WW8Num8z0">
    <w:name w:val="WW8Num8z0"/>
    <w:rsid w:val="002F3785"/>
  </w:style>
  <w:style w:type="character" w:customStyle="1" w:styleId="WW8Num8z1">
    <w:name w:val="WW8Num8z1"/>
    <w:rsid w:val="002F3785"/>
  </w:style>
  <w:style w:type="character" w:customStyle="1" w:styleId="WW8Num8z2">
    <w:name w:val="WW8Num8z2"/>
    <w:rsid w:val="002F3785"/>
  </w:style>
  <w:style w:type="character" w:customStyle="1" w:styleId="WW8Num8z3">
    <w:name w:val="WW8Num8z3"/>
    <w:rsid w:val="002F3785"/>
  </w:style>
  <w:style w:type="character" w:customStyle="1" w:styleId="WW8Num8z4">
    <w:name w:val="WW8Num8z4"/>
    <w:rsid w:val="002F3785"/>
  </w:style>
  <w:style w:type="character" w:customStyle="1" w:styleId="WW8Num8z5">
    <w:name w:val="WW8Num8z5"/>
    <w:rsid w:val="002F3785"/>
  </w:style>
  <w:style w:type="character" w:customStyle="1" w:styleId="WW8Num8z6">
    <w:name w:val="WW8Num8z6"/>
    <w:rsid w:val="002F3785"/>
  </w:style>
  <w:style w:type="character" w:customStyle="1" w:styleId="WW8Num8z7">
    <w:name w:val="WW8Num8z7"/>
    <w:rsid w:val="002F3785"/>
  </w:style>
  <w:style w:type="character" w:customStyle="1" w:styleId="WW8Num8z8">
    <w:name w:val="WW8Num8z8"/>
    <w:rsid w:val="002F3785"/>
  </w:style>
  <w:style w:type="character" w:customStyle="1" w:styleId="WW8Num9z0">
    <w:name w:val="WW8Num9z0"/>
    <w:rsid w:val="002F3785"/>
  </w:style>
  <w:style w:type="character" w:customStyle="1" w:styleId="WW8Num9z1">
    <w:name w:val="WW8Num9z1"/>
    <w:rsid w:val="002F3785"/>
  </w:style>
  <w:style w:type="character" w:customStyle="1" w:styleId="WW8Num9z2">
    <w:name w:val="WW8Num9z2"/>
    <w:rsid w:val="002F3785"/>
  </w:style>
  <w:style w:type="character" w:customStyle="1" w:styleId="WW8Num9z3">
    <w:name w:val="WW8Num9z3"/>
    <w:rsid w:val="002F3785"/>
  </w:style>
  <w:style w:type="character" w:customStyle="1" w:styleId="WW8Num9z4">
    <w:name w:val="WW8Num9z4"/>
    <w:rsid w:val="002F3785"/>
  </w:style>
  <w:style w:type="character" w:customStyle="1" w:styleId="WW8Num9z5">
    <w:name w:val="WW8Num9z5"/>
    <w:rsid w:val="002F3785"/>
  </w:style>
  <w:style w:type="character" w:customStyle="1" w:styleId="WW8Num9z6">
    <w:name w:val="WW8Num9z6"/>
    <w:rsid w:val="002F3785"/>
  </w:style>
  <w:style w:type="character" w:customStyle="1" w:styleId="WW8Num9z7">
    <w:name w:val="WW8Num9z7"/>
    <w:rsid w:val="002F3785"/>
  </w:style>
  <w:style w:type="character" w:customStyle="1" w:styleId="WW8Num9z8">
    <w:name w:val="WW8Num9z8"/>
    <w:rsid w:val="002F3785"/>
  </w:style>
  <w:style w:type="character" w:customStyle="1" w:styleId="WW8Num10z0">
    <w:name w:val="WW8Num10z0"/>
    <w:rsid w:val="002F3785"/>
  </w:style>
  <w:style w:type="character" w:customStyle="1" w:styleId="WW8Num10z1">
    <w:name w:val="WW8Num10z1"/>
    <w:rsid w:val="002F3785"/>
  </w:style>
  <w:style w:type="character" w:customStyle="1" w:styleId="WW8Num10z2">
    <w:name w:val="WW8Num10z2"/>
    <w:rsid w:val="002F3785"/>
  </w:style>
  <w:style w:type="character" w:customStyle="1" w:styleId="WW8Num10z3">
    <w:name w:val="WW8Num10z3"/>
    <w:rsid w:val="002F3785"/>
  </w:style>
  <w:style w:type="character" w:customStyle="1" w:styleId="WW8Num10z4">
    <w:name w:val="WW8Num10z4"/>
    <w:rsid w:val="002F3785"/>
  </w:style>
  <w:style w:type="character" w:customStyle="1" w:styleId="WW8Num10z5">
    <w:name w:val="WW8Num10z5"/>
    <w:rsid w:val="002F3785"/>
  </w:style>
  <w:style w:type="character" w:customStyle="1" w:styleId="WW8Num10z6">
    <w:name w:val="WW8Num10z6"/>
    <w:rsid w:val="002F3785"/>
  </w:style>
  <w:style w:type="character" w:customStyle="1" w:styleId="WW8Num10z7">
    <w:name w:val="WW8Num10z7"/>
    <w:rsid w:val="002F3785"/>
  </w:style>
  <w:style w:type="character" w:customStyle="1" w:styleId="WW8Num10z8">
    <w:name w:val="WW8Num10z8"/>
    <w:rsid w:val="002F3785"/>
  </w:style>
  <w:style w:type="character" w:customStyle="1" w:styleId="WW8Num11z0">
    <w:name w:val="WW8Num11z0"/>
    <w:rsid w:val="002F3785"/>
  </w:style>
  <w:style w:type="character" w:customStyle="1" w:styleId="WW8Num11z1">
    <w:name w:val="WW8Num11z1"/>
    <w:rsid w:val="002F3785"/>
  </w:style>
  <w:style w:type="character" w:customStyle="1" w:styleId="WW8Num11z2">
    <w:name w:val="WW8Num11z2"/>
    <w:rsid w:val="002F3785"/>
  </w:style>
  <w:style w:type="character" w:customStyle="1" w:styleId="WW8Num11z3">
    <w:name w:val="WW8Num11z3"/>
    <w:rsid w:val="002F3785"/>
  </w:style>
  <w:style w:type="character" w:customStyle="1" w:styleId="WW8Num11z4">
    <w:name w:val="WW8Num11z4"/>
    <w:rsid w:val="002F3785"/>
  </w:style>
  <w:style w:type="character" w:customStyle="1" w:styleId="WW8Num11z5">
    <w:name w:val="WW8Num11z5"/>
    <w:rsid w:val="002F3785"/>
  </w:style>
  <w:style w:type="character" w:customStyle="1" w:styleId="WW8Num11z6">
    <w:name w:val="WW8Num11z6"/>
    <w:rsid w:val="002F3785"/>
  </w:style>
  <w:style w:type="character" w:customStyle="1" w:styleId="WW8Num11z7">
    <w:name w:val="WW8Num11z7"/>
    <w:rsid w:val="002F3785"/>
  </w:style>
  <w:style w:type="character" w:customStyle="1" w:styleId="WW8Num11z8">
    <w:name w:val="WW8Num11z8"/>
    <w:rsid w:val="002F3785"/>
  </w:style>
  <w:style w:type="character" w:customStyle="1" w:styleId="WW8Num12z0">
    <w:name w:val="WW8Num12z0"/>
    <w:rsid w:val="002F3785"/>
  </w:style>
  <w:style w:type="character" w:customStyle="1" w:styleId="WW8Num12z1">
    <w:name w:val="WW8Num12z1"/>
    <w:rsid w:val="002F3785"/>
  </w:style>
  <w:style w:type="character" w:customStyle="1" w:styleId="WW8Num12z2">
    <w:name w:val="WW8Num12z2"/>
    <w:rsid w:val="002F3785"/>
  </w:style>
  <w:style w:type="character" w:customStyle="1" w:styleId="WW8Num12z3">
    <w:name w:val="WW8Num12z3"/>
    <w:rsid w:val="002F3785"/>
  </w:style>
  <w:style w:type="character" w:customStyle="1" w:styleId="WW8Num12z4">
    <w:name w:val="WW8Num12z4"/>
    <w:rsid w:val="002F3785"/>
  </w:style>
  <w:style w:type="character" w:customStyle="1" w:styleId="WW8Num12z5">
    <w:name w:val="WW8Num12z5"/>
    <w:rsid w:val="002F3785"/>
  </w:style>
  <w:style w:type="character" w:customStyle="1" w:styleId="WW8Num12z6">
    <w:name w:val="WW8Num12z6"/>
    <w:rsid w:val="002F3785"/>
  </w:style>
  <w:style w:type="character" w:customStyle="1" w:styleId="WW8Num12z7">
    <w:name w:val="WW8Num12z7"/>
    <w:rsid w:val="002F3785"/>
  </w:style>
  <w:style w:type="character" w:customStyle="1" w:styleId="WW8Num12z8">
    <w:name w:val="WW8Num12z8"/>
    <w:rsid w:val="002F3785"/>
  </w:style>
  <w:style w:type="character" w:customStyle="1" w:styleId="WW8Num13z0">
    <w:name w:val="WW8Num13z0"/>
    <w:rsid w:val="002F3785"/>
  </w:style>
  <w:style w:type="character" w:customStyle="1" w:styleId="WW8Num13z1">
    <w:name w:val="WW8Num13z1"/>
    <w:rsid w:val="002F3785"/>
  </w:style>
  <w:style w:type="character" w:customStyle="1" w:styleId="WW8Num13z2">
    <w:name w:val="WW8Num13z2"/>
    <w:rsid w:val="002F3785"/>
  </w:style>
  <w:style w:type="character" w:customStyle="1" w:styleId="WW8Num13z3">
    <w:name w:val="WW8Num13z3"/>
    <w:rsid w:val="002F3785"/>
  </w:style>
  <w:style w:type="character" w:customStyle="1" w:styleId="WW8Num13z4">
    <w:name w:val="WW8Num13z4"/>
    <w:rsid w:val="002F3785"/>
  </w:style>
  <w:style w:type="character" w:customStyle="1" w:styleId="WW8Num13z5">
    <w:name w:val="WW8Num13z5"/>
    <w:rsid w:val="002F3785"/>
  </w:style>
  <w:style w:type="character" w:customStyle="1" w:styleId="WW8Num13z6">
    <w:name w:val="WW8Num13z6"/>
    <w:rsid w:val="002F3785"/>
  </w:style>
  <w:style w:type="character" w:customStyle="1" w:styleId="WW8Num13z7">
    <w:name w:val="WW8Num13z7"/>
    <w:rsid w:val="002F3785"/>
  </w:style>
  <w:style w:type="character" w:customStyle="1" w:styleId="WW8Num13z8">
    <w:name w:val="WW8Num13z8"/>
    <w:rsid w:val="002F3785"/>
  </w:style>
  <w:style w:type="character" w:customStyle="1" w:styleId="WW8Num14z0">
    <w:name w:val="WW8Num14z0"/>
    <w:rsid w:val="002F3785"/>
  </w:style>
  <w:style w:type="character" w:customStyle="1" w:styleId="WW8Num14z1">
    <w:name w:val="WW8Num14z1"/>
    <w:rsid w:val="002F3785"/>
  </w:style>
  <w:style w:type="character" w:customStyle="1" w:styleId="WW8Num14z2">
    <w:name w:val="WW8Num14z2"/>
    <w:rsid w:val="002F3785"/>
  </w:style>
  <w:style w:type="character" w:customStyle="1" w:styleId="WW8Num14z3">
    <w:name w:val="WW8Num14z3"/>
    <w:rsid w:val="002F3785"/>
  </w:style>
  <w:style w:type="character" w:customStyle="1" w:styleId="WW8Num14z4">
    <w:name w:val="WW8Num14z4"/>
    <w:rsid w:val="002F3785"/>
  </w:style>
  <w:style w:type="character" w:customStyle="1" w:styleId="WW8Num14z5">
    <w:name w:val="WW8Num14z5"/>
    <w:rsid w:val="002F3785"/>
  </w:style>
  <w:style w:type="character" w:customStyle="1" w:styleId="WW8Num14z6">
    <w:name w:val="WW8Num14z6"/>
    <w:rsid w:val="002F3785"/>
  </w:style>
  <w:style w:type="character" w:customStyle="1" w:styleId="WW8Num14z7">
    <w:name w:val="WW8Num14z7"/>
    <w:rsid w:val="002F3785"/>
  </w:style>
  <w:style w:type="character" w:customStyle="1" w:styleId="WW8Num14z8">
    <w:name w:val="WW8Num14z8"/>
    <w:rsid w:val="002F3785"/>
  </w:style>
  <w:style w:type="character" w:customStyle="1" w:styleId="WW8Num15z0">
    <w:name w:val="WW8Num15z0"/>
    <w:rsid w:val="002F3785"/>
  </w:style>
  <w:style w:type="character" w:customStyle="1" w:styleId="WW8Num15z1">
    <w:name w:val="WW8Num15z1"/>
    <w:rsid w:val="002F3785"/>
  </w:style>
  <w:style w:type="character" w:customStyle="1" w:styleId="WW8Num15z2">
    <w:name w:val="WW8Num15z2"/>
    <w:rsid w:val="002F3785"/>
  </w:style>
  <w:style w:type="character" w:customStyle="1" w:styleId="WW8Num15z3">
    <w:name w:val="WW8Num15z3"/>
    <w:rsid w:val="002F3785"/>
  </w:style>
  <w:style w:type="character" w:customStyle="1" w:styleId="WW8Num15z4">
    <w:name w:val="WW8Num15z4"/>
    <w:rsid w:val="002F3785"/>
  </w:style>
  <w:style w:type="character" w:customStyle="1" w:styleId="WW8Num15z5">
    <w:name w:val="WW8Num15z5"/>
    <w:rsid w:val="002F3785"/>
  </w:style>
  <w:style w:type="character" w:customStyle="1" w:styleId="WW8Num15z6">
    <w:name w:val="WW8Num15z6"/>
    <w:rsid w:val="002F3785"/>
  </w:style>
  <w:style w:type="character" w:customStyle="1" w:styleId="WW8Num15z7">
    <w:name w:val="WW8Num15z7"/>
    <w:rsid w:val="002F3785"/>
  </w:style>
  <w:style w:type="character" w:customStyle="1" w:styleId="WW8Num15z8">
    <w:name w:val="WW8Num15z8"/>
    <w:rsid w:val="002F3785"/>
  </w:style>
  <w:style w:type="character" w:customStyle="1" w:styleId="WW8Num16z0">
    <w:name w:val="WW8Num16z0"/>
    <w:rsid w:val="002F3785"/>
  </w:style>
  <w:style w:type="character" w:customStyle="1" w:styleId="WW8Num16z1">
    <w:name w:val="WW8Num16z1"/>
    <w:rsid w:val="002F3785"/>
  </w:style>
  <w:style w:type="character" w:customStyle="1" w:styleId="WW8Num16z2">
    <w:name w:val="WW8Num16z2"/>
    <w:rsid w:val="002F3785"/>
  </w:style>
  <w:style w:type="character" w:customStyle="1" w:styleId="WW8Num16z3">
    <w:name w:val="WW8Num16z3"/>
    <w:rsid w:val="002F3785"/>
  </w:style>
  <w:style w:type="character" w:customStyle="1" w:styleId="WW8Num16z4">
    <w:name w:val="WW8Num16z4"/>
    <w:rsid w:val="002F3785"/>
  </w:style>
  <w:style w:type="character" w:customStyle="1" w:styleId="WW8Num16z5">
    <w:name w:val="WW8Num16z5"/>
    <w:rsid w:val="002F3785"/>
  </w:style>
  <w:style w:type="character" w:customStyle="1" w:styleId="WW8Num16z6">
    <w:name w:val="WW8Num16z6"/>
    <w:rsid w:val="002F3785"/>
  </w:style>
  <w:style w:type="character" w:customStyle="1" w:styleId="WW8Num16z7">
    <w:name w:val="WW8Num16z7"/>
    <w:rsid w:val="002F3785"/>
  </w:style>
  <w:style w:type="character" w:customStyle="1" w:styleId="WW8Num16z8">
    <w:name w:val="WW8Num16z8"/>
    <w:rsid w:val="002F3785"/>
  </w:style>
  <w:style w:type="character" w:customStyle="1" w:styleId="WW8Num17z0">
    <w:name w:val="WW8Num17z0"/>
    <w:rsid w:val="002F3785"/>
  </w:style>
  <w:style w:type="character" w:customStyle="1" w:styleId="WW8Num17z1">
    <w:name w:val="WW8Num17z1"/>
    <w:rsid w:val="002F3785"/>
  </w:style>
  <w:style w:type="character" w:customStyle="1" w:styleId="WW8Num17z2">
    <w:name w:val="WW8Num17z2"/>
    <w:rsid w:val="002F3785"/>
  </w:style>
  <w:style w:type="character" w:customStyle="1" w:styleId="WW8Num17z3">
    <w:name w:val="WW8Num17z3"/>
    <w:rsid w:val="002F3785"/>
  </w:style>
  <w:style w:type="character" w:customStyle="1" w:styleId="WW8Num17z4">
    <w:name w:val="WW8Num17z4"/>
    <w:rsid w:val="002F3785"/>
  </w:style>
  <w:style w:type="character" w:customStyle="1" w:styleId="WW8Num17z5">
    <w:name w:val="WW8Num17z5"/>
    <w:rsid w:val="002F3785"/>
  </w:style>
  <w:style w:type="character" w:customStyle="1" w:styleId="WW8Num17z6">
    <w:name w:val="WW8Num17z6"/>
    <w:rsid w:val="002F3785"/>
  </w:style>
  <w:style w:type="character" w:customStyle="1" w:styleId="WW8Num17z7">
    <w:name w:val="WW8Num17z7"/>
    <w:rsid w:val="002F3785"/>
  </w:style>
  <w:style w:type="character" w:customStyle="1" w:styleId="WW8Num17z8">
    <w:name w:val="WW8Num17z8"/>
    <w:rsid w:val="002F3785"/>
  </w:style>
  <w:style w:type="character" w:customStyle="1" w:styleId="WW8Num18z0">
    <w:name w:val="WW8Num18z0"/>
    <w:rsid w:val="002F3785"/>
  </w:style>
  <w:style w:type="character" w:customStyle="1" w:styleId="WW8Num18z1">
    <w:name w:val="WW8Num18z1"/>
    <w:rsid w:val="002F3785"/>
  </w:style>
  <w:style w:type="character" w:customStyle="1" w:styleId="WW8Num18z2">
    <w:name w:val="WW8Num18z2"/>
    <w:rsid w:val="002F3785"/>
  </w:style>
  <w:style w:type="character" w:customStyle="1" w:styleId="WW8Num18z3">
    <w:name w:val="WW8Num18z3"/>
    <w:rsid w:val="002F3785"/>
  </w:style>
  <w:style w:type="character" w:customStyle="1" w:styleId="WW8Num18z4">
    <w:name w:val="WW8Num18z4"/>
    <w:rsid w:val="002F3785"/>
  </w:style>
  <w:style w:type="character" w:customStyle="1" w:styleId="WW8Num18z5">
    <w:name w:val="WW8Num18z5"/>
    <w:rsid w:val="002F3785"/>
  </w:style>
  <w:style w:type="character" w:customStyle="1" w:styleId="WW8Num18z6">
    <w:name w:val="WW8Num18z6"/>
    <w:rsid w:val="002F3785"/>
  </w:style>
  <w:style w:type="character" w:customStyle="1" w:styleId="WW8Num18z7">
    <w:name w:val="WW8Num18z7"/>
    <w:rsid w:val="002F3785"/>
  </w:style>
  <w:style w:type="character" w:customStyle="1" w:styleId="WW8Num18z8">
    <w:name w:val="WW8Num18z8"/>
    <w:rsid w:val="002F3785"/>
  </w:style>
  <w:style w:type="character" w:customStyle="1" w:styleId="WW8Num19z0">
    <w:name w:val="WW8Num19z0"/>
    <w:rsid w:val="002F3785"/>
  </w:style>
  <w:style w:type="character" w:customStyle="1" w:styleId="WW8Num19z1">
    <w:name w:val="WW8Num19z1"/>
    <w:rsid w:val="002F3785"/>
  </w:style>
  <w:style w:type="character" w:customStyle="1" w:styleId="WW8Num19z2">
    <w:name w:val="WW8Num19z2"/>
    <w:rsid w:val="002F3785"/>
  </w:style>
  <w:style w:type="character" w:customStyle="1" w:styleId="WW8Num19z3">
    <w:name w:val="WW8Num19z3"/>
    <w:rsid w:val="002F3785"/>
  </w:style>
  <w:style w:type="character" w:customStyle="1" w:styleId="WW8Num19z4">
    <w:name w:val="WW8Num19z4"/>
    <w:rsid w:val="002F3785"/>
  </w:style>
  <w:style w:type="character" w:customStyle="1" w:styleId="WW8Num19z5">
    <w:name w:val="WW8Num19z5"/>
    <w:rsid w:val="002F3785"/>
  </w:style>
  <w:style w:type="character" w:customStyle="1" w:styleId="WW8Num19z6">
    <w:name w:val="WW8Num19z6"/>
    <w:rsid w:val="002F3785"/>
  </w:style>
  <w:style w:type="character" w:customStyle="1" w:styleId="WW8Num19z7">
    <w:name w:val="WW8Num19z7"/>
    <w:rsid w:val="002F3785"/>
  </w:style>
  <w:style w:type="character" w:customStyle="1" w:styleId="WW8Num19z8">
    <w:name w:val="WW8Num19z8"/>
    <w:rsid w:val="002F3785"/>
  </w:style>
  <w:style w:type="character" w:customStyle="1" w:styleId="WW8Num20z0">
    <w:name w:val="WW8Num20z0"/>
    <w:rsid w:val="002F3785"/>
  </w:style>
  <w:style w:type="character" w:customStyle="1" w:styleId="WW8Num20z1">
    <w:name w:val="WW8Num20z1"/>
    <w:rsid w:val="002F3785"/>
  </w:style>
  <w:style w:type="character" w:customStyle="1" w:styleId="WW8Num20z2">
    <w:name w:val="WW8Num20z2"/>
    <w:rsid w:val="002F3785"/>
  </w:style>
  <w:style w:type="character" w:customStyle="1" w:styleId="WW8Num20z3">
    <w:name w:val="WW8Num20z3"/>
    <w:rsid w:val="002F3785"/>
  </w:style>
  <w:style w:type="character" w:customStyle="1" w:styleId="WW8Num20z4">
    <w:name w:val="WW8Num20z4"/>
    <w:rsid w:val="002F3785"/>
  </w:style>
  <w:style w:type="character" w:customStyle="1" w:styleId="WW8Num20z5">
    <w:name w:val="WW8Num20z5"/>
    <w:rsid w:val="002F3785"/>
  </w:style>
  <w:style w:type="character" w:customStyle="1" w:styleId="WW8Num20z6">
    <w:name w:val="WW8Num20z6"/>
    <w:rsid w:val="002F3785"/>
  </w:style>
  <w:style w:type="character" w:customStyle="1" w:styleId="WW8Num20z7">
    <w:name w:val="WW8Num20z7"/>
    <w:rsid w:val="002F3785"/>
  </w:style>
  <w:style w:type="character" w:customStyle="1" w:styleId="WW8Num20z8">
    <w:name w:val="WW8Num20z8"/>
    <w:rsid w:val="002F3785"/>
  </w:style>
  <w:style w:type="character" w:customStyle="1" w:styleId="WW8Num21z0">
    <w:name w:val="WW8Num21z0"/>
    <w:rsid w:val="002F3785"/>
  </w:style>
  <w:style w:type="character" w:customStyle="1" w:styleId="WW8Num21z1">
    <w:name w:val="WW8Num21z1"/>
    <w:rsid w:val="002F3785"/>
  </w:style>
  <w:style w:type="character" w:customStyle="1" w:styleId="WW8Num21z2">
    <w:name w:val="WW8Num21z2"/>
    <w:rsid w:val="002F3785"/>
  </w:style>
  <w:style w:type="character" w:customStyle="1" w:styleId="WW8Num21z3">
    <w:name w:val="WW8Num21z3"/>
    <w:rsid w:val="002F3785"/>
  </w:style>
  <w:style w:type="character" w:customStyle="1" w:styleId="WW8Num21z4">
    <w:name w:val="WW8Num21z4"/>
    <w:rsid w:val="002F3785"/>
  </w:style>
  <w:style w:type="character" w:customStyle="1" w:styleId="WW8Num21z5">
    <w:name w:val="WW8Num21z5"/>
    <w:rsid w:val="002F3785"/>
  </w:style>
  <w:style w:type="character" w:customStyle="1" w:styleId="WW8Num21z6">
    <w:name w:val="WW8Num21z6"/>
    <w:rsid w:val="002F3785"/>
  </w:style>
  <w:style w:type="character" w:customStyle="1" w:styleId="WW8Num21z7">
    <w:name w:val="WW8Num21z7"/>
    <w:rsid w:val="002F3785"/>
  </w:style>
  <w:style w:type="character" w:customStyle="1" w:styleId="WW8Num21z8">
    <w:name w:val="WW8Num21z8"/>
    <w:rsid w:val="002F3785"/>
  </w:style>
  <w:style w:type="character" w:customStyle="1" w:styleId="WW8Num22z0">
    <w:name w:val="WW8Num22z0"/>
    <w:rsid w:val="002F3785"/>
  </w:style>
  <w:style w:type="character" w:customStyle="1" w:styleId="WW8Num22z1">
    <w:name w:val="WW8Num22z1"/>
    <w:rsid w:val="002F3785"/>
  </w:style>
  <w:style w:type="character" w:customStyle="1" w:styleId="WW8Num22z2">
    <w:name w:val="WW8Num22z2"/>
    <w:rsid w:val="002F3785"/>
  </w:style>
  <w:style w:type="character" w:customStyle="1" w:styleId="WW8Num22z3">
    <w:name w:val="WW8Num22z3"/>
    <w:rsid w:val="002F3785"/>
  </w:style>
  <w:style w:type="character" w:customStyle="1" w:styleId="WW8Num22z4">
    <w:name w:val="WW8Num22z4"/>
    <w:rsid w:val="002F3785"/>
  </w:style>
  <w:style w:type="character" w:customStyle="1" w:styleId="WW8Num22z5">
    <w:name w:val="WW8Num22z5"/>
    <w:rsid w:val="002F3785"/>
  </w:style>
  <w:style w:type="character" w:customStyle="1" w:styleId="WW8Num22z6">
    <w:name w:val="WW8Num22z6"/>
    <w:rsid w:val="002F3785"/>
  </w:style>
  <w:style w:type="character" w:customStyle="1" w:styleId="WW8Num22z7">
    <w:name w:val="WW8Num22z7"/>
    <w:rsid w:val="002F3785"/>
  </w:style>
  <w:style w:type="character" w:customStyle="1" w:styleId="WW8Num22z8">
    <w:name w:val="WW8Num22z8"/>
    <w:rsid w:val="002F3785"/>
  </w:style>
  <w:style w:type="character" w:customStyle="1" w:styleId="WW8Num23z0">
    <w:name w:val="WW8Num23z0"/>
    <w:rsid w:val="002F3785"/>
  </w:style>
  <w:style w:type="character" w:customStyle="1" w:styleId="WW8Num23z1">
    <w:name w:val="WW8Num23z1"/>
    <w:rsid w:val="002F3785"/>
  </w:style>
  <w:style w:type="character" w:customStyle="1" w:styleId="WW8Num23z2">
    <w:name w:val="WW8Num23z2"/>
    <w:rsid w:val="002F3785"/>
  </w:style>
  <w:style w:type="character" w:customStyle="1" w:styleId="WW8Num23z3">
    <w:name w:val="WW8Num23z3"/>
    <w:rsid w:val="002F3785"/>
  </w:style>
  <w:style w:type="character" w:customStyle="1" w:styleId="WW8Num23z4">
    <w:name w:val="WW8Num23z4"/>
    <w:rsid w:val="002F3785"/>
  </w:style>
  <w:style w:type="character" w:customStyle="1" w:styleId="WW8Num23z5">
    <w:name w:val="WW8Num23z5"/>
    <w:rsid w:val="002F3785"/>
  </w:style>
  <w:style w:type="character" w:customStyle="1" w:styleId="WW8Num23z6">
    <w:name w:val="WW8Num23z6"/>
    <w:rsid w:val="002F3785"/>
  </w:style>
  <w:style w:type="character" w:customStyle="1" w:styleId="WW8Num23z7">
    <w:name w:val="WW8Num23z7"/>
    <w:rsid w:val="002F3785"/>
  </w:style>
  <w:style w:type="character" w:customStyle="1" w:styleId="WW8Num23z8">
    <w:name w:val="WW8Num23z8"/>
    <w:rsid w:val="002F3785"/>
  </w:style>
  <w:style w:type="character" w:customStyle="1" w:styleId="WW8Num24z0">
    <w:name w:val="WW8Num24z0"/>
    <w:rsid w:val="002F3785"/>
  </w:style>
  <w:style w:type="character" w:customStyle="1" w:styleId="WW8Num24z1">
    <w:name w:val="WW8Num24z1"/>
    <w:rsid w:val="002F3785"/>
  </w:style>
  <w:style w:type="character" w:customStyle="1" w:styleId="WW8Num24z2">
    <w:name w:val="WW8Num24z2"/>
    <w:rsid w:val="002F3785"/>
  </w:style>
  <w:style w:type="character" w:customStyle="1" w:styleId="WW8Num24z3">
    <w:name w:val="WW8Num24z3"/>
    <w:rsid w:val="002F3785"/>
  </w:style>
  <w:style w:type="character" w:customStyle="1" w:styleId="WW8Num24z4">
    <w:name w:val="WW8Num24z4"/>
    <w:rsid w:val="002F3785"/>
  </w:style>
  <w:style w:type="character" w:customStyle="1" w:styleId="WW8Num24z5">
    <w:name w:val="WW8Num24z5"/>
    <w:rsid w:val="002F3785"/>
  </w:style>
  <w:style w:type="character" w:customStyle="1" w:styleId="WW8Num24z6">
    <w:name w:val="WW8Num24z6"/>
    <w:rsid w:val="002F3785"/>
  </w:style>
  <w:style w:type="character" w:customStyle="1" w:styleId="WW8Num24z7">
    <w:name w:val="WW8Num24z7"/>
    <w:rsid w:val="002F3785"/>
  </w:style>
  <w:style w:type="character" w:customStyle="1" w:styleId="WW8Num24z8">
    <w:name w:val="WW8Num24z8"/>
    <w:rsid w:val="002F3785"/>
  </w:style>
  <w:style w:type="character" w:customStyle="1" w:styleId="WW8Num25z0">
    <w:name w:val="WW8Num25z0"/>
    <w:rsid w:val="002F3785"/>
  </w:style>
  <w:style w:type="character" w:customStyle="1" w:styleId="WW8Num25z1">
    <w:name w:val="WW8Num25z1"/>
    <w:rsid w:val="002F3785"/>
  </w:style>
  <w:style w:type="character" w:customStyle="1" w:styleId="WW8Num25z2">
    <w:name w:val="WW8Num25z2"/>
    <w:rsid w:val="002F3785"/>
  </w:style>
  <w:style w:type="character" w:customStyle="1" w:styleId="WW8Num25z3">
    <w:name w:val="WW8Num25z3"/>
    <w:rsid w:val="002F3785"/>
  </w:style>
  <w:style w:type="character" w:customStyle="1" w:styleId="WW8Num25z4">
    <w:name w:val="WW8Num25z4"/>
    <w:rsid w:val="002F3785"/>
  </w:style>
  <w:style w:type="character" w:customStyle="1" w:styleId="WW8Num25z5">
    <w:name w:val="WW8Num25z5"/>
    <w:rsid w:val="002F3785"/>
  </w:style>
  <w:style w:type="character" w:customStyle="1" w:styleId="WW8Num25z6">
    <w:name w:val="WW8Num25z6"/>
    <w:rsid w:val="002F3785"/>
  </w:style>
  <w:style w:type="character" w:customStyle="1" w:styleId="WW8Num25z7">
    <w:name w:val="WW8Num25z7"/>
    <w:rsid w:val="002F3785"/>
  </w:style>
  <w:style w:type="character" w:customStyle="1" w:styleId="WW8Num25z8">
    <w:name w:val="WW8Num25z8"/>
    <w:rsid w:val="002F3785"/>
  </w:style>
  <w:style w:type="character" w:customStyle="1" w:styleId="WW8Num26z0">
    <w:name w:val="WW8Num26z0"/>
    <w:rsid w:val="002F3785"/>
  </w:style>
  <w:style w:type="character" w:customStyle="1" w:styleId="WW8Num26z1">
    <w:name w:val="WW8Num26z1"/>
    <w:rsid w:val="002F3785"/>
  </w:style>
  <w:style w:type="character" w:customStyle="1" w:styleId="WW8Num26z2">
    <w:name w:val="WW8Num26z2"/>
    <w:rsid w:val="002F3785"/>
  </w:style>
  <w:style w:type="character" w:customStyle="1" w:styleId="WW8Num26z3">
    <w:name w:val="WW8Num26z3"/>
    <w:rsid w:val="002F3785"/>
  </w:style>
  <w:style w:type="character" w:customStyle="1" w:styleId="WW8Num26z4">
    <w:name w:val="WW8Num26z4"/>
    <w:rsid w:val="002F3785"/>
  </w:style>
  <w:style w:type="character" w:customStyle="1" w:styleId="WW8Num26z5">
    <w:name w:val="WW8Num26z5"/>
    <w:rsid w:val="002F3785"/>
  </w:style>
  <w:style w:type="character" w:customStyle="1" w:styleId="WW8Num26z6">
    <w:name w:val="WW8Num26z6"/>
    <w:rsid w:val="002F3785"/>
  </w:style>
  <w:style w:type="character" w:customStyle="1" w:styleId="WW8Num26z7">
    <w:name w:val="WW8Num26z7"/>
    <w:rsid w:val="002F3785"/>
  </w:style>
  <w:style w:type="character" w:customStyle="1" w:styleId="WW8Num26z8">
    <w:name w:val="WW8Num26z8"/>
    <w:rsid w:val="002F3785"/>
  </w:style>
  <w:style w:type="character" w:customStyle="1" w:styleId="WW8Num27z0">
    <w:name w:val="WW8Num27z0"/>
    <w:rsid w:val="002F3785"/>
  </w:style>
  <w:style w:type="character" w:customStyle="1" w:styleId="WW8Num27z1">
    <w:name w:val="WW8Num27z1"/>
    <w:rsid w:val="002F3785"/>
  </w:style>
  <w:style w:type="character" w:customStyle="1" w:styleId="WW8Num27z2">
    <w:name w:val="WW8Num27z2"/>
    <w:rsid w:val="002F3785"/>
  </w:style>
  <w:style w:type="character" w:customStyle="1" w:styleId="WW8Num27z3">
    <w:name w:val="WW8Num27z3"/>
    <w:rsid w:val="002F3785"/>
  </w:style>
  <w:style w:type="character" w:customStyle="1" w:styleId="WW8Num27z4">
    <w:name w:val="WW8Num27z4"/>
    <w:rsid w:val="002F3785"/>
  </w:style>
  <w:style w:type="character" w:customStyle="1" w:styleId="WW8Num27z5">
    <w:name w:val="WW8Num27z5"/>
    <w:rsid w:val="002F3785"/>
  </w:style>
  <w:style w:type="character" w:customStyle="1" w:styleId="WW8Num27z6">
    <w:name w:val="WW8Num27z6"/>
    <w:rsid w:val="002F3785"/>
  </w:style>
  <w:style w:type="character" w:customStyle="1" w:styleId="WW8Num27z7">
    <w:name w:val="WW8Num27z7"/>
    <w:rsid w:val="002F3785"/>
  </w:style>
  <w:style w:type="character" w:customStyle="1" w:styleId="WW8Num27z8">
    <w:name w:val="WW8Num27z8"/>
    <w:rsid w:val="002F3785"/>
  </w:style>
  <w:style w:type="character" w:customStyle="1" w:styleId="WW8Num28z0">
    <w:name w:val="WW8Num28z0"/>
    <w:rsid w:val="002F3785"/>
  </w:style>
  <w:style w:type="character" w:customStyle="1" w:styleId="WW8Num28z1">
    <w:name w:val="WW8Num28z1"/>
    <w:rsid w:val="002F3785"/>
  </w:style>
  <w:style w:type="character" w:customStyle="1" w:styleId="WW8Num28z2">
    <w:name w:val="WW8Num28z2"/>
    <w:rsid w:val="002F3785"/>
  </w:style>
  <w:style w:type="character" w:customStyle="1" w:styleId="WW8Num28z3">
    <w:name w:val="WW8Num28z3"/>
    <w:rsid w:val="002F3785"/>
  </w:style>
  <w:style w:type="character" w:customStyle="1" w:styleId="WW8Num28z4">
    <w:name w:val="WW8Num28z4"/>
    <w:rsid w:val="002F3785"/>
  </w:style>
  <w:style w:type="character" w:customStyle="1" w:styleId="WW8Num28z5">
    <w:name w:val="WW8Num28z5"/>
    <w:rsid w:val="002F3785"/>
  </w:style>
  <w:style w:type="character" w:customStyle="1" w:styleId="WW8Num28z6">
    <w:name w:val="WW8Num28z6"/>
    <w:rsid w:val="002F3785"/>
  </w:style>
  <w:style w:type="character" w:customStyle="1" w:styleId="WW8Num28z7">
    <w:name w:val="WW8Num28z7"/>
    <w:rsid w:val="002F3785"/>
  </w:style>
  <w:style w:type="character" w:customStyle="1" w:styleId="WW8Num28z8">
    <w:name w:val="WW8Num28z8"/>
    <w:rsid w:val="002F3785"/>
  </w:style>
  <w:style w:type="character" w:customStyle="1" w:styleId="WW8Num29z0">
    <w:name w:val="WW8Num29z0"/>
    <w:rsid w:val="002F3785"/>
  </w:style>
  <w:style w:type="character" w:customStyle="1" w:styleId="WW8Num29z1">
    <w:name w:val="WW8Num29z1"/>
    <w:rsid w:val="002F3785"/>
  </w:style>
  <w:style w:type="character" w:customStyle="1" w:styleId="WW8Num29z2">
    <w:name w:val="WW8Num29z2"/>
    <w:rsid w:val="002F3785"/>
  </w:style>
  <w:style w:type="character" w:customStyle="1" w:styleId="WW8Num29z3">
    <w:name w:val="WW8Num29z3"/>
    <w:rsid w:val="002F3785"/>
  </w:style>
  <w:style w:type="character" w:customStyle="1" w:styleId="WW8Num29z4">
    <w:name w:val="WW8Num29z4"/>
    <w:rsid w:val="002F3785"/>
  </w:style>
  <w:style w:type="character" w:customStyle="1" w:styleId="WW8Num29z5">
    <w:name w:val="WW8Num29z5"/>
    <w:rsid w:val="002F3785"/>
  </w:style>
  <w:style w:type="character" w:customStyle="1" w:styleId="WW8Num29z6">
    <w:name w:val="WW8Num29z6"/>
    <w:rsid w:val="002F3785"/>
  </w:style>
  <w:style w:type="character" w:customStyle="1" w:styleId="WW8Num29z7">
    <w:name w:val="WW8Num29z7"/>
    <w:rsid w:val="002F3785"/>
  </w:style>
  <w:style w:type="character" w:customStyle="1" w:styleId="WW8Num29z8">
    <w:name w:val="WW8Num29z8"/>
    <w:rsid w:val="002F3785"/>
  </w:style>
  <w:style w:type="character" w:customStyle="1" w:styleId="WW8Num30z0">
    <w:name w:val="WW8Num30z0"/>
    <w:rsid w:val="002F3785"/>
  </w:style>
  <w:style w:type="character" w:customStyle="1" w:styleId="WW8Num30z1">
    <w:name w:val="WW8Num30z1"/>
    <w:rsid w:val="002F3785"/>
  </w:style>
  <w:style w:type="character" w:customStyle="1" w:styleId="WW8Num30z2">
    <w:name w:val="WW8Num30z2"/>
    <w:rsid w:val="002F3785"/>
  </w:style>
  <w:style w:type="character" w:customStyle="1" w:styleId="WW8Num30z3">
    <w:name w:val="WW8Num30z3"/>
    <w:rsid w:val="002F3785"/>
  </w:style>
  <w:style w:type="character" w:customStyle="1" w:styleId="WW8Num30z4">
    <w:name w:val="WW8Num30z4"/>
    <w:rsid w:val="002F3785"/>
  </w:style>
  <w:style w:type="character" w:customStyle="1" w:styleId="WW8Num30z5">
    <w:name w:val="WW8Num30z5"/>
    <w:rsid w:val="002F3785"/>
  </w:style>
  <w:style w:type="character" w:customStyle="1" w:styleId="WW8Num30z6">
    <w:name w:val="WW8Num30z6"/>
    <w:rsid w:val="002F3785"/>
  </w:style>
  <w:style w:type="character" w:customStyle="1" w:styleId="WW8Num30z7">
    <w:name w:val="WW8Num30z7"/>
    <w:rsid w:val="002F3785"/>
  </w:style>
  <w:style w:type="character" w:customStyle="1" w:styleId="WW8Num30z8">
    <w:name w:val="WW8Num30z8"/>
    <w:rsid w:val="002F3785"/>
  </w:style>
  <w:style w:type="character" w:customStyle="1" w:styleId="WW8Num31z0">
    <w:name w:val="WW8Num31z0"/>
    <w:rsid w:val="002F3785"/>
  </w:style>
  <w:style w:type="character" w:customStyle="1" w:styleId="WW8Num31z1">
    <w:name w:val="WW8Num31z1"/>
    <w:rsid w:val="002F3785"/>
  </w:style>
  <w:style w:type="character" w:customStyle="1" w:styleId="WW8Num31z2">
    <w:name w:val="WW8Num31z2"/>
    <w:rsid w:val="002F3785"/>
  </w:style>
  <w:style w:type="character" w:customStyle="1" w:styleId="WW8Num31z3">
    <w:name w:val="WW8Num31z3"/>
    <w:rsid w:val="002F3785"/>
  </w:style>
  <w:style w:type="character" w:customStyle="1" w:styleId="WW8Num31z4">
    <w:name w:val="WW8Num31z4"/>
    <w:rsid w:val="002F3785"/>
  </w:style>
  <w:style w:type="character" w:customStyle="1" w:styleId="WW8Num31z5">
    <w:name w:val="WW8Num31z5"/>
    <w:rsid w:val="002F3785"/>
  </w:style>
  <w:style w:type="character" w:customStyle="1" w:styleId="WW8Num31z6">
    <w:name w:val="WW8Num31z6"/>
    <w:rsid w:val="002F3785"/>
  </w:style>
  <w:style w:type="character" w:customStyle="1" w:styleId="WW8Num31z7">
    <w:name w:val="WW8Num31z7"/>
    <w:rsid w:val="002F3785"/>
  </w:style>
  <w:style w:type="character" w:customStyle="1" w:styleId="WW8Num31z8">
    <w:name w:val="WW8Num31z8"/>
    <w:rsid w:val="002F3785"/>
  </w:style>
  <w:style w:type="character" w:customStyle="1" w:styleId="WW8Num32z0">
    <w:name w:val="WW8Num32z0"/>
    <w:rsid w:val="002F3785"/>
  </w:style>
  <w:style w:type="character" w:customStyle="1" w:styleId="WW8Num32z1">
    <w:name w:val="WW8Num32z1"/>
    <w:rsid w:val="002F3785"/>
  </w:style>
  <w:style w:type="character" w:customStyle="1" w:styleId="WW8Num32z2">
    <w:name w:val="WW8Num32z2"/>
    <w:rsid w:val="002F3785"/>
  </w:style>
  <w:style w:type="character" w:customStyle="1" w:styleId="WW8Num32z3">
    <w:name w:val="WW8Num32z3"/>
    <w:rsid w:val="002F3785"/>
  </w:style>
  <w:style w:type="character" w:customStyle="1" w:styleId="WW8Num32z4">
    <w:name w:val="WW8Num32z4"/>
    <w:rsid w:val="002F3785"/>
  </w:style>
  <w:style w:type="character" w:customStyle="1" w:styleId="WW8Num32z5">
    <w:name w:val="WW8Num32z5"/>
    <w:rsid w:val="002F3785"/>
  </w:style>
  <w:style w:type="character" w:customStyle="1" w:styleId="WW8Num32z6">
    <w:name w:val="WW8Num32z6"/>
    <w:rsid w:val="002F3785"/>
  </w:style>
  <w:style w:type="character" w:customStyle="1" w:styleId="WW8Num32z7">
    <w:name w:val="WW8Num32z7"/>
    <w:rsid w:val="002F3785"/>
  </w:style>
  <w:style w:type="character" w:customStyle="1" w:styleId="WW8Num32z8">
    <w:name w:val="WW8Num32z8"/>
    <w:rsid w:val="002F3785"/>
  </w:style>
  <w:style w:type="character" w:customStyle="1" w:styleId="WW8Num33z0">
    <w:name w:val="WW8Num33z0"/>
    <w:rsid w:val="002F3785"/>
  </w:style>
  <w:style w:type="character" w:customStyle="1" w:styleId="WW8Num33z1">
    <w:name w:val="WW8Num33z1"/>
    <w:rsid w:val="002F3785"/>
  </w:style>
  <w:style w:type="character" w:customStyle="1" w:styleId="WW8Num33z2">
    <w:name w:val="WW8Num33z2"/>
    <w:rsid w:val="002F3785"/>
  </w:style>
  <w:style w:type="character" w:customStyle="1" w:styleId="WW8Num33z3">
    <w:name w:val="WW8Num33z3"/>
    <w:rsid w:val="002F3785"/>
  </w:style>
  <w:style w:type="character" w:customStyle="1" w:styleId="WW8Num33z4">
    <w:name w:val="WW8Num33z4"/>
    <w:rsid w:val="002F3785"/>
  </w:style>
  <w:style w:type="character" w:customStyle="1" w:styleId="WW8Num33z5">
    <w:name w:val="WW8Num33z5"/>
    <w:rsid w:val="002F3785"/>
  </w:style>
  <w:style w:type="character" w:customStyle="1" w:styleId="WW8Num33z6">
    <w:name w:val="WW8Num33z6"/>
    <w:rsid w:val="002F3785"/>
  </w:style>
  <w:style w:type="character" w:customStyle="1" w:styleId="WW8Num33z7">
    <w:name w:val="WW8Num33z7"/>
    <w:rsid w:val="002F3785"/>
  </w:style>
  <w:style w:type="character" w:customStyle="1" w:styleId="WW8Num33z8">
    <w:name w:val="WW8Num33z8"/>
    <w:rsid w:val="002F3785"/>
  </w:style>
  <w:style w:type="character" w:customStyle="1" w:styleId="WW8Num34z0">
    <w:name w:val="WW8Num34z0"/>
    <w:rsid w:val="002F3785"/>
  </w:style>
  <w:style w:type="character" w:customStyle="1" w:styleId="WW8Num34z1">
    <w:name w:val="WW8Num34z1"/>
    <w:rsid w:val="002F3785"/>
  </w:style>
  <w:style w:type="character" w:customStyle="1" w:styleId="WW8Num34z2">
    <w:name w:val="WW8Num34z2"/>
    <w:rsid w:val="002F3785"/>
  </w:style>
  <w:style w:type="character" w:customStyle="1" w:styleId="WW8Num34z3">
    <w:name w:val="WW8Num34z3"/>
    <w:rsid w:val="002F3785"/>
  </w:style>
  <w:style w:type="character" w:customStyle="1" w:styleId="WW8Num34z4">
    <w:name w:val="WW8Num34z4"/>
    <w:rsid w:val="002F3785"/>
  </w:style>
  <w:style w:type="character" w:customStyle="1" w:styleId="WW8Num34z5">
    <w:name w:val="WW8Num34z5"/>
    <w:rsid w:val="002F3785"/>
  </w:style>
  <w:style w:type="character" w:customStyle="1" w:styleId="WW8Num34z6">
    <w:name w:val="WW8Num34z6"/>
    <w:rsid w:val="002F3785"/>
  </w:style>
  <w:style w:type="character" w:customStyle="1" w:styleId="WW8Num34z7">
    <w:name w:val="WW8Num34z7"/>
    <w:rsid w:val="002F3785"/>
  </w:style>
  <w:style w:type="character" w:customStyle="1" w:styleId="WW8Num34z8">
    <w:name w:val="WW8Num34z8"/>
    <w:rsid w:val="002F3785"/>
  </w:style>
  <w:style w:type="character" w:customStyle="1" w:styleId="10">
    <w:name w:val="Основной шрифт абзаца1"/>
    <w:rsid w:val="002F3785"/>
  </w:style>
  <w:style w:type="character" w:styleId="a3">
    <w:name w:val="page number"/>
    <w:basedOn w:val="10"/>
    <w:rsid w:val="002F3785"/>
  </w:style>
  <w:style w:type="character" w:customStyle="1" w:styleId="a4">
    <w:name w:val="Текст выноски Знак"/>
    <w:uiPriority w:val="99"/>
    <w:rsid w:val="002F3785"/>
    <w:rPr>
      <w:rFonts w:ascii="Tahoma" w:hAnsi="Tahoma" w:cs="Tahoma"/>
      <w:sz w:val="16"/>
      <w:szCs w:val="16"/>
    </w:rPr>
  </w:style>
  <w:style w:type="character" w:customStyle="1" w:styleId="11">
    <w:name w:val="Знак примечания1"/>
    <w:rsid w:val="002F3785"/>
    <w:rPr>
      <w:sz w:val="16"/>
      <w:szCs w:val="16"/>
    </w:rPr>
  </w:style>
  <w:style w:type="character" w:customStyle="1" w:styleId="a5">
    <w:name w:val="Текст примечания Знак"/>
    <w:basedOn w:val="10"/>
    <w:rsid w:val="002F3785"/>
  </w:style>
  <w:style w:type="character" w:customStyle="1" w:styleId="a6">
    <w:name w:val="Тема примечания Знак"/>
    <w:rsid w:val="002F3785"/>
    <w:rPr>
      <w:b/>
      <w:bCs/>
    </w:rPr>
  </w:style>
  <w:style w:type="character" w:styleId="a7">
    <w:name w:val="Placeholder Text"/>
    <w:rsid w:val="002F3785"/>
    <w:rPr>
      <w:color w:val="808080"/>
    </w:rPr>
  </w:style>
  <w:style w:type="character" w:styleId="a8">
    <w:name w:val="Hyperlink"/>
    <w:uiPriority w:val="99"/>
    <w:rsid w:val="002F3785"/>
    <w:rPr>
      <w:color w:val="0000FF"/>
      <w:u w:val="single"/>
    </w:rPr>
  </w:style>
  <w:style w:type="character" w:customStyle="1" w:styleId="a9">
    <w:name w:val="Текст Знак"/>
    <w:rsid w:val="002F3785"/>
    <w:rPr>
      <w:rFonts w:ascii="Courier New" w:hAnsi="Courier New" w:cs="Courier New"/>
    </w:rPr>
  </w:style>
  <w:style w:type="paragraph" w:customStyle="1" w:styleId="12">
    <w:name w:val="Заголовок1"/>
    <w:basedOn w:val="a"/>
    <w:next w:val="aa"/>
    <w:rsid w:val="002F3785"/>
    <w:pPr>
      <w:keepNext/>
      <w:spacing w:before="240" w:after="120"/>
    </w:pPr>
    <w:rPr>
      <w:rFonts w:ascii="Liberation Sans" w:eastAsia="Microsoft YaHei" w:hAnsi="Liberation Sans" w:cs="Mangal"/>
      <w:sz w:val="28"/>
      <w:szCs w:val="28"/>
    </w:rPr>
  </w:style>
  <w:style w:type="paragraph" w:styleId="aa">
    <w:name w:val="Body Text"/>
    <w:basedOn w:val="a"/>
    <w:rsid w:val="002F3785"/>
    <w:pPr>
      <w:jc w:val="both"/>
    </w:pPr>
    <w:rPr>
      <w:sz w:val="28"/>
    </w:rPr>
  </w:style>
  <w:style w:type="paragraph" w:styleId="ab">
    <w:name w:val="List"/>
    <w:basedOn w:val="aa"/>
    <w:rsid w:val="002F3785"/>
    <w:rPr>
      <w:rFonts w:cs="Mangal"/>
    </w:rPr>
  </w:style>
  <w:style w:type="paragraph" w:styleId="ac">
    <w:name w:val="caption"/>
    <w:basedOn w:val="a"/>
    <w:qFormat/>
    <w:rsid w:val="002F3785"/>
    <w:pPr>
      <w:suppressLineNumbers/>
      <w:spacing w:before="120" w:after="120"/>
    </w:pPr>
    <w:rPr>
      <w:rFonts w:cs="Mangal"/>
      <w:i/>
      <w:iCs/>
    </w:rPr>
  </w:style>
  <w:style w:type="paragraph" w:customStyle="1" w:styleId="31">
    <w:name w:val="Указатель3"/>
    <w:basedOn w:val="a"/>
    <w:rsid w:val="002F3785"/>
    <w:pPr>
      <w:suppressLineNumbers/>
    </w:pPr>
    <w:rPr>
      <w:rFonts w:cs="Mangal"/>
    </w:rPr>
  </w:style>
  <w:style w:type="paragraph" w:customStyle="1" w:styleId="21">
    <w:name w:val="Название объекта2"/>
    <w:basedOn w:val="a"/>
    <w:rsid w:val="002F3785"/>
    <w:pPr>
      <w:suppressLineNumbers/>
      <w:spacing w:before="120" w:after="120"/>
    </w:pPr>
    <w:rPr>
      <w:rFonts w:cs="Mangal"/>
      <w:i/>
      <w:iCs/>
    </w:rPr>
  </w:style>
  <w:style w:type="paragraph" w:customStyle="1" w:styleId="22">
    <w:name w:val="Указатель2"/>
    <w:basedOn w:val="a"/>
    <w:rsid w:val="002F3785"/>
    <w:pPr>
      <w:suppressLineNumbers/>
    </w:pPr>
    <w:rPr>
      <w:rFonts w:cs="Mangal"/>
    </w:rPr>
  </w:style>
  <w:style w:type="paragraph" w:customStyle="1" w:styleId="13">
    <w:name w:val="Название объекта1"/>
    <w:basedOn w:val="a"/>
    <w:rsid w:val="002F3785"/>
    <w:pPr>
      <w:suppressLineNumbers/>
      <w:spacing w:before="120" w:after="120"/>
    </w:pPr>
    <w:rPr>
      <w:rFonts w:cs="Mangal"/>
      <w:i/>
      <w:iCs/>
    </w:rPr>
  </w:style>
  <w:style w:type="paragraph" w:customStyle="1" w:styleId="14">
    <w:name w:val="Указатель1"/>
    <w:basedOn w:val="a"/>
    <w:rsid w:val="002F3785"/>
    <w:pPr>
      <w:suppressLineNumbers/>
    </w:pPr>
    <w:rPr>
      <w:rFonts w:cs="Mangal"/>
    </w:rPr>
  </w:style>
  <w:style w:type="paragraph" w:customStyle="1" w:styleId="210">
    <w:name w:val="Основной текст 21"/>
    <w:basedOn w:val="a"/>
    <w:rsid w:val="002F3785"/>
    <w:pPr>
      <w:jc w:val="both"/>
    </w:pPr>
    <w:rPr>
      <w:sz w:val="32"/>
    </w:rPr>
  </w:style>
  <w:style w:type="paragraph" w:styleId="ad">
    <w:name w:val="Body Text Indent"/>
    <w:basedOn w:val="a"/>
    <w:rsid w:val="002F3785"/>
    <w:pPr>
      <w:ind w:left="510"/>
      <w:jc w:val="both"/>
    </w:pPr>
    <w:rPr>
      <w:sz w:val="32"/>
    </w:rPr>
  </w:style>
  <w:style w:type="paragraph" w:customStyle="1" w:styleId="211">
    <w:name w:val="Основной текст с отступом 21"/>
    <w:basedOn w:val="a"/>
    <w:rsid w:val="002F3785"/>
    <w:pPr>
      <w:ind w:left="510"/>
      <w:jc w:val="both"/>
    </w:pPr>
    <w:rPr>
      <w:sz w:val="28"/>
    </w:rPr>
  </w:style>
  <w:style w:type="paragraph" w:customStyle="1" w:styleId="ae">
    <w:name w:val="Верхний и нижний колонтитулы"/>
    <w:basedOn w:val="a"/>
    <w:rsid w:val="002F3785"/>
    <w:pPr>
      <w:suppressLineNumbers/>
      <w:tabs>
        <w:tab w:val="center" w:pos="4819"/>
        <w:tab w:val="right" w:pos="9638"/>
      </w:tabs>
    </w:pPr>
  </w:style>
  <w:style w:type="paragraph" w:styleId="af">
    <w:name w:val="header"/>
    <w:basedOn w:val="a"/>
    <w:link w:val="af0"/>
    <w:uiPriority w:val="99"/>
    <w:rsid w:val="002F3785"/>
  </w:style>
  <w:style w:type="paragraph" w:styleId="af1">
    <w:name w:val="footer"/>
    <w:basedOn w:val="a"/>
    <w:link w:val="15"/>
    <w:uiPriority w:val="99"/>
    <w:rsid w:val="002F3785"/>
  </w:style>
  <w:style w:type="paragraph" w:styleId="af2">
    <w:name w:val="Balloon Text"/>
    <w:basedOn w:val="a"/>
    <w:uiPriority w:val="99"/>
    <w:rsid w:val="002F3785"/>
    <w:rPr>
      <w:rFonts w:ascii="Tahoma" w:hAnsi="Tahoma" w:cs="Tahoma"/>
      <w:sz w:val="16"/>
      <w:szCs w:val="16"/>
    </w:rPr>
  </w:style>
  <w:style w:type="paragraph" w:customStyle="1" w:styleId="16">
    <w:name w:val="Текст примечания1"/>
    <w:basedOn w:val="a"/>
    <w:rsid w:val="002F3785"/>
    <w:rPr>
      <w:sz w:val="20"/>
      <w:szCs w:val="20"/>
    </w:rPr>
  </w:style>
  <w:style w:type="paragraph" w:styleId="af3">
    <w:name w:val="annotation subject"/>
    <w:basedOn w:val="16"/>
    <w:next w:val="16"/>
    <w:rsid w:val="002F3785"/>
    <w:rPr>
      <w:b/>
      <w:bCs/>
    </w:rPr>
  </w:style>
  <w:style w:type="paragraph" w:styleId="af4">
    <w:name w:val="Revision"/>
    <w:rsid w:val="002F3785"/>
    <w:pPr>
      <w:suppressAutoHyphens/>
    </w:pPr>
    <w:rPr>
      <w:sz w:val="24"/>
      <w:szCs w:val="24"/>
      <w:lang w:eastAsia="zh-CN"/>
    </w:rPr>
  </w:style>
  <w:style w:type="paragraph" w:customStyle="1" w:styleId="17">
    <w:name w:val="Текст1"/>
    <w:basedOn w:val="a"/>
    <w:rsid w:val="002F3785"/>
    <w:rPr>
      <w:rFonts w:ascii="Courier New" w:hAnsi="Courier New" w:cs="Courier New"/>
      <w:sz w:val="20"/>
      <w:szCs w:val="20"/>
    </w:rPr>
  </w:style>
  <w:style w:type="paragraph" w:customStyle="1" w:styleId="Standard">
    <w:name w:val="Standard"/>
    <w:rsid w:val="002F3785"/>
    <w:pPr>
      <w:suppressAutoHyphens/>
    </w:pPr>
    <w:rPr>
      <w:rFonts w:eastAsia="Lucida Sans Unicode" w:cs="Mangal"/>
      <w:kern w:val="2"/>
      <w:sz w:val="24"/>
      <w:szCs w:val="24"/>
      <w:lang w:eastAsia="zh-CN" w:bidi="hi-IN"/>
    </w:rPr>
  </w:style>
  <w:style w:type="paragraph" w:styleId="af5">
    <w:name w:val="List Paragraph"/>
    <w:basedOn w:val="a"/>
    <w:uiPriority w:val="34"/>
    <w:qFormat/>
    <w:rsid w:val="002F3785"/>
    <w:pPr>
      <w:ind w:left="720"/>
      <w:contextualSpacing/>
    </w:pPr>
  </w:style>
  <w:style w:type="paragraph" w:customStyle="1" w:styleId="af6">
    <w:name w:val="Знак Знак Знак Знак Знак Знак Знак"/>
    <w:basedOn w:val="a"/>
    <w:rsid w:val="002F3785"/>
    <w:pPr>
      <w:spacing w:after="160" w:line="240" w:lineRule="exact"/>
    </w:pPr>
    <w:rPr>
      <w:rFonts w:ascii="Arial" w:hAnsi="Arial" w:cs="Arial"/>
      <w:sz w:val="20"/>
      <w:szCs w:val="20"/>
      <w:lang w:val="en-US"/>
    </w:rPr>
  </w:style>
  <w:style w:type="paragraph" w:customStyle="1" w:styleId="18">
    <w:name w:val="Знак Знак1 Знак"/>
    <w:basedOn w:val="a"/>
    <w:rsid w:val="002F3785"/>
    <w:pPr>
      <w:spacing w:after="160" w:line="240" w:lineRule="exact"/>
    </w:pPr>
    <w:rPr>
      <w:rFonts w:ascii="Verdana" w:hAnsi="Verdana" w:cs="Verdana"/>
      <w:sz w:val="20"/>
      <w:szCs w:val="20"/>
      <w:lang w:val="en-US"/>
    </w:rPr>
  </w:style>
  <w:style w:type="paragraph" w:customStyle="1" w:styleId="af7">
    <w:name w:val="Содержимое таблицы"/>
    <w:basedOn w:val="a"/>
    <w:rsid w:val="002F3785"/>
    <w:pPr>
      <w:suppressLineNumbers/>
    </w:pPr>
  </w:style>
  <w:style w:type="paragraph" w:customStyle="1" w:styleId="af8">
    <w:name w:val="Заголовок таблицы"/>
    <w:basedOn w:val="af7"/>
    <w:rsid w:val="002F3785"/>
    <w:pPr>
      <w:jc w:val="center"/>
    </w:pPr>
    <w:rPr>
      <w:b/>
      <w:bCs/>
    </w:rPr>
  </w:style>
  <w:style w:type="paragraph" w:customStyle="1" w:styleId="af9">
    <w:name w:val="Содержимое врезки"/>
    <w:basedOn w:val="a"/>
    <w:rsid w:val="002F3785"/>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numbering" w:customStyle="1" w:styleId="19">
    <w:name w:val="Нет списка1"/>
    <w:next w:val="a2"/>
    <w:uiPriority w:val="99"/>
    <w:semiHidden/>
    <w:unhideWhenUsed/>
    <w:rsid w:val="00FF5D80"/>
  </w:style>
  <w:style w:type="numbering" w:customStyle="1" w:styleId="110">
    <w:name w:val="Нет списка11"/>
    <w:next w:val="a2"/>
    <w:uiPriority w:val="99"/>
    <w:semiHidden/>
    <w:unhideWhenUsed/>
    <w:rsid w:val="00FF5D80"/>
  </w:style>
  <w:style w:type="paragraph" w:customStyle="1" w:styleId="1a">
    <w:name w:val="Верхний колонтитул1"/>
    <w:basedOn w:val="a"/>
    <w:next w:val="af"/>
    <w:uiPriority w:val="99"/>
    <w:unhideWhenUsed/>
    <w:rsid w:val="00FF5D80"/>
    <w:pPr>
      <w:tabs>
        <w:tab w:val="center" w:pos="4677"/>
        <w:tab w:val="right" w:pos="9355"/>
      </w:tabs>
      <w:suppressAutoHyphens w:val="0"/>
    </w:pPr>
    <w:rPr>
      <w:rFonts w:ascii="Calibri" w:hAnsi="Calibri"/>
      <w:sz w:val="22"/>
      <w:szCs w:val="22"/>
      <w:lang w:eastAsia="ru-RU"/>
    </w:rPr>
  </w:style>
  <w:style w:type="paragraph" w:customStyle="1" w:styleId="1b">
    <w:name w:val="Нижний колонтитул1"/>
    <w:basedOn w:val="a"/>
    <w:next w:val="af1"/>
    <w:link w:val="afc"/>
    <w:uiPriority w:val="99"/>
    <w:unhideWhenUsed/>
    <w:rsid w:val="00FF5D80"/>
    <w:pPr>
      <w:tabs>
        <w:tab w:val="center" w:pos="4677"/>
        <w:tab w:val="right" w:pos="9355"/>
      </w:tabs>
      <w:suppressAutoHyphens w:val="0"/>
    </w:pPr>
    <w:rPr>
      <w:rFonts w:ascii="Calibri" w:hAnsi="Calibri"/>
      <w:sz w:val="22"/>
      <w:szCs w:val="22"/>
      <w:lang w:eastAsia="ru-RU"/>
    </w:rPr>
  </w:style>
  <w:style w:type="character" w:customStyle="1" w:styleId="afc">
    <w:name w:val="Нижний колонтитул Знак"/>
    <w:link w:val="1b"/>
    <w:uiPriority w:val="99"/>
    <w:rsid w:val="00FF5D80"/>
    <w:rPr>
      <w:rFonts w:ascii="Calibri" w:hAnsi="Calibri"/>
      <w:sz w:val="22"/>
      <w:szCs w:val="22"/>
    </w:rPr>
  </w:style>
  <w:style w:type="paragraph" w:customStyle="1" w:styleId="ConsPlusTitle">
    <w:name w:val="ConsPlusTitle"/>
    <w:rsid w:val="00FF5D80"/>
    <w:pPr>
      <w:widowControl w:val="0"/>
      <w:autoSpaceDE w:val="0"/>
      <w:autoSpaceDN w:val="0"/>
      <w:adjustRightInd w:val="0"/>
    </w:pPr>
    <w:rPr>
      <w:rFonts w:ascii="Arial" w:hAnsi="Arial" w:cs="Arial"/>
      <w:b/>
      <w:bCs/>
      <w:sz w:val="24"/>
      <w:szCs w:val="24"/>
    </w:rPr>
  </w:style>
  <w:style w:type="paragraph" w:customStyle="1" w:styleId="ConsPlusNormal">
    <w:name w:val="ConsPlusNormal"/>
    <w:link w:val="ConsPlusNormal0"/>
    <w:rsid w:val="00FF5D80"/>
    <w:pPr>
      <w:widowControl w:val="0"/>
      <w:autoSpaceDE w:val="0"/>
      <w:autoSpaceDN w:val="0"/>
      <w:adjustRightInd w:val="0"/>
    </w:pPr>
    <w:rPr>
      <w:sz w:val="24"/>
      <w:szCs w:val="24"/>
    </w:rPr>
  </w:style>
  <w:style w:type="paragraph" w:customStyle="1" w:styleId="ConsPlusNonformat">
    <w:name w:val="ConsPlusNonformat"/>
    <w:uiPriority w:val="99"/>
    <w:rsid w:val="00FF5D80"/>
    <w:pPr>
      <w:widowControl w:val="0"/>
      <w:autoSpaceDE w:val="0"/>
      <w:autoSpaceDN w:val="0"/>
      <w:adjustRightInd w:val="0"/>
    </w:pPr>
    <w:rPr>
      <w:rFonts w:ascii="Courier New" w:hAnsi="Courier New" w:cs="Courier New"/>
    </w:rPr>
  </w:style>
  <w:style w:type="character" w:customStyle="1" w:styleId="1c">
    <w:name w:val="Верхний колонтитул Знак1"/>
    <w:basedOn w:val="a0"/>
    <w:uiPriority w:val="99"/>
    <w:rsid w:val="00FF5D80"/>
  </w:style>
  <w:style w:type="character" w:customStyle="1" w:styleId="15">
    <w:name w:val="Нижний колонтитул Знак1"/>
    <w:basedOn w:val="a0"/>
    <w:link w:val="af1"/>
    <w:uiPriority w:val="99"/>
    <w:rsid w:val="00FF5D80"/>
    <w:rPr>
      <w:sz w:val="24"/>
      <w:szCs w:val="24"/>
      <w:lang w:eastAsia="zh-CN"/>
    </w:rPr>
  </w:style>
  <w:style w:type="character" w:customStyle="1" w:styleId="ConsPlusNormal0">
    <w:name w:val="ConsPlusNormal Знак"/>
    <w:link w:val="ConsPlusNormal"/>
    <w:locked/>
    <w:rsid w:val="00FF5D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104&amp;date=05.05.2021&amp;dst=1726&amp;fld=134" TargetMode="External"/><Relationship Id="rId18" Type="http://schemas.openxmlformats.org/officeDocument/2006/relationships/hyperlink" Target="https://login.consultant.ru/link/?req=doc&amp;base=LAW&amp;n=369519&amp;date=05.05.2021" TargetMode="External"/><Relationship Id="rId26" Type="http://schemas.openxmlformats.org/officeDocument/2006/relationships/image" Target="media/image9.jpeg"/><Relationship Id="rId39" Type="http://schemas.openxmlformats.org/officeDocument/2006/relationships/hyperlink" Target="https://login.consultant.ru/link/?req=doc&amp;base=LAW&amp;n=221238&amp;date=05.05.2021" TargetMode="External"/><Relationship Id="rId21" Type="http://schemas.openxmlformats.org/officeDocument/2006/relationships/image" Target="media/image4.jpeg"/><Relationship Id="rId34" Type="http://schemas.openxmlformats.org/officeDocument/2006/relationships/image" Target="media/image17.jpeg"/><Relationship Id="rId42" Type="http://schemas.openxmlformats.org/officeDocument/2006/relationships/hyperlink" Target="https://login.consultant.ru/link/?req=doc&amp;base=LAW&amp;n=206687&amp;date=05.05.2021" TargetMode="External"/><Relationship Id="rId47" Type="http://schemas.openxmlformats.org/officeDocument/2006/relationships/hyperlink" Target="https://login.consultant.ru/link/?req=doc&amp;base=LAW&amp;n=371949&amp;date=05.05.2021" TargetMode="External"/><Relationship Id="rId50" Type="http://schemas.openxmlformats.org/officeDocument/2006/relationships/hyperlink" Target="https://login.consultant.ru/link/?req=doc&amp;base=LAW&amp;n=373104&amp;date=05.05.2021&amp;dst=1095&amp;fld=134" TargetMode="External"/><Relationship Id="rId55" Type="http://schemas.openxmlformats.org/officeDocument/2006/relationships/hyperlink" Target="https://login.consultant.ru/link/?req=doc&amp;base=LAW&amp;n=356425&amp;date=05.05.2021&amp;dst=100361&amp;fld=134"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73104&amp;date=05.05.2021&amp;dst=1726&amp;fld=134" TargetMode="External"/><Relationship Id="rId20" Type="http://schemas.openxmlformats.org/officeDocument/2006/relationships/image" Target="media/image3.jpeg"/><Relationship Id="rId29" Type="http://schemas.openxmlformats.org/officeDocument/2006/relationships/image" Target="media/image12.jpeg"/><Relationship Id="rId41" Type="http://schemas.openxmlformats.org/officeDocument/2006/relationships/hyperlink" Target="https://login.consultant.ru/link/?req=doc&amp;base=LAW&amp;n=373104&amp;date=05.05.2021&amp;dst=360&amp;fld=134" TargetMode="External"/><Relationship Id="rId54" Type="http://schemas.openxmlformats.org/officeDocument/2006/relationships/hyperlink" Target="https://login.consultant.ru/link/?req=doc&amp;base=MOB&amp;n=331815&amp;date=05.05.2021&amp;dst=139937&amp;fld=13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3104&amp;date=05.05.2021&amp;dst=434&amp;fld=134" TargetMode="Externa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footer" Target="footer1.xml"/><Relationship Id="rId40" Type="http://schemas.openxmlformats.org/officeDocument/2006/relationships/hyperlink" Target="https://login.consultant.ru/link/?req=doc&amp;base=LAW&amp;n=373104&amp;date=05.05.2021&amp;dst=360&amp;fld=134" TargetMode="External"/><Relationship Id="rId45" Type="http://schemas.openxmlformats.org/officeDocument/2006/relationships/hyperlink" Target="https://login.consultant.ru/link/?req=doc&amp;base=LAW&amp;n=373104&amp;date=05.05.2021" TargetMode="External"/><Relationship Id="rId53" Type="http://schemas.openxmlformats.org/officeDocument/2006/relationships/hyperlink" Target="https://login.consultant.ru/link/?req=doc&amp;base=LAW&amp;n=373104&amp;date=05.05.2021&amp;dst=1095&amp;fld=134" TargetMode="External"/><Relationship Id="rId58" Type="http://schemas.openxmlformats.org/officeDocument/2006/relationships/hyperlink" Target="https://login.consultant.ru/link/?req=doc&amp;base=LAW&amp;n=356425&amp;date=05.05.2021&amp;dst=100138&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MOB&amp;n=333946&amp;date=05.05.2021&amp;dst=100012&amp;fld=134" TargetMode="Externa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hyperlink" Target="https://login.consultant.ru/link/?req=doc&amp;base=LAW&amp;n=355880&amp;date=05.05.2021" TargetMode="External"/><Relationship Id="rId49" Type="http://schemas.openxmlformats.org/officeDocument/2006/relationships/hyperlink" Target="https://login.consultant.ru/link/?req=doc&amp;base=LAW&amp;n=373276&amp;date=05.05.2021&amp;dst=2798&amp;fld=134" TargetMode="External"/><Relationship Id="rId57" Type="http://schemas.openxmlformats.org/officeDocument/2006/relationships/hyperlink" Target="https://login.consultant.ru/link/?req=doc&amp;base=LAW&amp;n=356425&amp;date=05.05.2021&amp;dst=100361&amp;fld=134" TargetMode="External"/><Relationship Id="rId61" Type="http://schemas.openxmlformats.org/officeDocument/2006/relationships/header" Target="header2.xml"/><Relationship Id="rId10" Type="http://schemas.openxmlformats.org/officeDocument/2006/relationships/hyperlink" Target="http://www.gosuslugi71.ru" TargetMode="External"/><Relationship Id="rId19" Type="http://schemas.openxmlformats.org/officeDocument/2006/relationships/hyperlink" Target="https://login.consultant.ru/link/?req=doc&amp;base=MOB&amp;n=277838&amp;date=05.05.2021&amp;dst=100012&amp;fld=134" TargetMode="External"/><Relationship Id="rId31" Type="http://schemas.openxmlformats.org/officeDocument/2006/relationships/image" Target="media/image14.jpeg"/><Relationship Id="rId44" Type="http://schemas.openxmlformats.org/officeDocument/2006/relationships/hyperlink" Target="https://login.consultant.ru/link/?req=doc&amp;base=LAW&amp;n=373104&amp;date=05.05.2021" TargetMode="External"/><Relationship Id="rId52" Type="http://schemas.openxmlformats.org/officeDocument/2006/relationships/hyperlink" Target="https://login.consultant.ru/link/?req=doc&amp;base=LAW&amp;n=373104&amp;date=05.05.2021&amp;dst=1095&amp;fld=134"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373104&amp;date=05.05.2021&amp;dst=1726&amp;fld=134"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hyperlink" Target="https://login.consultant.ru/link/?req=doc&amp;base=LAW&amp;n=311791&amp;date=05.05.2021&amp;dst=100020&amp;fld=134" TargetMode="External"/><Relationship Id="rId43" Type="http://schemas.openxmlformats.org/officeDocument/2006/relationships/hyperlink" Target="https://login.consultant.ru/link/?req=doc&amp;base=LAW&amp;n=373104&amp;date=05.05.2021&amp;dst=165&amp;fld=134" TargetMode="External"/><Relationship Id="rId48" Type="http://schemas.openxmlformats.org/officeDocument/2006/relationships/hyperlink" Target="https://login.consultant.ru/link/?req=doc&amp;base=LAW&amp;n=373104&amp;date=05.05.2021&amp;dst=1095&amp;fld=134" TargetMode="External"/><Relationship Id="rId56" Type="http://schemas.openxmlformats.org/officeDocument/2006/relationships/hyperlink" Target="https://login.consultant.ru/link/?req=doc&amp;base=LAW&amp;n=356425&amp;date=05.05.2021&amp;dst=100138&amp;fld=134" TargetMode="External"/><Relationship Id="rId8" Type="http://schemas.openxmlformats.org/officeDocument/2006/relationships/hyperlink" Target="garantf1://30231527.79/" TargetMode="External"/><Relationship Id="rId51" Type="http://schemas.openxmlformats.org/officeDocument/2006/relationships/hyperlink" Target="https://login.consultant.ru/link/?req=doc&amp;base=LAW&amp;n=373276&amp;date=05.05.2021&amp;dst=2798&amp;fld=134" TargetMode="External"/><Relationship Id="rId3" Type="http://schemas.openxmlformats.org/officeDocument/2006/relationships/styles" Target="styles.xml"/><Relationship Id="rId12" Type="http://schemas.openxmlformats.org/officeDocument/2006/relationships/hyperlink" Target="https://login.consultant.ru/link/?req=doc&amp;base=LAW&amp;n=373104&amp;date=05.05.2021&amp;dst=466&amp;fld=134" TargetMode="External"/><Relationship Id="rId17" Type="http://schemas.openxmlformats.org/officeDocument/2006/relationships/hyperlink" Target="https://kurkino.tularegion.ru" TargetMode="Externa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hyperlink" Target="https://login.consultant.ru/link/?req=doc&amp;base=LAW&amp;n=221238&amp;date=05.05.2021" TargetMode="External"/><Relationship Id="rId46" Type="http://schemas.openxmlformats.org/officeDocument/2006/relationships/hyperlink" Target="https://login.consultant.ru/link/?req=doc&amp;base=LAW&amp;n=371949&amp;date=05.05.2021" TargetMode="External"/><Relationship Id="rId5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B290E-D872-4F43-A847-F369F73D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171</TotalTime>
  <Pages>1</Pages>
  <Words>23077</Words>
  <Characters>131541</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1</cp:lastModifiedBy>
  <cp:revision>13</cp:revision>
  <cp:lastPrinted>2022-06-08T10:52:00Z</cp:lastPrinted>
  <dcterms:created xsi:type="dcterms:W3CDTF">2022-11-25T05:53:00Z</dcterms:created>
  <dcterms:modified xsi:type="dcterms:W3CDTF">2023-03-06T06:54:00Z</dcterms:modified>
</cp:coreProperties>
</file>