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6239" w:rsidRDefault="00BC6239" w:rsidP="00BC6239"/>
    <w:p w:rsidR="00BC6239" w:rsidRDefault="00BC6239" w:rsidP="00BC6239"/>
    <w:tbl>
      <w:tblPr>
        <w:tblpPr w:leftFromText="180" w:rightFromText="180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4703"/>
        <w:gridCol w:w="4656"/>
      </w:tblGrid>
      <w:tr w:rsidR="00BC6239" w:rsidRPr="004F3370" w:rsidTr="008A5070">
        <w:tc>
          <w:tcPr>
            <w:tcW w:w="9565" w:type="dxa"/>
            <w:gridSpan w:val="2"/>
          </w:tcPr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BC6239" w:rsidRPr="004F3370" w:rsidTr="008A5070">
        <w:tc>
          <w:tcPr>
            <w:tcW w:w="9565" w:type="dxa"/>
            <w:gridSpan w:val="2"/>
          </w:tcPr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>Муниципальное образование Куркинский район</w:t>
            </w:r>
          </w:p>
        </w:tc>
      </w:tr>
      <w:tr w:rsidR="00BC6239" w:rsidRPr="004F3370" w:rsidTr="008A5070">
        <w:tc>
          <w:tcPr>
            <w:tcW w:w="9565" w:type="dxa"/>
            <w:gridSpan w:val="2"/>
          </w:tcPr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239" w:rsidRPr="004F3370" w:rsidTr="008A5070">
        <w:tc>
          <w:tcPr>
            <w:tcW w:w="9565" w:type="dxa"/>
            <w:gridSpan w:val="2"/>
          </w:tcPr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</w:t>
            </w:r>
            <w:r w:rsidRPr="009060A5">
              <w:rPr>
                <w:rFonts w:ascii="Arial" w:hAnsi="Arial" w:cs="Arial"/>
                <w:b/>
                <w:bCs/>
              </w:rPr>
              <w:t>остановление</w:t>
            </w:r>
          </w:p>
        </w:tc>
      </w:tr>
      <w:tr w:rsidR="00BC6239" w:rsidRPr="004F3370" w:rsidTr="008A5070">
        <w:tc>
          <w:tcPr>
            <w:tcW w:w="9565" w:type="dxa"/>
            <w:gridSpan w:val="2"/>
          </w:tcPr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239" w:rsidRPr="004F3370" w:rsidTr="008A5070">
        <w:tc>
          <w:tcPr>
            <w:tcW w:w="4800" w:type="dxa"/>
          </w:tcPr>
          <w:p w:rsidR="00BC6239" w:rsidRPr="009060A5" w:rsidRDefault="00DD53CD" w:rsidP="00DD53CD">
            <w:pPr>
              <w:ind w:firstLine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BC6239" w:rsidRPr="009060A5">
              <w:rPr>
                <w:rFonts w:ascii="Arial" w:hAnsi="Arial" w:cs="Arial"/>
                <w:b/>
                <w:bCs/>
              </w:rPr>
              <w:t>от</w:t>
            </w:r>
            <w:r w:rsidR="00BC6239" w:rsidRPr="00BC6239">
              <w:rPr>
                <w:rFonts w:ascii="Arial" w:hAnsi="Arial" w:cs="Arial"/>
                <w:b/>
                <w:bCs/>
              </w:rPr>
              <w:t xml:space="preserve"> </w:t>
            </w:r>
            <w:r w:rsidR="009640D9">
              <w:rPr>
                <w:rFonts w:ascii="Arial" w:hAnsi="Arial" w:cs="Arial"/>
                <w:b/>
                <w:bCs/>
              </w:rPr>
              <w:t>19.01.2023г.</w:t>
            </w:r>
          </w:p>
        </w:tc>
        <w:tc>
          <w:tcPr>
            <w:tcW w:w="4765" w:type="dxa"/>
          </w:tcPr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9060A5">
              <w:rPr>
                <w:rFonts w:ascii="Arial" w:hAnsi="Arial" w:cs="Arial"/>
                <w:b/>
                <w:bCs/>
              </w:rPr>
              <w:t xml:space="preserve">№ </w:t>
            </w:r>
            <w:r w:rsidR="009640D9">
              <w:rPr>
                <w:rFonts w:ascii="Arial" w:hAnsi="Arial" w:cs="Arial"/>
                <w:b/>
                <w:bCs/>
              </w:rPr>
              <w:t>35</w:t>
            </w:r>
          </w:p>
          <w:p w:rsidR="00BC6239" w:rsidRPr="009060A5" w:rsidRDefault="00BC6239" w:rsidP="008A507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C6239" w:rsidRDefault="00BC6239" w:rsidP="00BC6239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sub_1"/>
      <w:r w:rsidRPr="00392805">
        <w:rPr>
          <w:rFonts w:ascii="Arial" w:hAnsi="Arial" w:cs="Arial"/>
          <w:b/>
          <w:bCs/>
          <w:sz w:val="32"/>
          <w:szCs w:val="32"/>
          <w:lang w:eastAsia="ru-RU"/>
        </w:rPr>
        <w:t xml:space="preserve">«О внесении изменений в постановление Администрации муниципального образования Куркинский район от 16.02.2022 г. №158 «Об утверждении административного регламента предоставления муниципальной услуги </w:t>
      </w:r>
      <w:r w:rsidRPr="0039280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«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Утверждение схемы расположения</w:t>
      </w:r>
      <w:r w:rsidRPr="00392805">
        <w:rPr>
          <w:rFonts w:ascii="Arial" w:hAnsi="Arial" w:cs="Arial"/>
          <w:b/>
          <w:spacing w:val="-67"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земельного</w:t>
      </w:r>
      <w:r w:rsidRPr="00392805">
        <w:rPr>
          <w:rFonts w:ascii="Arial" w:hAnsi="Arial" w:cs="Arial"/>
          <w:b/>
          <w:spacing w:val="-4"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участка или</w:t>
      </w:r>
      <w:r w:rsidRPr="00392805">
        <w:rPr>
          <w:rFonts w:ascii="Arial" w:hAnsi="Arial" w:cs="Arial"/>
          <w:b/>
          <w:spacing w:val="-1"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земельных участков</w:t>
      </w:r>
      <w:r w:rsidRPr="00392805">
        <w:rPr>
          <w:rFonts w:ascii="Arial" w:hAnsi="Arial" w:cs="Arial"/>
          <w:b/>
          <w:spacing w:val="-2"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на</w:t>
      </w:r>
      <w:r w:rsidRPr="00392805">
        <w:rPr>
          <w:rFonts w:ascii="Arial" w:hAnsi="Arial" w:cs="Arial"/>
          <w:b/>
          <w:spacing w:val="1"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>кадастровом</w:t>
      </w:r>
      <w:r w:rsidRPr="00392805">
        <w:rPr>
          <w:rFonts w:ascii="Arial" w:hAnsi="Arial" w:cs="Arial"/>
          <w:b/>
          <w:spacing w:val="-1"/>
          <w:sz w:val="32"/>
          <w:szCs w:val="32"/>
          <w:lang w:eastAsia="en-US"/>
        </w:rPr>
        <w:t xml:space="preserve"> </w:t>
      </w:r>
      <w:r w:rsidRPr="00392805">
        <w:rPr>
          <w:rFonts w:ascii="Arial" w:hAnsi="Arial" w:cs="Arial"/>
          <w:b/>
          <w:sz w:val="32"/>
          <w:szCs w:val="32"/>
          <w:lang w:eastAsia="en-US"/>
        </w:rPr>
        <w:t xml:space="preserve">плане </w:t>
      </w:r>
      <w:r w:rsidRPr="00392805">
        <w:rPr>
          <w:rFonts w:ascii="Arial" w:hAnsi="Arial" w:cs="Arial"/>
          <w:b/>
          <w:bCs/>
          <w:sz w:val="32"/>
          <w:szCs w:val="32"/>
          <w:lang w:eastAsia="en-US"/>
        </w:rPr>
        <w:t>территории»</w:t>
      </w:r>
      <w:r w:rsidRPr="00392805">
        <w:rPr>
          <w:rFonts w:ascii="Arial" w:hAnsi="Arial" w:cs="Arial"/>
          <w:b/>
          <w:bCs/>
          <w:spacing w:val="-3"/>
          <w:sz w:val="32"/>
          <w:szCs w:val="32"/>
          <w:lang w:eastAsia="en-US"/>
        </w:rPr>
        <w:t xml:space="preserve"> </w:t>
      </w:r>
    </w:p>
    <w:p w:rsidR="00BC6239" w:rsidRPr="00392805" w:rsidRDefault="00BC6239" w:rsidP="00BC6239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BC6239" w:rsidRPr="002927F8" w:rsidRDefault="00BC6239" w:rsidP="00BC6239">
      <w:pPr>
        <w:autoSpaceDN w:val="0"/>
        <w:adjustRightInd w:val="0"/>
        <w:ind w:firstLine="698"/>
        <w:jc w:val="right"/>
        <w:rPr>
          <w:bCs/>
          <w:lang w:eastAsia="ru-RU"/>
        </w:rPr>
      </w:pPr>
    </w:p>
    <w:p w:rsidR="00BC6239" w:rsidRPr="00392805" w:rsidRDefault="00BC6239" w:rsidP="00BC6239">
      <w:pPr>
        <w:numPr>
          <w:ilvl w:val="0"/>
          <w:numId w:val="2"/>
        </w:num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92805">
        <w:rPr>
          <w:rFonts w:ascii="Arial" w:hAnsi="Arial" w:cs="Arial"/>
          <w:color w:val="000000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8" w:tooltip="consultantplus://offline/ref=B049CC1B38654866705EDDF8397ED82CC320DD7DDA56EE4288675587ECECA16E345085A58EFBB8A7C64E97E8A2g2KDM" w:history="1">
        <w:r w:rsidRPr="00392805">
          <w:rPr>
            <w:rFonts w:ascii="Arial" w:hAnsi="Arial" w:cs="Arial"/>
            <w:color w:val="000000"/>
            <w:lang w:eastAsia="ru-RU"/>
          </w:rPr>
          <w:t>законом</w:t>
        </w:r>
      </w:hyperlink>
      <w:r w:rsidRPr="00392805">
        <w:rPr>
          <w:rFonts w:ascii="Arial" w:hAnsi="Arial" w:cs="Arial"/>
          <w:color w:val="000000"/>
          <w:lang w:eastAsia="ru-RU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</w:t>
      </w:r>
      <w:r w:rsidRPr="00392805">
        <w:rPr>
          <w:rFonts w:ascii="Arial" w:hAnsi="Arial" w:cs="Arial"/>
          <w:b/>
          <w:bCs/>
          <w:color w:val="000000"/>
          <w:lang w:eastAsia="ru-RU"/>
        </w:rPr>
        <w:t> </w:t>
      </w:r>
      <w:r w:rsidRPr="00392805">
        <w:rPr>
          <w:rFonts w:ascii="Arial" w:hAnsi="Arial" w:cs="Arial"/>
          <w:color w:val="000000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Земельным кодексом Российской Федерации, </w:t>
      </w:r>
      <w:r w:rsidRPr="00392805">
        <w:rPr>
          <w:rFonts w:ascii="Arial" w:hAnsi="Arial" w:cs="Arial"/>
          <w:bCs/>
          <w:lang w:eastAsia="ru-RU"/>
        </w:rPr>
        <w:t xml:space="preserve">на основании </w:t>
      </w:r>
      <w:hyperlink r:id="rId9" w:history="1">
        <w:r w:rsidRPr="00392805">
          <w:rPr>
            <w:rFonts w:ascii="Arial" w:hAnsi="Arial" w:cs="Arial"/>
            <w:bCs/>
            <w:color w:val="000000"/>
            <w:lang w:eastAsia="ru-RU"/>
          </w:rPr>
          <w:t>Устава</w:t>
        </w:r>
      </w:hyperlink>
      <w:r w:rsidRPr="00392805">
        <w:rPr>
          <w:rFonts w:ascii="Arial" w:hAnsi="Arial" w:cs="Arial"/>
          <w:bCs/>
          <w:lang w:eastAsia="ru-RU"/>
        </w:rPr>
        <w:t xml:space="preserve"> муниципального образования Куркинский район, Администрация муниципального образования Куркинский район постановляет:</w:t>
      </w:r>
    </w:p>
    <w:p w:rsidR="00BC6239" w:rsidRPr="00392805" w:rsidRDefault="00BC6239" w:rsidP="00BC6239">
      <w:pPr>
        <w:numPr>
          <w:ilvl w:val="0"/>
          <w:numId w:val="2"/>
        </w:num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92805">
        <w:rPr>
          <w:rFonts w:ascii="Arial" w:hAnsi="Arial" w:cs="Arial"/>
          <w:lang w:eastAsia="ru-RU"/>
        </w:rPr>
        <w:t xml:space="preserve">1. Внести в постановление Администрации муниципального образования Куркинский район от 16.02.2022 г. №158 «Об утверждении административного регламента предоставления муниципальной услуги </w:t>
      </w:r>
      <w:r w:rsidRPr="00392805">
        <w:rPr>
          <w:rFonts w:ascii="Arial" w:hAnsi="Arial" w:cs="Arial"/>
          <w:bCs/>
          <w:color w:val="000000"/>
          <w:szCs w:val="22"/>
          <w:lang w:eastAsia="ru-RU"/>
        </w:rPr>
        <w:t>«</w:t>
      </w:r>
      <w:r w:rsidRPr="00392805">
        <w:rPr>
          <w:rFonts w:ascii="Arial" w:hAnsi="Arial" w:cs="Arial"/>
          <w:lang w:eastAsia="en-US"/>
        </w:rPr>
        <w:t>Утверждение схемы расположения</w:t>
      </w:r>
      <w:r w:rsidR="00DD53CD">
        <w:rPr>
          <w:rFonts w:ascii="Arial" w:hAnsi="Arial" w:cs="Arial"/>
          <w:lang w:eastAsia="en-US"/>
        </w:rPr>
        <w:t xml:space="preserve"> </w:t>
      </w:r>
      <w:r w:rsidRPr="00392805">
        <w:rPr>
          <w:rFonts w:ascii="Arial" w:hAnsi="Arial" w:cs="Arial"/>
          <w:spacing w:val="-67"/>
          <w:lang w:eastAsia="en-US"/>
        </w:rPr>
        <w:t xml:space="preserve"> </w:t>
      </w:r>
      <w:r w:rsidRPr="00392805">
        <w:rPr>
          <w:rFonts w:ascii="Arial" w:hAnsi="Arial" w:cs="Arial"/>
          <w:lang w:eastAsia="en-US"/>
        </w:rPr>
        <w:t>земельного</w:t>
      </w:r>
      <w:r w:rsidRPr="00392805">
        <w:rPr>
          <w:rFonts w:ascii="Arial" w:hAnsi="Arial" w:cs="Arial"/>
          <w:spacing w:val="-4"/>
          <w:lang w:eastAsia="en-US"/>
        </w:rPr>
        <w:t xml:space="preserve"> </w:t>
      </w:r>
      <w:r w:rsidRPr="00392805">
        <w:rPr>
          <w:rFonts w:ascii="Arial" w:hAnsi="Arial" w:cs="Arial"/>
          <w:lang w:eastAsia="en-US"/>
        </w:rPr>
        <w:t>участка или</w:t>
      </w:r>
      <w:r w:rsidRPr="00392805">
        <w:rPr>
          <w:rFonts w:ascii="Arial" w:hAnsi="Arial" w:cs="Arial"/>
          <w:spacing w:val="-1"/>
          <w:lang w:eastAsia="en-US"/>
        </w:rPr>
        <w:t xml:space="preserve"> </w:t>
      </w:r>
      <w:r w:rsidRPr="00392805">
        <w:rPr>
          <w:rFonts w:ascii="Arial" w:hAnsi="Arial" w:cs="Arial"/>
          <w:lang w:eastAsia="en-US"/>
        </w:rPr>
        <w:t>земельных участков</w:t>
      </w:r>
      <w:r w:rsidRPr="00392805">
        <w:rPr>
          <w:rFonts w:ascii="Arial" w:hAnsi="Arial" w:cs="Arial"/>
          <w:spacing w:val="-2"/>
          <w:lang w:eastAsia="en-US"/>
        </w:rPr>
        <w:t xml:space="preserve"> </w:t>
      </w:r>
      <w:r w:rsidRPr="00392805">
        <w:rPr>
          <w:rFonts w:ascii="Arial" w:hAnsi="Arial" w:cs="Arial"/>
          <w:lang w:eastAsia="en-US"/>
        </w:rPr>
        <w:t>на</w:t>
      </w:r>
      <w:r w:rsidRPr="00392805">
        <w:rPr>
          <w:rFonts w:ascii="Arial" w:hAnsi="Arial" w:cs="Arial"/>
          <w:spacing w:val="1"/>
          <w:lang w:eastAsia="en-US"/>
        </w:rPr>
        <w:t xml:space="preserve"> </w:t>
      </w:r>
      <w:r w:rsidRPr="00392805">
        <w:rPr>
          <w:rFonts w:ascii="Arial" w:hAnsi="Arial" w:cs="Arial"/>
          <w:lang w:eastAsia="en-US"/>
        </w:rPr>
        <w:t>кадастровом</w:t>
      </w:r>
      <w:r w:rsidRPr="00392805">
        <w:rPr>
          <w:rFonts w:ascii="Arial" w:hAnsi="Arial" w:cs="Arial"/>
          <w:spacing w:val="-1"/>
          <w:lang w:eastAsia="en-US"/>
        </w:rPr>
        <w:t xml:space="preserve"> </w:t>
      </w:r>
      <w:r w:rsidRPr="00392805">
        <w:rPr>
          <w:rFonts w:ascii="Arial" w:hAnsi="Arial" w:cs="Arial"/>
          <w:lang w:eastAsia="en-US"/>
        </w:rPr>
        <w:t xml:space="preserve">плане </w:t>
      </w:r>
      <w:r w:rsidRPr="00392805">
        <w:rPr>
          <w:rFonts w:ascii="Arial" w:hAnsi="Arial" w:cs="Arial"/>
          <w:bCs/>
          <w:lang w:eastAsia="en-US"/>
        </w:rPr>
        <w:t>территории»</w:t>
      </w:r>
      <w:r w:rsidRPr="00392805">
        <w:rPr>
          <w:rFonts w:ascii="Arial" w:hAnsi="Arial" w:cs="Arial"/>
          <w:bCs/>
          <w:spacing w:val="-3"/>
          <w:lang w:eastAsia="en-US"/>
        </w:rPr>
        <w:t xml:space="preserve"> </w:t>
      </w:r>
      <w:r w:rsidRPr="00392805">
        <w:rPr>
          <w:rFonts w:ascii="Arial" w:hAnsi="Arial" w:cs="Arial"/>
          <w:color w:val="000000"/>
        </w:rPr>
        <w:t>на территории муниципального образования Куркинский район</w:t>
      </w:r>
      <w:r w:rsidRPr="00392805">
        <w:rPr>
          <w:rFonts w:ascii="Arial" w:hAnsi="Arial" w:cs="Arial"/>
          <w:bCs/>
          <w:color w:val="000000"/>
          <w:lang w:eastAsia="ru-RU"/>
        </w:rPr>
        <w:t>»</w:t>
      </w:r>
      <w:r w:rsidRPr="00392805">
        <w:rPr>
          <w:rFonts w:ascii="Arial" w:hAnsi="Arial" w:cs="Arial"/>
          <w:lang w:eastAsia="ru-RU"/>
        </w:rPr>
        <w:t xml:space="preserve"> следующие изменения:</w:t>
      </w:r>
    </w:p>
    <w:p w:rsidR="00BC6239" w:rsidRPr="00392805" w:rsidRDefault="00BC6239" w:rsidP="00BC6239">
      <w:pPr>
        <w:numPr>
          <w:ilvl w:val="0"/>
          <w:numId w:val="2"/>
        </w:num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92805">
        <w:rPr>
          <w:rFonts w:ascii="Arial" w:hAnsi="Arial" w:cs="Arial"/>
          <w:lang w:eastAsia="ru-RU"/>
        </w:rPr>
        <w:t xml:space="preserve">Приложение к постановлению изложить в новой редакции (приложение). </w:t>
      </w:r>
      <w:bookmarkStart w:id="1" w:name="_Hlk90636728"/>
    </w:p>
    <w:bookmarkEnd w:id="1"/>
    <w:p w:rsidR="00BC6239" w:rsidRDefault="00BC6239" w:rsidP="00BC6239">
      <w:pPr>
        <w:autoSpaceDN w:val="0"/>
        <w:adjustRightInd w:val="0"/>
        <w:ind w:firstLine="709"/>
        <w:rPr>
          <w:bCs/>
          <w:lang w:eastAsia="ru-RU"/>
        </w:rPr>
      </w:pPr>
      <w:r w:rsidRPr="00392805">
        <w:rPr>
          <w:rFonts w:ascii="Arial" w:hAnsi="Arial" w:cs="Arial"/>
          <w:bCs/>
          <w:lang w:eastAsia="ru-RU"/>
        </w:rPr>
        <w:t>2.Отделу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BC6239" w:rsidRDefault="00BC6239" w:rsidP="00BC6239">
      <w:pPr>
        <w:autoSpaceDN w:val="0"/>
        <w:adjustRightInd w:val="0"/>
        <w:ind w:firstLine="709"/>
        <w:rPr>
          <w:sz w:val="18"/>
          <w:szCs w:val="18"/>
        </w:rPr>
      </w:pPr>
      <w:r w:rsidRPr="00392805">
        <w:rPr>
          <w:rFonts w:ascii="Arial" w:hAnsi="Arial" w:cs="Arial"/>
          <w:bCs/>
          <w:lang w:eastAsia="ru-RU"/>
        </w:rPr>
        <w:t>3. Постановление вступает в силу со дня его обнародования.</w:t>
      </w:r>
      <w:bookmarkEnd w:id="0"/>
    </w:p>
    <w:p w:rsidR="00BC6239" w:rsidRDefault="00BC6239" w:rsidP="00BC6239">
      <w:pPr>
        <w:autoSpaceDN w:val="0"/>
        <w:adjustRightInd w:val="0"/>
        <w:ind w:firstLine="709"/>
        <w:rPr>
          <w:sz w:val="18"/>
          <w:szCs w:val="18"/>
        </w:rPr>
      </w:pPr>
    </w:p>
    <w:p w:rsidR="00BC6239" w:rsidRDefault="00BC6239" w:rsidP="00BC6239">
      <w:pPr>
        <w:autoSpaceDN w:val="0"/>
        <w:adjustRightInd w:val="0"/>
        <w:ind w:firstLine="709"/>
        <w:rPr>
          <w:sz w:val="18"/>
          <w:szCs w:val="18"/>
        </w:rPr>
      </w:pPr>
    </w:p>
    <w:p w:rsidR="00BC6239" w:rsidRDefault="00BC6239" w:rsidP="00BC6239">
      <w:pPr>
        <w:autoSpaceDN w:val="0"/>
        <w:adjustRightInd w:val="0"/>
        <w:ind w:firstLine="709"/>
        <w:rPr>
          <w:sz w:val="18"/>
          <w:szCs w:val="1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2"/>
        <w:gridCol w:w="2890"/>
      </w:tblGrid>
      <w:tr w:rsidR="00BC6239" w:rsidRPr="00276E92" w:rsidTr="008A5070">
        <w:trPr>
          <w:trHeight w:val="229"/>
        </w:trPr>
        <w:tc>
          <w:tcPr>
            <w:tcW w:w="2178" w:type="pct"/>
          </w:tcPr>
          <w:p w:rsidR="00BC6239" w:rsidRPr="000D05A0" w:rsidRDefault="00BC6239" w:rsidP="008A507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C6239" w:rsidRPr="00276E92" w:rsidRDefault="00BC6239" w:rsidP="008A507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C6239" w:rsidRPr="00276E92" w:rsidRDefault="00BC6239" w:rsidP="008A507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BB3A44" w:rsidRPr="00207F80" w:rsidRDefault="00BB3A44" w:rsidP="00BB3A44">
      <w:pPr>
        <w:ind w:firstLine="709"/>
        <w:jc w:val="right"/>
        <w:rPr>
          <w:rFonts w:ascii="Arial" w:hAnsi="Arial" w:cs="Arial"/>
          <w:b/>
        </w:rPr>
      </w:pPr>
      <w:r w:rsidRPr="00207F80">
        <w:rPr>
          <w:rStyle w:val="afe"/>
          <w:rFonts w:ascii="Arial" w:hAnsi="Arial" w:cs="Arial"/>
          <w:b w:val="0"/>
          <w:bCs/>
        </w:rPr>
        <w:lastRenderedPageBreak/>
        <w:t>Приложение</w:t>
      </w:r>
    </w:p>
    <w:p w:rsidR="00BB3A44" w:rsidRPr="00207F80" w:rsidRDefault="00BB3A44" w:rsidP="00BB3A44">
      <w:pPr>
        <w:ind w:firstLine="709"/>
        <w:jc w:val="right"/>
        <w:rPr>
          <w:rFonts w:ascii="Arial" w:hAnsi="Arial" w:cs="Arial"/>
          <w:b/>
        </w:rPr>
      </w:pPr>
      <w:r w:rsidRPr="00207F80">
        <w:rPr>
          <w:rStyle w:val="afe"/>
          <w:rFonts w:ascii="Arial" w:hAnsi="Arial" w:cs="Arial"/>
          <w:b w:val="0"/>
          <w:bCs/>
        </w:rPr>
        <w:t xml:space="preserve">к </w:t>
      </w:r>
      <w:hyperlink w:anchor="sub_0">
        <w:r w:rsidRPr="00207F80">
          <w:rPr>
            <w:rStyle w:val="aff"/>
            <w:rFonts w:ascii="Arial" w:hAnsi="Arial" w:cs="Arial"/>
            <w:b w:val="0"/>
            <w:color w:val="000000"/>
          </w:rPr>
          <w:t>постановлению</w:t>
        </w:r>
      </w:hyperlink>
      <w:r w:rsidRPr="00207F80">
        <w:rPr>
          <w:rStyle w:val="afe"/>
          <w:rFonts w:ascii="Arial" w:hAnsi="Arial" w:cs="Arial"/>
          <w:b w:val="0"/>
          <w:bCs/>
        </w:rPr>
        <w:t xml:space="preserve"> </w:t>
      </w:r>
    </w:p>
    <w:p w:rsidR="00BB3A44" w:rsidRPr="00207F80" w:rsidRDefault="00BB3A44" w:rsidP="00BB3A44">
      <w:pPr>
        <w:ind w:firstLine="709"/>
        <w:jc w:val="right"/>
        <w:rPr>
          <w:rFonts w:ascii="Arial" w:hAnsi="Arial" w:cs="Arial"/>
        </w:rPr>
      </w:pPr>
      <w:r w:rsidRPr="00207F80">
        <w:rPr>
          <w:rStyle w:val="afe"/>
          <w:rFonts w:ascii="Arial" w:hAnsi="Arial" w:cs="Arial"/>
          <w:b w:val="0"/>
          <w:bCs/>
        </w:rPr>
        <w:t>Администрации муниципального</w:t>
      </w:r>
    </w:p>
    <w:p w:rsidR="00BB3A44" w:rsidRPr="00207F80" w:rsidRDefault="00BB3A44" w:rsidP="00BB3A44">
      <w:pPr>
        <w:ind w:firstLine="709"/>
        <w:jc w:val="right"/>
        <w:rPr>
          <w:rFonts w:ascii="Arial" w:hAnsi="Arial" w:cs="Arial"/>
          <w:b/>
        </w:rPr>
      </w:pPr>
      <w:r w:rsidRPr="00207F80">
        <w:rPr>
          <w:rStyle w:val="afe"/>
          <w:rFonts w:ascii="Arial" w:hAnsi="Arial" w:cs="Arial"/>
          <w:b w:val="0"/>
          <w:bCs/>
        </w:rPr>
        <w:t>образования Куркинский район</w:t>
      </w:r>
    </w:p>
    <w:p w:rsidR="00BB3A44" w:rsidRPr="00207F80" w:rsidRDefault="00EB7C72" w:rsidP="00EB7C72">
      <w:pPr>
        <w:ind w:firstLine="709"/>
        <w:jc w:val="center"/>
        <w:rPr>
          <w:rFonts w:ascii="Arial" w:hAnsi="Arial" w:cs="Arial"/>
        </w:rPr>
      </w:pPr>
      <w:r>
        <w:rPr>
          <w:rStyle w:val="afe"/>
          <w:rFonts w:ascii="Arial" w:hAnsi="Arial" w:cs="Arial"/>
          <w:b w:val="0"/>
          <w:bCs/>
        </w:rPr>
        <w:t xml:space="preserve">                                                                                             </w:t>
      </w:r>
      <w:bookmarkStart w:id="2" w:name="_GoBack"/>
      <w:bookmarkEnd w:id="2"/>
      <w:r w:rsidR="00BB3A44" w:rsidRPr="00207F80">
        <w:rPr>
          <w:rStyle w:val="afe"/>
          <w:rFonts w:ascii="Arial" w:hAnsi="Arial" w:cs="Arial"/>
          <w:b w:val="0"/>
          <w:bCs/>
        </w:rPr>
        <w:t xml:space="preserve">от </w:t>
      </w:r>
      <w:r>
        <w:rPr>
          <w:rStyle w:val="afe"/>
          <w:rFonts w:ascii="Arial" w:hAnsi="Arial" w:cs="Arial"/>
          <w:b w:val="0"/>
          <w:bCs/>
        </w:rPr>
        <w:t xml:space="preserve"> 19.01.2023г.</w:t>
      </w:r>
      <w:r w:rsidR="00BB3A44" w:rsidRPr="00207F80">
        <w:rPr>
          <w:rStyle w:val="afe"/>
          <w:rFonts w:ascii="Arial" w:hAnsi="Arial" w:cs="Arial"/>
          <w:b w:val="0"/>
          <w:bCs/>
        </w:rPr>
        <w:t xml:space="preserve"> № </w:t>
      </w:r>
      <w:r>
        <w:rPr>
          <w:rFonts w:ascii="Arial" w:hAnsi="Arial" w:cs="Arial"/>
        </w:rPr>
        <w:t>35</w:t>
      </w:r>
    </w:p>
    <w:p w:rsidR="00BB3A44" w:rsidRPr="00AC6EE9" w:rsidRDefault="00BB3A44" w:rsidP="00BB3A44">
      <w:pPr>
        <w:ind w:firstLine="709"/>
        <w:jc w:val="right"/>
        <w:rPr>
          <w:rStyle w:val="afe"/>
          <w:b w:val="0"/>
          <w:bCs/>
          <w:sz w:val="26"/>
          <w:szCs w:val="26"/>
        </w:rPr>
      </w:pPr>
    </w:p>
    <w:p w:rsidR="00BB3A44" w:rsidRDefault="00BB3A44" w:rsidP="00BB3A44">
      <w:pPr>
        <w:ind w:firstLine="709"/>
        <w:jc w:val="right"/>
      </w:pPr>
    </w:p>
    <w:p w:rsidR="00BB3A44" w:rsidRDefault="00BB3A44" w:rsidP="00BB3A44">
      <w:pPr>
        <w:ind w:firstLine="709"/>
        <w:jc w:val="right"/>
      </w:pPr>
    </w:p>
    <w:p w:rsidR="00BB3A44" w:rsidRPr="00207F80" w:rsidRDefault="00BB3A44" w:rsidP="00BB3A44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07F80">
        <w:rPr>
          <w:rFonts w:ascii="Arial" w:hAnsi="Arial" w:cs="Arial"/>
          <w:b/>
          <w:color w:val="000000"/>
          <w:sz w:val="32"/>
          <w:szCs w:val="32"/>
        </w:rPr>
        <w:t>Административный регламент предоставления муниципальной услуги "</w:t>
      </w:r>
      <w:r w:rsidRPr="00207F80">
        <w:rPr>
          <w:rFonts w:ascii="Arial" w:hAnsi="Arial" w:cs="Arial"/>
          <w:b/>
          <w:sz w:val="32"/>
          <w:szCs w:val="32"/>
          <w:lang w:eastAsia="en-US"/>
        </w:rPr>
        <w:t xml:space="preserve"> Утверждение схемы расположения</w:t>
      </w:r>
      <w:r w:rsidRPr="00207F80">
        <w:rPr>
          <w:rFonts w:ascii="Arial" w:hAnsi="Arial" w:cs="Arial"/>
          <w:b/>
          <w:spacing w:val="-67"/>
          <w:sz w:val="32"/>
          <w:szCs w:val="32"/>
          <w:lang w:eastAsia="en-US"/>
        </w:rPr>
        <w:t xml:space="preserve"> </w:t>
      </w:r>
      <w:r w:rsidRPr="00207F80">
        <w:rPr>
          <w:rFonts w:ascii="Arial" w:hAnsi="Arial" w:cs="Arial"/>
          <w:b/>
          <w:sz w:val="32"/>
          <w:szCs w:val="32"/>
          <w:lang w:eastAsia="en-US"/>
        </w:rPr>
        <w:t>земельного</w:t>
      </w:r>
      <w:r w:rsidRPr="00207F80">
        <w:rPr>
          <w:rFonts w:ascii="Arial" w:hAnsi="Arial" w:cs="Arial"/>
          <w:b/>
          <w:spacing w:val="-4"/>
          <w:sz w:val="32"/>
          <w:szCs w:val="32"/>
          <w:lang w:eastAsia="en-US"/>
        </w:rPr>
        <w:t xml:space="preserve"> </w:t>
      </w:r>
      <w:r w:rsidRPr="00207F80">
        <w:rPr>
          <w:rFonts w:ascii="Arial" w:hAnsi="Arial" w:cs="Arial"/>
          <w:b/>
          <w:sz w:val="32"/>
          <w:szCs w:val="32"/>
          <w:lang w:eastAsia="en-US"/>
        </w:rPr>
        <w:t>участка или</w:t>
      </w:r>
      <w:r w:rsidRPr="00207F80">
        <w:rPr>
          <w:rFonts w:ascii="Arial" w:hAnsi="Arial" w:cs="Arial"/>
          <w:b/>
          <w:spacing w:val="-1"/>
          <w:sz w:val="32"/>
          <w:szCs w:val="32"/>
          <w:lang w:eastAsia="en-US"/>
        </w:rPr>
        <w:t xml:space="preserve"> </w:t>
      </w:r>
      <w:r w:rsidRPr="00207F80">
        <w:rPr>
          <w:rFonts w:ascii="Arial" w:hAnsi="Arial" w:cs="Arial"/>
          <w:b/>
          <w:sz w:val="32"/>
          <w:szCs w:val="32"/>
          <w:lang w:eastAsia="en-US"/>
        </w:rPr>
        <w:t>земельных участков</w:t>
      </w:r>
      <w:r w:rsidRPr="00207F80">
        <w:rPr>
          <w:rFonts w:ascii="Arial" w:hAnsi="Arial" w:cs="Arial"/>
          <w:b/>
          <w:spacing w:val="-2"/>
          <w:sz w:val="32"/>
          <w:szCs w:val="32"/>
          <w:lang w:eastAsia="en-US"/>
        </w:rPr>
        <w:t xml:space="preserve"> </w:t>
      </w:r>
      <w:r w:rsidRPr="00207F80">
        <w:rPr>
          <w:rFonts w:ascii="Arial" w:hAnsi="Arial" w:cs="Arial"/>
          <w:b/>
          <w:sz w:val="32"/>
          <w:szCs w:val="32"/>
          <w:lang w:eastAsia="en-US"/>
        </w:rPr>
        <w:t>на</w:t>
      </w:r>
      <w:r w:rsidRPr="00207F80">
        <w:rPr>
          <w:rFonts w:ascii="Arial" w:hAnsi="Arial" w:cs="Arial"/>
          <w:b/>
          <w:spacing w:val="1"/>
          <w:sz w:val="32"/>
          <w:szCs w:val="32"/>
          <w:lang w:eastAsia="en-US"/>
        </w:rPr>
        <w:t xml:space="preserve"> </w:t>
      </w:r>
      <w:r w:rsidRPr="00207F80">
        <w:rPr>
          <w:rFonts w:ascii="Arial" w:hAnsi="Arial" w:cs="Arial"/>
          <w:b/>
          <w:sz w:val="32"/>
          <w:szCs w:val="32"/>
          <w:lang w:eastAsia="en-US"/>
        </w:rPr>
        <w:t>кадастровом</w:t>
      </w:r>
      <w:r w:rsidRPr="00207F80">
        <w:rPr>
          <w:rFonts w:ascii="Arial" w:hAnsi="Arial" w:cs="Arial"/>
          <w:b/>
          <w:spacing w:val="-1"/>
          <w:sz w:val="32"/>
          <w:szCs w:val="32"/>
          <w:lang w:eastAsia="en-US"/>
        </w:rPr>
        <w:t xml:space="preserve"> </w:t>
      </w:r>
      <w:r w:rsidRPr="00207F80">
        <w:rPr>
          <w:rFonts w:ascii="Arial" w:hAnsi="Arial" w:cs="Arial"/>
          <w:b/>
          <w:sz w:val="32"/>
          <w:szCs w:val="32"/>
          <w:lang w:eastAsia="en-US"/>
        </w:rPr>
        <w:t xml:space="preserve">плане </w:t>
      </w:r>
      <w:r w:rsidRPr="00207F80">
        <w:rPr>
          <w:rFonts w:ascii="Arial" w:hAnsi="Arial" w:cs="Arial"/>
          <w:b/>
          <w:bCs/>
          <w:sz w:val="32"/>
          <w:szCs w:val="32"/>
          <w:lang w:eastAsia="en-US"/>
        </w:rPr>
        <w:t>территории»</w:t>
      </w:r>
      <w:r w:rsidRPr="00207F80">
        <w:rPr>
          <w:rFonts w:ascii="Arial" w:hAnsi="Arial" w:cs="Arial"/>
          <w:b/>
          <w:bCs/>
          <w:spacing w:val="-3"/>
          <w:sz w:val="32"/>
          <w:szCs w:val="32"/>
          <w:lang w:eastAsia="en-US"/>
        </w:rPr>
        <w:t xml:space="preserve"> </w:t>
      </w:r>
      <w:r w:rsidRPr="00207F80">
        <w:rPr>
          <w:rFonts w:ascii="Arial" w:hAnsi="Arial" w:cs="Arial"/>
          <w:b/>
          <w:color w:val="000000"/>
          <w:sz w:val="32"/>
          <w:szCs w:val="32"/>
        </w:rPr>
        <w:t>на территории муниципального образования Куркинский район"</w:t>
      </w:r>
    </w:p>
    <w:p w:rsidR="00BB3A44" w:rsidRPr="002476F3" w:rsidRDefault="00BB3A44" w:rsidP="00BB3A44">
      <w:pPr>
        <w:rPr>
          <w:rFonts w:ascii="Arial" w:hAnsi="Arial" w:cs="Arial"/>
        </w:rPr>
      </w:pPr>
    </w:p>
    <w:p w:rsidR="00BB3A44" w:rsidRPr="002476F3" w:rsidRDefault="00BB3A44" w:rsidP="00BB3A44">
      <w:pPr>
        <w:ind w:firstLine="709"/>
        <w:jc w:val="center"/>
        <w:rPr>
          <w:rFonts w:ascii="Arial" w:hAnsi="Arial" w:cs="Arial"/>
          <w:b/>
          <w:color w:val="000000"/>
        </w:rPr>
      </w:pPr>
      <w:r w:rsidRPr="002476F3">
        <w:rPr>
          <w:rFonts w:ascii="Arial" w:hAnsi="Arial" w:cs="Arial"/>
          <w:b/>
          <w:color w:val="000000"/>
        </w:rPr>
        <w:t>I. Общие положения</w:t>
      </w:r>
    </w:p>
    <w:p w:rsidR="00BB3A44" w:rsidRPr="002476F3" w:rsidRDefault="00BB3A44" w:rsidP="00BB3A44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BB3A44" w:rsidRPr="002476F3" w:rsidRDefault="00BB3A44" w:rsidP="00BB3A44">
      <w:pPr>
        <w:ind w:firstLine="709"/>
        <w:jc w:val="center"/>
        <w:rPr>
          <w:rFonts w:ascii="Arial" w:hAnsi="Arial" w:cs="Arial"/>
          <w:b/>
          <w:color w:val="000000"/>
        </w:rPr>
      </w:pPr>
      <w:r w:rsidRPr="002476F3">
        <w:rPr>
          <w:rFonts w:ascii="Arial" w:hAnsi="Arial" w:cs="Arial"/>
          <w:b/>
          <w:color w:val="000000"/>
        </w:rPr>
        <w:t>Предмет регулирования Административного регламента</w:t>
      </w:r>
    </w:p>
    <w:p w:rsidR="00BB3A44" w:rsidRPr="002476F3" w:rsidRDefault="00BB3A44" w:rsidP="00BB3A44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BB3A44" w:rsidRPr="002476F3" w:rsidRDefault="00BB3A44" w:rsidP="00BB3A44">
      <w:pPr>
        <w:ind w:firstLine="709"/>
        <w:rPr>
          <w:rFonts w:ascii="Arial" w:hAnsi="Arial" w:cs="Arial"/>
          <w:color w:val="000000"/>
        </w:rPr>
      </w:pPr>
      <w:r w:rsidRPr="002476F3">
        <w:rPr>
          <w:rFonts w:ascii="Arial" w:hAnsi="Arial" w:cs="Arial"/>
          <w:color w:val="000000"/>
        </w:rPr>
        <w:t>1.1 Административный регламент предоставления государственной (муниципальной)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 муниципальном образовании Куркинский район.</w:t>
      </w:r>
    </w:p>
    <w:p w:rsidR="00BB3A44" w:rsidRPr="002476F3" w:rsidRDefault="00BB3A44" w:rsidP="00BB3A44">
      <w:pPr>
        <w:ind w:firstLine="709"/>
        <w:rPr>
          <w:rFonts w:ascii="Arial" w:hAnsi="Arial" w:cs="Arial"/>
          <w:color w:val="000000"/>
        </w:rPr>
      </w:pPr>
      <w:r w:rsidRPr="002476F3">
        <w:rPr>
          <w:rFonts w:ascii="Arial" w:hAnsi="Arial" w:cs="Arial"/>
          <w:color w:val="000000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BB3A44" w:rsidRPr="002476F3" w:rsidRDefault="00BB3A44" w:rsidP="00BB3A44">
      <w:pPr>
        <w:ind w:firstLine="709"/>
        <w:rPr>
          <w:rFonts w:ascii="Arial" w:hAnsi="Arial" w:cs="Arial"/>
          <w:color w:val="000000"/>
          <w:sz w:val="28"/>
          <w:szCs w:val="28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Круг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Заявителей</w:t>
      </w:r>
    </w:p>
    <w:p w:rsidR="00BB3A44" w:rsidRPr="002476F3" w:rsidRDefault="00BB3A44" w:rsidP="00BB3A44">
      <w:pPr>
        <w:autoSpaceDN w:val="0"/>
        <w:spacing w:before="6"/>
        <w:rPr>
          <w:rFonts w:ascii="Arial" w:hAnsi="Arial" w:cs="Arial"/>
          <w:b/>
          <w:sz w:val="27"/>
          <w:szCs w:val="28"/>
          <w:lang w:eastAsia="en-US"/>
        </w:rPr>
      </w:pPr>
    </w:p>
    <w:p w:rsidR="00BB3A44" w:rsidRPr="002476F3" w:rsidRDefault="00BB3A44" w:rsidP="00BB3A44">
      <w:pPr>
        <w:tabs>
          <w:tab w:val="left" w:pos="142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1.2.Заявителями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физические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лица,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индивидуальные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предприниматели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юридические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 Заявитель).</w:t>
      </w:r>
    </w:p>
    <w:p w:rsidR="00BB3A44" w:rsidRPr="002476F3" w:rsidRDefault="00BB3A44" w:rsidP="00BB3A44">
      <w:pPr>
        <w:tabs>
          <w:tab w:val="left" w:pos="161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1.3.Интересы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1.2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могут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представлять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обладающие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соответствующими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полномочиями (далее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представитель).</w:t>
      </w:r>
    </w:p>
    <w:p w:rsidR="00BB3A44" w:rsidRPr="002476F3" w:rsidRDefault="00BB3A44" w:rsidP="00BB3A44">
      <w:pPr>
        <w:autoSpaceDN w:val="0"/>
        <w:spacing w:before="3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Требования к порядку информирования о предоставлении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jc w:val="center"/>
        <w:rPr>
          <w:rFonts w:ascii="Arial" w:hAnsi="Arial" w:cs="Arial"/>
          <w:lang w:eastAsia="en-US"/>
        </w:rPr>
        <w:sectPr w:rsidR="00BB3A44" w:rsidRPr="002476F3" w:rsidSect="00ED3A10">
          <w:headerReference w:type="default" r:id="rId10"/>
          <w:pgSz w:w="11910" w:h="16840"/>
          <w:pgMar w:top="1134" w:right="850" w:bottom="1134" w:left="1701" w:header="0" w:footer="0" w:gutter="0"/>
          <w:cols w:space="720"/>
          <w:docGrid w:linePitch="326"/>
        </w:sectPr>
      </w:pPr>
    </w:p>
    <w:p w:rsidR="00BB3A44" w:rsidRPr="002476F3" w:rsidRDefault="00BB3A44" w:rsidP="00BB3A44">
      <w:pPr>
        <w:tabs>
          <w:tab w:val="left" w:pos="1632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1.4.Информирование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осуществляется:</w:t>
      </w:r>
    </w:p>
    <w:p w:rsidR="00BB3A44" w:rsidRPr="002476F3" w:rsidRDefault="00BB3A44" w:rsidP="00BB3A44">
      <w:pPr>
        <w:tabs>
          <w:tab w:val="left" w:pos="118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1) непосредственно при личном приеме заявителя в Администрации муниципального образования Куркинский район или отдела коммунального хозяйства, градостроительства и архитектуры Администрации муниципального образования Куркинский район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(далее-Уполномоченный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 –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центр);</w:t>
      </w:r>
    </w:p>
    <w:p w:rsidR="00BB3A44" w:rsidRPr="002476F3" w:rsidRDefault="00BB3A44" w:rsidP="00BB3A44">
      <w:pPr>
        <w:tabs>
          <w:tab w:val="left" w:pos="115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2) по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телефону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Уполномоченном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центре;</w:t>
      </w:r>
    </w:p>
    <w:p w:rsidR="00BB3A44" w:rsidRPr="002476F3" w:rsidRDefault="00BB3A44" w:rsidP="00BB3A44">
      <w:pPr>
        <w:tabs>
          <w:tab w:val="left" w:pos="11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3) письменно, в том числе посредством электронной почты, факсимильной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связи;</w:t>
      </w:r>
    </w:p>
    <w:p w:rsidR="00BB3A44" w:rsidRPr="002476F3" w:rsidRDefault="00BB3A44" w:rsidP="00BB3A44">
      <w:pPr>
        <w:tabs>
          <w:tab w:val="left" w:pos="115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4) посредством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открытой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доступной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 федеральной государственной информационной системе «Единый портал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(функций)»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(https://</w:t>
      </w:r>
      <w:hyperlink r:id="rId11">
        <w:r w:rsidRPr="002476F3">
          <w:rPr>
            <w:rFonts w:ascii="Arial" w:hAnsi="Arial" w:cs="Arial"/>
            <w:lang w:eastAsia="en-US"/>
          </w:rPr>
          <w:t>www.gosuslugi.ru/)</w:t>
        </w:r>
      </w:hyperlink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spacing w:val="-1"/>
          <w:lang w:eastAsia="en-US"/>
        </w:rPr>
        <w:t>на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официальном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сайте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i/>
          <w:lang w:eastAsia="en-US"/>
        </w:rPr>
        <w:t>(</w:t>
      </w:r>
      <w:r w:rsidRPr="002476F3">
        <w:rPr>
          <w:rFonts w:ascii="Arial" w:hAnsi="Arial" w:cs="Arial"/>
        </w:rPr>
        <w:t>Kurkino.</w:t>
      </w:r>
      <w:r w:rsidRPr="002476F3">
        <w:rPr>
          <w:rFonts w:ascii="Arial" w:hAnsi="Arial" w:cs="Arial"/>
          <w:lang w:val="en-US"/>
        </w:rPr>
        <w:t>tu</w:t>
      </w:r>
      <w:r w:rsidRPr="002476F3">
        <w:rPr>
          <w:rFonts w:ascii="Arial" w:hAnsi="Arial" w:cs="Arial"/>
        </w:rPr>
        <w:t>laregion.ru</w:t>
      </w:r>
      <w:r w:rsidRPr="002476F3">
        <w:rPr>
          <w:rFonts w:ascii="Arial" w:hAnsi="Arial" w:cs="Arial"/>
          <w:i/>
          <w:lang w:eastAsia="en-US"/>
        </w:rPr>
        <w:t>)</w:t>
      </w:r>
      <w:r w:rsidRPr="002476F3">
        <w:rPr>
          <w:rFonts w:ascii="Arial" w:hAnsi="Arial" w:cs="Arial"/>
          <w:lang w:eastAsia="en-US"/>
        </w:rPr>
        <w:t>;</w:t>
      </w:r>
    </w:p>
    <w:p w:rsidR="00BB3A44" w:rsidRPr="002476F3" w:rsidRDefault="00BB3A44" w:rsidP="00BB3A44">
      <w:pPr>
        <w:tabs>
          <w:tab w:val="left" w:pos="1299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5)</w:t>
      </w:r>
      <w:r w:rsidR="00BC6239">
        <w:rPr>
          <w:rFonts w:ascii="Arial" w:hAnsi="Arial" w:cs="Arial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стендах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 органа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 многофункционального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центра.</w:t>
      </w:r>
    </w:p>
    <w:p w:rsidR="00BB3A44" w:rsidRPr="002476F3" w:rsidRDefault="00BB3A44" w:rsidP="00BB3A44">
      <w:pPr>
        <w:tabs>
          <w:tab w:val="left" w:pos="133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1.5.Информирование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вопросам,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касающимся: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способов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подачи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адресов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справочной информации о работе Уполномоченного органа (структурных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подразделений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обязательными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spacing w:val="1"/>
          <w:lang w:eastAsia="en-US"/>
        </w:rPr>
      </w:pPr>
      <w:r w:rsidRPr="002476F3">
        <w:rPr>
          <w:rFonts w:ascii="Arial" w:hAnsi="Arial" w:cs="Arial"/>
          <w:lang w:eastAsia="en-US"/>
        </w:rPr>
        <w:t>- порядка и сроков предоставления государственной (муниципальной) услуги;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spacing w:val="1"/>
          <w:lang w:eastAsia="en-US"/>
        </w:rPr>
        <w:t>-</w:t>
      </w:r>
      <w:r w:rsidRPr="002476F3">
        <w:rPr>
          <w:rFonts w:ascii="Arial" w:hAnsi="Arial" w:cs="Arial"/>
          <w:lang w:eastAsia="en-US"/>
        </w:rPr>
        <w:t>порядка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получения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сведений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ходе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рассмотрения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вопросам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обязательными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порядка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досудебного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(внесудебного)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обжалования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(бездействия)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принимаемых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Получение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вопросам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обязательными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бесплатно.</w:t>
      </w:r>
    </w:p>
    <w:p w:rsidR="00BB3A44" w:rsidRPr="002476F3" w:rsidRDefault="00BB3A44" w:rsidP="00BB3A44">
      <w:pPr>
        <w:tabs>
          <w:tab w:val="left" w:pos="1349"/>
        </w:tabs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180723">
          <w:headerReference w:type="default" r:id="rId12"/>
          <w:pgSz w:w="11910" w:h="16840"/>
          <w:pgMar w:top="1134" w:right="850" w:bottom="1134" w:left="1701" w:header="427" w:footer="0" w:gutter="0"/>
          <w:pgNumType w:start="2"/>
          <w:cols w:space="720"/>
          <w:docGrid w:linePitch="326"/>
        </w:sectPr>
      </w:pPr>
      <w:r w:rsidRPr="002476F3">
        <w:rPr>
          <w:rFonts w:ascii="Arial" w:hAnsi="Arial" w:cs="Arial"/>
          <w:lang w:eastAsia="en-US"/>
        </w:rPr>
        <w:t>1.6.При устном обращении Заявителя (лично или по телефону) должностное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лицо</w:t>
      </w:r>
      <w:r w:rsidRPr="002476F3">
        <w:rPr>
          <w:rFonts w:ascii="Arial" w:hAnsi="Arial" w:cs="Arial"/>
          <w:spacing w:val="3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3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3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работник</w:t>
      </w:r>
      <w:r w:rsidRPr="002476F3">
        <w:rPr>
          <w:rFonts w:ascii="Arial" w:hAnsi="Arial" w:cs="Arial"/>
          <w:spacing w:val="3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2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центра,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- осуществляющий консультирование, подробно и в вежливой (корректной) 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информирует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обратившихся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интересующим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вопросам.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Ответ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звонок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должен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начинаться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наименовании органа, в который позвонил Заявитель, фамилии, имени, отчества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(последнее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специалиста,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принявшего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телефонный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звонок.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Если должностное лицо Уполномоченного органа не может самостоятельно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дать ответ, телефонный звонок должен быть переадресован (переведен) на другое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должностное лицо или же обратившемуся лицу должен быть сообщен телефонный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номер,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 которому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можно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будет получить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необходимую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информацию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Если подготовка ответа требует продолжительного времени, он предлагает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один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 следующих вариантов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дальнейших действий: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изложить обращение в письменной форме;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назначить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другое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время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консультаций.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Должностное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вправе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информирование,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выходящее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рамки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стандартных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процедур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условий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 (муниципальной) услуги, и влияющее прямо 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косвенно на принимаемое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решение.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Продолжительность информирования по телефону не должна превышать 10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минут.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Информирование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графиком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приема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граждан.</w:t>
      </w:r>
    </w:p>
    <w:p w:rsidR="00BB3A44" w:rsidRPr="002476F3" w:rsidRDefault="00BB3A44" w:rsidP="00BB3A44">
      <w:pPr>
        <w:tabs>
          <w:tab w:val="left" w:pos="132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spacing w:val="-1"/>
          <w:lang w:eastAsia="en-US"/>
        </w:rPr>
        <w:t>1.7. По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письменному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обращению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должностное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лицо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ответственный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подробно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письменной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разъясняет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вопросам,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1.5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установленном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2006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г.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№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59-ФЗ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рассмотрения обращений граждан Российской Федерации» (далее – Федеральный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 №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59-ФЗ).</w:t>
      </w:r>
    </w:p>
    <w:p w:rsidR="00BB3A44" w:rsidRPr="002476F3" w:rsidRDefault="00BB3A44" w:rsidP="00BB3A44">
      <w:pPr>
        <w:tabs>
          <w:tab w:val="left" w:pos="145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1.8. 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размещаются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Положением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системе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«Федеральный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реестр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(функций)»,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утвержденным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постановлением</w:t>
      </w:r>
      <w:r w:rsidRPr="002476F3">
        <w:rPr>
          <w:rFonts w:ascii="Arial" w:hAnsi="Arial" w:cs="Arial"/>
          <w:spacing w:val="5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Правительства</w:t>
      </w:r>
      <w:r w:rsidRPr="002476F3">
        <w:rPr>
          <w:rFonts w:ascii="Arial" w:hAnsi="Arial" w:cs="Arial"/>
          <w:spacing w:val="5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6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5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5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24</w:t>
      </w:r>
      <w:r w:rsidRPr="002476F3">
        <w:rPr>
          <w:rFonts w:ascii="Arial" w:hAnsi="Arial" w:cs="Arial"/>
          <w:spacing w:val="5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октября</w:t>
      </w:r>
      <w:r w:rsidRPr="002476F3">
        <w:rPr>
          <w:rFonts w:ascii="Arial" w:hAnsi="Arial" w:cs="Arial"/>
          <w:spacing w:val="6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2011</w:t>
      </w:r>
      <w:r w:rsidRPr="002476F3">
        <w:rPr>
          <w:rFonts w:ascii="Arial" w:hAnsi="Arial" w:cs="Arial"/>
          <w:spacing w:val="5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года № 861.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Доступ к информации о сроках и порядке предоставления 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 осуществляется без выполнения заявителем каких-либо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требований, в том числе без использования программного обеспечения, установка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которого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технические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средства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требует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заключения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лицензионного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соглашения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правообладателем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программного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обеспечения,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предусматривающего взимание платы, регистрацию или авторизацию заявителя,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 персональных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данных.</w:t>
      </w:r>
    </w:p>
    <w:p w:rsidR="00BB3A44" w:rsidRPr="002476F3" w:rsidRDefault="00BB3A44" w:rsidP="00BB3A44">
      <w:pPr>
        <w:tabs>
          <w:tab w:val="left" w:pos="1392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1.9.На официальном сайте Уполномоченного органа, на стендах в местах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обязательными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размещается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следующая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справочная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информация:</w:t>
      </w:r>
    </w:p>
    <w:p w:rsidR="00BB3A44" w:rsidRPr="002476F3" w:rsidRDefault="00BB3A44" w:rsidP="00BB3A44">
      <w:pPr>
        <w:autoSpaceDN w:val="0"/>
        <w:rPr>
          <w:rFonts w:ascii="Arial" w:hAnsi="Arial" w:cs="Arial"/>
          <w:lang w:eastAsia="en-US"/>
        </w:rPr>
        <w:sectPr w:rsidR="00BB3A44" w:rsidRPr="002476F3" w:rsidSect="00180723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- o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нахождения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графике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структурных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подразделений,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 многофункциональных центров;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справочные телефоны структурных подразделений Уполномоченного органа,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ответственных за предоставление государственной (муниципальной) услуги, в 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числе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номер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телефона-автоинформатора (при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адрес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официального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сайта,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почты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(или)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обратной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связи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сети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«Интернет».</w:t>
      </w:r>
    </w:p>
    <w:p w:rsidR="00BB3A44" w:rsidRPr="002476F3" w:rsidRDefault="00BB3A44" w:rsidP="00BB3A44">
      <w:pPr>
        <w:tabs>
          <w:tab w:val="left" w:pos="14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1.10.В залах ожидания Уполномоченного органа размещаются нормативные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акты,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регулирующие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услуги, в том числе Административный регламент, которые 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требованию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 предоставляются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ему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 ознакомления.</w:t>
      </w:r>
    </w:p>
    <w:p w:rsidR="00BB3A44" w:rsidRPr="002476F3" w:rsidRDefault="00BB3A44" w:rsidP="00BB3A44">
      <w:pPr>
        <w:tabs>
          <w:tab w:val="left" w:pos="154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1.11.Размещение информации о порядке предоставления 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стендах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помещении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соглашением,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заключенным между многофункциональным центром и Уполномоченным органом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учетом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информированию,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установленных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регламентом.</w:t>
      </w:r>
    </w:p>
    <w:p w:rsidR="00BB3A44" w:rsidRPr="002476F3" w:rsidRDefault="00BB3A44" w:rsidP="00BB3A44">
      <w:pPr>
        <w:tabs>
          <w:tab w:val="left" w:pos="164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1.12.Информация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ходе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рассмотрения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(муниципальной) услуги может быть получена заявителем (его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представителем)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кабинете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соответствующем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структурном подразделении Уполномоченного органа при обращении заявителя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телефону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 почты.</w:t>
      </w:r>
    </w:p>
    <w:p w:rsidR="00BB3A44" w:rsidRPr="002476F3" w:rsidRDefault="00BB3A44" w:rsidP="00BB3A44">
      <w:pPr>
        <w:tabs>
          <w:tab w:val="left" w:pos="1647"/>
        </w:tabs>
        <w:autoSpaceDN w:val="0"/>
        <w:ind w:left="-446" w:right="144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tabs>
          <w:tab w:val="left" w:pos="1332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val="en-US" w:eastAsia="en-US"/>
        </w:rPr>
        <w:t>II</w:t>
      </w:r>
      <w:r w:rsidRPr="002476F3">
        <w:rPr>
          <w:rFonts w:ascii="Arial" w:hAnsi="Arial" w:cs="Arial"/>
          <w:b/>
          <w:lang w:eastAsia="en-US"/>
        </w:rPr>
        <w:t>.Стандарт предоставления государственной (муниципальной) услуги</w:t>
      </w:r>
      <w:r w:rsidRPr="002476F3">
        <w:rPr>
          <w:rFonts w:ascii="Arial" w:hAnsi="Arial" w:cs="Arial"/>
          <w:b/>
          <w:spacing w:val="-67"/>
          <w:lang w:eastAsia="en-US"/>
        </w:rPr>
        <w:t xml:space="preserve">        </w:t>
      </w:r>
      <w:r w:rsidRPr="002476F3">
        <w:rPr>
          <w:rFonts w:ascii="Arial" w:hAnsi="Arial" w:cs="Arial"/>
          <w:b/>
          <w:lang w:eastAsia="en-US"/>
        </w:rPr>
        <w:t>Наименование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tabs>
          <w:tab w:val="left" w:pos="1332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582"/>
        </w:tabs>
        <w:autoSpaceDN w:val="0"/>
        <w:ind w:left="845" w:right="150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2.1. Государственная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(муниципальная)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«Утверждение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 земельного участка или земельных участков на кадастровом плане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территории».</w:t>
      </w:r>
    </w:p>
    <w:p w:rsidR="00BB3A44" w:rsidRPr="002476F3" w:rsidRDefault="00BB3A44" w:rsidP="00BB3A44">
      <w:pPr>
        <w:autoSpaceDN w:val="0"/>
        <w:spacing w:before="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Наименование органа государственной власти, органа местного</w:t>
      </w:r>
      <w:r w:rsidRPr="002476F3">
        <w:rPr>
          <w:rFonts w:ascii="Arial" w:hAnsi="Arial" w:cs="Arial"/>
          <w:b/>
          <w:spacing w:val="-68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самоуправления</w:t>
      </w:r>
      <w:r w:rsidRPr="002476F3">
        <w:rPr>
          <w:rFonts w:ascii="Arial" w:hAnsi="Arial" w:cs="Arial"/>
          <w:b/>
          <w:spacing w:val="-9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(организации),</w:t>
      </w:r>
      <w:r w:rsidRPr="002476F3">
        <w:rPr>
          <w:rFonts w:ascii="Arial" w:hAnsi="Arial" w:cs="Arial"/>
          <w:b/>
          <w:spacing w:val="-8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предоставляющего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государственную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(муниципальную)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услугу</w:t>
      </w:r>
    </w:p>
    <w:p w:rsidR="00BB3A44" w:rsidRPr="002476F3" w:rsidRDefault="00BB3A44" w:rsidP="00BB3A44">
      <w:pPr>
        <w:autoSpaceDN w:val="0"/>
        <w:spacing w:before="6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7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2.2.Государственная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(муниципальная)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-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</w:rPr>
        <w:t>Администрацией муниципального образования Куркинский район в лице структурного подразделения Администрации муниципального образования Куркинский район - отдела коммунального хозяйства, градостроительства и архитектуры Администрации муниципального образования Куркинский район</w:t>
      </w:r>
      <w:r w:rsidRPr="002476F3">
        <w:rPr>
          <w:rFonts w:ascii="Arial" w:hAnsi="Arial" w:cs="Arial"/>
          <w:lang w:eastAsia="en-US"/>
        </w:rPr>
        <w:t>.</w:t>
      </w:r>
    </w:p>
    <w:p w:rsidR="00BB3A44" w:rsidRPr="002476F3" w:rsidRDefault="00BB3A44" w:rsidP="00BB3A44">
      <w:pPr>
        <w:tabs>
          <w:tab w:val="left" w:pos="1359"/>
          <w:tab w:val="left" w:pos="1012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2.3. В предоставлении государственной (муниципальной) услуги принимают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 xml:space="preserve">участие </w:t>
      </w:r>
      <w:r w:rsidRPr="002476F3">
        <w:rPr>
          <w:rFonts w:ascii="Arial" w:hAnsi="Arial" w:cs="Arial"/>
        </w:rPr>
        <w:t>Администрация муниципального образования Куркинский район</w:t>
      </w:r>
      <w:r w:rsidRPr="002476F3">
        <w:rPr>
          <w:rFonts w:ascii="Arial" w:hAnsi="Arial" w:cs="Arial"/>
          <w:spacing w:val="-1"/>
          <w:lang w:eastAsia="en-US"/>
        </w:rPr>
        <w:t>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180723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  <w:r w:rsidRPr="002476F3">
        <w:rPr>
          <w:rFonts w:ascii="Arial" w:hAnsi="Arial" w:cs="Arial"/>
          <w:lang w:eastAsia="en-US"/>
        </w:rPr>
        <w:t>(указать</w:t>
      </w:r>
      <w:r w:rsidRPr="002476F3">
        <w:rPr>
          <w:rFonts w:ascii="Arial" w:hAnsi="Arial" w:cs="Arial"/>
          <w:spacing w:val="5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наименование</w:t>
      </w:r>
      <w:r w:rsidRPr="002476F3">
        <w:rPr>
          <w:rFonts w:ascii="Arial" w:hAnsi="Arial" w:cs="Arial"/>
          <w:spacing w:val="5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5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5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власти,</w:t>
      </w:r>
      <w:r w:rsidRPr="002476F3">
        <w:rPr>
          <w:rFonts w:ascii="Arial" w:hAnsi="Arial" w:cs="Arial"/>
          <w:spacing w:val="5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5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местного</w:t>
      </w:r>
      <w:r w:rsidRPr="002476F3">
        <w:rPr>
          <w:rFonts w:ascii="Arial" w:hAnsi="Arial" w:cs="Arial"/>
          <w:spacing w:val="5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самоуправления</w:t>
      </w:r>
      <w:r w:rsidRPr="002476F3">
        <w:rPr>
          <w:rFonts w:ascii="Arial" w:hAnsi="Arial" w:cs="Arial"/>
          <w:spacing w:val="5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субъекта</w:t>
      </w:r>
      <w:r w:rsidRPr="002476F3">
        <w:rPr>
          <w:rFonts w:ascii="Arial" w:hAnsi="Arial" w:cs="Arial"/>
          <w:spacing w:val="5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РФ,</w:t>
      </w:r>
      <w:r w:rsidRPr="002476F3">
        <w:rPr>
          <w:rFonts w:ascii="Arial" w:hAnsi="Arial" w:cs="Arial"/>
          <w:spacing w:val="5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участвующего</w:t>
      </w:r>
      <w:r w:rsidRPr="002476F3">
        <w:rPr>
          <w:rFonts w:ascii="Arial" w:hAnsi="Arial" w:cs="Arial"/>
          <w:spacing w:val="58"/>
          <w:lang w:eastAsia="en-US"/>
        </w:rPr>
        <w:t xml:space="preserve"> в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(многофункциональные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-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соответствующего</w:t>
      </w:r>
      <w:r w:rsidRPr="002476F3">
        <w:rPr>
          <w:rFonts w:ascii="Arial" w:hAnsi="Arial" w:cs="Arial"/>
          <w:spacing w:val="-4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соглашения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взаимодействии)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При предоставлении государственной (муниципальной) услуги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взаимодействует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с:</w:t>
      </w:r>
    </w:p>
    <w:p w:rsidR="00BB3A44" w:rsidRPr="002476F3" w:rsidRDefault="00BB3A44" w:rsidP="00BB3A44">
      <w:pPr>
        <w:tabs>
          <w:tab w:val="left" w:pos="167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2.3.1.Федеральной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налоговой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службой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части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Единого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реестра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юридических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Единого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государственного реестра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индивидуальных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предпринимателей;</w:t>
      </w:r>
    </w:p>
    <w:p w:rsidR="00BB3A44" w:rsidRPr="002476F3" w:rsidRDefault="00BB3A44" w:rsidP="00BB3A44">
      <w:pPr>
        <w:tabs>
          <w:tab w:val="left" w:pos="1699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2.3.2.Федеральной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службой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кадастра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картографии в части получения сведений из Единого государственного реестра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недвижимости.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2.3.3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исполнительной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субъекта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области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лесных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отношений,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согласовании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участка.</w:t>
      </w:r>
    </w:p>
    <w:p w:rsidR="00BB3A44" w:rsidRPr="002476F3" w:rsidRDefault="00BB3A44" w:rsidP="00BB3A44">
      <w:pPr>
        <w:tabs>
          <w:tab w:val="left" w:pos="1592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2.4. 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Уполномоченному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запрещается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действий, в том числе согласований, необходимых для получения 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(муниципальной)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связанных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обращением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иные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государственные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органы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 организации, за исключением получения услуг, включенных в перечень услуг,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обязательными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услуги.</w:t>
      </w:r>
    </w:p>
    <w:p w:rsidR="00BB3A44" w:rsidRPr="002476F3" w:rsidRDefault="00BB3A44" w:rsidP="00BB3A44">
      <w:pPr>
        <w:autoSpaceDN w:val="0"/>
        <w:spacing w:before="4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Описание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результата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 услуги</w:t>
      </w:r>
    </w:p>
    <w:p w:rsidR="00BB3A44" w:rsidRPr="002476F3" w:rsidRDefault="00BB3A44" w:rsidP="00BB3A44">
      <w:pPr>
        <w:autoSpaceDN w:val="0"/>
        <w:spacing w:before="5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39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2.5. Результатом предоставления государственной (муниципальной) 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является:</w:t>
      </w:r>
    </w:p>
    <w:p w:rsidR="00BB3A44" w:rsidRPr="002476F3" w:rsidRDefault="00BB3A44" w:rsidP="00BB3A44">
      <w:pPr>
        <w:tabs>
          <w:tab w:val="left" w:pos="158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2.5.1. Решение об утверждении схемы расположения земельного участка 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согласно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приложению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№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настоящему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Административному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регламенту;</w:t>
      </w:r>
    </w:p>
    <w:p w:rsidR="00BB3A44" w:rsidRPr="002476F3" w:rsidRDefault="00BB3A44" w:rsidP="00BB3A44">
      <w:pPr>
        <w:tabs>
          <w:tab w:val="left" w:pos="161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2.5.2. Решение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утверждении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 по форме согласно приложению № 2 к настоящему Административному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регламенту.</w:t>
      </w:r>
    </w:p>
    <w:p w:rsidR="00BB3A44" w:rsidRPr="002476F3" w:rsidRDefault="00BB3A44" w:rsidP="00BB3A44">
      <w:pPr>
        <w:autoSpaceDN w:val="0"/>
        <w:spacing w:before="3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Срок предоставления государственной (муниципальной) услуги, в том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числе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с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учетом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необходимости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обращения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организации,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участвующие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предоставлении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услуги,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срок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приостановления предоставления государственной (муниципальной) услуги,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срок выдачи (направления) документов, являющихся результатом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8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57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2.6. Срок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определяется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 с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кодексом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Федерации, и составляет 10 рабочих дней со дня представления заявления и документов, учитывая наличие технической возможности.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Органом государственной власти субъекта Российской Федерации, органом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местного самоуправления может быть предусмотрено оказание 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 в иной срок, не превышающий установленный Земельным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 xml:space="preserve"> кодексом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 Федерации.</w:t>
      </w:r>
    </w:p>
    <w:p w:rsidR="00BB3A44" w:rsidRPr="002476F3" w:rsidRDefault="00BB3A44" w:rsidP="00BB3A44">
      <w:pPr>
        <w:autoSpaceDN w:val="0"/>
        <w:rPr>
          <w:rFonts w:ascii="Arial" w:hAnsi="Arial" w:cs="Arial"/>
          <w:lang w:eastAsia="en-US"/>
        </w:rPr>
        <w:sectPr w:rsidR="00BB3A44" w:rsidRPr="002476F3" w:rsidSect="002C3864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2476F3" w:rsidRDefault="00BB3A44" w:rsidP="00BB3A44">
      <w:pPr>
        <w:autoSpaceDN w:val="0"/>
        <w:spacing w:before="8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Нормативные правовые акты, регулирующие предоставление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6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25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2.7. Перечень нормативных правовых актов, регулирующих предоставление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(с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указанием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реквизитов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источников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официального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опубликования),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размещен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информационной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системе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«Федеральный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реестр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(функций)»,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(указать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перечень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региональных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(муниципальных)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информационных ресурсов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наличии).</w:t>
      </w:r>
    </w:p>
    <w:p w:rsidR="00BB3A44" w:rsidRPr="002476F3" w:rsidRDefault="00BB3A44" w:rsidP="00BB3A44">
      <w:pPr>
        <w:autoSpaceDN w:val="0"/>
        <w:spacing w:before="4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Исчерпывающий перечень документов, необходимых в соответствии с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нормативными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правовыми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актами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для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(муниципальной) услуги и услуг, которые являются необходимыми и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обязательными для предоставления государственной (муниципальной)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услуги,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подлежащих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представлению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заявителем,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способы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их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получения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заявителем,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том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числе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электронной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форме,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порядок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их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представления</w:t>
      </w:r>
    </w:p>
    <w:p w:rsidR="00BB3A44" w:rsidRPr="002476F3" w:rsidRDefault="00BB3A44" w:rsidP="00BB3A44">
      <w:pPr>
        <w:autoSpaceDN w:val="0"/>
        <w:spacing w:before="5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45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2.8. 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представляет:</w:t>
      </w:r>
    </w:p>
    <w:p w:rsidR="00BB3A44" w:rsidRPr="002476F3" w:rsidRDefault="00BB3A44" w:rsidP="00BB3A44">
      <w:pPr>
        <w:tabs>
          <w:tab w:val="left" w:pos="156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2.8.1. Заявление</w:t>
      </w:r>
      <w:r w:rsidRPr="002476F3">
        <w:rPr>
          <w:rFonts w:ascii="Arial" w:hAnsi="Arial" w:cs="Arial"/>
          <w:spacing w:val="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по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форме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согласно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приложению</w:t>
      </w:r>
      <w:r w:rsidRPr="002476F3">
        <w:rPr>
          <w:rFonts w:ascii="Arial" w:hAnsi="Arial" w:cs="Arial"/>
          <w:spacing w:val="-1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№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3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настоящему</w:t>
      </w:r>
      <w:r w:rsidRPr="002476F3">
        <w:rPr>
          <w:rFonts w:ascii="Arial" w:hAnsi="Arial" w:cs="Arial"/>
          <w:spacing w:val="-1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Административному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регламенту.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 случае направления заявления посредством ЕПГУ формирование заявления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заполнения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интерактивной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без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необходимости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дополнительной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подачи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какой-либо иной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форме.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 заявлении также указывается один из следующих способов направления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услуги: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 документа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кабинете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ЕПГУ;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бумажном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виде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распечатанного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экземпляра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органе,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 центре;</w:t>
      </w:r>
    </w:p>
    <w:p w:rsidR="00BB3A44" w:rsidRPr="002476F3" w:rsidRDefault="00BB3A44" w:rsidP="00BB3A44">
      <w:pPr>
        <w:tabs>
          <w:tab w:val="left" w:pos="154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2.8.2. Документ,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удостоверяющий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личность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заявителя,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представителя.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 случае направления заявления посредством ЕПГУ сведения из документа,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удостоверяющего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личность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формируются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подтверждении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учетной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записи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Единой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системе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идентификации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аутентификации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 – ЕСИА) из состава соответствующих данных указанной учетной записи 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могут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быть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проверены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путем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запроса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использованием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системы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межведомственного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взаимодействия.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если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представителем,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дополнительно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подтверждающий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полномочия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действовать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имени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заявителя.</w:t>
      </w:r>
    </w:p>
    <w:p w:rsidR="00BB3A44" w:rsidRPr="002476F3" w:rsidRDefault="00BB3A44" w:rsidP="00BB3A44">
      <w:pPr>
        <w:tabs>
          <w:tab w:val="left" w:pos="154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2.8.3. Схема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участка.</w:t>
      </w:r>
    </w:p>
    <w:p w:rsidR="00BB3A44" w:rsidRPr="00ED3A10" w:rsidRDefault="00BB3A44" w:rsidP="00BB3A44">
      <w:pPr>
        <w:tabs>
          <w:tab w:val="left" w:pos="1737"/>
        </w:tabs>
        <w:autoSpaceDN w:val="0"/>
        <w:ind w:firstLine="709"/>
        <w:rPr>
          <w:lang w:eastAsia="en-US"/>
        </w:rPr>
      </w:pPr>
      <w:r w:rsidRPr="002476F3">
        <w:rPr>
          <w:rFonts w:ascii="Arial" w:hAnsi="Arial" w:cs="Arial"/>
          <w:lang w:eastAsia="en-US"/>
        </w:rPr>
        <w:t>2.8.4.Согласие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землепользователей,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землевладельцев,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арендаторов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образование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</w:t>
      </w:r>
      <w:r w:rsidRPr="00ED3A10">
        <w:rPr>
          <w:lang w:eastAsia="en-US"/>
        </w:rPr>
        <w:t>тков</w:t>
      </w:r>
    </w:p>
    <w:p w:rsidR="00BB3A44" w:rsidRPr="00ED3A10" w:rsidRDefault="00BB3A44" w:rsidP="00BB3A44">
      <w:pPr>
        <w:autoSpaceDN w:val="0"/>
        <w:ind w:firstLine="709"/>
        <w:rPr>
          <w:lang w:eastAsia="en-US"/>
        </w:rPr>
        <w:sectPr w:rsidR="00BB3A44" w:rsidRPr="00ED3A10" w:rsidSect="008A3C7A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2476F3" w:rsidRDefault="00BB3A44" w:rsidP="00BB3A44">
      <w:pPr>
        <w:tabs>
          <w:tab w:val="left" w:pos="113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- В случае, если исходный земельный участок предоставлен третьим лицам,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требуется представить согласие землепользователей, землевладельцев, арендаторов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образование земельных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участков.</w:t>
      </w:r>
    </w:p>
    <w:p w:rsidR="00BB3A44" w:rsidRPr="002476F3" w:rsidRDefault="00BB3A44" w:rsidP="00BB3A44">
      <w:pPr>
        <w:tabs>
          <w:tab w:val="left" w:pos="154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2.8.5. Согласие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залогодержателей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исходных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земельных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участков.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 случае, если права собственности на такой земельный участок обременены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залогом, требуется представить согласие залогодержателей исходных земельных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участков.</w:t>
      </w:r>
    </w:p>
    <w:p w:rsidR="00BB3A44" w:rsidRPr="002476F3" w:rsidRDefault="00BB3A44" w:rsidP="00BB3A44">
      <w:pPr>
        <w:tabs>
          <w:tab w:val="left" w:pos="1759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2.8.9.Правоустанавливающие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участок,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исключением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случаев,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если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земельный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участок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зарегистрировано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Едином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государственном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реестре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недвижимости.</w:t>
      </w:r>
    </w:p>
    <w:p w:rsidR="00BB3A44" w:rsidRPr="002476F3" w:rsidRDefault="00BB3A44" w:rsidP="00BB3A44">
      <w:pPr>
        <w:tabs>
          <w:tab w:val="left" w:pos="1402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2.9.Заявления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прилагаемые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документы,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2.8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(подаются)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путем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заполнения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формы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запроса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через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личный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кабинет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 ЕПГУ.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Исчерпывающий перечень документов, необходимых в соответствии с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нормативными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правовыми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актами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для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услуги,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которые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находятся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распоряжении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государственных органов, органов местного самоуправления и иных органов,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участвующих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предоставлении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государственных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или</w:t>
      </w:r>
      <w:r w:rsidRPr="002476F3">
        <w:rPr>
          <w:rFonts w:ascii="Arial" w:hAnsi="Arial" w:cs="Arial"/>
          <w:b/>
          <w:spacing w:val="-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муниципальных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52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2.10. Перечень документов, необходимых в соответствии с нормативными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правовыми актами для предоставления государственной (муниципальной) 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 находятся в распоряжении государственных органов, органов местного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самоуправления и иных органов, участвующих в предоставлении 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 услуг:</w:t>
      </w:r>
    </w:p>
    <w:p w:rsidR="00BB3A44" w:rsidRPr="002476F3" w:rsidRDefault="00BB3A44" w:rsidP="00BB3A44">
      <w:pPr>
        <w:tabs>
          <w:tab w:val="left" w:pos="174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2.10.1.Выписка из Единого государственного реестра юридических лиц,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подачи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 юридическим;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2.10.2. Выписка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Единого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реестра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индивидуальных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предпринимателей,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подачи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индивидуальным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предпринимателем;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2.10.3. Выписка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Единого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реестра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недвижимости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отношении земельных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участков.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2.10.4. Согласование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согласовании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исполнительной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субъекта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области лесных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отношений.</w:t>
      </w:r>
    </w:p>
    <w:p w:rsidR="00BB3A44" w:rsidRPr="002476F3" w:rsidRDefault="00BB3A44" w:rsidP="00BB3A44">
      <w:pPr>
        <w:tabs>
          <w:tab w:val="left" w:pos="156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2.11. 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запрещается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требовать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 заявителя:</w:t>
      </w:r>
    </w:p>
    <w:p w:rsidR="00BB3A44" w:rsidRPr="002476F3" w:rsidRDefault="00BB3A44" w:rsidP="00BB3A44">
      <w:pPr>
        <w:tabs>
          <w:tab w:val="left" w:pos="1179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1. Представления документов и информации или осуществления действий,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актами,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регулирующими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отношения,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возникающие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связи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услуги.</w:t>
      </w:r>
    </w:p>
    <w:p w:rsidR="00BB3A44" w:rsidRPr="002476F3" w:rsidRDefault="00BB3A44" w:rsidP="00BB3A44">
      <w:pPr>
        <w:tabs>
          <w:tab w:val="left" w:pos="122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 Представления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нормативными правовыми актами Российской Федерации и (указать наименование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субъекта Российской Федерации), муниципальными правовыми актами (указать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наименование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власти)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находятся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распоряжении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органов,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8A3C7A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- предоставляющих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государственную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(муниципальную)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услугу,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самоуправления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(или)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подведомственных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самоуправления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участвующих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в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предоставлении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услуг,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исключением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указанных</w:t>
      </w:r>
      <w:r w:rsidRPr="002476F3">
        <w:rPr>
          <w:rFonts w:ascii="Arial" w:hAnsi="Arial" w:cs="Arial"/>
          <w:spacing w:val="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части</w:t>
      </w:r>
      <w:r w:rsidRPr="002476F3">
        <w:rPr>
          <w:rFonts w:ascii="Arial" w:hAnsi="Arial" w:cs="Arial"/>
          <w:spacing w:val="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6</w:t>
      </w:r>
      <w:r w:rsidRPr="002476F3">
        <w:rPr>
          <w:rFonts w:ascii="Arial" w:hAnsi="Arial" w:cs="Arial"/>
          <w:spacing w:val="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статьи</w:t>
      </w:r>
      <w:r w:rsidRPr="002476F3">
        <w:rPr>
          <w:rFonts w:ascii="Arial" w:hAnsi="Arial" w:cs="Arial"/>
          <w:spacing w:val="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7</w:t>
      </w:r>
      <w:r w:rsidRPr="002476F3">
        <w:rPr>
          <w:rFonts w:ascii="Arial" w:hAnsi="Arial" w:cs="Arial"/>
          <w:spacing w:val="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Федерального</w:t>
      </w:r>
      <w:r w:rsidRPr="002476F3">
        <w:rPr>
          <w:rFonts w:ascii="Arial" w:hAnsi="Arial" w:cs="Arial"/>
          <w:spacing w:val="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закона</w:t>
      </w:r>
      <w:r w:rsidRPr="002476F3">
        <w:rPr>
          <w:rFonts w:ascii="Arial" w:hAnsi="Arial" w:cs="Arial"/>
          <w:spacing w:val="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27</w:t>
      </w:r>
      <w:r w:rsidRPr="002476F3">
        <w:rPr>
          <w:rFonts w:ascii="Arial" w:hAnsi="Arial" w:cs="Arial"/>
          <w:spacing w:val="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июля</w:t>
      </w:r>
      <w:r w:rsidRPr="002476F3">
        <w:rPr>
          <w:rFonts w:ascii="Arial" w:hAnsi="Arial" w:cs="Arial"/>
          <w:spacing w:val="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2010</w:t>
      </w:r>
      <w:r w:rsidRPr="002476F3">
        <w:rPr>
          <w:rFonts w:ascii="Arial" w:hAnsi="Arial" w:cs="Arial"/>
          <w:spacing w:val="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года</w:t>
      </w:r>
      <w:r w:rsidRPr="002476F3">
        <w:rPr>
          <w:rFonts w:ascii="Arial" w:hAnsi="Arial" w:cs="Arial"/>
          <w:spacing w:val="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№</w:t>
      </w:r>
      <w:r w:rsidRPr="002476F3">
        <w:rPr>
          <w:rFonts w:ascii="Arial" w:hAnsi="Arial" w:cs="Arial"/>
          <w:spacing w:val="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210-ФЗ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«Об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7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</w:t>
      </w:r>
      <w:r w:rsidRPr="002476F3">
        <w:rPr>
          <w:rFonts w:ascii="Arial" w:hAnsi="Arial" w:cs="Arial"/>
          <w:spacing w:val="7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услуг»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 Федеральный закон №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210-ФЗ).</w:t>
      </w:r>
    </w:p>
    <w:p w:rsidR="00BB3A44" w:rsidRPr="002476F3" w:rsidRDefault="00BB3A44" w:rsidP="00BB3A44">
      <w:pPr>
        <w:tabs>
          <w:tab w:val="left" w:pos="1134"/>
          <w:tab w:val="left" w:pos="127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 Представления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отсутствие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(или)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недостоверность которых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указывались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первоначальном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 необходимых для предоставления государственной 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исключением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следующих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случаев:</w:t>
      </w:r>
    </w:p>
    <w:p w:rsidR="00BB3A44" w:rsidRPr="002476F3" w:rsidRDefault="00BB3A44" w:rsidP="00BB3A44">
      <w:pPr>
        <w:tabs>
          <w:tab w:val="left" w:pos="113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изменение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касающихся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 (муниципальной) услуги, после первоначальной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подачи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tabs>
          <w:tab w:val="left" w:pos="113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наличие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ошибок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документах,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первоначального отказа в приеме документов, необходимых для 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(муниципальной) услуги, либо в предоставлении 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включенных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представленный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ранее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комплект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документов;</w:t>
      </w:r>
    </w:p>
    <w:p w:rsidR="00BB3A44" w:rsidRPr="002476F3" w:rsidRDefault="00BB3A44" w:rsidP="00BB3A44">
      <w:pPr>
        <w:tabs>
          <w:tab w:val="left" w:pos="113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истечение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срока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изменение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первоначального отказа в приеме документов, необходимых для 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(муниципальной) услуги, либо в предоставлении 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tabs>
          <w:tab w:val="left" w:pos="113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выявление документально подтвержденного факта (признаков) ошибочного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противоправного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(бездействия)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должностного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служащего,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работника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работника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организации,</w:t>
      </w:r>
      <w:r w:rsidRPr="002476F3">
        <w:rPr>
          <w:rFonts w:ascii="Arial" w:hAnsi="Arial" w:cs="Arial"/>
          <w:spacing w:val="2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предусмотренной частью 1.1 статьи 16 Федерального закона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№ 210-ФЗ, при первоначальном отказе в приеме документов, необходимых 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 (муниципальной) услуги, либо в 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(муниципальной) услуги, о чем в письменном виде за подписью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первоначальном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организации, предусмотренной частью 1.1 статьи 16 Федерального закона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№ 210-ФЗ, уведомляется заявитель, а также приносятся извинения за доставленные неудобства.</w:t>
      </w:r>
    </w:p>
    <w:p w:rsidR="00BB3A44" w:rsidRPr="002476F3" w:rsidRDefault="00BB3A44" w:rsidP="00BB3A44">
      <w:pPr>
        <w:autoSpaceDN w:val="0"/>
        <w:spacing w:before="6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Исчерпывающий перечень оснований для отказа в приеме документов,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необходимых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для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8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5"/>
        <w:ind w:left="147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61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2.12. Основаниями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рассмотрению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634323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2.12.1.Неполное заполнение полей в форме заявления, в том числе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интерактивной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 заявления на ЕПГУ;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2.12.2. Подача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запроса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нарушением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установленных требований;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2.12.3. Представление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неполного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комплекта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2.12.4. Документы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содержат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повреждения,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наличие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которых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позволяет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объеме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использовать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содержащиеся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документах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 предоставления услуги;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2.12.5. Представленные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подчистки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исправления текста, не заверенные в порядке, установленном законодательством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2.12.6. Представленные документы утратили силу на момент обращения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(документ,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удостоверяющий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личность;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удостоверяющий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полномочия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 указанным лицом);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2.12.7. Наличие противоречивых сведений в заявлении и приложенных к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нему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документах;</w:t>
      </w:r>
    </w:p>
    <w:p w:rsidR="00BB3A44" w:rsidRPr="002476F3" w:rsidRDefault="00BB3A44" w:rsidP="00BB3A44">
      <w:pPr>
        <w:tabs>
          <w:tab w:val="left" w:pos="170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2.12.8. Заявление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подано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власти,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местного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самоуправления,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полномочия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которых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входит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услуги.</w:t>
      </w:r>
    </w:p>
    <w:p w:rsidR="00BB3A44" w:rsidRPr="002476F3" w:rsidRDefault="00BB3A44" w:rsidP="00BB3A44">
      <w:pPr>
        <w:tabs>
          <w:tab w:val="left" w:pos="156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2.13. Решение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 (муниципальной) услуги, по форме, приведенной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 приложении № 5 к настоящему Административному регламенту, направляется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личный кабинет Заявителя на ЕПГУ не позднее первого рабочего дня, следующего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днем подачи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заявления.</w:t>
      </w:r>
    </w:p>
    <w:p w:rsidR="00BB3A44" w:rsidRPr="002476F3" w:rsidRDefault="00BB3A44" w:rsidP="00BB3A44">
      <w:pPr>
        <w:tabs>
          <w:tab w:val="left" w:pos="164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2.14. Отказ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препятствует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повторному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обращению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Исчерпывающий перечень оснований для приостановления или отказа в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предоставлении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62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2.15. Основание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приостановления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законодательством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предусмотрено.</w:t>
      </w:r>
    </w:p>
    <w:p w:rsidR="00BB3A44" w:rsidRPr="002476F3" w:rsidRDefault="00BB3A44" w:rsidP="00BB3A44">
      <w:pPr>
        <w:tabs>
          <w:tab w:val="left" w:pos="178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2.16. Основания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услуги:</w:t>
      </w:r>
    </w:p>
    <w:p w:rsidR="00BB3A44" w:rsidRPr="002476F3" w:rsidRDefault="00BB3A44" w:rsidP="00BB3A44">
      <w:pPr>
        <w:tabs>
          <w:tab w:val="left" w:pos="180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2.16.1.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12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статьи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11.10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кодекса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схема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соответствует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форме,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формату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требованиям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ее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подготовке,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которые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установлены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Приказом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Министерством экономического развития Российской федерации от 27 ноября 2014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года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№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762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"Об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утверждении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подготовке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 участка или земельных участков на кадастровом плане территории 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формату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кадастровом плане территории при подготовке схемы расположения 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3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3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земельных</w:t>
      </w:r>
      <w:r w:rsidRPr="002476F3">
        <w:rPr>
          <w:rFonts w:ascii="Arial" w:hAnsi="Arial" w:cs="Arial"/>
          <w:spacing w:val="3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участков</w:t>
      </w:r>
      <w:r w:rsidRPr="002476F3">
        <w:rPr>
          <w:rFonts w:ascii="Arial" w:hAnsi="Arial" w:cs="Arial"/>
          <w:spacing w:val="3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3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кадастровом</w:t>
      </w:r>
      <w:r w:rsidRPr="002476F3">
        <w:rPr>
          <w:rFonts w:ascii="Arial" w:hAnsi="Arial" w:cs="Arial"/>
          <w:spacing w:val="3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плане</w:t>
      </w:r>
      <w:r w:rsidRPr="002476F3">
        <w:rPr>
          <w:rFonts w:ascii="Arial" w:hAnsi="Arial" w:cs="Arial"/>
          <w:spacing w:val="3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территории</w:t>
      </w:r>
      <w:r w:rsidRPr="002476F3">
        <w:rPr>
          <w:rFonts w:ascii="Arial" w:hAnsi="Arial" w:cs="Arial"/>
          <w:spacing w:val="3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3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634323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- 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кадастровом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плане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подготовка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 документа на бумажном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носителе)";</w:t>
      </w:r>
    </w:p>
    <w:p w:rsidR="00BB3A44" w:rsidRPr="002476F3" w:rsidRDefault="00BB3A44" w:rsidP="00BB3A44">
      <w:pPr>
        <w:tabs>
          <w:tab w:val="left" w:pos="174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2.16.2. В соответствии с подпунктом 2 пункта 16 статьи 11.10 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кодекса Российской Федерации полное или частичное совпадение местоположения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образование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его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расположения,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местоположением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участка,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образуемого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ранее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принятым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утверждении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участка,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срок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 которого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 истек;</w:t>
      </w:r>
    </w:p>
    <w:p w:rsidR="00BB3A44" w:rsidRPr="002476F3" w:rsidRDefault="00BB3A44" w:rsidP="00BB3A44">
      <w:pPr>
        <w:tabs>
          <w:tab w:val="left" w:pos="174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2.16.3. В соответствии с подпунктом 3 пункта 16 статьи 11.10 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кодекса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Российской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Федерации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разработка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проведена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нарушением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образуемым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предусмотренных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статье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11.9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кодекса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Федерации;</w:t>
      </w:r>
    </w:p>
    <w:p w:rsidR="00BB3A44" w:rsidRPr="002476F3" w:rsidRDefault="00BB3A44" w:rsidP="00BB3A44">
      <w:pPr>
        <w:tabs>
          <w:tab w:val="left" w:pos="174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2.16.4. В соответствии с подпунктом 4 пункта 16 статьи 11.10 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кодекса Российской Федерации несоответствие схемы расположения 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утвержденному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проекту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планировки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землеустроительной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документации,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положению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 особо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охраняемой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природной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территории;</w:t>
      </w:r>
    </w:p>
    <w:p w:rsidR="00BB3A44" w:rsidRPr="002476F3" w:rsidRDefault="00BB3A44" w:rsidP="00BB3A44">
      <w:pPr>
        <w:tabs>
          <w:tab w:val="left" w:pos="174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2.16.5. В соответствии с подпунктом 5 пункта 16 статьи 11.10 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кодекса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образование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границах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территории,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которой утвержден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проект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межевания территории;</w:t>
      </w:r>
    </w:p>
    <w:p w:rsidR="00BB3A44" w:rsidRPr="002476F3" w:rsidRDefault="00BB3A44" w:rsidP="00BB3A44">
      <w:pPr>
        <w:tabs>
          <w:tab w:val="left" w:pos="167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spacing w:val="-1"/>
          <w:lang w:eastAsia="en-US"/>
        </w:rPr>
        <w:t>2.16.6. Не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представлено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в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письменной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согласие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лиц,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указанных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пункте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4 статьи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11.2 Земельного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кодекса Российской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Федерации.</w:t>
      </w:r>
    </w:p>
    <w:p w:rsidR="00BB3A44" w:rsidRPr="002476F3" w:rsidRDefault="00BB3A44" w:rsidP="00BB3A44">
      <w:pPr>
        <w:tabs>
          <w:tab w:val="left" w:pos="167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spacing w:val="-1"/>
          <w:lang w:eastAsia="en-US"/>
        </w:rPr>
        <w:t>2.16.7. Получен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согласовании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исполнительной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субъекта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 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области лесных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отношений.</w:t>
      </w:r>
    </w:p>
    <w:p w:rsidR="00BB3A44" w:rsidRPr="002476F3" w:rsidRDefault="00BB3A44" w:rsidP="00BB3A44">
      <w:pPr>
        <w:tabs>
          <w:tab w:val="left" w:pos="167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spacing w:val="-1"/>
          <w:lang w:eastAsia="en-US"/>
        </w:rPr>
        <w:t>2.16.8. С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заявлением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утверждении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схемы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расположения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земельного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участка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обратилось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лицо,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законодательством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обладает правами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исходный земельный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участок.</w:t>
      </w:r>
    </w:p>
    <w:p w:rsidR="00BB3A44" w:rsidRPr="002476F3" w:rsidRDefault="00BB3A44" w:rsidP="00BB3A44">
      <w:pPr>
        <w:autoSpaceDN w:val="0"/>
        <w:spacing w:before="3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Перечень услуг, которые являются необходимыми и обязательными для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услуги,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том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числе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сведения о документе (документах), выдаваемом (выдаваемых)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организациями, участвующими в предоставлении государственной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6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76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2.17.Услуги,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обязательные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отсутствуют.</w:t>
      </w:r>
    </w:p>
    <w:p w:rsidR="00BB3A44" w:rsidRPr="002476F3" w:rsidRDefault="00BB3A44" w:rsidP="00BB3A44">
      <w:pPr>
        <w:autoSpaceDN w:val="0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Порядок, размер и основания взимания государственной пошлины или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иной</w:t>
      </w:r>
      <w:r w:rsidRPr="002476F3">
        <w:rPr>
          <w:rFonts w:ascii="Arial" w:hAnsi="Arial" w:cs="Arial"/>
          <w:b/>
          <w:spacing w:val="-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оплаты,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взимаемой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за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предоставление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5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890"/>
          <w:tab w:val="left" w:pos="1891"/>
          <w:tab w:val="left" w:pos="4315"/>
          <w:tab w:val="left" w:pos="7005"/>
          <w:tab w:val="left" w:pos="9386"/>
        </w:tabs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1" w:bottom="1134" w:left="1701" w:header="567" w:footer="0" w:gutter="0"/>
          <w:cols w:space="720"/>
          <w:docGrid w:linePitch="326"/>
        </w:sectPr>
      </w:pPr>
      <w:r w:rsidRPr="002476F3">
        <w:rPr>
          <w:rFonts w:ascii="Arial" w:hAnsi="Arial" w:cs="Arial"/>
          <w:lang w:eastAsia="en-US"/>
        </w:rPr>
        <w:t>2.18.Предоставление (государственной) муниципальной услуги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осуществляется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бесплатно.</w:t>
      </w:r>
    </w:p>
    <w:p w:rsidR="00BB3A44" w:rsidRPr="002476F3" w:rsidRDefault="00BB3A44" w:rsidP="00BB3A44">
      <w:pPr>
        <w:autoSpaceDN w:val="0"/>
        <w:spacing w:before="6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Порядок, размер и основания взимания платы за предоставление услуг,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которые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являются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необходимыми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обязательными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для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 (муниципальной) услуги, включая информацию о методике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расчета размера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такой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платы</w:t>
      </w:r>
    </w:p>
    <w:p w:rsidR="00BB3A44" w:rsidRPr="002476F3" w:rsidRDefault="00BB3A44" w:rsidP="00BB3A44">
      <w:pPr>
        <w:autoSpaceDN w:val="0"/>
        <w:ind w:right="145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70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2.19. 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обязательных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предусмотрена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плата.</w:t>
      </w:r>
    </w:p>
    <w:p w:rsidR="00BB3A44" w:rsidRPr="002476F3" w:rsidRDefault="00BB3A44" w:rsidP="00BB3A44">
      <w:pPr>
        <w:autoSpaceDN w:val="0"/>
        <w:spacing w:before="5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Максимальный срок ожидания в очереди при подаче запроса о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предоставлении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при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получении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результата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9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60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2.20. Максимальный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ожидания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очереди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подаче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запроса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Уполномоченном органе или многофункциональном центре составляет не более 15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минут.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Срок и порядок регистрации запроса заявителя о предоставлении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услуги,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том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числе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электронной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форме</w:t>
      </w:r>
    </w:p>
    <w:p w:rsidR="00BB3A44" w:rsidRPr="002476F3" w:rsidRDefault="00BB3A44" w:rsidP="00BB3A44">
      <w:pPr>
        <w:autoSpaceDN w:val="0"/>
        <w:spacing w:before="5"/>
        <w:ind w:left="147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647"/>
        </w:tabs>
        <w:autoSpaceDN w:val="0"/>
        <w:ind w:left="-600" w:right="141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2.21.Срок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(муниципальной)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услуги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подлежат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Уполномоченном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органе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течение</w:t>
      </w:r>
    </w:p>
    <w:p w:rsidR="00BB3A44" w:rsidRPr="002476F3" w:rsidRDefault="00BB3A44" w:rsidP="00BB3A44">
      <w:pPr>
        <w:autoSpaceDN w:val="0"/>
        <w:spacing w:line="242" w:lineRule="auto"/>
        <w:ind w:left="137" w:right="413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1</w:t>
      </w:r>
      <w:r w:rsidRPr="002476F3">
        <w:rPr>
          <w:rFonts w:ascii="Arial" w:hAnsi="Arial" w:cs="Arial"/>
          <w:spacing w:val="2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рабочего</w:t>
      </w:r>
      <w:r w:rsidRPr="002476F3">
        <w:rPr>
          <w:rFonts w:ascii="Arial" w:hAnsi="Arial" w:cs="Arial"/>
          <w:spacing w:val="1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дня</w:t>
      </w:r>
      <w:r w:rsidRPr="002476F3">
        <w:rPr>
          <w:rFonts w:ascii="Arial" w:hAnsi="Arial" w:cs="Arial"/>
          <w:spacing w:val="2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</w:t>
      </w:r>
      <w:r w:rsidRPr="002476F3">
        <w:rPr>
          <w:rFonts w:ascii="Arial" w:hAnsi="Arial" w:cs="Arial"/>
          <w:spacing w:val="1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дня</w:t>
      </w:r>
      <w:r w:rsidRPr="002476F3">
        <w:rPr>
          <w:rFonts w:ascii="Arial" w:hAnsi="Arial" w:cs="Arial"/>
          <w:spacing w:val="2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получения</w:t>
      </w:r>
      <w:r w:rsidRPr="002476F3">
        <w:rPr>
          <w:rFonts w:ascii="Arial" w:hAnsi="Arial" w:cs="Arial"/>
          <w:spacing w:val="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2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услуги.</w:t>
      </w:r>
    </w:p>
    <w:p w:rsidR="00BB3A44" w:rsidRPr="002476F3" w:rsidRDefault="00BB3A44" w:rsidP="00BB3A44">
      <w:pPr>
        <w:autoSpaceDN w:val="0"/>
        <w:spacing w:before="11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right="161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Требования к помещениям, в которых предоставляется государственная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(муниципальная)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услуга</w:t>
      </w:r>
    </w:p>
    <w:p w:rsidR="00BB3A44" w:rsidRPr="002476F3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49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2.22. Местоположение административных зданий, в которых осуществляется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 заявлений и документов, необходимых для предоставления 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выдача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удобство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граждан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точки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зрения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пешеходной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доступности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остановок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общественного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транспорта.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 случае, если имеется возможность организации стоянки (парковки) возле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здания (строения), в котором размещено помещение приема и выдачи 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организовывается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стоянка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(парковка)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автомобильного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транспорта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заявителей.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пользование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стоянкой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(парковкой)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плата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взимается.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8A491F">
          <w:pgSz w:w="11910" w:h="16840" w:code="9"/>
          <w:pgMar w:top="1134" w:right="851" w:bottom="1134" w:left="1701" w:header="0" w:footer="6" w:gutter="0"/>
          <w:cols w:space="720"/>
          <w:docGrid w:linePitch="326"/>
        </w:sectPr>
      </w:pPr>
      <w:r w:rsidRPr="002476F3">
        <w:rPr>
          <w:rFonts w:ascii="Arial" w:hAnsi="Arial" w:cs="Arial"/>
          <w:lang w:eastAsia="en-US"/>
        </w:rPr>
        <w:t>- Для парковки специальных автотранспортных средств инвалидов на стоянке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(парковке)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выделяется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менее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10%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(но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менее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одного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места)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бесплатной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парковки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транспортных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средств,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управляемых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инвалидами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I,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II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групп,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инвалидами</w:t>
      </w:r>
      <w:r w:rsidRPr="002476F3">
        <w:rPr>
          <w:rFonts w:ascii="Arial" w:hAnsi="Arial" w:cs="Arial"/>
          <w:spacing w:val="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III</w:t>
      </w:r>
      <w:r w:rsidRPr="002476F3">
        <w:rPr>
          <w:rFonts w:ascii="Arial" w:hAnsi="Arial" w:cs="Arial"/>
          <w:spacing w:val="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группы</w:t>
      </w:r>
      <w:r w:rsidRPr="002476F3">
        <w:rPr>
          <w:rFonts w:ascii="Arial" w:hAnsi="Arial" w:cs="Arial"/>
          <w:spacing w:val="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порядке,</w:t>
      </w:r>
      <w:r w:rsidRPr="002476F3">
        <w:rPr>
          <w:rFonts w:ascii="Arial" w:hAnsi="Arial" w:cs="Arial"/>
          <w:spacing w:val="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установленном</w:t>
      </w:r>
      <w:r w:rsidRPr="002476F3">
        <w:rPr>
          <w:rFonts w:ascii="Arial" w:hAnsi="Arial" w:cs="Arial"/>
          <w:spacing w:val="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Правительством</w:t>
      </w:r>
      <w:r w:rsidRPr="002476F3">
        <w:rPr>
          <w:rFonts w:ascii="Arial" w:hAnsi="Arial" w:cs="Arial"/>
          <w:spacing w:val="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Федерации, и транспортных средств, перевозящих таких инвалидов и (или) детей-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инвалидов.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 целях обеспечения беспрепятственного доступа заявителей, в том числе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передвигающихся на инвалидных колясках, вход в здание и помещения, в которых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предоставляется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государственная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(муниципальная)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услуга,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оборудуются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пандусами,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поручнями, тактильными (контрастными) предупреждающими элементами, иными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специальными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приспособлениями, позволяющими обеспечить беспрепятственный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доступ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передвижение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инвалидов,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законодательством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социальной защите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инвалидов.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Центральный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вход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здание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должен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быть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оборудован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информационной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табличкой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(вывеской),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содержащей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информацию: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наименование;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местонахождение и юридический адрес;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режим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работы;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график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приема;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номера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телефонов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справок.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-Помещения,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(муниципальная)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соответствовать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санитарно-эпидемиологическим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правилам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нормативам.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-Помещения,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(муниципальная)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услуга,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оснащаются: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противопожарной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системой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средствами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пожаротушения;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-системой оповещения о возникновении чрезвычайной ситуации;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средствами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оказания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первой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медицинской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помощи;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туалетными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комнатами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посетителей.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Зал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ожидания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оборудуется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стульями,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скамьями,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количество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которых определяется исходя из фактической нагрузки и возможностей для 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помещении,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 информационными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стендами.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-Тексты материалов, размещенных на информационном стенде, печатаются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удобным для чтения шрифтом, без исправлений, с выделением наиболее важных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полужирным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шрифтом.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Места для заполнения заявлений оборудуются стульями, столами (стойками),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бланками заявлений,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письменными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принадлежностями.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Места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оборудуются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табличками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(вывесками)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указанием: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номера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кабинета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наименования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отдела;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-фамилии,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имени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отчества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(последнее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наличии),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ответственного лица за прием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графика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приема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Рабочее место каждого ответственного лица за прием документов, должно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быть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оборудовано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персональным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компьютером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возможностью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доступа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базам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данных,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печатающим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устройством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(принтером)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 копирующим устройством.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1A0EAE">
          <w:pgSz w:w="11910" w:h="16840" w:code="9"/>
          <w:pgMar w:top="1134" w:right="851" w:bottom="1134" w:left="1701" w:header="0" w:footer="6" w:gutter="0"/>
          <w:cols w:space="720"/>
        </w:sectPr>
      </w:pPr>
      <w:r w:rsidRPr="002476F3">
        <w:rPr>
          <w:rFonts w:ascii="Arial" w:hAnsi="Arial" w:cs="Arial"/>
          <w:lang w:eastAsia="en-US"/>
        </w:rPr>
        <w:t>- Лицо,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ответственное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настольную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табличку</w:t>
      </w:r>
      <w:r w:rsidRPr="002476F3">
        <w:rPr>
          <w:rFonts w:ascii="Arial" w:hAnsi="Arial" w:cs="Arial"/>
          <w:spacing w:val="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указанием</w:t>
      </w:r>
      <w:r w:rsidRPr="002476F3">
        <w:rPr>
          <w:rFonts w:ascii="Arial" w:hAnsi="Arial" w:cs="Arial"/>
          <w:spacing w:val="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фамилии,</w:t>
      </w:r>
      <w:r w:rsidRPr="002476F3">
        <w:rPr>
          <w:rFonts w:ascii="Arial" w:hAnsi="Arial" w:cs="Arial"/>
          <w:spacing w:val="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имени,</w:t>
      </w:r>
      <w:r w:rsidRPr="002476F3">
        <w:rPr>
          <w:rFonts w:ascii="Arial" w:hAnsi="Arial" w:cs="Arial"/>
          <w:spacing w:val="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отчества</w:t>
      </w:r>
      <w:r w:rsidRPr="002476F3">
        <w:rPr>
          <w:rFonts w:ascii="Arial" w:hAnsi="Arial" w:cs="Arial"/>
          <w:spacing w:val="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(последнее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-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наличии)</w:t>
      </w:r>
      <w:r w:rsidRPr="002476F3">
        <w:rPr>
          <w:rFonts w:ascii="Arial" w:hAnsi="Arial" w:cs="Arial"/>
          <w:spacing w:val="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должности.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инвалидам</w:t>
      </w:r>
      <w:r w:rsidRPr="002476F3">
        <w:rPr>
          <w:rFonts w:ascii="Arial" w:hAnsi="Arial" w:cs="Arial"/>
          <w:spacing w:val="-67"/>
          <w:lang w:eastAsia="en-US"/>
        </w:rPr>
        <w:t xml:space="preserve">                                       </w:t>
      </w:r>
      <w:r w:rsidRPr="002476F3">
        <w:rPr>
          <w:rFonts w:ascii="Arial" w:hAnsi="Arial" w:cs="Arial"/>
          <w:lang w:eastAsia="en-US"/>
        </w:rPr>
        <w:t>обеспечиваются: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возможность беспрепятственного доступа к объекту (зданию, помещению),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котором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предоставляется государственная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(муниципальная)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услуга;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возможность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самостоятельного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передвижения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расположены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здания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помещения, в которых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(муниципальная) услуга, а также входа в такие объекты и выхода из них, посадки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транспортное средство и высадки из него, в том числе с использование кресла-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коляски;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сопровождение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инвалидов,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имеющих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стойкие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расстройства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функции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зрения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самостоятельного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передвижения;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надлежащее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оборудования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 для обеспечения беспрепятственного доступа инвалидов зданиям 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помещениям, в которых предоставляется государственная (муниципальная) услуга,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учетом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ограничений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жизнедеятельности;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дублирование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инвалидов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звуковой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зрительной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информации,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надписей,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знаков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иной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текстовой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графической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знаками,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выполненными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рельефно-точечным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шрифтом Брайля;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допуск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сурдопереводчика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тифлосурдопереводчика;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допуск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собаки-проводника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подтверждающего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специальное</w:t>
      </w:r>
      <w:r w:rsidRPr="002476F3">
        <w:rPr>
          <w:rFonts w:ascii="Arial" w:hAnsi="Arial" w:cs="Arial"/>
          <w:spacing w:val="-20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обучение,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на</w:t>
      </w:r>
      <w:r w:rsidRPr="002476F3">
        <w:rPr>
          <w:rFonts w:ascii="Arial" w:hAnsi="Arial" w:cs="Arial"/>
          <w:spacing w:val="-19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объекты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(здания,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помещения),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которых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предоставляются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государственная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(муниципальная) 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оказание инвалидам помощи в преодолении барьеров, мешающих получению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 услуг наравне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другими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лицами.</w:t>
      </w:r>
    </w:p>
    <w:p w:rsidR="00BB3A44" w:rsidRPr="002476F3" w:rsidRDefault="00BB3A44" w:rsidP="00BB3A44">
      <w:pPr>
        <w:autoSpaceDN w:val="0"/>
        <w:spacing w:before="5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Показатели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доступности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качества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47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2.23.Основными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показателями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доступности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являются:</w:t>
      </w:r>
    </w:p>
    <w:p w:rsidR="00BB3A44" w:rsidRPr="002476F3" w:rsidRDefault="00BB3A44" w:rsidP="00BB3A44">
      <w:pPr>
        <w:tabs>
          <w:tab w:val="left" w:pos="174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2.23.1.Наличие полной и понятной информации о порядке, сроках и ходе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информационно-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телекоммуникационных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сетях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общего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пользования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том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числе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сети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«Интернет»),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средствах массовой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информации.</w:t>
      </w:r>
    </w:p>
    <w:p w:rsidR="00BB3A44" w:rsidRPr="002476F3" w:rsidRDefault="00BB3A44" w:rsidP="00BB3A44">
      <w:pPr>
        <w:tabs>
          <w:tab w:val="left" w:pos="1742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2.23.2.Возможность получения заявителем уведомлений о 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(муниципальной)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 с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помощью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ЕПГУ.</w:t>
      </w:r>
    </w:p>
    <w:p w:rsidR="00BB3A44" w:rsidRPr="002476F3" w:rsidRDefault="00BB3A44" w:rsidP="00BB3A44">
      <w:pPr>
        <w:tabs>
          <w:tab w:val="left" w:pos="188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2.23.3. Возможность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ходе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числе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использованием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информационно-коммуникационных технологий.</w:t>
      </w:r>
    </w:p>
    <w:p w:rsidR="00BB3A44" w:rsidRPr="002476F3" w:rsidRDefault="00BB3A44" w:rsidP="00BB3A44">
      <w:pPr>
        <w:tabs>
          <w:tab w:val="left" w:pos="157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2.24.Основными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показателями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являются:</w:t>
      </w:r>
    </w:p>
    <w:p w:rsidR="00BB3A44" w:rsidRPr="002476F3" w:rsidRDefault="00BB3A44" w:rsidP="00BB3A44">
      <w:pPr>
        <w:tabs>
          <w:tab w:val="left" w:pos="174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2.24.1.Своевременность предоставления государственной 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стандартом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ее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предоставления,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установленным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настоящим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Административным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регламентом.</w:t>
      </w:r>
    </w:p>
    <w:p w:rsidR="00BB3A44" w:rsidRPr="002476F3" w:rsidRDefault="00BB3A44" w:rsidP="00BB3A44">
      <w:pPr>
        <w:tabs>
          <w:tab w:val="left" w:pos="176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2.24.2.Минимально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возможное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количество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взаимодействий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гражданина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лицами,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участвующими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услуги.</w:t>
      </w:r>
    </w:p>
    <w:p w:rsidR="00BB3A44" w:rsidRPr="002476F3" w:rsidRDefault="00BB3A44" w:rsidP="00BB3A44">
      <w:pPr>
        <w:tabs>
          <w:tab w:val="left" w:pos="191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2.24.3.Отсутствие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обоснованных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жалоб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(бездействие)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сотрудников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некорректное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(невнимательное)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отношение к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заявителям.</w:t>
      </w:r>
    </w:p>
    <w:p w:rsidR="00BB3A44" w:rsidRPr="002476F3" w:rsidRDefault="00BB3A44" w:rsidP="00BB3A44">
      <w:pPr>
        <w:tabs>
          <w:tab w:val="left" w:pos="195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2.24.4.Отсутствие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нарушений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установленных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сроков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процессе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услуги.</w:t>
      </w:r>
    </w:p>
    <w:p w:rsidR="00BB3A44" w:rsidRPr="002476F3" w:rsidRDefault="00BB3A44" w:rsidP="00BB3A44">
      <w:pPr>
        <w:tabs>
          <w:tab w:val="left" w:pos="194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2.24.5.Отсутствие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оспаривании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(бездействия)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принимаемых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(совершенных) при предоставлении государственной (муниципальной) услуги, 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итогам рассмотрения которых вынесены решения об удовлетворении (частичном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удовлетворении)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требований заявителей.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Иные требования, в том числе учитывающие особенности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 государственной (муниципальной) услуги в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многофункциональных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центрах,</w:t>
      </w:r>
      <w:r w:rsidRPr="002476F3">
        <w:rPr>
          <w:rFonts w:ascii="Arial" w:hAnsi="Arial" w:cs="Arial"/>
          <w:b/>
          <w:spacing w:val="-8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особенности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государственной (муниципальной) услуги по экстерриториальному принципу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 особенности предоставления государственной (муниципальной) услуги в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электронной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форме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73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2.25.Предоставление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экстерриториальному принципу осуществляется в части обеспечения возможности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подачи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центре.</w:t>
      </w:r>
    </w:p>
    <w:p w:rsidR="00BB3A44" w:rsidRPr="002476F3" w:rsidRDefault="00BB3A44" w:rsidP="00BB3A44">
      <w:pPr>
        <w:tabs>
          <w:tab w:val="left" w:pos="156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2.26.Заявителям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возможность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прилагаемых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электронных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авторизуется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подтвержденной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учетной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записи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ЕСИА,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заполняет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использованием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интерактивной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формы в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электронном виде.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-Заполненное заявление о предоставлении государственной 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 отправляется заявителем вместе с прикрепленными электронными образами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 необходимыми для предоставления государственной (муниципальной)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орган.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авторизации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ЕСИА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 государственной (муниципальной) услуги считается подписанным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простой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подписью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подписание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Результаты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указанные в пункте 2.5 настоящего Административного регламента, направляются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кабинет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документа, подписанного усиленной квалифицированной электронной подписью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 ЕПГУ.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  <w:r w:rsidRPr="002476F3">
        <w:rPr>
          <w:rFonts w:ascii="Arial" w:hAnsi="Arial" w:cs="Arial"/>
          <w:spacing w:val="-1"/>
          <w:lang w:eastAsia="en-US"/>
        </w:rPr>
        <w:t>- В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случае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направления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государственной (муниципальной) услуги также может быть выдан заявителю 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бумажном носителе в многофункциональном центре в порядке, предусмотренном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6.7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 регламента.</w:t>
      </w:r>
    </w:p>
    <w:p w:rsidR="00BB3A44" w:rsidRPr="002476F3" w:rsidRDefault="00BB3A44" w:rsidP="00BB3A44">
      <w:pPr>
        <w:tabs>
          <w:tab w:val="left" w:pos="146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2.27. Электронные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могут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быть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следующих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форматах: xml,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doc,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docx,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odt,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xls,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xlsx,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ods,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pdf,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jpg,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jpeg,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zip,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rar,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sig,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png,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bmp,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tiff.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Допускается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формирование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путем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сканирования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непосредственно с оригинала документа (использование копий не допускается),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сохранением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ориентации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оригинала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разрешении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300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-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500 dpi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(масштаб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1:1)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использованием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следующих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режимов:</w:t>
      </w:r>
    </w:p>
    <w:p w:rsidR="00BB3A44" w:rsidRPr="002476F3" w:rsidRDefault="00BB3A44" w:rsidP="00BB3A44">
      <w:pPr>
        <w:tabs>
          <w:tab w:val="left" w:pos="105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«черно-белый» (при отсутствии в документе графических изображений 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(или)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цветного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текста);</w:t>
      </w:r>
    </w:p>
    <w:p w:rsidR="00BB3A44" w:rsidRPr="002476F3" w:rsidRDefault="00BB3A44" w:rsidP="00BB3A44">
      <w:pPr>
        <w:tabs>
          <w:tab w:val="left" w:pos="108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«оттенки</w:t>
      </w:r>
      <w:r w:rsidRPr="002476F3">
        <w:rPr>
          <w:rFonts w:ascii="Arial" w:hAnsi="Arial" w:cs="Arial"/>
          <w:spacing w:val="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серого»</w:t>
      </w:r>
      <w:r w:rsidRPr="002476F3">
        <w:rPr>
          <w:rFonts w:ascii="Arial" w:hAnsi="Arial" w:cs="Arial"/>
          <w:spacing w:val="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(при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графических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изображений,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отличных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цветного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графического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изображения);</w:t>
      </w:r>
    </w:p>
    <w:p w:rsidR="00BB3A44" w:rsidRPr="002476F3" w:rsidRDefault="00BB3A44" w:rsidP="00BB3A44">
      <w:pPr>
        <w:tabs>
          <w:tab w:val="left" w:pos="104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-«цветной»</w:t>
      </w:r>
      <w:r w:rsidRPr="002476F3">
        <w:rPr>
          <w:rFonts w:ascii="Arial" w:hAnsi="Arial" w:cs="Arial"/>
          <w:spacing w:val="2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3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«режим</w:t>
      </w:r>
      <w:r w:rsidRPr="002476F3">
        <w:rPr>
          <w:rFonts w:ascii="Arial" w:hAnsi="Arial" w:cs="Arial"/>
          <w:spacing w:val="3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полной</w:t>
      </w:r>
      <w:r w:rsidRPr="002476F3">
        <w:rPr>
          <w:rFonts w:ascii="Arial" w:hAnsi="Arial" w:cs="Arial"/>
          <w:spacing w:val="3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цветопередачи»</w:t>
      </w:r>
      <w:r w:rsidRPr="002476F3">
        <w:rPr>
          <w:rFonts w:ascii="Arial" w:hAnsi="Arial" w:cs="Arial"/>
          <w:spacing w:val="3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(при</w:t>
      </w:r>
      <w:r w:rsidRPr="002476F3">
        <w:rPr>
          <w:rFonts w:ascii="Arial" w:hAnsi="Arial" w:cs="Arial"/>
          <w:spacing w:val="3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</w:t>
      </w:r>
      <w:r w:rsidRPr="002476F3">
        <w:rPr>
          <w:rFonts w:ascii="Arial" w:hAnsi="Arial" w:cs="Arial"/>
          <w:spacing w:val="3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2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цветных графических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изображений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цветного текста);</w:t>
      </w:r>
    </w:p>
    <w:p w:rsidR="00BB3A44" w:rsidRPr="002476F3" w:rsidRDefault="00BB3A44" w:rsidP="00BB3A44">
      <w:p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 xml:space="preserve">- сохранением всех аутентичных признаков подлинности, а </w:t>
      </w:r>
      <w:r w:rsidRPr="002476F3">
        <w:rPr>
          <w:rFonts w:ascii="Arial" w:hAnsi="Arial" w:cs="Arial"/>
          <w:spacing w:val="-1"/>
          <w:lang w:eastAsia="en-US"/>
        </w:rPr>
        <w:t>именно: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графической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подписи лица,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печати,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углового штампа бланка;</w:t>
      </w:r>
    </w:p>
    <w:p w:rsidR="00BB3A44" w:rsidRPr="002476F3" w:rsidRDefault="00BB3A44" w:rsidP="00BB3A44">
      <w:pPr>
        <w:tabs>
          <w:tab w:val="left" w:pos="100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количество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файлов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соответствовать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количеству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каждый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содержит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текстовую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(или)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графическую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информацию.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Электронные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документы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должны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обеспечивать:</w:t>
      </w:r>
    </w:p>
    <w:p w:rsidR="00BB3A44" w:rsidRPr="002476F3" w:rsidRDefault="00BB3A44" w:rsidP="00BB3A44">
      <w:pPr>
        <w:tabs>
          <w:tab w:val="left" w:pos="100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возможность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идентифицировать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количество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листов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документе;</w:t>
      </w:r>
    </w:p>
    <w:p w:rsidR="00BB3A44" w:rsidRPr="002476F3" w:rsidRDefault="00BB3A44" w:rsidP="00BB3A44">
      <w:pPr>
        <w:tabs>
          <w:tab w:val="left" w:pos="114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содержащих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структурированные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частям,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главам,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разделам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(подразделам)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данные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закладки,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обеспечивающие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переходы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оглавлению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 (или)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содержащимся 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тексте рисункам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таблицам.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Документы,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подлежащие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представлению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форматах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xls,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xlsx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ods,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формируются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виде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отдельного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документа.</w:t>
      </w:r>
    </w:p>
    <w:p w:rsidR="00BB3A44" w:rsidRPr="002476F3" w:rsidRDefault="00BB3A44" w:rsidP="00BB3A44">
      <w:pPr>
        <w:autoSpaceDN w:val="0"/>
        <w:spacing w:before="5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tabs>
          <w:tab w:val="left" w:pos="1330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val="en-US" w:eastAsia="en-US"/>
        </w:rPr>
        <w:t>III</w:t>
      </w:r>
      <w:r w:rsidRPr="002476F3">
        <w:rPr>
          <w:rFonts w:ascii="Arial" w:hAnsi="Arial" w:cs="Arial"/>
          <w:b/>
          <w:lang w:eastAsia="en-US"/>
        </w:rPr>
        <w:t>.Состав, последовательность и сроки выполнения административных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процедур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(действий),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требования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к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порядку их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выполнения,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том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числе особенности выполнения административных процедур в электронной форме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Исчерпывающий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перечень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административных процедур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40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3.1.Предоставление государственной (муниципальной) услуги включает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себя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следующие административные процедуры: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проверка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получение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системы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«Единая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система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межведомственного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взаимодействия»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 – СМЭВ);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рассмотрение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сведений;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принятие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выдача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бумажном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(опционально)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Описание</w:t>
      </w:r>
      <w:r w:rsidRPr="002476F3">
        <w:rPr>
          <w:rFonts w:ascii="Arial" w:hAnsi="Arial" w:cs="Arial"/>
          <w:spacing w:val="4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административных</w:t>
      </w:r>
      <w:r w:rsidRPr="002476F3">
        <w:rPr>
          <w:rFonts w:ascii="Arial" w:hAnsi="Arial" w:cs="Arial"/>
          <w:spacing w:val="5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процедур</w:t>
      </w:r>
      <w:r w:rsidRPr="002476F3">
        <w:rPr>
          <w:rFonts w:ascii="Arial" w:hAnsi="Arial" w:cs="Arial"/>
          <w:spacing w:val="5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представлено</w:t>
      </w:r>
      <w:r w:rsidRPr="002476F3">
        <w:rPr>
          <w:rFonts w:ascii="Arial" w:hAnsi="Arial" w:cs="Arial"/>
          <w:spacing w:val="5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4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приложении</w:t>
      </w:r>
      <w:r w:rsidRPr="002476F3">
        <w:rPr>
          <w:rFonts w:ascii="Arial" w:hAnsi="Arial" w:cs="Arial"/>
          <w:spacing w:val="5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№</w:t>
      </w:r>
      <w:r w:rsidRPr="002476F3">
        <w:rPr>
          <w:rFonts w:ascii="Arial" w:hAnsi="Arial" w:cs="Arial"/>
          <w:spacing w:val="6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4</w:t>
      </w:r>
      <w:r w:rsidRPr="002476F3">
        <w:rPr>
          <w:rFonts w:ascii="Arial" w:hAnsi="Arial" w:cs="Arial"/>
          <w:spacing w:val="5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 xml:space="preserve">к 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настоящему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Административному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регламенту.</w:t>
      </w:r>
    </w:p>
    <w:p w:rsidR="00BB3A44" w:rsidRPr="002476F3" w:rsidRDefault="00BB3A44" w:rsidP="00BB3A44">
      <w:pPr>
        <w:autoSpaceDN w:val="0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lastRenderedPageBreak/>
        <w:t>Перечень административных процедур (действий) при предоставлении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электронной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форме</w:t>
      </w:r>
    </w:p>
    <w:p w:rsidR="00BB3A44" w:rsidRPr="002476F3" w:rsidRDefault="00BB3A44" w:rsidP="00BB3A44">
      <w:pPr>
        <w:autoSpaceDN w:val="0"/>
        <w:spacing w:before="2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51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3.2.При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обеспечиваются: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получение информации о порядке и сроках предоставления 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формирование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 необходимых для предоставления государственной 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получение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получение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ходе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рассмотрения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осуществление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оценки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досудебное (внесудебное) обжалование решений и действий (бездействия)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(бездействие)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 органа, предоставляющего государственную (муниципальную)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услугу,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 государственного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(муниципального)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служащего.</w:t>
      </w:r>
    </w:p>
    <w:p w:rsidR="00BB3A44" w:rsidRPr="002476F3" w:rsidRDefault="00BB3A44" w:rsidP="00BB3A44">
      <w:pPr>
        <w:autoSpaceDN w:val="0"/>
        <w:spacing w:before="4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Порядок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осуществления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административных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процедур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(действий)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электронной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форме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33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3.3. Формирование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Формирование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заполнения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формы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без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необходимости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дополнительной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подачи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какой-либо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иной форме.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Форматно-логическая проверка сформированного заявления осуществляется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после заполнения заявителем каждого из полей электронной формы заявления. При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выявлении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некорректно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заполненного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поля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формы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заявитель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уведомляется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характере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выявленной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ошибки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ее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устранения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сообщения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непосредственно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формировании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обеспечивается: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а) возможность копирования и сохранения заявления и иных 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указанных в пунктах 2.8 настоящего Административного регламента, необходимых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б) возможность печати на бумажном носителе копии электронной формы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в) сохранение ранее введенных в электронную форму заявления значений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любой момент по желанию пользователя, в том числе при возникновении ошибок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ввода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возврате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повторного ввода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значений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электронную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форму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г) заполнение полей электронной формы заявления до начала ввода сведений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использованием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ЕСИА,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опубликованных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части,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касающейся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сведений,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отсутствующих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ЕСИА;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д)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возможность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вернуться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любой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этапов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заполнения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формы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без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потери ранее введенной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е) возможность доступа заявителя на ЕПГУ к ранее поданным им заявлениям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 течение не менее одного года, а также частично сформированных заявлений –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течение не менее 3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месяцев.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Сформированное и подписанное заявление и иные документы, необходимые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 посредством ЕПГУ.</w:t>
      </w:r>
    </w:p>
    <w:p w:rsidR="00BB3A44" w:rsidRPr="002476F3" w:rsidRDefault="00BB3A44" w:rsidP="00BB3A44">
      <w:pPr>
        <w:tabs>
          <w:tab w:val="left" w:pos="134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3.4. Уполномоченный орган обеспечивает в срок не позднее 1 рабочего дня 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момента подачи заявления на ЕПГУ, а в случае его поступления в нерабочий 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праздничный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день,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 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следующий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 ним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первый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рабочий день: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а)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сообщения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поступлении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б)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уведомления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 отказе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 документов, необходимых 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услуги.</w:t>
      </w:r>
    </w:p>
    <w:p w:rsidR="00BB3A44" w:rsidRPr="002476F3" w:rsidRDefault="00BB3A44" w:rsidP="00BB3A44">
      <w:pPr>
        <w:tabs>
          <w:tab w:val="left" w:pos="1392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3.5.Электронное заявление становится доступным для должностного лица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ответственного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регистрацию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</w:t>
      </w:r>
    </w:p>
    <w:p w:rsidR="00BB3A44" w:rsidRPr="002476F3" w:rsidRDefault="00BB3A44" w:rsidP="00BB3A44">
      <w:pPr>
        <w:tabs>
          <w:tab w:val="left" w:pos="37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ответственное должностное лицо), в государственной информационной системе,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используемой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 – ГИС).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Ответственное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должностное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лицо: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проверяет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наличие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электронных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заявлений,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поступивших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ЕПГУ,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периодом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реже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 в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день;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рассматривает поступившие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приложенные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образы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(документы);</w:t>
      </w:r>
    </w:p>
    <w:p w:rsidR="00BB3A44" w:rsidRPr="002476F3" w:rsidRDefault="00BB3A44" w:rsidP="00BB3A44">
      <w:pPr>
        <w:tabs>
          <w:tab w:val="left" w:pos="993"/>
          <w:tab w:val="left" w:pos="2552"/>
          <w:tab w:val="left" w:pos="4417"/>
          <w:tab w:val="left" w:pos="6332"/>
          <w:tab w:val="left" w:pos="6787"/>
          <w:tab w:val="left" w:pos="8130"/>
          <w:tab w:val="left" w:pos="881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производит действия в соответствии с пунктом</w:t>
      </w:r>
      <w:r w:rsidRPr="002476F3">
        <w:rPr>
          <w:rFonts w:ascii="Arial" w:hAnsi="Arial" w:cs="Arial"/>
          <w:lang w:eastAsia="en-US"/>
        </w:rPr>
        <w:tab/>
        <w:t xml:space="preserve">3.4 </w:t>
      </w:r>
      <w:r w:rsidRPr="002476F3">
        <w:rPr>
          <w:rFonts w:ascii="Arial" w:hAnsi="Arial" w:cs="Arial"/>
          <w:spacing w:val="-1"/>
          <w:lang w:eastAsia="en-US"/>
        </w:rPr>
        <w:t>настоящего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регламента.</w:t>
      </w:r>
    </w:p>
    <w:p w:rsidR="00BB3A44" w:rsidRPr="002476F3" w:rsidRDefault="00BB3A44" w:rsidP="00BB3A44">
      <w:p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 xml:space="preserve">3.6. Заявителю в качестве результата предоставления </w:t>
      </w:r>
      <w:r w:rsidRPr="002476F3">
        <w:rPr>
          <w:rFonts w:ascii="Arial" w:hAnsi="Arial" w:cs="Arial"/>
          <w:spacing w:val="-1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обеспечивается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возможность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подписанного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усиленной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квалифицированной электронной подписью уполномоченного должностного лица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направленного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личный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кабинет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 виде бумажного документа, подтверждающего содержание 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получает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центре.</w:t>
      </w:r>
    </w:p>
    <w:p w:rsidR="00BB3A44" w:rsidRPr="002476F3" w:rsidRDefault="00BB3A44" w:rsidP="00BB3A44">
      <w:pPr>
        <w:tabs>
          <w:tab w:val="left" w:pos="138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3.7. Получение информации о ходе рассмотрения заявления и о результате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 (муниципальной) услуги производится в личном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кабинете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условии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авторизации.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возможность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просматривать статус электронного заявления, а также информацию о дальнейших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действиях 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кабинете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 собственной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инициативе,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любое время.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При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направляется: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а)</w:t>
      </w:r>
      <w:r w:rsidRPr="002476F3">
        <w:rPr>
          <w:rFonts w:ascii="Arial" w:hAnsi="Arial" w:cs="Arial"/>
          <w:spacing w:val="2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уведомление</w:t>
      </w:r>
      <w:r w:rsidRPr="002476F3">
        <w:rPr>
          <w:rFonts w:ascii="Arial" w:hAnsi="Arial" w:cs="Arial"/>
          <w:spacing w:val="9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9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</w:t>
      </w:r>
      <w:r w:rsidRPr="002476F3">
        <w:rPr>
          <w:rFonts w:ascii="Arial" w:hAnsi="Arial" w:cs="Arial"/>
          <w:spacing w:val="9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9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регистрации</w:t>
      </w:r>
      <w:r w:rsidRPr="002476F3">
        <w:rPr>
          <w:rFonts w:ascii="Arial" w:hAnsi="Arial" w:cs="Arial"/>
          <w:spacing w:val="9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9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9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иных</w:t>
      </w:r>
      <w:r w:rsidRPr="002476F3">
        <w:rPr>
          <w:rFonts w:ascii="Arial" w:hAnsi="Arial" w:cs="Arial"/>
          <w:spacing w:val="9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- 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содержащее сведения о факте приема заявления и документов, необходимых 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начале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процедуры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 (муниципальной) услуги, а также сведения о дате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времени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окончания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мотивированный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б) уведомление о результатах рассмотрения документов, необходимых 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 (муниципальной) услуги, содержащее сведения 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принятии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положительного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возможности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получить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мотивированный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услуги.</w:t>
      </w:r>
    </w:p>
    <w:p w:rsidR="00BB3A44" w:rsidRPr="002476F3" w:rsidRDefault="00BB3A44" w:rsidP="00BB3A44">
      <w:pPr>
        <w:tabs>
          <w:tab w:val="left" w:pos="133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3.8. Оценка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качества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муниципальной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Оценка качества предоставления государственной (муниципальной) 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 xml:space="preserve">осуществляется в соответствии с </w:t>
      </w:r>
      <w:hyperlink r:id="rId13">
        <w:r w:rsidRPr="002476F3">
          <w:rPr>
            <w:rFonts w:ascii="Arial" w:hAnsi="Arial" w:cs="Arial"/>
            <w:lang w:eastAsia="en-US"/>
          </w:rPr>
          <w:t>Правилами</w:t>
        </w:r>
      </w:hyperlink>
      <w:r w:rsidRPr="002476F3">
        <w:rPr>
          <w:rFonts w:ascii="Arial" w:hAnsi="Arial" w:cs="Arial"/>
          <w:lang w:eastAsia="en-US"/>
        </w:rPr>
        <w:t xml:space="preserve"> оценки гражданами эффективности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деятельности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исполнительной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структурных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подразделений)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учетом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качества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применения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указанной оценки как основания для принятия решений о досрочном прекращении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исполнения соответствующими руководителями своих должностных обязанностей,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утвержденными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постановлением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Правительства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12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декабря 2012 года № 1284 «Об оценке гражданами эффективности деятельности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исполнительной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структурных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подразделений)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территориальных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 внебюджетных фондов (их региональных отделений) с учетом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руководителей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многофункциональных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центров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учетом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 услуг, 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 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применении результатов указанной оценки как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основания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принятия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досрочном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прекращении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соответствующими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руководителями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своих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 обязанностей».</w:t>
      </w:r>
    </w:p>
    <w:p w:rsidR="00BB3A44" w:rsidRPr="002476F3" w:rsidRDefault="00BB3A44" w:rsidP="00BB3A44">
      <w:pPr>
        <w:tabs>
          <w:tab w:val="left" w:pos="132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3.9. Заявителю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обеспечивается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возможность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направления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жалобы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решения,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бездействие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служащего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статьей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11.2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№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210-ФЗ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установленном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постановлением</w:t>
      </w:r>
      <w:r w:rsidRPr="002476F3">
        <w:rPr>
          <w:rFonts w:ascii="Arial" w:hAnsi="Arial" w:cs="Arial"/>
          <w:spacing w:val="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Правительства</w:t>
      </w:r>
      <w:r w:rsidRPr="002476F3">
        <w:rPr>
          <w:rFonts w:ascii="Arial" w:hAnsi="Arial" w:cs="Arial"/>
          <w:spacing w:val="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20</w:t>
      </w:r>
      <w:r w:rsidRPr="002476F3">
        <w:rPr>
          <w:rFonts w:ascii="Arial" w:hAnsi="Arial" w:cs="Arial"/>
          <w:spacing w:val="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ноября</w:t>
      </w:r>
      <w:r w:rsidRPr="002476F3">
        <w:rPr>
          <w:rFonts w:ascii="Arial" w:hAnsi="Arial" w:cs="Arial"/>
          <w:spacing w:val="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2012</w:t>
      </w:r>
      <w:r w:rsidRPr="002476F3">
        <w:rPr>
          <w:rFonts w:ascii="Arial" w:hAnsi="Arial" w:cs="Arial"/>
          <w:spacing w:val="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года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№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1198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системе,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обеспечивающей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процесс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досудебного,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(внесудебного)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обжалования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(бездействия),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совершенных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 услуг».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231140</wp:posOffset>
                </wp:positionV>
                <wp:extent cx="1828800" cy="6350"/>
                <wp:effectExtent l="127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4777B" id="Прямоугольник 13" o:spid="_x0000_s1026" style="position:absolute;margin-left:63.85pt;margin-top:18.2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vertAlign w:val="superscript"/>
          <w:lang w:eastAsia="en-US"/>
        </w:rPr>
        <w:t>1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случае,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если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подключен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указанной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системе.</w:t>
      </w:r>
    </w:p>
    <w:p w:rsidR="00BB3A44" w:rsidRPr="002476F3" w:rsidRDefault="00BB3A44" w:rsidP="00BB3A44">
      <w:pPr>
        <w:autoSpaceDN w:val="0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spacing w:before="83"/>
        <w:ind w:right="155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lastRenderedPageBreak/>
        <w:t>Порядок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исправления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допущенных опечаток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ошибок</w:t>
      </w:r>
    </w:p>
    <w:p w:rsidR="00BB3A44" w:rsidRPr="002476F3" w:rsidRDefault="00BB3A44" w:rsidP="00BB3A44">
      <w:pPr>
        <w:autoSpaceDN w:val="0"/>
        <w:spacing w:before="2"/>
        <w:ind w:right="157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в выданных в результате предоставления государственной (муниципальной)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документах</w:t>
      </w:r>
    </w:p>
    <w:p w:rsidR="00BB3A44" w:rsidRPr="002476F3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50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3.10.В случае выявления опечаток и ошибок заявитель вправе обратиться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 органа с заявлением с приложением документов, указанных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2.8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регламента.</w:t>
      </w:r>
    </w:p>
    <w:p w:rsidR="00BB3A44" w:rsidRPr="002476F3" w:rsidRDefault="00BB3A44" w:rsidP="00BB3A44">
      <w:pPr>
        <w:tabs>
          <w:tab w:val="left" w:pos="146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3.11.Основания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отказа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приеме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исправлении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опечаток</w:t>
      </w:r>
      <w:r w:rsidRPr="002476F3">
        <w:rPr>
          <w:rFonts w:ascii="Arial" w:hAnsi="Arial" w:cs="Arial"/>
          <w:spacing w:val="-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ошибок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указаны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пункте 2.13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регламента.</w:t>
      </w:r>
    </w:p>
    <w:p w:rsidR="00BB3A44" w:rsidRPr="002476F3" w:rsidRDefault="00BB3A44" w:rsidP="00BB3A44">
      <w:pPr>
        <w:tabs>
          <w:tab w:val="left" w:pos="14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3.12.Исправление допущенных опечаток и ошибок в выданных в результате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 Государственной услуги документах осуществляется в следующем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порядке:</w:t>
      </w:r>
    </w:p>
    <w:p w:rsidR="00BB3A44" w:rsidRPr="002476F3" w:rsidRDefault="00BB3A44" w:rsidP="00BB3A44">
      <w:pPr>
        <w:tabs>
          <w:tab w:val="left" w:pos="181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3.12.1.Заявитель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обнаружении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опечаток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ошибок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документах,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выданных в результате предоставления государственной (муниципальной) 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обращается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исправления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опечаток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ошибок,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котором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содержится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указание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описание.</w:t>
      </w:r>
    </w:p>
    <w:p w:rsidR="00BB3A44" w:rsidRPr="002476F3" w:rsidRDefault="00BB3A44" w:rsidP="00BB3A44">
      <w:pPr>
        <w:tabs>
          <w:tab w:val="left" w:pos="180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3.12.2.Уполномоченный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подпункте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3.12.1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пункта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3.12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подраздела,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рассматривает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необходимость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внесения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соответствующих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изменений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документы,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являющиеся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услуги.</w:t>
      </w:r>
    </w:p>
    <w:p w:rsidR="00BB3A44" w:rsidRPr="002476F3" w:rsidRDefault="00BB3A44" w:rsidP="00BB3A44">
      <w:pPr>
        <w:tabs>
          <w:tab w:val="left" w:pos="1685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3.12.3.Уполномоченный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обеспечивает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устранение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опечаток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ошибок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документах,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являющихся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услуги.</w:t>
      </w:r>
    </w:p>
    <w:p w:rsidR="00BB3A44" w:rsidRPr="002476F3" w:rsidRDefault="00BB3A44" w:rsidP="00BB3A44">
      <w:pPr>
        <w:tabs>
          <w:tab w:val="left" w:pos="173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3.12.4.Срок устранения опечаток и ошибок не должен превышать 3 (трех)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рабочих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дней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даты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регистрации</w:t>
      </w:r>
      <w:r w:rsidRPr="002476F3">
        <w:rPr>
          <w:rFonts w:ascii="Arial" w:hAnsi="Arial" w:cs="Arial"/>
          <w:spacing w:val="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заявления,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указанного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подпункте</w:t>
      </w:r>
      <w:r w:rsidRPr="002476F3">
        <w:rPr>
          <w:rFonts w:ascii="Arial" w:hAnsi="Arial" w:cs="Arial"/>
          <w:spacing w:val="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3.12.1</w:t>
      </w:r>
      <w:r w:rsidRPr="002476F3">
        <w:rPr>
          <w:rFonts w:ascii="Arial" w:hAnsi="Arial" w:cs="Arial"/>
          <w:spacing w:val="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пункта 3.12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подраздела.</w:t>
      </w:r>
    </w:p>
    <w:p w:rsidR="00BB3A44" w:rsidRPr="002476F3" w:rsidRDefault="00BB3A44" w:rsidP="00BB3A44">
      <w:pPr>
        <w:autoSpaceDN w:val="0"/>
        <w:spacing w:before="9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tabs>
          <w:tab w:val="left" w:pos="1541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val="en-US" w:eastAsia="en-US"/>
        </w:rPr>
        <w:t>IV</w:t>
      </w:r>
      <w:r w:rsidRPr="002476F3">
        <w:rPr>
          <w:rFonts w:ascii="Arial" w:hAnsi="Arial" w:cs="Arial"/>
          <w:b/>
          <w:lang w:eastAsia="en-US"/>
        </w:rPr>
        <w:t>. Формы контроля за исполнением административного регламента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Порядок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осуществления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текущего контроля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за соблюдением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и исполнением ответственными должностными лицами положений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регламента и иных нормативных правовых актов,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устанавливающих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требования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к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предоставлению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услуги,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а также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принятием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ими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решений</w:t>
      </w:r>
    </w:p>
    <w:p w:rsidR="00BB3A44" w:rsidRPr="002476F3" w:rsidRDefault="00BB3A44" w:rsidP="00BB3A44">
      <w:pPr>
        <w:autoSpaceDN w:val="0"/>
        <w:spacing w:before="1"/>
        <w:ind w:right="157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37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4.1.Текущий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контроль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соблюдением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устанавливающих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требования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постоянной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основе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органа),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контроля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муниципальной услуги.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Для текущего контроля используются сведения служебной корреспонденции,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устная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и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письменная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spacing w:val="-1"/>
          <w:lang w:eastAsia="en-US"/>
        </w:rPr>
        <w:t>информация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специалистов</w:t>
      </w:r>
      <w:r w:rsidRPr="002476F3">
        <w:rPr>
          <w:rFonts w:ascii="Arial" w:hAnsi="Arial" w:cs="Arial"/>
          <w:spacing w:val="-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Администрации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(Уполномоченного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органа).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- Текущий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контроль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путем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проведения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проверок: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решений</w:t>
      </w:r>
      <w:r w:rsidRPr="002476F3">
        <w:rPr>
          <w:rFonts w:ascii="Arial" w:hAnsi="Arial" w:cs="Arial"/>
          <w:spacing w:val="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(об</w:t>
      </w:r>
      <w:r w:rsidRPr="002476F3">
        <w:rPr>
          <w:rFonts w:ascii="Arial" w:hAnsi="Arial" w:cs="Arial"/>
          <w:spacing w:val="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отказе</w:t>
      </w:r>
      <w:r w:rsidRPr="002476F3">
        <w:rPr>
          <w:rFonts w:ascii="Arial" w:hAnsi="Arial" w:cs="Arial"/>
          <w:spacing w:val="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предоставлении)</w:t>
      </w:r>
      <w:r w:rsidRPr="002476F3">
        <w:rPr>
          <w:rFonts w:ascii="Arial" w:hAnsi="Arial" w:cs="Arial"/>
          <w:spacing w:val="1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выявления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устранения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нарушений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граждан;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рассмотрения,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принятия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решений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подготовки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ответов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граждан,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содержащие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жалобы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решения,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(бездействие)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 лиц.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Порядок и периодичность осуществления плановых и внеплановых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проверок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полноты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качества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(муниципальной) услуги, в том числе порядок и формы контроля за полнотой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качеством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6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287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4.2.Контроль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полнотой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включает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себя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проведение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плановых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внеплановых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проверок.</w:t>
      </w:r>
    </w:p>
    <w:p w:rsidR="00BB3A44" w:rsidRPr="002476F3" w:rsidRDefault="00BB3A44" w:rsidP="00BB3A44">
      <w:pPr>
        <w:tabs>
          <w:tab w:val="left" w:pos="1174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4.3.Плановые проверки осуществляются на основании годовых планов работы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 органа, утверждаемых руководителем Уполномоченного органа.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плановой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проверке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полноты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контролю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подлежат: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соблюдение сроков предоставления государственной (муниципальной) услуги;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соблюдение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положений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 Административного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регламента;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правильность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обоснованность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принятого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решения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отказе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услуги.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Основанием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проведения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внеплановых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проверок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являются: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i/>
          <w:lang w:eastAsia="en-US"/>
        </w:rPr>
      </w:pPr>
      <w:r w:rsidRPr="002476F3">
        <w:rPr>
          <w:rFonts w:ascii="Arial" w:hAnsi="Arial" w:cs="Arial"/>
          <w:lang w:eastAsia="en-US"/>
        </w:rPr>
        <w:t>получение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самоуправления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предполагаемых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выявленных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нарушениях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(указать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наименование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субъекта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РФ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услуги с переданными полномочиями) и нормативных правовых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актов Администрации МО Куркинский район</w:t>
      </w:r>
      <w:r w:rsidRPr="002476F3">
        <w:rPr>
          <w:rFonts w:ascii="Arial" w:hAnsi="Arial" w:cs="Arial"/>
          <w:i/>
          <w:lang w:eastAsia="en-US"/>
        </w:rPr>
        <w:t>;</w:t>
      </w:r>
    </w:p>
    <w:p w:rsidR="00BB3A44" w:rsidRPr="002476F3" w:rsidRDefault="00BB3A44" w:rsidP="00BB3A44">
      <w:pPr>
        <w:tabs>
          <w:tab w:val="left" w:pos="993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обращения граждан и юридических лиц на нарушения законодательства, в 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числе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качество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Ответственность должностных лиц за решения и действия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(бездействие), принимаемые (осуществляемые) ими в ходе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8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8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ind w:firstLine="709"/>
        <w:rPr>
          <w:rFonts w:ascii="Arial" w:hAnsi="Arial" w:cs="Arial"/>
          <w:lang w:eastAsia="ru-RU"/>
        </w:rPr>
      </w:pPr>
      <w:r w:rsidRPr="002476F3">
        <w:rPr>
          <w:rFonts w:ascii="Arial" w:hAnsi="Arial" w:cs="Arial"/>
          <w:color w:val="000000"/>
          <w:lang w:eastAsia="ru-RU"/>
        </w:rPr>
        <w:t>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(бездействие), принимаемые в ходе предоставления Муниципальной услуги.</w:t>
      </w:r>
    </w:p>
    <w:p w:rsidR="00BB3A44" w:rsidRPr="002476F3" w:rsidRDefault="00BB3A44" w:rsidP="00BB3A44">
      <w:pPr>
        <w:tabs>
          <w:tab w:val="left" w:pos="1234"/>
        </w:tabs>
        <w:autoSpaceDN w:val="0"/>
        <w:ind w:firstLine="709"/>
        <w:rPr>
          <w:rFonts w:ascii="Arial" w:hAnsi="Arial" w:cs="Arial"/>
          <w:i/>
          <w:lang w:eastAsia="en-US"/>
        </w:rPr>
      </w:pPr>
      <w:r w:rsidRPr="002476F3">
        <w:rPr>
          <w:rFonts w:ascii="Arial" w:hAnsi="Arial" w:cs="Arial"/>
          <w:lang w:eastAsia="en-US"/>
        </w:rPr>
        <w:t>4.4.По результатам проведенных проверок в случае выявления нарушений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положений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настоящего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правовых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(указать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наименование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субъекта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РФ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услуги, государственной услуги с переданными полномочиями</w:t>
      </w:r>
      <w:r w:rsidRPr="002476F3">
        <w:rPr>
          <w:rFonts w:ascii="Arial" w:hAnsi="Arial" w:cs="Arial"/>
          <w:i/>
          <w:lang w:eastAsia="en-US"/>
        </w:rPr>
        <w:t xml:space="preserve">)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самоуправления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</w:p>
    <w:p w:rsidR="00BB3A44" w:rsidRPr="002476F3" w:rsidRDefault="00BB3A44" w:rsidP="00BB3A44">
      <w:pPr>
        <w:autoSpaceDN w:val="0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осуществляется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привлечение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виновных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ответственности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законодательством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 Федерации.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Персональная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ответственность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правильность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своевременность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принятия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решения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(об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отказе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предоставлении)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закрепляется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регламентах в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 требованиями законодательства.</w:t>
      </w:r>
    </w:p>
    <w:p w:rsidR="00BB3A44" w:rsidRPr="002476F3" w:rsidRDefault="00BB3A44" w:rsidP="00BB3A44">
      <w:pPr>
        <w:autoSpaceDN w:val="0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Требования к порядку и формам контроля за предоставлением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услуги,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том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числе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со стороны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граждан, их объединений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организаций</w:t>
      </w:r>
    </w:p>
    <w:p w:rsidR="00BB3A44" w:rsidRPr="002476F3" w:rsidRDefault="00BB3A44" w:rsidP="00BB3A44">
      <w:pPr>
        <w:autoSpaceDN w:val="0"/>
        <w:spacing w:before="6"/>
        <w:ind w:left="147"/>
        <w:jc w:val="right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25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4.5.Граждане,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объединения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имеют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осуществлять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контроль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путем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получения информации о ходе предоставления государственной 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том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числе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сроках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завершения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административных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процедур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(действий).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Граждане,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объединения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организации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имеют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направлять</w:t>
      </w:r>
      <w:r w:rsidRPr="002476F3">
        <w:rPr>
          <w:rFonts w:ascii="Arial" w:hAnsi="Arial" w:cs="Arial"/>
          <w:spacing w:val="3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замечания</w:t>
      </w:r>
      <w:r w:rsidRPr="002476F3">
        <w:rPr>
          <w:rFonts w:ascii="Arial" w:hAnsi="Arial" w:cs="Arial"/>
          <w:spacing w:val="3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3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предложения</w:t>
      </w:r>
      <w:r w:rsidRPr="002476F3">
        <w:rPr>
          <w:rFonts w:ascii="Arial" w:hAnsi="Arial" w:cs="Arial"/>
          <w:spacing w:val="3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3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улучшению</w:t>
      </w:r>
      <w:r w:rsidRPr="002476F3">
        <w:rPr>
          <w:rFonts w:ascii="Arial" w:hAnsi="Arial" w:cs="Arial"/>
          <w:spacing w:val="3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доступности</w:t>
      </w:r>
      <w:r w:rsidRPr="002476F3">
        <w:rPr>
          <w:rFonts w:ascii="Arial" w:hAnsi="Arial" w:cs="Arial"/>
          <w:spacing w:val="3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3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качества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 услуги;</w:t>
      </w:r>
    </w:p>
    <w:p w:rsidR="00BB3A44" w:rsidRPr="002476F3" w:rsidRDefault="00BB3A44" w:rsidP="00BB3A44">
      <w:pPr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 xml:space="preserve">- вносить предложения о мерах по устранению нарушений </w:t>
      </w:r>
      <w:r w:rsidRPr="002476F3">
        <w:rPr>
          <w:rFonts w:ascii="Arial" w:hAnsi="Arial" w:cs="Arial"/>
          <w:spacing w:val="-1"/>
          <w:lang w:eastAsia="en-US"/>
        </w:rPr>
        <w:t>настоящего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Административного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регламента.</w:t>
      </w:r>
    </w:p>
    <w:p w:rsidR="00BB3A44" w:rsidRPr="002476F3" w:rsidRDefault="00BB3A44" w:rsidP="00BB3A44">
      <w:pPr>
        <w:tabs>
          <w:tab w:val="left" w:pos="1349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4.6.Должностные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принимают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меры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прекращению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допущенных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нарушений,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устраняют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причины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условия,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способствующие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совершению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нарушений.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Информация о результатах рассмотрения замечаний и предложений граждан,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объединений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доводится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сведения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направивших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замечания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 предложения.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tabs>
          <w:tab w:val="left" w:pos="1199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val="en-US" w:eastAsia="en-US"/>
        </w:rPr>
        <w:t>V</w:t>
      </w:r>
      <w:r w:rsidRPr="002476F3">
        <w:rPr>
          <w:rFonts w:ascii="Arial" w:hAnsi="Arial" w:cs="Arial"/>
          <w:b/>
          <w:lang w:eastAsia="en-US"/>
        </w:rPr>
        <w:t>. Досудебный (внесудебный) порядок обжалования решений и действий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(бездействия)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органа,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предоставляющего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государственную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(муниципальную) услугу, а также их должностных лиц, государственных (муниципальных)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служащих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448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5.1.Заявитель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обжалование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(или)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(бездействия)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(муниципальных)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служащих,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работника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досудебном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(внесудебном)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 жалоба).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Органы местного самоуправления, организации и уполномоченные на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рассмотрение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жалобы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лица,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которым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может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быть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направлена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жалоба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заявителя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досудебном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(внесудебном)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порядке</w:t>
      </w:r>
    </w:p>
    <w:p w:rsidR="00BB3A44" w:rsidRPr="002476F3" w:rsidRDefault="00BB3A44" w:rsidP="00BB3A44">
      <w:pPr>
        <w:autoSpaceDN w:val="0"/>
        <w:spacing w:line="321" w:lineRule="exact"/>
        <w:jc w:val="center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tabs>
          <w:tab w:val="left" w:pos="137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5.2.В досудебном (внесудебном) порядке заявитель (представитель) вправе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обратиться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жалобой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письменной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бумажном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(или)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(бездействие)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должностного лица, руководителя структурного подразделения 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(бездействие)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вышестоящий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(или)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(бездействие)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должностного лица, руководителя структурного подразделения 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руководителю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(бездействие)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работника многофункционального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учредителю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(бездействие)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учредителя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определяются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рассмотрение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жалоб должностные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лица.</w:t>
      </w:r>
    </w:p>
    <w:p w:rsidR="00BB3A44" w:rsidRPr="002476F3" w:rsidRDefault="00BB3A44" w:rsidP="00BB3A44">
      <w:pPr>
        <w:autoSpaceDN w:val="0"/>
        <w:ind w:left="845" w:right="148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Способы информирования заявителей о порядке подачи и рассмотрения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жалобы,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том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числе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с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использованием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Единого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портала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государственных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 муниципальных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(функций)</w:t>
      </w:r>
    </w:p>
    <w:p w:rsidR="00BB3A44" w:rsidRPr="002476F3" w:rsidRDefault="00BB3A44" w:rsidP="00BB3A44">
      <w:pPr>
        <w:autoSpaceDN w:val="0"/>
        <w:spacing w:before="5"/>
        <w:ind w:left="147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371"/>
        </w:tabs>
        <w:autoSpaceDN w:val="0"/>
        <w:ind w:left="-465" w:right="140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5.3.Информация о порядке подачи и рассмотрения жалобы размещается 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стендах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сайте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ЕПГУ,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предоставляется в устной форме по телефону и (или) на личном приеме либо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письменной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почтовым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отправлением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адресу,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указанному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(представителем).</w:t>
      </w:r>
    </w:p>
    <w:p w:rsidR="00BB3A44" w:rsidRPr="002476F3" w:rsidRDefault="00BB3A44" w:rsidP="00BB3A44">
      <w:pPr>
        <w:autoSpaceDN w:val="0"/>
        <w:spacing w:before="5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Перечень нормативных правовых актов, регулирующих порядок</w:t>
      </w:r>
      <w:r w:rsidRPr="002476F3">
        <w:rPr>
          <w:rFonts w:ascii="Arial" w:hAnsi="Arial" w:cs="Arial"/>
          <w:b/>
          <w:spacing w:val="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досудебного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(внесудебного)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обжалования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действий</w:t>
      </w:r>
      <w:r w:rsidRPr="002476F3">
        <w:rPr>
          <w:rFonts w:ascii="Arial" w:hAnsi="Arial" w:cs="Arial"/>
          <w:b/>
          <w:spacing w:val="-3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(бездействия)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(или)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решений, принятых (осуществленных) в ходе предоставления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 услуги</w:t>
      </w:r>
    </w:p>
    <w:p w:rsidR="00BB3A44" w:rsidRPr="002476F3" w:rsidRDefault="00BB3A44" w:rsidP="00BB3A44">
      <w:pPr>
        <w:autoSpaceDN w:val="0"/>
        <w:spacing w:before="8"/>
        <w:ind w:left="147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371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5.4.Порядок досудебного (внесудебного) обжалования решений и действий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(бездействия)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предоставляющего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государственную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(муниципальную) услугу,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его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должностных лиц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регулируется: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 xml:space="preserve">-Федеральным </w:t>
      </w:r>
      <w:hyperlink r:id="rId14">
        <w:r w:rsidRPr="002476F3">
          <w:rPr>
            <w:rFonts w:ascii="Arial" w:hAnsi="Arial" w:cs="Arial"/>
            <w:lang w:eastAsia="en-US"/>
          </w:rPr>
          <w:t>законом</w:t>
        </w:r>
      </w:hyperlink>
      <w:r w:rsidRPr="002476F3">
        <w:rPr>
          <w:rFonts w:ascii="Arial" w:hAnsi="Arial" w:cs="Arial"/>
          <w:lang w:eastAsia="en-US"/>
        </w:rPr>
        <w:t xml:space="preserve"> «Об организации предоставления государственных 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 услуг»;</w:t>
      </w:r>
    </w:p>
    <w:p w:rsidR="00BB3A44" w:rsidRPr="002476F3" w:rsidRDefault="002E1E47" w:rsidP="00BB3A44">
      <w:pPr>
        <w:autoSpaceDN w:val="0"/>
        <w:ind w:firstLine="709"/>
        <w:rPr>
          <w:rFonts w:ascii="Arial" w:hAnsi="Arial" w:cs="Arial"/>
          <w:lang w:eastAsia="en-US"/>
        </w:rPr>
      </w:pPr>
      <w:hyperlink r:id="rId15">
        <w:r w:rsidR="00BB3A44" w:rsidRPr="002476F3">
          <w:rPr>
            <w:rFonts w:ascii="Arial" w:hAnsi="Arial" w:cs="Arial"/>
            <w:lang w:eastAsia="en-US"/>
          </w:rPr>
          <w:t xml:space="preserve">постановлением </w:t>
        </w:r>
      </w:hyperlink>
      <w:r w:rsidR="00BB3A44" w:rsidRPr="002476F3">
        <w:rPr>
          <w:rFonts w:ascii="Arial" w:hAnsi="Arial" w:cs="Arial"/>
          <w:lang w:eastAsia="en-US"/>
        </w:rPr>
        <w:t>(указывается нормативный правовой акт об утверждении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правил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(порядка)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подачи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и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рассмотрения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жалоб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на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решения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и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действия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(бездействие) органов государственной власти, органов местного самоуправления</w:t>
      </w:r>
      <w:r w:rsidR="00BB3A44" w:rsidRPr="002476F3">
        <w:rPr>
          <w:rFonts w:ascii="Arial" w:hAnsi="Arial" w:cs="Arial"/>
          <w:spacing w:val="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и их</w:t>
      </w:r>
      <w:r w:rsidR="00BB3A44" w:rsidRPr="002476F3">
        <w:rPr>
          <w:rFonts w:ascii="Arial" w:hAnsi="Arial" w:cs="Arial"/>
          <w:spacing w:val="-1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должностных</w:t>
      </w:r>
      <w:r w:rsidR="00BB3A44" w:rsidRPr="002476F3">
        <w:rPr>
          <w:rFonts w:ascii="Arial" w:hAnsi="Arial" w:cs="Arial"/>
          <w:spacing w:val="-4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лиц,</w:t>
      </w:r>
      <w:r w:rsidR="00BB3A44" w:rsidRPr="002476F3">
        <w:rPr>
          <w:rFonts w:ascii="Arial" w:hAnsi="Arial" w:cs="Arial"/>
          <w:spacing w:val="-5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государственных</w:t>
      </w:r>
      <w:r w:rsidR="00BB3A44" w:rsidRPr="002476F3">
        <w:rPr>
          <w:rFonts w:ascii="Arial" w:hAnsi="Arial" w:cs="Arial"/>
          <w:spacing w:val="-2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(муниципальных)</w:t>
      </w:r>
      <w:r w:rsidR="00BB3A44" w:rsidRPr="002476F3">
        <w:rPr>
          <w:rFonts w:ascii="Arial" w:hAnsi="Arial" w:cs="Arial"/>
          <w:spacing w:val="-3"/>
          <w:lang w:eastAsia="en-US"/>
        </w:rPr>
        <w:t xml:space="preserve"> </w:t>
      </w:r>
      <w:r w:rsidR="00BB3A44" w:rsidRPr="002476F3">
        <w:rPr>
          <w:rFonts w:ascii="Arial" w:hAnsi="Arial" w:cs="Arial"/>
          <w:lang w:eastAsia="en-US"/>
        </w:rPr>
        <w:t>служащих);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 xml:space="preserve">- </w:t>
      </w:r>
      <w:hyperlink r:id="rId16">
        <w:r w:rsidRPr="002476F3">
          <w:rPr>
            <w:rFonts w:ascii="Arial" w:hAnsi="Arial" w:cs="Arial"/>
            <w:lang w:eastAsia="en-US"/>
          </w:rPr>
          <w:t>постановлением</w:t>
        </w:r>
        <w:r w:rsidRPr="002476F3">
          <w:rPr>
            <w:rFonts w:ascii="Arial" w:hAnsi="Arial" w:cs="Arial"/>
            <w:spacing w:val="-15"/>
            <w:lang w:eastAsia="en-US"/>
          </w:rPr>
          <w:t xml:space="preserve"> </w:t>
        </w:r>
      </w:hyperlink>
      <w:r w:rsidRPr="002476F3">
        <w:rPr>
          <w:rFonts w:ascii="Arial" w:hAnsi="Arial" w:cs="Arial"/>
          <w:lang w:eastAsia="en-US"/>
        </w:rPr>
        <w:t>Правительства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20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ноября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2012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года</w:t>
      </w:r>
    </w:p>
    <w:p w:rsidR="00BB3A44" w:rsidRPr="002476F3" w:rsidRDefault="00BB3A44" w:rsidP="00BB3A44">
      <w:pPr>
        <w:tabs>
          <w:tab w:val="left" w:pos="637"/>
          <w:tab w:val="left" w:pos="1567"/>
          <w:tab w:val="left" w:pos="2278"/>
          <w:tab w:val="left" w:pos="4192"/>
          <w:tab w:val="left" w:pos="6580"/>
          <w:tab w:val="left" w:pos="9040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№1198 «О федеральной государственной информационной системе,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обеспечивающей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процесс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досудебного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(внесудебного)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обжалования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решений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(бездействия),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совершенных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 услуг».</w:t>
      </w:r>
    </w:p>
    <w:p w:rsidR="00BB3A44" w:rsidRPr="002476F3" w:rsidRDefault="00BB3A44" w:rsidP="00BB3A44">
      <w:pPr>
        <w:autoSpaceDN w:val="0"/>
        <w:spacing w:before="5"/>
        <w:ind w:left="147"/>
        <w:rPr>
          <w:rFonts w:ascii="Arial" w:hAnsi="Arial" w:cs="Arial"/>
          <w:color w:val="FF0000"/>
          <w:lang w:eastAsia="en-US"/>
        </w:rPr>
      </w:pPr>
    </w:p>
    <w:p w:rsidR="00BB3A44" w:rsidRPr="002476F3" w:rsidRDefault="00BB3A44" w:rsidP="00BB3A44">
      <w:pPr>
        <w:tabs>
          <w:tab w:val="left" w:pos="1381"/>
        </w:tabs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val="en-US" w:eastAsia="en-US"/>
        </w:rPr>
        <w:t>VI</w:t>
      </w:r>
      <w:r w:rsidRPr="002476F3">
        <w:rPr>
          <w:rFonts w:ascii="Arial" w:hAnsi="Arial" w:cs="Arial"/>
          <w:b/>
          <w:lang w:eastAsia="en-US"/>
        </w:rPr>
        <w:t>.Особенности выполнения административных процедур (действий) в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многофункциональных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центрах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предоставления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государственных</w:t>
      </w:r>
      <w:r w:rsidRPr="002476F3">
        <w:rPr>
          <w:rFonts w:ascii="Arial" w:hAnsi="Arial" w:cs="Arial"/>
          <w:b/>
          <w:spacing w:val="-1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и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муниципальных</w:t>
      </w:r>
      <w:r w:rsidRPr="002476F3">
        <w:rPr>
          <w:rFonts w:ascii="Arial" w:hAnsi="Arial" w:cs="Arial"/>
          <w:b/>
          <w:spacing w:val="-2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Исчерпывающий перечень административных процедур (действий) при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предоставлении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государственной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услуги,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выполняемых многофункциональными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центрами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6.1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информирование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вопросам,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связанным с предоставлением государственной (муниципальной) услуги, а 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консультирование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многофункциональном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центре;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выдачу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бумажном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подтверждающих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содержание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результатам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также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выдача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включая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составление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бумажном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заверение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выписок из информационных систем органов, предоставляющих 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(муниципальных)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иные</w:t>
      </w:r>
      <w:r w:rsidRPr="002476F3">
        <w:rPr>
          <w:rFonts w:ascii="Arial" w:hAnsi="Arial" w:cs="Arial"/>
          <w:spacing w:val="8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процедуры и действия,</w:t>
      </w:r>
      <w:r w:rsidRPr="002476F3">
        <w:rPr>
          <w:rFonts w:ascii="Arial" w:hAnsi="Arial" w:cs="Arial"/>
          <w:spacing w:val="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предусмотренные Федеральным законом №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210-ФЗ.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В соответствии с частью 1.1 статьи 16 Федерального закона № 210-ФЗ 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 xml:space="preserve">реализации своих функций многофункциональные центры вправе привлекать иные 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организации.</w:t>
      </w:r>
    </w:p>
    <w:p w:rsidR="00BB3A44" w:rsidRPr="002476F3" w:rsidRDefault="00BB3A44" w:rsidP="00BB3A44">
      <w:pPr>
        <w:autoSpaceDN w:val="0"/>
        <w:spacing w:before="3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Информирование</w:t>
      </w:r>
      <w:r w:rsidRPr="002476F3">
        <w:rPr>
          <w:rFonts w:ascii="Arial" w:hAnsi="Arial" w:cs="Arial"/>
          <w:b/>
          <w:spacing w:val="-4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заявителей</w:t>
      </w: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65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6.2. Информирование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осуществляется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следующими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способами: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а) посредством привлечения средств массовой информации, а также путем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размещения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официальных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сайтах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информационных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стендах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многофункциональных центров;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б)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телефону,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посредством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почтовых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отправлений,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 электронной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почте.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При личном обращении работник многофункционального центра подробно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информирует заявителей по интересующим их вопросам в вежливой корректной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 с использованием официально-делового стиля речи. Рекомендуемое время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4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консультации</w:t>
      </w:r>
      <w:r w:rsidRPr="002476F3">
        <w:rPr>
          <w:rFonts w:ascii="Arial" w:hAnsi="Arial" w:cs="Arial"/>
          <w:spacing w:val="4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3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</w:t>
      </w:r>
      <w:r w:rsidRPr="002476F3">
        <w:rPr>
          <w:rFonts w:ascii="Arial" w:hAnsi="Arial" w:cs="Arial"/>
          <w:spacing w:val="3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более</w:t>
      </w:r>
      <w:r w:rsidRPr="002476F3">
        <w:rPr>
          <w:rFonts w:ascii="Arial" w:hAnsi="Arial" w:cs="Arial"/>
          <w:spacing w:val="4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15</w:t>
      </w:r>
      <w:r w:rsidRPr="002476F3">
        <w:rPr>
          <w:rFonts w:ascii="Arial" w:hAnsi="Arial" w:cs="Arial"/>
          <w:spacing w:val="4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минут,</w:t>
      </w:r>
      <w:r w:rsidRPr="002476F3">
        <w:rPr>
          <w:rFonts w:ascii="Arial" w:hAnsi="Arial" w:cs="Arial"/>
          <w:spacing w:val="3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время</w:t>
      </w:r>
      <w:r w:rsidRPr="002476F3">
        <w:rPr>
          <w:rFonts w:ascii="Arial" w:hAnsi="Arial" w:cs="Arial"/>
          <w:spacing w:val="4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ожидания</w:t>
      </w:r>
      <w:r w:rsidRPr="002476F3">
        <w:rPr>
          <w:rFonts w:ascii="Arial" w:hAnsi="Arial" w:cs="Arial"/>
          <w:spacing w:val="4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3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очереди</w:t>
      </w:r>
      <w:r w:rsidRPr="002476F3">
        <w:rPr>
          <w:rFonts w:ascii="Arial" w:hAnsi="Arial" w:cs="Arial"/>
          <w:spacing w:val="3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секторе информирования для получения информации о муниципальных услугах не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может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превышать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15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минут.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Ответ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звонок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должен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начинаться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информации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наименовании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организации,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фамилии,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имени,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отчестве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должности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работника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 центра, принявшего телефонный звонок. Индивидуальное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устное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консультирование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работник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 центра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не более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10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минут;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если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подготовки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ответа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требуется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более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продолжительное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время,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работник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центра,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осуществляющий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индивидуальное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устное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консультирование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телефону,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может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предложить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изложить обращение в письменной форме (ответ направляется Заявителю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способом,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указанным в</w:t>
      </w:r>
      <w:r w:rsidRPr="002476F3">
        <w:rPr>
          <w:rFonts w:ascii="Arial" w:hAnsi="Arial" w:cs="Arial"/>
          <w:spacing w:val="-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обращении);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назначить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другое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время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консультаций.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консультировании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письменным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обращениям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ответ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направляется в письменном виде в срок не позднее 30 календарных дней с момента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регистрации обращения в форме электронного документа по адресу электронной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почты, указанному в обращении, поступившем в многофункциональный центр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письменной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почтовому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адресу,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указанному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поступившем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письменной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форме.</w:t>
      </w:r>
    </w:p>
    <w:p w:rsidR="00BB3A44" w:rsidRPr="002476F3" w:rsidRDefault="00BB3A44" w:rsidP="00BB3A44">
      <w:pPr>
        <w:autoSpaceDN w:val="0"/>
        <w:spacing w:before="1"/>
        <w:ind w:left="147"/>
        <w:rPr>
          <w:rFonts w:ascii="Arial" w:hAnsi="Arial" w:cs="Arial"/>
          <w:lang w:eastAsia="en-US"/>
        </w:rPr>
      </w:pPr>
    </w:p>
    <w:p w:rsidR="00BB3A44" w:rsidRPr="002476F3" w:rsidRDefault="00BB3A44" w:rsidP="00BB3A44">
      <w:pPr>
        <w:autoSpaceDN w:val="0"/>
        <w:ind w:firstLine="709"/>
        <w:jc w:val="center"/>
        <w:rPr>
          <w:rFonts w:ascii="Arial" w:hAnsi="Arial" w:cs="Arial"/>
          <w:b/>
          <w:lang w:eastAsia="en-US"/>
        </w:rPr>
      </w:pPr>
      <w:r w:rsidRPr="002476F3">
        <w:rPr>
          <w:rFonts w:ascii="Arial" w:hAnsi="Arial" w:cs="Arial"/>
          <w:b/>
          <w:lang w:eastAsia="en-US"/>
        </w:rPr>
        <w:t>Выдача заявителю результата предоставления государственной</w:t>
      </w:r>
      <w:r w:rsidRPr="002476F3">
        <w:rPr>
          <w:rFonts w:ascii="Arial" w:hAnsi="Arial" w:cs="Arial"/>
          <w:b/>
          <w:spacing w:val="-67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(муниципальной)</w:t>
      </w:r>
      <w:r w:rsidRPr="002476F3">
        <w:rPr>
          <w:rFonts w:ascii="Arial" w:hAnsi="Arial" w:cs="Arial"/>
          <w:b/>
          <w:spacing w:val="-5"/>
          <w:lang w:eastAsia="en-US"/>
        </w:rPr>
        <w:t xml:space="preserve"> </w:t>
      </w:r>
      <w:r w:rsidRPr="002476F3">
        <w:rPr>
          <w:rFonts w:ascii="Arial" w:hAnsi="Arial" w:cs="Arial"/>
          <w:b/>
          <w:lang w:eastAsia="en-US"/>
        </w:rPr>
        <w:t>услуги</w:t>
      </w:r>
    </w:p>
    <w:p w:rsidR="00BB3A44" w:rsidRPr="002476F3" w:rsidRDefault="00BB3A44" w:rsidP="00BB3A44">
      <w:pPr>
        <w:autoSpaceDN w:val="0"/>
        <w:spacing w:before="6"/>
        <w:ind w:left="147"/>
        <w:rPr>
          <w:rFonts w:ascii="Arial" w:hAnsi="Arial" w:cs="Arial"/>
          <w:b/>
          <w:lang w:eastAsia="en-US"/>
        </w:rPr>
      </w:pPr>
    </w:p>
    <w:p w:rsidR="00BB3A44" w:rsidRPr="002476F3" w:rsidRDefault="00BB3A44" w:rsidP="00BB3A44">
      <w:pPr>
        <w:tabs>
          <w:tab w:val="left" w:pos="1556"/>
        </w:tabs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6.3. При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наличии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указания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выдаче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оказания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через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Уполномоченный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передает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документы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многофункциональный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последующей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выдачи</w:t>
      </w:r>
      <w:r w:rsidRPr="002476F3">
        <w:rPr>
          <w:rFonts w:ascii="Arial" w:hAnsi="Arial" w:cs="Arial"/>
          <w:spacing w:val="-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заявителю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(представителю)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способом,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согласно заключенным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соглашениям 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взаимодействии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заключенным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между Уполномоченным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утвержденном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постановлением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Правительства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-16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от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27.09.2011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№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797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«О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взаимодействии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между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муниципальных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федеральными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исполнительной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внебюджетных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фондов,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власти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субъектов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органами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местного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самоуправления»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(далее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Постановление №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797).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Порядок и сроки передачи Уполномоченным органом таких документов 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многофункциональный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определяются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соглашением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взаимодействии,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заключенным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ими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порядке, установленном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Постановлением №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797.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6.4.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заявителей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выдачи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документов,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являющихся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результатом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государственной (муниципальной) услуги, в порядке очередности при получении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номерного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талона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терминала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очереди,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соответствующего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цели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обращения,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либо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предварительной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записи.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Работник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осуществляет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следующие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действия: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lastRenderedPageBreak/>
        <w:t>- устанавливает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личность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0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основании</w:t>
      </w:r>
      <w:r w:rsidRPr="002476F3">
        <w:rPr>
          <w:rFonts w:ascii="Arial" w:hAnsi="Arial" w:cs="Arial"/>
          <w:spacing w:val="-1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документа,</w:t>
      </w:r>
      <w:r w:rsidRPr="002476F3">
        <w:rPr>
          <w:rFonts w:ascii="Arial" w:hAnsi="Arial" w:cs="Arial"/>
          <w:spacing w:val="-9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удостоверяющего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личность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соответствии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законодательством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проверяет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полномочия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обращения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представителя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определяет</w:t>
      </w:r>
      <w:r w:rsidRPr="002476F3">
        <w:rPr>
          <w:rFonts w:ascii="Arial" w:hAnsi="Arial" w:cs="Arial"/>
          <w:spacing w:val="-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статус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исполнения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заявления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заявителя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ГИС;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-распечатывает результат предоставления государственной (муниципальной)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услуги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виде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экземпляра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-15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бумажном</w:t>
      </w:r>
      <w:r w:rsidRPr="002476F3">
        <w:rPr>
          <w:rFonts w:ascii="Arial" w:hAnsi="Arial" w:cs="Arial"/>
          <w:spacing w:val="-1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</w:t>
      </w:r>
      <w:r w:rsidRPr="002476F3">
        <w:rPr>
          <w:rFonts w:ascii="Arial" w:hAnsi="Arial" w:cs="Arial"/>
          <w:spacing w:val="-1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</w:t>
      </w:r>
      <w:r w:rsidRPr="002476F3">
        <w:rPr>
          <w:rFonts w:ascii="Arial" w:hAnsi="Arial" w:cs="Arial"/>
          <w:spacing w:val="-12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заверяет</w:t>
      </w:r>
      <w:r w:rsidRPr="002476F3">
        <w:rPr>
          <w:rFonts w:ascii="Arial" w:hAnsi="Arial" w:cs="Arial"/>
          <w:spacing w:val="-68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его с использованием печати многофункционального центра (в предусмотренных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случаях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печати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изображением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Государственного герба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 Федерации);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заверяет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экземпляр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электронного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документа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бумажном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носителе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использованием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печати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многофункционального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(в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предусмотренных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нормативными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правовыми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актами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Федерации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случаях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–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печати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с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изображением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Государственного герба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Российской Федерации);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выдает документы заявителю, при необходимости запрашивает у заявителя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подписи</w:t>
      </w:r>
      <w:r w:rsidRPr="002476F3">
        <w:rPr>
          <w:rFonts w:ascii="Arial" w:hAnsi="Arial" w:cs="Arial"/>
          <w:spacing w:val="-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за</w:t>
      </w:r>
      <w:r w:rsidRPr="002476F3">
        <w:rPr>
          <w:rFonts w:ascii="Arial" w:hAnsi="Arial" w:cs="Arial"/>
          <w:spacing w:val="1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каждый</w:t>
      </w:r>
      <w:r w:rsidRPr="002476F3">
        <w:rPr>
          <w:rFonts w:ascii="Arial" w:hAnsi="Arial" w:cs="Arial"/>
          <w:spacing w:val="-3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выданный документ;</w:t>
      </w:r>
    </w:p>
    <w:p w:rsidR="00BB3A44" w:rsidRPr="002476F3" w:rsidRDefault="00BB3A44" w:rsidP="00BB3A44">
      <w:pPr>
        <w:autoSpaceDN w:val="0"/>
        <w:ind w:firstLine="709"/>
        <w:rPr>
          <w:rFonts w:ascii="Arial" w:hAnsi="Arial" w:cs="Arial"/>
          <w:lang w:eastAsia="en-US"/>
        </w:rPr>
      </w:pPr>
      <w:r w:rsidRPr="002476F3">
        <w:rPr>
          <w:rFonts w:ascii="Arial" w:hAnsi="Arial" w:cs="Arial"/>
          <w:lang w:eastAsia="en-US"/>
        </w:rPr>
        <w:t>- запрашивает согласие заявителя на участие в смс-опросе для оценки качества</w:t>
      </w:r>
      <w:r w:rsidRPr="002476F3">
        <w:rPr>
          <w:rFonts w:ascii="Arial" w:hAnsi="Arial" w:cs="Arial"/>
          <w:spacing w:val="-67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предоставленных услуг многофункциональным</w:t>
      </w:r>
      <w:r w:rsidRPr="002476F3">
        <w:rPr>
          <w:rFonts w:ascii="Arial" w:hAnsi="Arial" w:cs="Arial"/>
          <w:spacing w:val="-4"/>
          <w:lang w:eastAsia="en-US"/>
        </w:rPr>
        <w:t xml:space="preserve"> </w:t>
      </w:r>
      <w:r w:rsidRPr="002476F3">
        <w:rPr>
          <w:rFonts w:ascii="Arial" w:hAnsi="Arial" w:cs="Arial"/>
          <w:lang w:eastAsia="en-US"/>
        </w:rPr>
        <w:t>центром.</w:t>
      </w:r>
    </w:p>
    <w:p w:rsidR="00BB3A44" w:rsidRPr="002476F3" w:rsidRDefault="00BB3A44" w:rsidP="00BB3A44">
      <w:pPr>
        <w:autoSpaceDN w:val="0"/>
        <w:rPr>
          <w:rFonts w:ascii="Arial" w:hAnsi="Arial" w:cs="Arial"/>
          <w:sz w:val="22"/>
          <w:szCs w:val="22"/>
          <w:lang w:eastAsia="en-US"/>
        </w:rPr>
        <w:sectPr w:rsidR="00BB3A44" w:rsidRPr="002476F3" w:rsidSect="00AB044F">
          <w:pgSz w:w="11910" w:h="16840"/>
          <w:pgMar w:top="1134" w:right="850" w:bottom="1134" w:left="1701" w:header="427" w:footer="0" w:gutter="0"/>
          <w:cols w:space="720"/>
        </w:sectPr>
      </w:pPr>
    </w:p>
    <w:p w:rsidR="00BB3A44" w:rsidRDefault="00BB3A44" w:rsidP="00BB3A44">
      <w:pPr>
        <w:tabs>
          <w:tab w:val="left" w:pos="7088"/>
        </w:tabs>
        <w:autoSpaceDN w:val="0"/>
        <w:ind w:firstLine="709"/>
        <w:jc w:val="right"/>
        <w:rPr>
          <w:lang w:eastAsia="en-US"/>
        </w:rPr>
      </w:pPr>
      <w:r w:rsidRPr="00E6165C">
        <w:rPr>
          <w:lang w:eastAsia="en-US"/>
        </w:rPr>
        <w:lastRenderedPageBreak/>
        <w:t>Приложение № 1</w:t>
      </w:r>
      <w:r w:rsidRPr="00E6165C">
        <w:rPr>
          <w:spacing w:val="-67"/>
          <w:lang w:eastAsia="en-US"/>
        </w:rPr>
        <w:t xml:space="preserve"> </w:t>
      </w:r>
      <w:r w:rsidRPr="00E6165C">
        <w:rPr>
          <w:lang w:eastAsia="en-US"/>
        </w:rPr>
        <w:t>к</w:t>
      </w:r>
      <w:r w:rsidRPr="00E6165C">
        <w:rPr>
          <w:spacing w:val="8"/>
          <w:lang w:eastAsia="en-US"/>
        </w:rPr>
        <w:t xml:space="preserve"> </w:t>
      </w:r>
      <w:r w:rsidRPr="00E6165C">
        <w:rPr>
          <w:lang w:eastAsia="en-US"/>
        </w:rPr>
        <w:t>Административному</w:t>
      </w:r>
      <w:r w:rsidRPr="00E6165C">
        <w:rPr>
          <w:spacing w:val="5"/>
          <w:lang w:eastAsia="en-US"/>
        </w:rPr>
        <w:t xml:space="preserve"> </w:t>
      </w:r>
      <w:r w:rsidRPr="00E6165C">
        <w:rPr>
          <w:lang w:eastAsia="en-US"/>
        </w:rPr>
        <w:t>регламенту</w:t>
      </w:r>
    </w:p>
    <w:p w:rsidR="00BB3A44" w:rsidRPr="00E6165C" w:rsidRDefault="00BB3A44" w:rsidP="00BB3A44">
      <w:pPr>
        <w:tabs>
          <w:tab w:val="left" w:pos="7088"/>
        </w:tabs>
        <w:autoSpaceDN w:val="0"/>
        <w:ind w:firstLine="709"/>
        <w:jc w:val="right"/>
        <w:rPr>
          <w:lang w:eastAsia="en-US"/>
        </w:rPr>
      </w:pPr>
      <w:r w:rsidRPr="00E6165C">
        <w:rPr>
          <w:spacing w:val="1"/>
          <w:lang w:eastAsia="en-US"/>
        </w:rPr>
        <w:t xml:space="preserve"> </w:t>
      </w:r>
      <w:r w:rsidRPr="00E6165C">
        <w:rPr>
          <w:lang w:eastAsia="en-US"/>
        </w:rPr>
        <w:t>по</w:t>
      </w:r>
      <w:r w:rsidRPr="00E6165C">
        <w:rPr>
          <w:spacing w:val="-8"/>
          <w:lang w:eastAsia="en-US"/>
        </w:rPr>
        <w:t xml:space="preserve"> </w:t>
      </w:r>
      <w:r w:rsidRPr="00E6165C">
        <w:rPr>
          <w:lang w:eastAsia="en-US"/>
        </w:rPr>
        <w:t>предоставлению</w:t>
      </w:r>
      <w:r w:rsidRPr="00E6165C">
        <w:rPr>
          <w:spacing w:val="-8"/>
          <w:lang w:eastAsia="en-US"/>
        </w:rPr>
        <w:t xml:space="preserve"> </w:t>
      </w:r>
      <w:r w:rsidRPr="00E6165C">
        <w:rPr>
          <w:lang w:eastAsia="en-US"/>
        </w:rPr>
        <w:t>государственной</w:t>
      </w:r>
    </w:p>
    <w:p w:rsidR="00BB3A44" w:rsidRPr="00E6165C" w:rsidRDefault="00BB3A44" w:rsidP="00BB3A44">
      <w:pPr>
        <w:autoSpaceDN w:val="0"/>
        <w:ind w:firstLine="709"/>
        <w:jc w:val="right"/>
        <w:rPr>
          <w:lang w:eastAsia="en-US"/>
        </w:rPr>
      </w:pPr>
      <w:r w:rsidRPr="00E6165C">
        <w:rPr>
          <w:lang w:eastAsia="en-US"/>
        </w:rPr>
        <w:t>(муниципальной)</w:t>
      </w:r>
      <w:r w:rsidRPr="00E6165C">
        <w:rPr>
          <w:spacing w:val="-12"/>
          <w:lang w:eastAsia="en-US"/>
        </w:rPr>
        <w:t xml:space="preserve"> </w:t>
      </w:r>
      <w:r w:rsidRPr="00E6165C">
        <w:rPr>
          <w:lang w:eastAsia="en-US"/>
        </w:rPr>
        <w:t>услуги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E6165C">
        <w:rPr>
          <w:lang w:eastAsia="en-US"/>
        </w:rPr>
        <w:t>«Утверждение схемы расположения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E6165C">
        <w:rPr>
          <w:spacing w:val="-67"/>
          <w:lang w:eastAsia="en-US"/>
        </w:rPr>
        <w:t xml:space="preserve"> </w:t>
      </w:r>
      <w:r w:rsidRPr="00E6165C">
        <w:rPr>
          <w:lang w:eastAsia="en-US"/>
        </w:rPr>
        <w:t>земельного участка или земельных участков</w:t>
      </w:r>
      <w:r w:rsidRPr="00E6165C">
        <w:rPr>
          <w:spacing w:val="-67"/>
          <w:lang w:eastAsia="en-US"/>
        </w:rPr>
        <w:t xml:space="preserve"> </w:t>
      </w:r>
      <w:r w:rsidRPr="00E6165C">
        <w:rPr>
          <w:lang w:eastAsia="en-US"/>
        </w:rPr>
        <w:t>на</w:t>
      </w:r>
    </w:p>
    <w:p w:rsidR="00BB3A44" w:rsidRPr="00E6165C" w:rsidRDefault="00BB3A44" w:rsidP="00BB3A44">
      <w:pPr>
        <w:autoSpaceDN w:val="0"/>
        <w:ind w:firstLine="709"/>
        <w:jc w:val="right"/>
        <w:rPr>
          <w:lang w:eastAsia="en-US"/>
        </w:rPr>
      </w:pPr>
      <w:r w:rsidRPr="00E6165C">
        <w:rPr>
          <w:spacing w:val="-1"/>
          <w:lang w:eastAsia="en-US"/>
        </w:rPr>
        <w:t xml:space="preserve"> </w:t>
      </w:r>
      <w:r w:rsidRPr="00E6165C">
        <w:rPr>
          <w:lang w:eastAsia="en-US"/>
        </w:rPr>
        <w:t>кадастровом</w:t>
      </w:r>
      <w:r w:rsidRPr="00E6165C">
        <w:rPr>
          <w:spacing w:val="-4"/>
          <w:lang w:eastAsia="en-US"/>
        </w:rPr>
        <w:t xml:space="preserve"> </w:t>
      </w:r>
      <w:r w:rsidRPr="00E6165C">
        <w:rPr>
          <w:lang w:eastAsia="en-US"/>
        </w:rPr>
        <w:t>плане территории»</w:t>
      </w:r>
    </w:p>
    <w:p w:rsidR="00BB3A44" w:rsidRPr="008155F4" w:rsidRDefault="00BB3A44" w:rsidP="00BB3A44">
      <w:pPr>
        <w:autoSpaceDN w:val="0"/>
        <w:spacing w:before="5"/>
        <w:ind w:left="147"/>
        <w:jc w:val="right"/>
        <w:rPr>
          <w:sz w:val="44"/>
          <w:szCs w:val="28"/>
          <w:lang w:eastAsia="en-US"/>
        </w:rPr>
      </w:pPr>
    </w:p>
    <w:p w:rsidR="00BB3A44" w:rsidRPr="00E6165C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E6165C">
        <w:rPr>
          <w:b/>
          <w:lang w:eastAsia="en-US"/>
        </w:rPr>
        <w:t>Форма</w:t>
      </w:r>
      <w:r w:rsidRPr="00E6165C">
        <w:rPr>
          <w:b/>
          <w:spacing w:val="-5"/>
          <w:lang w:eastAsia="en-US"/>
        </w:rPr>
        <w:t xml:space="preserve"> </w:t>
      </w:r>
      <w:r w:rsidRPr="00E6165C">
        <w:rPr>
          <w:b/>
          <w:lang w:eastAsia="en-US"/>
        </w:rPr>
        <w:t>решения</w:t>
      </w:r>
      <w:r w:rsidRPr="00E6165C">
        <w:rPr>
          <w:b/>
          <w:spacing w:val="-3"/>
          <w:lang w:eastAsia="en-US"/>
        </w:rPr>
        <w:t xml:space="preserve"> </w:t>
      </w:r>
      <w:r w:rsidRPr="00E6165C">
        <w:rPr>
          <w:b/>
          <w:lang w:eastAsia="en-US"/>
        </w:rPr>
        <w:t>об</w:t>
      </w:r>
      <w:r w:rsidRPr="00E6165C">
        <w:rPr>
          <w:b/>
          <w:spacing w:val="-3"/>
          <w:lang w:eastAsia="en-US"/>
        </w:rPr>
        <w:t xml:space="preserve"> </w:t>
      </w:r>
      <w:r w:rsidRPr="00E6165C">
        <w:rPr>
          <w:b/>
          <w:lang w:eastAsia="en-US"/>
        </w:rPr>
        <w:t>утверждении</w:t>
      </w:r>
      <w:r w:rsidRPr="00E6165C">
        <w:rPr>
          <w:b/>
          <w:spacing w:val="-3"/>
          <w:lang w:eastAsia="en-US"/>
        </w:rPr>
        <w:t xml:space="preserve"> </w:t>
      </w:r>
      <w:r w:rsidRPr="00E6165C">
        <w:rPr>
          <w:b/>
          <w:lang w:eastAsia="en-US"/>
        </w:rPr>
        <w:t>схемы</w:t>
      </w:r>
      <w:r w:rsidRPr="00E6165C">
        <w:rPr>
          <w:b/>
          <w:spacing w:val="-4"/>
          <w:lang w:eastAsia="en-US"/>
        </w:rPr>
        <w:t xml:space="preserve"> </w:t>
      </w:r>
      <w:r w:rsidRPr="00E6165C">
        <w:rPr>
          <w:b/>
          <w:lang w:eastAsia="en-US"/>
        </w:rPr>
        <w:t>расположения</w:t>
      </w:r>
      <w:r w:rsidRPr="00E6165C">
        <w:rPr>
          <w:b/>
          <w:spacing w:val="-3"/>
          <w:lang w:eastAsia="en-US"/>
        </w:rPr>
        <w:t xml:space="preserve"> </w:t>
      </w:r>
      <w:r w:rsidRPr="00E6165C">
        <w:rPr>
          <w:b/>
          <w:lang w:eastAsia="en-US"/>
        </w:rPr>
        <w:t>земельного</w:t>
      </w:r>
      <w:r w:rsidRPr="00E6165C">
        <w:rPr>
          <w:b/>
          <w:spacing w:val="-3"/>
          <w:lang w:eastAsia="en-US"/>
        </w:rPr>
        <w:t xml:space="preserve"> </w:t>
      </w:r>
      <w:r w:rsidRPr="00E6165C">
        <w:rPr>
          <w:b/>
          <w:lang w:eastAsia="en-US"/>
        </w:rPr>
        <w:t>участка</w:t>
      </w:r>
    </w:p>
    <w:p w:rsidR="00BB3A44" w:rsidRPr="00E6165C" w:rsidRDefault="00BB3A44" w:rsidP="00BB3A44">
      <w:pPr>
        <w:autoSpaceDN w:val="0"/>
        <w:ind w:left="147"/>
        <w:rPr>
          <w:b/>
          <w:lang w:eastAsia="en-US"/>
        </w:rPr>
      </w:pPr>
      <w:r w:rsidRPr="00E616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847D" id="Прямоугольник 12" o:spid="_x0000_s1026" style="position:absolute;margin-left:62.4pt;margin-top:13.9pt;width:506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J2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B3A44" w:rsidRPr="00E6165C" w:rsidRDefault="00BB3A44" w:rsidP="00BB3A44">
      <w:pPr>
        <w:autoSpaceDN w:val="0"/>
        <w:spacing w:before="38"/>
        <w:ind w:left="719" w:right="718"/>
        <w:rPr>
          <w:lang w:eastAsia="en-US"/>
        </w:rPr>
      </w:pPr>
      <w:r w:rsidRPr="00E6165C">
        <w:rPr>
          <w:lang w:eastAsia="en-US"/>
        </w:rPr>
        <w:t>(наименование уполномоченного органа исполнительной власти субъекта Российской Федерации, органа местного</w:t>
      </w:r>
      <w:r w:rsidRPr="00E6165C">
        <w:rPr>
          <w:spacing w:val="-42"/>
          <w:lang w:eastAsia="en-US"/>
        </w:rPr>
        <w:t xml:space="preserve"> </w:t>
      </w:r>
      <w:r w:rsidRPr="00E6165C">
        <w:rPr>
          <w:lang w:eastAsia="en-US"/>
        </w:rPr>
        <w:t>самоуправления)</w:t>
      </w:r>
    </w:p>
    <w:p w:rsidR="00BB3A44" w:rsidRPr="00E6165C" w:rsidRDefault="00BB3A44" w:rsidP="00BB3A44">
      <w:pPr>
        <w:autoSpaceDN w:val="0"/>
        <w:rPr>
          <w:lang w:eastAsia="en-US"/>
        </w:rPr>
      </w:pPr>
    </w:p>
    <w:p w:rsidR="00BB3A44" w:rsidRPr="00E6165C" w:rsidRDefault="00BB3A44" w:rsidP="00BB3A44">
      <w:pPr>
        <w:autoSpaceDN w:val="0"/>
        <w:ind w:left="147"/>
        <w:rPr>
          <w:lang w:eastAsia="en-US"/>
        </w:rPr>
      </w:pPr>
    </w:p>
    <w:p w:rsidR="00BB3A44" w:rsidRPr="00E6165C" w:rsidRDefault="00BB3A44" w:rsidP="00BB3A44">
      <w:pPr>
        <w:autoSpaceDN w:val="0"/>
        <w:spacing w:before="139"/>
        <w:ind w:left="2354" w:right="466"/>
        <w:jc w:val="right"/>
        <w:rPr>
          <w:lang w:eastAsia="en-US"/>
        </w:rPr>
      </w:pPr>
      <w:r w:rsidRPr="00E6165C">
        <w:rPr>
          <w:lang w:eastAsia="en-US"/>
        </w:rPr>
        <w:t>Кому:</w:t>
      </w:r>
    </w:p>
    <w:p w:rsidR="00BB3A44" w:rsidRPr="00E6165C" w:rsidRDefault="00BB3A44" w:rsidP="00BB3A44">
      <w:pPr>
        <w:autoSpaceDN w:val="0"/>
        <w:spacing w:before="8"/>
        <w:ind w:left="147"/>
        <w:jc w:val="right"/>
        <w:rPr>
          <w:lang w:eastAsia="en-US"/>
        </w:rPr>
      </w:pPr>
      <w:r>
        <w:rPr>
          <w:lang w:eastAsia="en-US"/>
        </w:rPr>
        <w:t>____________________________________</w:t>
      </w:r>
    </w:p>
    <w:p w:rsidR="00BB3A44" w:rsidRPr="00E6165C" w:rsidRDefault="00BB3A44" w:rsidP="00BB3A44">
      <w:pPr>
        <w:autoSpaceDN w:val="0"/>
        <w:spacing w:before="24"/>
        <w:ind w:left="5809"/>
        <w:jc w:val="right"/>
        <w:rPr>
          <w:lang w:eastAsia="en-US"/>
        </w:rPr>
      </w:pPr>
      <w:r w:rsidRPr="00E6165C">
        <w:rPr>
          <w:lang w:eastAsia="en-US"/>
        </w:rPr>
        <w:t>Контактные</w:t>
      </w:r>
      <w:r w:rsidRPr="00E6165C">
        <w:rPr>
          <w:spacing w:val="-4"/>
          <w:lang w:eastAsia="en-US"/>
        </w:rPr>
        <w:t xml:space="preserve"> </w:t>
      </w:r>
      <w:r w:rsidRPr="00E6165C">
        <w:rPr>
          <w:lang w:eastAsia="en-US"/>
        </w:rPr>
        <w:t>данные:</w:t>
      </w:r>
    </w:p>
    <w:p w:rsidR="00BB3A44" w:rsidRPr="00E6165C" w:rsidRDefault="00BB3A44" w:rsidP="00BB3A44">
      <w:pPr>
        <w:autoSpaceDN w:val="0"/>
        <w:ind w:left="147"/>
        <w:jc w:val="right"/>
        <w:rPr>
          <w:lang w:eastAsia="en-US"/>
        </w:rPr>
      </w:pPr>
      <w:r>
        <w:rPr>
          <w:lang w:eastAsia="en-US"/>
        </w:rPr>
        <w:t>____________________________________</w:t>
      </w:r>
    </w:p>
    <w:p w:rsidR="00BB3A44" w:rsidRPr="00E6165C" w:rsidRDefault="00BB3A44" w:rsidP="00BB3A44">
      <w:pPr>
        <w:autoSpaceDN w:val="0"/>
        <w:spacing w:before="1"/>
        <w:ind w:left="5809"/>
        <w:jc w:val="right"/>
        <w:rPr>
          <w:lang w:eastAsia="en-US"/>
        </w:rPr>
      </w:pPr>
      <w:r w:rsidRPr="00E6165C">
        <w:rPr>
          <w:lang w:eastAsia="en-US"/>
        </w:rPr>
        <w:t>Представитель:</w:t>
      </w:r>
    </w:p>
    <w:p w:rsidR="00BB3A44" w:rsidRPr="00E6165C" w:rsidRDefault="00BB3A44" w:rsidP="00BB3A44">
      <w:pPr>
        <w:autoSpaceDN w:val="0"/>
        <w:spacing w:before="8"/>
        <w:ind w:left="147"/>
        <w:jc w:val="right"/>
        <w:rPr>
          <w:lang w:eastAsia="en-US"/>
        </w:rPr>
      </w:pPr>
      <w:r>
        <w:rPr>
          <w:lang w:eastAsia="en-US"/>
        </w:rPr>
        <w:t>____________________________________</w:t>
      </w:r>
    </w:p>
    <w:p w:rsidR="00BB3A44" w:rsidRPr="00E6165C" w:rsidRDefault="00BB3A44" w:rsidP="00BB3A44">
      <w:pPr>
        <w:autoSpaceDN w:val="0"/>
        <w:spacing w:before="1"/>
        <w:ind w:left="5809"/>
        <w:jc w:val="right"/>
        <w:rPr>
          <w:lang w:eastAsia="en-US"/>
        </w:rPr>
      </w:pPr>
      <w:r w:rsidRPr="00E6165C">
        <w:rPr>
          <w:lang w:eastAsia="en-US"/>
        </w:rPr>
        <w:t>Контактные</w:t>
      </w:r>
      <w:r w:rsidRPr="00E6165C">
        <w:rPr>
          <w:spacing w:val="-5"/>
          <w:lang w:eastAsia="en-US"/>
        </w:rPr>
        <w:t xml:space="preserve"> </w:t>
      </w:r>
      <w:r w:rsidRPr="00E6165C">
        <w:rPr>
          <w:lang w:eastAsia="en-US"/>
        </w:rPr>
        <w:t>данные</w:t>
      </w:r>
      <w:r w:rsidRPr="00E6165C">
        <w:rPr>
          <w:spacing w:val="-4"/>
          <w:lang w:eastAsia="en-US"/>
        </w:rPr>
        <w:t xml:space="preserve"> </w:t>
      </w:r>
      <w:r w:rsidRPr="00E6165C">
        <w:rPr>
          <w:lang w:eastAsia="en-US"/>
        </w:rPr>
        <w:t>представителя:</w:t>
      </w:r>
    </w:p>
    <w:p w:rsidR="00BB3A44" w:rsidRPr="00E6165C" w:rsidRDefault="00BB3A44" w:rsidP="00BB3A44">
      <w:pPr>
        <w:autoSpaceDN w:val="0"/>
        <w:spacing w:before="11"/>
        <w:ind w:left="147"/>
        <w:jc w:val="right"/>
        <w:rPr>
          <w:lang w:eastAsia="en-US"/>
        </w:rPr>
      </w:pPr>
      <w:r>
        <w:rPr>
          <w:lang w:eastAsia="en-US"/>
        </w:rPr>
        <w:t>____________________________________</w:t>
      </w:r>
    </w:p>
    <w:p w:rsidR="00BB3A44" w:rsidRPr="00E6165C" w:rsidRDefault="00BB3A44" w:rsidP="00BB3A44">
      <w:pPr>
        <w:autoSpaceDN w:val="0"/>
        <w:ind w:left="147"/>
        <w:jc w:val="right"/>
        <w:rPr>
          <w:lang w:eastAsia="en-US"/>
        </w:rPr>
      </w:pPr>
    </w:p>
    <w:p w:rsidR="00BB3A44" w:rsidRPr="008155F4" w:rsidRDefault="00BB3A44" w:rsidP="00BB3A44">
      <w:pPr>
        <w:autoSpaceDN w:val="0"/>
        <w:spacing w:before="7"/>
        <w:ind w:left="147"/>
        <w:rPr>
          <w:sz w:val="20"/>
          <w:szCs w:val="28"/>
          <w:lang w:eastAsia="en-US"/>
        </w:rPr>
      </w:pPr>
    </w:p>
    <w:p w:rsidR="00BB3A44" w:rsidRPr="00580AA6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580AA6">
        <w:rPr>
          <w:b/>
          <w:lang w:eastAsia="en-US"/>
        </w:rPr>
        <w:t>РЕШЕНИЕ</w:t>
      </w:r>
    </w:p>
    <w:p w:rsidR="00BB3A44" w:rsidRPr="00580AA6" w:rsidRDefault="00BB3A44" w:rsidP="00BB3A44">
      <w:pPr>
        <w:tabs>
          <w:tab w:val="left" w:pos="3362"/>
          <w:tab w:val="left" w:pos="3765"/>
          <w:tab w:val="left" w:pos="7757"/>
        </w:tabs>
        <w:autoSpaceDN w:val="0"/>
        <w:ind w:firstLine="709"/>
        <w:jc w:val="center"/>
        <w:rPr>
          <w:lang w:eastAsia="en-US"/>
        </w:rPr>
      </w:pPr>
      <w:r w:rsidRPr="00580AA6">
        <w:rPr>
          <w:lang w:eastAsia="en-US"/>
        </w:rPr>
        <w:t>От</w:t>
      </w:r>
      <w:r w:rsidRPr="00580AA6">
        <w:rPr>
          <w:u w:val="single"/>
          <w:lang w:eastAsia="en-US"/>
        </w:rPr>
        <w:tab/>
      </w:r>
      <w:r w:rsidRPr="00580AA6">
        <w:rPr>
          <w:lang w:eastAsia="en-US"/>
        </w:rPr>
        <w:tab/>
        <w:t xml:space="preserve">№  </w:t>
      </w:r>
      <w:r w:rsidRPr="00580AA6">
        <w:rPr>
          <w:spacing w:val="-30"/>
          <w:lang w:eastAsia="en-US"/>
        </w:rPr>
        <w:t xml:space="preserve"> </w:t>
      </w:r>
      <w:r w:rsidRPr="00580AA6">
        <w:rPr>
          <w:u w:val="single"/>
          <w:lang w:eastAsia="en-US"/>
        </w:rPr>
        <w:t xml:space="preserve"> </w:t>
      </w:r>
      <w:r w:rsidRPr="00580AA6">
        <w:rPr>
          <w:u w:val="single"/>
          <w:lang w:eastAsia="en-US"/>
        </w:rPr>
        <w:tab/>
      </w:r>
    </w:p>
    <w:p w:rsidR="00BB3A44" w:rsidRPr="00580AA6" w:rsidRDefault="00BB3A44" w:rsidP="00BB3A44">
      <w:pPr>
        <w:autoSpaceDN w:val="0"/>
        <w:ind w:firstLine="709"/>
        <w:jc w:val="center"/>
        <w:rPr>
          <w:lang w:eastAsia="en-US"/>
        </w:rPr>
      </w:pPr>
    </w:p>
    <w:p w:rsidR="00BB3A44" w:rsidRPr="00580AA6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580AA6">
        <w:rPr>
          <w:b/>
          <w:lang w:eastAsia="en-US"/>
        </w:rPr>
        <w:t>Об утверждении схемы расположения земельного участка (земельных участков) на</w:t>
      </w:r>
      <w:r w:rsidRPr="00580AA6">
        <w:rPr>
          <w:b/>
          <w:spacing w:val="-57"/>
          <w:lang w:eastAsia="en-US"/>
        </w:rPr>
        <w:t xml:space="preserve"> </w:t>
      </w:r>
      <w:r w:rsidRPr="00580AA6">
        <w:rPr>
          <w:b/>
          <w:lang w:eastAsia="en-US"/>
        </w:rPr>
        <w:t>кадастровом</w:t>
      </w:r>
      <w:r w:rsidRPr="00580AA6">
        <w:rPr>
          <w:b/>
          <w:spacing w:val="-1"/>
          <w:lang w:eastAsia="en-US"/>
        </w:rPr>
        <w:t xml:space="preserve"> </w:t>
      </w:r>
      <w:r w:rsidRPr="00580AA6">
        <w:rPr>
          <w:b/>
          <w:lang w:eastAsia="en-US"/>
        </w:rPr>
        <w:t>плане</w:t>
      </w:r>
      <w:r w:rsidRPr="00580AA6">
        <w:rPr>
          <w:b/>
          <w:spacing w:val="-3"/>
          <w:lang w:eastAsia="en-US"/>
        </w:rPr>
        <w:t xml:space="preserve"> </w:t>
      </w:r>
      <w:r w:rsidRPr="00580AA6">
        <w:rPr>
          <w:b/>
          <w:lang w:eastAsia="en-US"/>
        </w:rPr>
        <w:t>территории</w:t>
      </w:r>
    </w:p>
    <w:p w:rsidR="00BB3A44" w:rsidRPr="00580AA6" w:rsidRDefault="00BB3A44" w:rsidP="00BB3A44">
      <w:pPr>
        <w:autoSpaceDN w:val="0"/>
        <w:spacing w:before="6"/>
        <w:ind w:left="147"/>
        <w:rPr>
          <w:b/>
          <w:lang w:eastAsia="en-US"/>
        </w:rPr>
      </w:pPr>
    </w:p>
    <w:p w:rsidR="00BB3A44" w:rsidRPr="00580AA6" w:rsidRDefault="00BB3A44" w:rsidP="00BB3A44">
      <w:pPr>
        <w:tabs>
          <w:tab w:val="left" w:pos="4805"/>
          <w:tab w:val="left" w:pos="6547"/>
          <w:tab w:val="left" w:pos="9498"/>
        </w:tabs>
        <w:autoSpaceDN w:val="0"/>
        <w:ind w:firstLine="709"/>
        <w:rPr>
          <w:lang w:eastAsia="en-US"/>
        </w:rPr>
      </w:pPr>
      <w:r w:rsidRPr="00580AA6">
        <w:rPr>
          <w:lang w:eastAsia="en-US"/>
        </w:rPr>
        <w:t>Рассмотрев</w:t>
      </w:r>
      <w:r w:rsidRPr="00580AA6">
        <w:rPr>
          <w:spacing w:val="-5"/>
          <w:lang w:eastAsia="en-US"/>
        </w:rPr>
        <w:t xml:space="preserve"> </w:t>
      </w:r>
      <w:r w:rsidRPr="00580AA6">
        <w:rPr>
          <w:lang w:eastAsia="en-US"/>
        </w:rPr>
        <w:t>заявление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от</w:t>
      </w:r>
      <w:r w:rsidRPr="00580AA6">
        <w:rPr>
          <w:u w:val="single"/>
          <w:lang w:eastAsia="en-US"/>
        </w:rPr>
        <w:tab/>
      </w:r>
      <w:r w:rsidRPr="00580AA6">
        <w:rPr>
          <w:lang w:eastAsia="en-US"/>
        </w:rPr>
        <w:t>_№</w:t>
      </w:r>
      <w:r w:rsidRPr="00580AA6">
        <w:rPr>
          <w:u w:val="single"/>
          <w:lang w:eastAsia="en-US"/>
        </w:rPr>
        <w:tab/>
      </w:r>
      <w:r w:rsidRPr="00580AA6">
        <w:rPr>
          <w:lang w:eastAsia="en-US"/>
        </w:rPr>
        <w:t>_(Заявитель:</w:t>
      </w:r>
      <w:r>
        <w:rPr>
          <w:lang w:eastAsia="en-US"/>
        </w:rPr>
        <w:t>_________</w:t>
      </w:r>
      <w:r w:rsidRPr="00580AA6">
        <w:rPr>
          <w:lang w:eastAsia="en-US"/>
        </w:rPr>
        <w:t>) и</w:t>
      </w:r>
      <w:r w:rsidRPr="00580AA6">
        <w:rPr>
          <w:spacing w:val="-62"/>
          <w:lang w:eastAsia="en-US"/>
        </w:rPr>
        <w:t xml:space="preserve"> </w:t>
      </w:r>
      <w:r w:rsidRPr="00580AA6">
        <w:rPr>
          <w:lang w:eastAsia="en-US"/>
        </w:rPr>
        <w:t>приложенные к нему документы для утверждения схемы расположения земельного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участка</w:t>
      </w:r>
      <w:r w:rsidRPr="00580AA6">
        <w:rPr>
          <w:spacing w:val="-3"/>
          <w:lang w:eastAsia="en-US"/>
        </w:rPr>
        <w:t xml:space="preserve"> </w:t>
      </w:r>
      <w:r w:rsidRPr="00580AA6">
        <w:rPr>
          <w:lang w:eastAsia="en-US"/>
        </w:rPr>
        <w:t>(земельных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участков)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на кадастровом</w:t>
      </w:r>
      <w:r w:rsidRPr="00580AA6">
        <w:rPr>
          <w:spacing w:val="-4"/>
          <w:lang w:eastAsia="en-US"/>
        </w:rPr>
        <w:t xml:space="preserve"> </w:t>
      </w:r>
      <w:r w:rsidRPr="00580AA6">
        <w:rPr>
          <w:lang w:eastAsia="en-US"/>
        </w:rPr>
        <w:t>плане</w:t>
      </w:r>
      <w:r w:rsidRPr="00580AA6">
        <w:rPr>
          <w:spacing w:val="-4"/>
          <w:lang w:eastAsia="en-US"/>
        </w:rPr>
        <w:t xml:space="preserve"> </w:t>
      </w:r>
      <w:r w:rsidRPr="00580AA6">
        <w:rPr>
          <w:lang w:eastAsia="en-US"/>
        </w:rPr>
        <w:t>территории,</w:t>
      </w:r>
      <w:r w:rsidRPr="00580AA6">
        <w:rPr>
          <w:spacing w:val="-1"/>
          <w:lang w:eastAsia="en-US"/>
        </w:rPr>
        <w:t xml:space="preserve"> </w:t>
      </w:r>
      <w:r w:rsidRPr="00580AA6">
        <w:rPr>
          <w:lang w:eastAsia="en-US"/>
        </w:rPr>
        <w:t>в</w:t>
      </w:r>
      <w:r w:rsidRPr="00580AA6">
        <w:rPr>
          <w:spacing w:val="-4"/>
          <w:lang w:eastAsia="en-US"/>
        </w:rPr>
        <w:t xml:space="preserve"> </w:t>
      </w:r>
      <w:r w:rsidRPr="00580AA6">
        <w:rPr>
          <w:lang w:eastAsia="en-US"/>
        </w:rPr>
        <w:t>соответствии</w:t>
      </w:r>
      <w:r w:rsidRPr="00580AA6">
        <w:rPr>
          <w:spacing w:val="-3"/>
          <w:lang w:eastAsia="en-US"/>
        </w:rPr>
        <w:t xml:space="preserve"> </w:t>
      </w:r>
      <w:r w:rsidRPr="00580AA6">
        <w:rPr>
          <w:lang w:eastAsia="en-US"/>
        </w:rPr>
        <w:t>со</w:t>
      </w:r>
      <w:r w:rsidRPr="00580AA6">
        <w:rPr>
          <w:spacing w:val="-3"/>
          <w:lang w:eastAsia="en-US"/>
        </w:rPr>
        <w:t xml:space="preserve"> </w:t>
      </w:r>
      <w:r w:rsidRPr="00580AA6">
        <w:rPr>
          <w:lang w:eastAsia="en-US"/>
        </w:rPr>
        <w:t>ст.11.10</w:t>
      </w:r>
      <w:r w:rsidRPr="00580AA6">
        <w:rPr>
          <w:spacing w:val="-4"/>
          <w:lang w:eastAsia="en-US"/>
        </w:rPr>
        <w:t xml:space="preserve"> </w:t>
      </w:r>
      <w:r w:rsidRPr="00580AA6">
        <w:rPr>
          <w:lang w:eastAsia="en-US"/>
        </w:rPr>
        <w:t>Земельного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кодекса</w:t>
      </w:r>
      <w:r w:rsidRPr="00580AA6">
        <w:rPr>
          <w:spacing w:val="-4"/>
          <w:lang w:eastAsia="en-US"/>
        </w:rPr>
        <w:t xml:space="preserve"> </w:t>
      </w:r>
      <w:r w:rsidRPr="00580AA6">
        <w:rPr>
          <w:lang w:eastAsia="en-US"/>
        </w:rPr>
        <w:t>Российской</w:t>
      </w:r>
      <w:r w:rsidRPr="00580AA6">
        <w:rPr>
          <w:spacing w:val="-1"/>
          <w:lang w:eastAsia="en-US"/>
        </w:rPr>
        <w:t xml:space="preserve"> </w:t>
      </w:r>
      <w:r w:rsidRPr="00580AA6">
        <w:rPr>
          <w:lang w:eastAsia="en-US"/>
        </w:rPr>
        <w:t>Федерации,</w:t>
      </w:r>
      <w:r w:rsidRPr="00580AA6">
        <w:rPr>
          <w:spacing w:val="-3"/>
          <w:lang w:eastAsia="en-US"/>
        </w:rPr>
        <w:t xml:space="preserve"> </w:t>
      </w:r>
      <w:r w:rsidRPr="00580AA6">
        <w:rPr>
          <w:lang w:eastAsia="en-US"/>
        </w:rPr>
        <w:t>принято</w:t>
      </w:r>
      <w:r w:rsidRPr="00580AA6">
        <w:rPr>
          <w:spacing w:val="-4"/>
          <w:lang w:eastAsia="en-US"/>
        </w:rPr>
        <w:t xml:space="preserve"> </w:t>
      </w:r>
      <w:r w:rsidRPr="00580AA6">
        <w:rPr>
          <w:lang w:eastAsia="en-US"/>
        </w:rPr>
        <w:t>РЕШЕНИЕ:</w:t>
      </w:r>
    </w:p>
    <w:p w:rsidR="00BB3A44" w:rsidRPr="00580AA6" w:rsidRDefault="00BB3A44" w:rsidP="00BB3A44">
      <w:pPr>
        <w:tabs>
          <w:tab w:val="left" w:pos="1553"/>
          <w:tab w:val="left" w:pos="1554"/>
        </w:tabs>
        <w:autoSpaceDN w:val="0"/>
        <w:ind w:firstLine="709"/>
        <w:rPr>
          <w:lang w:eastAsia="en-US"/>
        </w:rPr>
      </w:pPr>
      <w:r w:rsidRPr="00580AA6">
        <w:rPr>
          <w:lang w:eastAsia="en-US"/>
        </w:rPr>
        <w:t>Утвердить</w:t>
      </w:r>
      <w:r w:rsidRPr="00580AA6">
        <w:rPr>
          <w:spacing w:val="7"/>
          <w:lang w:eastAsia="en-US"/>
        </w:rPr>
        <w:t xml:space="preserve"> </w:t>
      </w:r>
      <w:r w:rsidRPr="00580AA6">
        <w:rPr>
          <w:lang w:eastAsia="en-US"/>
        </w:rPr>
        <w:t>схему</w:t>
      </w:r>
      <w:r w:rsidRPr="00580AA6">
        <w:rPr>
          <w:spacing w:val="6"/>
          <w:lang w:eastAsia="en-US"/>
        </w:rPr>
        <w:t xml:space="preserve"> </w:t>
      </w:r>
      <w:r w:rsidRPr="00580AA6">
        <w:rPr>
          <w:lang w:eastAsia="en-US"/>
        </w:rPr>
        <w:t>расположения</w:t>
      </w:r>
      <w:r w:rsidRPr="00580AA6">
        <w:rPr>
          <w:spacing w:val="12"/>
          <w:lang w:eastAsia="en-US"/>
        </w:rPr>
        <w:t xml:space="preserve"> </w:t>
      </w:r>
      <w:r w:rsidRPr="00580AA6">
        <w:rPr>
          <w:lang w:eastAsia="en-US"/>
        </w:rPr>
        <w:t>земельного</w:t>
      </w:r>
      <w:r w:rsidRPr="00580AA6">
        <w:rPr>
          <w:spacing w:val="10"/>
          <w:lang w:eastAsia="en-US"/>
        </w:rPr>
        <w:t xml:space="preserve"> </w:t>
      </w:r>
      <w:r w:rsidRPr="00580AA6">
        <w:rPr>
          <w:lang w:eastAsia="en-US"/>
        </w:rPr>
        <w:t>участка</w:t>
      </w:r>
      <w:r w:rsidRPr="00580AA6">
        <w:rPr>
          <w:spacing w:val="11"/>
          <w:lang w:eastAsia="en-US"/>
        </w:rPr>
        <w:t xml:space="preserve"> </w:t>
      </w:r>
      <w:r w:rsidRPr="00580AA6">
        <w:rPr>
          <w:lang w:eastAsia="en-US"/>
        </w:rPr>
        <w:t>(земельных</w:t>
      </w:r>
      <w:r w:rsidRPr="00580AA6">
        <w:rPr>
          <w:spacing w:val="12"/>
          <w:lang w:eastAsia="en-US"/>
        </w:rPr>
        <w:t xml:space="preserve"> </w:t>
      </w:r>
      <w:r w:rsidRPr="00580AA6">
        <w:rPr>
          <w:lang w:eastAsia="en-US"/>
        </w:rPr>
        <w:t>участков)</w:t>
      </w:r>
      <w:r w:rsidRPr="00580AA6">
        <w:rPr>
          <w:spacing w:val="8"/>
          <w:lang w:eastAsia="en-US"/>
        </w:rPr>
        <w:t xml:space="preserve"> </w:t>
      </w:r>
      <w:r w:rsidRPr="00580AA6">
        <w:rPr>
          <w:lang w:eastAsia="en-US"/>
        </w:rPr>
        <w:t>на</w:t>
      </w:r>
      <w:r>
        <w:rPr>
          <w:lang w:eastAsia="en-US"/>
        </w:rPr>
        <w:t xml:space="preserve"> </w:t>
      </w:r>
      <w:r w:rsidRPr="00580AA6">
        <w:rPr>
          <w:lang w:eastAsia="en-US"/>
        </w:rPr>
        <w:t>кадастровом</w:t>
      </w:r>
      <w:r>
        <w:rPr>
          <w:lang w:eastAsia="en-US"/>
        </w:rPr>
        <w:t xml:space="preserve"> </w:t>
      </w:r>
      <w:r w:rsidRPr="00580AA6">
        <w:rPr>
          <w:lang w:eastAsia="en-US"/>
        </w:rPr>
        <w:t>плане территории, площадью</w:t>
      </w:r>
      <w:r w:rsidRPr="00580AA6">
        <w:rPr>
          <w:w w:val="99"/>
          <w:u w:val="single"/>
          <w:lang w:eastAsia="en-US"/>
        </w:rPr>
        <w:t xml:space="preserve"> </w:t>
      </w:r>
      <w:r w:rsidRPr="00580AA6">
        <w:rPr>
          <w:u w:val="single"/>
          <w:lang w:eastAsia="en-US"/>
        </w:rPr>
        <w:tab/>
      </w:r>
      <w:r>
        <w:rPr>
          <w:lang w:eastAsia="en-US"/>
        </w:rPr>
        <w:t xml:space="preserve"> </w:t>
      </w:r>
      <w:r w:rsidRPr="00580AA6">
        <w:rPr>
          <w:lang w:eastAsia="en-US"/>
        </w:rPr>
        <w:t>в</w:t>
      </w:r>
      <w:r>
        <w:rPr>
          <w:lang w:eastAsia="en-US"/>
        </w:rPr>
        <w:t xml:space="preserve"> </w:t>
      </w:r>
      <w:r w:rsidRPr="00580AA6">
        <w:rPr>
          <w:lang w:eastAsia="en-US"/>
        </w:rPr>
        <w:t>территориальной</w:t>
      </w:r>
      <w:r>
        <w:rPr>
          <w:lang w:eastAsia="en-US"/>
        </w:rPr>
        <w:t xml:space="preserve"> </w:t>
      </w:r>
      <w:r w:rsidRPr="00580AA6">
        <w:rPr>
          <w:lang w:eastAsia="en-US"/>
        </w:rPr>
        <w:t>зоне</w:t>
      </w:r>
    </w:p>
    <w:p w:rsidR="00BB3A44" w:rsidRPr="00580AA6" w:rsidRDefault="00BB3A44" w:rsidP="00BB3A44">
      <w:pPr>
        <w:tabs>
          <w:tab w:val="left" w:pos="1564"/>
          <w:tab w:val="left" w:pos="7748"/>
        </w:tabs>
        <w:autoSpaceDN w:val="0"/>
        <w:ind w:firstLine="709"/>
        <w:rPr>
          <w:lang w:eastAsia="en-US"/>
        </w:rPr>
      </w:pPr>
      <w:r w:rsidRPr="00580AA6">
        <w:rPr>
          <w:w w:val="99"/>
          <w:u w:val="single"/>
          <w:lang w:eastAsia="en-US"/>
        </w:rPr>
        <w:t xml:space="preserve"> </w:t>
      </w:r>
      <w:r w:rsidRPr="00580AA6">
        <w:rPr>
          <w:u w:val="single"/>
          <w:lang w:eastAsia="en-US"/>
        </w:rPr>
        <w:tab/>
      </w:r>
      <w:r w:rsidRPr="00580AA6">
        <w:rPr>
          <w:lang w:eastAsia="en-US"/>
        </w:rPr>
        <w:t>/с</w:t>
      </w:r>
      <w:r w:rsidRPr="00580AA6">
        <w:rPr>
          <w:spacing w:val="104"/>
          <w:lang w:eastAsia="en-US"/>
        </w:rPr>
        <w:t xml:space="preserve"> </w:t>
      </w:r>
      <w:r w:rsidRPr="00580AA6">
        <w:rPr>
          <w:lang w:eastAsia="en-US"/>
        </w:rPr>
        <w:t>видом</w:t>
      </w:r>
      <w:r w:rsidRPr="00580AA6">
        <w:rPr>
          <w:spacing w:val="102"/>
          <w:lang w:eastAsia="en-US"/>
        </w:rPr>
        <w:t xml:space="preserve"> </w:t>
      </w:r>
      <w:r w:rsidRPr="00580AA6">
        <w:rPr>
          <w:lang w:eastAsia="en-US"/>
        </w:rPr>
        <w:t>разрешенного</w:t>
      </w:r>
      <w:r w:rsidRPr="00580AA6">
        <w:rPr>
          <w:spacing w:val="102"/>
          <w:lang w:eastAsia="en-US"/>
        </w:rPr>
        <w:t xml:space="preserve"> </w:t>
      </w:r>
      <w:r w:rsidRPr="00580AA6">
        <w:rPr>
          <w:lang w:eastAsia="en-US"/>
        </w:rPr>
        <w:t>использования</w:t>
      </w:r>
      <w:r w:rsidRPr="00580AA6">
        <w:rPr>
          <w:u w:val="single"/>
          <w:lang w:eastAsia="en-US"/>
        </w:rPr>
        <w:tab/>
      </w:r>
      <w:r w:rsidRPr="00580AA6">
        <w:rPr>
          <w:lang w:eastAsia="en-US"/>
        </w:rPr>
        <w:t>из</w:t>
      </w:r>
      <w:r w:rsidRPr="00580AA6">
        <w:rPr>
          <w:spacing w:val="104"/>
          <w:lang w:eastAsia="en-US"/>
        </w:rPr>
        <w:t xml:space="preserve"> </w:t>
      </w:r>
      <w:r w:rsidRPr="00580AA6">
        <w:rPr>
          <w:lang w:eastAsia="en-US"/>
        </w:rPr>
        <w:t>категории</w:t>
      </w:r>
      <w:r w:rsidRPr="00580AA6">
        <w:rPr>
          <w:spacing w:val="104"/>
          <w:lang w:eastAsia="en-US"/>
        </w:rPr>
        <w:t xml:space="preserve"> </w:t>
      </w:r>
      <w:r w:rsidRPr="00580AA6">
        <w:rPr>
          <w:lang w:eastAsia="en-US"/>
        </w:rPr>
        <w:t>земель</w:t>
      </w:r>
      <w:r w:rsidRPr="00580AA6">
        <w:rPr>
          <w:w w:val="99"/>
          <w:u w:val="single"/>
          <w:lang w:eastAsia="en-US"/>
        </w:rPr>
        <w:t xml:space="preserve"> </w:t>
      </w:r>
      <w:r w:rsidRPr="00580AA6">
        <w:rPr>
          <w:u w:val="single"/>
          <w:lang w:eastAsia="en-US"/>
        </w:rPr>
        <w:tab/>
      </w:r>
      <w:r w:rsidRPr="00580AA6">
        <w:rPr>
          <w:w w:val="95"/>
          <w:lang w:eastAsia="en-US"/>
        </w:rPr>
        <w:t>,</w:t>
      </w:r>
      <w:r w:rsidRPr="00580AA6">
        <w:rPr>
          <w:spacing w:val="33"/>
          <w:w w:val="95"/>
          <w:lang w:eastAsia="en-US"/>
        </w:rPr>
        <w:t xml:space="preserve"> </w:t>
      </w:r>
      <w:r w:rsidRPr="00580AA6">
        <w:rPr>
          <w:w w:val="95"/>
          <w:lang w:eastAsia="en-US"/>
        </w:rPr>
        <w:t>расположенных</w:t>
      </w:r>
      <w:r w:rsidRPr="00580AA6">
        <w:rPr>
          <w:spacing w:val="33"/>
          <w:w w:val="95"/>
          <w:lang w:eastAsia="en-US"/>
        </w:rPr>
        <w:t xml:space="preserve"> </w:t>
      </w:r>
      <w:r w:rsidRPr="00580AA6">
        <w:rPr>
          <w:w w:val="95"/>
          <w:lang w:eastAsia="en-US"/>
        </w:rPr>
        <w:t>по</w:t>
      </w:r>
      <w:r w:rsidRPr="00580AA6">
        <w:rPr>
          <w:spacing w:val="33"/>
          <w:w w:val="95"/>
          <w:lang w:eastAsia="en-US"/>
        </w:rPr>
        <w:t xml:space="preserve"> </w:t>
      </w:r>
      <w:r w:rsidRPr="00580AA6">
        <w:rPr>
          <w:w w:val="95"/>
          <w:lang w:eastAsia="en-US"/>
        </w:rPr>
        <w:t>адресу</w:t>
      </w:r>
      <w:r w:rsidRPr="00580AA6">
        <w:rPr>
          <w:w w:val="95"/>
          <w:u w:val="single"/>
          <w:lang w:eastAsia="en-US"/>
        </w:rPr>
        <w:tab/>
      </w:r>
      <w:r w:rsidRPr="00580AA6">
        <w:rPr>
          <w:w w:val="95"/>
          <w:u w:val="single"/>
          <w:lang w:eastAsia="en-US"/>
        </w:rPr>
        <w:tab/>
      </w:r>
      <w:r w:rsidRPr="00580AA6">
        <w:rPr>
          <w:spacing w:val="-1"/>
          <w:lang w:eastAsia="en-US"/>
        </w:rPr>
        <w:t>,</w:t>
      </w:r>
      <w:r w:rsidRPr="00580AA6">
        <w:rPr>
          <w:spacing w:val="-14"/>
          <w:lang w:eastAsia="en-US"/>
        </w:rPr>
        <w:t xml:space="preserve"> </w:t>
      </w:r>
      <w:r w:rsidRPr="00580AA6">
        <w:rPr>
          <w:spacing w:val="-1"/>
          <w:lang w:eastAsia="en-US"/>
        </w:rPr>
        <w:t>образованных</w:t>
      </w:r>
      <w:r w:rsidRPr="00580AA6">
        <w:rPr>
          <w:spacing w:val="-13"/>
          <w:lang w:eastAsia="en-US"/>
        </w:rPr>
        <w:t xml:space="preserve"> </w:t>
      </w:r>
      <w:r w:rsidRPr="00580AA6">
        <w:rPr>
          <w:spacing w:val="-1"/>
          <w:lang w:eastAsia="en-US"/>
        </w:rPr>
        <w:t>из</w:t>
      </w:r>
      <w:r w:rsidRPr="00580AA6">
        <w:rPr>
          <w:spacing w:val="-6"/>
          <w:lang w:eastAsia="en-US"/>
        </w:rPr>
        <w:t xml:space="preserve"> </w:t>
      </w:r>
      <w:r w:rsidRPr="00580AA6">
        <w:rPr>
          <w:spacing w:val="-1"/>
          <w:lang w:eastAsia="en-US"/>
        </w:rPr>
        <w:t>земельного</w:t>
      </w:r>
      <w:r w:rsidRPr="00580AA6">
        <w:rPr>
          <w:spacing w:val="-11"/>
          <w:lang w:eastAsia="en-US"/>
        </w:rPr>
        <w:t xml:space="preserve"> </w:t>
      </w:r>
      <w:r w:rsidRPr="00580AA6">
        <w:rPr>
          <w:lang w:eastAsia="en-US"/>
        </w:rPr>
        <w:t>участка</w:t>
      </w:r>
      <w:r w:rsidRPr="00580AA6">
        <w:rPr>
          <w:spacing w:val="-63"/>
          <w:lang w:eastAsia="en-US"/>
        </w:rPr>
        <w:t xml:space="preserve"> </w:t>
      </w:r>
      <w:r w:rsidRPr="00580AA6">
        <w:rPr>
          <w:lang w:eastAsia="en-US"/>
        </w:rPr>
        <w:t>с кадастровым номером (земельных участков</w:t>
      </w:r>
      <w:r>
        <w:rPr>
          <w:lang w:eastAsia="en-US"/>
        </w:rPr>
        <w:t xml:space="preserve"> </w:t>
      </w:r>
      <w:r w:rsidRPr="00580AA6">
        <w:rPr>
          <w:lang w:eastAsia="en-US"/>
        </w:rPr>
        <w:t>с кадастровыми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номерами)</w:t>
      </w:r>
      <w:r w:rsidRPr="00580AA6">
        <w:rPr>
          <w:u w:val="single"/>
          <w:lang w:eastAsia="en-US"/>
        </w:rPr>
        <w:tab/>
      </w:r>
      <w:r w:rsidRPr="00580AA6">
        <w:rPr>
          <w:u w:val="single"/>
          <w:lang w:eastAsia="en-US"/>
        </w:rPr>
        <w:tab/>
      </w:r>
      <w:r w:rsidRPr="00580AA6">
        <w:rPr>
          <w:lang w:eastAsia="en-US"/>
        </w:rPr>
        <w:t>путем</w:t>
      </w:r>
      <w:r w:rsidRPr="00580AA6">
        <w:rPr>
          <w:u w:val="single"/>
          <w:lang w:eastAsia="en-US"/>
        </w:rPr>
        <w:tab/>
      </w:r>
      <w:r w:rsidRPr="00580AA6">
        <w:rPr>
          <w:lang w:eastAsia="en-US"/>
        </w:rPr>
        <w:t>.</w:t>
      </w:r>
    </w:p>
    <w:p w:rsidR="00BB3A44" w:rsidRPr="00580AA6" w:rsidRDefault="00BB3A44" w:rsidP="00BB3A44">
      <w:pPr>
        <w:tabs>
          <w:tab w:val="left" w:pos="1554"/>
        </w:tabs>
        <w:autoSpaceDN w:val="0"/>
        <w:ind w:firstLine="709"/>
        <w:rPr>
          <w:lang w:eastAsia="en-US"/>
        </w:rPr>
      </w:pPr>
      <w:r w:rsidRPr="00580AA6">
        <w:rPr>
          <w:lang w:eastAsia="en-US"/>
        </w:rPr>
        <w:t>Заявитель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(указать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ФИО,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паспортные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данные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(для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физического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лица),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наименование,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ОГРН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(для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юридического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лица))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имеет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право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на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обращение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без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доверенности</w:t>
      </w:r>
      <w:r w:rsidRPr="00580AA6">
        <w:rPr>
          <w:spacing w:val="-8"/>
          <w:lang w:eastAsia="en-US"/>
        </w:rPr>
        <w:t xml:space="preserve"> </w:t>
      </w:r>
      <w:r w:rsidRPr="00580AA6">
        <w:rPr>
          <w:lang w:eastAsia="en-US"/>
        </w:rPr>
        <w:t>с</w:t>
      </w:r>
      <w:r w:rsidRPr="00580AA6">
        <w:rPr>
          <w:spacing w:val="-7"/>
          <w:lang w:eastAsia="en-US"/>
        </w:rPr>
        <w:t xml:space="preserve"> </w:t>
      </w:r>
      <w:r w:rsidRPr="00580AA6">
        <w:rPr>
          <w:lang w:eastAsia="en-US"/>
        </w:rPr>
        <w:t>заявлением</w:t>
      </w:r>
      <w:r w:rsidRPr="00580AA6">
        <w:rPr>
          <w:spacing w:val="-9"/>
          <w:lang w:eastAsia="en-US"/>
        </w:rPr>
        <w:t xml:space="preserve"> </w:t>
      </w:r>
      <w:r w:rsidRPr="00580AA6">
        <w:rPr>
          <w:lang w:eastAsia="en-US"/>
        </w:rPr>
        <w:t>о</w:t>
      </w:r>
      <w:r w:rsidRPr="00580AA6">
        <w:rPr>
          <w:spacing w:val="-7"/>
          <w:lang w:eastAsia="en-US"/>
        </w:rPr>
        <w:t xml:space="preserve"> </w:t>
      </w:r>
      <w:r w:rsidRPr="00580AA6">
        <w:rPr>
          <w:lang w:eastAsia="en-US"/>
        </w:rPr>
        <w:t>государственном</w:t>
      </w:r>
      <w:r w:rsidRPr="00580AA6">
        <w:rPr>
          <w:spacing w:val="-9"/>
          <w:lang w:eastAsia="en-US"/>
        </w:rPr>
        <w:t xml:space="preserve"> </w:t>
      </w:r>
      <w:r w:rsidRPr="00580AA6">
        <w:rPr>
          <w:lang w:eastAsia="en-US"/>
        </w:rPr>
        <w:t>кадастровом</w:t>
      </w:r>
      <w:r w:rsidRPr="00580AA6">
        <w:rPr>
          <w:spacing w:val="-3"/>
          <w:lang w:eastAsia="en-US"/>
        </w:rPr>
        <w:t xml:space="preserve"> </w:t>
      </w:r>
      <w:r w:rsidRPr="00580AA6">
        <w:rPr>
          <w:lang w:eastAsia="en-US"/>
        </w:rPr>
        <w:t>учете</w:t>
      </w:r>
      <w:r w:rsidRPr="00580AA6">
        <w:rPr>
          <w:spacing w:val="-8"/>
          <w:lang w:eastAsia="en-US"/>
        </w:rPr>
        <w:t xml:space="preserve"> </w:t>
      </w:r>
      <w:r w:rsidRPr="00580AA6">
        <w:rPr>
          <w:lang w:eastAsia="en-US"/>
        </w:rPr>
        <w:t>образуемого</w:t>
      </w:r>
      <w:r w:rsidRPr="00580AA6">
        <w:rPr>
          <w:spacing w:val="-7"/>
          <w:lang w:eastAsia="en-US"/>
        </w:rPr>
        <w:t xml:space="preserve"> </w:t>
      </w:r>
      <w:r w:rsidRPr="00580AA6">
        <w:rPr>
          <w:lang w:eastAsia="en-US"/>
        </w:rPr>
        <w:t>земельного</w:t>
      </w:r>
      <w:r w:rsidRPr="00580AA6">
        <w:rPr>
          <w:spacing w:val="-63"/>
          <w:lang w:eastAsia="en-US"/>
        </w:rPr>
        <w:t xml:space="preserve"> </w:t>
      </w:r>
      <w:r w:rsidRPr="00580AA6">
        <w:rPr>
          <w:lang w:eastAsia="en-US"/>
        </w:rPr>
        <w:t>участка и о государственной регистрации права собственности Российской Федерации,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права</w:t>
      </w:r>
      <w:r w:rsidRPr="00580AA6">
        <w:rPr>
          <w:spacing w:val="41"/>
          <w:lang w:eastAsia="en-US"/>
        </w:rPr>
        <w:t xml:space="preserve"> </w:t>
      </w:r>
      <w:r w:rsidRPr="00580AA6">
        <w:rPr>
          <w:lang w:eastAsia="en-US"/>
        </w:rPr>
        <w:t>собственности</w:t>
      </w:r>
      <w:r w:rsidRPr="00580AA6">
        <w:rPr>
          <w:spacing w:val="41"/>
          <w:lang w:eastAsia="en-US"/>
        </w:rPr>
        <w:t xml:space="preserve"> </w:t>
      </w:r>
      <w:r w:rsidRPr="00580AA6">
        <w:rPr>
          <w:lang w:eastAsia="en-US"/>
        </w:rPr>
        <w:t>субъекта</w:t>
      </w:r>
      <w:r w:rsidRPr="00580AA6">
        <w:rPr>
          <w:spacing w:val="40"/>
          <w:lang w:eastAsia="en-US"/>
        </w:rPr>
        <w:t xml:space="preserve"> </w:t>
      </w:r>
      <w:r w:rsidRPr="00580AA6">
        <w:rPr>
          <w:lang w:eastAsia="en-US"/>
        </w:rPr>
        <w:t>Российской</w:t>
      </w:r>
      <w:r w:rsidRPr="00580AA6">
        <w:rPr>
          <w:spacing w:val="40"/>
          <w:lang w:eastAsia="en-US"/>
        </w:rPr>
        <w:t xml:space="preserve"> </w:t>
      </w:r>
      <w:r w:rsidRPr="00580AA6">
        <w:rPr>
          <w:lang w:eastAsia="en-US"/>
        </w:rPr>
        <w:t>Федерации</w:t>
      </w:r>
      <w:r w:rsidRPr="00580AA6">
        <w:rPr>
          <w:spacing w:val="49"/>
          <w:lang w:eastAsia="en-US"/>
        </w:rPr>
        <w:t xml:space="preserve"> </w:t>
      </w:r>
      <w:r w:rsidRPr="00580AA6">
        <w:rPr>
          <w:lang w:eastAsia="en-US"/>
        </w:rPr>
        <w:t>(права</w:t>
      </w:r>
      <w:r w:rsidRPr="00580AA6">
        <w:rPr>
          <w:spacing w:val="41"/>
          <w:lang w:eastAsia="en-US"/>
        </w:rPr>
        <w:t xml:space="preserve"> </w:t>
      </w:r>
      <w:r w:rsidRPr="00580AA6">
        <w:rPr>
          <w:lang w:eastAsia="en-US"/>
        </w:rPr>
        <w:t>муниципальной</w:t>
      </w:r>
    </w:p>
    <w:p w:rsidR="00BB3A44" w:rsidRPr="008155F4" w:rsidRDefault="00BB3A44" w:rsidP="00BB3A44">
      <w:pPr>
        <w:autoSpaceDN w:val="0"/>
        <w:rPr>
          <w:sz w:val="26"/>
          <w:szCs w:val="22"/>
          <w:lang w:eastAsia="en-US"/>
        </w:rPr>
        <w:sectPr w:rsidR="00BB3A44" w:rsidRPr="008155F4" w:rsidSect="00580AA6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580AA6" w:rsidRDefault="00BB3A44" w:rsidP="00BB3A44">
      <w:pPr>
        <w:autoSpaceDN w:val="0"/>
        <w:ind w:firstLine="709"/>
        <w:rPr>
          <w:lang w:eastAsia="en-US"/>
        </w:rPr>
      </w:pPr>
      <w:r w:rsidRPr="00580AA6">
        <w:rPr>
          <w:lang w:eastAsia="en-US"/>
        </w:rPr>
        <w:lastRenderedPageBreak/>
        <w:t>собственности)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на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образуемый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земельный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участок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(образуемые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земельные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участки),</w:t>
      </w:r>
      <w:r w:rsidRPr="00580AA6">
        <w:rPr>
          <w:spacing w:val="-62"/>
          <w:lang w:eastAsia="en-US"/>
        </w:rPr>
        <w:t xml:space="preserve"> </w:t>
      </w:r>
      <w:r w:rsidRPr="00580AA6">
        <w:rPr>
          <w:lang w:eastAsia="en-US"/>
        </w:rPr>
        <w:t>указанные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в</w:t>
      </w:r>
      <w:r w:rsidRPr="00580AA6">
        <w:rPr>
          <w:spacing w:val="-1"/>
          <w:lang w:eastAsia="en-US"/>
        </w:rPr>
        <w:t xml:space="preserve"> </w:t>
      </w:r>
      <w:r w:rsidRPr="00580AA6">
        <w:rPr>
          <w:lang w:eastAsia="en-US"/>
        </w:rPr>
        <w:t>пункте</w:t>
      </w:r>
      <w:r w:rsidRPr="00580AA6">
        <w:rPr>
          <w:spacing w:val="-1"/>
          <w:lang w:eastAsia="en-US"/>
        </w:rPr>
        <w:t xml:space="preserve"> </w:t>
      </w:r>
      <w:r w:rsidRPr="00580AA6">
        <w:rPr>
          <w:lang w:eastAsia="en-US"/>
        </w:rPr>
        <w:t>1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настоящего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решения.</w:t>
      </w:r>
    </w:p>
    <w:p w:rsidR="00BB3A44" w:rsidRPr="00580AA6" w:rsidRDefault="00BB3A44" w:rsidP="00BB3A44">
      <w:pPr>
        <w:tabs>
          <w:tab w:val="left" w:pos="1206"/>
        </w:tabs>
        <w:autoSpaceDN w:val="0"/>
        <w:ind w:firstLine="709"/>
        <w:rPr>
          <w:lang w:eastAsia="en-US"/>
        </w:rPr>
      </w:pPr>
      <w:r w:rsidRPr="00580AA6">
        <w:rPr>
          <w:lang w:eastAsia="en-US"/>
        </w:rPr>
        <w:t>Срок</w:t>
      </w:r>
      <w:r w:rsidRPr="00580AA6">
        <w:rPr>
          <w:spacing w:val="-3"/>
          <w:lang w:eastAsia="en-US"/>
        </w:rPr>
        <w:t xml:space="preserve"> </w:t>
      </w:r>
      <w:r w:rsidRPr="00580AA6">
        <w:rPr>
          <w:lang w:eastAsia="en-US"/>
        </w:rPr>
        <w:t>действия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настоящего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решения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составляет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два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года.</w:t>
      </w:r>
    </w:p>
    <w:p w:rsidR="00BB3A44" w:rsidRDefault="00BB3A44" w:rsidP="00BB3A44">
      <w:pPr>
        <w:autoSpaceDN w:val="0"/>
        <w:ind w:firstLine="709"/>
        <w:rPr>
          <w:lang w:eastAsia="en-US"/>
        </w:rPr>
      </w:pPr>
    </w:p>
    <w:p w:rsidR="00BB3A44" w:rsidRPr="00580AA6" w:rsidRDefault="00BB3A44" w:rsidP="00BB3A44">
      <w:pPr>
        <w:autoSpaceDN w:val="0"/>
        <w:ind w:firstLine="709"/>
        <w:rPr>
          <w:lang w:eastAsia="en-US"/>
        </w:rPr>
      </w:pPr>
      <w:r>
        <w:rPr>
          <w:lang w:eastAsia="en-US"/>
        </w:rPr>
        <w:t>_____________________________           __________________________</w:t>
      </w:r>
    </w:p>
    <w:p w:rsidR="00BB3A44" w:rsidRPr="00580AA6" w:rsidRDefault="00BB3A44" w:rsidP="00BB3A44">
      <w:pPr>
        <w:tabs>
          <w:tab w:val="left" w:pos="6277"/>
        </w:tabs>
        <w:autoSpaceDN w:val="0"/>
        <w:ind w:firstLine="709"/>
        <w:rPr>
          <w:lang w:eastAsia="en-US"/>
        </w:rPr>
      </w:pPr>
      <w:r w:rsidRPr="00580AA6">
        <w:rPr>
          <w:lang w:eastAsia="en-US"/>
        </w:rPr>
        <w:t>Должность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уполномоченного</w:t>
      </w:r>
      <w:r w:rsidRPr="00580AA6">
        <w:rPr>
          <w:spacing w:val="-5"/>
          <w:lang w:eastAsia="en-US"/>
        </w:rPr>
        <w:t xml:space="preserve"> </w:t>
      </w:r>
      <w:r w:rsidRPr="00580AA6">
        <w:rPr>
          <w:lang w:eastAsia="en-US"/>
        </w:rPr>
        <w:t>лица</w:t>
      </w:r>
      <w:r>
        <w:rPr>
          <w:lang w:eastAsia="en-US"/>
        </w:rPr>
        <w:t xml:space="preserve">           </w:t>
      </w:r>
      <w:r w:rsidRPr="00580AA6">
        <w:rPr>
          <w:lang w:eastAsia="en-US"/>
        </w:rPr>
        <w:t>Ф.И.О.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уполномоченного</w:t>
      </w:r>
      <w:r w:rsidRPr="00580AA6">
        <w:rPr>
          <w:spacing w:val="-2"/>
          <w:lang w:eastAsia="en-US"/>
        </w:rPr>
        <w:t xml:space="preserve"> </w:t>
      </w:r>
      <w:r w:rsidRPr="00580AA6">
        <w:rPr>
          <w:lang w:eastAsia="en-US"/>
        </w:rPr>
        <w:t>лица</w:t>
      </w:r>
    </w:p>
    <w:p w:rsidR="00BB3A44" w:rsidRPr="00580AA6" w:rsidRDefault="00BB3A44" w:rsidP="00BB3A44">
      <w:pPr>
        <w:autoSpaceDN w:val="0"/>
        <w:ind w:firstLine="709"/>
        <w:rPr>
          <w:lang w:eastAsia="en-US"/>
        </w:rPr>
      </w:pPr>
    </w:p>
    <w:p w:rsidR="00BB3A44" w:rsidRPr="008155F4" w:rsidRDefault="00BB3A44" w:rsidP="00BB3A44">
      <w:pPr>
        <w:autoSpaceDN w:val="0"/>
        <w:ind w:left="147"/>
        <w:rPr>
          <w:sz w:val="20"/>
          <w:szCs w:val="28"/>
          <w:lang w:eastAsia="en-US"/>
        </w:rPr>
      </w:pPr>
    </w:p>
    <w:p w:rsidR="00BB3A44" w:rsidRPr="008155F4" w:rsidRDefault="00BB3A44" w:rsidP="00BB3A44">
      <w:pPr>
        <w:autoSpaceDN w:val="0"/>
        <w:ind w:left="147"/>
        <w:rPr>
          <w:sz w:val="20"/>
          <w:szCs w:val="28"/>
          <w:lang w:eastAsia="en-US"/>
        </w:rPr>
      </w:pPr>
    </w:p>
    <w:p w:rsidR="00BB3A44" w:rsidRPr="008155F4" w:rsidRDefault="00BB3A44" w:rsidP="00BB3A44">
      <w:pPr>
        <w:autoSpaceDN w:val="0"/>
        <w:spacing w:before="1"/>
        <w:ind w:left="147"/>
        <w:rPr>
          <w:sz w:val="14"/>
          <w:szCs w:val="28"/>
          <w:lang w:eastAsia="en-US"/>
        </w:rPr>
      </w:pPr>
      <w:r w:rsidRPr="008155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1062990"/>
                <wp:effectExtent l="6985" t="11430" r="9525" b="1143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3A44" w:rsidRDefault="00BB3A44" w:rsidP="00BB3A44">
                            <w:pPr>
                              <w:pStyle w:val="ab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23.55pt;margin-top:9.7pt;width:102.95pt;height:83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" filled="f">
                <v:textbox inset="0,0,0,0">
                  <w:txbxContent>
                    <w:p w:rsidR="00BB3A44" w:rsidRDefault="00BB3A44" w:rsidP="00BB3A44">
                      <w:pPr>
                        <w:pStyle w:val="ab"/>
                        <w:jc w:val="left"/>
                        <w:rPr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3A44" w:rsidRDefault="00BB3A44" w:rsidP="00BB3A44">
      <w:pPr>
        <w:autoSpaceDN w:val="0"/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Default="00BB3A44" w:rsidP="00BB3A44">
      <w:pPr>
        <w:pStyle w:val="ab"/>
        <w:spacing w:line="242" w:lineRule="auto"/>
        <w:ind w:left="491" w:right="150" w:hanging="317"/>
        <w:jc w:val="right"/>
      </w:pPr>
      <w:r>
        <w:t>Электронная</w:t>
      </w:r>
      <w:r>
        <w:rPr>
          <w:spacing w:val="-75"/>
        </w:rPr>
        <w:t xml:space="preserve"> </w:t>
      </w:r>
      <w:r>
        <w:t>подпись</w:t>
      </w: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tabs>
          <w:tab w:val="left" w:pos="7322"/>
        </w:tabs>
        <w:rPr>
          <w:sz w:val="14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</w:pPr>
    </w:p>
    <w:p w:rsidR="00BB3A44" w:rsidRPr="00580AA6" w:rsidRDefault="00BB3A44" w:rsidP="00BB3A44">
      <w:pPr>
        <w:rPr>
          <w:sz w:val="14"/>
          <w:szCs w:val="22"/>
          <w:lang w:eastAsia="en-US"/>
        </w:rPr>
        <w:sectPr w:rsidR="00BB3A44" w:rsidRPr="00580AA6" w:rsidSect="00580AA6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Default="00BB3A44" w:rsidP="00BB3A44">
      <w:pPr>
        <w:autoSpaceDN w:val="0"/>
        <w:ind w:firstLine="709"/>
        <w:jc w:val="right"/>
        <w:rPr>
          <w:spacing w:val="-67"/>
          <w:lang w:eastAsia="en-US"/>
        </w:rPr>
      </w:pPr>
      <w:r w:rsidRPr="00580AA6">
        <w:rPr>
          <w:lang w:eastAsia="en-US"/>
        </w:rPr>
        <w:lastRenderedPageBreak/>
        <w:t>Приложение № 2</w:t>
      </w:r>
      <w:r w:rsidRPr="00580AA6">
        <w:rPr>
          <w:spacing w:val="-67"/>
          <w:lang w:eastAsia="en-US"/>
        </w:rPr>
        <w:t xml:space="preserve">     </w:t>
      </w:r>
    </w:p>
    <w:p w:rsidR="00BB3A44" w:rsidRDefault="00BB3A44" w:rsidP="00BB3A44">
      <w:pPr>
        <w:autoSpaceDN w:val="0"/>
        <w:ind w:firstLine="709"/>
        <w:jc w:val="right"/>
        <w:rPr>
          <w:spacing w:val="-8"/>
          <w:lang w:eastAsia="en-US"/>
        </w:rPr>
      </w:pPr>
      <w:r w:rsidRPr="00580AA6">
        <w:rPr>
          <w:lang w:eastAsia="en-US"/>
        </w:rPr>
        <w:t>к</w:t>
      </w:r>
      <w:r>
        <w:rPr>
          <w:spacing w:val="9"/>
          <w:lang w:eastAsia="en-US"/>
        </w:rPr>
        <w:t xml:space="preserve"> </w:t>
      </w:r>
      <w:r w:rsidRPr="00580AA6">
        <w:rPr>
          <w:lang w:eastAsia="en-US"/>
        </w:rPr>
        <w:t>Административному</w:t>
      </w:r>
      <w:r w:rsidRPr="00580AA6">
        <w:rPr>
          <w:spacing w:val="5"/>
          <w:lang w:eastAsia="en-US"/>
        </w:rPr>
        <w:t xml:space="preserve"> </w:t>
      </w:r>
      <w:r w:rsidRPr="00580AA6">
        <w:rPr>
          <w:lang w:eastAsia="en-US"/>
        </w:rPr>
        <w:t>регламенту</w:t>
      </w:r>
      <w:r w:rsidRPr="00580AA6">
        <w:rPr>
          <w:spacing w:val="1"/>
          <w:lang w:eastAsia="en-US"/>
        </w:rPr>
        <w:t xml:space="preserve"> </w:t>
      </w:r>
      <w:r w:rsidRPr="00580AA6">
        <w:rPr>
          <w:lang w:eastAsia="en-US"/>
        </w:rPr>
        <w:t>по</w:t>
      </w:r>
      <w:r w:rsidRPr="00580AA6">
        <w:rPr>
          <w:spacing w:val="-8"/>
          <w:lang w:eastAsia="en-US"/>
        </w:rPr>
        <w:t xml:space="preserve"> </w:t>
      </w:r>
    </w:p>
    <w:p w:rsidR="00BB3A44" w:rsidRPr="00580AA6" w:rsidRDefault="00BB3A44" w:rsidP="00BB3A44">
      <w:pPr>
        <w:autoSpaceDN w:val="0"/>
        <w:ind w:firstLine="709"/>
        <w:jc w:val="right"/>
        <w:rPr>
          <w:lang w:eastAsia="en-US"/>
        </w:rPr>
      </w:pPr>
      <w:r w:rsidRPr="00580AA6">
        <w:rPr>
          <w:lang w:eastAsia="en-US"/>
        </w:rPr>
        <w:t>предоставлению</w:t>
      </w:r>
      <w:r w:rsidRPr="00580AA6">
        <w:rPr>
          <w:spacing w:val="-8"/>
          <w:lang w:eastAsia="en-US"/>
        </w:rPr>
        <w:t xml:space="preserve"> </w:t>
      </w:r>
      <w:r w:rsidRPr="00580AA6">
        <w:rPr>
          <w:lang w:eastAsia="en-US"/>
        </w:rPr>
        <w:t>государственной</w:t>
      </w:r>
    </w:p>
    <w:p w:rsidR="00BB3A44" w:rsidRPr="00580AA6" w:rsidRDefault="00BB3A44" w:rsidP="00BB3A44">
      <w:pPr>
        <w:autoSpaceDN w:val="0"/>
        <w:ind w:firstLine="709"/>
        <w:jc w:val="right"/>
        <w:rPr>
          <w:lang w:eastAsia="en-US"/>
        </w:rPr>
      </w:pPr>
      <w:r w:rsidRPr="00580AA6">
        <w:rPr>
          <w:lang w:eastAsia="en-US"/>
        </w:rPr>
        <w:t>(муниципальной)</w:t>
      </w:r>
      <w:r w:rsidRPr="00580AA6">
        <w:rPr>
          <w:spacing w:val="-12"/>
          <w:lang w:eastAsia="en-US"/>
        </w:rPr>
        <w:t xml:space="preserve"> </w:t>
      </w:r>
      <w:r w:rsidRPr="00580AA6">
        <w:rPr>
          <w:lang w:eastAsia="en-US"/>
        </w:rPr>
        <w:t>услуги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580AA6">
        <w:rPr>
          <w:lang w:eastAsia="en-US"/>
        </w:rPr>
        <w:t>«Утверждение схемы расположения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580AA6">
        <w:rPr>
          <w:spacing w:val="-67"/>
          <w:lang w:eastAsia="en-US"/>
        </w:rPr>
        <w:t xml:space="preserve"> </w:t>
      </w:r>
      <w:r w:rsidRPr="00580AA6">
        <w:rPr>
          <w:lang w:eastAsia="en-US"/>
        </w:rPr>
        <w:t>земельного участка или земельных</w:t>
      </w:r>
    </w:p>
    <w:p w:rsidR="00BB3A44" w:rsidRPr="00580AA6" w:rsidRDefault="00BB3A44" w:rsidP="00BB3A44">
      <w:pPr>
        <w:autoSpaceDN w:val="0"/>
        <w:ind w:firstLine="709"/>
        <w:jc w:val="right"/>
        <w:rPr>
          <w:lang w:eastAsia="en-US"/>
        </w:rPr>
      </w:pPr>
      <w:r w:rsidRPr="00580AA6">
        <w:rPr>
          <w:lang w:eastAsia="en-US"/>
        </w:rPr>
        <w:t xml:space="preserve"> участков</w:t>
      </w:r>
      <w:r>
        <w:rPr>
          <w:lang w:eastAsia="en-US"/>
        </w:rPr>
        <w:t xml:space="preserve"> </w:t>
      </w:r>
      <w:r w:rsidRPr="00580AA6">
        <w:rPr>
          <w:spacing w:val="-67"/>
          <w:lang w:eastAsia="en-US"/>
        </w:rPr>
        <w:t xml:space="preserve"> </w:t>
      </w:r>
      <w:r w:rsidRPr="00580AA6">
        <w:rPr>
          <w:lang w:eastAsia="en-US"/>
        </w:rPr>
        <w:t>на</w:t>
      </w:r>
      <w:r w:rsidRPr="00580AA6">
        <w:rPr>
          <w:spacing w:val="-1"/>
          <w:lang w:eastAsia="en-US"/>
        </w:rPr>
        <w:t xml:space="preserve"> </w:t>
      </w:r>
      <w:r w:rsidRPr="00580AA6">
        <w:rPr>
          <w:lang w:eastAsia="en-US"/>
        </w:rPr>
        <w:t>кадастровом</w:t>
      </w:r>
      <w:r w:rsidRPr="00580AA6">
        <w:rPr>
          <w:spacing w:val="-4"/>
          <w:lang w:eastAsia="en-US"/>
        </w:rPr>
        <w:t xml:space="preserve"> </w:t>
      </w:r>
      <w:r w:rsidRPr="00580AA6">
        <w:rPr>
          <w:lang w:eastAsia="en-US"/>
        </w:rPr>
        <w:t>плане территории»</w:t>
      </w:r>
    </w:p>
    <w:p w:rsidR="00BB3A44" w:rsidRPr="008155F4" w:rsidRDefault="00BB3A44" w:rsidP="00BB3A44">
      <w:pPr>
        <w:autoSpaceDN w:val="0"/>
        <w:spacing w:before="7"/>
        <w:ind w:left="147"/>
        <w:rPr>
          <w:lang w:eastAsia="en-US"/>
        </w:rPr>
      </w:pPr>
    </w:p>
    <w:p w:rsidR="00BB3A44" w:rsidRPr="00580AA6" w:rsidRDefault="00BB3A44" w:rsidP="00BB3A44">
      <w:pPr>
        <w:autoSpaceDN w:val="0"/>
        <w:ind w:firstLine="709"/>
        <w:jc w:val="center"/>
        <w:rPr>
          <w:b/>
          <w:szCs w:val="22"/>
          <w:lang w:eastAsia="en-US"/>
        </w:rPr>
      </w:pPr>
      <w:r w:rsidRPr="00580AA6">
        <w:rPr>
          <w:b/>
          <w:szCs w:val="22"/>
          <w:lang w:eastAsia="en-US"/>
        </w:rPr>
        <w:t>Форма решения об отказе в утверждении схемы расположения земельного участка на</w:t>
      </w:r>
      <w:r w:rsidRPr="00580AA6">
        <w:rPr>
          <w:b/>
          <w:spacing w:val="-58"/>
          <w:szCs w:val="22"/>
          <w:lang w:eastAsia="en-US"/>
        </w:rPr>
        <w:t xml:space="preserve"> </w:t>
      </w:r>
      <w:r w:rsidRPr="00580AA6">
        <w:rPr>
          <w:b/>
          <w:szCs w:val="22"/>
          <w:lang w:eastAsia="en-US"/>
        </w:rPr>
        <w:t>кадастровом</w:t>
      </w:r>
      <w:r w:rsidRPr="00580AA6">
        <w:rPr>
          <w:b/>
          <w:spacing w:val="-1"/>
          <w:szCs w:val="22"/>
          <w:lang w:eastAsia="en-US"/>
        </w:rPr>
        <w:t xml:space="preserve"> </w:t>
      </w:r>
      <w:r w:rsidRPr="00580AA6">
        <w:rPr>
          <w:b/>
          <w:szCs w:val="22"/>
          <w:lang w:eastAsia="en-US"/>
        </w:rPr>
        <w:t>плане</w:t>
      </w:r>
      <w:r w:rsidRPr="00580AA6">
        <w:rPr>
          <w:b/>
          <w:spacing w:val="-3"/>
          <w:szCs w:val="22"/>
          <w:lang w:eastAsia="en-US"/>
        </w:rPr>
        <w:t xml:space="preserve"> </w:t>
      </w:r>
      <w:r w:rsidRPr="00580AA6">
        <w:rPr>
          <w:b/>
          <w:szCs w:val="22"/>
          <w:lang w:eastAsia="en-US"/>
        </w:rPr>
        <w:t>территории</w:t>
      </w:r>
    </w:p>
    <w:p w:rsidR="00BB3A44" w:rsidRPr="008155F4" w:rsidRDefault="00BB3A44" w:rsidP="00BB3A44">
      <w:pPr>
        <w:autoSpaceDN w:val="0"/>
        <w:ind w:left="147"/>
        <w:rPr>
          <w:b/>
          <w:sz w:val="22"/>
          <w:szCs w:val="28"/>
          <w:lang w:eastAsia="en-US"/>
        </w:rPr>
      </w:pPr>
      <w:r w:rsidRPr="008155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00C25" id="Прямоугольник 10" o:spid="_x0000_s1026" style="position:absolute;margin-left:62.4pt;margin-top:13.9pt;width:506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2"/>
          <w:szCs w:val="28"/>
          <w:lang w:eastAsia="en-US"/>
        </w:rPr>
        <w:t>___________________________________________________________________________________</w:t>
      </w:r>
    </w:p>
    <w:p w:rsidR="00BB3A44" w:rsidRPr="00580AA6" w:rsidRDefault="00BB3A44" w:rsidP="00BB3A44">
      <w:pPr>
        <w:autoSpaceDN w:val="0"/>
        <w:ind w:firstLine="709"/>
        <w:jc w:val="center"/>
        <w:rPr>
          <w:lang w:eastAsia="en-US"/>
        </w:rPr>
      </w:pPr>
      <w:r w:rsidRPr="00580AA6">
        <w:rPr>
          <w:lang w:eastAsia="en-US"/>
        </w:rPr>
        <w:t>(наименование уполномоченного органа исполнительной власти субъекта Российской Федерации, органа местного</w:t>
      </w:r>
      <w:r w:rsidRPr="00580AA6">
        <w:rPr>
          <w:spacing w:val="-42"/>
          <w:lang w:eastAsia="en-US"/>
        </w:rPr>
        <w:t xml:space="preserve"> </w:t>
      </w:r>
      <w:r w:rsidRPr="00580AA6">
        <w:rPr>
          <w:lang w:eastAsia="en-US"/>
        </w:rPr>
        <w:t>самоуправления)</w:t>
      </w:r>
    </w:p>
    <w:p w:rsidR="00BB3A44" w:rsidRPr="00580AA6" w:rsidRDefault="00BB3A44" w:rsidP="00BB3A44">
      <w:pPr>
        <w:autoSpaceDN w:val="0"/>
        <w:ind w:firstLine="709"/>
        <w:jc w:val="center"/>
        <w:rPr>
          <w:lang w:eastAsia="en-US"/>
        </w:rPr>
      </w:pPr>
    </w:p>
    <w:p w:rsidR="00BB3A44" w:rsidRPr="008155F4" w:rsidRDefault="00BB3A44" w:rsidP="00BB3A44">
      <w:pPr>
        <w:autoSpaceDN w:val="0"/>
        <w:rPr>
          <w:sz w:val="20"/>
          <w:szCs w:val="28"/>
          <w:lang w:eastAsia="en-US"/>
        </w:rPr>
      </w:pPr>
    </w:p>
    <w:p w:rsidR="00BB3A44" w:rsidRPr="00125D99" w:rsidRDefault="00BB3A44" w:rsidP="00BB3A44">
      <w:pPr>
        <w:autoSpaceDN w:val="0"/>
        <w:ind w:firstLine="709"/>
        <w:jc w:val="right"/>
        <w:rPr>
          <w:szCs w:val="22"/>
          <w:lang w:eastAsia="en-US"/>
        </w:rPr>
      </w:pPr>
      <w:r w:rsidRPr="00125D99">
        <w:rPr>
          <w:szCs w:val="22"/>
          <w:lang w:eastAsia="en-US"/>
        </w:rPr>
        <w:t>Кому:</w:t>
      </w:r>
    </w:p>
    <w:p w:rsidR="00BB3A44" w:rsidRPr="00125D99" w:rsidRDefault="00BB3A44" w:rsidP="00BB3A44">
      <w:pPr>
        <w:autoSpaceDN w:val="0"/>
        <w:ind w:firstLine="709"/>
        <w:jc w:val="right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___________________________________</w:t>
      </w:r>
    </w:p>
    <w:p w:rsidR="00BB3A44" w:rsidRPr="00125D99" w:rsidRDefault="00BB3A44" w:rsidP="00BB3A44">
      <w:pPr>
        <w:autoSpaceDN w:val="0"/>
        <w:ind w:firstLine="709"/>
        <w:jc w:val="right"/>
        <w:rPr>
          <w:szCs w:val="22"/>
          <w:lang w:eastAsia="en-US"/>
        </w:rPr>
      </w:pPr>
      <w:r w:rsidRPr="00125D99">
        <w:rPr>
          <w:szCs w:val="22"/>
          <w:lang w:eastAsia="en-US"/>
        </w:rPr>
        <w:t>Контактные</w:t>
      </w:r>
      <w:r w:rsidRPr="00125D99">
        <w:rPr>
          <w:spacing w:val="-4"/>
          <w:szCs w:val="22"/>
          <w:lang w:eastAsia="en-US"/>
        </w:rPr>
        <w:t xml:space="preserve"> </w:t>
      </w:r>
      <w:r w:rsidRPr="00125D99">
        <w:rPr>
          <w:szCs w:val="22"/>
          <w:lang w:eastAsia="en-US"/>
        </w:rPr>
        <w:t>данные:</w:t>
      </w:r>
    </w:p>
    <w:p w:rsidR="00BB3A44" w:rsidRPr="00125D99" w:rsidRDefault="00BB3A44" w:rsidP="00BB3A44">
      <w:pPr>
        <w:autoSpaceDN w:val="0"/>
        <w:ind w:firstLine="709"/>
        <w:jc w:val="right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___________________________________</w:t>
      </w:r>
    </w:p>
    <w:p w:rsidR="00BB3A44" w:rsidRPr="00125D99" w:rsidRDefault="00BB3A44" w:rsidP="00BB3A44">
      <w:pPr>
        <w:autoSpaceDN w:val="0"/>
        <w:ind w:firstLine="709"/>
        <w:jc w:val="right"/>
        <w:rPr>
          <w:szCs w:val="22"/>
          <w:lang w:eastAsia="en-US"/>
        </w:rPr>
      </w:pPr>
      <w:r w:rsidRPr="00125D99">
        <w:rPr>
          <w:szCs w:val="22"/>
          <w:lang w:eastAsia="en-US"/>
        </w:rPr>
        <w:t>Представитель:</w:t>
      </w:r>
    </w:p>
    <w:p w:rsidR="00BB3A44" w:rsidRPr="00125D99" w:rsidRDefault="00BB3A44" w:rsidP="00BB3A44">
      <w:pPr>
        <w:autoSpaceDN w:val="0"/>
        <w:ind w:firstLine="709"/>
        <w:jc w:val="right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___________________________________</w:t>
      </w:r>
    </w:p>
    <w:p w:rsidR="00BB3A44" w:rsidRPr="00125D99" w:rsidRDefault="00BB3A44" w:rsidP="00BB3A44">
      <w:pPr>
        <w:autoSpaceDN w:val="0"/>
        <w:ind w:firstLine="709"/>
        <w:jc w:val="right"/>
        <w:rPr>
          <w:szCs w:val="22"/>
          <w:lang w:eastAsia="en-US"/>
        </w:rPr>
      </w:pPr>
      <w:r w:rsidRPr="00125D99">
        <w:rPr>
          <w:szCs w:val="22"/>
          <w:lang w:eastAsia="en-US"/>
        </w:rPr>
        <w:t>Контактные</w:t>
      </w:r>
      <w:r w:rsidRPr="00125D99">
        <w:rPr>
          <w:spacing w:val="-5"/>
          <w:szCs w:val="22"/>
          <w:lang w:eastAsia="en-US"/>
        </w:rPr>
        <w:t xml:space="preserve"> </w:t>
      </w:r>
      <w:r w:rsidRPr="00125D99">
        <w:rPr>
          <w:szCs w:val="22"/>
          <w:lang w:eastAsia="en-US"/>
        </w:rPr>
        <w:t>данные</w:t>
      </w:r>
      <w:r w:rsidRPr="00125D99">
        <w:rPr>
          <w:spacing w:val="-4"/>
          <w:szCs w:val="22"/>
          <w:lang w:eastAsia="en-US"/>
        </w:rPr>
        <w:t xml:space="preserve"> </w:t>
      </w:r>
      <w:r w:rsidRPr="00125D99">
        <w:rPr>
          <w:szCs w:val="22"/>
          <w:lang w:eastAsia="en-US"/>
        </w:rPr>
        <w:t>представителя:</w:t>
      </w:r>
    </w:p>
    <w:p w:rsidR="00BB3A44" w:rsidRPr="00125D99" w:rsidRDefault="00BB3A44" w:rsidP="00BB3A44">
      <w:pPr>
        <w:autoSpaceDN w:val="0"/>
        <w:spacing w:before="11"/>
        <w:ind w:left="147"/>
        <w:jc w:val="right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___________________________________</w:t>
      </w:r>
    </w:p>
    <w:p w:rsidR="00BB3A44" w:rsidRDefault="00BB3A44" w:rsidP="00BB3A44">
      <w:pPr>
        <w:autoSpaceDN w:val="0"/>
        <w:spacing w:before="9"/>
        <w:ind w:left="147"/>
        <w:rPr>
          <w:sz w:val="16"/>
          <w:szCs w:val="28"/>
          <w:lang w:eastAsia="en-US"/>
        </w:rPr>
      </w:pPr>
    </w:p>
    <w:p w:rsidR="00BB3A44" w:rsidRPr="008155F4" w:rsidRDefault="00BB3A44" w:rsidP="00BB3A44">
      <w:pPr>
        <w:autoSpaceDN w:val="0"/>
        <w:spacing w:before="9"/>
        <w:ind w:left="147"/>
        <w:rPr>
          <w:sz w:val="16"/>
          <w:szCs w:val="28"/>
          <w:lang w:eastAsia="en-US"/>
        </w:rPr>
      </w:pPr>
    </w:p>
    <w:p w:rsidR="00BB3A44" w:rsidRPr="00125D99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Решение</w:t>
      </w:r>
      <w:r w:rsidRPr="00125D99">
        <w:rPr>
          <w:b/>
          <w:spacing w:val="-4"/>
          <w:lang w:eastAsia="en-US"/>
        </w:rPr>
        <w:t xml:space="preserve"> </w:t>
      </w:r>
      <w:r w:rsidRPr="00125D99">
        <w:rPr>
          <w:b/>
          <w:lang w:eastAsia="en-US"/>
        </w:rPr>
        <w:t>об</w:t>
      </w:r>
      <w:r w:rsidRPr="00125D99">
        <w:rPr>
          <w:b/>
          <w:spacing w:val="-3"/>
          <w:lang w:eastAsia="en-US"/>
        </w:rPr>
        <w:t xml:space="preserve"> </w:t>
      </w:r>
      <w:r w:rsidRPr="00125D99">
        <w:rPr>
          <w:b/>
          <w:lang w:eastAsia="en-US"/>
        </w:rPr>
        <w:t>отказе</w:t>
      </w:r>
    </w:p>
    <w:p w:rsidR="00BB3A44" w:rsidRPr="00125D99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в</w:t>
      </w:r>
      <w:r w:rsidRPr="00125D99">
        <w:rPr>
          <w:b/>
          <w:spacing w:val="-6"/>
          <w:lang w:eastAsia="en-US"/>
        </w:rPr>
        <w:t xml:space="preserve"> </w:t>
      </w:r>
      <w:r w:rsidRPr="00125D99">
        <w:rPr>
          <w:b/>
          <w:lang w:eastAsia="en-US"/>
        </w:rPr>
        <w:t>утверждении</w:t>
      </w:r>
      <w:r w:rsidRPr="00125D99">
        <w:rPr>
          <w:b/>
          <w:spacing w:val="-5"/>
          <w:lang w:eastAsia="en-US"/>
        </w:rPr>
        <w:t xml:space="preserve"> </w:t>
      </w:r>
      <w:r w:rsidRPr="00125D99">
        <w:rPr>
          <w:b/>
          <w:lang w:eastAsia="en-US"/>
        </w:rPr>
        <w:t>схемы</w:t>
      </w:r>
      <w:r w:rsidRPr="00125D99">
        <w:rPr>
          <w:b/>
          <w:spacing w:val="-5"/>
          <w:lang w:eastAsia="en-US"/>
        </w:rPr>
        <w:t xml:space="preserve"> </w:t>
      </w:r>
      <w:r w:rsidRPr="00125D99">
        <w:rPr>
          <w:b/>
          <w:lang w:eastAsia="en-US"/>
        </w:rPr>
        <w:t>расположения</w:t>
      </w:r>
      <w:r w:rsidRPr="00125D99">
        <w:rPr>
          <w:b/>
          <w:spacing w:val="-7"/>
          <w:lang w:eastAsia="en-US"/>
        </w:rPr>
        <w:t xml:space="preserve"> </w:t>
      </w:r>
      <w:r w:rsidRPr="00125D99">
        <w:rPr>
          <w:b/>
          <w:lang w:eastAsia="en-US"/>
        </w:rPr>
        <w:t>земельного</w:t>
      </w:r>
      <w:r w:rsidRPr="00125D99">
        <w:rPr>
          <w:b/>
          <w:spacing w:val="-5"/>
          <w:lang w:eastAsia="en-US"/>
        </w:rPr>
        <w:t xml:space="preserve"> </w:t>
      </w:r>
      <w:r w:rsidRPr="00125D99">
        <w:rPr>
          <w:b/>
          <w:lang w:eastAsia="en-US"/>
        </w:rPr>
        <w:t>участка</w:t>
      </w:r>
      <w:r w:rsidRPr="00125D99">
        <w:rPr>
          <w:b/>
          <w:spacing w:val="-5"/>
          <w:lang w:eastAsia="en-US"/>
        </w:rPr>
        <w:t xml:space="preserve"> </w:t>
      </w:r>
      <w:r w:rsidRPr="00125D99">
        <w:rPr>
          <w:b/>
          <w:lang w:eastAsia="en-US"/>
        </w:rPr>
        <w:t>на</w:t>
      </w:r>
      <w:r w:rsidRPr="00125D99">
        <w:rPr>
          <w:b/>
          <w:spacing w:val="-4"/>
          <w:lang w:eastAsia="en-US"/>
        </w:rPr>
        <w:t xml:space="preserve"> </w:t>
      </w:r>
      <w:r w:rsidRPr="00125D99">
        <w:rPr>
          <w:b/>
          <w:lang w:eastAsia="en-US"/>
        </w:rPr>
        <w:t>кадастровом</w:t>
      </w:r>
      <w:r w:rsidRPr="00125D99">
        <w:rPr>
          <w:b/>
          <w:spacing w:val="-5"/>
          <w:lang w:eastAsia="en-US"/>
        </w:rPr>
        <w:t xml:space="preserve"> </w:t>
      </w:r>
      <w:r w:rsidRPr="00125D99">
        <w:rPr>
          <w:b/>
          <w:lang w:eastAsia="en-US"/>
        </w:rPr>
        <w:t>плане</w:t>
      </w:r>
      <w:r w:rsidRPr="00125D99">
        <w:rPr>
          <w:b/>
          <w:spacing w:val="-62"/>
          <w:lang w:eastAsia="en-US"/>
        </w:rPr>
        <w:t xml:space="preserve">   </w:t>
      </w:r>
      <w:r>
        <w:rPr>
          <w:b/>
          <w:spacing w:val="-62"/>
          <w:lang w:eastAsia="en-US"/>
        </w:rPr>
        <w:t xml:space="preserve">   </w:t>
      </w:r>
      <w:r w:rsidRPr="00125D99">
        <w:rPr>
          <w:b/>
          <w:lang w:eastAsia="en-US"/>
        </w:rPr>
        <w:t>территории</w:t>
      </w:r>
    </w:p>
    <w:p w:rsidR="00BB3A44" w:rsidRPr="00125D99" w:rsidRDefault="00BB3A44" w:rsidP="00BB3A44">
      <w:pPr>
        <w:autoSpaceDN w:val="0"/>
        <w:ind w:firstLine="709"/>
        <w:jc w:val="center"/>
        <w:rPr>
          <w:b/>
          <w:lang w:eastAsia="en-US"/>
        </w:rPr>
      </w:pPr>
    </w:p>
    <w:p w:rsidR="00BB3A44" w:rsidRDefault="00BB3A44" w:rsidP="00BB3A44">
      <w:pPr>
        <w:tabs>
          <w:tab w:val="left" w:pos="2651"/>
          <w:tab w:val="left" w:pos="3055"/>
          <w:tab w:val="left" w:pos="6197"/>
        </w:tabs>
        <w:autoSpaceDN w:val="0"/>
        <w:ind w:firstLine="709"/>
        <w:jc w:val="center"/>
        <w:rPr>
          <w:u w:val="single"/>
          <w:lang w:eastAsia="en-US"/>
        </w:rPr>
      </w:pPr>
      <w:r w:rsidRPr="00125D99">
        <w:rPr>
          <w:lang w:eastAsia="en-US"/>
        </w:rPr>
        <w:t>От</w:t>
      </w:r>
      <w:r w:rsidRPr="00125D99">
        <w:rPr>
          <w:u w:val="single"/>
          <w:lang w:eastAsia="en-US"/>
        </w:rPr>
        <w:tab/>
      </w:r>
      <w:r w:rsidRPr="00125D99">
        <w:rPr>
          <w:lang w:eastAsia="en-US"/>
        </w:rPr>
        <w:tab/>
        <w:t xml:space="preserve">№  </w:t>
      </w:r>
      <w:r w:rsidRPr="00125D99">
        <w:rPr>
          <w:spacing w:val="-30"/>
          <w:lang w:eastAsia="en-US"/>
        </w:rPr>
        <w:t xml:space="preserve"> </w:t>
      </w:r>
      <w:r w:rsidRPr="00125D99">
        <w:rPr>
          <w:u w:val="single"/>
          <w:lang w:eastAsia="en-US"/>
        </w:rPr>
        <w:t xml:space="preserve"> </w:t>
      </w:r>
      <w:r w:rsidRPr="00125D99">
        <w:rPr>
          <w:u w:val="single"/>
          <w:lang w:eastAsia="en-US"/>
        </w:rPr>
        <w:tab/>
      </w:r>
    </w:p>
    <w:p w:rsidR="00BB3A44" w:rsidRDefault="00BB3A44" w:rsidP="00BB3A44">
      <w:pPr>
        <w:tabs>
          <w:tab w:val="left" w:pos="2651"/>
          <w:tab w:val="left" w:pos="3055"/>
          <w:tab w:val="left" w:pos="6197"/>
        </w:tabs>
        <w:autoSpaceDN w:val="0"/>
        <w:ind w:firstLine="709"/>
        <w:jc w:val="center"/>
        <w:rPr>
          <w:u w:val="single"/>
          <w:lang w:eastAsia="en-US"/>
        </w:rPr>
      </w:pPr>
    </w:p>
    <w:p w:rsidR="00BB3A44" w:rsidRPr="00125D99" w:rsidRDefault="00BB3A44" w:rsidP="00BB3A44">
      <w:pPr>
        <w:tabs>
          <w:tab w:val="left" w:pos="2651"/>
          <w:tab w:val="left" w:pos="3055"/>
          <w:tab w:val="left" w:pos="6197"/>
        </w:tabs>
        <w:autoSpaceDN w:val="0"/>
        <w:ind w:firstLine="709"/>
        <w:jc w:val="center"/>
        <w:rPr>
          <w:lang w:eastAsia="en-US"/>
        </w:rPr>
      </w:pPr>
    </w:p>
    <w:p w:rsidR="00BB3A44" w:rsidRPr="00125D99" w:rsidRDefault="00BB3A44" w:rsidP="00BB3A44">
      <w:pPr>
        <w:tabs>
          <w:tab w:val="left" w:pos="4765"/>
          <w:tab w:val="left" w:pos="6610"/>
          <w:tab w:val="left" w:pos="9657"/>
        </w:tabs>
        <w:autoSpaceDN w:val="0"/>
        <w:ind w:firstLine="709"/>
        <w:rPr>
          <w:lang w:eastAsia="en-US"/>
        </w:rPr>
      </w:pPr>
      <w:r w:rsidRPr="00125D99">
        <w:rPr>
          <w:lang w:eastAsia="en-US"/>
        </w:rPr>
        <w:t>Рассмотрев</w:t>
      </w:r>
      <w:r w:rsidRPr="00125D99">
        <w:rPr>
          <w:spacing w:val="107"/>
          <w:lang w:eastAsia="en-US"/>
        </w:rPr>
        <w:t xml:space="preserve"> </w:t>
      </w:r>
      <w:r w:rsidRPr="00125D99">
        <w:rPr>
          <w:lang w:eastAsia="en-US"/>
        </w:rPr>
        <w:t>заявление</w:t>
      </w:r>
      <w:r w:rsidRPr="00125D99">
        <w:rPr>
          <w:spacing w:val="107"/>
          <w:lang w:eastAsia="en-US"/>
        </w:rPr>
        <w:t xml:space="preserve"> </w:t>
      </w:r>
      <w:r w:rsidRPr="00125D99">
        <w:rPr>
          <w:lang w:eastAsia="en-US"/>
        </w:rPr>
        <w:t>от</w:t>
      </w:r>
      <w:r w:rsidRPr="00125D99">
        <w:rPr>
          <w:u w:val="single"/>
          <w:lang w:eastAsia="en-US"/>
        </w:rPr>
        <w:tab/>
      </w:r>
      <w:r w:rsidRPr="00125D99">
        <w:rPr>
          <w:lang w:eastAsia="en-US"/>
        </w:rPr>
        <w:t>№</w:t>
      </w:r>
      <w:r>
        <w:rPr>
          <w:u w:val="single"/>
          <w:lang w:eastAsia="en-US"/>
        </w:rPr>
        <w:t xml:space="preserve">             </w:t>
      </w:r>
      <w:r w:rsidRPr="00125D99">
        <w:rPr>
          <w:lang w:eastAsia="en-US"/>
        </w:rPr>
        <w:t>(Заявитель:</w:t>
      </w:r>
      <w:r w:rsidRPr="00125D99">
        <w:rPr>
          <w:spacing w:val="109"/>
          <w:lang w:eastAsia="en-US"/>
        </w:rPr>
        <w:t xml:space="preserve"> </w:t>
      </w:r>
      <w:r w:rsidRPr="00125D99">
        <w:rPr>
          <w:lang w:eastAsia="en-US"/>
        </w:rPr>
        <w:t>_</w:t>
      </w:r>
      <w:r>
        <w:rPr>
          <w:lang w:eastAsia="en-US"/>
        </w:rPr>
        <w:t>__________</w:t>
      </w:r>
      <w:r w:rsidRPr="00125D99">
        <w:rPr>
          <w:lang w:eastAsia="en-US"/>
        </w:rPr>
        <w:t>_)</w:t>
      </w:r>
      <w:r w:rsidRPr="00125D99">
        <w:rPr>
          <w:spacing w:val="48"/>
          <w:lang w:eastAsia="en-US"/>
        </w:rPr>
        <w:t xml:space="preserve"> </w:t>
      </w:r>
      <w:r w:rsidRPr="00125D99">
        <w:rPr>
          <w:lang w:eastAsia="en-US"/>
        </w:rPr>
        <w:t>и</w:t>
      </w:r>
    </w:p>
    <w:p w:rsidR="00BB3A44" w:rsidRPr="00125D99" w:rsidRDefault="00BB3A44" w:rsidP="00BB3A44">
      <w:pPr>
        <w:autoSpaceDN w:val="0"/>
        <w:ind w:firstLine="709"/>
        <w:rPr>
          <w:lang w:eastAsia="en-US"/>
        </w:rPr>
      </w:pPr>
      <w:r w:rsidRPr="00125D99">
        <w:rPr>
          <w:lang w:eastAsia="en-US"/>
        </w:rPr>
        <w:t>приложенные к нему документы, в соответствии со статьями 11.10, 39.11</w:t>
      </w:r>
      <w:r w:rsidRPr="00125D99">
        <w:rPr>
          <w:vertAlign w:val="superscript"/>
          <w:lang w:eastAsia="en-US"/>
        </w:rPr>
        <w:t>2</w:t>
      </w:r>
      <w:r w:rsidRPr="00125D99">
        <w:rPr>
          <w:lang w:eastAsia="en-US"/>
        </w:rPr>
        <w:t xml:space="preserve"> Земельного</w:t>
      </w:r>
      <w:r w:rsidRPr="00125D99">
        <w:rPr>
          <w:spacing w:val="1"/>
          <w:lang w:eastAsia="en-US"/>
        </w:rPr>
        <w:t xml:space="preserve"> </w:t>
      </w:r>
      <w:r w:rsidRPr="00125D99">
        <w:rPr>
          <w:lang w:eastAsia="en-US"/>
        </w:rPr>
        <w:t>кодекса</w:t>
      </w:r>
      <w:r w:rsidRPr="00125D99">
        <w:rPr>
          <w:spacing w:val="65"/>
          <w:lang w:eastAsia="en-US"/>
        </w:rPr>
        <w:t xml:space="preserve"> </w:t>
      </w:r>
      <w:r w:rsidRPr="00125D99">
        <w:rPr>
          <w:lang w:eastAsia="en-US"/>
        </w:rPr>
        <w:t>Российской</w:t>
      </w:r>
      <w:r w:rsidRPr="00125D99">
        <w:rPr>
          <w:spacing w:val="65"/>
          <w:lang w:eastAsia="en-US"/>
        </w:rPr>
        <w:t xml:space="preserve"> </w:t>
      </w:r>
      <w:r w:rsidRPr="00125D99">
        <w:rPr>
          <w:lang w:eastAsia="en-US"/>
        </w:rPr>
        <w:t>Федерации,</w:t>
      </w:r>
      <w:r w:rsidRPr="00125D99">
        <w:rPr>
          <w:u w:val="single"/>
          <w:lang w:eastAsia="en-US"/>
        </w:rPr>
        <w:t xml:space="preserve">   </w:t>
      </w:r>
      <w:r w:rsidRPr="00125D99">
        <w:rPr>
          <w:spacing w:val="1"/>
          <w:u w:val="single"/>
          <w:lang w:eastAsia="en-US"/>
        </w:rPr>
        <w:t xml:space="preserve"> </w:t>
      </w:r>
      <w:r w:rsidRPr="00125D99">
        <w:rPr>
          <w:lang w:eastAsia="en-US"/>
        </w:rPr>
        <w:t>_</w:t>
      </w:r>
      <w:r w:rsidRPr="00125D99">
        <w:rPr>
          <w:u w:val="single"/>
          <w:lang w:eastAsia="en-US"/>
        </w:rPr>
        <w:t xml:space="preserve">    </w:t>
      </w:r>
      <w:r w:rsidRPr="00125D99">
        <w:rPr>
          <w:spacing w:val="1"/>
          <w:u w:val="single"/>
          <w:lang w:eastAsia="en-US"/>
        </w:rPr>
        <w:t xml:space="preserve"> </w:t>
      </w:r>
      <w:r w:rsidRPr="00125D99">
        <w:rPr>
          <w:lang w:eastAsia="en-US"/>
        </w:rPr>
        <w:t>,</w:t>
      </w:r>
      <w:r w:rsidRPr="00125D99">
        <w:rPr>
          <w:spacing w:val="65"/>
          <w:lang w:eastAsia="en-US"/>
        </w:rPr>
        <w:t xml:space="preserve"> </w:t>
      </w:r>
      <w:r w:rsidRPr="00125D99">
        <w:rPr>
          <w:lang w:eastAsia="en-US"/>
        </w:rPr>
        <w:t>в</w:t>
      </w:r>
      <w:r w:rsidRPr="00125D99">
        <w:rPr>
          <w:spacing w:val="65"/>
          <w:lang w:eastAsia="en-US"/>
        </w:rPr>
        <w:t xml:space="preserve"> </w:t>
      </w:r>
      <w:r w:rsidRPr="00125D99">
        <w:rPr>
          <w:lang w:eastAsia="en-US"/>
        </w:rPr>
        <w:t>утверждении</w:t>
      </w:r>
      <w:r w:rsidRPr="00125D99">
        <w:rPr>
          <w:spacing w:val="65"/>
          <w:lang w:eastAsia="en-US"/>
        </w:rPr>
        <w:t xml:space="preserve"> </w:t>
      </w:r>
      <w:r w:rsidRPr="00125D99">
        <w:rPr>
          <w:lang w:eastAsia="en-US"/>
        </w:rPr>
        <w:t>схемы</w:t>
      </w:r>
      <w:r w:rsidRPr="00125D99">
        <w:rPr>
          <w:spacing w:val="65"/>
          <w:lang w:eastAsia="en-US"/>
        </w:rPr>
        <w:t xml:space="preserve"> </w:t>
      </w:r>
      <w:r w:rsidRPr="00125D99">
        <w:rPr>
          <w:lang w:eastAsia="en-US"/>
        </w:rPr>
        <w:t>расположения</w:t>
      </w:r>
      <w:r w:rsidRPr="00125D99">
        <w:rPr>
          <w:spacing w:val="1"/>
          <w:lang w:eastAsia="en-US"/>
        </w:rPr>
        <w:t xml:space="preserve"> </w:t>
      </w:r>
      <w:r w:rsidRPr="00125D99">
        <w:rPr>
          <w:lang w:eastAsia="en-US"/>
        </w:rPr>
        <w:t>земельного</w:t>
      </w:r>
      <w:r w:rsidRPr="00125D99">
        <w:rPr>
          <w:spacing w:val="1"/>
          <w:lang w:eastAsia="en-US"/>
        </w:rPr>
        <w:t xml:space="preserve"> </w:t>
      </w:r>
      <w:r w:rsidRPr="00125D99">
        <w:rPr>
          <w:lang w:eastAsia="en-US"/>
        </w:rPr>
        <w:t>участка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на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кадастровом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плане</w:t>
      </w:r>
      <w:r w:rsidRPr="00125D99">
        <w:rPr>
          <w:spacing w:val="1"/>
          <w:lang w:eastAsia="en-US"/>
        </w:rPr>
        <w:t xml:space="preserve"> </w:t>
      </w:r>
      <w:r w:rsidRPr="00125D99">
        <w:rPr>
          <w:lang w:eastAsia="en-US"/>
        </w:rPr>
        <w:t>территории</w:t>
      </w:r>
      <w:r w:rsidRPr="00125D99">
        <w:rPr>
          <w:spacing w:val="1"/>
          <w:lang w:eastAsia="en-US"/>
        </w:rPr>
        <w:t xml:space="preserve"> </w:t>
      </w:r>
      <w:r w:rsidRPr="00125D99">
        <w:rPr>
          <w:lang w:eastAsia="en-US"/>
        </w:rPr>
        <w:t>отказано</w:t>
      </w:r>
      <w:r w:rsidRPr="00125D99">
        <w:rPr>
          <w:spacing w:val="1"/>
          <w:lang w:eastAsia="en-US"/>
        </w:rPr>
        <w:t xml:space="preserve"> </w:t>
      </w:r>
      <w:r w:rsidRPr="00125D99">
        <w:rPr>
          <w:lang w:eastAsia="en-US"/>
        </w:rPr>
        <w:t>по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основаниям:</w:t>
      </w:r>
    </w:p>
    <w:p w:rsidR="00BB3A44" w:rsidRPr="00125D99" w:rsidRDefault="00BB3A44" w:rsidP="00BB3A44">
      <w:pPr>
        <w:tabs>
          <w:tab w:val="left" w:pos="2131"/>
        </w:tabs>
        <w:autoSpaceDN w:val="0"/>
        <w:ind w:firstLine="709"/>
        <w:rPr>
          <w:lang w:eastAsia="en-US"/>
        </w:rPr>
      </w:pPr>
      <w:r>
        <w:rPr>
          <w:lang w:eastAsia="en-US"/>
        </w:rPr>
        <w:t>________________________________________________________________</w:t>
      </w:r>
      <w:r w:rsidRPr="00125D99">
        <w:rPr>
          <w:lang w:eastAsia="en-US"/>
        </w:rPr>
        <w:t>.</w:t>
      </w:r>
    </w:p>
    <w:p w:rsidR="00BB3A44" w:rsidRPr="00125D99" w:rsidRDefault="00BB3A44" w:rsidP="00BB3A44">
      <w:pPr>
        <w:autoSpaceDN w:val="0"/>
        <w:ind w:firstLine="709"/>
        <w:rPr>
          <w:lang w:eastAsia="en-US"/>
        </w:rPr>
      </w:pPr>
      <w:r w:rsidRPr="00125D99">
        <w:rPr>
          <w:lang w:eastAsia="en-US"/>
        </w:rPr>
        <w:t>Разъяснение</w:t>
      </w:r>
      <w:r w:rsidRPr="00125D99">
        <w:rPr>
          <w:spacing w:val="-5"/>
          <w:lang w:eastAsia="en-US"/>
        </w:rPr>
        <w:t xml:space="preserve"> </w:t>
      </w:r>
      <w:r w:rsidRPr="00125D99">
        <w:rPr>
          <w:lang w:eastAsia="en-US"/>
        </w:rPr>
        <w:t>причин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отказа:</w:t>
      </w:r>
    </w:p>
    <w:p w:rsidR="00BB3A44" w:rsidRPr="00125D99" w:rsidRDefault="00BB3A44" w:rsidP="00BB3A44">
      <w:pPr>
        <w:tabs>
          <w:tab w:val="left" w:pos="2131"/>
        </w:tabs>
        <w:autoSpaceDN w:val="0"/>
        <w:ind w:firstLine="709"/>
        <w:rPr>
          <w:lang w:eastAsia="en-US"/>
        </w:rPr>
      </w:pPr>
      <w:r>
        <w:rPr>
          <w:w w:val="99"/>
          <w:u w:val="single"/>
          <w:lang w:eastAsia="en-US"/>
        </w:rPr>
        <w:t>_________________________________________________________________</w:t>
      </w:r>
    </w:p>
    <w:p w:rsidR="00BB3A44" w:rsidRPr="00125D99" w:rsidRDefault="00BB3A44" w:rsidP="00BB3A44">
      <w:pPr>
        <w:autoSpaceDN w:val="0"/>
        <w:ind w:firstLine="709"/>
        <w:rPr>
          <w:lang w:eastAsia="en-US"/>
        </w:rPr>
      </w:pPr>
      <w:r w:rsidRPr="00125D99">
        <w:rPr>
          <w:lang w:eastAsia="en-US"/>
        </w:rPr>
        <w:t>Дополнительно</w:t>
      </w:r>
      <w:r w:rsidRPr="00125D99">
        <w:rPr>
          <w:spacing w:val="-5"/>
          <w:lang w:eastAsia="en-US"/>
        </w:rPr>
        <w:t xml:space="preserve"> </w:t>
      </w:r>
      <w:r w:rsidRPr="00125D99">
        <w:rPr>
          <w:lang w:eastAsia="en-US"/>
        </w:rPr>
        <w:t>информируем:</w:t>
      </w:r>
    </w:p>
    <w:p w:rsidR="00BB3A44" w:rsidRPr="00125D99" w:rsidRDefault="00BB3A44" w:rsidP="00BB3A44">
      <w:pPr>
        <w:autoSpaceDN w:val="0"/>
        <w:ind w:firstLine="709"/>
        <w:rPr>
          <w:lang w:eastAsia="en-US"/>
        </w:rPr>
      </w:pPr>
      <w:r>
        <w:rPr>
          <w:lang w:eastAsia="en-US"/>
        </w:rPr>
        <w:t>________________________________________________________________</w:t>
      </w:r>
    </w:p>
    <w:p w:rsidR="00BB3A44" w:rsidRDefault="00BB3A44" w:rsidP="00BB3A44">
      <w:pPr>
        <w:autoSpaceDN w:val="0"/>
        <w:ind w:firstLine="709"/>
        <w:rPr>
          <w:lang w:eastAsia="en-US"/>
        </w:rPr>
      </w:pPr>
    </w:p>
    <w:p w:rsidR="00BB3A44" w:rsidRPr="00125D99" w:rsidRDefault="00BB3A44" w:rsidP="00BB3A44">
      <w:pPr>
        <w:autoSpaceDN w:val="0"/>
        <w:ind w:firstLine="709"/>
        <w:rPr>
          <w:lang w:eastAsia="en-US"/>
        </w:rPr>
      </w:pPr>
      <w:r>
        <w:rPr>
          <w:lang w:eastAsia="en-US"/>
        </w:rPr>
        <w:t>_____________________________                     _________________________</w:t>
      </w:r>
    </w:p>
    <w:p w:rsidR="00BB3A44" w:rsidRPr="00125D99" w:rsidRDefault="00BB3A44" w:rsidP="00BB3A44">
      <w:pPr>
        <w:tabs>
          <w:tab w:val="left" w:pos="6277"/>
        </w:tabs>
        <w:autoSpaceDN w:val="0"/>
        <w:ind w:firstLine="709"/>
        <w:rPr>
          <w:lang w:eastAsia="en-US"/>
        </w:rPr>
      </w:pPr>
      <w:r w:rsidRPr="008155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5469255</wp:posOffset>
                </wp:positionH>
                <wp:positionV relativeFrom="paragraph">
                  <wp:posOffset>260985</wp:posOffset>
                </wp:positionV>
                <wp:extent cx="1190625" cy="484505"/>
                <wp:effectExtent l="11430" t="13970" r="7620" b="635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3A44" w:rsidRDefault="00BB3A44" w:rsidP="00BB3A44">
                            <w:pPr>
                              <w:pStyle w:val="ab"/>
                              <w:spacing w:before="11"/>
                              <w:jc w:val="left"/>
                              <w:rPr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430.65pt;margin-top:20.55pt;width:93.75pt;height:38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" filled="f">
                <v:textbox inset="0,0,0,0">
                  <w:txbxContent>
                    <w:p w:rsidR="00BB3A44" w:rsidRDefault="00BB3A44" w:rsidP="00BB3A44">
                      <w:pPr>
                        <w:pStyle w:val="ab"/>
                        <w:spacing w:before="11"/>
                        <w:jc w:val="left"/>
                        <w:rPr>
                          <w:sz w:val="2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D99">
        <w:rPr>
          <w:lang w:eastAsia="en-US"/>
        </w:rPr>
        <w:t>Должность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уполномоченного</w:t>
      </w:r>
      <w:r w:rsidRPr="00125D99">
        <w:rPr>
          <w:spacing w:val="-5"/>
          <w:lang w:eastAsia="en-US"/>
        </w:rPr>
        <w:t xml:space="preserve"> </w:t>
      </w:r>
      <w:r>
        <w:rPr>
          <w:lang w:eastAsia="en-US"/>
        </w:rPr>
        <w:t xml:space="preserve">лица                     </w:t>
      </w:r>
      <w:r w:rsidRPr="00125D99">
        <w:rPr>
          <w:lang w:eastAsia="en-US"/>
        </w:rPr>
        <w:t>Ф.И.О.</w:t>
      </w:r>
      <w:r w:rsidRPr="00125D99">
        <w:rPr>
          <w:spacing w:val="-1"/>
          <w:lang w:eastAsia="en-US"/>
        </w:rPr>
        <w:t xml:space="preserve"> </w:t>
      </w:r>
      <w:r w:rsidRPr="00125D99">
        <w:rPr>
          <w:lang w:eastAsia="en-US"/>
        </w:rPr>
        <w:t>уполномоченного</w:t>
      </w:r>
      <w:r w:rsidRPr="00125D99">
        <w:rPr>
          <w:spacing w:val="-4"/>
          <w:lang w:eastAsia="en-US"/>
        </w:rPr>
        <w:t xml:space="preserve"> </w:t>
      </w:r>
      <w:r w:rsidRPr="00125D99">
        <w:rPr>
          <w:lang w:eastAsia="en-US"/>
        </w:rPr>
        <w:t>лица</w:t>
      </w:r>
    </w:p>
    <w:p w:rsidR="00BB3A44" w:rsidRPr="008155F4" w:rsidRDefault="00BB3A44" w:rsidP="00BB3A44">
      <w:pPr>
        <w:autoSpaceDN w:val="0"/>
        <w:ind w:left="147"/>
        <w:rPr>
          <w:sz w:val="20"/>
          <w:szCs w:val="28"/>
          <w:lang w:eastAsia="en-US"/>
        </w:rPr>
      </w:pPr>
    </w:p>
    <w:p w:rsidR="00BB3A44" w:rsidRDefault="00BB3A44" w:rsidP="00BB3A44">
      <w:pPr>
        <w:pStyle w:val="ab"/>
        <w:spacing w:line="242" w:lineRule="auto"/>
        <w:ind w:left="490" w:right="151" w:hanging="317"/>
        <w:jc w:val="right"/>
      </w:pPr>
      <w:r>
        <w:t>Электронная</w:t>
      </w:r>
      <w:r>
        <w:rPr>
          <w:spacing w:val="-75"/>
        </w:rPr>
        <w:t xml:space="preserve"> </w:t>
      </w:r>
      <w:r>
        <w:t>подпись</w:t>
      </w:r>
    </w:p>
    <w:p w:rsidR="00BB3A44" w:rsidRPr="008155F4" w:rsidRDefault="00BB3A44" w:rsidP="00BB3A44">
      <w:pPr>
        <w:tabs>
          <w:tab w:val="left" w:pos="8042"/>
        </w:tabs>
        <w:autoSpaceDN w:val="0"/>
        <w:spacing w:before="9"/>
        <w:ind w:left="147"/>
        <w:rPr>
          <w:sz w:val="13"/>
          <w:szCs w:val="28"/>
          <w:lang w:eastAsia="en-US"/>
        </w:rPr>
      </w:pPr>
    </w:p>
    <w:p w:rsidR="00BB3A44" w:rsidRPr="00125D99" w:rsidRDefault="00BB3A44" w:rsidP="00BB3A44">
      <w:pPr>
        <w:autoSpaceDN w:val="0"/>
        <w:ind w:firstLine="709"/>
        <w:rPr>
          <w:sz w:val="22"/>
          <w:szCs w:val="22"/>
          <w:lang w:eastAsia="en-US"/>
        </w:rPr>
      </w:pPr>
      <w:r w:rsidRPr="00125D99">
        <w:rPr>
          <w:sz w:val="22"/>
          <w:szCs w:val="22"/>
          <w:vertAlign w:val="superscript"/>
          <w:lang w:eastAsia="en-US"/>
        </w:rPr>
        <w:t>2</w:t>
      </w:r>
      <w:r w:rsidRPr="00125D99">
        <w:rPr>
          <w:spacing w:val="-4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Указывается,</w:t>
      </w:r>
      <w:r w:rsidRPr="00125D99">
        <w:rPr>
          <w:spacing w:val="-4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если</w:t>
      </w:r>
      <w:r w:rsidRPr="00125D99">
        <w:rPr>
          <w:spacing w:val="-4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схема</w:t>
      </w:r>
      <w:r w:rsidRPr="00125D99">
        <w:rPr>
          <w:spacing w:val="-4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расположения</w:t>
      </w:r>
      <w:r w:rsidRPr="00125D99">
        <w:rPr>
          <w:spacing w:val="-4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земельного</w:t>
      </w:r>
      <w:r w:rsidRPr="00125D99">
        <w:rPr>
          <w:spacing w:val="-1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участка</w:t>
      </w:r>
      <w:r w:rsidRPr="00125D99">
        <w:rPr>
          <w:spacing w:val="-4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подготовлена</w:t>
      </w:r>
      <w:r w:rsidRPr="00125D99">
        <w:rPr>
          <w:spacing w:val="-3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в</w:t>
      </w:r>
      <w:r w:rsidRPr="00125D99">
        <w:rPr>
          <w:spacing w:val="-5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целях</w:t>
      </w:r>
      <w:r w:rsidRPr="00125D99">
        <w:rPr>
          <w:spacing w:val="-4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предоставления</w:t>
      </w:r>
      <w:r w:rsidRPr="00125D99">
        <w:rPr>
          <w:spacing w:val="-5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образуемого</w:t>
      </w:r>
      <w:r w:rsidRPr="00125D99">
        <w:rPr>
          <w:spacing w:val="-47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земельного</w:t>
      </w:r>
      <w:r w:rsidRPr="00125D99">
        <w:rPr>
          <w:spacing w:val="2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участка путем</w:t>
      </w:r>
      <w:r w:rsidRPr="00125D99">
        <w:rPr>
          <w:spacing w:val="1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проведения</w:t>
      </w:r>
      <w:r w:rsidRPr="00125D99">
        <w:rPr>
          <w:spacing w:val="-1"/>
          <w:sz w:val="22"/>
          <w:szCs w:val="22"/>
          <w:lang w:eastAsia="en-US"/>
        </w:rPr>
        <w:t xml:space="preserve"> </w:t>
      </w:r>
      <w:r w:rsidRPr="00125D99">
        <w:rPr>
          <w:sz w:val="22"/>
          <w:szCs w:val="22"/>
          <w:lang w:eastAsia="en-US"/>
        </w:rPr>
        <w:t>аукциона</w:t>
      </w:r>
    </w:p>
    <w:p w:rsidR="00BB3A44" w:rsidRPr="008155F4" w:rsidRDefault="00BB3A44" w:rsidP="00BB3A44">
      <w:pPr>
        <w:autoSpaceDN w:val="0"/>
        <w:rPr>
          <w:sz w:val="20"/>
          <w:szCs w:val="22"/>
          <w:lang w:eastAsia="en-US"/>
        </w:rPr>
        <w:sectPr w:rsidR="00BB3A44" w:rsidRPr="008155F4" w:rsidSect="00580AA6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125D99">
        <w:rPr>
          <w:lang w:eastAsia="en-US"/>
        </w:rPr>
        <w:lastRenderedPageBreak/>
        <w:t>Приложение № 3</w:t>
      </w:r>
      <w:r w:rsidRPr="00125D99">
        <w:rPr>
          <w:spacing w:val="-67"/>
          <w:lang w:eastAsia="en-US"/>
        </w:rPr>
        <w:t xml:space="preserve"> </w:t>
      </w:r>
      <w:r w:rsidRPr="00125D99">
        <w:rPr>
          <w:lang w:eastAsia="en-US"/>
        </w:rPr>
        <w:t>к</w:t>
      </w:r>
      <w:r w:rsidRPr="00125D99">
        <w:rPr>
          <w:spacing w:val="9"/>
          <w:lang w:eastAsia="en-US"/>
        </w:rPr>
        <w:t xml:space="preserve"> </w:t>
      </w:r>
      <w:r w:rsidRPr="00125D99">
        <w:rPr>
          <w:lang w:eastAsia="en-US"/>
        </w:rPr>
        <w:t>Административному</w:t>
      </w:r>
      <w:r w:rsidRPr="00125D99">
        <w:rPr>
          <w:spacing w:val="5"/>
          <w:lang w:eastAsia="en-US"/>
        </w:rPr>
        <w:t xml:space="preserve"> </w:t>
      </w:r>
      <w:r w:rsidRPr="00125D99">
        <w:rPr>
          <w:lang w:eastAsia="en-US"/>
        </w:rPr>
        <w:t>регламенту</w:t>
      </w:r>
    </w:p>
    <w:p w:rsidR="00BB3A44" w:rsidRPr="00125D99" w:rsidRDefault="00BB3A44" w:rsidP="00BB3A44">
      <w:pPr>
        <w:autoSpaceDN w:val="0"/>
        <w:ind w:firstLine="709"/>
        <w:jc w:val="right"/>
        <w:rPr>
          <w:lang w:eastAsia="en-US"/>
        </w:rPr>
      </w:pPr>
      <w:r w:rsidRPr="00125D99">
        <w:rPr>
          <w:spacing w:val="1"/>
          <w:lang w:eastAsia="en-US"/>
        </w:rPr>
        <w:t xml:space="preserve"> </w:t>
      </w:r>
      <w:r w:rsidRPr="00125D99">
        <w:rPr>
          <w:lang w:eastAsia="en-US"/>
        </w:rPr>
        <w:t>по</w:t>
      </w:r>
      <w:r w:rsidRPr="00125D99">
        <w:rPr>
          <w:spacing w:val="-8"/>
          <w:lang w:eastAsia="en-US"/>
        </w:rPr>
        <w:t xml:space="preserve"> </w:t>
      </w:r>
      <w:r w:rsidRPr="00125D99">
        <w:rPr>
          <w:lang w:eastAsia="en-US"/>
        </w:rPr>
        <w:t>предоставлению</w:t>
      </w:r>
      <w:r w:rsidRPr="00125D99">
        <w:rPr>
          <w:spacing w:val="-8"/>
          <w:lang w:eastAsia="en-US"/>
        </w:rPr>
        <w:t xml:space="preserve"> </w:t>
      </w:r>
      <w:r w:rsidRPr="00125D99">
        <w:rPr>
          <w:lang w:eastAsia="en-US"/>
        </w:rPr>
        <w:t>государственной</w:t>
      </w:r>
    </w:p>
    <w:p w:rsidR="00BB3A44" w:rsidRPr="00125D99" w:rsidRDefault="00BB3A44" w:rsidP="00BB3A44">
      <w:pPr>
        <w:autoSpaceDN w:val="0"/>
        <w:ind w:firstLine="709"/>
        <w:jc w:val="right"/>
        <w:rPr>
          <w:lang w:eastAsia="en-US"/>
        </w:rPr>
      </w:pPr>
      <w:r w:rsidRPr="00125D99">
        <w:rPr>
          <w:lang w:eastAsia="en-US"/>
        </w:rPr>
        <w:t>(муниципальной)</w:t>
      </w:r>
      <w:r w:rsidRPr="00125D99">
        <w:rPr>
          <w:spacing w:val="-12"/>
          <w:lang w:eastAsia="en-US"/>
        </w:rPr>
        <w:t xml:space="preserve"> </w:t>
      </w:r>
      <w:r w:rsidRPr="00125D99">
        <w:rPr>
          <w:lang w:eastAsia="en-US"/>
        </w:rPr>
        <w:t>услуги</w:t>
      </w:r>
    </w:p>
    <w:p w:rsidR="00BB3A44" w:rsidRDefault="00BB3A44" w:rsidP="00BB3A44">
      <w:pPr>
        <w:autoSpaceDN w:val="0"/>
        <w:ind w:firstLine="709"/>
        <w:jc w:val="right"/>
        <w:rPr>
          <w:spacing w:val="-67"/>
          <w:lang w:eastAsia="en-US"/>
        </w:rPr>
      </w:pPr>
      <w:r w:rsidRPr="00125D99">
        <w:rPr>
          <w:lang w:eastAsia="en-US"/>
        </w:rPr>
        <w:t>«Утверждение схемы расположения</w:t>
      </w:r>
      <w:r w:rsidRPr="00125D99">
        <w:rPr>
          <w:spacing w:val="-67"/>
          <w:lang w:eastAsia="en-US"/>
        </w:rPr>
        <w:t xml:space="preserve"> 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125D99">
        <w:rPr>
          <w:lang w:eastAsia="en-US"/>
        </w:rPr>
        <w:t>земельного участка или земельных</w:t>
      </w:r>
    </w:p>
    <w:p w:rsidR="00BB3A44" w:rsidRPr="00125D99" w:rsidRDefault="00BB3A44" w:rsidP="00BB3A44">
      <w:pPr>
        <w:autoSpaceDN w:val="0"/>
        <w:ind w:firstLine="709"/>
        <w:jc w:val="right"/>
        <w:rPr>
          <w:lang w:eastAsia="en-US"/>
        </w:rPr>
      </w:pPr>
      <w:r w:rsidRPr="00125D99">
        <w:rPr>
          <w:lang w:eastAsia="en-US"/>
        </w:rPr>
        <w:t xml:space="preserve"> участков</w:t>
      </w:r>
      <w:r w:rsidRPr="00125D99">
        <w:rPr>
          <w:spacing w:val="-67"/>
          <w:lang w:eastAsia="en-US"/>
        </w:rPr>
        <w:t xml:space="preserve"> </w:t>
      </w:r>
      <w:r w:rsidRPr="00125D99">
        <w:rPr>
          <w:lang w:eastAsia="en-US"/>
        </w:rPr>
        <w:t>на</w:t>
      </w:r>
      <w:r w:rsidRPr="00125D99">
        <w:rPr>
          <w:spacing w:val="-1"/>
          <w:lang w:eastAsia="en-US"/>
        </w:rPr>
        <w:t xml:space="preserve"> </w:t>
      </w:r>
      <w:r w:rsidRPr="00125D99">
        <w:rPr>
          <w:lang w:eastAsia="en-US"/>
        </w:rPr>
        <w:t>кадастровом</w:t>
      </w:r>
      <w:r w:rsidRPr="00125D99">
        <w:rPr>
          <w:spacing w:val="-4"/>
          <w:lang w:eastAsia="en-US"/>
        </w:rPr>
        <w:t xml:space="preserve"> </w:t>
      </w:r>
      <w:r w:rsidRPr="00125D99">
        <w:rPr>
          <w:lang w:eastAsia="en-US"/>
        </w:rPr>
        <w:t>плане территории»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</w:p>
    <w:p w:rsidR="00BB3A44" w:rsidRPr="00125D99" w:rsidRDefault="00BB3A44" w:rsidP="00BB3A44">
      <w:pPr>
        <w:autoSpaceDN w:val="0"/>
        <w:ind w:firstLine="709"/>
        <w:jc w:val="right"/>
        <w:rPr>
          <w:lang w:eastAsia="en-US"/>
        </w:rPr>
      </w:pPr>
    </w:p>
    <w:p w:rsidR="00BB3A44" w:rsidRPr="00125D99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Форма заявления об утверждении схемы расположения земельного участка на</w:t>
      </w:r>
      <w:r w:rsidRPr="00125D99">
        <w:rPr>
          <w:b/>
          <w:spacing w:val="-67"/>
          <w:lang w:eastAsia="en-US"/>
        </w:rPr>
        <w:t xml:space="preserve"> </w:t>
      </w:r>
      <w:r w:rsidRPr="00125D99">
        <w:rPr>
          <w:b/>
          <w:lang w:eastAsia="en-US"/>
        </w:rPr>
        <w:t>кадастровом плане</w:t>
      </w:r>
      <w:r w:rsidRPr="00125D99">
        <w:rPr>
          <w:b/>
          <w:spacing w:val="-2"/>
          <w:lang w:eastAsia="en-US"/>
        </w:rPr>
        <w:t xml:space="preserve"> </w:t>
      </w:r>
      <w:r w:rsidRPr="00125D99">
        <w:rPr>
          <w:b/>
          <w:lang w:eastAsia="en-US"/>
        </w:rPr>
        <w:t>территории</w:t>
      </w:r>
    </w:p>
    <w:p w:rsidR="00BB3A44" w:rsidRPr="00125D99" w:rsidRDefault="00BB3A44" w:rsidP="00BB3A44">
      <w:pPr>
        <w:autoSpaceDN w:val="0"/>
        <w:ind w:firstLine="709"/>
        <w:jc w:val="center"/>
        <w:rPr>
          <w:b/>
          <w:lang w:eastAsia="en-US"/>
        </w:rPr>
      </w:pPr>
    </w:p>
    <w:p w:rsidR="00BB3A44" w:rsidRPr="00125D99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Заявление</w:t>
      </w:r>
    </w:p>
    <w:p w:rsidR="00BB3A44" w:rsidRPr="00125D99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об утверждении схемы расположения земельного участка на кадастровом плане</w:t>
      </w:r>
      <w:r>
        <w:rPr>
          <w:b/>
          <w:lang w:eastAsia="en-US"/>
        </w:rPr>
        <w:t xml:space="preserve"> </w:t>
      </w:r>
      <w:r w:rsidRPr="00125D99">
        <w:rPr>
          <w:b/>
          <w:spacing w:val="-58"/>
          <w:lang w:eastAsia="en-US"/>
        </w:rPr>
        <w:t xml:space="preserve"> </w:t>
      </w:r>
      <w:r w:rsidRPr="00125D99">
        <w:rPr>
          <w:b/>
          <w:lang w:eastAsia="en-US"/>
        </w:rPr>
        <w:t>территории</w:t>
      </w:r>
    </w:p>
    <w:p w:rsidR="00BB3A44" w:rsidRPr="008155F4" w:rsidRDefault="00BB3A44" w:rsidP="00BB3A44">
      <w:pPr>
        <w:autoSpaceDN w:val="0"/>
        <w:spacing w:before="6"/>
        <w:ind w:left="147"/>
        <w:rPr>
          <w:b/>
          <w:sz w:val="23"/>
          <w:szCs w:val="28"/>
          <w:lang w:eastAsia="en-US"/>
        </w:rPr>
      </w:pPr>
    </w:p>
    <w:p w:rsidR="00BB3A44" w:rsidRPr="00125D99" w:rsidRDefault="00BB3A44" w:rsidP="00BB3A44">
      <w:pPr>
        <w:tabs>
          <w:tab w:val="left" w:pos="1791"/>
          <w:tab w:val="left" w:pos="2451"/>
        </w:tabs>
        <w:autoSpaceDN w:val="0"/>
        <w:spacing w:before="1"/>
        <w:ind w:right="145"/>
        <w:jc w:val="right"/>
        <w:rPr>
          <w:lang w:eastAsia="en-US"/>
        </w:rPr>
      </w:pPr>
      <w:r w:rsidRPr="00125D99">
        <w:rPr>
          <w:lang w:eastAsia="en-US"/>
        </w:rPr>
        <w:t>«__»</w:t>
      </w:r>
      <w:r w:rsidRPr="00125D99">
        <w:rPr>
          <w:u w:val="single"/>
          <w:lang w:eastAsia="en-US"/>
        </w:rPr>
        <w:tab/>
      </w:r>
      <w:r w:rsidRPr="00125D99">
        <w:rPr>
          <w:lang w:eastAsia="en-US"/>
        </w:rPr>
        <w:t>20</w:t>
      </w:r>
      <w:r w:rsidRPr="00125D99">
        <w:rPr>
          <w:u w:val="single"/>
          <w:lang w:eastAsia="en-US"/>
        </w:rPr>
        <w:tab/>
      </w:r>
      <w:r w:rsidRPr="00125D99">
        <w:rPr>
          <w:lang w:eastAsia="en-US"/>
        </w:rPr>
        <w:t>г.</w:t>
      </w:r>
    </w:p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spacing w:before="4"/>
        <w:ind w:left="147"/>
        <w:rPr>
          <w:lang w:eastAsia="en-US"/>
        </w:rPr>
      </w:pPr>
      <w:r w:rsidRPr="00125D9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1270" t="1270" r="0" b="190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74D32" id="Прямоугольник 8" o:spid="_x0000_s1026" style="position:absolute;margin-left:72.85pt;margin-top:16.4pt;width:489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6LnA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125D9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1270" t="1270" r="0" b="190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75ECB" id="Прямоугольник 7" o:spid="_x0000_s1026" style="position:absolute;margin-left:72.85pt;margin-top:30.65pt;width:489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8mnAIAAAo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B3A44" w:rsidRPr="00125D99" w:rsidRDefault="00BB3A44" w:rsidP="00BB3A44">
      <w:pPr>
        <w:autoSpaceDN w:val="0"/>
        <w:spacing w:before="10"/>
        <w:ind w:left="147"/>
        <w:rPr>
          <w:lang w:eastAsia="en-US"/>
        </w:rPr>
      </w:pPr>
      <w:r>
        <w:rPr>
          <w:lang w:eastAsia="en-US"/>
        </w:rPr>
        <w:t>_____________________________________________________________________</w:t>
      </w:r>
    </w:p>
    <w:p w:rsidR="00BB3A44" w:rsidRPr="00125D99" w:rsidRDefault="00BB3A44" w:rsidP="00BB3A44">
      <w:pPr>
        <w:autoSpaceDN w:val="0"/>
        <w:ind w:left="567" w:firstLine="709"/>
        <w:jc w:val="center"/>
        <w:rPr>
          <w:lang w:eastAsia="en-US"/>
        </w:rPr>
      </w:pPr>
      <w:r w:rsidRPr="00125D99">
        <w:rPr>
          <w:lang w:eastAsia="en-US"/>
        </w:rPr>
        <w:t>(наименование</w:t>
      </w:r>
      <w:r w:rsidRPr="00125D99">
        <w:rPr>
          <w:spacing w:val="-5"/>
          <w:lang w:eastAsia="en-US"/>
        </w:rPr>
        <w:t xml:space="preserve"> </w:t>
      </w:r>
      <w:r w:rsidRPr="00125D99">
        <w:rPr>
          <w:lang w:eastAsia="en-US"/>
        </w:rPr>
        <w:t>органа</w:t>
      </w:r>
      <w:r w:rsidRPr="00125D99">
        <w:rPr>
          <w:spacing w:val="-5"/>
          <w:lang w:eastAsia="en-US"/>
        </w:rPr>
        <w:t xml:space="preserve"> </w:t>
      </w:r>
      <w:r w:rsidRPr="00125D99">
        <w:rPr>
          <w:lang w:eastAsia="en-US"/>
        </w:rPr>
        <w:t>исполнительной</w:t>
      </w:r>
      <w:r w:rsidRPr="00125D99">
        <w:rPr>
          <w:spacing w:val="-5"/>
          <w:lang w:eastAsia="en-US"/>
        </w:rPr>
        <w:t xml:space="preserve"> </w:t>
      </w:r>
      <w:r w:rsidRPr="00125D99">
        <w:rPr>
          <w:lang w:eastAsia="en-US"/>
        </w:rPr>
        <w:t>власти</w:t>
      </w:r>
      <w:r w:rsidRPr="00125D99">
        <w:rPr>
          <w:spacing w:val="-4"/>
          <w:lang w:eastAsia="en-US"/>
        </w:rPr>
        <w:t xml:space="preserve"> </w:t>
      </w:r>
      <w:r w:rsidRPr="00125D99">
        <w:rPr>
          <w:lang w:eastAsia="en-US"/>
        </w:rPr>
        <w:t>субъекта</w:t>
      </w:r>
      <w:r w:rsidRPr="00125D99">
        <w:rPr>
          <w:spacing w:val="-4"/>
          <w:lang w:eastAsia="en-US"/>
        </w:rPr>
        <w:t xml:space="preserve"> </w:t>
      </w:r>
      <w:r w:rsidRPr="00125D99">
        <w:rPr>
          <w:lang w:eastAsia="en-US"/>
        </w:rPr>
        <w:t>Российской</w:t>
      </w:r>
      <w:r w:rsidRPr="00125D99">
        <w:rPr>
          <w:spacing w:val="-5"/>
          <w:lang w:eastAsia="en-US"/>
        </w:rPr>
        <w:t xml:space="preserve"> </w:t>
      </w:r>
      <w:r w:rsidRPr="00125D99">
        <w:rPr>
          <w:lang w:eastAsia="en-US"/>
        </w:rPr>
        <w:t>Федерации, органа</w:t>
      </w:r>
      <w:r w:rsidRPr="00125D99">
        <w:rPr>
          <w:spacing w:val="-5"/>
          <w:lang w:eastAsia="en-US"/>
        </w:rPr>
        <w:t xml:space="preserve"> </w:t>
      </w:r>
      <w:r w:rsidRPr="00125D99">
        <w:rPr>
          <w:lang w:eastAsia="en-US"/>
        </w:rPr>
        <w:t>местного</w:t>
      </w:r>
      <w:r w:rsidRPr="00125D99">
        <w:rPr>
          <w:spacing w:val="-3"/>
          <w:lang w:eastAsia="en-US"/>
        </w:rPr>
        <w:t xml:space="preserve"> </w:t>
      </w:r>
      <w:r w:rsidRPr="00125D99">
        <w:rPr>
          <w:lang w:eastAsia="en-US"/>
        </w:rPr>
        <w:t>самоуправления)</w:t>
      </w:r>
    </w:p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ind w:firstLine="709"/>
        <w:rPr>
          <w:lang w:eastAsia="en-US"/>
        </w:rPr>
      </w:pPr>
      <w:r w:rsidRPr="00125D99">
        <w:rPr>
          <w:lang w:eastAsia="en-US"/>
        </w:rPr>
        <w:t>В соответствии со статьей 11.10 Земельного кодекса Российской Федерации прошу</w:t>
      </w:r>
      <w:r w:rsidRPr="00125D99">
        <w:rPr>
          <w:spacing w:val="-57"/>
          <w:lang w:eastAsia="en-US"/>
        </w:rPr>
        <w:t xml:space="preserve"> </w:t>
      </w:r>
      <w:r w:rsidRPr="00125D99">
        <w:rPr>
          <w:lang w:eastAsia="en-US"/>
        </w:rPr>
        <w:t>утвердить</w:t>
      </w:r>
      <w:r w:rsidRPr="00125D99">
        <w:rPr>
          <w:spacing w:val="-1"/>
          <w:lang w:eastAsia="en-US"/>
        </w:rPr>
        <w:t xml:space="preserve"> </w:t>
      </w:r>
      <w:r w:rsidRPr="00125D99">
        <w:rPr>
          <w:lang w:eastAsia="en-US"/>
        </w:rPr>
        <w:t>схему</w:t>
      </w:r>
      <w:r w:rsidRPr="00125D99">
        <w:rPr>
          <w:spacing w:val="-6"/>
          <w:lang w:eastAsia="en-US"/>
        </w:rPr>
        <w:t xml:space="preserve"> </w:t>
      </w:r>
      <w:r w:rsidRPr="00125D99">
        <w:rPr>
          <w:lang w:eastAsia="en-US"/>
        </w:rPr>
        <w:t>расположения</w:t>
      </w:r>
      <w:r w:rsidRPr="00125D99">
        <w:rPr>
          <w:spacing w:val="-1"/>
          <w:lang w:eastAsia="en-US"/>
        </w:rPr>
        <w:t xml:space="preserve"> </w:t>
      </w:r>
      <w:r w:rsidRPr="00125D99">
        <w:rPr>
          <w:lang w:eastAsia="en-US"/>
        </w:rPr>
        <w:t>земельного</w:t>
      </w:r>
      <w:r w:rsidRPr="00125D99">
        <w:rPr>
          <w:spacing w:val="1"/>
          <w:lang w:eastAsia="en-US"/>
        </w:rPr>
        <w:t xml:space="preserve"> </w:t>
      </w:r>
      <w:r w:rsidRPr="00125D99">
        <w:rPr>
          <w:lang w:eastAsia="en-US"/>
        </w:rPr>
        <w:t>участка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на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кадастровом</w:t>
      </w:r>
      <w:r w:rsidRPr="00125D99">
        <w:rPr>
          <w:spacing w:val="-1"/>
          <w:lang w:eastAsia="en-US"/>
        </w:rPr>
        <w:t xml:space="preserve"> </w:t>
      </w:r>
      <w:r w:rsidRPr="00125D99">
        <w:rPr>
          <w:lang w:eastAsia="en-US"/>
        </w:rPr>
        <w:t>плане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территории.</w:t>
      </w:r>
    </w:p>
    <w:p w:rsidR="00BB3A44" w:rsidRPr="00125D99" w:rsidRDefault="00BB3A44" w:rsidP="00BB3A44">
      <w:pPr>
        <w:autoSpaceDN w:val="0"/>
        <w:spacing w:before="5"/>
        <w:ind w:left="147"/>
        <w:rPr>
          <w:lang w:eastAsia="en-US"/>
        </w:rPr>
      </w:pPr>
    </w:p>
    <w:p w:rsidR="00BB3A44" w:rsidRPr="00125D99" w:rsidRDefault="00BB3A44" w:rsidP="00BB3A44">
      <w:pPr>
        <w:tabs>
          <w:tab w:val="left" w:pos="1081"/>
        </w:tabs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Сведения</w:t>
      </w:r>
      <w:r w:rsidRPr="00125D99">
        <w:rPr>
          <w:b/>
          <w:spacing w:val="-3"/>
          <w:lang w:eastAsia="en-US"/>
        </w:rPr>
        <w:t xml:space="preserve"> </w:t>
      </w:r>
      <w:r w:rsidRPr="00125D99">
        <w:rPr>
          <w:b/>
          <w:lang w:eastAsia="en-US"/>
        </w:rPr>
        <w:t>о</w:t>
      </w:r>
      <w:r w:rsidRPr="00125D99">
        <w:rPr>
          <w:b/>
          <w:spacing w:val="-2"/>
          <w:lang w:eastAsia="en-US"/>
        </w:rPr>
        <w:t xml:space="preserve"> </w:t>
      </w:r>
      <w:r w:rsidRPr="00125D99">
        <w:rPr>
          <w:b/>
          <w:lang w:eastAsia="en-US"/>
        </w:rPr>
        <w:t>заявителе</w:t>
      </w:r>
      <w:r w:rsidRPr="00125D99">
        <w:rPr>
          <w:b/>
          <w:spacing w:val="-5"/>
          <w:lang w:eastAsia="en-US"/>
        </w:rPr>
        <w:t xml:space="preserve"> </w:t>
      </w:r>
      <w:r w:rsidRPr="00125D99">
        <w:rPr>
          <w:b/>
          <w:lang w:eastAsia="en-US"/>
        </w:rPr>
        <w:t>(в</w:t>
      </w:r>
      <w:r w:rsidRPr="00125D99">
        <w:rPr>
          <w:b/>
          <w:spacing w:val="-2"/>
          <w:lang w:eastAsia="en-US"/>
        </w:rPr>
        <w:t xml:space="preserve"> </w:t>
      </w:r>
      <w:r w:rsidRPr="00125D99">
        <w:rPr>
          <w:b/>
          <w:lang w:eastAsia="en-US"/>
        </w:rPr>
        <w:t>случае,</w:t>
      </w:r>
      <w:r w:rsidRPr="00125D99">
        <w:rPr>
          <w:b/>
          <w:spacing w:val="-3"/>
          <w:lang w:eastAsia="en-US"/>
        </w:rPr>
        <w:t xml:space="preserve"> </w:t>
      </w:r>
      <w:r w:rsidRPr="00125D99">
        <w:rPr>
          <w:b/>
          <w:lang w:eastAsia="en-US"/>
        </w:rPr>
        <w:t>если</w:t>
      </w:r>
      <w:r w:rsidRPr="00125D99">
        <w:rPr>
          <w:b/>
          <w:spacing w:val="-2"/>
          <w:lang w:eastAsia="en-US"/>
        </w:rPr>
        <w:t xml:space="preserve"> </w:t>
      </w:r>
      <w:r w:rsidRPr="00125D99">
        <w:rPr>
          <w:b/>
          <w:lang w:eastAsia="en-US"/>
        </w:rPr>
        <w:t>заявитель</w:t>
      </w:r>
      <w:r w:rsidRPr="00125D99">
        <w:rPr>
          <w:b/>
          <w:spacing w:val="-3"/>
          <w:lang w:eastAsia="en-US"/>
        </w:rPr>
        <w:t xml:space="preserve"> </w:t>
      </w:r>
      <w:r w:rsidRPr="00125D99">
        <w:rPr>
          <w:b/>
          <w:lang w:eastAsia="en-US"/>
        </w:rPr>
        <w:t>обращается</w:t>
      </w:r>
      <w:r w:rsidRPr="00125D99">
        <w:rPr>
          <w:b/>
          <w:spacing w:val="-3"/>
          <w:lang w:eastAsia="en-US"/>
        </w:rPr>
        <w:t xml:space="preserve"> </w:t>
      </w:r>
      <w:r w:rsidRPr="00125D99">
        <w:rPr>
          <w:b/>
          <w:lang w:eastAsia="en-US"/>
        </w:rPr>
        <w:t>через</w:t>
      </w:r>
      <w:r w:rsidRPr="00125D99">
        <w:rPr>
          <w:b/>
          <w:spacing w:val="-1"/>
          <w:lang w:eastAsia="en-US"/>
        </w:rPr>
        <w:t xml:space="preserve"> </w:t>
      </w:r>
      <w:r w:rsidRPr="00125D99">
        <w:rPr>
          <w:b/>
          <w:lang w:eastAsia="en-US"/>
        </w:rPr>
        <w:t>представителя)</w:t>
      </w:r>
    </w:p>
    <w:p w:rsidR="00BB3A44" w:rsidRPr="00125D99" w:rsidRDefault="00BB3A44" w:rsidP="00BB3A44">
      <w:pPr>
        <w:autoSpaceDN w:val="0"/>
        <w:ind w:left="147"/>
        <w:rPr>
          <w:b/>
          <w:lang w:eastAsia="en-US"/>
        </w:rPr>
      </w:pPr>
    </w:p>
    <w:p w:rsidR="00BB3A44" w:rsidRPr="00125D99" w:rsidRDefault="00BB3A44" w:rsidP="00BB3A44">
      <w:pPr>
        <w:autoSpaceDN w:val="0"/>
        <w:ind w:left="147"/>
        <w:rPr>
          <w:b/>
          <w:lang w:eastAsia="en-US"/>
        </w:rPr>
      </w:pPr>
    </w:p>
    <w:p w:rsidR="00BB3A44" w:rsidRPr="00125D99" w:rsidRDefault="00BB3A44" w:rsidP="00BB3A44">
      <w:pPr>
        <w:autoSpaceDN w:val="0"/>
        <w:spacing w:before="5"/>
        <w:ind w:left="147"/>
        <w:rPr>
          <w:b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125D99" w:rsidTr="0043452E">
        <w:trPr>
          <w:trHeight w:val="755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77"/>
              <w:rPr>
                <w:lang w:eastAsia="en-US"/>
              </w:rPr>
            </w:pPr>
            <w:r w:rsidRPr="00125D99">
              <w:rPr>
                <w:lang w:eastAsia="en-US"/>
              </w:rPr>
              <w:t>Сведения о физическом лице, в случае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если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заявитель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является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физическое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лицо: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458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1.1.1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Фамилия,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имя,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отчество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(при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наличии)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551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1.1.2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331"/>
              <w:rPr>
                <w:lang w:eastAsia="en-US"/>
              </w:rPr>
            </w:pPr>
            <w:r w:rsidRPr="00125D99">
              <w:rPr>
                <w:lang w:eastAsia="en-US"/>
              </w:rPr>
              <w:t>Реквизиты</w:t>
            </w:r>
            <w:r w:rsidRPr="00125D99">
              <w:rPr>
                <w:spacing w:val="-8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документа,</w:t>
            </w:r>
            <w:r w:rsidRPr="00125D99">
              <w:rPr>
                <w:spacing w:val="-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удостоверяющего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личность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558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1.1.3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регистрации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6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1.1.4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проживания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4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1.1.5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</w:tbl>
    <w:p w:rsidR="00BB3A44" w:rsidRPr="00125D99" w:rsidRDefault="00BB3A44" w:rsidP="00BB3A44">
      <w:pPr>
        <w:autoSpaceDN w:val="0"/>
        <w:rPr>
          <w:lang w:eastAsia="en-US"/>
        </w:rPr>
        <w:sectPr w:rsidR="00BB3A44" w:rsidRPr="00125D99" w:rsidSect="00125D99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125D99" w:rsidRDefault="00BB3A44" w:rsidP="00BB3A44">
      <w:pPr>
        <w:autoSpaceDN w:val="0"/>
        <w:spacing w:before="5"/>
        <w:ind w:left="147"/>
        <w:rPr>
          <w:b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125D99" w:rsidTr="0043452E">
        <w:trPr>
          <w:trHeight w:val="667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1.1.6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электронной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1161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Сведения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об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индивидуальном</w:t>
            </w:r>
          </w:p>
          <w:p w:rsidR="00BB3A44" w:rsidRPr="00125D99" w:rsidRDefault="00BB3A44" w:rsidP="0043452E">
            <w:pPr>
              <w:autoSpaceDN w:val="0"/>
              <w:spacing w:before="21" w:line="259" w:lineRule="auto"/>
              <w:ind w:left="107" w:right="150"/>
              <w:rPr>
                <w:lang w:eastAsia="en-US"/>
              </w:rPr>
            </w:pPr>
            <w:r w:rsidRPr="00125D99">
              <w:rPr>
                <w:lang w:eastAsia="en-US"/>
              </w:rPr>
              <w:t>предпринимателе,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в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случае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если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заявитель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является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индивидуальным</w:t>
            </w:r>
          </w:p>
          <w:p w:rsidR="00BB3A44" w:rsidRPr="00125D99" w:rsidRDefault="00BB3A44" w:rsidP="0043452E">
            <w:pPr>
              <w:autoSpaceDN w:val="0"/>
              <w:spacing w:line="275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предпринимателем: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4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ФИО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индивидуального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предпринимателя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55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624"/>
              <w:rPr>
                <w:lang w:eastAsia="en-US"/>
              </w:rPr>
            </w:pPr>
            <w:r w:rsidRPr="00125D99">
              <w:rPr>
                <w:lang w:eastAsia="en-US"/>
              </w:rPr>
              <w:t>Идентификационный</w:t>
            </w:r>
            <w:r w:rsidRPr="00125D99">
              <w:rPr>
                <w:spacing w:val="-1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налогоплательщика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972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1.2.3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57"/>
              <w:rPr>
                <w:lang w:eastAsia="en-US"/>
              </w:rPr>
            </w:pPr>
            <w:r w:rsidRPr="00125D99">
              <w:rPr>
                <w:lang w:eastAsia="en-US"/>
              </w:rPr>
              <w:t>Основной государственный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регистрационный</w:t>
            </w:r>
            <w:r w:rsidRPr="00125D99">
              <w:rPr>
                <w:spacing w:val="-10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9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индивидуального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предпринимателя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6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1.2.4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443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1.2.5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электронной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451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Сведения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юридическом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лице: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4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Полное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наименование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юридического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лица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55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644"/>
              <w:rPr>
                <w:lang w:eastAsia="en-US"/>
              </w:rPr>
            </w:pPr>
            <w:r w:rsidRPr="00125D99">
              <w:rPr>
                <w:lang w:eastAsia="en-US"/>
              </w:rPr>
              <w:t>Основной государственный</w:t>
            </w:r>
            <w:r w:rsidRPr="00125D99">
              <w:rPr>
                <w:spacing w:val="-58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регистрационный номер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56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1.2.3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624"/>
              <w:rPr>
                <w:lang w:eastAsia="en-US"/>
              </w:rPr>
            </w:pPr>
            <w:r w:rsidRPr="00125D99">
              <w:rPr>
                <w:lang w:eastAsia="en-US"/>
              </w:rPr>
              <w:t>Идентификационный</w:t>
            </w:r>
            <w:r w:rsidRPr="00125D99">
              <w:rPr>
                <w:spacing w:val="-1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налогоплательщика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21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1.2.4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15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1.2.5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электронной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</w:tbl>
    <w:p w:rsidR="00BB3A44" w:rsidRPr="00125D99" w:rsidRDefault="00BB3A44" w:rsidP="00BB3A44">
      <w:pPr>
        <w:autoSpaceDN w:val="0"/>
        <w:spacing w:before="7"/>
        <w:ind w:left="147"/>
        <w:rPr>
          <w:b/>
          <w:lang w:eastAsia="en-US"/>
        </w:rPr>
      </w:pPr>
    </w:p>
    <w:p w:rsidR="00BB3A44" w:rsidRPr="00125D99" w:rsidRDefault="00BB3A44" w:rsidP="00BB3A44">
      <w:pPr>
        <w:tabs>
          <w:tab w:val="left" w:pos="4101"/>
        </w:tabs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Сведения</w:t>
      </w:r>
      <w:r w:rsidRPr="00125D99">
        <w:rPr>
          <w:b/>
          <w:spacing w:val="-2"/>
          <w:lang w:eastAsia="en-US"/>
        </w:rPr>
        <w:t xml:space="preserve"> </w:t>
      </w:r>
      <w:r w:rsidRPr="00125D99">
        <w:rPr>
          <w:b/>
          <w:lang w:eastAsia="en-US"/>
        </w:rPr>
        <w:t>о</w:t>
      </w:r>
      <w:r w:rsidRPr="00125D99">
        <w:rPr>
          <w:b/>
          <w:spacing w:val="-1"/>
          <w:lang w:eastAsia="en-US"/>
        </w:rPr>
        <w:t xml:space="preserve"> </w:t>
      </w:r>
      <w:r w:rsidRPr="00125D99">
        <w:rPr>
          <w:b/>
          <w:lang w:eastAsia="en-US"/>
        </w:rPr>
        <w:t>заявителе</w:t>
      </w:r>
    </w:p>
    <w:p w:rsidR="00BB3A44" w:rsidRPr="00125D99" w:rsidRDefault="00BB3A44" w:rsidP="00BB3A44">
      <w:pPr>
        <w:autoSpaceDN w:val="0"/>
        <w:spacing w:before="1"/>
        <w:ind w:left="147"/>
        <w:rPr>
          <w:b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125D99" w:rsidTr="0043452E">
        <w:trPr>
          <w:trHeight w:val="756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77"/>
              <w:rPr>
                <w:lang w:eastAsia="en-US"/>
              </w:rPr>
            </w:pPr>
            <w:r w:rsidRPr="00125D99">
              <w:rPr>
                <w:lang w:eastAsia="en-US"/>
              </w:rPr>
              <w:t>Сведения о физическом лице, в случае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если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заявитель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является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физическое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лицо: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457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2.1.1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Фамилия,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имя,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отчество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(при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наличии)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55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2.1.2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331"/>
              <w:rPr>
                <w:lang w:eastAsia="en-US"/>
              </w:rPr>
            </w:pPr>
            <w:r w:rsidRPr="00125D99">
              <w:rPr>
                <w:lang w:eastAsia="en-US"/>
              </w:rPr>
              <w:t>Реквизиты</w:t>
            </w:r>
            <w:r w:rsidRPr="00125D99">
              <w:rPr>
                <w:spacing w:val="-8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документа,</w:t>
            </w:r>
            <w:r w:rsidRPr="00125D99">
              <w:rPr>
                <w:spacing w:val="-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удостоверяющего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личность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558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2.1.3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регистрации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</w:tbl>
    <w:p w:rsidR="00BB3A44" w:rsidRPr="00125D99" w:rsidRDefault="00BB3A44" w:rsidP="00BB3A44">
      <w:pPr>
        <w:autoSpaceDN w:val="0"/>
        <w:rPr>
          <w:lang w:eastAsia="en-US"/>
        </w:rPr>
        <w:sectPr w:rsidR="00BB3A44" w:rsidRPr="00125D99">
          <w:pgSz w:w="11910" w:h="16840"/>
          <w:pgMar w:top="1040" w:right="420" w:bottom="280" w:left="1140" w:header="427" w:footer="0" w:gutter="0"/>
          <w:cols w:space="720"/>
        </w:sectPr>
      </w:pPr>
    </w:p>
    <w:p w:rsidR="00BB3A44" w:rsidRPr="00125D99" w:rsidRDefault="00BB3A44" w:rsidP="00BB3A44">
      <w:pPr>
        <w:autoSpaceDN w:val="0"/>
        <w:spacing w:before="5"/>
        <w:ind w:left="147"/>
        <w:rPr>
          <w:b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125D99" w:rsidTr="0043452E">
        <w:trPr>
          <w:trHeight w:val="570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2.1.4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проживания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4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2.1.5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4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2.1.6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электронной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1350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Сведения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об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индивидуальном</w:t>
            </w:r>
          </w:p>
          <w:p w:rsidR="00BB3A44" w:rsidRPr="00125D99" w:rsidRDefault="00BB3A44" w:rsidP="0043452E">
            <w:pPr>
              <w:autoSpaceDN w:val="0"/>
              <w:spacing w:before="24" w:line="259" w:lineRule="auto"/>
              <w:ind w:left="107" w:right="150"/>
              <w:rPr>
                <w:lang w:eastAsia="en-US"/>
              </w:rPr>
            </w:pPr>
            <w:r w:rsidRPr="00125D99">
              <w:rPr>
                <w:lang w:eastAsia="en-US"/>
              </w:rPr>
              <w:t>предпринимателе,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в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случае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если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заявитель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является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индивидуальным</w:t>
            </w:r>
          </w:p>
          <w:p w:rsidR="00BB3A44" w:rsidRPr="00125D99" w:rsidRDefault="00BB3A44" w:rsidP="0043452E">
            <w:pPr>
              <w:autoSpaceDN w:val="0"/>
              <w:spacing w:line="275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предпринимателем: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6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2.2.1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ФИО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индивидуального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предпринимателя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56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2.2.2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624"/>
              <w:rPr>
                <w:lang w:eastAsia="en-US"/>
              </w:rPr>
            </w:pPr>
            <w:r w:rsidRPr="00125D99">
              <w:rPr>
                <w:lang w:eastAsia="en-US"/>
              </w:rPr>
              <w:t>Идентификационный</w:t>
            </w:r>
            <w:r w:rsidRPr="00125D99">
              <w:rPr>
                <w:spacing w:val="-1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налогоплательщика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1053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2.2.3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57"/>
              <w:rPr>
                <w:lang w:eastAsia="en-US"/>
              </w:rPr>
            </w:pPr>
            <w:r w:rsidRPr="00125D99">
              <w:rPr>
                <w:lang w:eastAsia="en-US"/>
              </w:rPr>
              <w:t>Основной государственный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регистрационный</w:t>
            </w:r>
            <w:r w:rsidRPr="00125D99">
              <w:rPr>
                <w:spacing w:val="-10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9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индивидуального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предпринимателя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4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2.2.4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4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2.2.5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электронной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6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2.3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Сведения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юридическом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лице: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4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2.3.1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Полное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наименование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юридического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лица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55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1.2.2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644"/>
              <w:rPr>
                <w:lang w:eastAsia="en-US"/>
              </w:rPr>
            </w:pPr>
            <w:r w:rsidRPr="00125D99">
              <w:rPr>
                <w:lang w:eastAsia="en-US"/>
              </w:rPr>
              <w:t>Основной государственный</w:t>
            </w:r>
            <w:r w:rsidRPr="00125D99">
              <w:rPr>
                <w:spacing w:val="-58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регистрационный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номер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55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2.3.3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624"/>
              <w:rPr>
                <w:lang w:eastAsia="en-US"/>
              </w:rPr>
            </w:pPr>
            <w:r w:rsidRPr="00125D99">
              <w:rPr>
                <w:lang w:eastAsia="en-US"/>
              </w:rPr>
              <w:t>Идентификационный</w:t>
            </w:r>
            <w:r w:rsidRPr="00125D99">
              <w:rPr>
                <w:spacing w:val="-1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налогоплательщика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20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2.3.4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Номер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телефона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543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3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2.3.5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Адрес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электронной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почты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</w:tbl>
    <w:p w:rsidR="00BB3A44" w:rsidRPr="00125D99" w:rsidRDefault="00BB3A44" w:rsidP="00BB3A44">
      <w:pPr>
        <w:autoSpaceDN w:val="0"/>
        <w:ind w:left="147"/>
        <w:rPr>
          <w:b/>
          <w:lang w:eastAsia="en-US"/>
        </w:rPr>
      </w:pPr>
    </w:p>
    <w:p w:rsidR="00BB3A44" w:rsidRPr="00125D99" w:rsidRDefault="00BB3A44" w:rsidP="00BB3A44">
      <w:pPr>
        <w:autoSpaceDN w:val="0"/>
        <w:spacing w:before="5"/>
        <w:ind w:left="147"/>
        <w:rPr>
          <w:b/>
          <w:lang w:eastAsia="en-US"/>
        </w:rPr>
      </w:pPr>
    </w:p>
    <w:p w:rsidR="00BB3A44" w:rsidRPr="00125D99" w:rsidRDefault="00BB3A44" w:rsidP="00BB3A44">
      <w:pPr>
        <w:tabs>
          <w:tab w:val="left" w:pos="3983"/>
        </w:tabs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Сведения</w:t>
      </w:r>
      <w:r w:rsidRPr="00125D99">
        <w:rPr>
          <w:b/>
          <w:spacing w:val="-3"/>
          <w:lang w:eastAsia="en-US"/>
        </w:rPr>
        <w:t xml:space="preserve"> </w:t>
      </w:r>
      <w:r w:rsidRPr="00125D99">
        <w:rPr>
          <w:b/>
          <w:lang w:eastAsia="en-US"/>
        </w:rPr>
        <w:t>по</w:t>
      </w:r>
      <w:r w:rsidRPr="00125D99">
        <w:rPr>
          <w:b/>
          <w:spacing w:val="-2"/>
          <w:lang w:eastAsia="en-US"/>
        </w:rPr>
        <w:t xml:space="preserve"> </w:t>
      </w:r>
      <w:r w:rsidRPr="00125D99">
        <w:rPr>
          <w:b/>
          <w:lang w:eastAsia="en-US"/>
        </w:rPr>
        <w:t>услуге</w:t>
      </w:r>
    </w:p>
    <w:p w:rsidR="00BB3A44" w:rsidRPr="00125D99" w:rsidRDefault="00BB3A44" w:rsidP="00BB3A44">
      <w:pPr>
        <w:autoSpaceDN w:val="0"/>
        <w:ind w:left="147"/>
        <w:rPr>
          <w:b/>
          <w:lang w:eastAsia="en-US"/>
        </w:rPr>
      </w:pPr>
    </w:p>
    <w:p w:rsidR="00BB3A44" w:rsidRPr="00125D99" w:rsidRDefault="00BB3A44" w:rsidP="00BB3A44">
      <w:pPr>
        <w:autoSpaceDN w:val="0"/>
        <w:spacing w:before="4"/>
        <w:ind w:left="147"/>
        <w:rPr>
          <w:b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125D99" w:rsidTr="0043452E">
        <w:trPr>
          <w:trHeight w:val="1091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3.1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347"/>
              <w:rPr>
                <w:lang w:eastAsia="en-US"/>
              </w:rPr>
            </w:pPr>
            <w:r w:rsidRPr="00125D99">
              <w:rPr>
                <w:lang w:eastAsia="en-US"/>
              </w:rPr>
              <w:t>В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результате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чего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образуется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земельный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участок?</w:t>
            </w:r>
            <w:r w:rsidRPr="00125D99">
              <w:rPr>
                <w:spacing w:val="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(Раздел/Объединение)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</w:tbl>
    <w:p w:rsidR="00BB3A44" w:rsidRPr="00125D99" w:rsidRDefault="00BB3A44" w:rsidP="00BB3A44">
      <w:pPr>
        <w:autoSpaceDN w:val="0"/>
        <w:rPr>
          <w:lang w:eastAsia="en-US"/>
        </w:rPr>
        <w:sectPr w:rsidR="00BB3A44" w:rsidRPr="00125D99" w:rsidSect="004261FF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Pr="00125D99" w:rsidRDefault="00BB3A44" w:rsidP="00BB3A44">
      <w:pPr>
        <w:autoSpaceDN w:val="0"/>
        <w:spacing w:before="5"/>
        <w:ind w:left="147"/>
        <w:rPr>
          <w:b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BB3A44" w:rsidRPr="00125D99" w:rsidTr="0043452E">
        <w:trPr>
          <w:trHeight w:val="853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3.2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504"/>
              <w:rPr>
                <w:lang w:eastAsia="en-US"/>
              </w:rPr>
            </w:pPr>
            <w:r w:rsidRPr="00125D99">
              <w:rPr>
                <w:lang w:eastAsia="en-US"/>
              </w:rPr>
              <w:t>Право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заявителя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земельный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участок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зарегистрировано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в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ЕГРН?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27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3.3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209"/>
              <w:rPr>
                <w:lang w:eastAsia="en-US"/>
              </w:rPr>
            </w:pPr>
            <w:r w:rsidRPr="00125D99">
              <w:rPr>
                <w:lang w:eastAsia="en-US"/>
              </w:rPr>
              <w:t>Сколько землепользователей у исходного</w:t>
            </w:r>
            <w:r w:rsidRPr="00125D99">
              <w:rPr>
                <w:spacing w:val="-58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земельного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участка?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663"/>
        </w:trPr>
        <w:tc>
          <w:tcPr>
            <w:tcW w:w="104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60" w:right="251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3.4</w:t>
            </w:r>
          </w:p>
        </w:tc>
        <w:tc>
          <w:tcPr>
            <w:tcW w:w="463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41"/>
              <w:rPr>
                <w:lang w:eastAsia="en-US"/>
              </w:rPr>
            </w:pPr>
            <w:r w:rsidRPr="00125D99">
              <w:rPr>
                <w:lang w:eastAsia="en-US"/>
              </w:rPr>
              <w:t>Исходный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земельный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участок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находится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в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залоге?</w:t>
            </w:r>
          </w:p>
        </w:tc>
        <w:tc>
          <w:tcPr>
            <w:tcW w:w="3887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</w:tbl>
    <w:p w:rsidR="00BB3A44" w:rsidRPr="00125D99" w:rsidRDefault="00BB3A44" w:rsidP="00BB3A44">
      <w:pPr>
        <w:autoSpaceDN w:val="0"/>
        <w:ind w:left="147"/>
        <w:rPr>
          <w:b/>
          <w:lang w:eastAsia="en-US"/>
        </w:rPr>
      </w:pPr>
    </w:p>
    <w:p w:rsidR="00BB3A44" w:rsidRPr="00125D99" w:rsidRDefault="00BB3A44" w:rsidP="00BB3A44">
      <w:pPr>
        <w:tabs>
          <w:tab w:val="left" w:pos="3129"/>
        </w:tabs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Сведения</w:t>
      </w:r>
      <w:r w:rsidRPr="00125D99">
        <w:rPr>
          <w:b/>
          <w:spacing w:val="-3"/>
          <w:lang w:eastAsia="en-US"/>
        </w:rPr>
        <w:t xml:space="preserve"> </w:t>
      </w:r>
      <w:r w:rsidRPr="00125D99">
        <w:rPr>
          <w:b/>
          <w:lang w:eastAsia="en-US"/>
        </w:rPr>
        <w:t>о</w:t>
      </w:r>
      <w:r w:rsidRPr="00125D99">
        <w:rPr>
          <w:b/>
          <w:spacing w:val="-2"/>
          <w:lang w:eastAsia="en-US"/>
        </w:rPr>
        <w:t xml:space="preserve"> </w:t>
      </w:r>
      <w:r w:rsidRPr="00125D99">
        <w:rPr>
          <w:b/>
          <w:lang w:eastAsia="en-US"/>
        </w:rPr>
        <w:t>земельном</w:t>
      </w:r>
      <w:r w:rsidRPr="00125D99">
        <w:rPr>
          <w:b/>
          <w:spacing w:val="-2"/>
          <w:lang w:eastAsia="en-US"/>
        </w:rPr>
        <w:t xml:space="preserve"> </w:t>
      </w:r>
      <w:r w:rsidRPr="00125D99">
        <w:rPr>
          <w:b/>
          <w:lang w:eastAsia="en-US"/>
        </w:rPr>
        <w:t>участке(-ах)</w:t>
      </w:r>
    </w:p>
    <w:p w:rsidR="00BB3A44" w:rsidRPr="00125D99" w:rsidRDefault="00BB3A44" w:rsidP="00BB3A44">
      <w:pPr>
        <w:autoSpaceDN w:val="0"/>
        <w:ind w:firstLine="709"/>
        <w:jc w:val="center"/>
        <w:rPr>
          <w:b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BB3A44" w:rsidRPr="00125D99" w:rsidTr="0043452E">
        <w:trPr>
          <w:trHeight w:val="756"/>
        </w:trPr>
        <w:tc>
          <w:tcPr>
            <w:tcW w:w="111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1" w:lineRule="exact"/>
              <w:ind w:left="385" w:right="376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4.1</w:t>
            </w:r>
          </w:p>
        </w:tc>
        <w:tc>
          <w:tcPr>
            <w:tcW w:w="4052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662"/>
              <w:rPr>
                <w:lang w:eastAsia="en-US"/>
              </w:rPr>
            </w:pPr>
            <w:r w:rsidRPr="00125D99">
              <w:rPr>
                <w:lang w:eastAsia="en-US"/>
              </w:rPr>
              <w:t>Кадастровый номер земельного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участка</w:t>
            </w:r>
          </w:p>
        </w:tc>
        <w:tc>
          <w:tcPr>
            <w:tcW w:w="4398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1350"/>
        </w:trPr>
        <w:tc>
          <w:tcPr>
            <w:tcW w:w="1111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385" w:right="376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4.2</w:t>
            </w:r>
          </w:p>
        </w:tc>
        <w:tc>
          <w:tcPr>
            <w:tcW w:w="4052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59" w:lineRule="auto"/>
              <w:ind w:left="107" w:right="177"/>
              <w:rPr>
                <w:lang w:eastAsia="en-US"/>
              </w:rPr>
            </w:pPr>
            <w:r w:rsidRPr="00125D99">
              <w:rPr>
                <w:lang w:eastAsia="en-US"/>
              </w:rPr>
              <w:t>Кадастровый номер земельного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участка (возможность добавления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сведений о земельных участках, при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объединении)</w:t>
            </w:r>
          </w:p>
        </w:tc>
        <w:tc>
          <w:tcPr>
            <w:tcW w:w="4398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</w:tbl>
    <w:p w:rsidR="00BB3A44" w:rsidRPr="00125D99" w:rsidRDefault="00BB3A44" w:rsidP="00BB3A44">
      <w:pPr>
        <w:autoSpaceDN w:val="0"/>
        <w:spacing w:before="11"/>
        <w:ind w:left="147"/>
        <w:rPr>
          <w:b/>
          <w:lang w:eastAsia="en-US"/>
        </w:rPr>
      </w:pPr>
    </w:p>
    <w:p w:rsidR="00BB3A44" w:rsidRPr="00125D99" w:rsidRDefault="00BB3A44" w:rsidP="00BB3A44">
      <w:pPr>
        <w:tabs>
          <w:tab w:val="left" w:pos="3808"/>
        </w:tabs>
        <w:autoSpaceDN w:val="0"/>
        <w:ind w:firstLine="709"/>
        <w:jc w:val="center"/>
        <w:rPr>
          <w:b/>
          <w:lang w:eastAsia="en-US"/>
        </w:rPr>
      </w:pPr>
      <w:r w:rsidRPr="00125D99">
        <w:rPr>
          <w:b/>
          <w:lang w:eastAsia="en-US"/>
        </w:rPr>
        <w:t>Прикладываемые</w:t>
      </w:r>
      <w:r w:rsidRPr="00125D99">
        <w:rPr>
          <w:b/>
          <w:spacing w:val="-4"/>
          <w:lang w:eastAsia="en-US"/>
        </w:rPr>
        <w:t xml:space="preserve"> </w:t>
      </w:r>
      <w:r w:rsidRPr="00125D99">
        <w:rPr>
          <w:b/>
          <w:lang w:eastAsia="en-US"/>
        </w:rPr>
        <w:t>документы</w:t>
      </w:r>
    </w:p>
    <w:p w:rsidR="00BB3A44" w:rsidRPr="00125D99" w:rsidRDefault="00BB3A44" w:rsidP="00BB3A44">
      <w:pPr>
        <w:autoSpaceDN w:val="0"/>
        <w:ind w:left="147"/>
        <w:rPr>
          <w:b/>
          <w:lang w:eastAsia="en-US"/>
        </w:rPr>
      </w:pPr>
    </w:p>
    <w:p w:rsidR="00BB3A44" w:rsidRPr="00125D99" w:rsidRDefault="00BB3A44" w:rsidP="00BB3A44">
      <w:pPr>
        <w:autoSpaceDN w:val="0"/>
        <w:spacing w:before="1"/>
        <w:ind w:left="147"/>
        <w:rPr>
          <w:b/>
          <w:lang w:eastAsia="en-US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BB3A44" w:rsidRPr="00125D99" w:rsidTr="0043452E">
        <w:trPr>
          <w:trHeight w:val="556"/>
        </w:trPr>
        <w:tc>
          <w:tcPr>
            <w:tcW w:w="826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97"/>
              <w:rPr>
                <w:lang w:eastAsia="en-US"/>
              </w:rPr>
            </w:pPr>
            <w:r w:rsidRPr="00125D99">
              <w:rPr>
                <w:lang w:eastAsia="en-US"/>
              </w:rPr>
              <w:t>№</w:t>
            </w:r>
          </w:p>
        </w:tc>
        <w:tc>
          <w:tcPr>
            <w:tcW w:w="5130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244"/>
              <w:rPr>
                <w:lang w:eastAsia="en-US"/>
              </w:rPr>
            </w:pPr>
            <w:r w:rsidRPr="00125D99">
              <w:rPr>
                <w:lang w:eastAsia="en-US"/>
              </w:rPr>
              <w:t>Наименование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документа</w:t>
            </w:r>
          </w:p>
        </w:tc>
        <w:tc>
          <w:tcPr>
            <w:tcW w:w="351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256" w:right="254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Наименование</w:t>
            </w:r>
          </w:p>
          <w:p w:rsidR="00BB3A44" w:rsidRPr="00125D99" w:rsidRDefault="00BB3A44" w:rsidP="0043452E">
            <w:pPr>
              <w:autoSpaceDN w:val="0"/>
              <w:spacing w:line="266" w:lineRule="exact"/>
              <w:ind w:left="256" w:right="254"/>
              <w:jc w:val="center"/>
              <w:rPr>
                <w:lang w:eastAsia="en-US"/>
              </w:rPr>
            </w:pPr>
            <w:r w:rsidRPr="00125D99">
              <w:rPr>
                <w:lang w:eastAsia="en-US"/>
              </w:rPr>
              <w:t>прикладываемого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документа</w:t>
            </w:r>
          </w:p>
        </w:tc>
      </w:tr>
      <w:tr w:rsidR="00BB3A44" w:rsidRPr="00125D99" w:rsidTr="0043452E">
        <w:trPr>
          <w:trHeight w:val="724"/>
        </w:trPr>
        <w:tc>
          <w:tcPr>
            <w:tcW w:w="826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1" w:lineRule="exact"/>
              <w:ind w:left="352"/>
              <w:rPr>
                <w:lang w:eastAsia="en-US"/>
              </w:rPr>
            </w:pPr>
            <w:r w:rsidRPr="00125D99">
              <w:rPr>
                <w:lang w:eastAsia="en-US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07" w:right="722"/>
              <w:rPr>
                <w:lang w:eastAsia="en-US"/>
              </w:rPr>
            </w:pPr>
            <w:r w:rsidRPr="00125D99">
              <w:rPr>
                <w:lang w:eastAsia="en-US"/>
              </w:rPr>
              <w:t>Документ, подтверждающий полномочия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представителя</w:t>
            </w:r>
          </w:p>
        </w:tc>
        <w:tc>
          <w:tcPr>
            <w:tcW w:w="351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868"/>
        </w:trPr>
        <w:tc>
          <w:tcPr>
            <w:tcW w:w="826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352"/>
              <w:rPr>
                <w:lang w:eastAsia="en-US"/>
              </w:rPr>
            </w:pPr>
            <w:r w:rsidRPr="00125D99">
              <w:rPr>
                <w:lang w:eastAsia="en-US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07" w:right="332"/>
              <w:rPr>
                <w:lang w:eastAsia="en-US"/>
              </w:rPr>
            </w:pPr>
            <w:r w:rsidRPr="00125D99">
              <w:rPr>
                <w:lang w:eastAsia="en-US"/>
              </w:rPr>
              <w:t>Схема расположения земельного участка или</w:t>
            </w:r>
            <w:r w:rsidRPr="00125D99">
              <w:rPr>
                <w:spacing w:val="-58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земельных участков на кадастровом плане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территории</w:t>
            </w:r>
          </w:p>
        </w:tc>
        <w:tc>
          <w:tcPr>
            <w:tcW w:w="351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711"/>
        </w:trPr>
        <w:tc>
          <w:tcPr>
            <w:tcW w:w="826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352"/>
              <w:rPr>
                <w:lang w:eastAsia="en-US"/>
              </w:rPr>
            </w:pPr>
            <w:r w:rsidRPr="00125D99">
              <w:rPr>
                <w:lang w:eastAsia="en-US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07" w:right="405"/>
              <w:rPr>
                <w:lang w:eastAsia="en-US"/>
              </w:rPr>
            </w:pPr>
            <w:r w:rsidRPr="00125D99">
              <w:rPr>
                <w:lang w:eastAsia="en-US"/>
              </w:rPr>
              <w:t>Правоустанавливающий документ на объект</w:t>
            </w:r>
            <w:r w:rsidRPr="00125D99">
              <w:rPr>
                <w:spacing w:val="-5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недвижимости</w:t>
            </w:r>
          </w:p>
        </w:tc>
        <w:tc>
          <w:tcPr>
            <w:tcW w:w="351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551"/>
        </w:trPr>
        <w:tc>
          <w:tcPr>
            <w:tcW w:w="826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352"/>
              <w:rPr>
                <w:lang w:eastAsia="en-US"/>
              </w:rPr>
            </w:pPr>
            <w:r w:rsidRPr="00125D99">
              <w:rPr>
                <w:lang w:eastAsia="en-US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0" w:lineRule="exact"/>
              <w:ind w:left="167"/>
              <w:rPr>
                <w:lang w:eastAsia="en-US"/>
              </w:rPr>
            </w:pPr>
            <w:r w:rsidRPr="00125D99">
              <w:rPr>
                <w:lang w:eastAsia="en-US"/>
              </w:rPr>
              <w:t>Согласие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залогодержателей</w:t>
            </w:r>
          </w:p>
        </w:tc>
        <w:tc>
          <w:tcPr>
            <w:tcW w:w="351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417"/>
        </w:trPr>
        <w:tc>
          <w:tcPr>
            <w:tcW w:w="826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352"/>
              <w:rPr>
                <w:lang w:eastAsia="en-US"/>
              </w:rPr>
            </w:pPr>
            <w:r w:rsidRPr="00125D99">
              <w:rPr>
                <w:lang w:eastAsia="en-US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line="273" w:lineRule="exact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Согласие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землепользователей</w:t>
            </w:r>
          </w:p>
        </w:tc>
        <w:tc>
          <w:tcPr>
            <w:tcW w:w="3514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</w:tbl>
    <w:p w:rsidR="00BB3A44" w:rsidRPr="00125D99" w:rsidRDefault="00BB3A44" w:rsidP="00BB3A44">
      <w:pPr>
        <w:autoSpaceDN w:val="0"/>
        <w:rPr>
          <w:lang w:eastAsia="en-US"/>
        </w:rPr>
        <w:sectPr w:rsidR="00BB3A44" w:rsidRPr="00125D99">
          <w:pgSz w:w="11910" w:h="16840"/>
          <w:pgMar w:top="1040" w:right="420" w:bottom="280" w:left="1140" w:header="427" w:footer="0" w:gutter="0"/>
          <w:cols w:space="720"/>
        </w:sectPr>
      </w:pPr>
    </w:p>
    <w:p w:rsidR="00BB3A44" w:rsidRPr="00125D99" w:rsidRDefault="00BB3A44" w:rsidP="00BB3A44">
      <w:pPr>
        <w:autoSpaceDN w:val="0"/>
        <w:spacing w:before="90"/>
        <w:ind w:left="137"/>
        <w:rPr>
          <w:lang w:eastAsia="en-US"/>
        </w:rPr>
      </w:pPr>
      <w:r w:rsidRPr="00125D99">
        <w:rPr>
          <w:lang w:eastAsia="en-US"/>
        </w:rPr>
        <w:lastRenderedPageBreak/>
        <w:t>Результат</w:t>
      </w:r>
      <w:r w:rsidRPr="00125D99">
        <w:rPr>
          <w:spacing w:val="-5"/>
          <w:lang w:eastAsia="en-US"/>
        </w:rPr>
        <w:t xml:space="preserve"> </w:t>
      </w:r>
      <w:r w:rsidRPr="00125D99">
        <w:rPr>
          <w:lang w:eastAsia="en-US"/>
        </w:rPr>
        <w:t>предоставления</w:t>
      </w:r>
      <w:r w:rsidRPr="00125D99">
        <w:rPr>
          <w:spacing w:val="-2"/>
          <w:lang w:eastAsia="en-US"/>
        </w:rPr>
        <w:t xml:space="preserve"> </w:t>
      </w:r>
      <w:r w:rsidRPr="00125D99">
        <w:rPr>
          <w:lang w:eastAsia="en-US"/>
        </w:rPr>
        <w:t>услуги</w:t>
      </w:r>
      <w:r w:rsidRPr="00125D99">
        <w:rPr>
          <w:spacing w:val="-4"/>
          <w:lang w:eastAsia="en-US"/>
        </w:rPr>
        <w:t xml:space="preserve"> </w:t>
      </w:r>
      <w:r w:rsidRPr="00125D99">
        <w:rPr>
          <w:lang w:eastAsia="en-US"/>
        </w:rPr>
        <w:t>прошу:</w:t>
      </w:r>
    </w:p>
    <w:p w:rsidR="00BB3A44" w:rsidRPr="00125D99" w:rsidRDefault="00BB3A44" w:rsidP="00BB3A44">
      <w:pPr>
        <w:autoSpaceDN w:val="0"/>
        <w:spacing w:before="9"/>
        <w:ind w:left="147"/>
        <w:rPr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0"/>
        <w:gridCol w:w="849"/>
      </w:tblGrid>
      <w:tr w:rsidR="00BB3A44" w:rsidRPr="00125D99" w:rsidTr="0043452E">
        <w:trPr>
          <w:trHeight w:val="515"/>
        </w:trPr>
        <w:tc>
          <w:tcPr>
            <w:tcW w:w="8790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spacing w:before="114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направить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в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форме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электронного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документа</w:t>
            </w:r>
            <w:r w:rsidRPr="00125D99">
              <w:rPr>
                <w:spacing w:val="-2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в</w:t>
            </w:r>
            <w:r w:rsidRPr="00125D99">
              <w:rPr>
                <w:spacing w:val="-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Личный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кабинет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</w:t>
            </w:r>
            <w:r w:rsidRPr="00125D99">
              <w:rPr>
                <w:spacing w:val="-3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ЕПГУ/РПГУ</w:t>
            </w:r>
          </w:p>
        </w:tc>
        <w:tc>
          <w:tcPr>
            <w:tcW w:w="849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1067"/>
        </w:trPr>
        <w:tc>
          <w:tcPr>
            <w:tcW w:w="8790" w:type="dxa"/>
            <w:shd w:val="clear" w:color="auto" w:fill="auto"/>
          </w:tcPr>
          <w:p w:rsidR="00BB3A44" w:rsidRPr="00125D99" w:rsidRDefault="00BB3A44" w:rsidP="0043452E">
            <w:pPr>
              <w:tabs>
                <w:tab w:val="left" w:pos="8635"/>
              </w:tabs>
              <w:autoSpaceDN w:val="0"/>
              <w:spacing w:before="114"/>
              <w:ind w:left="107" w:right="99"/>
              <w:rPr>
                <w:lang w:eastAsia="en-US"/>
              </w:rPr>
            </w:pPr>
            <w:r w:rsidRPr="00125D99">
              <w:rPr>
                <w:lang w:eastAsia="en-US"/>
              </w:rPr>
              <w:t>выдать на бумажном носителе при личном обращении в уполномоченный орган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государственной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власти,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орган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местного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самоуправления,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организацию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либо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в</w:t>
            </w:r>
            <w:r w:rsidRPr="00125D99">
              <w:rPr>
                <w:spacing w:val="1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МФЦ,</w:t>
            </w:r>
            <w:r w:rsidRPr="00125D99">
              <w:rPr>
                <w:spacing w:val="-6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расположенном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по</w:t>
            </w:r>
            <w:r w:rsidRPr="00125D99">
              <w:rPr>
                <w:spacing w:val="-4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адресу:</w:t>
            </w:r>
            <w:r w:rsidRPr="00125D99">
              <w:rPr>
                <w:u w:val="single"/>
                <w:lang w:eastAsia="en-US"/>
              </w:rPr>
              <w:t xml:space="preserve"> </w:t>
            </w:r>
            <w:r w:rsidRPr="00125D99">
              <w:rPr>
                <w:u w:val="single"/>
                <w:lang w:eastAsia="en-US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515"/>
        </w:trPr>
        <w:tc>
          <w:tcPr>
            <w:tcW w:w="8790" w:type="dxa"/>
            <w:shd w:val="clear" w:color="auto" w:fill="auto"/>
          </w:tcPr>
          <w:p w:rsidR="00BB3A44" w:rsidRPr="00125D99" w:rsidRDefault="00BB3A44" w:rsidP="0043452E">
            <w:pPr>
              <w:tabs>
                <w:tab w:val="left" w:pos="8736"/>
              </w:tabs>
              <w:autoSpaceDN w:val="0"/>
              <w:spacing w:before="114"/>
              <w:ind w:left="107"/>
              <w:rPr>
                <w:lang w:eastAsia="en-US"/>
              </w:rPr>
            </w:pPr>
            <w:r w:rsidRPr="00125D99">
              <w:rPr>
                <w:lang w:eastAsia="en-US"/>
              </w:rPr>
              <w:t>направить</w:t>
            </w:r>
            <w:r w:rsidRPr="00125D99">
              <w:rPr>
                <w:spacing w:val="48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</w:t>
            </w:r>
            <w:r w:rsidRPr="00125D99">
              <w:rPr>
                <w:spacing w:val="-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бумажном</w:t>
            </w:r>
            <w:r w:rsidRPr="00125D99">
              <w:rPr>
                <w:spacing w:val="-8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носителе</w:t>
            </w:r>
            <w:r w:rsidRPr="00125D99">
              <w:rPr>
                <w:spacing w:val="-6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на</w:t>
            </w:r>
            <w:r w:rsidRPr="00125D99">
              <w:rPr>
                <w:spacing w:val="-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почтовый</w:t>
            </w:r>
            <w:r w:rsidRPr="00125D99">
              <w:rPr>
                <w:spacing w:val="-7"/>
                <w:lang w:eastAsia="en-US"/>
              </w:rPr>
              <w:t xml:space="preserve"> </w:t>
            </w:r>
            <w:r w:rsidRPr="00125D99">
              <w:rPr>
                <w:lang w:eastAsia="en-US"/>
              </w:rPr>
              <w:t>адрес:</w:t>
            </w:r>
            <w:r w:rsidRPr="00125D99">
              <w:rPr>
                <w:spacing w:val="-5"/>
                <w:lang w:eastAsia="en-US"/>
              </w:rPr>
              <w:t xml:space="preserve"> </w:t>
            </w:r>
            <w:r w:rsidRPr="00125D99">
              <w:rPr>
                <w:u w:val="single"/>
                <w:lang w:eastAsia="en-US"/>
              </w:rPr>
              <w:t xml:space="preserve"> </w:t>
            </w:r>
            <w:r w:rsidRPr="00125D99">
              <w:rPr>
                <w:u w:val="single"/>
                <w:lang w:eastAsia="en-US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BB3A44" w:rsidRPr="00125D99" w:rsidRDefault="00BB3A44" w:rsidP="0043452E">
            <w:pPr>
              <w:autoSpaceDN w:val="0"/>
              <w:ind w:left="147"/>
              <w:rPr>
                <w:lang w:eastAsia="en-US"/>
              </w:rPr>
            </w:pPr>
          </w:p>
        </w:tc>
      </w:tr>
      <w:tr w:rsidR="00BB3A44" w:rsidRPr="00125D99" w:rsidTr="0043452E">
        <w:trPr>
          <w:trHeight w:val="470"/>
        </w:trPr>
        <w:tc>
          <w:tcPr>
            <w:tcW w:w="9639" w:type="dxa"/>
            <w:gridSpan w:val="2"/>
            <w:shd w:val="clear" w:color="auto" w:fill="auto"/>
          </w:tcPr>
          <w:p w:rsidR="00BB3A44" w:rsidRPr="004261FF" w:rsidRDefault="00BB3A44" w:rsidP="0043452E">
            <w:pPr>
              <w:autoSpaceDN w:val="0"/>
              <w:spacing w:before="118"/>
              <w:ind w:left="2701" w:right="2948"/>
              <w:rPr>
                <w:lang w:eastAsia="en-US"/>
              </w:rPr>
            </w:pPr>
            <w:r w:rsidRPr="004261FF">
              <w:rPr>
                <w:lang w:eastAsia="en-US"/>
              </w:rPr>
              <w:t>Указывается</w:t>
            </w:r>
            <w:r w:rsidRPr="004261FF">
              <w:rPr>
                <w:spacing w:val="-1"/>
                <w:lang w:eastAsia="en-US"/>
              </w:rPr>
              <w:t xml:space="preserve"> </w:t>
            </w:r>
            <w:r w:rsidRPr="004261FF">
              <w:rPr>
                <w:lang w:eastAsia="en-US"/>
              </w:rPr>
              <w:t>один</w:t>
            </w:r>
            <w:r w:rsidRPr="004261FF">
              <w:rPr>
                <w:spacing w:val="-3"/>
                <w:lang w:eastAsia="en-US"/>
              </w:rPr>
              <w:t xml:space="preserve"> </w:t>
            </w:r>
            <w:r w:rsidRPr="004261FF">
              <w:rPr>
                <w:lang w:eastAsia="en-US"/>
              </w:rPr>
              <w:t>из</w:t>
            </w:r>
            <w:r w:rsidRPr="004261FF">
              <w:rPr>
                <w:spacing w:val="-3"/>
                <w:lang w:eastAsia="en-US"/>
              </w:rPr>
              <w:t xml:space="preserve"> </w:t>
            </w:r>
            <w:r w:rsidRPr="004261FF">
              <w:rPr>
                <w:lang w:eastAsia="en-US"/>
              </w:rPr>
              <w:t>перечисленных</w:t>
            </w:r>
            <w:r w:rsidRPr="004261FF">
              <w:rPr>
                <w:spacing w:val="-2"/>
                <w:lang w:eastAsia="en-US"/>
              </w:rPr>
              <w:t xml:space="preserve"> </w:t>
            </w:r>
            <w:r w:rsidRPr="004261FF">
              <w:rPr>
                <w:lang w:eastAsia="en-US"/>
              </w:rPr>
              <w:t>способов</w:t>
            </w:r>
          </w:p>
        </w:tc>
      </w:tr>
    </w:tbl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ind w:left="147"/>
        <w:rPr>
          <w:lang w:eastAsia="en-US"/>
        </w:rPr>
      </w:pPr>
      <w:r>
        <w:rPr>
          <w:lang w:eastAsia="en-US"/>
        </w:rPr>
        <w:t>__________                              ____________________________________________</w:t>
      </w:r>
    </w:p>
    <w:p w:rsidR="00BB3A44" w:rsidRPr="00125D99" w:rsidRDefault="00BB3A44" w:rsidP="00BB3A44">
      <w:pPr>
        <w:autoSpaceDN w:val="0"/>
        <w:spacing w:before="9"/>
        <w:ind w:left="147"/>
        <w:rPr>
          <w:lang w:eastAsia="en-US"/>
        </w:rPr>
      </w:pPr>
      <w:r w:rsidRPr="00125D99">
        <w:rPr>
          <w:lang w:eastAsia="en-US"/>
        </w:rPr>
        <w:t>(подпись)</w:t>
      </w:r>
      <w:r>
        <w:rPr>
          <w:lang w:eastAsia="en-US"/>
        </w:rPr>
        <w:t xml:space="preserve">                                  </w:t>
      </w:r>
      <w:r w:rsidRPr="00125D99">
        <w:rPr>
          <w:lang w:eastAsia="en-US"/>
        </w:rPr>
        <w:t xml:space="preserve"> (фамилия, имя, отчество (последнее - при</w:t>
      </w:r>
      <w:r w:rsidRPr="00125D99">
        <w:rPr>
          <w:spacing w:val="-37"/>
          <w:lang w:eastAsia="en-US"/>
        </w:rPr>
        <w:t xml:space="preserve"> </w:t>
      </w:r>
      <w:r w:rsidRPr="00125D99">
        <w:rPr>
          <w:lang w:eastAsia="en-US"/>
        </w:rPr>
        <w:t>наличии)</w:t>
      </w:r>
    </w:p>
    <w:p w:rsidR="00BB3A44" w:rsidRPr="00125D99" w:rsidRDefault="00BB3A44" w:rsidP="00BB3A44">
      <w:pPr>
        <w:autoSpaceDN w:val="0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spacing w:before="9"/>
        <w:ind w:left="147"/>
        <w:rPr>
          <w:lang w:eastAsia="en-US"/>
        </w:rPr>
      </w:pPr>
    </w:p>
    <w:p w:rsidR="00BB3A44" w:rsidRPr="00125D99" w:rsidRDefault="00BB3A44" w:rsidP="00BB3A44">
      <w:pPr>
        <w:autoSpaceDN w:val="0"/>
        <w:spacing w:before="90"/>
        <w:ind w:left="197"/>
        <w:rPr>
          <w:lang w:eastAsia="en-US"/>
        </w:rPr>
      </w:pPr>
      <w:r w:rsidRPr="00125D99">
        <w:rPr>
          <w:lang w:eastAsia="en-US"/>
        </w:rPr>
        <w:t>Дата</w:t>
      </w:r>
    </w:p>
    <w:p w:rsidR="00BB3A44" w:rsidRPr="008155F4" w:rsidRDefault="00BB3A44" w:rsidP="00BB3A44">
      <w:pPr>
        <w:autoSpaceDN w:val="0"/>
        <w:rPr>
          <w:szCs w:val="22"/>
          <w:lang w:eastAsia="en-US"/>
        </w:rPr>
        <w:sectPr w:rsidR="00BB3A44" w:rsidRPr="008155F4" w:rsidSect="004261FF">
          <w:pgSz w:w="11910" w:h="16840"/>
          <w:pgMar w:top="1134" w:right="850" w:bottom="1134" w:left="1701" w:header="427" w:footer="0" w:gutter="0"/>
          <w:cols w:space="720"/>
          <w:docGrid w:linePitch="326"/>
        </w:sectPr>
      </w:pPr>
    </w:p>
    <w:p w:rsidR="00BB3A44" w:rsidRDefault="00BB3A44" w:rsidP="00BB3A44">
      <w:pPr>
        <w:autoSpaceDN w:val="0"/>
        <w:ind w:firstLine="709"/>
        <w:jc w:val="right"/>
        <w:rPr>
          <w:spacing w:val="1"/>
          <w:lang w:eastAsia="en-US"/>
        </w:rPr>
      </w:pPr>
      <w:r w:rsidRPr="004261FF">
        <w:rPr>
          <w:lang w:eastAsia="en-US"/>
        </w:rPr>
        <w:lastRenderedPageBreak/>
        <w:t>Приложение № 4</w:t>
      </w:r>
      <w:r w:rsidRPr="004261FF">
        <w:rPr>
          <w:spacing w:val="-67"/>
          <w:lang w:eastAsia="en-US"/>
        </w:rPr>
        <w:t xml:space="preserve"> </w:t>
      </w:r>
      <w:r w:rsidRPr="004261FF">
        <w:rPr>
          <w:lang w:eastAsia="en-US"/>
        </w:rPr>
        <w:t>к</w:t>
      </w:r>
      <w:r w:rsidRPr="004261FF">
        <w:rPr>
          <w:spacing w:val="7"/>
          <w:lang w:eastAsia="en-US"/>
        </w:rPr>
        <w:t xml:space="preserve"> </w:t>
      </w:r>
      <w:r w:rsidRPr="004261FF">
        <w:rPr>
          <w:lang w:eastAsia="en-US"/>
        </w:rPr>
        <w:t>Административному</w:t>
      </w:r>
      <w:r w:rsidRPr="004261FF">
        <w:rPr>
          <w:spacing w:val="4"/>
          <w:lang w:eastAsia="en-US"/>
        </w:rPr>
        <w:t xml:space="preserve"> </w:t>
      </w:r>
      <w:r w:rsidRPr="004261FF">
        <w:rPr>
          <w:lang w:eastAsia="en-US"/>
        </w:rPr>
        <w:t>регламенту</w:t>
      </w:r>
      <w:r w:rsidRPr="004261FF">
        <w:rPr>
          <w:spacing w:val="1"/>
          <w:lang w:eastAsia="en-US"/>
        </w:rPr>
        <w:t xml:space="preserve"> </w:t>
      </w:r>
    </w:p>
    <w:p w:rsidR="00BB3A44" w:rsidRPr="004261FF" w:rsidRDefault="00BB3A44" w:rsidP="00BB3A44">
      <w:pPr>
        <w:autoSpaceDN w:val="0"/>
        <w:ind w:firstLine="709"/>
        <w:jc w:val="right"/>
        <w:rPr>
          <w:lang w:eastAsia="en-US"/>
        </w:rPr>
      </w:pPr>
      <w:r w:rsidRPr="004261FF">
        <w:rPr>
          <w:lang w:eastAsia="en-US"/>
        </w:rPr>
        <w:t>по</w:t>
      </w:r>
      <w:r w:rsidRPr="004261FF">
        <w:rPr>
          <w:spacing w:val="-8"/>
          <w:lang w:eastAsia="en-US"/>
        </w:rPr>
        <w:t xml:space="preserve"> </w:t>
      </w:r>
      <w:r w:rsidRPr="004261FF">
        <w:rPr>
          <w:lang w:eastAsia="en-US"/>
        </w:rPr>
        <w:t>предоставлению</w:t>
      </w:r>
      <w:r w:rsidRPr="004261FF">
        <w:rPr>
          <w:spacing w:val="-8"/>
          <w:lang w:eastAsia="en-US"/>
        </w:rPr>
        <w:t xml:space="preserve"> </w:t>
      </w:r>
      <w:r w:rsidRPr="004261FF">
        <w:rPr>
          <w:lang w:eastAsia="en-US"/>
        </w:rPr>
        <w:t>государственной</w:t>
      </w:r>
    </w:p>
    <w:p w:rsidR="00BB3A44" w:rsidRPr="004261FF" w:rsidRDefault="00BB3A44" w:rsidP="00BB3A44">
      <w:pPr>
        <w:autoSpaceDN w:val="0"/>
        <w:ind w:firstLine="709"/>
        <w:jc w:val="right"/>
        <w:rPr>
          <w:lang w:eastAsia="en-US"/>
        </w:rPr>
      </w:pPr>
      <w:r w:rsidRPr="004261FF">
        <w:rPr>
          <w:lang w:eastAsia="en-US"/>
        </w:rPr>
        <w:t>(муниципальной)</w:t>
      </w:r>
      <w:r w:rsidRPr="004261FF">
        <w:rPr>
          <w:spacing w:val="-12"/>
          <w:lang w:eastAsia="en-US"/>
        </w:rPr>
        <w:t xml:space="preserve"> </w:t>
      </w:r>
      <w:r w:rsidRPr="004261FF">
        <w:rPr>
          <w:lang w:eastAsia="en-US"/>
        </w:rPr>
        <w:t>услуги</w:t>
      </w:r>
    </w:p>
    <w:p w:rsidR="00BB3A44" w:rsidRDefault="00BB3A44" w:rsidP="00BB3A44">
      <w:pPr>
        <w:autoSpaceDN w:val="0"/>
        <w:ind w:firstLine="709"/>
        <w:jc w:val="right"/>
        <w:rPr>
          <w:spacing w:val="-67"/>
          <w:lang w:eastAsia="en-US"/>
        </w:rPr>
      </w:pPr>
      <w:r w:rsidRPr="004261FF">
        <w:rPr>
          <w:lang w:eastAsia="en-US"/>
        </w:rPr>
        <w:t>«Утверждение схемы расположения</w:t>
      </w:r>
      <w:r w:rsidRPr="004261FF">
        <w:rPr>
          <w:spacing w:val="-67"/>
          <w:lang w:eastAsia="en-US"/>
        </w:rPr>
        <w:t xml:space="preserve"> 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4261FF">
        <w:rPr>
          <w:lang w:eastAsia="en-US"/>
        </w:rPr>
        <w:t>земельного участка или земельных участков</w:t>
      </w:r>
    </w:p>
    <w:p w:rsidR="00BB3A44" w:rsidRPr="004261FF" w:rsidRDefault="00BB3A44" w:rsidP="00BB3A44">
      <w:pPr>
        <w:autoSpaceDN w:val="0"/>
        <w:ind w:firstLine="709"/>
        <w:jc w:val="right"/>
        <w:rPr>
          <w:sz w:val="28"/>
          <w:szCs w:val="28"/>
          <w:lang w:eastAsia="en-US"/>
        </w:rPr>
      </w:pPr>
      <w:r w:rsidRPr="004261FF">
        <w:rPr>
          <w:spacing w:val="-67"/>
          <w:lang w:eastAsia="en-US"/>
        </w:rPr>
        <w:t xml:space="preserve"> </w:t>
      </w:r>
      <w:r w:rsidRPr="004261FF">
        <w:rPr>
          <w:lang w:eastAsia="en-US"/>
        </w:rPr>
        <w:t>на</w:t>
      </w:r>
      <w:r w:rsidRPr="004261FF">
        <w:rPr>
          <w:spacing w:val="-1"/>
          <w:lang w:eastAsia="en-US"/>
        </w:rPr>
        <w:t xml:space="preserve"> </w:t>
      </w:r>
      <w:r w:rsidRPr="004261FF">
        <w:rPr>
          <w:lang w:eastAsia="en-US"/>
        </w:rPr>
        <w:t>кадастровом</w:t>
      </w:r>
      <w:r w:rsidRPr="004261FF">
        <w:rPr>
          <w:spacing w:val="-4"/>
          <w:lang w:eastAsia="en-US"/>
        </w:rPr>
        <w:t xml:space="preserve"> </w:t>
      </w:r>
      <w:r w:rsidRPr="004261FF">
        <w:rPr>
          <w:lang w:eastAsia="en-US"/>
        </w:rPr>
        <w:t>плане территории»</w:t>
      </w:r>
    </w:p>
    <w:p w:rsidR="00BB3A44" w:rsidRPr="00F65C75" w:rsidRDefault="00BB3A44" w:rsidP="00BB3A44">
      <w:pPr>
        <w:autoSpaceDN w:val="0"/>
        <w:spacing w:before="8"/>
        <w:ind w:left="147"/>
        <w:rPr>
          <w:szCs w:val="28"/>
          <w:lang w:eastAsia="en-US"/>
        </w:rPr>
      </w:pPr>
    </w:p>
    <w:p w:rsidR="00BB3A44" w:rsidRDefault="00BB3A44" w:rsidP="00BB3A44">
      <w:pPr>
        <w:autoSpaceDN w:val="0"/>
        <w:ind w:right="647"/>
        <w:jc w:val="center"/>
        <w:rPr>
          <w:b/>
          <w:lang w:eastAsia="en-US"/>
        </w:rPr>
      </w:pPr>
      <w:r w:rsidRPr="004261FF">
        <w:rPr>
          <w:b/>
          <w:lang w:eastAsia="en-US"/>
        </w:rPr>
        <w:t>Состав,</w:t>
      </w:r>
      <w:r w:rsidRPr="004261FF">
        <w:rPr>
          <w:b/>
          <w:spacing w:val="-5"/>
          <w:lang w:eastAsia="en-US"/>
        </w:rPr>
        <w:t xml:space="preserve"> </w:t>
      </w:r>
      <w:r w:rsidRPr="004261FF">
        <w:rPr>
          <w:b/>
          <w:lang w:eastAsia="en-US"/>
        </w:rPr>
        <w:t>последовательность</w:t>
      </w:r>
      <w:r w:rsidRPr="004261FF">
        <w:rPr>
          <w:b/>
          <w:spacing w:val="-4"/>
          <w:lang w:eastAsia="en-US"/>
        </w:rPr>
        <w:t xml:space="preserve"> </w:t>
      </w:r>
      <w:r w:rsidRPr="004261FF">
        <w:rPr>
          <w:b/>
          <w:lang w:eastAsia="en-US"/>
        </w:rPr>
        <w:t>и</w:t>
      </w:r>
      <w:r w:rsidRPr="004261FF">
        <w:rPr>
          <w:b/>
          <w:spacing w:val="-5"/>
          <w:lang w:eastAsia="en-US"/>
        </w:rPr>
        <w:t xml:space="preserve"> </w:t>
      </w:r>
      <w:r w:rsidRPr="004261FF">
        <w:rPr>
          <w:b/>
          <w:lang w:eastAsia="en-US"/>
        </w:rPr>
        <w:t>сроки</w:t>
      </w:r>
      <w:r w:rsidRPr="004261FF">
        <w:rPr>
          <w:b/>
          <w:spacing w:val="-4"/>
          <w:lang w:eastAsia="en-US"/>
        </w:rPr>
        <w:t xml:space="preserve"> </w:t>
      </w:r>
      <w:r w:rsidRPr="004261FF">
        <w:rPr>
          <w:b/>
          <w:lang w:eastAsia="en-US"/>
        </w:rPr>
        <w:t>выполнения</w:t>
      </w:r>
      <w:r w:rsidRPr="004261FF">
        <w:rPr>
          <w:b/>
          <w:spacing w:val="-4"/>
          <w:lang w:eastAsia="en-US"/>
        </w:rPr>
        <w:t xml:space="preserve"> </w:t>
      </w:r>
      <w:r w:rsidRPr="004261FF">
        <w:rPr>
          <w:b/>
          <w:lang w:eastAsia="en-US"/>
        </w:rPr>
        <w:t>административных</w:t>
      </w:r>
      <w:r w:rsidRPr="004261FF">
        <w:rPr>
          <w:b/>
          <w:spacing w:val="-5"/>
          <w:lang w:eastAsia="en-US"/>
        </w:rPr>
        <w:t xml:space="preserve"> </w:t>
      </w:r>
      <w:r w:rsidRPr="004261FF">
        <w:rPr>
          <w:b/>
          <w:lang w:eastAsia="en-US"/>
        </w:rPr>
        <w:t>процедур</w:t>
      </w:r>
      <w:r w:rsidRPr="004261FF">
        <w:rPr>
          <w:b/>
          <w:spacing w:val="-4"/>
          <w:lang w:eastAsia="en-US"/>
        </w:rPr>
        <w:t xml:space="preserve"> </w:t>
      </w:r>
      <w:r w:rsidRPr="004261FF">
        <w:rPr>
          <w:b/>
          <w:lang w:eastAsia="en-US"/>
        </w:rPr>
        <w:t>(действий)</w:t>
      </w:r>
      <w:r w:rsidRPr="004261FF">
        <w:rPr>
          <w:b/>
          <w:spacing w:val="-4"/>
          <w:lang w:eastAsia="en-US"/>
        </w:rPr>
        <w:t xml:space="preserve"> </w:t>
      </w:r>
      <w:r w:rsidRPr="004261FF">
        <w:rPr>
          <w:b/>
          <w:lang w:eastAsia="en-US"/>
        </w:rPr>
        <w:t>при</w:t>
      </w:r>
      <w:r w:rsidRPr="004261FF">
        <w:rPr>
          <w:b/>
          <w:spacing w:val="4"/>
          <w:lang w:eastAsia="en-US"/>
        </w:rPr>
        <w:t xml:space="preserve"> </w:t>
      </w:r>
      <w:r w:rsidRPr="004261FF">
        <w:rPr>
          <w:b/>
          <w:lang w:eastAsia="en-US"/>
        </w:rPr>
        <w:t>предоставлении</w:t>
      </w:r>
      <w:r w:rsidRPr="004261FF">
        <w:rPr>
          <w:b/>
          <w:spacing w:val="-5"/>
          <w:lang w:eastAsia="en-US"/>
        </w:rPr>
        <w:t xml:space="preserve"> </w:t>
      </w:r>
      <w:r w:rsidRPr="004261FF">
        <w:rPr>
          <w:b/>
          <w:lang w:eastAsia="en-US"/>
        </w:rPr>
        <w:t>государственной</w:t>
      </w:r>
      <w:r>
        <w:rPr>
          <w:b/>
          <w:lang w:eastAsia="en-US"/>
        </w:rPr>
        <w:t xml:space="preserve"> </w:t>
      </w:r>
      <w:r w:rsidRPr="004261FF">
        <w:rPr>
          <w:b/>
          <w:lang w:eastAsia="en-US"/>
        </w:rPr>
        <w:t>(муниципальной)</w:t>
      </w:r>
      <w:r w:rsidRPr="004261FF">
        <w:rPr>
          <w:b/>
          <w:spacing w:val="-4"/>
          <w:lang w:eastAsia="en-US"/>
        </w:rPr>
        <w:t xml:space="preserve"> </w:t>
      </w:r>
      <w:r w:rsidRPr="004261FF">
        <w:rPr>
          <w:b/>
          <w:lang w:eastAsia="en-US"/>
        </w:rPr>
        <w:t>услуги</w:t>
      </w:r>
    </w:p>
    <w:p w:rsidR="00BB3A44" w:rsidRPr="004261FF" w:rsidRDefault="00BB3A44" w:rsidP="00BB3A44">
      <w:pPr>
        <w:autoSpaceDN w:val="0"/>
        <w:ind w:right="647"/>
        <w:jc w:val="center"/>
        <w:rPr>
          <w:b/>
          <w:lang w:eastAsia="en-US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691"/>
        <w:gridCol w:w="1793"/>
        <w:gridCol w:w="50"/>
        <w:gridCol w:w="1766"/>
        <w:gridCol w:w="2511"/>
      </w:tblGrid>
      <w:tr w:rsidR="00BB3A44" w:rsidRPr="004C2F4C" w:rsidTr="0043452E">
        <w:trPr>
          <w:trHeight w:val="2505"/>
        </w:trPr>
        <w:tc>
          <w:tcPr>
            <w:tcW w:w="2218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32" w:right="14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Основание для</w:t>
            </w:r>
            <w:r w:rsidRPr="004C2F4C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начала</w:t>
            </w:r>
          </w:p>
          <w:p w:rsidR="00BB3A44" w:rsidRPr="004C2F4C" w:rsidRDefault="00BB3A44" w:rsidP="0043452E">
            <w:pPr>
              <w:autoSpaceDN w:val="0"/>
              <w:ind w:left="134" w:right="14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административной</w:t>
            </w:r>
            <w:r w:rsidRPr="004C2F4C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процедуры</w:t>
            </w:r>
          </w:p>
        </w:tc>
        <w:tc>
          <w:tcPr>
            <w:tcW w:w="3652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69" w:right="16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Содержание административных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действий</w:t>
            </w:r>
          </w:p>
        </w:tc>
        <w:tc>
          <w:tcPr>
            <w:tcW w:w="1674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12" w:righ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Срок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выполнения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административных действий</w:t>
            </w:r>
          </w:p>
        </w:tc>
        <w:tc>
          <w:tcPr>
            <w:tcW w:w="169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8" w:right="105"/>
              <w:rPr>
                <w:sz w:val="22"/>
                <w:szCs w:val="22"/>
                <w:lang w:eastAsia="en-US"/>
              </w:rPr>
            </w:pPr>
            <w:r w:rsidRPr="004C2F4C">
              <w:rPr>
                <w:spacing w:val="-1"/>
                <w:sz w:val="22"/>
                <w:szCs w:val="22"/>
                <w:lang w:eastAsia="en-US"/>
              </w:rPr>
              <w:t>Должност</w:t>
            </w:r>
            <w:r w:rsidRPr="004C2F4C">
              <w:rPr>
                <w:sz w:val="22"/>
                <w:szCs w:val="22"/>
                <w:lang w:eastAsia="en-US"/>
              </w:rPr>
              <w:t>ное лицо,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ответственное за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выполнен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ие</w:t>
            </w:r>
          </w:p>
          <w:p w:rsidR="00BB3A44" w:rsidRPr="004C2F4C" w:rsidRDefault="00BB3A44" w:rsidP="0043452E">
            <w:pPr>
              <w:autoSpaceDN w:val="0"/>
              <w:ind w:left="110" w:righ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административного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действия</w:t>
            </w:r>
          </w:p>
        </w:tc>
        <w:tc>
          <w:tcPr>
            <w:tcW w:w="179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2" w:right="44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Место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выполнея</w:t>
            </w:r>
          </w:p>
          <w:p w:rsidR="00BB3A44" w:rsidRPr="004C2F4C" w:rsidRDefault="00BB3A44" w:rsidP="0043452E">
            <w:pPr>
              <w:autoSpaceDN w:val="0"/>
              <w:ind w:left="126" w:right="11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административного действия/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используемая</w:t>
            </w:r>
          </w:p>
          <w:p w:rsidR="00BB3A44" w:rsidRPr="004C2F4C" w:rsidRDefault="00BB3A44" w:rsidP="0043452E">
            <w:pPr>
              <w:autoSpaceDN w:val="0"/>
              <w:spacing w:before="1"/>
              <w:ind w:left="123" w:right="11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информационная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система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BB3A44" w:rsidRPr="004C2F4C" w:rsidRDefault="00BB3A44" w:rsidP="0043452E">
            <w:pPr>
              <w:autoSpaceDN w:val="0"/>
              <w:spacing w:before="224"/>
              <w:ind w:left="191" w:right="39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Критерии</w:t>
            </w:r>
            <w:r w:rsidRPr="004C2F4C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принятия</w:t>
            </w:r>
            <w:r w:rsidRPr="004C2F4C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решения</w:t>
            </w:r>
          </w:p>
        </w:tc>
        <w:tc>
          <w:tcPr>
            <w:tcW w:w="25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239" w:right="23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Результат</w:t>
            </w:r>
          </w:p>
          <w:p w:rsidR="00BB3A44" w:rsidRPr="004C2F4C" w:rsidRDefault="00BB3A44" w:rsidP="0043452E">
            <w:pPr>
              <w:autoSpaceDN w:val="0"/>
              <w:ind w:left="242" w:right="23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административного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действия,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способ фиксации</w:t>
            </w:r>
          </w:p>
        </w:tc>
      </w:tr>
      <w:tr w:rsidR="00BB3A44" w:rsidRPr="004C2F4C" w:rsidTr="0043452E">
        <w:trPr>
          <w:trHeight w:val="275"/>
        </w:trPr>
        <w:tc>
          <w:tcPr>
            <w:tcW w:w="2218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3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B3A44" w:rsidRPr="004C2F4C" w:rsidTr="0043452E">
        <w:trPr>
          <w:trHeight w:val="278"/>
        </w:trPr>
        <w:tc>
          <w:tcPr>
            <w:tcW w:w="15355" w:type="dxa"/>
            <w:gridSpan w:val="8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526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1.</w:t>
            </w:r>
            <w:r w:rsidRPr="004C2F4C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Проверка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 регистрация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заявления</w:t>
            </w:r>
          </w:p>
        </w:tc>
      </w:tr>
      <w:tr w:rsidR="00BB3A44" w:rsidRPr="004C2F4C" w:rsidTr="0043452E">
        <w:trPr>
          <w:trHeight w:val="275"/>
        </w:trPr>
        <w:tc>
          <w:tcPr>
            <w:tcW w:w="2218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Прием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рабочий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Уполномоченного органа,ответственное за предоставление госсударственной (муниципальной) услуги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</w:t>
            </w:r>
          </w:p>
        </w:tc>
        <w:tc>
          <w:tcPr>
            <w:tcW w:w="1766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регистрация</w:t>
            </w:r>
          </w:p>
        </w:tc>
      </w:tr>
      <w:tr w:rsidR="00BB3A44" w:rsidRPr="004C2F4C" w:rsidTr="0043452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заявления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комплектности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й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/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заявления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B3A44" w:rsidRPr="004C2F4C" w:rsidTr="0043452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документов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наличие/отсутствие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документов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</w:tr>
      <w:tr w:rsidR="00BB3A44" w:rsidRPr="004C2F4C" w:rsidTr="0043452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для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отказа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приеме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(присвоение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номера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B3A44" w:rsidRPr="004C2F4C" w:rsidTr="0043452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предусмотренных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пунктом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датирование);</w:t>
            </w:r>
          </w:p>
        </w:tc>
      </w:tr>
      <w:tr w:rsidR="00BB3A44" w:rsidRPr="004C2F4C" w:rsidTr="0043452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Административного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назначение</w:t>
            </w:r>
          </w:p>
        </w:tc>
      </w:tr>
      <w:tr w:rsidR="00BB3A44" w:rsidRPr="004C2F4C" w:rsidTr="0043452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должностного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лица,</w:t>
            </w:r>
          </w:p>
        </w:tc>
      </w:tr>
      <w:tr w:rsidR="00BB3A44" w:rsidRPr="004C2F4C" w:rsidTr="0043452E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1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случае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выявления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рабочий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1" w:lineRule="exact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1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ответственного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</w:tr>
      <w:tr w:rsidR="00BB3A44" w:rsidRPr="004C2F4C" w:rsidTr="0043452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lastRenderedPageBreak/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для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отказа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приеме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предоставление</w:t>
            </w:r>
          </w:p>
        </w:tc>
      </w:tr>
      <w:tr w:rsidR="00BB3A44" w:rsidRPr="004C2F4C" w:rsidTr="0043452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направление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заявителю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муниципальной</w:t>
            </w:r>
          </w:p>
        </w:tc>
      </w:tr>
      <w:tr w:rsidR="00BB3A44" w:rsidRPr="004C2F4C" w:rsidTr="0043452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электронной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форме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услуги,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передача</w:t>
            </w:r>
          </w:p>
        </w:tc>
      </w:tr>
      <w:tr w:rsidR="00BB3A44" w:rsidRPr="004C2F4C" w:rsidTr="0043452E">
        <w:trPr>
          <w:trHeight w:val="557"/>
        </w:trPr>
        <w:tc>
          <w:tcPr>
            <w:tcW w:w="2218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6" w:lineRule="exact"/>
              <w:ind w:left="12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кабинет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на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ЕПГУ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66" w:lineRule="exact"/>
              <w:ind w:left="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6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ему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</w:t>
            </w:r>
          </w:p>
        </w:tc>
      </w:tr>
    </w:tbl>
    <w:p w:rsidR="00BB3A44" w:rsidRPr="004C2F4C" w:rsidRDefault="00BB3A44" w:rsidP="00BB3A44">
      <w:pPr>
        <w:autoSpaceDN w:val="0"/>
        <w:spacing w:line="266" w:lineRule="exact"/>
        <w:rPr>
          <w:sz w:val="22"/>
          <w:szCs w:val="22"/>
          <w:lang w:eastAsia="en-US"/>
        </w:rPr>
        <w:sectPr w:rsidR="00BB3A44" w:rsidRPr="004C2F4C">
          <w:headerReference w:type="default" r:id="rId17"/>
          <w:pgSz w:w="16840" w:h="11910" w:orient="landscape"/>
          <w:pgMar w:top="1120" w:right="540" w:bottom="577" w:left="700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709"/>
        <w:gridCol w:w="1843"/>
        <w:gridCol w:w="1765"/>
        <w:gridCol w:w="2509"/>
      </w:tblGrid>
      <w:tr w:rsidR="00BB3A44" w:rsidRPr="004C2F4C" w:rsidTr="0043452E">
        <w:trPr>
          <w:trHeight w:val="278"/>
        </w:trPr>
        <w:tc>
          <w:tcPr>
            <w:tcW w:w="2240" w:type="dxa"/>
            <w:gridSpan w:val="2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22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20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44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9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40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24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65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9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B3A44" w:rsidRPr="004C2F4C" w:rsidTr="0043452E">
        <w:trPr>
          <w:trHeight w:val="270"/>
        </w:trPr>
        <w:tc>
          <w:tcPr>
            <w:tcW w:w="2240" w:type="dxa"/>
            <w:gridSpan w:val="2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случае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отсутствия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2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рабочий</w:t>
            </w:r>
          </w:p>
        </w:tc>
        <w:tc>
          <w:tcPr>
            <w:tcW w:w="1709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9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для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отказа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приеме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2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9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й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орган/ГИС</w:t>
            </w: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предусмотренных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пунктом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Административного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регистрация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заявления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электронной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базе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данных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учету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регистрац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ию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корреспон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6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денции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Проверка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заявления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0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</w:t>
            </w:r>
          </w:p>
        </w:tc>
        <w:tc>
          <w:tcPr>
            <w:tcW w:w="1765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Направленное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документов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й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орган/ГИС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заявителю</w:t>
            </w: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получения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электронное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уведомление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приеме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заявления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к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рассмотрению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либо</w:t>
            </w: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отказа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приеме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заявления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к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рассмотрению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венной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альной)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1" w:lineRule="exact"/>
              <w:ind w:left="13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300"/>
        </w:trPr>
        <w:tc>
          <w:tcPr>
            <w:tcW w:w="15352" w:type="dxa"/>
            <w:gridSpan w:val="8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1" w:lineRule="exact"/>
              <w:ind w:left="555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2.</w:t>
            </w:r>
            <w:r w:rsidRPr="004C2F4C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Получение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сведений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посредством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СМЭВ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направление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9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709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8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должностн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Уполномоченный</w:t>
            </w:r>
          </w:p>
        </w:tc>
        <w:tc>
          <w:tcPr>
            <w:tcW w:w="1765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отсутствие</w:t>
            </w:r>
          </w:p>
        </w:tc>
        <w:tc>
          <w:tcPr>
            <w:tcW w:w="2509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направление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запросов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органы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9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8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8"/>
              <w:rPr>
                <w:sz w:val="22"/>
                <w:szCs w:val="22"/>
                <w:lang w:eastAsia="en-US"/>
              </w:rPr>
            </w:pP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орган/ГИС/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документов,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межведомственного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lastRenderedPageBreak/>
              <w:t>ых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указанные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пункте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9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заявления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8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СМЭВ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необходимых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запроса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органы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Административного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9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8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(организации),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8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предоставляющие</w:t>
            </w: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8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ответствен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документы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ответственному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8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(сведения),</w:t>
            </w:r>
          </w:p>
        </w:tc>
      </w:tr>
      <w:tr w:rsidR="00BB3A44" w:rsidRPr="004C2F4C" w:rsidTr="0043452E">
        <w:trPr>
          <w:trHeight w:val="278"/>
        </w:trPr>
        <w:tc>
          <w:tcPr>
            <w:tcW w:w="2156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9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предоставление</w:t>
            </w:r>
          </w:p>
        </w:tc>
        <w:tc>
          <w:tcPr>
            <w:tcW w:w="3706" w:type="dxa"/>
            <w:gridSpan w:val="2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9" w:lineRule="exact"/>
              <w:ind w:left="8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9" w:lineRule="exact"/>
              <w:ind w:left="112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)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услуги,</w:t>
            </w:r>
          </w:p>
        </w:tc>
        <w:tc>
          <w:tcPr>
            <w:tcW w:w="2509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9" w:lineRule="exact"/>
              <w:ind w:left="11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предусмотренные</w:t>
            </w:r>
          </w:p>
        </w:tc>
      </w:tr>
    </w:tbl>
    <w:p w:rsidR="00BB3A44" w:rsidRPr="004C2F4C" w:rsidRDefault="00BB3A44" w:rsidP="00BB3A44">
      <w:pPr>
        <w:autoSpaceDN w:val="0"/>
        <w:spacing w:line="259" w:lineRule="exact"/>
        <w:rPr>
          <w:sz w:val="22"/>
          <w:szCs w:val="22"/>
          <w:lang w:eastAsia="en-US"/>
        </w:rPr>
        <w:sectPr w:rsidR="00BB3A44" w:rsidRPr="004C2F4C">
          <w:type w:val="continuous"/>
          <w:pgSz w:w="16840" w:h="11910" w:orient="landscape"/>
          <w:pgMar w:top="1120" w:right="540" w:bottom="577" w:left="700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BB3A44" w:rsidRPr="004C2F4C" w:rsidTr="0043452E">
        <w:trPr>
          <w:trHeight w:val="278"/>
        </w:trPr>
        <w:tc>
          <w:tcPr>
            <w:tcW w:w="2240" w:type="dxa"/>
            <w:gridSpan w:val="2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8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34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80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51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0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B3A44" w:rsidRPr="004C2F4C" w:rsidTr="0043452E">
        <w:trPr>
          <w:trHeight w:val="270"/>
        </w:trPr>
        <w:tc>
          <w:tcPr>
            <w:tcW w:w="2156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3692" w:type="dxa"/>
            <w:gridSpan w:val="2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ение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1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находящихся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пунктами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2.10</w:t>
            </w:r>
          </w:p>
        </w:tc>
      </w:tr>
      <w:tr w:rsidR="00BB3A44" w:rsidRPr="004C2F4C" w:rsidTr="0043452E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распоряжении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Административного</w:t>
            </w:r>
          </w:p>
        </w:tc>
      </w:tr>
      <w:tr w:rsidR="00BB3A44" w:rsidRPr="004C2F4C" w:rsidTr="0043452E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енной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государственны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регламента,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том</w:t>
            </w:r>
          </w:p>
        </w:tc>
      </w:tr>
      <w:tr w:rsidR="00BB3A44" w:rsidRPr="004C2F4C" w:rsidTr="0043452E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х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числе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</w:t>
            </w:r>
          </w:p>
        </w:tc>
      </w:tr>
      <w:tr w:rsidR="00BB3A44" w:rsidRPr="004C2F4C" w:rsidTr="0043452E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льной)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(организаций)</w:t>
            </w: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использованием</w:t>
            </w:r>
          </w:p>
        </w:tc>
      </w:tr>
      <w:tr w:rsidR="00BB3A44" w:rsidRPr="004C2F4C" w:rsidTr="0043452E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1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1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СМЭВ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получение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ответов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 рабочих</w:t>
            </w:r>
            <w:r w:rsidRPr="004C2F4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должностн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0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получение</w:t>
            </w: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межведомственные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й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документов</w:t>
            </w: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формирование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(сведений),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комплекта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межведомств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ченного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необходимых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для</w:t>
            </w: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енного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запроса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щие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енной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льной)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сроки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ством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РФ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156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субъекта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523"/>
        </w:trPr>
        <w:tc>
          <w:tcPr>
            <w:tcW w:w="15356" w:type="dxa"/>
            <w:gridSpan w:val="8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0" w:lineRule="exact"/>
              <w:ind w:left="57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3.</w:t>
            </w:r>
            <w:r w:rsidRPr="004C2F4C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Рассмотрение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сведений</w:t>
            </w:r>
          </w:p>
        </w:tc>
      </w:tr>
    </w:tbl>
    <w:p w:rsidR="00BB3A44" w:rsidRPr="004C2F4C" w:rsidRDefault="00BB3A44" w:rsidP="00BB3A44">
      <w:pPr>
        <w:autoSpaceDN w:val="0"/>
        <w:spacing w:line="270" w:lineRule="exact"/>
        <w:rPr>
          <w:sz w:val="22"/>
          <w:szCs w:val="22"/>
          <w:lang w:eastAsia="en-US"/>
        </w:rPr>
        <w:sectPr w:rsidR="00BB3A44" w:rsidRPr="004C2F4C">
          <w:type w:val="continuous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BB3A44" w:rsidRPr="004C2F4C" w:rsidTr="0043452E">
        <w:trPr>
          <w:trHeight w:val="278"/>
        </w:trPr>
        <w:tc>
          <w:tcPr>
            <w:tcW w:w="2240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3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2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2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4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Проведение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9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</w:t>
            </w:r>
          </w:p>
        </w:tc>
        <w:tc>
          <w:tcPr>
            <w:tcW w:w="1958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проект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документов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9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й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орган)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/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отказа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х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требованиям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предоставлении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правовых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актов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форме,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)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услуги,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приведенной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ответственному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предусмотренны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приложении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№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1, №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пунктом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Административному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ного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регламенту</w:t>
            </w: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венно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альной)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421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1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460"/>
        </w:trPr>
        <w:tc>
          <w:tcPr>
            <w:tcW w:w="15364" w:type="dxa"/>
            <w:gridSpan w:val="7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0" w:lineRule="exact"/>
              <w:ind w:left="670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4.</w:t>
            </w:r>
            <w:r w:rsidRPr="004C2F4C">
              <w:rPr>
                <w:spacing w:val="5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Принятие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решения</w:t>
            </w: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проект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Принятие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решения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должностн</w:t>
            </w:r>
          </w:p>
        </w:tc>
        <w:tc>
          <w:tcPr>
            <w:tcW w:w="2027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1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</w:t>
            </w:r>
          </w:p>
        </w:tc>
        <w:tc>
          <w:tcPr>
            <w:tcW w:w="1958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1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й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орган)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/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или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отказе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предоставлении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7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7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7" w:lineRule="exact"/>
              <w:ind w:left="10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форме,</w:t>
            </w:r>
          </w:p>
        </w:tc>
      </w:tr>
    </w:tbl>
    <w:p w:rsidR="00BB3A44" w:rsidRPr="004C2F4C" w:rsidRDefault="00BB3A44" w:rsidP="00BB3A44">
      <w:pPr>
        <w:autoSpaceDN w:val="0"/>
        <w:spacing w:line="257" w:lineRule="exact"/>
        <w:rPr>
          <w:sz w:val="22"/>
          <w:szCs w:val="22"/>
          <w:lang w:eastAsia="en-US"/>
        </w:rPr>
        <w:sectPr w:rsidR="00BB3A44" w:rsidRPr="004C2F4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BB3A44" w:rsidRPr="004C2F4C" w:rsidTr="0043452E">
        <w:trPr>
          <w:trHeight w:val="278"/>
        </w:trPr>
        <w:tc>
          <w:tcPr>
            <w:tcW w:w="2240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3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4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B3A44" w:rsidRPr="004C2F4C" w:rsidTr="0043452E">
        <w:trPr>
          <w:trHeight w:val="270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Формирование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решения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ответствен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0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приведенной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приложению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№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приложении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№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1, №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№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 к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или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ление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Административному</w:t>
            </w: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му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отказе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регламенту,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венной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подписанный</w:t>
            </w: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  <w:r w:rsidRPr="004C2F4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усиленной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льной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квалифицированной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)услуги;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подписью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руководителем</w:t>
            </w: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Уполномоченного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или иного</w:t>
            </w: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ченного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уполномоченного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им</w:t>
            </w: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органа)ил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лица</w:t>
            </w:r>
          </w:p>
        </w:tc>
      </w:tr>
      <w:tr w:rsidR="00BB3A44" w:rsidRPr="004C2F4C" w:rsidTr="0043452E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46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ченное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1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2" w:lineRule="exact"/>
              <w:ind w:left="10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419"/>
        </w:trPr>
        <w:tc>
          <w:tcPr>
            <w:tcW w:w="15360" w:type="dxa"/>
            <w:gridSpan w:val="7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0" w:lineRule="exact"/>
              <w:ind w:left="671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5.</w:t>
            </w:r>
            <w:r w:rsidRPr="004C2F4C">
              <w:rPr>
                <w:spacing w:val="59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Выдача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формирование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3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Регистрация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</w:t>
            </w:r>
          </w:p>
        </w:tc>
        <w:tc>
          <w:tcPr>
            <w:tcW w:w="2022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2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5" w:lineRule="exact"/>
              <w:ind w:left="15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Внесение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сведений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2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й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орган)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/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5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конечном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результате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5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  <w:r w:rsidRPr="004C2F4C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ченного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5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решения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5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услуги,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ответстве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5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пункте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нное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Административног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ия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o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регламента,</w:t>
            </w:r>
            <w:r w:rsidRPr="004C2F4C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государствен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ление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государст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венно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4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ной)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(муницип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альной)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  <w:tr w:rsidR="00BB3A44" w:rsidRPr="004C2F4C" w:rsidTr="0043452E">
        <w:trPr>
          <w:trHeight w:val="312"/>
        </w:trPr>
        <w:tc>
          <w:tcPr>
            <w:tcW w:w="2240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1" w:lineRule="exact"/>
              <w:ind w:left="13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1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</w:tr>
    </w:tbl>
    <w:p w:rsidR="00BB3A44" w:rsidRPr="004C2F4C" w:rsidRDefault="00BB3A44" w:rsidP="00BB3A44">
      <w:pPr>
        <w:autoSpaceDN w:val="0"/>
        <w:rPr>
          <w:sz w:val="22"/>
          <w:szCs w:val="22"/>
          <w:lang w:eastAsia="en-US"/>
        </w:rPr>
        <w:sectPr w:rsidR="00BB3A44" w:rsidRPr="004C2F4C">
          <w:pgSz w:w="16840" w:h="11910" w:orient="landscape"/>
          <w:pgMar w:top="1120" w:right="540" w:bottom="1047" w:left="700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BB3A44" w:rsidRPr="004C2F4C" w:rsidTr="0043452E">
        <w:trPr>
          <w:trHeight w:val="278"/>
        </w:trPr>
        <w:tc>
          <w:tcPr>
            <w:tcW w:w="2240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3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25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4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B3A44" w:rsidRPr="004C2F4C" w:rsidTr="0043452E">
        <w:trPr>
          <w:trHeight w:val="5244"/>
        </w:trPr>
        <w:tc>
          <w:tcPr>
            <w:tcW w:w="2240" w:type="dxa"/>
            <w:vMerge w:val="restart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7" w:right="15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Направление в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многофункциональный центр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 государственной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(муниципальной) услуги,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указанного в пункте 2.5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Административного</w:t>
            </w:r>
            <w:r w:rsidRPr="004C2F4C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регламента,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форме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электронного</w:t>
            </w:r>
          </w:p>
          <w:p w:rsidR="00BB3A44" w:rsidRPr="004C2F4C" w:rsidRDefault="00BB3A44" w:rsidP="0043452E">
            <w:pPr>
              <w:autoSpaceDN w:val="0"/>
              <w:ind w:left="107" w:right="15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документа, подписанного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усиленной квалифицированной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электронной подписью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уполномоченного должностного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лица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Уполномоченного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органа</w:t>
            </w:r>
          </w:p>
        </w:tc>
        <w:tc>
          <w:tcPr>
            <w:tcW w:w="167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7" w:right="91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 сроки,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установленны</w:t>
            </w:r>
            <w:r w:rsidRPr="004C2F4C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соглашением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взаимодейств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ии между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Уполномочен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ным органом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многофункци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ональным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центром</w:t>
            </w:r>
          </w:p>
        </w:tc>
        <w:tc>
          <w:tcPr>
            <w:tcW w:w="13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6" w:right="11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ное лицо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Уполномо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ченного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органа,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ответстве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нное за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предостав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ление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венно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альной)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03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9" w:right="18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Уполномоченны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й орган) / АИС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МФЦ</w:t>
            </w:r>
          </w:p>
        </w:tc>
        <w:tc>
          <w:tcPr>
            <w:tcW w:w="195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8" w:right="51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Указание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заявителем</w:t>
            </w:r>
            <w:r w:rsidRPr="004C2F4C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 Запросе способа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выдачи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>государственной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(муниципальной) услуги в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многофункциональном центре, а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также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подача</w:t>
            </w:r>
          </w:p>
          <w:p w:rsidR="00BB3A44" w:rsidRPr="004C2F4C" w:rsidRDefault="00BB3A44" w:rsidP="0043452E">
            <w:pPr>
              <w:autoSpaceDN w:val="0"/>
              <w:ind w:left="108" w:right="18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Запроса через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>многофункцион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альный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центр</w:t>
            </w:r>
          </w:p>
        </w:tc>
        <w:tc>
          <w:tcPr>
            <w:tcW w:w="25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7" w:right="39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выдача результата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  <w:r w:rsidRPr="004C2F4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заявителю</w:t>
            </w:r>
            <w:r w:rsidRPr="004C2F4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форме бумажного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документа,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подтверждающего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содержание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электронного</w:t>
            </w:r>
          </w:p>
          <w:p w:rsidR="00BB3A44" w:rsidRPr="004C2F4C" w:rsidRDefault="00BB3A44" w:rsidP="0043452E">
            <w:pPr>
              <w:autoSpaceDN w:val="0"/>
              <w:ind w:left="107" w:right="14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документа,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заверенного печатью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многофункционально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центра;</w:t>
            </w:r>
          </w:p>
          <w:p w:rsidR="00BB3A44" w:rsidRPr="004C2F4C" w:rsidRDefault="00BB3A44" w:rsidP="0043452E">
            <w:pPr>
              <w:autoSpaceDN w:val="0"/>
              <w:ind w:left="107" w:right="275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внесение сведений в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ГИС о выдаче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</w:p>
          <w:p w:rsidR="00BB3A44" w:rsidRPr="004C2F4C" w:rsidRDefault="00BB3A44" w:rsidP="0043452E">
            <w:pPr>
              <w:autoSpaceDN w:val="0"/>
              <w:spacing w:line="261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</w:tr>
      <w:tr w:rsidR="00BB3A44" w:rsidRPr="004C2F4C" w:rsidTr="0043452E">
        <w:trPr>
          <w:trHeight w:val="3864"/>
        </w:trPr>
        <w:tc>
          <w:tcPr>
            <w:tcW w:w="2240" w:type="dxa"/>
            <w:vMerge/>
            <w:tcBorders>
              <w:top w:val="nil"/>
            </w:tcBorders>
            <w:shd w:val="clear" w:color="auto" w:fill="auto"/>
          </w:tcPr>
          <w:p w:rsidR="00BB3A44" w:rsidRPr="004C2F4C" w:rsidRDefault="00BB3A44" w:rsidP="0043452E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3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38" w:right="69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Направление заявителю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 предоставления</w:t>
            </w:r>
            <w:r w:rsidRPr="004C2F4C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(муниципальной) услуги в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личный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кабинет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ЕПГУ</w:t>
            </w:r>
          </w:p>
        </w:tc>
        <w:tc>
          <w:tcPr>
            <w:tcW w:w="167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35" w:right="13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 день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регистрации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>предоставлен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ия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государствен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ной)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3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35" w:right="8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ное лицо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Уполномо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ченного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органа,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ответстве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нное за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предостав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ление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венно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</w:t>
            </w:r>
          </w:p>
          <w:p w:rsidR="00BB3A44" w:rsidRPr="004C2F4C" w:rsidRDefault="00BB3A44" w:rsidP="0043452E">
            <w:pPr>
              <w:autoSpaceDN w:val="0"/>
              <w:spacing w:line="270" w:lineRule="atLeast"/>
              <w:ind w:left="135" w:right="35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альной)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03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0" w:lineRule="exact"/>
              <w:ind w:left="13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195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7" w:right="84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Результат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услуги, направленный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заявителю</w:t>
            </w:r>
            <w:r w:rsidRPr="004C2F4C">
              <w:rPr>
                <w:spacing w:val="3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на</w:t>
            </w:r>
            <w:r w:rsidRPr="004C2F4C">
              <w:rPr>
                <w:spacing w:val="35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личный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кабинет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на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ЕПГУ</w:t>
            </w:r>
          </w:p>
        </w:tc>
      </w:tr>
      <w:tr w:rsidR="00BB3A44" w:rsidRPr="004C2F4C" w:rsidTr="0043452E">
        <w:trPr>
          <w:trHeight w:val="275"/>
        </w:trPr>
        <w:tc>
          <w:tcPr>
            <w:tcW w:w="15360" w:type="dxa"/>
            <w:gridSpan w:val="7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6" w:lineRule="exact"/>
              <w:ind w:left="348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6.</w:t>
            </w:r>
            <w:r w:rsidRPr="004C2F4C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Внесение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(муниципальной)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реестр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решений</w:t>
            </w:r>
          </w:p>
        </w:tc>
      </w:tr>
    </w:tbl>
    <w:p w:rsidR="00BB3A44" w:rsidRPr="004C2F4C" w:rsidRDefault="00BB3A44" w:rsidP="00BB3A44">
      <w:pPr>
        <w:autoSpaceDN w:val="0"/>
        <w:spacing w:line="256" w:lineRule="exact"/>
        <w:rPr>
          <w:sz w:val="22"/>
          <w:szCs w:val="22"/>
          <w:lang w:eastAsia="en-US"/>
        </w:rPr>
        <w:sectPr w:rsidR="00BB3A44" w:rsidRPr="004C2F4C">
          <w:type w:val="continuous"/>
          <w:pgSz w:w="16840" w:h="11910" w:orient="landscape"/>
          <w:pgMar w:top="1120" w:right="540" w:bottom="939" w:left="700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BB3A44" w:rsidRPr="004C2F4C" w:rsidTr="0043452E">
        <w:trPr>
          <w:trHeight w:val="278"/>
        </w:trPr>
        <w:tc>
          <w:tcPr>
            <w:tcW w:w="2240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3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25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58" w:lineRule="exact"/>
              <w:ind w:left="4"/>
              <w:jc w:val="center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B3A44" w:rsidRPr="004C2F4C" w:rsidTr="0043452E">
        <w:trPr>
          <w:trHeight w:val="3864"/>
        </w:trPr>
        <w:tc>
          <w:tcPr>
            <w:tcW w:w="2240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7" w:righ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Формирование и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регистрация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результата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государственной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>(муниципальной)ус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луги, указанного в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пункте 2.5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Административног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</w:t>
            </w:r>
            <w:r w:rsidRPr="004C2F4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регламента,</w:t>
            </w:r>
            <w:r w:rsidRPr="004C2F4C">
              <w:rPr>
                <w:spacing w:val="59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</w:p>
          <w:p w:rsidR="00BB3A44" w:rsidRPr="004C2F4C" w:rsidRDefault="00BB3A44" w:rsidP="0043452E">
            <w:pPr>
              <w:autoSpaceDN w:val="0"/>
              <w:ind w:left="107" w:right="71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форме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электронного</w:t>
            </w:r>
          </w:p>
          <w:p w:rsidR="00BB3A44" w:rsidRPr="004C2F4C" w:rsidRDefault="00BB3A44" w:rsidP="0043452E">
            <w:pPr>
              <w:autoSpaceDN w:val="0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документа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363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7" w:right="8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Внесение сведений о результате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предоставления государственной</w:t>
            </w:r>
            <w:r w:rsidRPr="004C2F4C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(муниципальной) услуги,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указанном в пункте 2.5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Административного регламента,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</w:t>
            </w:r>
            <w:r w:rsidRPr="004C2F4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реестр решений</w:t>
            </w:r>
          </w:p>
        </w:tc>
        <w:tc>
          <w:tcPr>
            <w:tcW w:w="1673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7" w:right="523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1</w:t>
            </w:r>
            <w:r w:rsidRPr="004C2F4C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рабочий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3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ind w:left="106" w:right="11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должност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ное лицо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Уполномо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ченного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органа,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ответстве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нное за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предостав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ление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государст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венно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(муницип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альной)</w:t>
            </w:r>
          </w:p>
          <w:p w:rsidR="00BB3A44" w:rsidRPr="004C2F4C" w:rsidRDefault="00BB3A44" w:rsidP="0043452E">
            <w:pPr>
              <w:autoSpaceDN w:val="0"/>
              <w:spacing w:line="261" w:lineRule="exact"/>
              <w:ind w:left="106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03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0" w:lineRule="exact"/>
              <w:ind w:left="10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1957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0" w:lineRule="exact"/>
              <w:ind w:left="108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1" w:type="dxa"/>
            <w:shd w:val="clear" w:color="auto" w:fill="auto"/>
          </w:tcPr>
          <w:p w:rsidR="00BB3A44" w:rsidRPr="004C2F4C" w:rsidRDefault="00BB3A44" w:rsidP="0043452E">
            <w:pPr>
              <w:autoSpaceDN w:val="0"/>
              <w:spacing w:line="270" w:lineRule="exact"/>
              <w:ind w:left="107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Результат</w:t>
            </w:r>
          </w:p>
          <w:p w:rsidR="00BB3A44" w:rsidRPr="004C2F4C" w:rsidRDefault="00BB3A44" w:rsidP="0043452E">
            <w:pPr>
              <w:autoSpaceDN w:val="0"/>
              <w:ind w:left="107" w:right="289"/>
              <w:rPr>
                <w:sz w:val="22"/>
                <w:szCs w:val="22"/>
                <w:lang w:eastAsia="en-US"/>
              </w:rPr>
            </w:pPr>
            <w:r w:rsidRPr="004C2F4C">
              <w:rPr>
                <w:sz w:val="22"/>
                <w:szCs w:val="22"/>
                <w:lang w:eastAsia="en-US"/>
              </w:rPr>
              <w:t>предоставления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(государственной)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муниципальной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услуги, указанный в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пункте 2.5</w:t>
            </w:r>
            <w:r w:rsidRPr="004C2F4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Административного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регламента внесен в</w:t>
            </w:r>
            <w:r w:rsidRPr="004C2F4C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C2F4C">
              <w:rPr>
                <w:sz w:val="22"/>
                <w:szCs w:val="22"/>
                <w:lang w:eastAsia="en-US"/>
              </w:rPr>
              <w:t>реестр</w:t>
            </w:r>
          </w:p>
        </w:tc>
      </w:tr>
    </w:tbl>
    <w:p w:rsidR="00BB3A44" w:rsidRPr="00F65C75" w:rsidRDefault="00BB3A44" w:rsidP="00BB3A44">
      <w:pPr>
        <w:autoSpaceDN w:val="0"/>
        <w:rPr>
          <w:szCs w:val="22"/>
          <w:lang w:eastAsia="en-US"/>
        </w:rPr>
        <w:sectPr w:rsidR="00BB3A44" w:rsidRPr="00F65C75">
          <w:type w:val="continuous"/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BB3A44" w:rsidRPr="00F65C75" w:rsidRDefault="00BB3A44" w:rsidP="00BB3A44">
      <w:pPr>
        <w:autoSpaceDN w:val="0"/>
        <w:spacing w:before="2"/>
        <w:ind w:left="147"/>
        <w:rPr>
          <w:b/>
          <w:sz w:val="10"/>
          <w:szCs w:val="28"/>
          <w:lang w:eastAsia="en-US"/>
        </w:rPr>
      </w:pPr>
    </w:p>
    <w:p w:rsidR="00BB3A44" w:rsidRDefault="00BB3A44" w:rsidP="00BB3A44">
      <w:pPr>
        <w:autoSpaceDN w:val="0"/>
        <w:ind w:firstLine="709"/>
        <w:jc w:val="right"/>
        <w:rPr>
          <w:spacing w:val="1"/>
          <w:lang w:eastAsia="en-US"/>
        </w:rPr>
      </w:pPr>
      <w:r w:rsidRPr="00CF3577">
        <w:rPr>
          <w:lang w:eastAsia="en-US"/>
        </w:rPr>
        <w:t>Приложение № 5</w:t>
      </w:r>
      <w:r w:rsidRPr="00CF3577">
        <w:rPr>
          <w:spacing w:val="-67"/>
          <w:lang w:eastAsia="en-US"/>
        </w:rPr>
        <w:t xml:space="preserve"> </w:t>
      </w:r>
      <w:r w:rsidRPr="00CF3577">
        <w:rPr>
          <w:lang w:eastAsia="en-US"/>
        </w:rPr>
        <w:t>к</w:t>
      </w:r>
      <w:r w:rsidRPr="00CF3577">
        <w:rPr>
          <w:spacing w:val="8"/>
          <w:lang w:eastAsia="en-US"/>
        </w:rPr>
        <w:t xml:space="preserve"> </w:t>
      </w:r>
      <w:r w:rsidRPr="00CF3577">
        <w:rPr>
          <w:lang w:eastAsia="en-US"/>
        </w:rPr>
        <w:t>Административному</w:t>
      </w:r>
      <w:r w:rsidRPr="00CF3577">
        <w:rPr>
          <w:spacing w:val="5"/>
          <w:lang w:eastAsia="en-US"/>
        </w:rPr>
        <w:t xml:space="preserve"> </w:t>
      </w:r>
      <w:r w:rsidRPr="00CF3577">
        <w:rPr>
          <w:lang w:eastAsia="en-US"/>
        </w:rPr>
        <w:t>регламенту</w:t>
      </w:r>
      <w:r w:rsidRPr="00CF3577">
        <w:rPr>
          <w:spacing w:val="1"/>
          <w:lang w:eastAsia="en-US"/>
        </w:rPr>
        <w:t xml:space="preserve"> </w:t>
      </w:r>
    </w:p>
    <w:p w:rsidR="00BB3A44" w:rsidRPr="00CF3577" w:rsidRDefault="00BB3A44" w:rsidP="00BB3A44">
      <w:pPr>
        <w:autoSpaceDN w:val="0"/>
        <w:ind w:firstLine="709"/>
        <w:jc w:val="right"/>
        <w:rPr>
          <w:lang w:eastAsia="en-US"/>
        </w:rPr>
      </w:pPr>
      <w:r w:rsidRPr="00CF3577">
        <w:rPr>
          <w:lang w:eastAsia="en-US"/>
        </w:rPr>
        <w:t>по</w:t>
      </w:r>
      <w:r w:rsidRPr="00CF3577">
        <w:rPr>
          <w:spacing w:val="-8"/>
          <w:lang w:eastAsia="en-US"/>
        </w:rPr>
        <w:t xml:space="preserve"> </w:t>
      </w:r>
      <w:r w:rsidRPr="00CF3577">
        <w:rPr>
          <w:lang w:eastAsia="en-US"/>
        </w:rPr>
        <w:t>предоставлению</w:t>
      </w:r>
      <w:r w:rsidRPr="00CF3577">
        <w:rPr>
          <w:spacing w:val="-8"/>
          <w:lang w:eastAsia="en-US"/>
        </w:rPr>
        <w:t xml:space="preserve"> </w:t>
      </w:r>
      <w:r w:rsidRPr="00CF3577">
        <w:rPr>
          <w:lang w:eastAsia="en-US"/>
        </w:rPr>
        <w:t>государственной</w:t>
      </w:r>
    </w:p>
    <w:p w:rsidR="00BB3A44" w:rsidRPr="00CF3577" w:rsidRDefault="00BB3A44" w:rsidP="00BB3A44">
      <w:pPr>
        <w:autoSpaceDN w:val="0"/>
        <w:ind w:firstLine="709"/>
        <w:jc w:val="right"/>
        <w:rPr>
          <w:lang w:eastAsia="en-US"/>
        </w:rPr>
      </w:pPr>
      <w:r w:rsidRPr="00CF3577">
        <w:rPr>
          <w:lang w:eastAsia="en-US"/>
        </w:rPr>
        <w:t>(муниципальной)</w:t>
      </w:r>
      <w:r w:rsidRPr="00CF3577">
        <w:rPr>
          <w:spacing w:val="-14"/>
          <w:lang w:eastAsia="en-US"/>
        </w:rPr>
        <w:t xml:space="preserve"> </w:t>
      </w:r>
      <w:r w:rsidRPr="00CF3577">
        <w:rPr>
          <w:lang w:eastAsia="en-US"/>
        </w:rPr>
        <w:t>услуги</w:t>
      </w:r>
    </w:p>
    <w:p w:rsidR="00BB3A44" w:rsidRDefault="00BB3A44" w:rsidP="00BB3A44">
      <w:pPr>
        <w:autoSpaceDN w:val="0"/>
        <w:ind w:firstLine="709"/>
        <w:jc w:val="right"/>
        <w:rPr>
          <w:spacing w:val="-67"/>
          <w:lang w:eastAsia="en-US"/>
        </w:rPr>
      </w:pPr>
      <w:r w:rsidRPr="00CF3577">
        <w:rPr>
          <w:lang w:eastAsia="en-US"/>
        </w:rPr>
        <w:t>«Утверждение схемы расположения</w:t>
      </w:r>
      <w:r w:rsidRPr="00CF3577">
        <w:rPr>
          <w:spacing w:val="-67"/>
          <w:lang w:eastAsia="en-US"/>
        </w:rPr>
        <w:t xml:space="preserve"> 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CF3577">
        <w:rPr>
          <w:lang w:eastAsia="en-US"/>
        </w:rPr>
        <w:t xml:space="preserve">земельного участка или земельных </w:t>
      </w:r>
    </w:p>
    <w:p w:rsidR="00BB3A44" w:rsidRPr="00CF3577" w:rsidRDefault="00BB3A44" w:rsidP="00BB3A44">
      <w:pPr>
        <w:autoSpaceDN w:val="0"/>
        <w:ind w:firstLine="709"/>
        <w:jc w:val="right"/>
        <w:rPr>
          <w:lang w:eastAsia="en-US"/>
        </w:rPr>
      </w:pPr>
      <w:r w:rsidRPr="00CF3577">
        <w:rPr>
          <w:lang w:eastAsia="en-US"/>
        </w:rPr>
        <w:t>участков</w:t>
      </w:r>
      <w:r w:rsidRPr="00CF3577">
        <w:rPr>
          <w:spacing w:val="-67"/>
          <w:lang w:eastAsia="en-US"/>
        </w:rPr>
        <w:t xml:space="preserve"> </w:t>
      </w:r>
      <w:r w:rsidRPr="00CF3577">
        <w:rPr>
          <w:lang w:eastAsia="en-US"/>
        </w:rPr>
        <w:t>на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кадастровом</w:t>
      </w:r>
      <w:r w:rsidRPr="00CF3577">
        <w:rPr>
          <w:spacing w:val="-4"/>
          <w:lang w:eastAsia="en-US"/>
        </w:rPr>
        <w:t xml:space="preserve"> </w:t>
      </w:r>
      <w:r w:rsidRPr="00CF3577">
        <w:rPr>
          <w:lang w:eastAsia="en-US"/>
        </w:rPr>
        <w:t>плане территории»</w: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</w:p>
    <w:p w:rsidR="00BB3A44" w:rsidRPr="00CF3577" w:rsidRDefault="00BB3A44" w:rsidP="00BB3A44">
      <w:pPr>
        <w:autoSpaceDN w:val="0"/>
        <w:ind w:firstLine="709"/>
        <w:jc w:val="right"/>
        <w:rPr>
          <w:lang w:eastAsia="en-US"/>
        </w:rPr>
      </w:pPr>
      <w:r>
        <w:rPr>
          <w:lang w:eastAsia="en-US"/>
        </w:rPr>
        <w:t>К</w:t>
      </w:r>
      <w:r w:rsidRPr="00CF3577">
        <w:rPr>
          <w:lang w:eastAsia="en-US"/>
        </w:rPr>
        <w:t>ому:</w:t>
      </w:r>
    </w:p>
    <w:p w:rsidR="00BB3A44" w:rsidRPr="00F65C75" w:rsidRDefault="00BB3A44" w:rsidP="00BB3A44">
      <w:pPr>
        <w:autoSpaceDN w:val="0"/>
        <w:spacing w:before="4"/>
        <w:ind w:left="147"/>
        <w:rPr>
          <w:sz w:val="25"/>
          <w:szCs w:val="28"/>
          <w:lang w:eastAsia="en-US"/>
        </w:rPr>
      </w:pPr>
      <w:r w:rsidRPr="00F65C7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933065" cy="1270"/>
                <wp:effectExtent l="12700" t="12065" r="6985" b="571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A1D3F" id="Полилиния 6" o:spid="_x0000_s1026" style="position:absolute;margin-left:319pt;margin-top:15.8pt;width:230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BB3A44" w:rsidRDefault="00BB3A44" w:rsidP="00BB3A44">
      <w:pPr>
        <w:autoSpaceDN w:val="0"/>
        <w:ind w:firstLine="709"/>
        <w:jc w:val="right"/>
        <w:rPr>
          <w:lang w:eastAsia="en-US"/>
        </w:rPr>
      </w:pPr>
      <w:r w:rsidRPr="00CF3577">
        <w:rPr>
          <w:lang w:eastAsia="en-US"/>
        </w:rPr>
        <w:t>(наименование заявителя</w:t>
      </w:r>
    </w:p>
    <w:p w:rsidR="00BB3A44" w:rsidRDefault="00BB3A44" w:rsidP="00BB3A44">
      <w:pPr>
        <w:autoSpaceDN w:val="0"/>
        <w:ind w:firstLine="709"/>
        <w:jc w:val="right"/>
        <w:rPr>
          <w:spacing w:val="1"/>
          <w:lang w:eastAsia="en-US"/>
        </w:rPr>
      </w:pPr>
      <w:r w:rsidRPr="00CF3577">
        <w:rPr>
          <w:lang w:eastAsia="en-US"/>
        </w:rPr>
        <w:t xml:space="preserve"> (фамилия, имя,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отчество–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для граждан,</w:t>
      </w:r>
      <w:r w:rsidRPr="00CF3577">
        <w:rPr>
          <w:spacing w:val="1"/>
          <w:lang w:eastAsia="en-US"/>
        </w:rPr>
        <w:t xml:space="preserve"> </w:t>
      </w:r>
    </w:p>
    <w:p w:rsidR="00BB3A44" w:rsidRDefault="00BB3A44" w:rsidP="00BB3A44">
      <w:pPr>
        <w:autoSpaceDN w:val="0"/>
        <w:ind w:firstLine="709"/>
        <w:jc w:val="right"/>
        <w:rPr>
          <w:spacing w:val="-57"/>
          <w:lang w:eastAsia="en-US"/>
        </w:rPr>
      </w:pPr>
      <w:r w:rsidRPr="00CF3577">
        <w:rPr>
          <w:lang w:eastAsia="en-US"/>
        </w:rPr>
        <w:t>полное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наименование организации, фамилия, имя,</w:t>
      </w:r>
      <w:r w:rsidRPr="00CF3577">
        <w:rPr>
          <w:spacing w:val="-57"/>
          <w:lang w:eastAsia="en-US"/>
        </w:rPr>
        <w:t xml:space="preserve"> </w:t>
      </w:r>
    </w:p>
    <w:p w:rsidR="00BB3A44" w:rsidRPr="00CF3577" w:rsidRDefault="00BB3A44" w:rsidP="00BB3A44">
      <w:pPr>
        <w:autoSpaceDN w:val="0"/>
        <w:ind w:firstLine="709"/>
        <w:jc w:val="right"/>
        <w:rPr>
          <w:lang w:eastAsia="en-US"/>
        </w:rPr>
      </w:pPr>
      <w:r w:rsidRPr="00CF3577">
        <w:rPr>
          <w:lang w:eastAsia="en-US"/>
        </w:rPr>
        <w:t>отчество руководителя - для юридических</w:t>
      </w:r>
      <w:r w:rsidRPr="00CF3577">
        <w:rPr>
          <w:spacing w:val="-57"/>
          <w:lang w:eastAsia="en-US"/>
        </w:rPr>
        <w:t xml:space="preserve"> </w:t>
      </w:r>
      <w:r w:rsidRPr="00CF3577">
        <w:rPr>
          <w:lang w:eastAsia="en-US"/>
        </w:rPr>
        <w:t>лиц),</w:t>
      </w:r>
    </w:p>
    <w:p w:rsidR="00BB3A44" w:rsidRPr="00CF3577" w:rsidRDefault="00BB3A44" w:rsidP="00BB3A44">
      <w:pPr>
        <w:autoSpaceDN w:val="0"/>
        <w:spacing w:before="2"/>
        <w:jc w:val="right"/>
        <w:rPr>
          <w:lang w:eastAsia="en-US"/>
        </w:rPr>
      </w:pPr>
      <w:r w:rsidRPr="00CF357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2933065" cy="1270"/>
                <wp:effectExtent l="12700" t="6985" r="6985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B3FF" id="Полилиния 5" o:spid="_x0000_s1026" style="position:absolute;margin-left:319pt;margin-top:15.7pt;width:230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BB3A44" w:rsidRDefault="00BB3A44" w:rsidP="00BB3A44">
      <w:pPr>
        <w:autoSpaceDN w:val="0"/>
        <w:ind w:firstLine="709"/>
        <w:jc w:val="right"/>
        <w:rPr>
          <w:spacing w:val="-57"/>
          <w:lang w:eastAsia="en-US"/>
        </w:rPr>
      </w:pPr>
      <w:r w:rsidRPr="00CF3577">
        <w:rPr>
          <w:lang w:eastAsia="en-US"/>
        </w:rPr>
        <w:t>его почтовый индекс и адрес, телефон,</w:t>
      </w:r>
      <w:r w:rsidRPr="00CF3577">
        <w:rPr>
          <w:spacing w:val="-57"/>
          <w:lang w:eastAsia="en-US"/>
        </w:rPr>
        <w:t xml:space="preserve"> </w:t>
      </w:r>
    </w:p>
    <w:p w:rsidR="00BB3A44" w:rsidRPr="00CF3577" w:rsidRDefault="00BB3A44" w:rsidP="00BB3A44">
      <w:pPr>
        <w:autoSpaceDN w:val="0"/>
        <w:ind w:firstLine="709"/>
        <w:jc w:val="right"/>
        <w:rPr>
          <w:lang w:eastAsia="en-US"/>
        </w:rPr>
      </w:pPr>
      <w:r w:rsidRPr="00CF3577">
        <w:rPr>
          <w:lang w:eastAsia="en-US"/>
        </w:rPr>
        <w:t>адрес</w:t>
      </w:r>
      <w:r w:rsidRPr="00CF3577">
        <w:rPr>
          <w:spacing w:val="-2"/>
          <w:lang w:eastAsia="en-US"/>
        </w:rPr>
        <w:t xml:space="preserve"> </w:t>
      </w:r>
      <w:r w:rsidRPr="00CF3577">
        <w:rPr>
          <w:lang w:eastAsia="en-US"/>
        </w:rPr>
        <w:t>электронной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почты)</w:t>
      </w:r>
    </w:p>
    <w:p w:rsidR="00BB3A44" w:rsidRPr="00F65C75" w:rsidRDefault="00BB3A44" w:rsidP="00BB3A44">
      <w:pPr>
        <w:autoSpaceDN w:val="0"/>
        <w:spacing w:before="10"/>
        <w:ind w:left="147"/>
        <w:jc w:val="right"/>
        <w:rPr>
          <w:sz w:val="27"/>
          <w:szCs w:val="28"/>
          <w:lang w:eastAsia="en-US"/>
        </w:rPr>
      </w:pPr>
    </w:p>
    <w:p w:rsidR="00BB3A44" w:rsidRPr="00F65C75" w:rsidRDefault="00BB3A44" w:rsidP="00BB3A44">
      <w:pPr>
        <w:autoSpaceDN w:val="0"/>
        <w:ind w:left="147"/>
        <w:rPr>
          <w:sz w:val="26"/>
          <w:szCs w:val="28"/>
          <w:lang w:eastAsia="en-US"/>
        </w:rPr>
      </w:pPr>
    </w:p>
    <w:p w:rsidR="00BB3A44" w:rsidRPr="00F65C75" w:rsidRDefault="00BB3A44" w:rsidP="00BB3A44">
      <w:pPr>
        <w:autoSpaceDN w:val="0"/>
        <w:spacing w:before="7"/>
        <w:ind w:left="147"/>
        <w:rPr>
          <w:sz w:val="26"/>
          <w:szCs w:val="28"/>
          <w:lang w:eastAsia="en-US"/>
        </w:rPr>
      </w:pPr>
    </w:p>
    <w:p w:rsidR="00BB3A44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CF3577">
        <w:rPr>
          <w:b/>
          <w:lang w:eastAsia="en-US"/>
        </w:rPr>
        <w:t>РЕШЕНИЕ</w:t>
      </w:r>
    </w:p>
    <w:p w:rsidR="00BB3A44" w:rsidRPr="00CF3577" w:rsidRDefault="00BB3A44" w:rsidP="00BB3A44">
      <w:pPr>
        <w:autoSpaceDN w:val="0"/>
        <w:ind w:firstLine="709"/>
        <w:jc w:val="center"/>
        <w:rPr>
          <w:b/>
          <w:lang w:eastAsia="en-US"/>
        </w:rPr>
      </w:pPr>
      <w:r w:rsidRPr="00CF3577">
        <w:rPr>
          <w:b/>
          <w:lang w:eastAsia="en-US"/>
        </w:rPr>
        <w:t>об отказе в приеме документов, необходимых</w:t>
      </w:r>
      <w:r>
        <w:rPr>
          <w:b/>
          <w:lang w:eastAsia="en-US"/>
        </w:rPr>
        <w:t xml:space="preserve"> </w:t>
      </w:r>
      <w:r w:rsidRPr="00CF3577">
        <w:rPr>
          <w:b/>
          <w:spacing w:val="-67"/>
          <w:lang w:eastAsia="en-US"/>
        </w:rPr>
        <w:t xml:space="preserve"> </w:t>
      </w:r>
      <w:r>
        <w:rPr>
          <w:b/>
          <w:spacing w:val="-67"/>
          <w:lang w:eastAsia="en-US"/>
        </w:rPr>
        <w:t xml:space="preserve"> </w:t>
      </w:r>
      <w:r w:rsidRPr="00CF3577">
        <w:rPr>
          <w:b/>
          <w:lang w:eastAsia="en-US"/>
        </w:rPr>
        <w:t>для</w:t>
      </w:r>
      <w:r w:rsidRPr="00CF3577">
        <w:rPr>
          <w:b/>
          <w:spacing w:val="-2"/>
          <w:lang w:eastAsia="en-US"/>
        </w:rPr>
        <w:t xml:space="preserve"> </w:t>
      </w:r>
      <w:r w:rsidRPr="00CF3577">
        <w:rPr>
          <w:b/>
          <w:lang w:eastAsia="en-US"/>
        </w:rPr>
        <w:t>предоставления</w:t>
      </w:r>
      <w:r w:rsidRPr="00CF3577">
        <w:rPr>
          <w:b/>
          <w:spacing w:val="-2"/>
          <w:lang w:eastAsia="en-US"/>
        </w:rPr>
        <w:t xml:space="preserve"> </w:t>
      </w:r>
      <w:r w:rsidRPr="00CF3577">
        <w:rPr>
          <w:b/>
          <w:lang w:eastAsia="en-US"/>
        </w:rPr>
        <w:t>услуги</w:t>
      </w:r>
    </w:p>
    <w:p w:rsidR="00BB3A44" w:rsidRPr="00F65C75" w:rsidRDefault="00BB3A44" w:rsidP="00BB3A44">
      <w:pPr>
        <w:autoSpaceDN w:val="0"/>
        <w:ind w:left="147"/>
        <w:rPr>
          <w:b/>
          <w:sz w:val="30"/>
          <w:szCs w:val="28"/>
          <w:lang w:eastAsia="en-US"/>
        </w:rPr>
      </w:pPr>
    </w:p>
    <w:p w:rsidR="00BB3A44" w:rsidRPr="00CF3577" w:rsidRDefault="00BB3A44" w:rsidP="00BB3A44">
      <w:pPr>
        <w:autoSpaceDN w:val="0"/>
        <w:ind w:firstLine="709"/>
        <w:rPr>
          <w:lang w:eastAsia="en-US"/>
        </w:rPr>
      </w:pPr>
      <w:r w:rsidRPr="00CF3577">
        <w:rPr>
          <w:lang w:eastAsia="en-US"/>
        </w:rPr>
        <w:t>В</w:t>
      </w:r>
      <w:r w:rsidRPr="00CF3577">
        <w:rPr>
          <w:spacing w:val="84"/>
          <w:lang w:eastAsia="en-US"/>
        </w:rPr>
        <w:t xml:space="preserve"> </w:t>
      </w:r>
      <w:r w:rsidRPr="00CF3577">
        <w:rPr>
          <w:lang w:eastAsia="en-US"/>
        </w:rPr>
        <w:t>приеме документов, необходимых для предоставления услуги</w:t>
      </w:r>
    </w:p>
    <w:p w:rsidR="00BB3A44" w:rsidRPr="00CF3577" w:rsidRDefault="00BB3A44" w:rsidP="00BB3A44">
      <w:pPr>
        <w:autoSpaceDN w:val="0"/>
        <w:ind w:firstLine="709"/>
        <w:rPr>
          <w:lang w:eastAsia="en-US"/>
        </w:rPr>
      </w:pPr>
      <w:r w:rsidRPr="00CF3577">
        <w:rPr>
          <w:lang w:eastAsia="en-US"/>
        </w:rPr>
        <w:t>«Утверждение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схемы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расположения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земельного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участка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или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земельных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участков на кадастровом плане территории», Вам отказано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по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следующим основаниям:</w:t>
      </w:r>
    </w:p>
    <w:p w:rsidR="00BB3A44" w:rsidRPr="00CF3577" w:rsidRDefault="00BB3A44" w:rsidP="00BB3A44">
      <w:pPr>
        <w:tabs>
          <w:tab w:val="left" w:pos="1680"/>
        </w:tabs>
        <w:autoSpaceDN w:val="0"/>
        <w:ind w:firstLine="709"/>
        <w:rPr>
          <w:lang w:eastAsia="en-US"/>
        </w:rPr>
      </w:pPr>
      <w:r w:rsidRPr="00CF3577">
        <w:rPr>
          <w:lang w:eastAsia="en-US"/>
        </w:rPr>
        <w:t>1. Неполное</w:t>
      </w:r>
      <w:r w:rsidRPr="00CF3577">
        <w:rPr>
          <w:spacing w:val="59"/>
          <w:lang w:eastAsia="en-US"/>
        </w:rPr>
        <w:t xml:space="preserve"> </w:t>
      </w:r>
      <w:r w:rsidRPr="00CF3577">
        <w:rPr>
          <w:lang w:eastAsia="en-US"/>
        </w:rPr>
        <w:t>заполнение</w:t>
      </w:r>
      <w:r w:rsidRPr="00CF3577">
        <w:rPr>
          <w:spacing w:val="124"/>
          <w:lang w:eastAsia="en-US"/>
        </w:rPr>
        <w:t xml:space="preserve"> </w:t>
      </w:r>
      <w:r w:rsidRPr="00CF3577">
        <w:rPr>
          <w:lang w:eastAsia="en-US"/>
        </w:rPr>
        <w:t>полей</w:t>
      </w:r>
      <w:r w:rsidRPr="00CF3577">
        <w:rPr>
          <w:spacing w:val="128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127"/>
          <w:lang w:eastAsia="en-US"/>
        </w:rPr>
        <w:t xml:space="preserve"> </w:t>
      </w:r>
      <w:r w:rsidRPr="00CF3577">
        <w:rPr>
          <w:lang w:eastAsia="en-US"/>
        </w:rPr>
        <w:t>форме</w:t>
      </w:r>
      <w:r w:rsidRPr="00CF3577">
        <w:rPr>
          <w:spacing w:val="128"/>
          <w:lang w:eastAsia="en-US"/>
        </w:rPr>
        <w:t xml:space="preserve"> </w:t>
      </w:r>
      <w:r w:rsidRPr="00CF3577">
        <w:rPr>
          <w:lang w:eastAsia="en-US"/>
        </w:rPr>
        <w:t>заявления,</w:t>
      </w:r>
      <w:r w:rsidRPr="00CF3577">
        <w:rPr>
          <w:spacing w:val="127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127"/>
          <w:lang w:eastAsia="en-US"/>
        </w:rPr>
        <w:t xml:space="preserve"> </w:t>
      </w:r>
      <w:r w:rsidRPr="00CF3577">
        <w:rPr>
          <w:lang w:eastAsia="en-US"/>
        </w:rPr>
        <w:t>том</w:t>
      </w:r>
      <w:r w:rsidRPr="00CF3577">
        <w:rPr>
          <w:spacing w:val="127"/>
          <w:lang w:eastAsia="en-US"/>
        </w:rPr>
        <w:t xml:space="preserve"> </w:t>
      </w:r>
      <w:r w:rsidRPr="00CF3577">
        <w:rPr>
          <w:lang w:eastAsia="en-US"/>
        </w:rPr>
        <w:t>числе</w:t>
      </w:r>
      <w:r w:rsidRPr="00CF3577">
        <w:rPr>
          <w:spacing w:val="-68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интерактивной форме заявления на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ЕПГУ;</w:t>
      </w:r>
    </w:p>
    <w:p w:rsidR="00BB3A44" w:rsidRPr="00CF3577" w:rsidRDefault="00BB3A44" w:rsidP="00BB3A44">
      <w:pPr>
        <w:tabs>
          <w:tab w:val="left" w:pos="1978"/>
        </w:tabs>
        <w:autoSpaceDN w:val="0"/>
        <w:ind w:firstLine="709"/>
        <w:rPr>
          <w:lang w:eastAsia="en-US"/>
        </w:rPr>
      </w:pPr>
      <w:r w:rsidRPr="00CF3577">
        <w:rPr>
          <w:lang w:eastAsia="en-US"/>
        </w:rPr>
        <w:t>2. Подача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запроса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о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предоставлении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услуги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и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документов,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необходимых</w:t>
      </w:r>
      <w:r w:rsidRPr="00CF3577">
        <w:rPr>
          <w:spacing w:val="-11"/>
          <w:lang w:eastAsia="en-US"/>
        </w:rPr>
        <w:t xml:space="preserve"> </w:t>
      </w:r>
      <w:r w:rsidRPr="00CF3577">
        <w:rPr>
          <w:lang w:eastAsia="en-US"/>
        </w:rPr>
        <w:t>для</w:t>
      </w:r>
      <w:r w:rsidRPr="00CF3577">
        <w:rPr>
          <w:spacing w:val="-12"/>
          <w:lang w:eastAsia="en-US"/>
        </w:rPr>
        <w:t xml:space="preserve"> </w:t>
      </w:r>
      <w:r w:rsidRPr="00CF3577">
        <w:rPr>
          <w:lang w:eastAsia="en-US"/>
        </w:rPr>
        <w:t>предоставления</w:t>
      </w:r>
      <w:r w:rsidRPr="00CF3577">
        <w:rPr>
          <w:spacing w:val="-9"/>
          <w:lang w:eastAsia="en-US"/>
        </w:rPr>
        <w:t xml:space="preserve"> </w:t>
      </w:r>
      <w:r w:rsidRPr="00CF3577">
        <w:rPr>
          <w:lang w:eastAsia="en-US"/>
        </w:rPr>
        <w:t>услуги,</w:t>
      </w:r>
      <w:r w:rsidRPr="00CF3577">
        <w:rPr>
          <w:spacing w:val="-9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-10"/>
          <w:lang w:eastAsia="en-US"/>
        </w:rPr>
        <w:t xml:space="preserve"> </w:t>
      </w:r>
      <w:r w:rsidRPr="00CF3577">
        <w:rPr>
          <w:lang w:eastAsia="en-US"/>
        </w:rPr>
        <w:t>электронной</w:t>
      </w:r>
      <w:r w:rsidRPr="00CF3577">
        <w:rPr>
          <w:spacing w:val="-12"/>
          <w:lang w:eastAsia="en-US"/>
        </w:rPr>
        <w:t xml:space="preserve"> </w:t>
      </w:r>
      <w:r w:rsidRPr="00CF3577">
        <w:rPr>
          <w:lang w:eastAsia="en-US"/>
        </w:rPr>
        <w:t>форме</w:t>
      </w:r>
      <w:r w:rsidRPr="00CF3577">
        <w:rPr>
          <w:spacing w:val="-9"/>
          <w:lang w:eastAsia="en-US"/>
        </w:rPr>
        <w:t xml:space="preserve"> </w:t>
      </w:r>
      <w:r w:rsidRPr="00CF3577">
        <w:rPr>
          <w:lang w:eastAsia="en-US"/>
        </w:rPr>
        <w:t>с</w:t>
      </w:r>
      <w:r w:rsidRPr="00CF3577">
        <w:rPr>
          <w:spacing w:val="-12"/>
          <w:lang w:eastAsia="en-US"/>
        </w:rPr>
        <w:t xml:space="preserve"> </w:t>
      </w:r>
      <w:r w:rsidRPr="00CF3577">
        <w:rPr>
          <w:lang w:eastAsia="en-US"/>
        </w:rPr>
        <w:t>нарушением</w:t>
      </w:r>
      <w:r w:rsidRPr="00CF3577">
        <w:rPr>
          <w:spacing w:val="-68"/>
          <w:lang w:eastAsia="en-US"/>
        </w:rPr>
        <w:t xml:space="preserve"> </w:t>
      </w:r>
      <w:r w:rsidRPr="00CF3577">
        <w:rPr>
          <w:lang w:eastAsia="en-US"/>
        </w:rPr>
        <w:t>установленных требований;</w:t>
      </w:r>
    </w:p>
    <w:p w:rsidR="00BB3A44" w:rsidRPr="00CF3577" w:rsidRDefault="00BB3A44" w:rsidP="00BB3A44">
      <w:pPr>
        <w:tabs>
          <w:tab w:val="left" w:pos="1978"/>
        </w:tabs>
        <w:autoSpaceDN w:val="0"/>
        <w:ind w:firstLine="709"/>
        <w:rPr>
          <w:lang w:eastAsia="en-US"/>
        </w:rPr>
      </w:pPr>
      <w:r w:rsidRPr="00CF3577">
        <w:rPr>
          <w:lang w:eastAsia="en-US"/>
        </w:rPr>
        <w:t>3. Представление</w:t>
      </w:r>
      <w:r w:rsidRPr="00CF3577">
        <w:rPr>
          <w:spacing w:val="-5"/>
          <w:lang w:eastAsia="en-US"/>
        </w:rPr>
        <w:t xml:space="preserve"> </w:t>
      </w:r>
      <w:r w:rsidRPr="00CF3577">
        <w:rPr>
          <w:lang w:eastAsia="en-US"/>
        </w:rPr>
        <w:t>неполного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комплекта</w:t>
      </w:r>
      <w:r w:rsidRPr="00CF3577">
        <w:rPr>
          <w:spacing w:val="-4"/>
          <w:lang w:eastAsia="en-US"/>
        </w:rPr>
        <w:t xml:space="preserve"> </w:t>
      </w:r>
      <w:r w:rsidRPr="00CF3577">
        <w:rPr>
          <w:lang w:eastAsia="en-US"/>
        </w:rPr>
        <w:t>документов;</w:t>
      </w:r>
    </w:p>
    <w:p w:rsidR="00BB3A44" w:rsidRPr="00CF3577" w:rsidRDefault="00BB3A44" w:rsidP="00BB3A44">
      <w:pPr>
        <w:tabs>
          <w:tab w:val="left" w:pos="1978"/>
        </w:tabs>
        <w:autoSpaceDN w:val="0"/>
        <w:ind w:firstLine="709"/>
        <w:rPr>
          <w:lang w:eastAsia="en-US"/>
        </w:rPr>
      </w:pPr>
      <w:r w:rsidRPr="00CF3577">
        <w:rPr>
          <w:lang w:eastAsia="en-US"/>
        </w:rPr>
        <w:t>4. Документы</w:t>
      </w:r>
      <w:r w:rsidRPr="00CF3577">
        <w:rPr>
          <w:spacing w:val="-13"/>
          <w:lang w:eastAsia="en-US"/>
        </w:rPr>
        <w:t xml:space="preserve"> </w:t>
      </w:r>
      <w:r w:rsidRPr="00CF3577">
        <w:rPr>
          <w:lang w:eastAsia="en-US"/>
        </w:rPr>
        <w:t>содержат</w:t>
      </w:r>
      <w:r w:rsidRPr="00CF3577">
        <w:rPr>
          <w:spacing w:val="-13"/>
          <w:lang w:eastAsia="en-US"/>
        </w:rPr>
        <w:t xml:space="preserve"> </w:t>
      </w:r>
      <w:r w:rsidRPr="00CF3577">
        <w:rPr>
          <w:lang w:eastAsia="en-US"/>
        </w:rPr>
        <w:t>повреждения,</w:t>
      </w:r>
      <w:r w:rsidRPr="00CF3577">
        <w:rPr>
          <w:spacing w:val="-14"/>
          <w:lang w:eastAsia="en-US"/>
        </w:rPr>
        <w:t xml:space="preserve"> </w:t>
      </w:r>
      <w:r w:rsidRPr="00CF3577">
        <w:rPr>
          <w:lang w:eastAsia="en-US"/>
        </w:rPr>
        <w:t>наличие</w:t>
      </w:r>
      <w:r w:rsidRPr="00CF3577">
        <w:rPr>
          <w:spacing w:val="-12"/>
          <w:lang w:eastAsia="en-US"/>
        </w:rPr>
        <w:t xml:space="preserve"> </w:t>
      </w:r>
      <w:r w:rsidRPr="00CF3577">
        <w:rPr>
          <w:lang w:eastAsia="en-US"/>
        </w:rPr>
        <w:t>которых</w:t>
      </w:r>
      <w:r w:rsidRPr="00CF3577">
        <w:rPr>
          <w:spacing w:val="-12"/>
          <w:lang w:eastAsia="en-US"/>
        </w:rPr>
        <w:t xml:space="preserve"> </w:t>
      </w:r>
      <w:r w:rsidRPr="00CF3577">
        <w:rPr>
          <w:lang w:eastAsia="en-US"/>
        </w:rPr>
        <w:t>не</w:t>
      </w:r>
      <w:r w:rsidRPr="00CF3577">
        <w:rPr>
          <w:spacing w:val="-16"/>
          <w:lang w:eastAsia="en-US"/>
        </w:rPr>
        <w:t xml:space="preserve"> </w:t>
      </w:r>
      <w:r w:rsidRPr="00CF3577">
        <w:rPr>
          <w:lang w:eastAsia="en-US"/>
        </w:rPr>
        <w:t>позволяет</w:t>
      </w:r>
      <w:r w:rsidRPr="00CF3577">
        <w:rPr>
          <w:spacing w:val="-67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70"/>
          <w:lang w:eastAsia="en-US"/>
        </w:rPr>
        <w:t xml:space="preserve"> </w:t>
      </w:r>
      <w:r w:rsidRPr="00CF3577">
        <w:rPr>
          <w:lang w:eastAsia="en-US"/>
        </w:rPr>
        <w:t>полном объеме использовать</w:t>
      </w:r>
      <w:r w:rsidRPr="00CF3577">
        <w:rPr>
          <w:spacing w:val="70"/>
          <w:lang w:eastAsia="en-US"/>
        </w:rPr>
        <w:t xml:space="preserve"> </w:t>
      </w:r>
      <w:r w:rsidRPr="00CF3577">
        <w:rPr>
          <w:lang w:eastAsia="en-US"/>
        </w:rPr>
        <w:t>информацию</w:t>
      </w:r>
      <w:r w:rsidRPr="00CF3577">
        <w:rPr>
          <w:spacing w:val="70"/>
          <w:lang w:eastAsia="en-US"/>
        </w:rPr>
        <w:t xml:space="preserve"> </w:t>
      </w:r>
      <w:r w:rsidRPr="00CF3577">
        <w:rPr>
          <w:lang w:eastAsia="en-US"/>
        </w:rPr>
        <w:t>и сведения,</w:t>
      </w:r>
      <w:r w:rsidRPr="00CF3577">
        <w:rPr>
          <w:spacing w:val="70"/>
          <w:lang w:eastAsia="en-US"/>
        </w:rPr>
        <w:t xml:space="preserve"> </w:t>
      </w:r>
      <w:r w:rsidRPr="00CF3577">
        <w:rPr>
          <w:lang w:eastAsia="en-US"/>
        </w:rPr>
        <w:t>содержащиеся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документах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для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предоставления услуги;</w:t>
      </w:r>
    </w:p>
    <w:p w:rsidR="00BB3A44" w:rsidRPr="00CF3577" w:rsidRDefault="00BB3A44" w:rsidP="00BB3A44">
      <w:pPr>
        <w:tabs>
          <w:tab w:val="left" w:pos="1978"/>
        </w:tabs>
        <w:autoSpaceDN w:val="0"/>
        <w:ind w:firstLine="709"/>
        <w:rPr>
          <w:lang w:eastAsia="en-US"/>
        </w:rPr>
      </w:pPr>
      <w:r w:rsidRPr="00CF3577">
        <w:rPr>
          <w:lang w:eastAsia="en-US"/>
        </w:rPr>
        <w:t>5. Представленные заявителем документы содержат подчистки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и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исправления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текста,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не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заверенные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порядке,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установленном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законодательством</w:t>
      </w:r>
      <w:r w:rsidRPr="00CF3577">
        <w:rPr>
          <w:spacing w:val="-4"/>
          <w:lang w:eastAsia="en-US"/>
        </w:rPr>
        <w:t xml:space="preserve"> </w:t>
      </w:r>
      <w:r w:rsidRPr="00CF3577">
        <w:rPr>
          <w:lang w:eastAsia="en-US"/>
        </w:rPr>
        <w:t>Российской Федерации;</w:t>
      </w:r>
    </w:p>
    <w:p w:rsidR="00BB3A44" w:rsidRPr="00CF3577" w:rsidRDefault="00BB3A44" w:rsidP="00BB3A44">
      <w:pPr>
        <w:tabs>
          <w:tab w:val="left" w:pos="1978"/>
        </w:tabs>
        <w:autoSpaceDN w:val="0"/>
        <w:ind w:firstLine="709"/>
        <w:rPr>
          <w:lang w:eastAsia="en-US"/>
        </w:rPr>
        <w:sectPr w:rsidR="00BB3A44" w:rsidRPr="00CF3577" w:rsidSect="00CF3577">
          <w:headerReference w:type="default" r:id="rId18"/>
          <w:pgSz w:w="11910" w:h="16840"/>
          <w:pgMar w:top="1134" w:right="850" w:bottom="1134" w:left="1701" w:header="713" w:footer="0" w:gutter="0"/>
          <w:cols w:space="720"/>
          <w:docGrid w:linePitch="326"/>
        </w:sectPr>
      </w:pPr>
      <w:r w:rsidRPr="00CF3577">
        <w:rPr>
          <w:lang w:eastAsia="en-US"/>
        </w:rPr>
        <w:t>6. Представленные документы утратили силу на момент обращения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за</w:t>
      </w:r>
      <w:r w:rsidRPr="00CF3577">
        <w:rPr>
          <w:spacing w:val="-9"/>
          <w:lang w:eastAsia="en-US"/>
        </w:rPr>
        <w:t xml:space="preserve"> </w:t>
      </w:r>
      <w:r w:rsidRPr="00CF3577">
        <w:rPr>
          <w:lang w:eastAsia="en-US"/>
        </w:rPr>
        <w:t>услугой</w:t>
      </w:r>
      <w:r w:rsidRPr="00CF3577">
        <w:rPr>
          <w:spacing w:val="-11"/>
          <w:lang w:eastAsia="en-US"/>
        </w:rPr>
        <w:t xml:space="preserve"> </w:t>
      </w:r>
      <w:r w:rsidRPr="00CF3577">
        <w:rPr>
          <w:lang w:eastAsia="en-US"/>
        </w:rPr>
        <w:t>(документ,</w:t>
      </w:r>
      <w:r w:rsidRPr="00CF3577">
        <w:rPr>
          <w:spacing w:val="-9"/>
          <w:lang w:eastAsia="en-US"/>
        </w:rPr>
        <w:t xml:space="preserve"> </w:t>
      </w:r>
      <w:r w:rsidRPr="00CF3577">
        <w:rPr>
          <w:lang w:eastAsia="en-US"/>
        </w:rPr>
        <w:t>удостоверяющий</w:t>
      </w:r>
      <w:r w:rsidRPr="00CF3577">
        <w:rPr>
          <w:spacing w:val="-13"/>
          <w:lang w:eastAsia="en-US"/>
        </w:rPr>
        <w:t xml:space="preserve"> </w:t>
      </w:r>
      <w:r w:rsidRPr="00CF3577">
        <w:rPr>
          <w:lang w:eastAsia="en-US"/>
        </w:rPr>
        <w:t>личность;</w:t>
      </w:r>
      <w:r w:rsidRPr="00CF3577">
        <w:rPr>
          <w:spacing w:val="-10"/>
          <w:lang w:eastAsia="en-US"/>
        </w:rPr>
        <w:t xml:space="preserve"> </w:t>
      </w:r>
      <w:r w:rsidRPr="00CF3577">
        <w:rPr>
          <w:lang w:eastAsia="en-US"/>
        </w:rPr>
        <w:t>документ,</w:t>
      </w:r>
      <w:r w:rsidRPr="00CF3577">
        <w:rPr>
          <w:spacing w:val="-11"/>
          <w:lang w:eastAsia="en-US"/>
        </w:rPr>
        <w:t xml:space="preserve"> </w:t>
      </w:r>
      <w:r w:rsidRPr="00CF3577">
        <w:rPr>
          <w:lang w:eastAsia="en-US"/>
        </w:rPr>
        <w:t>удостоверяющий</w:t>
      </w:r>
      <w:r w:rsidRPr="00CF3577">
        <w:rPr>
          <w:spacing w:val="-68"/>
          <w:lang w:eastAsia="en-US"/>
        </w:rPr>
        <w:t xml:space="preserve"> </w:t>
      </w:r>
      <w:r w:rsidRPr="00CF3577">
        <w:rPr>
          <w:spacing w:val="-1"/>
          <w:lang w:eastAsia="en-US"/>
        </w:rPr>
        <w:t>полномочия</w:t>
      </w:r>
      <w:r w:rsidRPr="00CF3577">
        <w:rPr>
          <w:spacing w:val="-20"/>
          <w:lang w:eastAsia="en-US"/>
        </w:rPr>
        <w:t xml:space="preserve"> </w:t>
      </w:r>
      <w:r w:rsidRPr="00CF3577">
        <w:rPr>
          <w:spacing w:val="-1"/>
          <w:lang w:eastAsia="en-US"/>
        </w:rPr>
        <w:t>представителя</w:t>
      </w:r>
      <w:r w:rsidRPr="00CF3577">
        <w:rPr>
          <w:spacing w:val="-18"/>
          <w:lang w:eastAsia="en-US"/>
        </w:rPr>
        <w:t xml:space="preserve"> </w:t>
      </w:r>
      <w:r w:rsidRPr="00CF3577">
        <w:rPr>
          <w:lang w:eastAsia="en-US"/>
        </w:rPr>
        <w:t>Заявителя,</w:t>
      </w:r>
      <w:r w:rsidRPr="00CF3577">
        <w:rPr>
          <w:spacing w:val="-18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-21"/>
          <w:lang w:eastAsia="en-US"/>
        </w:rPr>
        <w:t xml:space="preserve"> </w:t>
      </w:r>
      <w:r w:rsidRPr="00CF3577">
        <w:rPr>
          <w:lang w:eastAsia="en-US"/>
        </w:rPr>
        <w:t>случае</w:t>
      </w:r>
      <w:r w:rsidRPr="00CF3577">
        <w:rPr>
          <w:spacing w:val="-16"/>
          <w:lang w:eastAsia="en-US"/>
        </w:rPr>
        <w:t xml:space="preserve"> </w:t>
      </w:r>
      <w:r w:rsidRPr="00CF3577">
        <w:rPr>
          <w:lang w:eastAsia="en-US"/>
        </w:rPr>
        <w:t>обращения</w:t>
      </w:r>
      <w:r w:rsidRPr="00CF3577">
        <w:rPr>
          <w:spacing w:val="-17"/>
          <w:lang w:eastAsia="en-US"/>
        </w:rPr>
        <w:t xml:space="preserve"> </w:t>
      </w:r>
      <w:r w:rsidRPr="00CF3577">
        <w:rPr>
          <w:lang w:eastAsia="en-US"/>
        </w:rPr>
        <w:t>за</w:t>
      </w:r>
      <w:r w:rsidRPr="00CF3577">
        <w:rPr>
          <w:spacing w:val="-21"/>
          <w:lang w:eastAsia="en-US"/>
        </w:rPr>
        <w:t xml:space="preserve"> </w:t>
      </w:r>
      <w:r w:rsidRPr="00CF3577">
        <w:rPr>
          <w:lang w:eastAsia="en-US"/>
        </w:rPr>
        <w:t>предоставлением</w:t>
      </w:r>
      <w:r w:rsidRPr="00CF3577">
        <w:rPr>
          <w:spacing w:val="-68"/>
          <w:lang w:eastAsia="en-US"/>
        </w:rPr>
        <w:t xml:space="preserve"> </w:t>
      </w:r>
      <w:r w:rsidRPr="00CF3577">
        <w:rPr>
          <w:lang w:eastAsia="en-US"/>
        </w:rPr>
        <w:t>услуги указанным лицом);</w:t>
      </w:r>
    </w:p>
    <w:p w:rsidR="00BB3A44" w:rsidRPr="00CF3577" w:rsidRDefault="00BB3A44" w:rsidP="00BB3A44">
      <w:pPr>
        <w:autoSpaceDN w:val="0"/>
        <w:ind w:firstLine="709"/>
        <w:rPr>
          <w:lang w:eastAsia="en-US"/>
        </w:rPr>
      </w:pPr>
    </w:p>
    <w:p w:rsidR="00BB3A44" w:rsidRPr="00CF3577" w:rsidRDefault="00BB3A44" w:rsidP="00BB3A44">
      <w:pPr>
        <w:tabs>
          <w:tab w:val="left" w:pos="1978"/>
        </w:tabs>
        <w:autoSpaceDN w:val="0"/>
        <w:ind w:firstLine="709"/>
        <w:rPr>
          <w:lang w:eastAsia="en-US"/>
        </w:rPr>
      </w:pPr>
      <w:r w:rsidRPr="00CF3577">
        <w:rPr>
          <w:lang w:eastAsia="en-US"/>
        </w:rPr>
        <w:t>7. Наличие</w:t>
      </w:r>
      <w:r w:rsidRPr="00CF3577">
        <w:rPr>
          <w:spacing w:val="34"/>
          <w:lang w:eastAsia="en-US"/>
        </w:rPr>
        <w:t xml:space="preserve"> </w:t>
      </w:r>
      <w:r w:rsidRPr="00CF3577">
        <w:rPr>
          <w:lang w:eastAsia="en-US"/>
        </w:rPr>
        <w:t>противоречивых</w:t>
      </w:r>
      <w:r w:rsidRPr="00CF3577">
        <w:rPr>
          <w:spacing w:val="37"/>
          <w:lang w:eastAsia="en-US"/>
        </w:rPr>
        <w:t xml:space="preserve"> </w:t>
      </w:r>
      <w:r w:rsidRPr="00CF3577">
        <w:rPr>
          <w:lang w:eastAsia="en-US"/>
        </w:rPr>
        <w:t>сведений</w:t>
      </w:r>
      <w:r w:rsidRPr="00CF3577">
        <w:rPr>
          <w:spacing w:val="37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36"/>
          <w:lang w:eastAsia="en-US"/>
        </w:rPr>
        <w:t xml:space="preserve"> </w:t>
      </w:r>
      <w:r w:rsidRPr="00CF3577">
        <w:rPr>
          <w:lang w:eastAsia="en-US"/>
        </w:rPr>
        <w:t>заявлении</w:t>
      </w:r>
      <w:r w:rsidRPr="00CF3577">
        <w:rPr>
          <w:spacing w:val="35"/>
          <w:lang w:eastAsia="en-US"/>
        </w:rPr>
        <w:t xml:space="preserve"> </w:t>
      </w:r>
      <w:r w:rsidRPr="00CF3577">
        <w:rPr>
          <w:lang w:eastAsia="en-US"/>
        </w:rPr>
        <w:t>и</w:t>
      </w:r>
      <w:r w:rsidRPr="00CF3577">
        <w:rPr>
          <w:spacing w:val="37"/>
          <w:lang w:eastAsia="en-US"/>
        </w:rPr>
        <w:t xml:space="preserve"> </w:t>
      </w:r>
      <w:r w:rsidRPr="00CF3577">
        <w:rPr>
          <w:lang w:eastAsia="en-US"/>
        </w:rPr>
        <w:t xml:space="preserve">приложенных </w:t>
      </w:r>
      <w:r w:rsidRPr="00CF3577">
        <w:rPr>
          <w:spacing w:val="-68"/>
          <w:lang w:eastAsia="en-US"/>
        </w:rPr>
        <w:t xml:space="preserve"> </w:t>
      </w:r>
      <w:r w:rsidRPr="00CF3577">
        <w:rPr>
          <w:lang w:eastAsia="en-US"/>
        </w:rPr>
        <w:t>к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нему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документах;</w:t>
      </w:r>
    </w:p>
    <w:p w:rsidR="00BB3A44" w:rsidRPr="00CF3577" w:rsidRDefault="00BB3A44" w:rsidP="00BB3A44">
      <w:pPr>
        <w:tabs>
          <w:tab w:val="left" w:pos="1978"/>
          <w:tab w:val="left" w:pos="9705"/>
        </w:tabs>
        <w:autoSpaceDN w:val="0"/>
        <w:ind w:firstLine="709"/>
        <w:rPr>
          <w:lang w:eastAsia="en-US"/>
        </w:rPr>
      </w:pPr>
      <w:r w:rsidRPr="00CF3577">
        <w:rPr>
          <w:lang w:eastAsia="en-US"/>
        </w:rPr>
        <w:t>8. Заявление</w:t>
      </w:r>
      <w:r w:rsidRPr="00CF3577">
        <w:rPr>
          <w:spacing w:val="-13"/>
          <w:lang w:eastAsia="en-US"/>
        </w:rPr>
        <w:t xml:space="preserve"> </w:t>
      </w:r>
      <w:r w:rsidRPr="00CF3577">
        <w:rPr>
          <w:lang w:eastAsia="en-US"/>
        </w:rPr>
        <w:t>подано</w:t>
      </w:r>
      <w:r w:rsidRPr="00CF3577">
        <w:rPr>
          <w:spacing w:val="-10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-14"/>
          <w:lang w:eastAsia="en-US"/>
        </w:rPr>
        <w:t xml:space="preserve"> </w:t>
      </w:r>
      <w:r w:rsidRPr="00CF3577">
        <w:rPr>
          <w:lang w:eastAsia="en-US"/>
        </w:rPr>
        <w:t>орган</w:t>
      </w:r>
      <w:r w:rsidRPr="00CF3577">
        <w:rPr>
          <w:spacing w:val="-9"/>
          <w:lang w:eastAsia="en-US"/>
        </w:rPr>
        <w:t xml:space="preserve"> </w:t>
      </w:r>
      <w:r w:rsidRPr="00CF3577">
        <w:rPr>
          <w:lang w:eastAsia="en-US"/>
        </w:rPr>
        <w:t>государственной</w:t>
      </w:r>
      <w:r w:rsidRPr="00CF3577">
        <w:rPr>
          <w:spacing w:val="-11"/>
          <w:lang w:eastAsia="en-US"/>
        </w:rPr>
        <w:t xml:space="preserve"> </w:t>
      </w:r>
      <w:r w:rsidRPr="00CF3577">
        <w:rPr>
          <w:lang w:eastAsia="en-US"/>
        </w:rPr>
        <w:t>власти,</w:t>
      </w:r>
      <w:r w:rsidRPr="00CF3577">
        <w:rPr>
          <w:spacing w:val="-12"/>
          <w:lang w:eastAsia="en-US"/>
        </w:rPr>
        <w:t xml:space="preserve"> </w:t>
      </w:r>
      <w:r w:rsidRPr="00CF3577">
        <w:rPr>
          <w:lang w:eastAsia="en-US"/>
        </w:rPr>
        <w:t>орган</w:t>
      </w:r>
      <w:r w:rsidRPr="00CF3577">
        <w:rPr>
          <w:spacing w:val="-11"/>
          <w:lang w:eastAsia="en-US"/>
        </w:rPr>
        <w:t xml:space="preserve"> </w:t>
      </w:r>
      <w:r w:rsidRPr="00CF3577">
        <w:rPr>
          <w:lang w:eastAsia="en-US"/>
        </w:rPr>
        <w:t>местного</w:t>
      </w:r>
      <w:r w:rsidRPr="00CF3577">
        <w:rPr>
          <w:spacing w:val="-67"/>
          <w:lang w:eastAsia="en-US"/>
        </w:rPr>
        <w:t xml:space="preserve"> </w:t>
      </w:r>
      <w:r w:rsidRPr="00CF3577">
        <w:rPr>
          <w:lang w:eastAsia="en-US"/>
        </w:rPr>
        <w:t>самоуправления, в полномочия которых не входит предоставление услуги.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Дополнительная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информация:</w:t>
      </w:r>
      <w:r w:rsidRPr="00CF3577">
        <w:rPr>
          <w:u w:val="single"/>
          <w:lang w:eastAsia="en-US"/>
        </w:rPr>
        <w:tab/>
      </w:r>
      <w:r w:rsidRPr="00CF3577">
        <w:rPr>
          <w:lang w:eastAsia="en-US"/>
        </w:rPr>
        <w:t>.</w:t>
      </w:r>
    </w:p>
    <w:p w:rsidR="00BB3A44" w:rsidRPr="00CF3577" w:rsidRDefault="00BB3A44" w:rsidP="00BB3A44">
      <w:pPr>
        <w:autoSpaceDN w:val="0"/>
        <w:ind w:firstLine="709"/>
        <w:rPr>
          <w:lang w:eastAsia="en-US"/>
        </w:rPr>
      </w:pPr>
      <w:r w:rsidRPr="00CF3577">
        <w:rPr>
          <w:lang w:eastAsia="en-US"/>
        </w:rPr>
        <w:t>Вы вправе повторно обратиться в уполномоченный орган с заявлением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о предоставлении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услуги после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устранения указанных нарушений.</w:t>
      </w:r>
    </w:p>
    <w:p w:rsidR="00BB3A44" w:rsidRPr="00CF3577" w:rsidRDefault="00BB3A44" w:rsidP="00BB3A44">
      <w:pPr>
        <w:autoSpaceDN w:val="0"/>
        <w:ind w:firstLine="709"/>
        <w:rPr>
          <w:lang w:eastAsia="en-US"/>
        </w:rPr>
      </w:pPr>
      <w:r w:rsidRPr="00CF3577">
        <w:rPr>
          <w:lang w:eastAsia="en-US"/>
        </w:rPr>
        <w:t>Данный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отказ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может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быть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обжалован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досудебном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порядке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путем</w:t>
      </w:r>
      <w:r w:rsidRPr="00CF3577">
        <w:rPr>
          <w:spacing w:val="1"/>
          <w:lang w:eastAsia="en-US"/>
        </w:rPr>
        <w:t xml:space="preserve"> </w:t>
      </w:r>
      <w:r w:rsidRPr="00CF3577">
        <w:rPr>
          <w:lang w:eastAsia="en-US"/>
        </w:rPr>
        <w:t>направления</w:t>
      </w:r>
      <w:r w:rsidRPr="00CF3577">
        <w:rPr>
          <w:spacing w:val="-2"/>
          <w:lang w:eastAsia="en-US"/>
        </w:rPr>
        <w:t xml:space="preserve"> </w:t>
      </w:r>
      <w:r w:rsidRPr="00CF3577">
        <w:rPr>
          <w:lang w:eastAsia="en-US"/>
        </w:rPr>
        <w:t>жалобы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-2"/>
          <w:lang w:eastAsia="en-US"/>
        </w:rPr>
        <w:t xml:space="preserve"> </w:t>
      </w:r>
      <w:r w:rsidRPr="00CF3577">
        <w:rPr>
          <w:lang w:eastAsia="en-US"/>
        </w:rPr>
        <w:t>уполномоченный</w:t>
      </w:r>
      <w:r w:rsidRPr="00CF3577">
        <w:rPr>
          <w:spacing w:val="-2"/>
          <w:lang w:eastAsia="en-US"/>
        </w:rPr>
        <w:t xml:space="preserve"> </w:t>
      </w:r>
      <w:r w:rsidRPr="00CF3577">
        <w:rPr>
          <w:lang w:eastAsia="en-US"/>
        </w:rPr>
        <w:t>орган,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а</w:t>
      </w:r>
      <w:r w:rsidRPr="00CF3577">
        <w:rPr>
          <w:spacing w:val="-2"/>
          <w:lang w:eastAsia="en-US"/>
        </w:rPr>
        <w:t xml:space="preserve"> </w:t>
      </w:r>
      <w:r w:rsidRPr="00CF3577">
        <w:rPr>
          <w:lang w:eastAsia="en-US"/>
        </w:rPr>
        <w:t>также</w:t>
      </w:r>
      <w:r w:rsidRPr="00CF3577">
        <w:rPr>
          <w:spacing w:val="-2"/>
          <w:lang w:eastAsia="en-US"/>
        </w:rPr>
        <w:t xml:space="preserve"> </w:t>
      </w:r>
      <w:r w:rsidRPr="00CF3577">
        <w:rPr>
          <w:lang w:eastAsia="en-US"/>
        </w:rPr>
        <w:t>в</w:t>
      </w:r>
      <w:r w:rsidRPr="00CF3577">
        <w:rPr>
          <w:spacing w:val="-3"/>
          <w:lang w:eastAsia="en-US"/>
        </w:rPr>
        <w:t xml:space="preserve"> </w:t>
      </w:r>
      <w:r w:rsidRPr="00CF3577">
        <w:rPr>
          <w:lang w:eastAsia="en-US"/>
        </w:rPr>
        <w:t>судебном</w:t>
      </w:r>
      <w:r w:rsidRPr="00CF3577">
        <w:rPr>
          <w:spacing w:val="-2"/>
          <w:lang w:eastAsia="en-US"/>
        </w:rPr>
        <w:t xml:space="preserve"> </w:t>
      </w:r>
      <w:r w:rsidRPr="00CF3577">
        <w:rPr>
          <w:lang w:eastAsia="en-US"/>
        </w:rPr>
        <w:t>порядке.</w:t>
      </w:r>
    </w:p>
    <w:p w:rsidR="00BB3A44" w:rsidRPr="00CF3577" w:rsidRDefault="00BB3A44" w:rsidP="00BB3A44">
      <w:pPr>
        <w:autoSpaceDN w:val="0"/>
        <w:ind w:firstLine="709"/>
        <w:rPr>
          <w:lang w:eastAsia="en-US"/>
        </w:rPr>
      </w:pPr>
    </w:p>
    <w:p w:rsidR="00BB3A44" w:rsidRPr="00F65C75" w:rsidRDefault="00BB3A44" w:rsidP="00BB3A44">
      <w:pPr>
        <w:autoSpaceDN w:val="0"/>
        <w:spacing w:before="3"/>
        <w:ind w:left="147"/>
        <w:rPr>
          <w:szCs w:val="28"/>
          <w:lang w:eastAsia="en-US"/>
        </w:rPr>
      </w:pPr>
      <w:r w:rsidRPr="00F65C7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4445" t="4445" r="3175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72042" id="Прямоугольник 4" o:spid="_x0000_s1026" style="position:absolute;margin-left:85.1pt;margin-top:15.2pt;width:113.4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N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F65C7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193040</wp:posOffset>
                </wp:positionV>
                <wp:extent cx="1367155" cy="6350"/>
                <wp:effectExtent l="1270" t="4445" r="317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F4C31" id="Прямоугольник 3" o:spid="_x0000_s1026" style="position:absolute;margin-left:218.35pt;margin-top:15.2pt;width:107.6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65C7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193040</wp:posOffset>
                </wp:positionV>
                <wp:extent cx="2665730" cy="6350"/>
                <wp:effectExtent l="3810" t="444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24E22" id="Прямоугольник 1" o:spid="_x0000_s1026" style="position:absolute;margin-left:343.05pt;margin-top:15.2pt;width:209.9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B3A44" w:rsidRPr="00CF3577" w:rsidRDefault="00BB3A44" w:rsidP="00BB3A44">
      <w:pPr>
        <w:tabs>
          <w:tab w:val="left" w:pos="3800"/>
          <w:tab w:val="left" w:pos="5902"/>
        </w:tabs>
        <w:autoSpaceDN w:val="0"/>
        <w:spacing w:before="95"/>
        <w:ind w:hanging="142"/>
        <w:jc w:val="right"/>
        <w:rPr>
          <w:lang w:eastAsia="en-US"/>
        </w:rPr>
      </w:pPr>
      <w:r w:rsidRPr="00CF3577">
        <w:rPr>
          <w:lang w:eastAsia="en-US"/>
        </w:rPr>
        <w:t>(д</w:t>
      </w:r>
      <w:r>
        <w:rPr>
          <w:lang w:eastAsia="en-US"/>
        </w:rPr>
        <w:t xml:space="preserve">олжность)                     (подпись)            </w:t>
      </w:r>
      <w:r w:rsidRPr="00CF3577">
        <w:rPr>
          <w:lang w:eastAsia="en-US"/>
        </w:rPr>
        <w:t>(фамилия,</w:t>
      </w:r>
      <w:r w:rsidRPr="00CF3577">
        <w:rPr>
          <w:spacing w:val="-2"/>
          <w:lang w:eastAsia="en-US"/>
        </w:rPr>
        <w:t xml:space="preserve"> </w:t>
      </w:r>
      <w:r w:rsidRPr="00CF3577">
        <w:rPr>
          <w:lang w:eastAsia="en-US"/>
        </w:rPr>
        <w:t>имя,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отчество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(последнее</w:t>
      </w:r>
      <w:r w:rsidRPr="00CF3577">
        <w:rPr>
          <w:spacing w:val="-1"/>
          <w:lang w:eastAsia="en-US"/>
        </w:rPr>
        <w:t xml:space="preserve"> </w:t>
      </w:r>
      <w:r w:rsidRPr="00CF3577">
        <w:rPr>
          <w:lang w:eastAsia="en-US"/>
        </w:rPr>
        <w:t>- при наличии))</w:t>
      </w:r>
    </w:p>
    <w:p w:rsidR="00BB3A44" w:rsidRPr="00CF3577" w:rsidRDefault="00BB3A44" w:rsidP="00BB3A44">
      <w:pPr>
        <w:autoSpaceDN w:val="0"/>
        <w:spacing w:before="89"/>
        <w:ind w:left="624"/>
        <w:rPr>
          <w:lang w:eastAsia="en-US"/>
        </w:rPr>
      </w:pPr>
      <w:r w:rsidRPr="00CF3577">
        <w:rPr>
          <w:lang w:eastAsia="en-US"/>
        </w:rPr>
        <w:t xml:space="preserve">                                                                                 </w:t>
      </w:r>
    </w:p>
    <w:p w:rsidR="00BB3A44" w:rsidRPr="00CF3577" w:rsidRDefault="00BB3A44" w:rsidP="00BB3A44">
      <w:pPr>
        <w:autoSpaceDN w:val="0"/>
        <w:spacing w:before="89"/>
        <w:ind w:left="624"/>
        <w:rPr>
          <w:lang w:eastAsia="en-US"/>
        </w:rPr>
        <w:sectPr w:rsidR="00BB3A44" w:rsidRPr="00CF3577" w:rsidSect="00CF3577">
          <w:pgSz w:w="11910" w:h="16840"/>
          <w:pgMar w:top="1134" w:right="850" w:bottom="1134" w:left="1701" w:header="713" w:footer="0" w:gutter="0"/>
          <w:cols w:space="720"/>
        </w:sectPr>
      </w:pPr>
      <w:r w:rsidRPr="00CF3577">
        <w:rPr>
          <w:lang w:eastAsia="en-US"/>
        </w:rPr>
        <w:t>Дата</w:t>
      </w:r>
    </w:p>
    <w:p w:rsidR="00BB3A44" w:rsidRPr="00F756DE" w:rsidRDefault="00BB3A44" w:rsidP="00BB3A44">
      <w:pPr>
        <w:ind w:firstLine="709"/>
        <w:rPr>
          <w:color w:val="000000"/>
        </w:rPr>
      </w:pPr>
    </w:p>
    <w:p w:rsidR="00BB3A44" w:rsidRDefault="00BB3A44">
      <w:pPr>
        <w:rPr>
          <w:rFonts w:ascii="PT Astra Serif" w:hAnsi="PT Astra Serif" w:cs="PT Astra Serif"/>
          <w:sz w:val="28"/>
          <w:szCs w:val="28"/>
        </w:rPr>
      </w:pPr>
    </w:p>
    <w:sectPr w:rsidR="00BB3A44" w:rsidSect="00724E8F">
      <w:headerReference w:type="default" r:id="rId1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47" w:rsidRDefault="002E1E47">
      <w:r>
        <w:separator/>
      </w:r>
    </w:p>
  </w:endnote>
  <w:endnote w:type="continuationSeparator" w:id="0">
    <w:p w:rsidR="002E1E47" w:rsidRDefault="002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47" w:rsidRDefault="002E1E47">
      <w:r>
        <w:separator/>
      </w:r>
    </w:p>
  </w:footnote>
  <w:footnote w:type="continuationSeparator" w:id="0">
    <w:p w:rsidR="002E1E47" w:rsidRDefault="002E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44" w:rsidRDefault="00BB3A44">
    <w:pPr>
      <w:pStyle w:val="ab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44" w:rsidRDefault="00BB3A44">
    <w:pPr>
      <w:pStyle w:val="ab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300" cy="194310"/>
              <wp:effectExtent l="0" t="4445" r="1270" b="127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44" w:rsidRDefault="00BB3A44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C72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8" type="#_x0000_t202" style="position:absolute;margin-left:306.4pt;margin-top:20.4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d4xgIAALA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" filled="f" stroked="f">
              <v:textbox inset="0,0,0,0">
                <w:txbxContent>
                  <w:p w:rsidR="00BB3A44" w:rsidRDefault="00BB3A44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7C72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44" w:rsidRDefault="00BB3A44">
    <w:pPr>
      <w:pStyle w:val="ab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41300" cy="194310"/>
              <wp:effectExtent l="1905" t="3810" r="4445" b="190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44" w:rsidRDefault="00BB3A44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C72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9" type="#_x0000_t202" style="position:absolute;margin-left:411.9pt;margin-top:20.45pt;width:19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" filled="f" stroked="f">
              <v:textbox inset="0,0,0,0">
                <w:txbxContent>
                  <w:p w:rsidR="00BB3A44" w:rsidRDefault="00BB3A44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7C72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44" w:rsidRDefault="00BB3A44">
    <w:pPr>
      <w:pStyle w:val="ab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41300" cy="194310"/>
              <wp:effectExtent l="3175" t="3810" r="3175" b="1905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44" w:rsidRDefault="00BB3A44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C72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0" type="#_x0000_t202" style="position:absolute;margin-left:310pt;margin-top:34.65pt;width:19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" filled="f" stroked="f">
              <v:textbox inset="0,0,0,0">
                <w:txbxContent>
                  <w:p w:rsidR="00BB3A44" w:rsidRDefault="00BB3A44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7C72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2008F"/>
    <w:multiLevelType w:val="multilevel"/>
    <w:tmpl w:val="F0047C98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4630C76"/>
    <w:multiLevelType w:val="hybridMultilevel"/>
    <w:tmpl w:val="9FCE183A"/>
    <w:lvl w:ilvl="0" w:tplc="D3AE79F6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D04336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E28EF438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B3B0F62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59D4AC6C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2AF0880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D7183670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D38E74DC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7EAE6158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0A5506A5"/>
    <w:multiLevelType w:val="multilevel"/>
    <w:tmpl w:val="E104E46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4" w15:restartNumberingAfterBreak="0">
    <w:nsid w:val="0DBC1C85"/>
    <w:multiLevelType w:val="multilevel"/>
    <w:tmpl w:val="4C5256B6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1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0AD7FE3"/>
    <w:multiLevelType w:val="hybridMultilevel"/>
    <w:tmpl w:val="8A4C1038"/>
    <w:lvl w:ilvl="0" w:tplc="8420215C">
      <w:start w:val="1"/>
      <w:numFmt w:val="decimal"/>
      <w:lvlText w:val="%1)"/>
      <w:lvlJc w:val="left"/>
      <w:pPr>
        <w:ind w:left="137" w:hanging="341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3C6D70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F99A39B6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4F4C8320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D69CDDF6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B60EB980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DF44B850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6CB4C318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0CAC5F62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D992E77"/>
    <w:multiLevelType w:val="multilevel"/>
    <w:tmpl w:val="3724BEB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 w15:restartNumberingAfterBreak="0">
    <w:nsid w:val="339B07FE"/>
    <w:multiLevelType w:val="multilevel"/>
    <w:tmpl w:val="08760B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E1D259B"/>
    <w:multiLevelType w:val="multilevel"/>
    <w:tmpl w:val="1EDEB43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0" w15:restartNumberingAfterBreak="0">
    <w:nsid w:val="52A12C22"/>
    <w:multiLevelType w:val="multilevel"/>
    <w:tmpl w:val="F5AE98B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5C5E5821"/>
    <w:multiLevelType w:val="hybridMultilevel"/>
    <w:tmpl w:val="62D64B64"/>
    <w:lvl w:ilvl="0" w:tplc="94621D2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3637B6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D362E80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0994B0A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CAC4688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635AC7F4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73D643B8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4C26A6F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2C342DCE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623A2646"/>
    <w:multiLevelType w:val="hybridMultilevel"/>
    <w:tmpl w:val="ECA4EF78"/>
    <w:lvl w:ilvl="0" w:tplc="73B4296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4F4F334">
      <w:start w:val="1"/>
      <w:numFmt w:val="upperRoman"/>
      <w:lvlText w:val="%2."/>
      <w:lvlJc w:val="left"/>
      <w:pPr>
        <w:ind w:left="52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C20B46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BF2C8844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FE12C1C2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D17C28C2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011610F8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594E9FDA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DAE07494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63975921"/>
    <w:multiLevelType w:val="multilevel"/>
    <w:tmpl w:val="AE384D56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4" w15:restartNumberingAfterBreak="0">
    <w:nsid w:val="6BD75889"/>
    <w:multiLevelType w:val="hybridMultilevel"/>
    <w:tmpl w:val="AB160624"/>
    <w:lvl w:ilvl="0" w:tplc="D8AE3D42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F25AAE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39421630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6CEE47B0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B582C636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9CB8C508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750253D4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81762D7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C310D556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15" w15:restartNumberingAfterBreak="0">
    <w:nsid w:val="6D774D92"/>
    <w:multiLevelType w:val="hybridMultilevel"/>
    <w:tmpl w:val="443C2A10"/>
    <w:lvl w:ilvl="0" w:tplc="0A222CF6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12E4F2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DD8C05F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B5BA158E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519AFBC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C7A0FBA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F6E4BB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FCD88314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F167D1A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5C609EA"/>
    <w:multiLevelType w:val="multilevel"/>
    <w:tmpl w:val="52561220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4"/>
  </w:num>
  <w:num w:numId="13">
    <w:abstractNumId w:val="1"/>
  </w:num>
  <w:num w:numId="14">
    <w:abstractNumId w:val="16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7F80"/>
    <w:rsid w:val="0021412F"/>
    <w:rsid w:val="002147F8"/>
    <w:rsid w:val="00236560"/>
    <w:rsid w:val="002476F3"/>
    <w:rsid w:val="00260B37"/>
    <w:rsid w:val="00270C3B"/>
    <w:rsid w:val="0029794D"/>
    <w:rsid w:val="002A0EC4"/>
    <w:rsid w:val="002A16C1"/>
    <w:rsid w:val="002A41EA"/>
    <w:rsid w:val="002B4FD2"/>
    <w:rsid w:val="002E1E47"/>
    <w:rsid w:val="002E54BE"/>
    <w:rsid w:val="00322635"/>
    <w:rsid w:val="0038349E"/>
    <w:rsid w:val="00392805"/>
    <w:rsid w:val="003A2384"/>
    <w:rsid w:val="003B184F"/>
    <w:rsid w:val="003D216B"/>
    <w:rsid w:val="0048387B"/>
    <w:rsid w:val="004964FF"/>
    <w:rsid w:val="004C74A2"/>
    <w:rsid w:val="005A4B10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528"/>
    <w:rsid w:val="00826211"/>
    <w:rsid w:val="0083223B"/>
    <w:rsid w:val="0085503B"/>
    <w:rsid w:val="00886A38"/>
    <w:rsid w:val="0088721A"/>
    <w:rsid w:val="008F2E0C"/>
    <w:rsid w:val="009110D2"/>
    <w:rsid w:val="009640D9"/>
    <w:rsid w:val="00977A65"/>
    <w:rsid w:val="009A7968"/>
    <w:rsid w:val="00A07E99"/>
    <w:rsid w:val="00A24EB9"/>
    <w:rsid w:val="00A333F8"/>
    <w:rsid w:val="00B0593F"/>
    <w:rsid w:val="00B562C1"/>
    <w:rsid w:val="00B63641"/>
    <w:rsid w:val="00BA4658"/>
    <w:rsid w:val="00BB3A44"/>
    <w:rsid w:val="00BC6239"/>
    <w:rsid w:val="00BD2261"/>
    <w:rsid w:val="00CC4111"/>
    <w:rsid w:val="00CF25B5"/>
    <w:rsid w:val="00CF3559"/>
    <w:rsid w:val="00D9081F"/>
    <w:rsid w:val="00DD53CD"/>
    <w:rsid w:val="00E03E77"/>
    <w:rsid w:val="00E06FAE"/>
    <w:rsid w:val="00E11B07"/>
    <w:rsid w:val="00E41E47"/>
    <w:rsid w:val="00E727C9"/>
    <w:rsid w:val="00EB7C7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1"/>
    <w:qFormat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1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paragraph" w:customStyle="1" w:styleId="Heading11">
    <w:name w:val="Heading 11"/>
    <w:basedOn w:val="a"/>
    <w:next w:val="a"/>
    <w:rsid w:val="00392805"/>
    <w:pPr>
      <w:widowControl w:val="0"/>
      <w:numPr>
        <w:numId w:val="2"/>
      </w:numPr>
      <w:suppressAutoHyphens w:val="0"/>
      <w:autoSpaceDE w:val="0"/>
      <w:spacing w:before="108" w:after="108"/>
      <w:jc w:val="center"/>
      <w:outlineLvl w:val="0"/>
    </w:pPr>
    <w:rPr>
      <w:rFonts w:ascii="Arial" w:eastAsia="DejaVu Sans" w:hAnsi="Arial" w:cs="Arial"/>
      <w:b/>
      <w:bCs/>
      <w:color w:val="26282F"/>
    </w:rPr>
  </w:style>
  <w:style w:type="paragraph" w:customStyle="1" w:styleId="Heading21">
    <w:name w:val="Heading 21"/>
    <w:basedOn w:val="Heading11"/>
    <w:next w:val="a"/>
    <w:rsid w:val="00392805"/>
    <w:pPr>
      <w:numPr>
        <w:ilvl w:val="1"/>
      </w:numPr>
      <w:outlineLvl w:val="1"/>
    </w:pPr>
  </w:style>
  <w:style w:type="paragraph" w:customStyle="1" w:styleId="Heading31">
    <w:name w:val="Heading 31"/>
    <w:basedOn w:val="Heading21"/>
    <w:next w:val="a"/>
    <w:rsid w:val="00392805"/>
    <w:pPr>
      <w:numPr>
        <w:ilvl w:val="2"/>
      </w:numPr>
      <w:outlineLvl w:val="2"/>
    </w:pPr>
  </w:style>
  <w:style w:type="paragraph" w:customStyle="1" w:styleId="Heading41">
    <w:name w:val="Heading 41"/>
    <w:basedOn w:val="Heading31"/>
    <w:next w:val="a"/>
    <w:rsid w:val="00392805"/>
    <w:pPr>
      <w:numPr>
        <w:ilvl w:val="3"/>
      </w:numPr>
      <w:outlineLvl w:val="3"/>
    </w:pPr>
  </w:style>
  <w:style w:type="character" w:customStyle="1" w:styleId="afe">
    <w:name w:val="Цветовое выделение"/>
    <w:rsid w:val="00BB3A44"/>
    <w:rPr>
      <w:b/>
      <w:color w:val="26282F"/>
    </w:rPr>
  </w:style>
  <w:style w:type="character" w:customStyle="1" w:styleId="aff">
    <w:name w:val="Гипертекстовая ссылка"/>
    <w:rsid w:val="00BB3A44"/>
    <w:rPr>
      <w:b/>
      <w:color w:val="106BBE"/>
    </w:rPr>
  </w:style>
  <w:style w:type="character" w:customStyle="1" w:styleId="aff0">
    <w:name w:val="Активная гипертекстовая ссылка"/>
    <w:rsid w:val="00BB3A44"/>
    <w:rPr>
      <w:b/>
      <w:color w:val="106BBE"/>
      <w:u w:val="single"/>
    </w:rPr>
  </w:style>
  <w:style w:type="character" w:customStyle="1" w:styleId="aff1">
    <w:name w:val="Выделение для Базового Поиска"/>
    <w:rsid w:val="00BB3A44"/>
    <w:rPr>
      <w:b/>
      <w:color w:val="0058A9"/>
    </w:rPr>
  </w:style>
  <w:style w:type="character" w:customStyle="1" w:styleId="aff2">
    <w:name w:val="Выделение для Базового Поиска (курсив)"/>
    <w:rsid w:val="00BB3A44"/>
    <w:rPr>
      <w:b/>
      <w:i/>
      <w:color w:val="0058A9"/>
    </w:rPr>
  </w:style>
  <w:style w:type="character" w:customStyle="1" w:styleId="aff3">
    <w:name w:val="Заголовок своего сообщения"/>
    <w:rsid w:val="00BB3A44"/>
    <w:rPr>
      <w:rFonts w:cs="Times New Roman"/>
      <w:b/>
      <w:bCs/>
      <w:color w:val="26282F"/>
    </w:rPr>
  </w:style>
  <w:style w:type="character" w:customStyle="1" w:styleId="aff4">
    <w:name w:val="Заголовок чужого сообщения"/>
    <w:rsid w:val="00BB3A44"/>
    <w:rPr>
      <w:b/>
      <w:color w:val="FF0000"/>
    </w:rPr>
  </w:style>
  <w:style w:type="character" w:customStyle="1" w:styleId="aff5">
    <w:name w:val="Найденные слова"/>
    <w:rsid w:val="00BB3A44"/>
    <w:rPr>
      <w:b/>
      <w:color w:val="26282F"/>
      <w:shd w:val="clear" w:color="auto" w:fill="auto"/>
    </w:rPr>
  </w:style>
  <w:style w:type="character" w:customStyle="1" w:styleId="aff6">
    <w:name w:val="Не вступил в силу"/>
    <w:rsid w:val="00BB3A44"/>
    <w:rPr>
      <w:b/>
      <w:color w:val="000000"/>
      <w:shd w:val="clear" w:color="auto" w:fill="auto"/>
    </w:rPr>
  </w:style>
  <w:style w:type="character" w:customStyle="1" w:styleId="aff7">
    <w:name w:val="Опечатки"/>
    <w:rsid w:val="00BB3A44"/>
    <w:rPr>
      <w:color w:val="FF0000"/>
    </w:rPr>
  </w:style>
  <w:style w:type="character" w:customStyle="1" w:styleId="aff8">
    <w:name w:val="Продолжение ссылки"/>
    <w:rsid w:val="00BB3A44"/>
    <w:rPr>
      <w:rFonts w:cs="Times New Roman"/>
      <w:b/>
      <w:bCs/>
      <w:color w:val="106BBE"/>
    </w:rPr>
  </w:style>
  <w:style w:type="character" w:customStyle="1" w:styleId="aff9">
    <w:name w:val="Сравнение редакций"/>
    <w:rsid w:val="00BB3A44"/>
    <w:rPr>
      <w:rFonts w:cs="Times New Roman"/>
      <w:b/>
      <w:bCs/>
      <w:color w:val="26282F"/>
    </w:rPr>
  </w:style>
  <w:style w:type="character" w:customStyle="1" w:styleId="affa">
    <w:name w:val="Сравнение редакций. Добавленный фрагмент"/>
    <w:rsid w:val="00BB3A44"/>
    <w:rPr>
      <w:color w:val="000000"/>
      <w:shd w:val="clear" w:color="auto" w:fill="auto"/>
    </w:rPr>
  </w:style>
  <w:style w:type="character" w:customStyle="1" w:styleId="affb">
    <w:name w:val="Сравнение редакций. Удаленный фрагмент"/>
    <w:rsid w:val="00BB3A44"/>
    <w:rPr>
      <w:color w:val="000000"/>
      <w:shd w:val="clear" w:color="auto" w:fill="auto"/>
    </w:rPr>
  </w:style>
  <w:style w:type="character" w:customStyle="1" w:styleId="affc">
    <w:name w:val="Утратил силу"/>
    <w:rsid w:val="00BB3A44"/>
    <w:rPr>
      <w:b/>
      <w:strike/>
      <w:color w:val="000000"/>
    </w:rPr>
  </w:style>
  <w:style w:type="character" w:customStyle="1" w:styleId="InternetLink">
    <w:name w:val="Internet Link"/>
    <w:rsid w:val="00BB3A44"/>
    <w:rPr>
      <w:color w:val="0000FF"/>
      <w:u w:val="single"/>
    </w:rPr>
  </w:style>
  <w:style w:type="character" w:customStyle="1" w:styleId="50">
    <w:name w:val="Знак Знак5"/>
    <w:rsid w:val="00BB3A44"/>
    <w:rPr>
      <w:rFonts w:ascii="Tahoma" w:hAnsi="Tahoma"/>
      <w:sz w:val="16"/>
    </w:rPr>
  </w:style>
  <w:style w:type="character" w:customStyle="1" w:styleId="40">
    <w:name w:val="Знак Знак4"/>
    <w:rsid w:val="00BB3A44"/>
    <w:rPr>
      <w:lang w:val="en-US" w:eastAsia="x-none"/>
    </w:rPr>
  </w:style>
  <w:style w:type="character" w:customStyle="1" w:styleId="32">
    <w:name w:val="Знак Знак3"/>
    <w:rsid w:val="00BB3A44"/>
    <w:rPr>
      <w:rFonts w:ascii="Courier New" w:hAnsi="Courier New"/>
      <w:lang w:val="en-US" w:eastAsia="x-none"/>
    </w:rPr>
  </w:style>
  <w:style w:type="character" w:customStyle="1" w:styleId="23">
    <w:name w:val="Знак Знак2"/>
    <w:rsid w:val="00BB3A44"/>
    <w:rPr>
      <w:rFonts w:ascii="Arial" w:hAnsi="Arial"/>
      <w:sz w:val="24"/>
    </w:rPr>
  </w:style>
  <w:style w:type="character" w:customStyle="1" w:styleId="17">
    <w:name w:val="Знак Знак1"/>
    <w:rsid w:val="00BB3A44"/>
    <w:rPr>
      <w:rFonts w:ascii="Arial" w:hAnsi="Arial"/>
      <w:sz w:val="24"/>
    </w:rPr>
  </w:style>
  <w:style w:type="character" w:customStyle="1" w:styleId="affd">
    <w:name w:val="Знак Знак"/>
    <w:rsid w:val="00BB3A44"/>
    <w:rPr>
      <w:sz w:val="24"/>
      <w:lang w:val="en-US" w:eastAsia="x-none"/>
    </w:rPr>
  </w:style>
  <w:style w:type="character" w:customStyle="1" w:styleId="ConsPlusNormal">
    <w:name w:val="ConsPlusNormal Знак"/>
    <w:rsid w:val="00BB3A44"/>
    <w:rPr>
      <w:rFonts w:ascii="Arial" w:hAnsi="Arial"/>
      <w:lang w:val="ru-RU" w:eastAsia="x-none"/>
    </w:rPr>
  </w:style>
  <w:style w:type="character" w:customStyle="1" w:styleId="18">
    <w:name w:val="Заголовок 1 Знак"/>
    <w:rsid w:val="00BB3A44"/>
    <w:rPr>
      <w:rFonts w:ascii="Arial" w:hAnsi="Arial" w:cs="Arial"/>
      <w:b/>
      <w:bCs/>
      <w:color w:val="26282F"/>
      <w:sz w:val="24"/>
      <w:szCs w:val="24"/>
      <w:lang w:val="ru-RU" w:eastAsia="x-none" w:bidi="ar-SA"/>
    </w:rPr>
  </w:style>
  <w:style w:type="paragraph" w:customStyle="1" w:styleId="Heading">
    <w:name w:val="Heading"/>
    <w:basedOn w:val="a"/>
    <w:next w:val="ab"/>
    <w:rsid w:val="00BB3A44"/>
    <w:pPr>
      <w:keepNext/>
      <w:widowControl w:val="0"/>
      <w:suppressAutoHyphens w:val="0"/>
      <w:autoSpaceDE w:val="0"/>
      <w:spacing w:before="240" w:after="120"/>
      <w:ind w:firstLine="720"/>
      <w:jc w:val="both"/>
    </w:pPr>
    <w:rPr>
      <w:rFonts w:ascii="Arial" w:hAnsi="Arial" w:cs="DejaVu Sans"/>
      <w:sz w:val="28"/>
      <w:szCs w:val="28"/>
    </w:rPr>
  </w:style>
  <w:style w:type="paragraph" w:customStyle="1" w:styleId="Caption1">
    <w:name w:val="Caption1"/>
    <w:basedOn w:val="a"/>
    <w:rsid w:val="00BB3A44"/>
    <w:pPr>
      <w:widowControl w:val="0"/>
      <w:suppressLineNumbers/>
      <w:suppressAutoHyphens w:val="0"/>
      <w:autoSpaceDE w:val="0"/>
      <w:spacing w:before="120" w:after="120"/>
      <w:ind w:firstLine="720"/>
      <w:jc w:val="both"/>
    </w:pPr>
    <w:rPr>
      <w:rFonts w:ascii="Arial" w:eastAsia="DejaVu Sans" w:hAnsi="Arial" w:cs="Arial"/>
      <w:i/>
      <w:iCs/>
    </w:rPr>
  </w:style>
  <w:style w:type="paragraph" w:customStyle="1" w:styleId="Index">
    <w:name w:val="Index"/>
    <w:basedOn w:val="a"/>
    <w:rsid w:val="00BB3A44"/>
    <w:pPr>
      <w:widowControl w:val="0"/>
      <w:suppressLineNumbers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e">
    <w:name w:val="Внимание"/>
    <w:basedOn w:val="a"/>
    <w:next w:val="a"/>
    <w:rsid w:val="00BB3A44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eastAsia="DejaVu Sans" w:hAnsi="Arial" w:cs="Arial"/>
      <w:shd w:val="clear" w:color="auto" w:fill="F5F3DA"/>
    </w:rPr>
  </w:style>
  <w:style w:type="paragraph" w:customStyle="1" w:styleId="afff">
    <w:name w:val="Внимание: криминал!!"/>
    <w:basedOn w:val="affe"/>
    <w:next w:val="a"/>
    <w:rsid w:val="00BB3A44"/>
  </w:style>
  <w:style w:type="paragraph" w:customStyle="1" w:styleId="afff0">
    <w:name w:val="Внимание: недобросовестность!"/>
    <w:basedOn w:val="affe"/>
    <w:next w:val="a"/>
    <w:rsid w:val="00BB3A44"/>
  </w:style>
  <w:style w:type="paragraph" w:customStyle="1" w:styleId="afff1">
    <w:name w:val="Дочерний элемент списка"/>
    <w:basedOn w:val="a"/>
    <w:next w:val="a"/>
    <w:rsid w:val="00BB3A44"/>
    <w:pPr>
      <w:widowControl w:val="0"/>
      <w:suppressAutoHyphens w:val="0"/>
      <w:autoSpaceDE w:val="0"/>
      <w:jc w:val="both"/>
    </w:pPr>
    <w:rPr>
      <w:rFonts w:ascii="Arial" w:eastAsia="DejaVu Sans" w:hAnsi="Arial" w:cs="Arial"/>
      <w:color w:val="868381"/>
      <w:sz w:val="20"/>
      <w:szCs w:val="20"/>
    </w:rPr>
  </w:style>
  <w:style w:type="paragraph" w:customStyle="1" w:styleId="afff2">
    <w:name w:val="Основное меню (преемственное)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Verdana" w:eastAsia="DejaVu Sans" w:hAnsi="Verdana" w:cs="Verdana"/>
      <w:sz w:val="22"/>
      <w:szCs w:val="22"/>
    </w:rPr>
  </w:style>
  <w:style w:type="paragraph" w:customStyle="1" w:styleId="afff3">
    <w:name w:val="Заголовок группы контролов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b/>
      <w:bCs/>
      <w:color w:val="000000"/>
    </w:rPr>
  </w:style>
  <w:style w:type="paragraph" w:customStyle="1" w:styleId="afff4">
    <w:name w:val="Заголовок для информации об изменениях"/>
    <w:basedOn w:val="Heading11"/>
    <w:next w:val="a"/>
    <w:rsid w:val="00BB3A44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5">
    <w:name w:val="Заголовок распахивающейся части диалога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rsid w:val="00BB3A44"/>
    <w:pPr>
      <w:widowControl w:val="0"/>
      <w:suppressAutoHyphens w:val="0"/>
      <w:autoSpaceDE w:val="0"/>
      <w:ind w:left="1612" w:hanging="892"/>
      <w:jc w:val="both"/>
    </w:pPr>
    <w:rPr>
      <w:rFonts w:ascii="Arial" w:eastAsia="DejaVu Sans" w:hAnsi="Arial" w:cs="Arial"/>
    </w:rPr>
  </w:style>
  <w:style w:type="paragraph" w:customStyle="1" w:styleId="afff7">
    <w:name w:val="Заголовок ЭР (левое окно)"/>
    <w:basedOn w:val="a"/>
    <w:next w:val="a"/>
    <w:rsid w:val="00BB3A44"/>
    <w:pPr>
      <w:widowControl w:val="0"/>
      <w:suppressAutoHyphens w:val="0"/>
      <w:autoSpaceDE w:val="0"/>
      <w:spacing w:before="300" w:after="250"/>
      <w:jc w:val="center"/>
    </w:pPr>
    <w:rPr>
      <w:rFonts w:ascii="Arial" w:eastAsia="DejaVu Sans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rsid w:val="00BB3A44"/>
    <w:pPr>
      <w:spacing w:after="0"/>
      <w:jc w:val="left"/>
    </w:pPr>
  </w:style>
  <w:style w:type="paragraph" w:customStyle="1" w:styleId="afff9">
    <w:name w:val="Интерактивный заголовок"/>
    <w:basedOn w:val="afffa"/>
    <w:next w:val="a"/>
    <w:rsid w:val="00BB3A44"/>
    <w:pPr>
      <w:widowControl w:val="0"/>
      <w:suppressAutoHyphens w:val="0"/>
      <w:autoSpaceDE w:val="0"/>
      <w:ind w:firstLine="720"/>
      <w:contextualSpacing w:val="0"/>
      <w:jc w:val="both"/>
    </w:pPr>
    <w:rPr>
      <w:rFonts w:ascii="Verdana" w:eastAsia="DejaVu Sans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E0DFE3"/>
    </w:rPr>
  </w:style>
  <w:style w:type="paragraph" w:customStyle="1" w:styleId="afffb">
    <w:name w:val="Текст информации об изменениях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rsid w:val="00BB3A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rsid w:val="00BB3A44"/>
    <w:pPr>
      <w:widowControl w:val="0"/>
      <w:suppressAutoHyphens w:val="0"/>
      <w:autoSpaceDE w:val="0"/>
      <w:ind w:left="170" w:right="170"/>
    </w:pPr>
    <w:rPr>
      <w:rFonts w:ascii="Arial" w:eastAsia="DejaVu Sans" w:hAnsi="Arial" w:cs="Arial"/>
    </w:rPr>
  </w:style>
  <w:style w:type="paragraph" w:customStyle="1" w:styleId="afffe">
    <w:name w:val="Комментарий"/>
    <w:basedOn w:val="afffd"/>
    <w:next w:val="a"/>
    <w:rsid w:val="00BB3A4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BB3A44"/>
    <w:rPr>
      <w:i/>
      <w:iCs/>
    </w:rPr>
  </w:style>
  <w:style w:type="paragraph" w:customStyle="1" w:styleId="affff0">
    <w:name w:val="Текст (лев. подпись)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</w:rPr>
  </w:style>
  <w:style w:type="paragraph" w:customStyle="1" w:styleId="affff1">
    <w:name w:val="Колонтитул (левый)"/>
    <w:basedOn w:val="affff0"/>
    <w:next w:val="a"/>
    <w:rsid w:val="00BB3A44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rsid w:val="00BB3A44"/>
    <w:pPr>
      <w:widowControl w:val="0"/>
      <w:suppressAutoHyphens w:val="0"/>
      <w:autoSpaceDE w:val="0"/>
      <w:jc w:val="right"/>
    </w:pPr>
    <w:rPr>
      <w:rFonts w:ascii="Arial" w:eastAsia="DejaVu Sans" w:hAnsi="Arial" w:cs="Arial"/>
    </w:rPr>
  </w:style>
  <w:style w:type="paragraph" w:customStyle="1" w:styleId="affff3">
    <w:name w:val="Колонтитул (правый)"/>
    <w:basedOn w:val="affff2"/>
    <w:next w:val="a"/>
    <w:rsid w:val="00BB3A44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rsid w:val="00BB3A44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e"/>
    <w:next w:val="a"/>
    <w:rsid w:val="00BB3A44"/>
  </w:style>
  <w:style w:type="paragraph" w:customStyle="1" w:styleId="affff6">
    <w:name w:val="Моноширинный"/>
    <w:basedOn w:val="a"/>
    <w:next w:val="a"/>
    <w:rsid w:val="00BB3A44"/>
    <w:pPr>
      <w:widowControl w:val="0"/>
      <w:suppressAutoHyphens w:val="0"/>
      <w:autoSpaceDE w:val="0"/>
    </w:pPr>
    <w:rPr>
      <w:rFonts w:ascii="Courier New" w:eastAsia="DejaVu Sans" w:hAnsi="Courier New" w:cs="Courier New"/>
    </w:rPr>
  </w:style>
  <w:style w:type="paragraph" w:customStyle="1" w:styleId="affff7">
    <w:name w:val="Необходимые документы"/>
    <w:basedOn w:val="affe"/>
    <w:next w:val="a"/>
    <w:rsid w:val="00BB3A44"/>
    <w:pPr>
      <w:ind w:firstLine="118"/>
    </w:pPr>
  </w:style>
  <w:style w:type="paragraph" w:customStyle="1" w:styleId="affff8">
    <w:name w:val="Нормальный (таблица)"/>
    <w:basedOn w:val="a"/>
    <w:next w:val="a"/>
    <w:rsid w:val="00BB3A44"/>
    <w:pPr>
      <w:widowControl w:val="0"/>
      <w:suppressAutoHyphens w:val="0"/>
      <w:autoSpaceDE w:val="0"/>
      <w:jc w:val="both"/>
    </w:pPr>
    <w:rPr>
      <w:rFonts w:ascii="Arial" w:eastAsia="DejaVu Sans" w:hAnsi="Arial" w:cs="Arial"/>
    </w:rPr>
  </w:style>
  <w:style w:type="paragraph" w:customStyle="1" w:styleId="affff9">
    <w:name w:val="Таблицы (моноширинный)"/>
    <w:basedOn w:val="a"/>
    <w:next w:val="a"/>
    <w:rsid w:val="00BB3A44"/>
    <w:pPr>
      <w:widowControl w:val="0"/>
      <w:suppressAutoHyphens w:val="0"/>
      <w:autoSpaceDE w:val="0"/>
    </w:pPr>
    <w:rPr>
      <w:rFonts w:ascii="Courier New" w:eastAsia="DejaVu Sans" w:hAnsi="Courier New" w:cs="Courier New"/>
    </w:rPr>
  </w:style>
  <w:style w:type="paragraph" w:customStyle="1" w:styleId="affffa">
    <w:name w:val="Оглавление"/>
    <w:basedOn w:val="affff9"/>
    <w:next w:val="a"/>
    <w:rsid w:val="00BB3A44"/>
    <w:pPr>
      <w:ind w:left="140"/>
    </w:pPr>
  </w:style>
  <w:style w:type="paragraph" w:customStyle="1" w:styleId="affffb">
    <w:name w:val="Переменная часть"/>
    <w:basedOn w:val="afff2"/>
    <w:next w:val="a"/>
    <w:rsid w:val="00BB3A44"/>
    <w:rPr>
      <w:sz w:val="18"/>
      <w:szCs w:val="18"/>
    </w:rPr>
  </w:style>
  <w:style w:type="paragraph" w:customStyle="1" w:styleId="affffc">
    <w:name w:val="Подвал для информации об изменениях"/>
    <w:basedOn w:val="Heading11"/>
    <w:next w:val="a"/>
    <w:rsid w:val="00BB3A44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b"/>
    <w:next w:val="a"/>
    <w:rsid w:val="00BB3A44"/>
    <w:rPr>
      <w:b/>
      <w:bCs/>
    </w:rPr>
  </w:style>
  <w:style w:type="paragraph" w:customStyle="1" w:styleId="affffe">
    <w:name w:val="Подчёркнуный текст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fff">
    <w:name w:val="Постоянная часть"/>
    <w:basedOn w:val="afff2"/>
    <w:next w:val="a"/>
    <w:rsid w:val="00BB3A44"/>
    <w:rPr>
      <w:sz w:val="20"/>
      <w:szCs w:val="20"/>
    </w:rPr>
  </w:style>
  <w:style w:type="paragraph" w:customStyle="1" w:styleId="afffff0">
    <w:name w:val="Прижатый влево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</w:rPr>
  </w:style>
  <w:style w:type="paragraph" w:customStyle="1" w:styleId="afffff1">
    <w:name w:val="Пример."/>
    <w:basedOn w:val="affe"/>
    <w:next w:val="a"/>
    <w:rsid w:val="00BB3A44"/>
  </w:style>
  <w:style w:type="paragraph" w:customStyle="1" w:styleId="afffff2">
    <w:name w:val="Примечание."/>
    <w:basedOn w:val="affe"/>
    <w:next w:val="a"/>
    <w:rsid w:val="00BB3A44"/>
  </w:style>
  <w:style w:type="paragraph" w:customStyle="1" w:styleId="afffff3">
    <w:name w:val="Словарная статья"/>
    <w:basedOn w:val="a"/>
    <w:next w:val="a"/>
    <w:rsid w:val="00BB3A44"/>
    <w:pPr>
      <w:widowControl w:val="0"/>
      <w:suppressAutoHyphens w:val="0"/>
      <w:autoSpaceDE w:val="0"/>
      <w:ind w:right="118"/>
      <w:jc w:val="both"/>
    </w:pPr>
    <w:rPr>
      <w:rFonts w:ascii="Arial" w:eastAsia="DejaVu Sans" w:hAnsi="Arial" w:cs="Arial"/>
    </w:rPr>
  </w:style>
  <w:style w:type="paragraph" w:customStyle="1" w:styleId="afffff4">
    <w:name w:val="Ссылка на официальную публикацию"/>
    <w:basedOn w:val="a"/>
    <w:next w:val="a"/>
    <w:rsid w:val="00BB3A44"/>
    <w:pPr>
      <w:widowControl w:val="0"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afffff5">
    <w:name w:val="Текст в таблице"/>
    <w:basedOn w:val="affff8"/>
    <w:next w:val="a"/>
    <w:rsid w:val="00BB3A44"/>
    <w:pPr>
      <w:ind w:firstLine="500"/>
    </w:pPr>
  </w:style>
  <w:style w:type="paragraph" w:customStyle="1" w:styleId="afffff6">
    <w:name w:val="Текст ЭР (см. также)"/>
    <w:basedOn w:val="a"/>
    <w:next w:val="a"/>
    <w:rsid w:val="00BB3A44"/>
    <w:pPr>
      <w:widowControl w:val="0"/>
      <w:suppressAutoHyphens w:val="0"/>
      <w:autoSpaceDE w:val="0"/>
      <w:spacing w:before="200"/>
    </w:pPr>
    <w:rPr>
      <w:rFonts w:ascii="Arial" w:eastAsia="DejaVu Sans" w:hAnsi="Arial" w:cs="Arial"/>
      <w:sz w:val="20"/>
      <w:szCs w:val="20"/>
    </w:rPr>
  </w:style>
  <w:style w:type="paragraph" w:customStyle="1" w:styleId="afffff7">
    <w:name w:val="Технический комментарий"/>
    <w:basedOn w:val="a"/>
    <w:next w:val="a"/>
    <w:rsid w:val="00BB3A44"/>
    <w:pPr>
      <w:widowControl w:val="0"/>
      <w:suppressAutoHyphens w:val="0"/>
      <w:autoSpaceDE w:val="0"/>
    </w:pPr>
    <w:rPr>
      <w:rFonts w:ascii="Arial" w:eastAsia="DejaVu Sans" w:hAnsi="Arial" w:cs="Arial"/>
      <w:color w:val="463F31"/>
      <w:shd w:val="clear" w:color="auto" w:fill="FFFFA6"/>
    </w:rPr>
  </w:style>
  <w:style w:type="paragraph" w:customStyle="1" w:styleId="afffff8">
    <w:name w:val="Формула"/>
    <w:basedOn w:val="a"/>
    <w:next w:val="a"/>
    <w:rsid w:val="00BB3A44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eastAsia="DejaVu Sans" w:hAnsi="Arial" w:cs="Arial"/>
      <w:shd w:val="clear" w:color="auto" w:fill="F5F3DA"/>
    </w:rPr>
  </w:style>
  <w:style w:type="paragraph" w:customStyle="1" w:styleId="afffff9">
    <w:name w:val="Центрированный (таблица)"/>
    <w:basedOn w:val="affff8"/>
    <w:next w:val="a"/>
    <w:rsid w:val="00BB3A44"/>
    <w:pPr>
      <w:jc w:val="center"/>
    </w:pPr>
  </w:style>
  <w:style w:type="paragraph" w:customStyle="1" w:styleId="-">
    <w:name w:val="ЭР-содержание (правое окно)"/>
    <w:basedOn w:val="a"/>
    <w:next w:val="a"/>
    <w:rsid w:val="00BB3A44"/>
    <w:pPr>
      <w:widowControl w:val="0"/>
      <w:suppressAutoHyphens w:val="0"/>
      <w:autoSpaceDE w:val="0"/>
      <w:spacing w:before="300"/>
    </w:pPr>
    <w:rPr>
      <w:rFonts w:ascii="Arial" w:eastAsia="DejaVu Sans" w:hAnsi="Arial" w:cs="Arial"/>
    </w:rPr>
  </w:style>
  <w:style w:type="paragraph" w:styleId="24">
    <w:name w:val="Body Text Indent 2"/>
    <w:basedOn w:val="a"/>
    <w:link w:val="25"/>
    <w:rsid w:val="00BB3A44"/>
    <w:pPr>
      <w:suppressAutoHyphens w:val="0"/>
      <w:spacing w:after="120" w:line="480" w:lineRule="auto"/>
      <w:ind w:left="283"/>
    </w:pPr>
    <w:rPr>
      <w:rFonts w:eastAsia="DejaVu Sans"/>
      <w:sz w:val="20"/>
      <w:szCs w:val="20"/>
      <w:lang w:val="en-US"/>
    </w:rPr>
  </w:style>
  <w:style w:type="character" w:customStyle="1" w:styleId="25">
    <w:name w:val="Основной текст с отступом 2 Знак"/>
    <w:basedOn w:val="a0"/>
    <w:link w:val="24"/>
    <w:rsid w:val="00BB3A44"/>
    <w:rPr>
      <w:rFonts w:eastAsia="DejaVu Sans"/>
      <w:lang w:val="en-US" w:eastAsia="zh-CN"/>
    </w:rPr>
  </w:style>
  <w:style w:type="paragraph" w:styleId="afffffa">
    <w:name w:val="Plain Text"/>
    <w:basedOn w:val="a"/>
    <w:link w:val="19"/>
    <w:rsid w:val="00BB3A44"/>
    <w:pPr>
      <w:suppressAutoHyphens w:val="0"/>
    </w:pPr>
    <w:rPr>
      <w:rFonts w:ascii="Courier New" w:eastAsia="DejaVu Sans" w:hAnsi="Courier New"/>
      <w:sz w:val="20"/>
      <w:szCs w:val="20"/>
      <w:lang w:val="en-US"/>
    </w:rPr>
  </w:style>
  <w:style w:type="character" w:customStyle="1" w:styleId="19">
    <w:name w:val="Текст Знак1"/>
    <w:basedOn w:val="a0"/>
    <w:link w:val="afffffa"/>
    <w:rsid w:val="00BB3A44"/>
    <w:rPr>
      <w:rFonts w:ascii="Courier New" w:eastAsia="DejaVu Sans" w:hAnsi="Courier New"/>
      <w:lang w:val="en-US" w:eastAsia="zh-CN"/>
    </w:rPr>
  </w:style>
  <w:style w:type="paragraph" w:customStyle="1" w:styleId="ConsPlusNormal0">
    <w:name w:val="ConsPlusNormal"/>
    <w:rsid w:val="00BB3A44"/>
    <w:pPr>
      <w:autoSpaceDE w:val="0"/>
      <w:ind w:firstLine="720"/>
    </w:pPr>
    <w:rPr>
      <w:rFonts w:ascii="Arial" w:eastAsia="DejaVu Sans" w:hAnsi="Arial" w:cs="Arial"/>
      <w:lang w:eastAsia="zh-CN"/>
    </w:rPr>
  </w:style>
  <w:style w:type="paragraph" w:customStyle="1" w:styleId="ConsPlusNonformat">
    <w:name w:val="ConsPlusNonformat"/>
    <w:rsid w:val="00BB3A44"/>
    <w:pPr>
      <w:autoSpaceDE w:val="0"/>
    </w:pPr>
    <w:rPr>
      <w:rFonts w:ascii="Courier New" w:eastAsia="DejaVu Sans" w:hAnsi="Courier New" w:cs="Courier New"/>
      <w:lang w:eastAsia="zh-CN"/>
    </w:rPr>
  </w:style>
  <w:style w:type="paragraph" w:customStyle="1" w:styleId="Footer1">
    <w:name w:val="Footer1"/>
    <w:basedOn w:val="a"/>
    <w:rsid w:val="00BB3A44"/>
    <w:pPr>
      <w:tabs>
        <w:tab w:val="center" w:pos="4677"/>
        <w:tab w:val="right" w:pos="9355"/>
      </w:tabs>
      <w:suppressAutoHyphens w:val="0"/>
    </w:pPr>
    <w:rPr>
      <w:rFonts w:eastAsia="DejaVu Sans"/>
      <w:lang w:val="en-US"/>
    </w:rPr>
  </w:style>
  <w:style w:type="paragraph" w:styleId="afffffb">
    <w:name w:val="Normal (Web)"/>
    <w:basedOn w:val="a"/>
    <w:rsid w:val="00BB3A44"/>
    <w:pPr>
      <w:suppressAutoHyphens w:val="0"/>
      <w:spacing w:before="100" w:after="100"/>
    </w:pPr>
  </w:style>
  <w:style w:type="paragraph" w:customStyle="1" w:styleId="TableContents">
    <w:name w:val="Table Contents"/>
    <w:basedOn w:val="a"/>
    <w:rsid w:val="00BB3A44"/>
    <w:pPr>
      <w:widowControl w:val="0"/>
      <w:suppressLineNumbers/>
      <w:suppressAutoHyphens w:val="0"/>
      <w:autoSpaceDE w:val="0"/>
      <w:ind w:firstLine="720"/>
      <w:jc w:val="both"/>
    </w:pPr>
    <w:rPr>
      <w:rFonts w:ascii="Arial" w:eastAsia="DejaVu Sans" w:hAnsi="Arial" w:cs="Arial"/>
    </w:rPr>
  </w:style>
  <w:style w:type="paragraph" w:customStyle="1" w:styleId="TableHeading">
    <w:name w:val="Table Heading"/>
    <w:basedOn w:val="TableContents"/>
    <w:rsid w:val="00BB3A44"/>
    <w:pPr>
      <w:jc w:val="center"/>
    </w:pPr>
    <w:rPr>
      <w:b/>
      <w:bCs/>
    </w:rPr>
  </w:style>
  <w:style w:type="character" w:customStyle="1" w:styleId="af3">
    <w:name w:val="Нижний колонтитул Знак"/>
    <w:link w:val="af2"/>
    <w:rsid w:val="00BB3A44"/>
    <w:rPr>
      <w:sz w:val="24"/>
      <w:szCs w:val="24"/>
      <w:lang w:eastAsia="zh-CN"/>
    </w:rPr>
  </w:style>
  <w:style w:type="paragraph" w:customStyle="1" w:styleId="-N">
    <w:name w:val="Список-N"/>
    <w:basedOn w:val="af7"/>
    <w:qFormat/>
    <w:rsid w:val="00BB3A44"/>
    <w:pPr>
      <w:widowControl w:val="0"/>
      <w:numPr>
        <w:numId w:val="3"/>
      </w:numPr>
      <w:tabs>
        <w:tab w:val="num" w:pos="360"/>
      </w:tabs>
      <w:suppressAutoHyphens w:val="0"/>
      <w:autoSpaceDE w:val="0"/>
      <w:autoSpaceDN w:val="0"/>
      <w:adjustRightInd w:val="0"/>
      <w:spacing w:line="276" w:lineRule="auto"/>
      <w:ind w:left="708" w:firstLine="720"/>
      <w:jc w:val="both"/>
    </w:pPr>
    <w:rPr>
      <w:rFonts w:eastAsia="Calibri"/>
      <w:sz w:val="28"/>
      <w:szCs w:val="28"/>
      <w:lang w:eastAsia="en-US"/>
    </w:rPr>
  </w:style>
  <w:style w:type="character" w:customStyle="1" w:styleId="afffffc">
    <w:name w:val="Приложение Знак"/>
    <w:link w:val="afffffd"/>
    <w:locked/>
    <w:rsid w:val="00BB3A44"/>
    <w:rPr>
      <w:bCs/>
      <w:sz w:val="28"/>
      <w:szCs w:val="28"/>
    </w:rPr>
  </w:style>
  <w:style w:type="paragraph" w:customStyle="1" w:styleId="afffffd">
    <w:name w:val="Приложение"/>
    <w:basedOn w:val="a"/>
    <w:link w:val="afffffc"/>
    <w:qFormat/>
    <w:rsid w:val="00BB3A44"/>
    <w:pPr>
      <w:keepNext/>
      <w:keepLines/>
      <w:suppressAutoHyphens w:val="0"/>
      <w:spacing w:line="276" w:lineRule="auto"/>
      <w:jc w:val="right"/>
      <w:outlineLvl w:val="2"/>
    </w:pPr>
    <w:rPr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BB3A44"/>
  </w:style>
  <w:style w:type="table" w:customStyle="1" w:styleId="TableNormal1">
    <w:name w:val="Table Normal1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3A44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BB3A44"/>
  </w:style>
  <w:style w:type="table" w:customStyle="1" w:styleId="TableNormal3">
    <w:name w:val="Table Normal3"/>
    <w:uiPriority w:val="2"/>
    <w:semiHidden/>
    <w:unhideWhenUsed/>
    <w:qFormat/>
    <w:rsid w:val="00BB3A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a">
    <w:name w:val="Title"/>
    <w:basedOn w:val="a"/>
    <w:next w:val="a"/>
    <w:link w:val="afffffe"/>
    <w:uiPriority w:val="10"/>
    <w:qFormat/>
    <w:rsid w:val="00BB3A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e">
    <w:name w:val="Название Знак"/>
    <w:basedOn w:val="a0"/>
    <w:link w:val="afffa"/>
    <w:uiPriority w:val="10"/>
    <w:rsid w:val="00BB3A4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9CC1B38654866705EDDF8397ED82CC320DD7DDA56EE4288675587ECECA16E345085A58EFBB8A7C64E97E8A2g2KDM" TargetMode="Externa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A397FE100A04CF436DCCCECBCB31C68B42BF210599BFB806F655A1EE54601F0A8CDCC862B6B13B1233FA6C374EFDx9G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garantf1://30292219.0/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EDFB-58F8-4478-88AA-38B19F74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44</TotalTime>
  <Pages>1</Pages>
  <Words>12585</Words>
  <Characters>71738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Никитина Н.А.</cp:lastModifiedBy>
  <cp:revision>11</cp:revision>
  <cp:lastPrinted>2023-01-19T11:18:00Z</cp:lastPrinted>
  <dcterms:created xsi:type="dcterms:W3CDTF">2022-08-08T08:06:00Z</dcterms:created>
  <dcterms:modified xsi:type="dcterms:W3CDTF">2023-01-19T11:18:00Z</dcterms:modified>
</cp:coreProperties>
</file>