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85503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04434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D9081F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E727C9" w:rsidRDefault="00D9081F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КУРКИНСКИЙ</w:t>
      </w:r>
      <w:r w:rsidR="00044346" w:rsidRPr="00044346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6F2075" w:rsidRDefault="002A16C1" w:rsidP="006F2075">
            <w:pPr>
              <w:pStyle w:val="afb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от</w:t>
            </w:r>
            <w:r w:rsidR="00F120A3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14.12.2022г.</w:t>
            </w:r>
          </w:p>
        </w:tc>
        <w:tc>
          <w:tcPr>
            <w:tcW w:w="2409" w:type="dxa"/>
            <w:shd w:val="clear" w:color="auto" w:fill="auto"/>
          </w:tcPr>
          <w:p w:rsidR="005B2800" w:rsidRPr="006F2075" w:rsidRDefault="002A16C1" w:rsidP="006F2075">
            <w:pPr>
              <w:pStyle w:val="afb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F120A3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863</w:t>
            </w:r>
          </w:p>
        </w:tc>
      </w:tr>
    </w:tbl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2B72AF" w:rsidRPr="002B72AF" w:rsidRDefault="003D0471" w:rsidP="002B72AF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 </w:t>
      </w:r>
      <w:r w:rsidR="00246408">
        <w:rPr>
          <w:b/>
          <w:bCs/>
          <w:sz w:val="28"/>
          <w:szCs w:val="28"/>
          <w:lang w:eastAsia="ru-RU"/>
        </w:rPr>
        <w:t xml:space="preserve">    </w:t>
      </w:r>
      <w:bookmarkStart w:id="0" w:name="_GoBack"/>
      <w:r w:rsidR="002B72AF" w:rsidRPr="002B72AF">
        <w:rPr>
          <w:b/>
          <w:bCs/>
          <w:sz w:val="28"/>
          <w:szCs w:val="28"/>
          <w:lang w:eastAsia="ru-RU"/>
        </w:rPr>
        <w:t>Об утверждении проекта планировки и проекта межевания территории линейного объекта: «</w:t>
      </w:r>
      <w:r w:rsidR="00246408">
        <w:rPr>
          <w:b/>
          <w:bCs/>
          <w:sz w:val="28"/>
          <w:szCs w:val="28"/>
          <w:lang w:eastAsia="ru-RU"/>
        </w:rPr>
        <w:t>Автомобильная дорога Куркино – Клешня (</w:t>
      </w:r>
      <w:proofErr w:type="spellStart"/>
      <w:r w:rsidR="00246408">
        <w:rPr>
          <w:b/>
          <w:bCs/>
          <w:sz w:val="28"/>
          <w:szCs w:val="28"/>
          <w:lang w:eastAsia="ru-RU"/>
        </w:rPr>
        <w:t>н.п</w:t>
      </w:r>
      <w:proofErr w:type="spellEnd"/>
      <w:r w:rsidR="00246408">
        <w:rPr>
          <w:b/>
          <w:bCs/>
          <w:sz w:val="28"/>
          <w:szCs w:val="28"/>
          <w:lang w:eastAsia="ru-RU"/>
        </w:rPr>
        <w:t xml:space="preserve">. </w:t>
      </w:r>
      <w:proofErr w:type="spellStart"/>
      <w:r w:rsidR="00246408">
        <w:rPr>
          <w:b/>
          <w:bCs/>
          <w:sz w:val="28"/>
          <w:szCs w:val="28"/>
          <w:lang w:eastAsia="ru-RU"/>
        </w:rPr>
        <w:t>Марьинка</w:t>
      </w:r>
      <w:proofErr w:type="spellEnd"/>
      <w:r w:rsidR="00246408">
        <w:rPr>
          <w:b/>
          <w:bCs/>
          <w:sz w:val="28"/>
          <w:szCs w:val="28"/>
          <w:lang w:eastAsia="ru-RU"/>
        </w:rPr>
        <w:t xml:space="preserve">, </w:t>
      </w:r>
      <w:proofErr w:type="spellStart"/>
      <w:r w:rsidR="00246408">
        <w:rPr>
          <w:b/>
          <w:bCs/>
          <w:sz w:val="28"/>
          <w:szCs w:val="28"/>
          <w:lang w:eastAsia="ru-RU"/>
        </w:rPr>
        <w:t>н.п</w:t>
      </w:r>
      <w:proofErr w:type="spellEnd"/>
      <w:r w:rsidR="00246408">
        <w:rPr>
          <w:b/>
          <w:bCs/>
          <w:sz w:val="28"/>
          <w:szCs w:val="28"/>
          <w:lang w:eastAsia="ru-RU"/>
        </w:rPr>
        <w:t xml:space="preserve">. Клешня) </w:t>
      </w:r>
      <w:r w:rsidR="002B72AF" w:rsidRPr="002B72AF">
        <w:rPr>
          <w:b/>
          <w:bCs/>
          <w:sz w:val="28"/>
          <w:szCs w:val="28"/>
          <w:lang w:eastAsia="ru-RU"/>
        </w:rPr>
        <w:t xml:space="preserve"> в </w:t>
      </w:r>
      <w:proofErr w:type="spellStart"/>
      <w:r w:rsidR="002B72AF" w:rsidRPr="002B72AF">
        <w:rPr>
          <w:b/>
          <w:bCs/>
          <w:sz w:val="28"/>
          <w:szCs w:val="28"/>
          <w:lang w:eastAsia="ru-RU"/>
        </w:rPr>
        <w:t>Куркинском</w:t>
      </w:r>
      <w:proofErr w:type="spellEnd"/>
      <w:r w:rsidR="002B72AF" w:rsidRPr="002B72AF">
        <w:rPr>
          <w:b/>
          <w:bCs/>
          <w:sz w:val="28"/>
          <w:szCs w:val="28"/>
          <w:lang w:eastAsia="ru-RU"/>
        </w:rPr>
        <w:t xml:space="preserve"> районе Тульской области»</w:t>
      </w:r>
    </w:p>
    <w:bookmarkEnd w:id="0"/>
    <w:p w:rsidR="002B72AF" w:rsidRPr="002B72AF" w:rsidRDefault="002B72AF" w:rsidP="002B72AF">
      <w:pPr>
        <w:tabs>
          <w:tab w:val="left" w:pos="7620"/>
        </w:tabs>
        <w:suppressAutoHyphens w:val="0"/>
        <w:rPr>
          <w:b/>
          <w:bCs/>
          <w:sz w:val="28"/>
          <w:szCs w:val="28"/>
          <w:lang w:eastAsia="ru-RU"/>
        </w:rPr>
      </w:pPr>
      <w:r w:rsidRPr="002B72AF">
        <w:rPr>
          <w:b/>
          <w:bCs/>
          <w:sz w:val="28"/>
          <w:szCs w:val="28"/>
          <w:lang w:eastAsia="ru-RU"/>
        </w:rPr>
        <w:tab/>
        <w:t xml:space="preserve"> </w:t>
      </w:r>
    </w:p>
    <w:p w:rsidR="002B72AF" w:rsidRPr="002B72AF" w:rsidRDefault="002B72AF" w:rsidP="003D0471">
      <w:pPr>
        <w:suppressAutoHyphens w:val="0"/>
        <w:ind w:firstLine="900"/>
        <w:jc w:val="both"/>
        <w:rPr>
          <w:bCs/>
          <w:sz w:val="28"/>
          <w:szCs w:val="28"/>
          <w:lang w:eastAsia="ru-RU"/>
        </w:rPr>
      </w:pPr>
      <w:r w:rsidRPr="002B72AF">
        <w:rPr>
          <w:color w:val="000000"/>
          <w:spacing w:val="7"/>
          <w:sz w:val="28"/>
          <w:szCs w:val="28"/>
          <w:lang w:eastAsia="ru-RU"/>
        </w:rPr>
        <w:t>В соответствии с Градостроительным кодексом Российской Федерации, с Федеральным Зак</w:t>
      </w:r>
      <w:r w:rsidR="003D0471">
        <w:rPr>
          <w:color w:val="000000"/>
          <w:spacing w:val="7"/>
          <w:sz w:val="28"/>
          <w:szCs w:val="28"/>
          <w:lang w:eastAsia="ru-RU"/>
        </w:rPr>
        <w:t>оном от 29.12.2004 г. №191-ФЗ «</w:t>
      </w:r>
      <w:r w:rsidRPr="002B72AF">
        <w:rPr>
          <w:color w:val="000000"/>
          <w:spacing w:val="7"/>
          <w:sz w:val="28"/>
          <w:szCs w:val="28"/>
          <w:lang w:eastAsia="ru-RU"/>
        </w:rPr>
        <w:t xml:space="preserve">О введении в действие Градостроительного кодекса Российской Федерации», с Федеральным законом от 06.10.2003 г. № 131-ФЗ «Об общих принципах организации местного самоуправления в Российской Федерации», </w:t>
      </w:r>
      <w:r w:rsidR="003D0471">
        <w:rPr>
          <w:color w:val="000000"/>
          <w:spacing w:val="7"/>
          <w:sz w:val="28"/>
          <w:szCs w:val="28"/>
          <w:lang w:eastAsia="ru-RU"/>
        </w:rPr>
        <w:t xml:space="preserve">с постановлением Правительства Тульской области от 26.05.2022г. № 346 «Об установлении случаев утверждения проектов генеральных планов, проектов правил землепользования и застройки, проектов планировки территории, проектов межевания территории, внесения изменений в указанные проекты без проведения общественных обсуждений или публичных слушаний в 2022 году», </w:t>
      </w:r>
      <w:r w:rsidRPr="002B72AF">
        <w:rPr>
          <w:color w:val="000000"/>
          <w:spacing w:val="-1"/>
          <w:sz w:val="28"/>
          <w:szCs w:val="28"/>
          <w:lang w:eastAsia="ru-RU"/>
        </w:rPr>
        <w:t>на основании Устава муниципального образования Куркинский район,</w:t>
      </w:r>
      <w:r w:rsidRPr="002B72AF">
        <w:rPr>
          <w:bCs/>
          <w:sz w:val="28"/>
          <w:szCs w:val="28"/>
          <w:lang w:eastAsia="ru-RU"/>
        </w:rPr>
        <w:t xml:space="preserve"> Администрация муниципального образования Куркинский район   ПОСТАНОВЛЯЕТ:</w:t>
      </w:r>
    </w:p>
    <w:p w:rsidR="002B72AF" w:rsidRPr="002B72AF" w:rsidRDefault="00246408" w:rsidP="003D0471">
      <w:pPr>
        <w:tabs>
          <w:tab w:val="left" w:pos="851"/>
          <w:tab w:val="left" w:pos="1185"/>
        </w:tabs>
        <w:suppressAutoHyphens w:val="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     1. Утвердить </w:t>
      </w:r>
      <w:r w:rsidR="003D0471" w:rsidRPr="003D0471">
        <w:rPr>
          <w:bCs/>
          <w:sz w:val="28"/>
          <w:szCs w:val="28"/>
          <w:lang w:eastAsia="ru-RU"/>
        </w:rPr>
        <w:t xml:space="preserve">проект планировки и межевания территории </w:t>
      </w:r>
      <w:r w:rsidR="003D0471" w:rsidRPr="002B72AF">
        <w:rPr>
          <w:bCs/>
          <w:sz w:val="28"/>
          <w:szCs w:val="28"/>
          <w:lang w:eastAsia="ru-RU"/>
        </w:rPr>
        <w:t>линейного объекта: «</w:t>
      </w:r>
      <w:r>
        <w:rPr>
          <w:bCs/>
          <w:sz w:val="28"/>
          <w:szCs w:val="28"/>
          <w:lang w:eastAsia="ru-RU"/>
        </w:rPr>
        <w:t>Автомобильная дорога Куркино – Клешня (</w:t>
      </w:r>
      <w:proofErr w:type="spellStart"/>
      <w:r>
        <w:rPr>
          <w:bCs/>
          <w:sz w:val="28"/>
          <w:szCs w:val="28"/>
          <w:lang w:eastAsia="ru-RU"/>
        </w:rPr>
        <w:t>н.п</w:t>
      </w:r>
      <w:proofErr w:type="spellEnd"/>
      <w:r>
        <w:rPr>
          <w:bCs/>
          <w:sz w:val="28"/>
          <w:szCs w:val="28"/>
          <w:lang w:eastAsia="ru-RU"/>
        </w:rPr>
        <w:t xml:space="preserve">. </w:t>
      </w:r>
      <w:proofErr w:type="spellStart"/>
      <w:r>
        <w:rPr>
          <w:bCs/>
          <w:sz w:val="28"/>
          <w:szCs w:val="28"/>
          <w:lang w:eastAsia="ru-RU"/>
        </w:rPr>
        <w:t>М</w:t>
      </w:r>
      <w:r w:rsidR="00C22CAA">
        <w:rPr>
          <w:bCs/>
          <w:sz w:val="28"/>
          <w:szCs w:val="28"/>
          <w:lang w:eastAsia="ru-RU"/>
        </w:rPr>
        <w:t>арьинка</w:t>
      </w:r>
      <w:proofErr w:type="spellEnd"/>
      <w:r w:rsidR="00C22CAA">
        <w:rPr>
          <w:bCs/>
          <w:sz w:val="28"/>
          <w:szCs w:val="28"/>
          <w:lang w:eastAsia="ru-RU"/>
        </w:rPr>
        <w:t xml:space="preserve">, </w:t>
      </w:r>
      <w:proofErr w:type="spellStart"/>
      <w:r w:rsidR="00C22CAA">
        <w:rPr>
          <w:bCs/>
          <w:sz w:val="28"/>
          <w:szCs w:val="28"/>
          <w:lang w:eastAsia="ru-RU"/>
        </w:rPr>
        <w:t>н.п</w:t>
      </w:r>
      <w:proofErr w:type="spellEnd"/>
      <w:r w:rsidR="00C22CAA">
        <w:rPr>
          <w:bCs/>
          <w:sz w:val="28"/>
          <w:szCs w:val="28"/>
          <w:lang w:eastAsia="ru-RU"/>
        </w:rPr>
        <w:t xml:space="preserve">. Клешня) </w:t>
      </w:r>
      <w:r w:rsidR="003D0471" w:rsidRPr="002B72AF">
        <w:rPr>
          <w:bCs/>
          <w:sz w:val="28"/>
          <w:szCs w:val="28"/>
          <w:lang w:eastAsia="ru-RU"/>
        </w:rPr>
        <w:t>в</w:t>
      </w:r>
      <w:r w:rsidR="003D0471">
        <w:rPr>
          <w:bCs/>
          <w:sz w:val="28"/>
          <w:szCs w:val="28"/>
          <w:lang w:eastAsia="ru-RU"/>
        </w:rPr>
        <w:t xml:space="preserve"> </w:t>
      </w:r>
      <w:proofErr w:type="spellStart"/>
      <w:r w:rsidR="003D0471" w:rsidRPr="002B72AF">
        <w:rPr>
          <w:bCs/>
          <w:sz w:val="28"/>
          <w:szCs w:val="28"/>
          <w:lang w:eastAsia="ru-RU"/>
        </w:rPr>
        <w:t>Куркинском</w:t>
      </w:r>
      <w:proofErr w:type="spellEnd"/>
      <w:r w:rsidR="003D0471" w:rsidRPr="002B72AF">
        <w:rPr>
          <w:bCs/>
          <w:sz w:val="28"/>
          <w:szCs w:val="28"/>
          <w:lang w:eastAsia="ru-RU"/>
        </w:rPr>
        <w:t xml:space="preserve"> районе Тульской области»</w:t>
      </w:r>
      <w:r w:rsidR="003D0471">
        <w:rPr>
          <w:bCs/>
          <w:sz w:val="28"/>
          <w:szCs w:val="28"/>
          <w:lang w:eastAsia="ru-RU"/>
        </w:rPr>
        <w:t xml:space="preserve"> </w:t>
      </w:r>
      <w:r w:rsidR="002B72AF" w:rsidRPr="002B72AF">
        <w:rPr>
          <w:color w:val="000000"/>
          <w:spacing w:val="-1"/>
          <w:sz w:val="28"/>
          <w:szCs w:val="28"/>
          <w:lang w:eastAsia="ru-RU"/>
        </w:rPr>
        <w:t>(прилагается).</w:t>
      </w:r>
    </w:p>
    <w:p w:rsidR="002B72AF" w:rsidRPr="002B72AF" w:rsidRDefault="00C22CAA" w:rsidP="00C22CAA">
      <w:pPr>
        <w:tabs>
          <w:tab w:val="left" w:pos="851"/>
          <w:tab w:val="left" w:pos="1185"/>
        </w:tabs>
        <w:suppressAutoHyphens w:val="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     2.</w:t>
      </w:r>
      <w:r w:rsidR="002B72AF" w:rsidRPr="002B72AF">
        <w:rPr>
          <w:bCs/>
          <w:sz w:val="28"/>
          <w:szCs w:val="28"/>
          <w:lang w:eastAsia="ru-RU"/>
        </w:rPr>
        <w:t>Отделу по взаимодействию с органами местного самоуправления и общественными организациями Администрации муниципального образования Куркинский район (</w:t>
      </w:r>
      <w:proofErr w:type="spellStart"/>
      <w:r w:rsidR="002B72AF" w:rsidRPr="002B72AF">
        <w:rPr>
          <w:bCs/>
          <w:sz w:val="28"/>
          <w:szCs w:val="28"/>
          <w:lang w:eastAsia="ru-RU"/>
        </w:rPr>
        <w:t>Иосифова</w:t>
      </w:r>
      <w:proofErr w:type="spellEnd"/>
      <w:r w:rsidR="002B72AF" w:rsidRPr="002B72AF">
        <w:rPr>
          <w:bCs/>
          <w:sz w:val="28"/>
          <w:szCs w:val="28"/>
          <w:lang w:eastAsia="ru-RU"/>
        </w:rPr>
        <w:t xml:space="preserve"> С.И.) обнародовать и разместить настоящее постановление на официальном сайте муниципального образования Куркинский район в информационно-телекоммуникационной сети Интернет.</w:t>
      </w:r>
    </w:p>
    <w:p w:rsidR="007D6D64" w:rsidRDefault="00C22CAA" w:rsidP="00C22CAA">
      <w:pPr>
        <w:tabs>
          <w:tab w:val="left" w:pos="851"/>
          <w:tab w:val="left" w:pos="1185"/>
        </w:tabs>
        <w:suppressAutoHyphens w:val="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    </w:t>
      </w:r>
    </w:p>
    <w:p w:rsidR="007D6D64" w:rsidRDefault="007D6D64" w:rsidP="00C22CAA">
      <w:pPr>
        <w:tabs>
          <w:tab w:val="left" w:pos="851"/>
          <w:tab w:val="left" w:pos="1185"/>
        </w:tabs>
        <w:suppressAutoHyphens w:val="0"/>
        <w:jc w:val="both"/>
        <w:rPr>
          <w:bCs/>
          <w:sz w:val="28"/>
          <w:szCs w:val="28"/>
          <w:lang w:eastAsia="ru-RU"/>
        </w:rPr>
      </w:pPr>
    </w:p>
    <w:p w:rsidR="007D6D64" w:rsidRDefault="007D6D64" w:rsidP="00C22CAA">
      <w:pPr>
        <w:tabs>
          <w:tab w:val="left" w:pos="851"/>
          <w:tab w:val="left" w:pos="1185"/>
        </w:tabs>
        <w:suppressAutoHyphens w:val="0"/>
        <w:jc w:val="both"/>
        <w:rPr>
          <w:bCs/>
          <w:sz w:val="28"/>
          <w:szCs w:val="28"/>
          <w:lang w:eastAsia="ru-RU"/>
        </w:rPr>
      </w:pPr>
    </w:p>
    <w:p w:rsidR="002B72AF" w:rsidRPr="002B72AF" w:rsidRDefault="007D6D64" w:rsidP="00C22CAA">
      <w:pPr>
        <w:tabs>
          <w:tab w:val="left" w:pos="851"/>
          <w:tab w:val="left" w:pos="1185"/>
        </w:tabs>
        <w:suppressAutoHyphens w:val="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lastRenderedPageBreak/>
        <w:t xml:space="preserve">      </w:t>
      </w:r>
      <w:r w:rsidR="00C22CAA">
        <w:rPr>
          <w:bCs/>
          <w:sz w:val="28"/>
          <w:szCs w:val="28"/>
          <w:lang w:eastAsia="ru-RU"/>
        </w:rPr>
        <w:t xml:space="preserve"> 3.</w:t>
      </w:r>
      <w:r w:rsidR="002B72AF" w:rsidRPr="002B72AF">
        <w:rPr>
          <w:bCs/>
          <w:sz w:val="28"/>
          <w:szCs w:val="28"/>
          <w:lang w:eastAsia="ru-RU"/>
        </w:rPr>
        <w:t>Контроль за исполнением настоящего постановления возложить на заместителя главы Администрации муниципального образования Куркинский район Гусева В.В.</w:t>
      </w:r>
    </w:p>
    <w:p w:rsidR="002B72AF" w:rsidRPr="002B72AF" w:rsidRDefault="00C22CAA" w:rsidP="00C22CAA">
      <w:pPr>
        <w:tabs>
          <w:tab w:val="left" w:pos="851"/>
          <w:tab w:val="left" w:pos="1185"/>
        </w:tabs>
        <w:suppressAutoHyphens w:val="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    4.</w:t>
      </w:r>
      <w:r w:rsidR="002B72AF" w:rsidRPr="002B72AF">
        <w:rPr>
          <w:bCs/>
          <w:sz w:val="28"/>
          <w:szCs w:val="28"/>
          <w:lang w:eastAsia="ru-RU"/>
        </w:rPr>
        <w:t>Постановление вступает в силу со дня подписания.</w:t>
      </w:r>
    </w:p>
    <w:p w:rsidR="001C32A8" w:rsidRDefault="001C32A8" w:rsidP="002B72AF">
      <w:pPr>
        <w:tabs>
          <w:tab w:val="left" w:pos="851"/>
          <w:tab w:val="left" w:pos="1185"/>
        </w:tabs>
        <w:ind w:left="-142" w:firstLine="568"/>
        <w:jc w:val="both"/>
        <w:rPr>
          <w:rFonts w:ascii="PT Astra Serif" w:hAnsi="PT Astra Serif" w:cs="PT Astra Serif"/>
          <w:sz w:val="28"/>
          <w:szCs w:val="28"/>
        </w:rPr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85503B">
            <w:pPr>
              <w:pStyle w:val="afb"/>
              <w:ind w:right="-119"/>
              <w:jc w:val="center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D9081F">
              <w:rPr>
                <w:rFonts w:ascii="PT Astra Serif" w:hAnsi="PT Astra Serif"/>
                <w:b/>
                <w:sz w:val="28"/>
                <w:szCs w:val="28"/>
              </w:rPr>
              <w:t>Куркинский</w:t>
            </w:r>
            <w:r w:rsidR="00044346" w:rsidRPr="0004434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D9081F" w:rsidP="002A16C1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Г.М. Калина</w:t>
            </w:r>
          </w:p>
        </w:tc>
      </w:tr>
    </w:tbl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sectPr w:rsidR="001C32A8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448" w:rsidRDefault="005F4448">
      <w:r>
        <w:separator/>
      </w:r>
    </w:p>
  </w:endnote>
  <w:endnote w:type="continuationSeparator" w:id="0">
    <w:p w:rsidR="005F4448" w:rsidRDefault="005F4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448" w:rsidRDefault="005F4448">
      <w:r>
        <w:separator/>
      </w:r>
    </w:p>
  </w:footnote>
  <w:footnote w:type="continuationSeparator" w:id="0">
    <w:p w:rsidR="005F4448" w:rsidRDefault="005F44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179" w:rsidRDefault="00010179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7F51217"/>
    <w:multiLevelType w:val="hybridMultilevel"/>
    <w:tmpl w:val="DABCFFD2"/>
    <w:lvl w:ilvl="0" w:tplc="52C8492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43DDD"/>
    <w:rsid w:val="00044346"/>
    <w:rsid w:val="0004561B"/>
    <w:rsid w:val="00097D31"/>
    <w:rsid w:val="000D05A0"/>
    <w:rsid w:val="000E3861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46408"/>
    <w:rsid w:val="00260B37"/>
    <w:rsid w:val="00270C3B"/>
    <w:rsid w:val="0029794D"/>
    <w:rsid w:val="002A16C1"/>
    <w:rsid w:val="002B4FD2"/>
    <w:rsid w:val="002B72AF"/>
    <w:rsid w:val="002E54BE"/>
    <w:rsid w:val="00322635"/>
    <w:rsid w:val="003704C2"/>
    <w:rsid w:val="003A2384"/>
    <w:rsid w:val="003B184F"/>
    <w:rsid w:val="003D0471"/>
    <w:rsid w:val="003D216B"/>
    <w:rsid w:val="0048387B"/>
    <w:rsid w:val="004964FF"/>
    <w:rsid w:val="004B2666"/>
    <w:rsid w:val="004C74A2"/>
    <w:rsid w:val="004D21DA"/>
    <w:rsid w:val="005A4B10"/>
    <w:rsid w:val="005B2800"/>
    <w:rsid w:val="005B3753"/>
    <w:rsid w:val="005C6B9A"/>
    <w:rsid w:val="005F4448"/>
    <w:rsid w:val="005F6D36"/>
    <w:rsid w:val="005F7562"/>
    <w:rsid w:val="005F7DEF"/>
    <w:rsid w:val="00617036"/>
    <w:rsid w:val="00631C5C"/>
    <w:rsid w:val="006770A9"/>
    <w:rsid w:val="006F2075"/>
    <w:rsid w:val="007112E3"/>
    <w:rsid w:val="007143EE"/>
    <w:rsid w:val="007154C5"/>
    <w:rsid w:val="00724E8F"/>
    <w:rsid w:val="00735804"/>
    <w:rsid w:val="00750ABC"/>
    <w:rsid w:val="00751008"/>
    <w:rsid w:val="00796661"/>
    <w:rsid w:val="007D6D64"/>
    <w:rsid w:val="007F12CE"/>
    <w:rsid w:val="007F4F01"/>
    <w:rsid w:val="007F5528"/>
    <w:rsid w:val="00804B6C"/>
    <w:rsid w:val="00826211"/>
    <w:rsid w:val="0083223B"/>
    <w:rsid w:val="0085503B"/>
    <w:rsid w:val="00886A38"/>
    <w:rsid w:val="008F2E0C"/>
    <w:rsid w:val="009110D2"/>
    <w:rsid w:val="009A7968"/>
    <w:rsid w:val="00A24EB9"/>
    <w:rsid w:val="00A25E83"/>
    <w:rsid w:val="00A333F8"/>
    <w:rsid w:val="00B0593F"/>
    <w:rsid w:val="00B562C1"/>
    <w:rsid w:val="00B63641"/>
    <w:rsid w:val="00BA4658"/>
    <w:rsid w:val="00BD2261"/>
    <w:rsid w:val="00C22CAA"/>
    <w:rsid w:val="00CC4111"/>
    <w:rsid w:val="00CF25B5"/>
    <w:rsid w:val="00CF3559"/>
    <w:rsid w:val="00D9081F"/>
    <w:rsid w:val="00E03E77"/>
    <w:rsid w:val="00E06FAE"/>
    <w:rsid w:val="00E11B07"/>
    <w:rsid w:val="00E41E47"/>
    <w:rsid w:val="00E727C9"/>
    <w:rsid w:val="00EF72AB"/>
    <w:rsid w:val="00F120A3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4"/>
    <w:next w:val="14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4"/>
    <w:next w:val="14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26A88-0439-445C-9EE1-07100A756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0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Пользователь</cp:lastModifiedBy>
  <cp:revision>2</cp:revision>
  <cp:lastPrinted>2022-12-13T13:51:00Z</cp:lastPrinted>
  <dcterms:created xsi:type="dcterms:W3CDTF">2022-12-14T13:41:00Z</dcterms:created>
  <dcterms:modified xsi:type="dcterms:W3CDTF">2022-12-14T13:41:00Z</dcterms:modified>
</cp:coreProperties>
</file>