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69D8A" w14:textId="0B9D7748" w:rsidR="00C36BE2" w:rsidRDefault="00934DAB">
      <w:r>
        <w:t xml:space="preserve">                                         </w:t>
      </w:r>
    </w:p>
    <w:p w14:paraId="4102FD9D" w14:textId="77777777" w:rsidR="003D417B" w:rsidRDefault="003D417B"/>
    <w:tbl>
      <w:tblPr>
        <w:tblpPr w:leftFromText="180" w:rightFromText="180" w:vertAnchor="page" w:horzAnchor="margin" w:tblpY="1320"/>
        <w:tblW w:w="0" w:type="auto"/>
        <w:tblLook w:val="04A0" w:firstRow="1" w:lastRow="0" w:firstColumn="1" w:lastColumn="0" w:noHBand="0" w:noVBand="1"/>
      </w:tblPr>
      <w:tblGrid>
        <w:gridCol w:w="4819"/>
        <w:gridCol w:w="4746"/>
      </w:tblGrid>
      <w:tr w:rsidR="009E2744" w:rsidRPr="005D579E" w14:paraId="383A47B9" w14:textId="77777777" w:rsidTr="00C36BE2">
        <w:tc>
          <w:tcPr>
            <w:tcW w:w="9565" w:type="dxa"/>
            <w:gridSpan w:val="2"/>
          </w:tcPr>
          <w:p w14:paraId="2AC84DD9" w14:textId="5E4CFC59" w:rsidR="00C36BE2" w:rsidRDefault="00934DAB" w:rsidP="009E2744">
            <w:pPr>
              <w:ind w:firstLine="0"/>
              <w:jc w:val="center"/>
              <w:rPr>
                <w:b/>
              </w:rPr>
            </w:pPr>
            <w:r>
              <w:rPr>
                <w:b/>
              </w:rPr>
              <w:t xml:space="preserve">                            </w:t>
            </w:r>
          </w:p>
          <w:p w14:paraId="615F4131" w14:textId="77777777" w:rsidR="003D417B" w:rsidRDefault="003D417B" w:rsidP="009E2744">
            <w:pPr>
              <w:ind w:firstLine="0"/>
              <w:jc w:val="center"/>
              <w:rPr>
                <w:b/>
              </w:rPr>
            </w:pPr>
            <w:r>
              <w:rPr>
                <w:b/>
              </w:rPr>
              <w:t xml:space="preserve">                                                                                        </w:t>
            </w:r>
            <w:r w:rsidR="00CF5E45">
              <w:rPr>
                <w:b/>
              </w:rPr>
              <w:t xml:space="preserve">                         </w:t>
            </w:r>
          </w:p>
          <w:p w14:paraId="1E54D9F5" w14:textId="77777777" w:rsidR="009E2744" w:rsidRPr="005D579E" w:rsidRDefault="009E2744" w:rsidP="009E2744">
            <w:pPr>
              <w:ind w:firstLine="0"/>
              <w:jc w:val="center"/>
              <w:rPr>
                <w:b/>
              </w:rPr>
            </w:pPr>
            <w:r w:rsidRPr="005D579E">
              <w:rPr>
                <w:b/>
              </w:rPr>
              <w:t>Тульская область</w:t>
            </w:r>
          </w:p>
        </w:tc>
      </w:tr>
      <w:tr w:rsidR="009E2744" w:rsidRPr="005D579E" w14:paraId="2274B36C" w14:textId="77777777" w:rsidTr="00C36BE2">
        <w:tc>
          <w:tcPr>
            <w:tcW w:w="9565" w:type="dxa"/>
            <w:gridSpan w:val="2"/>
          </w:tcPr>
          <w:p w14:paraId="2EDE5522" w14:textId="77777777" w:rsidR="009E2744" w:rsidRPr="005D579E" w:rsidRDefault="009E2744" w:rsidP="009E2744">
            <w:pPr>
              <w:ind w:firstLine="0"/>
              <w:jc w:val="center"/>
              <w:rPr>
                <w:b/>
              </w:rPr>
            </w:pPr>
            <w:r w:rsidRPr="005D579E">
              <w:rPr>
                <w:b/>
              </w:rPr>
              <w:t>Муниципальное образование Куркинский район</w:t>
            </w:r>
          </w:p>
        </w:tc>
      </w:tr>
      <w:tr w:rsidR="009E2744" w:rsidRPr="005D579E" w14:paraId="5EEB9C1E" w14:textId="77777777" w:rsidTr="00C36BE2">
        <w:tc>
          <w:tcPr>
            <w:tcW w:w="9565" w:type="dxa"/>
            <w:gridSpan w:val="2"/>
          </w:tcPr>
          <w:p w14:paraId="7214074E" w14:textId="77777777" w:rsidR="009E2744" w:rsidRPr="005D579E" w:rsidRDefault="009E2744" w:rsidP="009E2744">
            <w:pPr>
              <w:ind w:firstLine="0"/>
              <w:jc w:val="center"/>
              <w:rPr>
                <w:b/>
              </w:rPr>
            </w:pPr>
            <w:r w:rsidRPr="005D579E">
              <w:rPr>
                <w:b/>
              </w:rPr>
              <w:t>Администрация</w:t>
            </w:r>
          </w:p>
          <w:p w14:paraId="056929B6" w14:textId="77777777" w:rsidR="009E2744" w:rsidRPr="005D579E" w:rsidRDefault="009E2744" w:rsidP="009E2744">
            <w:pPr>
              <w:ind w:firstLine="0"/>
              <w:jc w:val="center"/>
              <w:rPr>
                <w:b/>
              </w:rPr>
            </w:pPr>
          </w:p>
          <w:p w14:paraId="2E71CDA9" w14:textId="77777777" w:rsidR="009E2744" w:rsidRPr="005D579E" w:rsidRDefault="009E2744" w:rsidP="009E2744">
            <w:pPr>
              <w:ind w:firstLine="0"/>
              <w:jc w:val="center"/>
              <w:rPr>
                <w:b/>
              </w:rPr>
            </w:pPr>
          </w:p>
        </w:tc>
      </w:tr>
      <w:tr w:rsidR="009E2744" w:rsidRPr="005D579E" w14:paraId="623686BE" w14:textId="77777777" w:rsidTr="00C36BE2">
        <w:tc>
          <w:tcPr>
            <w:tcW w:w="9565" w:type="dxa"/>
            <w:gridSpan w:val="2"/>
          </w:tcPr>
          <w:p w14:paraId="0FD10EEE" w14:textId="77777777" w:rsidR="009E2744" w:rsidRPr="005D579E" w:rsidRDefault="009E2744" w:rsidP="009E2744">
            <w:pPr>
              <w:ind w:firstLine="0"/>
              <w:jc w:val="center"/>
              <w:rPr>
                <w:b/>
              </w:rPr>
            </w:pPr>
            <w:r w:rsidRPr="005D579E">
              <w:rPr>
                <w:b/>
              </w:rPr>
              <w:t>Постановление</w:t>
            </w:r>
          </w:p>
        </w:tc>
      </w:tr>
      <w:tr w:rsidR="009E2744" w:rsidRPr="005D579E" w14:paraId="754796DD" w14:textId="77777777" w:rsidTr="00C36BE2">
        <w:tc>
          <w:tcPr>
            <w:tcW w:w="9565" w:type="dxa"/>
            <w:gridSpan w:val="2"/>
          </w:tcPr>
          <w:p w14:paraId="60DC0F66" w14:textId="77777777" w:rsidR="009E2744" w:rsidRPr="005D579E" w:rsidRDefault="009E2744" w:rsidP="009E2744">
            <w:pPr>
              <w:ind w:firstLine="0"/>
              <w:jc w:val="center"/>
              <w:rPr>
                <w:b/>
              </w:rPr>
            </w:pPr>
          </w:p>
        </w:tc>
      </w:tr>
      <w:tr w:rsidR="009E2744" w:rsidRPr="005D579E" w14:paraId="00500395" w14:textId="77777777" w:rsidTr="00C36BE2">
        <w:tc>
          <w:tcPr>
            <w:tcW w:w="4819" w:type="dxa"/>
          </w:tcPr>
          <w:p w14:paraId="5673A22E" w14:textId="6CF552B8" w:rsidR="009E2744" w:rsidRPr="005D579E" w:rsidRDefault="0020613B" w:rsidP="00934DAB">
            <w:pPr>
              <w:ind w:firstLine="0"/>
              <w:jc w:val="center"/>
              <w:rPr>
                <w:b/>
              </w:rPr>
            </w:pPr>
            <w:r w:rsidRPr="005D579E">
              <w:rPr>
                <w:b/>
              </w:rPr>
              <w:t>О</w:t>
            </w:r>
            <w:r w:rsidR="009E2744" w:rsidRPr="005D579E">
              <w:rPr>
                <w:b/>
              </w:rPr>
              <w:t>т</w:t>
            </w:r>
            <w:r>
              <w:rPr>
                <w:b/>
              </w:rPr>
              <w:t xml:space="preserve"> </w:t>
            </w:r>
            <w:r w:rsidR="00694BBE">
              <w:rPr>
                <w:b/>
              </w:rPr>
              <w:t>30.09.2021</w:t>
            </w:r>
          </w:p>
        </w:tc>
        <w:tc>
          <w:tcPr>
            <w:tcW w:w="4746" w:type="dxa"/>
          </w:tcPr>
          <w:p w14:paraId="2D21AF54" w14:textId="05FEEDC5" w:rsidR="009E2744" w:rsidRPr="005D579E" w:rsidRDefault="00241AF2" w:rsidP="00934DAB">
            <w:pPr>
              <w:ind w:firstLine="0"/>
              <w:jc w:val="center"/>
              <w:rPr>
                <w:b/>
              </w:rPr>
            </w:pPr>
            <w:r>
              <w:rPr>
                <w:b/>
              </w:rPr>
              <w:t xml:space="preserve">                                       </w:t>
            </w:r>
            <w:r w:rsidR="009E2744">
              <w:rPr>
                <w:b/>
              </w:rPr>
              <w:t>№</w:t>
            </w:r>
            <w:r w:rsidR="0020613B">
              <w:rPr>
                <w:b/>
              </w:rPr>
              <w:t xml:space="preserve"> </w:t>
            </w:r>
            <w:r w:rsidR="00694BBE">
              <w:rPr>
                <w:b/>
              </w:rPr>
              <w:t>582</w:t>
            </w:r>
          </w:p>
        </w:tc>
      </w:tr>
    </w:tbl>
    <w:p w14:paraId="18A62B58" w14:textId="77777777" w:rsidR="009E2744" w:rsidRPr="009E2744" w:rsidRDefault="009E2744" w:rsidP="009E2744">
      <w:pPr>
        <w:ind w:firstLine="0"/>
        <w:jc w:val="center"/>
        <w:rPr>
          <w:b/>
        </w:rPr>
      </w:pPr>
    </w:p>
    <w:p w14:paraId="39D99BFF" w14:textId="77777777" w:rsidR="00D341DF" w:rsidRPr="009E2744" w:rsidRDefault="00D341DF" w:rsidP="009E2744">
      <w:pPr>
        <w:ind w:firstLine="0"/>
        <w:jc w:val="center"/>
        <w:rPr>
          <w:b/>
          <w:sz w:val="32"/>
          <w:szCs w:val="32"/>
        </w:rPr>
      </w:pPr>
      <w:r w:rsidRPr="009E2744">
        <w:rPr>
          <w:b/>
          <w:sz w:val="32"/>
          <w:szCs w:val="32"/>
        </w:rPr>
        <w:t>О внесении изменений в постановление Администрации муниципального образования Куркинский район от 25.02.2014</w:t>
      </w:r>
      <w:r w:rsidR="009E2744">
        <w:rPr>
          <w:b/>
          <w:sz w:val="32"/>
          <w:szCs w:val="32"/>
        </w:rPr>
        <w:t xml:space="preserve"> </w:t>
      </w:r>
      <w:r w:rsidRPr="009E2744">
        <w:rPr>
          <w:b/>
          <w:sz w:val="32"/>
          <w:szCs w:val="32"/>
        </w:rPr>
        <w:t>г. № 123 "Об утверждении Административного регламента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14:paraId="6C42635A" w14:textId="77777777" w:rsidR="00EC0EC3" w:rsidRPr="009E2744" w:rsidRDefault="00EC0EC3" w:rsidP="009E2744">
      <w:pPr>
        <w:ind w:firstLine="0"/>
        <w:jc w:val="center"/>
        <w:rPr>
          <w:sz w:val="32"/>
          <w:szCs w:val="32"/>
        </w:rPr>
      </w:pPr>
    </w:p>
    <w:p w14:paraId="49EA5E51" w14:textId="77777777" w:rsidR="00EC0EC3" w:rsidRPr="009E2744" w:rsidRDefault="00EC0EC3" w:rsidP="009E2744">
      <w:pPr>
        <w:ind w:firstLine="709"/>
      </w:pPr>
      <w:r w:rsidRPr="009E2744">
        <w:t xml:space="preserve">В соответствии с </w:t>
      </w:r>
      <w:hyperlink r:id="rId7" w:history="1">
        <w:r w:rsidRPr="00A90D81">
          <w:rPr>
            <w:rStyle w:val="a4"/>
            <w:rFonts w:cs="Arial"/>
            <w:b w:val="0"/>
            <w:color w:val="auto"/>
          </w:rPr>
          <w:t>Федеральным законом</w:t>
        </w:r>
      </w:hyperlink>
      <w:r w:rsidRPr="009E2744">
        <w:t xml:space="preserve"> от 27.07.2010 N 210-ФЗ "Об организации предоставления государственных и муниципальных услуг", </w:t>
      </w:r>
      <w:hyperlink r:id="rId8" w:history="1">
        <w:r w:rsidR="009F2CB9" w:rsidRPr="00A90D81">
          <w:rPr>
            <w:rStyle w:val="a4"/>
            <w:rFonts w:cs="Arial"/>
            <w:b w:val="0"/>
            <w:color w:val="auto"/>
          </w:rPr>
          <w:t>Федеральным законом</w:t>
        </w:r>
      </w:hyperlink>
      <w:r w:rsidR="009F2CB9" w:rsidRPr="009E2744">
        <w:t xml:space="preserve"> от 06.10.2003 N 131-ФЗ "Об общих принципах организации местного самоуправления в Российской Федерации", </w:t>
      </w:r>
      <w:hyperlink r:id="rId9" w:history="1">
        <w:r w:rsidR="009F2CB9" w:rsidRPr="00A90D81">
          <w:rPr>
            <w:rStyle w:val="a4"/>
            <w:rFonts w:cs="Arial"/>
            <w:b w:val="0"/>
            <w:color w:val="auto"/>
          </w:rPr>
          <w:t>постановлением</w:t>
        </w:r>
      </w:hyperlink>
      <w:r w:rsidR="009F2CB9" w:rsidRPr="009E2744">
        <w:t xml:space="preserve"> Правительства Тульской области</w:t>
      </w:r>
      <w:r w:rsidRPr="009E2744">
        <w:t xml:space="preserve"> от </w:t>
      </w:r>
      <w:r w:rsidR="009F2CB9" w:rsidRPr="009E2744">
        <w:t>27</w:t>
      </w:r>
      <w:r w:rsidRPr="009E2744">
        <w:t>.</w:t>
      </w:r>
      <w:r w:rsidR="009F2CB9" w:rsidRPr="009E2744">
        <w:t>12</w:t>
      </w:r>
      <w:r w:rsidRPr="009E2744">
        <w:t>.201</w:t>
      </w:r>
      <w:r w:rsidR="009F2CB9" w:rsidRPr="009E2744">
        <w:t>2</w:t>
      </w:r>
      <w:r w:rsidR="009E2744">
        <w:t xml:space="preserve"> №</w:t>
      </w:r>
      <w:r w:rsidRPr="009E2744">
        <w:t xml:space="preserve"> </w:t>
      </w:r>
      <w:r w:rsidR="009F2CB9" w:rsidRPr="009E2744">
        <w:t>771</w:t>
      </w:r>
      <w:r w:rsidRPr="009E2744">
        <w:t xml:space="preserve"> "</w:t>
      </w:r>
      <w:r w:rsidR="009F2CB9" w:rsidRPr="009E2744">
        <w:t>Об утверждении порядка разработки, реализации и оценки эффективности государственных программ Тульской области</w:t>
      </w:r>
      <w:r w:rsidRPr="009E2744">
        <w:t xml:space="preserve">", </w:t>
      </w:r>
      <w:r w:rsidR="009E2744" w:rsidRPr="009E2744">
        <w:t>Указом Губернатор</w:t>
      </w:r>
      <w:r w:rsidR="009F2CB9" w:rsidRPr="009E2744">
        <w:t>а Тульской области от 11.07.2016 N 102 "Об утверждении основных направлений деятельности Правительства Тульской области на период до 2021 года", на основании Устава муниципального образования Куркинский район, Администрация муниципального образования Куркинский район постановляет:</w:t>
      </w:r>
    </w:p>
    <w:p w14:paraId="3F31358C" w14:textId="77777777" w:rsidR="00EC0EC3" w:rsidRPr="009E2744" w:rsidRDefault="00EC0EC3" w:rsidP="009E2744">
      <w:pPr>
        <w:ind w:firstLine="709"/>
      </w:pPr>
      <w:bookmarkStart w:id="0" w:name="sub_1"/>
      <w:r w:rsidRPr="009E2744">
        <w:t xml:space="preserve">1. </w:t>
      </w:r>
      <w:r w:rsidR="009F2CB9" w:rsidRPr="009E2744">
        <w:t xml:space="preserve">Внести в постановление Администрации муниципального образования Куркинский район от 25.02.2014 </w:t>
      </w:r>
      <w:r w:rsidR="009E2744">
        <w:t>№</w:t>
      </w:r>
      <w:r w:rsidR="009F2CB9" w:rsidRPr="009E2744">
        <w:t xml:space="preserve"> 123 "Об утверждении административного регламента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следующее изменение:</w:t>
      </w:r>
    </w:p>
    <w:p w14:paraId="5DE019D1" w14:textId="7D3DDD22" w:rsidR="009F2CB9" w:rsidRDefault="00B04FA1" w:rsidP="009E2744">
      <w:pPr>
        <w:ind w:firstLine="709"/>
      </w:pPr>
      <w:r w:rsidRPr="009E2744">
        <w:t>п</w:t>
      </w:r>
      <w:r w:rsidR="00F20BCB" w:rsidRPr="009E2744">
        <w:t>риложение к постановлению изложить в новой редакции (прилагается).</w:t>
      </w:r>
    </w:p>
    <w:p w14:paraId="5088C95E" w14:textId="77777777" w:rsidR="006A3EAC" w:rsidRDefault="006A3EAC" w:rsidP="006A3EAC">
      <w:pPr>
        <w:ind w:firstLine="709"/>
      </w:pPr>
      <w:r w:rsidRPr="004F7266">
        <w:t>2. Признать утратившим силу</w:t>
      </w:r>
      <w:r>
        <w:t>:</w:t>
      </w:r>
    </w:p>
    <w:p w14:paraId="2AA1E93A" w14:textId="44DCAFBB" w:rsidR="006A3EAC" w:rsidRPr="004F7266" w:rsidRDefault="008225BB" w:rsidP="006A3EAC">
      <w:pPr>
        <w:ind w:firstLine="709"/>
      </w:pPr>
      <w:hyperlink r:id="rId10" w:history="1">
        <w:r w:rsidR="006A3EAC" w:rsidRPr="004F7266">
          <w:rPr>
            <w:rStyle w:val="a4"/>
            <w:rFonts w:cs="Arial"/>
            <w:b w:val="0"/>
            <w:color w:val="auto"/>
          </w:rPr>
          <w:t>постановление</w:t>
        </w:r>
      </w:hyperlink>
      <w:r w:rsidR="006A3EAC" w:rsidRPr="004F7266">
        <w:t xml:space="preserve"> Администрации муниципального образования Куркинский район от </w:t>
      </w:r>
      <w:r w:rsidR="006A3EAC">
        <w:t>08.06.2017 г.</w:t>
      </w:r>
      <w:r w:rsidR="006A3EAC" w:rsidRPr="004F7266">
        <w:t xml:space="preserve"> </w:t>
      </w:r>
      <w:r w:rsidR="006A3EAC">
        <w:t>№</w:t>
      </w:r>
      <w:r w:rsidR="006A3EAC" w:rsidRPr="004F7266">
        <w:t xml:space="preserve"> </w:t>
      </w:r>
      <w:r w:rsidR="006A3EAC">
        <w:t>350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w:t>
      </w:r>
      <w:r w:rsidR="00205367">
        <w:t>циального найма жилых помещений"</w:t>
      </w:r>
      <w:r w:rsidR="006A3EAC" w:rsidRPr="004F7266">
        <w:t>.</w:t>
      </w:r>
    </w:p>
    <w:p w14:paraId="207D13E3" w14:textId="1276C987" w:rsidR="006A3EAC" w:rsidRPr="004F7266" w:rsidRDefault="008225BB" w:rsidP="006A3EAC">
      <w:pPr>
        <w:ind w:firstLine="709"/>
      </w:pPr>
      <w:hyperlink r:id="rId11" w:history="1">
        <w:r w:rsidR="006A3EAC" w:rsidRPr="004F7266">
          <w:rPr>
            <w:rStyle w:val="a4"/>
            <w:rFonts w:cs="Arial"/>
            <w:b w:val="0"/>
            <w:color w:val="auto"/>
          </w:rPr>
          <w:t>постановление</w:t>
        </w:r>
      </w:hyperlink>
      <w:r w:rsidR="006A3EAC" w:rsidRPr="004F7266">
        <w:t xml:space="preserve"> Администрации муниципального образования Куркинский район от </w:t>
      </w:r>
      <w:r w:rsidR="00205367">
        <w:t>29.03.2019</w:t>
      </w:r>
      <w:r w:rsidR="006A3EAC">
        <w:t xml:space="preserve"> г. №</w:t>
      </w:r>
      <w:r w:rsidR="006A3EAC" w:rsidRPr="004F7266">
        <w:t xml:space="preserve"> </w:t>
      </w:r>
      <w:r w:rsidR="00205367">
        <w:t xml:space="preserve">210 </w:t>
      </w:r>
      <w:r w:rsidR="006A3EAC">
        <w:t xml:space="preserve"> "</w:t>
      </w:r>
      <w:r w:rsidR="00205367" w:rsidRPr="00205367">
        <w:t xml:space="preserve"> </w:t>
      </w:r>
      <w:r w:rsidR="00205367">
        <w:t>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00205367" w:rsidRPr="004F7266">
        <w:t xml:space="preserve"> </w:t>
      </w:r>
      <w:r w:rsidR="006A3EAC" w:rsidRPr="004F7266">
        <w:t>".</w:t>
      </w:r>
    </w:p>
    <w:p w14:paraId="7970BFAE" w14:textId="59B5B065" w:rsidR="006A3EAC" w:rsidRPr="004F7266" w:rsidRDefault="008225BB" w:rsidP="006A3EAC">
      <w:pPr>
        <w:ind w:firstLine="709"/>
      </w:pPr>
      <w:hyperlink r:id="rId12" w:history="1">
        <w:r w:rsidR="006A3EAC" w:rsidRPr="004F7266">
          <w:rPr>
            <w:rStyle w:val="a4"/>
            <w:rFonts w:cs="Arial"/>
            <w:b w:val="0"/>
            <w:color w:val="auto"/>
          </w:rPr>
          <w:t>постановление</w:t>
        </w:r>
      </w:hyperlink>
      <w:r w:rsidR="006A3EAC" w:rsidRPr="004F7266">
        <w:t xml:space="preserve"> Администрации муниципального образования Куркинский район от </w:t>
      </w:r>
      <w:r w:rsidR="00205367">
        <w:t>25.06.2021</w:t>
      </w:r>
      <w:r w:rsidR="006A3EAC">
        <w:t xml:space="preserve"> г. №</w:t>
      </w:r>
      <w:r w:rsidR="006A3EAC" w:rsidRPr="004F7266">
        <w:t xml:space="preserve"> </w:t>
      </w:r>
      <w:r w:rsidR="00205367">
        <w:t xml:space="preserve">359 </w:t>
      </w:r>
      <w:r w:rsidR="006A3EAC" w:rsidRPr="004F7266">
        <w:t xml:space="preserve"> "</w:t>
      </w:r>
      <w:r w:rsidR="00205367" w:rsidRPr="00205367">
        <w:t xml:space="preserve"> </w:t>
      </w:r>
      <w:r w:rsidR="00205367">
        <w:t xml:space="preserve">Признание граждан малоимущими в целях принятия их на учет в </w:t>
      </w:r>
      <w:r w:rsidR="00205367">
        <w:lastRenderedPageBreak/>
        <w:t>качестве нуждающихся в жилых помещениях муниципального жилищного фонда и предоставление им по договорам социального найма жилых помещений</w:t>
      </w:r>
      <w:r w:rsidR="00205367" w:rsidRPr="004F7266">
        <w:t xml:space="preserve"> </w:t>
      </w:r>
      <w:r w:rsidR="006A3EAC" w:rsidRPr="004F7266">
        <w:t>".</w:t>
      </w:r>
    </w:p>
    <w:p w14:paraId="794B5E95" w14:textId="68C8094C" w:rsidR="009E2744" w:rsidRDefault="00C0115C" w:rsidP="009E2744">
      <w:pPr>
        <w:ind w:firstLine="709"/>
      </w:pPr>
      <w:bookmarkStart w:id="1" w:name="sub_2"/>
      <w:bookmarkEnd w:id="0"/>
      <w:r>
        <w:t>3</w:t>
      </w:r>
      <w:r w:rsidR="00EC0EC3" w:rsidRPr="009E2744">
        <w:t xml:space="preserve">. </w:t>
      </w:r>
      <w:r w:rsidR="009E2744">
        <w:t xml:space="preserve">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w:t>
      </w:r>
      <w:proofErr w:type="spellStart"/>
      <w:r w:rsidR="009E2744">
        <w:t>Иосифова</w:t>
      </w:r>
      <w:proofErr w:type="spellEnd"/>
      <w:r w:rsidR="009E2744">
        <w:t xml:space="preserve"> С.И.) обнародовать и разместить настоящее постановление на официальном сайте муниципального образования Куркинский район в информационно-телекоммуникационной сети Интернет.</w:t>
      </w:r>
    </w:p>
    <w:p w14:paraId="5B787D67" w14:textId="385D740D" w:rsidR="009E2744" w:rsidRDefault="00C0115C" w:rsidP="009E2744">
      <w:pPr>
        <w:ind w:firstLine="709"/>
      </w:pPr>
      <w:r>
        <w:t>4</w:t>
      </w:r>
      <w:r w:rsidR="009E2744">
        <w:t>. Постановление вступает в силу со дня обнародования.</w:t>
      </w:r>
    </w:p>
    <w:p w14:paraId="386FBB40" w14:textId="77777777" w:rsidR="00E6754F" w:rsidRDefault="00E6754F" w:rsidP="00474B39">
      <w:pPr>
        <w:ind w:firstLine="709"/>
      </w:pPr>
      <w:bookmarkStart w:id="2" w:name="sub_3"/>
      <w:bookmarkEnd w:id="1"/>
    </w:p>
    <w:p w14:paraId="316F5021" w14:textId="77777777" w:rsidR="00E6754F" w:rsidRDefault="00E6754F" w:rsidP="00474B39">
      <w:pPr>
        <w:ind w:firstLine="709"/>
      </w:pPr>
    </w:p>
    <w:p w14:paraId="1661DF94" w14:textId="2F13F2F7" w:rsidR="00E6754F" w:rsidRDefault="00E6754F" w:rsidP="00E6754F">
      <w:pPr>
        <w:ind w:firstLine="0"/>
      </w:pPr>
      <w:r>
        <w:t>Глава Администрации</w:t>
      </w:r>
    </w:p>
    <w:p w14:paraId="43CADF39" w14:textId="77777777" w:rsidR="00E6754F" w:rsidRDefault="009E2744" w:rsidP="00E6754F">
      <w:pPr>
        <w:ind w:firstLine="0"/>
      </w:pPr>
      <w:r>
        <w:t>м</w:t>
      </w:r>
      <w:r w:rsidR="00E6754F">
        <w:t>униципального образования</w:t>
      </w:r>
    </w:p>
    <w:p w14:paraId="58E258DC" w14:textId="33C3A44C" w:rsidR="00E6754F" w:rsidRDefault="00E6754F" w:rsidP="00E6754F">
      <w:pPr>
        <w:ind w:firstLine="0"/>
      </w:pPr>
      <w:r>
        <w:t xml:space="preserve">Куркинский район                                                 </w:t>
      </w:r>
      <w:r w:rsidR="009E2744">
        <w:t xml:space="preserve">                      </w:t>
      </w:r>
      <w:r>
        <w:t xml:space="preserve">                  Г.М. Калина</w:t>
      </w:r>
    </w:p>
    <w:p w14:paraId="7E77D0E0" w14:textId="77777777" w:rsidR="00BC28DF" w:rsidRDefault="00BC28DF" w:rsidP="00E6754F">
      <w:pPr>
        <w:ind w:firstLine="0"/>
      </w:pPr>
    </w:p>
    <w:p w14:paraId="5595233A" w14:textId="77777777" w:rsidR="00BC28DF" w:rsidRDefault="00BC28DF" w:rsidP="00E6754F">
      <w:pPr>
        <w:ind w:firstLine="0"/>
      </w:pPr>
    </w:p>
    <w:p w14:paraId="557539AB" w14:textId="77777777" w:rsidR="00BC28DF" w:rsidRDefault="00BC28DF" w:rsidP="00E6754F">
      <w:pPr>
        <w:ind w:firstLine="0"/>
      </w:pPr>
    </w:p>
    <w:p w14:paraId="0D32278C" w14:textId="77777777" w:rsidR="00BC28DF" w:rsidRDefault="00BC28DF" w:rsidP="00E6754F">
      <w:pPr>
        <w:ind w:firstLine="0"/>
      </w:pPr>
    </w:p>
    <w:p w14:paraId="5823D1D7" w14:textId="77777777" w:rsidR="00BC28DF" w:rsidRDefault="00BC28DF" w:rsidP="00E6754F">
      <w:pPr>
        <w:ind w:firstLine="0"/>
      </w:pPr>
    </w:p>
    <w:p w14:paraId="713616D8" w14:textId="77777777" w:rsidR="00BC28DF" w:rsidRDefault="00BC28DF" w:rsidP="00E6754F">
      <w:pPr>
        <w:ind w:firstLine="0"/>
      </w:pPr>
    </w:p>
    <w:p w14:paraId="43175255" w14:textId="77777777" w:rsidR="00BC28DF" w:rsidRDefault="00BC28DF" w:rsidP="00E6754F">
      <w:pPr>
        <w:ind w:firstLine="0"/>
      </w:pPr>
    </w:p>
    <w:p w14:paraId="70BE5613" w14:textId="77777777" w:rsidR="00BC28DF" w:rsidRDefault="00BC28DF" w:rsidP="00E6754F">
      <w:pPr>
        <w:ind w:firstLine="0"/>
      </w:pPr>
    </w:p>
    <w:p w14:paraId="50F916E1" w14:textId="77777777" w:rsidR="00BC28DF" w:rsidRDefault="00BC28DF" w:rsidP="00E6754F">
      <w:pPr>
        <w:ind w:firstLine="0"/>
      </w:pPr>
    </w:p>
    <w:p w14:paraId="7EEF98DD" w14:textId="77777777" w:rsidR="00BC28DF" w:rsidRDefault="00BC28DF" w:rsidP="00E6754F">
      <w:pPr>
        <w:ind w:firstLine="0"/>
      </w:pPr>
    </w:p>
    <w:p w14:paraId="48C86267" w14:textId="77777777" w:rsidR="00BC28DF" w:rsidRDefault="00BC28DF" w:rsidP="00E6754F">
      <w:pPr>
        <w:ind w:firstLine="0"/>
      </w:pPr>
    </w:p>
    <w:p w14:paraId="4A73D6AB" w14:textId="77777777" w:rsidR="00BC28DF" w:rsidRDefault="00BC28DF" w:rsidP="00E6754F">
      <w:pPr>
        <w:ind w:firstLine="0"/>
      </w:pPr>
    </w:p>
    <w:p w14:paraId="58FF4260" w14:textId="77777777" w:rsidR="00BC28DF" w:rsidRDefault="00BC28DF" w:rsidP="00E6754F">
      <w:pPr>
        <w:ind w:firstLine="0"/>
      </w:pPr>
    </w:p>
    <w:p w14:paraId="53A23810" w14:textId="77777777" w:rsidR="00BC28DF" w:rsidRDefault="00BC28DF" w:rsidP="00E6754F">
      <w:pPr>
        <w:ind w:firstLine="0"/>
      </w:pPr>
    </w:p>
    <w:p w14:paraId="114D99D4" w14:textId="77777777" w:rsidR="00BC28DF" w:rsidRDefault="00BC28DF" w:rsidP="00E6754F">
      <w:pPr>
        <w:ind w:firstLine="0"/>
      </w:pPr>
    </w:p>
    <w:p w14:paraId="69130F96" w14:textId="77777777" w:rsidR="00BC28DF" w:rsidRDefault="00BC28DF" w:rsidP="00E6754F">
      <w:pPr>
        <w:ind w:firstLine="0"/>
      </w:pPr>
    </w:p>
    <w:p w14:paraId="1B49E8D4" w14:textId="77777777" w:rsidR="00BC28DF" w:rsidRDefault="00BC28DF" w:rsidP="00E6754F">
      <w:pPr>
        <w:ind w:firstLine="0"/>
      </w:pPr>
    </w:p>
    <w:p w14:paraId="7D75BFBD" w14:textId="77777777" w:rsidR="00BC28DF" w:rsidRDefault="00BC28DF" w:rsidP="00E6754F">
      <w:pPr>
        <w:ind w:firstLine="0"/>
      </w:pPr>
    </w:p>
    <w:p w14:paraId="2949B4BE" w14:textId="77777777" w:rsidR="00BC28DF" w:rsidRDefault="00BC28DF" w:rsidP="00E6754F">
      <w:pPr>
        <w:ind w:firstLine="0"/>
      </w:pPr>
    </w:p>
    <w:p w14:paraId="0BA792E7" w14:textId="77777777" w:rsidR="00BC28DF" w:rsidRDefault="00BC28DF" w:rsidP="00E6754F">
      <w:pPr>
        <w:ind w:firstLine="0"/>
      </w:pPr>
    </w:p>
    <w:p w14:paraId="36BB4C09" w14:textId="77777777" w:rsidR="00BC28DF" w:rsidRDefault="00BC28DF" w:rsidP="00E6754F">
      <w:pPr>
        <w:ind w:firstLine="0"/>
      </w:pPr>
    </w:p>
    <w:p w14:paraId="4A60BDE0" w14:textId="77777777" w:rsidR="00BC28DF" w:rsidRDefault="00BC28DF" w:rsidP="00E6754F">
      <w:pPr>
        <w:ind w:firstLine="0"/>
      </w:pPr>
    </w:p>
    <w:p w14:paraId="7C611496" w14:textId="77777777" w:rsidR="00BC28DF" w:rsidRDefault="00BC28DF" w:rsidP="00E6754F">
      <w:pPr>
        <w:ind w:firstLine="0"/>
      </w:pPr>
    </w:p>
    <w:p w14:paraId="335FB302" w14:textId="77777777" w:rsidR="00BC28DF" w:rsidRDefault="00BC28DF" w:rsidP="00E6754F">
      <w:pPr>
        <w:ind w:firstLine="0"/>
      </w:pPr>
    </w:p>
    <w:p w14:paraId="79631895" w14:textId="77777777" w:rsidR="00BC28DF" w:rsidRDefault="00BC28DF" w:rsidP="00E6754F">
      <w:pPr>
        <w:ind w:firstLine="0"/>
      </w:pPr>
    </w:p>
    <w:p w14:paraId="69B3098F" w14:textId="77777777" w:rsidR="00BC28DF" w:rsidRDefault="00BC28DF" w:rsidP="00E6754F">
      <w:pPr>
        <w:ind w:firstLine="0"/>
      </w:pPr>
    </w:p>
    <w:p w14:paraId="14828F7D" w14:textId="77777777" w:rsidR="00BC28DF" w:rsidRDefault="00BC28DF" w:rsidP="00E6754F">
      <w:pPr>
        <w:ind w:firstLine="0"/>
      </w:pPr>
    </w:p>
    <w:p w14:paraId="6FC76E65" w14:textId="77777777" w:rsidR="00C36BE2" w:rsidRDefault="00C36BE2" w:rsidP="00E6754F">
      <w:pPr>
        <w:ind w:firstLine="0"/>
      </w:pPr>
    </w:p>
    <w:p w14:paraId="50E31D8A" w14:textId="77777777" w:rsidR="00C36BE2" w:rsidRDefault="00C36BE2" w:rsidP="00E6754F">
      <w:pPr>
        <w:ind w:firstLine="0"/>
      </w:pPr>
    </w:p>
    <w:p w14:paraId="33F112EC" w14:textId="77777777" w:rsidR="00C36BE2" w:rsidRDefault="00C36BE2" w:rsidP="00E6754F">
      <w:pPr>
        <w:ind w:firstLine="0"/>
      </w:pPr>
    </w:p>
    <w:p w14:paraId="426FAEC4" w14:textId="77777777" w:rsidR="00C36BE2" w:rsidRDefault="00C36BE2" w:rsidP="00E6754F">
      <w:pPr>
        <w:ind w:firstLine="0"/>
      </w:pPr>
    </w:p>
    <w:p w14:paraId="51907689" w14:textId="77777777" w:rsidR="00C36BE2" w:rsidRDefault="00C36BE2" w:rsidP="00E6754F">
      <w:pPr>
        <w:ind w:firstLine="0"/>
      </w:pPr>
    </w:p>
    <w:p w14:paraId="2E203DBD" w14:textId="77777777" w:rsidR="00C36BE2" w:rsidRDefault="00C36BE2" w:rsidP="00E6754F">
      <w:pPr>
        <w:ind w:firstLine="0"/>
      </w:pPr>
    </w:p>
    <w:p w14:paraId="25ED3894" w14:textId="77777777" w:rsidR="00C36BE2" w:rsidRDefault="00C36BE2" w:rsidP="00E6754F">
      <w:pPr>
        <w:ind w:firstLine="0"/>
      </w:pPr>
    </w:p>
    <w:p w14:paraId="18A05318" w14:textId="2B072B94" w:rsidR="00820B20" w:rsidRDefault="00820B20" w:rsidP="00C36BE2">
      <w:pPr>
        <w:ind w:firstLine="0"/>
        <w:jc w:val="right"/>
        <w:rPr>
          <w:rStyle w:val="a3"/>
          <w:b w:val="0"/>
          <w:bCs/>
          <w:color w:val="auto"/>
        </w:rPr>
      </w:pPr>
    </w:p>
    <w:p w14:paraId="4D1F9FF0" w14:textId="022DB296" w:rsidR="00040A32" w:rsidRDefault="00040A32" w:rsidP="00C36BE2">
      <w:pPr>
        <w:ind w:firstLine="0"/>
        <w:jc w:val="right"/>
        <w:rPr>
          <w:rStyle w:val="a3"/>
          <w:b w:val="0"/>
          <w:bCs/>
          <w:color w:val="auto"/>
        </w:rPr>
      </w:pPr>
    </w:p>
    <w:p w14:paraId="2E28D067" w14:textId="6ECFC3D4" w:rsidR="00040A32" w:rsidRDefault="00040A32" w:rsidP="00C36BE2">
      <w:pPr>
        <w:ind w:firstLine="0"/>
        <w:jc w:val="right"/>
        <w:rPr>
          <w:rStyle w:val="a3"/>
          <w:b w:val="0"/>
          <w:bCs/>
          <w:color w:val="auto"/>
        </w:rPr>
      </w:pPr>
    </w:p>
    <w:p w14:paraId="339886A4" w14:textId="7D720755" w:rsidR="00040A32" w:rsidRDefault="00040A32" w:rsidP="00C36BE2">
      <w:pPr>
        <w:ind w:firstLine="0"/>
        <w:jc w:val="right"/>
        <w:rPr>
          <w:rStyle w:val="a3"/>
          <w:b w:val="0"/>
          <w:bCs/>
          <w:color w:val="auto"/>
        </w:rPr>
      </w:pPr>
    </w:p>
    <w:p w14:paraId="1A904C34" w14:textId="2CC83857" w:rsidR="00040A32" w:rsidRDefault="00040A32" w:rsidP="00C36BE2">
      <w:pPr>
        <w:ind w:firstLine="0"/>
        <w:jc w:val="right"/>
        <w:rPr>
          <w:rStyle w:val="a3"/>
          <w:b w:val="0"/>
          <w:bCs/>
          <w:color w:val="auto"/>
        </w:rPr>
      </w:pPr>
    </w:p>
    <w:p w14:paraId="18262618" w14:textId="77777777" w:rsidR="00040A32" w:rsidRDefault="00040A32" w:rsidP="00C36BE2">
      <w:pPr>
        <w:ind w:firstLine="0"/>
        <w:jc w:val="right"/>
        <w:rPr>
          <w:rStyle w:val="a3"/>
          <w:b w:val="0"/>
          <w:bCs/>
          <w:color w:val="auto"/>
        </w:rPr>
      </w:pPr>
    </w:p>
    <w:p w14:paraId="1B1F8902" w14:textId="77777777" w:rsidR="009A5204" w:rsidRPr="00333B74" w:rsidRDefault="009A5204" w:rsidP="009A5204">
      <w:pPr>
        <w:ind w:firstLine="0"/>
        <w:jc w:val="right"/>
        <w:rPr>
          <w:rStyle w:val="a3"/>
          <w:b w:val="0"/>
          <w:bCs/>
          <w:color w:val="auto"/>
        </w:rPr>
      </w:pPr>
      <w:bookmarkStart w:id="3" w:name="sub_1000"/>
      <w:bookmarkEnd w:id="2"/>
      <w:r w:rsidRPr="00333B74">
        <w:rPr>
          <w:rStyle w:val="a3"/>
          <w:b w:val="0"/>
          <w:bCs/>
          <w:color w:val="auto"/>
        </w:rPr>
        <w:t>Приложение</w:t>
      </w:r>
    </w:p>
    <w:p w14:paraId="23D7DCF5" w14:textId="77777777" w:rsidR="009A5204" w:rsidRPr="00333B74" w:rsidRDefault="009A5204" w:rsidP="009A5204">
      <w:pPr>
        <w:ind w:firstLine="0"/>
        <w:jc w:val="right"/>
        <w:rPr>
          <w:rStyle w:val="a3"/>
          <w:b w:val="0"/>
          <w:bCs/>
          <w:color w:val="auto"/>
        </w:rPr>
      </w:pPr>
      <w:r w:rsidRPr="00333B74">
        <w:rPr>
          <w:rStyle w:val="a3"/>
          <w:b w:val="0"/>
          <w:bCs/>
          <w:color w:val="auto"/>
        </w:rPr>
        <w:t xml:space="preserve">к </w:t>
      </w:r>
      <w:hyperlink w:anchor="sub_0" w:history="1">
        <w:r w:rsidRPr="00A90D81">
          <w:rPr>
            <w:rStyle w:val="a4"/>
            <w:rFonts w:cs="Arial"/>
            <w:b w:val="0"/>
            <w:color w:val="auto"/>
          </w:rPr>
          <w:t>постановлению</w:t>
        </w:r>
      </w:hyperlink>
      <w:r w:rsidRPr="00333B74">
        <w:rPr>
          <w:rStyle w:val="a3"/>
          <w:b w:val="0"/>
          <w:bCs/>
          <w:color w:val="auto"/>
        </w:rPr>
        <w:t xml:space="preserve"> Администрации</w:t>
      </w:r>
    </w:p>
    <w:p w14:paraId="2B446491" w14:textId="77777777" w:rsidR="009A5204" w:rsidRPr="00333B74" w:rsidRDefault="009A5204" w:rsidP="009A5204">
      <w:pPr>
        <w:ind w:firstLine="0"/>
        <w:jc w:val="right"/>
        <w:rPr>
          <w:rStyle w:val="a3"/>
          <w:b w:val="0"/>
          <w:bCs/>
          <w:color w:val="auto"/>
        </w:rPr>
      </w:pPr>
      <w:r w:rsidRPr="00333B74">
        <w:rPr>
          <w:rStyle w:val="a3"/>
          <w:b w:val="0"/>
          <w:bCs/>
          <w:color w:val="auto"/>
        </w:rPr>
        <w:t>муниципального образования</w:t>
      </w:r>
    </w:p>
    <w:p w14:paraId="79D2E60A" w14:textId="77777777" w:rsidR="009A5204" w:rsidRPr="00333B74" w:rsidRDefault="009A5204" w:rsidP="009A5204">
      <w:pPr>
        <w:ind w:firstLine="0"/>
        <w:jc w:val="right"/>
        <w:rPr>
          <w:rStyle w:val="a3"/>
          <w:b w:val="0"/>
          <w:bCs/>
          <w:color w:val="auto"/>
        </w:rPr>
      </w:pPr>
      <w:r w:rsidRPr="00333B74">
        <w:rPr>
          <w:rStyle w:val="a3"/>
          <w:b w:val="0"/>
          <w:bCs/>
          <w:color w:val="auto"/>
        </w:rPr>
        <w:t>Куркинский район</w:t>
      </w:r>
    </w:p>
    <w:p w14:paraId="2AD005E5" w14:textId="639D5817" w:rsidR="009A5204" w:rsidRPr="00333B74" w:rsidRDefault="009A5204" w:rsidP="009A5204">
      <w:pPr>
        <w:ind w:firstLine="0"/>
        <w:jc w:val="right"/>
      </w:pPr>
      <w:r w:rsidRPr="00333B74">
        <w:rPr>
          <w:rStyle w:val="a3"/>
          <w:b w:val="0"/>
          <w:bCs/>
          <w:color w:val="auto"/>
        </w:rPr>
        <w:t xml:space="preserve">от </w:t>
      </w:r>
      <w:r>
        <w:rPr>
          <w:rStyle w:val="a3"/>
          <w:b w:val="0"/>
          <w:bCs/>
          <w:color w:val="auto"/>
        </w:rPr>
        <w:t>30.09.2021 г</w:t>
      </w:r>
      <w:r w:rsidRPr="00333B74">
        <w:rPr>
          <w:rStyle w:val="a3"/>
          <w:b w:val="0"/>
          <w:bCs/>
          <w:color w:val="auto"/>
        </w:rPr>
        <w:t xml:space="preserve">. № </w:t>
      </w:r>
      <w:r>
        <w:rPr>
          <w:rStyle w:val="a3"/>
          <w:b w:val="0"/>
          <w:bCs/>
          <w:color w:val="auto"/>
        </w:rPr>
        <w:t>582</w:t>
      </w:r>
    </w:p>
    <w:p w14:paraId="48CDD2DF" w14:textId="77777777" w:rsidR="009A5204" w:rsidRDefault="009A5204" w:rsidP="009E2744">
      <w:pPr>
        <w:ind w:firstLine="0"/>
        <w:jc w:val="right"/>
        <w:rPr>
          <w:rStyle w:val="a3"/>
          <w:b w:val="0"/>
          <w:bCs/>
          <w:color w:val="auto"/>
        </w:rPr>
      </w:pPr>
    </w:p>
    <w:p w14:paraId="5CCE2B55" w14:textId="1AC66999" w:rsidR="009E2744" w:rsidRPr="00333B74" w:rsidRDefault="009E2744" w:rsidP="009E2744">
      <w:pPr>
        <w:ind w:firstLine="0"/>
        <w:jc w:val="right"/>
        <w:rPr>
          <w:rStyle w:val="a3"/>
          <w:b w:val="0"/>
          <w:bCs/>
          <w:color w:val="auto"/>
        </w:rPr>
      </w:pPr>
      <w:r w:rsidRPr="00333B74">
        <w:rPr>
          <w:rStyle w:val="a3"/>
          <w:b w:val="0"/>
          <w:bCs/>
          <w:color w:val="auto"/>
        </w:rPr>
        <w:t>Приложение</w:t>
      </w:r>
    </w:p>
    <w:p w14:paraId="6C613112" w14:textId="77777777" w:rsidR="009E2744" w:rsidRPr="00333B74" w:rsidRDefault="009E2744" w:rsidP="009E2744">
      <w:pPr>
        <w:ind w:firstLine="0"/>
        <w:jc w:val="right"/>
        <w:rPr>
          <w:rStyle w:val="a3"/>
          <w:b w:val="0"/>
          <w:bCs/>
          <w:color w:val="auto"/>
        </w:rPr>
      </w:pPr>
      <w:r w:rsidRPr="00333B74">
        <w:rPr>
          <w:rStyle w:val="a3"/>
          <w:b w:val="0"/>
          <w:bCs/>
          <w:color w:val="auto"/>
        </w:rPr>
        <w:t xml:space="preserve">к </w:t>
      </w:r>
      <w:hyperlink w:anchor="sub_0" w:history="1">
        <w:r w:rsidRPr="00A90D81">
          <w:rPr>
            <w:rStyle w:val="a4"/>
            <w:rFonts w:cs="Arial"/>
            <w:b w:val="0"/>
            <w:color w:val="auto"/>
          </w:rPr>
          <w:t>постановлению</w:t>
        </w:r>
      </w:hyperlink>
      <w:r w:rsidRPr="00333B74">
        <w:rPr>
          <w:rStyle w:val="a3"/>
          <w:b w:val="0"/>
          <w:bCs/>
          <w:color w:val="auto"/>
        </w:rPr>
        <w:t xml:space="preserve"> Администрации</w:t>
      </w:r>
    </w:p>
    <w:p w14:paraId="67A46D88" w14:textId="77777777" w:rsidR="009E2744" w:rsidRPr="00333B74" w:rsidRDefault="009E2744" w:rsidP="009E2744">
      <w:pPr>
        <w:ind w:firstLine="0"/>
        <w:jc w:val="right"/>
        <w:rPr>
          <w:rStyle w:val="a3"/>
          <w:b w:val="0"/>
          <w:bCs/>
          <w:color w:val="auto"/>
        </w:rPr>
      </w:pPr>
      <w:r w:rsidRPr="00333B74">
        <w:rPr>
          <w:rStyle w:val="a3"/>
          <w:b w:val="0"/>
          <w:bCs/>
          <w:color w:val="auto"/>
        </w:rPr>
        <w:t>муниципального образования</w:t>
      </w:r>
    </w:p>
    <w:p w14:paraId="2A0AED20" w14:textId="77777777" w:rsidR="009E2744" w:rsidRPr="00333B74" w:rsidRDefault="009E2744" w:rsidP="009E2744">
      <w:pPr>
        <w:ind w:firstLine="0"/>
        <w:jc w:val="right"/>
        <w:rPr>
          <w:rStyle w:val="a3"/>
          <w:b w:val="0"/>
          <w:bCs/>
          <w:color w:val="auto"/>
        </w:rPr>
      </w:pPr>
      <w:r w:rsidRPr="00333B74">
        <w:rPr>
          <w:rStyle w:val="a3"/>
          <w:b w:val="0"/>
          <w:bCs/>
          <w:color w:val="auto"/>
        </w:rPr>
        <w:t>Куркинский район</w:t>
      </w:r>
    </w:p>
    <w:p w14:paraId="00379BA0" w14:textId="77777777" w:rsidR="009E2744" w:rsidRPr="00333B74" w:rsidRDefault="009E2744" w:rsidP="009E2744">
      <w:pPr>
        <w:ind w:firstLine="0"/>
        <w:jc w:val="right"/>
      </w:pPr>
      <w:r w:rsidRPr="00333B74">
        <w:rPr>
          <w:rStyle w:val="a3"/>
          <w:b w:val="0"/>
          <w:bCs/>
          <w:color w:val="auto"/>
        </w:rPr>
        <w:t>от 25.02.2014 г. № 123</w:t>
      </w:r>
    </w:p>
    <w:bookmarkEnd w:id="3"/>
    <w:p w14:paraId="705A0909" w14:textId="77777777" w:rsidR="009E2744" w:rsidRDefault="009E2744" w:rsidP="009E2744">
      <w:pPr>
        <w:ind w:firstLine="0"/>
        <w:jc w:val="right"/>
      </w:pPr>
    </w:p>
    <w:p w14:paraId="49199C26" w14:textId="77777777" w:rsidR="009E2744" w:rsidRPr="00333B74" w:rsidRDefault="009E2744" w:rsidP="009E2744">
      <w:pPr>
        <w:ind w:firstLine="0"/>
        <w:jc w:val="right"/>
      </w:pPr>
    </w:p>
    <w:p w14:paraId="76884C05" w14:textId="77777777" w:rsidR="009E2744" w:rsidRPr="009E2744" w:rsidRDefault="00EC0EC3" w:rsidP="009E2744">
      <w:pPr>
        <w:pStyle w:val="1"/>
        <w:spacing w:before="0" w:after="0"/>
        <w:rPr>
          <w:color w:val="auto"/>
          <w:sz w:val="32"/>
          <w:szCs w:val="32"/>
        </w:rPr>
      </w:pPr>
      <w:r w:rsidRPr="009E2744">
        <w:rPr>
          <w:color w:val="auto"/>
          <w:sz w:val="32"/>
          <w:szCs w:val="32"/>
        </w:rPr>
        <w:t xml:space="preserve">Административный регламент </w:t>
      </w:r>
    </w:p>
    <w:p w14:paraId="65D9636F" w14:textId="77777777" w:rsidR="00EC0EC3" w:rsidRPr="009E2744" w:rsidRDefault="00EC0EC3" w:rsidP="009E2744">
      <w:pPr>
        <w:pStyle w:val="1"/>
        <w:spacing w:before="0" w:after="0"/>
        <w:rPr>
          <w:color w:val="auto"/>
          <w:sz w:val="32"/>
          <w:szCs w:val="32"/>
        </w:rPr>
      </w:pPr>
      <w:r w:rsidRPr="009E2744">
        <w:rPr>
          <w:color w:val="auto"/>
          <w:sz w:val="32"/>
          <w:szCs w:val="32"/>
        </w:rPr>
        <w:t xml:space="preserve">предоставления администрацией муниципального образования </w:t>
      </w:r>
      <w:r w:rsidR="00BC28DF" w:rsidRPr="009E2744">
        <w:rPr>
          <w:color w:val="auto"/>
          <w:sz w:val="32"/>
          <w:szCs w:val="32"/>
        </w:rPr>
        <w:t>Куркинский район</w:t>
      </w:r>
      <w:r w:rsidRPr="009E2744">
        <w:rPr>
          <w:color w:val="auto"/>
          <w:sz w:val="32"/>
          <w:szCs w:val="32"/>
        </w:rPr>
        <w:t xml:space="preserve">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14:paraId="5FC890D5" w14:textId="77777777" w:rsidR="00EC0EC3" w:rsidRPr="009E2744" w:rsidRDefault="00EC0EC3" w:rsidP="009E2744">
      <w:pPr>
        <w:ind w:firstLine="0"/>
        <w:jc w:val="center"/>
        <w:rPr>
          <w:sz w:val="32"/>
          <w:szCs w:val="32"/>
        </w:rPr>
      </w:pPr>
    </w:p>
    <w:p w14:paraId="559B5D57" w14:textId="77777777" w:rsidR="00E5000F" w:rsidRDefault="00EC0EC3" w:rsidP="00E5000F">
      <w:pPr>
        <w:jc w:val="center"/>
        <w:rPr>
          <w:rFonts w:ascii="PT Astra Serif" w:hAnsi="PT Astra Serif"/>
          <w:b/>
          <w:bCs/>
          <w:sz w:val="28"/>
          <w:szCs w:val="28"/>
        </w:rPr>
      </w:pPr>
      <w:bookmarkStart w:id="4" w:name="sub_1100"/>
      <w:r w:rsidRPr="009E2744">
        <w:rPr>
          <w:sz w:val="26"/>
          <w:szCs w:val="26"/>
        </w:rPr>
        <w:t xml:space="preserve">I. </w:t>
      </w:r>
      <w:bookmarkStart w:id="5" w:name="sub_11021"/>
      <w:bookmarkEnd w:id="4"/>
      <w:r w:rsidR="00E5000F">
        <w:rPr>
          <w:rFonts w:ascii="PT Astra Serif" w:hAnsi="PT Astra Serif"/>
          <w:b/>
          <w:bCs/>
          <w:sz w:val="28"/>
          <w:szCs w:val="28"/>
          <w:lang w:val="en-US"/>
        </w:rPr>
        <w:t>I</w:t>
      </w:r>
      <w:r w:rsidR="00E5000F">
        <w:rPr>
          <w:rFonts w:ascii="PT Astra Serif" w:hAnsi="PT Astra Serif"/>
          <w:b/>
          <w:bCs/>
          <w:sz w:val="28"/>
          <w:szCs w:val="28"/>
        </w:rPr>
        <w:t>. Общие положения</w:t>
      </w:r>
    </w:p>
    <w:p w14:paraId="4458ABC5" w14:textId="44DAA6E5" w:rsidR="00E5000F" w:rsidRDefault="00E5000F" w:rsidP="00E5000F">
      <w:pPr>
        <w:jc w:val="center"/>
        <w:rPr>
          <w:rFonts w:ascii="PT Astra Serif" w:hAnsi="PT Astra Serif"/>
          <w:b/>
          <w:bCs/>
          <w:sz w:val="28"/>
          <w:szCs w:val="28"/>
        </w:rPr>
      </w:pPr>
      <w:r>
        <w:rPr>
          <w:rFonts w:ascii="PT Astra Serif" w:hAnsi="PT Astra Serif"/>
          <w:b/>
          <w:bCs/>
          <w:sz w:val="28"/>
          <w:szCs w:val="28"/>
        </w:rPr>
        <w:t>Предмет регулирования административного регламента</w:t>
      </w:r>
    </w:p>
    <w:p w14:paraId="13417CEE" w14:textId="77777777" w:rsidR="00E5000F" w:rsidRDefault="00E5000F" w:rsidP="00E5000F">
      <w:pPr>
        <w:jc w:val="center"/>
        <w:rPr>
          <w:rFonts w:ascii="PT Astra Serif" w:hAnsi="PT Astra Serif"/>
          <w:b/>
          <w:bCs/>
          <w:sz w:val="28"/>
          <w:szCs w:val="28"/>
        </w:rPr>
      </w:pPr>
    </w:p>
    <w:p w14:paraId="18C28441" w14:textId="77777777" w:rsidR="00E5000F" w:rsidRDefault="00E5000F" w:rsidP="00E5000F">
      <w:pPr>
        <w:ind w:firstLine="567"/>
        <w:rPr>
          <w:rFonts w:ascii="PT Astra Serif" w:hAnsi="PT Astra Serif"/>
          <w:sz w:val="28"/>
          <w:szCs w:val="28"/>
        </w:rPr>
      </w:pPr>
      <w:r>
        <w:rPr>
          <w:rFonts w:ascii="PT Astra Serif" w:hAnsi="PT Astra Serif" w:cs="Times New Roman"/>
          <w:sz w:val="28"/>
          <w:szCs w:val="28"/>
        </w:rPr>
        <w:t>1. Административный регламент предоставления муниципальной услуги «Предоставление жилого помещения по договору социального найма» (далее - административный регламент и муниципальная услуга)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14:paraId="7958635D" w14:textId="13A3D622" w:rsidR="00E5000F" w:rsidRDefault="00E5000F" w:rsidP="00E5000F">
      <w:pPr>
        <w:ind w:firstLine="567"/>
        <w:rPr>
          <w:rFonts w:ascii="PT Astra Serif" w:hAnsi="PT Astra Serif"/>
          <w:sz w:val="28"/>
          <w:szCs w:val="28"/>
        </w:rPr>
      </w:pPr>
      <w:r>
        <w:rPr>
          <w:rFonts w:ascii="PT Astra Serif" w:hAnsi="PT Astra Serif" w:cs="Times New Roman"/>
          <w:sz w:val="28"/>
          <w:szCs w:val="28"/>
        </w:rPr>
        <w:t>2</w:t>
      </w:r>
      <w:r>
        <w:rPr>
          <w:rFonts w:ascii="PT Astra Serif" w:hAnsi="PT Astra Serif"/>
          <w:sz w:val="28"/>
          <w:szCs w:val="28"/>
        </w:rPr>
        <w:t xml:space="preserve">. Административный регламент устанавливает порядок предоставления муниципальной услуги органами исполнительной власти Тульской области, территориальными органами федеральных органов исполнительной власти при рассмотрении заявлений. </w:t>
      </w:r>
    </w:p>
    <w:p w14:paraId="4EE8D800" w14:textId="77777777" w:rsidR="00E5000F" w:rsidRDefault="00E5000F" w:rsidP="00E5000F">
      <w:pPr>
        <w:ind w:firstLine="567"/>
        <w:rPr>
          <w:rFonts w:ascii="PT Astra Serif" w:hAnsi="PT Astra Serif"/>
          <w:sz w:val="28"/>
          <w:szCs w:val="28"/>
        </w:rPr>
      </w:pPr>
    </w:p>
    <w:p w14:paraId="55B36385" w14:textId="77777777" w:rsidR="00E5000F" w:rsidRDefault="00E5000F" w:rsidP="00E5000F">
      <w:pPr>
        <w:jc w:val="center"/>
        <w:rPr>
          <w:rFonts w:ascii="PT Astra Serif" w:hAnsi="PT Astra Serif"/>
          <w:b/>
          <w:bCs/>
          <w:sz w:val="28"/>
          <w:szCs w:val="28"/>
        </w:rPr>
      </w:pPr>
      <w:r>
        <w:rPr>
          <w:rFonts w:ascii="PT Astra Serif" w:hAnsi="PT Astra Serif" w:cs="Times New Roman"/>
          <w:b/>
          <w:bCs/>
          <w:sz w:val="28"/>
          <w:szCs w:val="28"/>
        </w:rPr>
        <w:t>Круг заявителей</w:t>
      </w:r>
    </w:p>
    <w:p w14:paraId="5DFDD841" w14:textId="77777777" w:rsidR="00E5000F" w:rsidRDefault="00E5000F" w:rsidP="00E5000F">
      <w:pPr>
        <w:ind w:firstLine="567"/>
        <w:rPr>
          <w:rFonts w:ascii="PT Astra Serif" w:hAnsi="PT Astra Serif"/>
          <w:sz w:val="28"/>
          <w:szCs w:val="28"/>
        </w:rPr>
      </w:pPr>
    </w:p>
    <w:p w14:paraId="6E5E27E0" w14:textId="77777777" w:rsidR="00E5000F" w:rsidRDefault="00E5000F" w:rsidP="00E5000F">
      <w:pPr>
        <w:ind w:firstLine="567"/>
        <w:rPr>
          <w:rFonts w:ascii="PT Astra Serif" w:hAnsi="PT Astra Serif"/>
          <w:sz w:val="28"/>
          <w:szCs w:val="28"/>
        </w:rPr>
      </w:pPr>
      <w:r>
        <w:rPr>
          <w:rFonts w:ascii="PT Astra Serif" w:hAnsi="PT Astra Serif" w:cs="Times New Roman"/>
          <w:sz w:val="28"/>
          <w:szCs w:val="28"/>
        </w:rPr>
        <w:tab/>
        <w:t>3. Лицами, имеющими право на получение услуги, являются физические лица (граждане Российской Федерации):</w:t>
      </w:r>
    </w:p>
    <w:p w14:paraId="2D2CBCA7" w14:textId="77777777" w:rsidR="00E5000F" w:rsidRDefault="00E5000F" w:rsidP="00E5000F">
      <w:pPr>
        <w:rPr>
          <w:rFonts w:ascii="PT Astra Serif" w:hAnsi="PT Astra Serif"/>
          <w:sz w:val="28"/>
          <w:szCs w:val="28"/>
        </w:rPr>
      </w:pPr>
      <w:r>
        <w:rPr>
          <w:rFonts w:ascii="PT Astra Serif" w:hAnsi="PT Astra Serif" w:cs="Times New Roman"/>
          <w:sz w:val="28"/>
          <w:szCs w:val="28"/>
        </w:rPr>
        <w:tab/>
        <w:t>3.1.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w:t>
      </w:r>
    </w:p>
    <w:p w14:paraId="284E2B4F" w14:textId="77777777" w:rsidR="00E5000F" w:rsidRDefault="00E5000F" w:rsidP="00E5000F">
      <w:pPr>
        <w:rPr>
          <w:rFonts w:ascii="PT Astra Serif" w:hAnsi="PT Astra Serif"/>
          <w:sz w:val="28"/>
          <w:szCs w:val="28"/>
        </w:rPr>
      </w:pPr>
      <w:r>
        <w:rPr>
          <w:rFonts w:ascii="PT Astra Serif" w:hAnsi="PT Astra Serif" w:cs="Times New Roman"/>
          <w:sz w:val="28"/>
          <w:szCs w:val="28"/>
        </w:rPr>
        <w:tab/>
        <w:t xml:space="preserve">3.2. Физические лица, </w:t>
      </w:r>
      <w:r>
        <w:rPr>
          <w:rFonts w:ascii="PT Astra Serif" w:hAnsi="PT Astra Serif" w:cs="Times New Roman"/>
          <w:spacing w:val="-4"/>
          <w:sz w:val="28"/>
          <w:szCs w:val="28"/>
        </w:rPr>
        <w:t>проживающие в коммунальной квартире, в которой освободилось жилое помещение муниципального жилищного фонда, являющиеся нанимателями и (или) собственниками жилых помещений (комнат(ы),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а при их отсутствии – проживающие в квартире наниматели и (или) собственники,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в соответствии со статьей 59 Жилищного кодекса Российской Федерации.</w:t>
      </w:r>
    </w:p>
    <w:p w14:paraId="59E04AF7" w14:textId="73315228" w:rsidR="00E5000F" w:rsidRDefault="00E5000F" w:rsidP="00E5000F">
      <w:pPr>
        <w:ind w:firstLine="567"/>
        <w:rPr>
          <w:rFonts w:ascii="PT Astra Serif" w:hAnsi="PT Astra Serif" w:cs="Times New Roman"/>
          <w:sz w:val="28"/>
          <w:szCs w:val="28"/>
        </w:rPr>
      </w:pPr>
      <w:r>
        <w:rPr>
          <w:rFonts w:ascii="PT Astra Serif" w:hAnsi="PT Astra Serif" w:cs="Times New Roman"/>
          <w:sz w:val="28"/>
          <w:szCs w:val="28"/>
        </w:rPr>
        <w:t>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
    <w:p w14:paraId="4629C057" w14:textId="19A85A75" w:rsidR="00BB1E25" w:rsidRDefault="00BB1E25" w:rsidP="00E5000F">
      <w:pPr>
        <w:ind w:firstLine="567"/>
        <w:rPr>
          <w:rFonts w:ascii="PT Astra Serif" w:hAnsi="PT Astra Serif" w:cs="Times New Roman"/>
          <w:sz w:val="28"/>
          <w:szCs w:val="28"/>
        </w:rPr>
      </w:pPr>
    </w:p>
    <w:p w14:paraId="73ACFCF3" w14:textId="6F9121DF" w:rsidR="00BB1E25" w:rsidRDefault="00BB1E25" w:rsidP="00BB1E25">
      <w:pPr>
        <w:jc w:val="center"/>
        <w:rPr>
          <w:rFonts w:ascii="PT Astra Serif" w:hAnsi="PT Astra Serif"/>
          <w:b/>
          <w:bCs/>
        </w:rPr>
      </w:pPr>
      <w:r>
        <w:rPr>
          <w:rFonts w:ascii="PT Astra Serif" w:hAnsi="PT Astra Serif" w:cs="Times New Roman"/>
          <w:sz w:val="28"/>
          <w:szCs w:val="28"/>
        </w:rPr>
        <w:t xml:space="preserve">          </w:t>
      </w:r>
      <w:r>
        <w:rPr>
          <w:rFonts w:ascii="PT Astra Serif" w:hAnsi="PT Astra Serif"/>
          <w:b/>
          <w:bCs/>
          <w:sz w:val="28"/>
          <w:szCs w:val="28"/>
        </w:rPr>
        <w:t>Требования к информированию о порядке предоставлении муниципальной услуги</w:t>
      </w:r>
    </w:p>
    <w:p w14:paraId="4E70E878" w14:textId="77777777" w:rsidR="00BB1E25" w:rsidRDefault="00BB1E25" w:rsidP="00BB1E25">
      <w:pPr>
        <w:jc w:val="center"/>
        <w:rPr>
          <w:sz w:val="28"/>
          <w:szCs w:val="28"/>
        </w:rPr>
      </w:pPr>
    </w:p>
    <w:p w14:paraId="29E99D7C" w14:textId="77777777" w:rsidR="00221452" w:rsidRDefault="00221452" w:rsidP="00221452">
      <w:pPr>
        <w:ind w:firstLine="709"/>
      </w:pPr>
      <w:r>
        <w:t>4.</w:t>
      </w:r>
      <w:r w:rsidRPr="004F7C07">
        <w:t xml:space="preserve"> </w:t>
      </w:r>
      <w:r>
        <w:rPr>
          <w:rStyle w:val="a3"/>
          <w:b w:val="0"/>
          <w:bCs/>
        </w:rPr>
        <w:t>М</w:t>
      </w:r>
      <w:r w:rsidRPr="004F7C07">
        <w:rPr>
          <w:rStyle w:val="a3"/>
          <w:b w:val="0"/>
          <w:bCs/>
        </w:rPr>
        <w:t>униципальная услуга</w:t>
      </w:r>
      <w:r>
        <w:rPr>
          <w:rStyle w:val="a3"/>
          <w:b w:val="0"/>
          <w:bCs/>
        </w:rPr>
        <w:t xml:space="preserve"> предоставляется</w:t>
      </w:r>
      <w:r w:rsidRPr="004F7C07">
        <w:rPr>
          <w:rStyle w:val="a3"/>
          <w:b w:val="0"/>
          <w:bCs/>
        </w:rPr>
        <w:t xml:space="preserve"> органом местного самоуправления</w:t>
      </w:r>
      <w:r w:rsidRPr="004F7C07">
        <w:t xml:space="preserve"> - Администрацией муниципального образования Куркинский район, - деятельность по реализации функций органа местного самоуправления - Администрации муниципального образования Куркинский район,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w:t>
      </w:r>
      <w:hyperlink r:id="rId13" w:history="1">
        <w:r w:rsidRPr="004F7C07">
          <w:rPr>
            <w:rStyle w:val="a4"/>
            <w:rFonts w:cs="Arial"/>
            <w:b w:val="0"/>
            <w:color w:val="auto"/>
          </w:rPr>
          <w:t>Федеральным законом</w:t>
        </w:r>
      </w:hyperlink>
      <w:r>
        <w:t xml:space="preserve"> от 06.10.2003 №</w:t>
      </w:r>
      <w:r w:rsidRPr="004F7C07">
        <w:t xml:space="preserve"> 131-ФЗ "Об общих принципах организации местного самоуправления в Российской Федерации" и </w:t>
      </w:r>
      <w:hyperlink r:id="rId14" w:history="1">
        <w:r w:rsidRPr="004F7C07">
          <w:rPr>
            <w:rStyle w:val="a4"/>
            <w:rFonts w:cs="Arial"/>
            <w:b w:val="0"/>
            <w:color w:val="auto"/>
          </w:rPr>
          <w:t>Уставом</w:t>
        </w:r>
      </w:hyperlink>
      <w:r w:rsidRPr="004F7C07">
        <w:t xml:space="preserve"> муниципального образования Куркинский район;</w:t>
      </w:r>
    </w:p>
    <w:p w14:paraId="024B7112" w14:textId="77777777" w:rsidR="00221452" w:rsidRPr="004F7C07" w:rsidRDefault="00221452" w:rsidP="00221452">
      <w:pPr>
        <w:ind w:firstLine="709"/>
      </w:pPr>
      <w:r w:rsidRPr="004F7C07">
        <w:t>Место нахождения и график работы структурных подразделений Администрации муниципального образования Куркинский район, участвующих в оказании услуги:</w:t>
      </w:r>
    </w:p>
    <w:p w14:paraId="233D7CE8" w14:textId="77777777" w:rsidR="00221452" w:rsidRPr="004F7C07" w:rsidRDefault="00221452" w:rsidP="00221452">
      <w:pPr>
        <w:ind w:firstLine="709"/>
      </w:pPr>
      <w:r w:rsidRPr="004F7C07">
        <w:t>а) Адрес Администрации муниципального образования Куркинский район: Тульская область, Куркинский район, поселок Куркино, ул.</w:t>
      </w:r>
      <w:r>
        <w:t xml:space="preserve"> </w:t>
      </w:r>
      <w:r w:rsidRPr="004F7C07">
        <w:t>Театральная, д.22, индекс 301940.</w:t>
      </w:r>
    </w:p>
    <w:p w14:paraId="08EDA10F" w14:textId="77777777" w:rsidR="00221452" w:rsidRPr="004F7C07" w:rsidRDefault="00221452" w:rsidP="00221452">
      <w:pPr>
        <w:ind w:firstLine="709"/>
      </w:pPr>
      <w:r w:rsidRPr="004F7C07">
        <w:t>Место нахождения отдела коммунального хозяйства, градостроительства и архитектуры комитета по жизнеобеспечению Администрации муниципального образования Куркинский район: Тульская область, Куркинский район, поселок Куркино, ул.</w:t>
      </w:r>
      <w:r>
        <w:t xml:space="preserve"> </w:t>
      </w:r>
      <w:r w:rsidRPr="004F7C07">
        <w:t>Театральная, д.22, индекс 301940.</w:t>
      </w:r>
    </w:p>
    <w:p w14:paraId="1F487F96" w14:textId="77777777" w:rsidR="00221452" w:rsidRPr="004F7C07" w:rsidRDefault="00221452" w:rsidP="00221452">
      <w:pPr>
        <w:ind w:firstLine="709"/>
      </w:pPr>
      <w:r w:rsidRPr="004F7C07">
        <w:t>График работы Администрации муниципального образования Куркинский район, а также отдела коммунального хозяйства, градостроительства и архитектуры комитета по жизнеобеспечению Администрации муниципального образования Куркинский район, предоставляющего муниципальную услугу:</w:t>
      </w:r>
    </w:p>
    <w:p w14:paraId="3B536DBE" w14:textId="77777777" w:rsidR="00221452" w:rsidRPr="004F7C07" w:rsidRDefault="00221452" w:rsidP="00221452">
      <w:pPr>
        <w:ind w:firstLine="709"/>
      </w:pPr>
      <w:r w:rsidRPr="004F7C07">
        <w:t>понедельник - четверг - с 9.00 до 18.00;</w:t>
      </w:r>
    </w:p>
    <w:p w14:paraId="0AA5DA1C" w14:textId="77777777" w:rsidR="00221452" w:rsidRPr="004F7C07" w:rsidRDefault="00221452" w:rsidP="00221452">
      <w:pPr>
        <w:ind w:firstLine="709"/>
      </w:pPr>
      <w:r w:rsidRPr="004F7C07">
        <w:t>пятница и предпраздничные дни - с 9.00 до 17.00;</w:t>
      </w:r>
    </w:p>
    <w:p w14:paraId="17AD0D9C" w14:textId="77777777" w:rsidR="00221452" w:rsidRPr="004F7C07" w:rsidRDefault="00221452" w:rsidP="00221452">
      <w:pPr>
        <w:ind w:firstLine="709"/>
      </w:pPr>
      <w:r w:rsidRPr="004F7C07">
        <w:t>обеденный перерыв – 13.00 - 13.48.</w:t>
      </w:r>
    </w:p>
    <w:p w14:paraId="64EFDE4E" w14:textId="77777777" w:rsidR="00221452" w:rsidRPr="004F7C07" w:rsidRDefault="00221452" w:rsidP="00221452">
      <w:pPr>
        <w:ind w:firstLine="709"/>
      </w:pPr>
      <w:r w:rsidRPr="004F7C07">
        <w:t>Приемные дни для получателей муниципальной услуги в отделе коммунального хозяйства, градостроительства и архитектуры Администрации муниципального образования Куркинский район: понедельник, вторник, среда, четверг с 9.00 до 13.00 и с 13.48 до 18.00.</w:t>
      </w:r>
    </w:p>
    <w:p w14:paraId="61303EDC" w14:textId="77777777" w:rsidR="00221452" w:rsidRPr="004F7C07" w:rsidRDefault="00221452" w:rsidP="00221452">
      <w:pPr>
        <w:ind w:firstLine="709"/>
      </w:pPr>
      <w:r w:rsidRPr="004F7C07">
        <w:t>Адрес официального сайта:</w:t>
      </w:r>
    </w:p>
    <w:p w14:paraId="12E866AD" w14:textId="77777777" w:rsidR="00221452" w:rsidRPr="004F7C07" w:rsidRDefault="00221452" w:rsidP="00221452">
      <w:pPr>
        <w:ind w:firstLine="709"/>
      </w:pPr>
      <w:r w:rsidRPr="004F7C07">
        <w:t xml:space="preserve">- официальный сайт муниципального образования Куркинский район - </w:t>
      </w:r>
      <w:hyperlink r:id="rId15" w:history="1">
        <w:r w:rsidRPr="004F7C07">
          <w:rPr>
            <w:rStyle w:val="affff4"/>
            <w:lang w:val="en-US"/>
          </w:rPr>
          <w:t>http</w:t>
        </w:r>
        <w:r w:rsidRPr="004F7C07">
          <w:rPr>
            <w:rStyle w:val="affff4"/>
          </w:rPr>
          <w:t>://</w:t>
        </w:r>
        <w:proofErr w:type="spellStart"/>
        <w:r w:rsidRPr="004F7C07">
          <w:rPr>
            <w:rStyle w:val="affff4"/>
            <w:lang w:val="en-US"/>
          </w:rPr>
          <w:t>kurkino</w:t>
        </w:r>
        <w:proofErr w:type="spellEnd"/>
        <w:r w:rsidRPr="004F7C07">
          <w:rPr>
            <w:rStyle w:val="affff4"/>
          </w:rPr>
          <w:t>.</w:t>
        </w:r>
        <w:proofErr w:type="spellStart"/>
        <w:r w:rsidRPr="004F7C07">
          <w:rPr>
            <w:rStyle w:val="affff4"/>
            <w:lang w:val="en-US"/>
          </w:rPr>
          <w:t>tulobl</w:t>
        </w:r>
        <w:proofErr w:type="spellEnd"/>
        <w:r w:rsidRPr="004F7C07">
          <w:rPr>
            <w:rStyle w:val="affff4"/>
          </w:rPr>
          <w:t>.</w:t>
        </w:r>
        <w:proofErr w:type="spellStart"/>
        <w:r w:rsidRPr="004F7C07">
          <w:rPr>
            <w:rStyle w:val="affff4"/>
            <w:lang w:val="en-US"/>
          </w:rPr>
          <w:t>ru</w:t>
        </w:r>
        <w:proofErr w:type="spellEnd"/>
        <w:r w:rsidRPr="004F7C07">
          <w:rPr>
            <w:rStyle w:val="affff4"/>
          </w:rPr>
          <w:t>/</w:t>
        </w:r>
      </w:hyperlink>
      <w:r w:rsidRPr="004F7C07">
        <w:t>.</w:t>
      </w:r>
    </w:p>
    <w:p w14:paraId="78B7ABC6" w14:textId="77777777" w:rsidR="00221452" w:rsidRPr="004F7C07" w:rsidRDefault="00221452" w:rsidP="00221452">
      <w:pPr>
        <w:ind w:firstLine="709"/>
        <w:rPr>
          <w:lang w:val="de-DE"/>
        </w:rPr>
      </w:pPr>
      <w:r w:rsidRPr="004F7C07">
        <w:rPr>
          <w:lang w:val="de-DE"/>
        </w:rPr>
        <w:t xml:space="preserve">- </w:t>
      </w:r>
      <w:r w:rsidRPr="004F7C07">
        <w:t>РПГУ</w:t>
      </w:r>
      <w:r w:rsidRPr="004F7C07">
        <w:rPr>
          <w:lang w:val="de-DE"/>
        </w:rPr>
        <w:t xml:space="preserve"> - </w:t>
      </w:r>
      <w:hyperlink r:id="rId16" w:history="1">
        <w:r w:rsidRPr="004F7C07">
          <w:rPr>
            <w:rStyle w:val="a4"/>
            <w:rFonts w:cs="Arial"/>
            <w:b w:val="0"/>
            <w:color w:val="auto"/>
            <w:lang w:val="de-DE"/>
          </w:rPr>
          <w:t xml:space="preserve">http://www. </w:t>
        </w:r>
        <w:proofErr w:type="spellStart"/>
        <w:r w:rsidRPr="004F7C07">
          <w:rPr>
            <w:rStyle w:val="a4"/>
            <w:rFonts w:cs="Arial"/>
            <w:b w:val="0"/>
            <w:color w:val="auto"/>
            <w:lang w:val="de-DE"/>
          </w:rPr>
          <w:t>gosuslugi</w:t>
        </w:r>
        <w:proofErr w:type="spellEnd"/>
        <w:r w:rsidRPr="004F7C07">
          <w:rPr>
            <w:rStyle w:val="a4"/>
            <w:rFonts w:cs="Arial"/>
            <w:b w:val="0"/>
            <w:color w:val="auto"/>
            <w:lang w:val="de-DE"/>
          </w:rPr>
          <w:t xml:space="preserve"> 71.ru</w:t>
        </w:r>
      </w:hyperlink>
      <w:r w:rsidRPr="004F7C07">
        <w:rPr>
          <w:lang w:val="de-DE"/>
        </w:rPr>
        <w:t>.</w:t>
      </w:r>
    </w:p>
    <w:p w14:paraId="3945BC39" w14:textId="77777777" w:rsidR="00221452" w:rsidRPr="004F7C07" w:rsidRDefault="00221452" w:rsidP="00221452">
      <w:pPr>
        <w:ind w:firstLine="709"/>
      </w:pPr>
      <w:r w:rsidRPr="004F7C07">
        <w:t>Адрес электронной почты:</w:t>
      </w:r>
    </w:p>
    <w:p w14:paraId="4352A2C2" w14:textId="77777777" w:rsidR="00221452" w:rsidRDefault="00221452" w:rsidP="00221452">
      <w:pPr>
        <w:ind w:firstLine="709"/>
      </w:pPr>
      <w:r w:rsidRPr="004F7C07">
        <w:t xml:space="preserve">- Администрации муниципального образования Куркинский район </w:t>
      </w:r>
      <w:r>
        <w:t>–</w:t>
      </w:r>
      <w:r w:rsidRPr="004F7C07">
        <w:t xml:space="preserve"> </w:t>
      </w:r>
    </w:p>
    <w:p w14:paraId="543AD454" w14:textId="77777777" w:rsidR="00221452" w:rsidRPr="004F7C07" w:rsidRDefault="00221452" w:rsidP="00221452">
      <w:pPr>
        <w:ind w:firstLine="709"/>
      </w:pPr>
      <w:r w:rsidRPr="004F7C07">
        <w:t>: /</w:t>
      </w:r>
      <w:proofErr w:type="spellStart"/>
      <w:r w:rsidRPr="004F7C07">
        <w:rPr>
          <w:lang w:val="en-US"/>
        </w:rPr>
        <w:t>ased</w:t>
      </w:r>
      <w:proofErr w:type="spellEnd"/>
      <w:r w:rsidRPr="004F7C07">
        <w:t>_</w:t>
      </w:r>
      <w:proofErr w:type="spellStart"/>
      <w:r w:rsidRPr="004F7C07">
        <w:rPr>
          <w:lang w:val="en-US"/>
        </w:rPr>
        <w:t>mo</w:t>
      </w:r>
      <w:proofErr w:type="spellEnd"/>
      <w:r w:rsidRPr="004F7C07">
        <w:t>_</w:t>
      </w:r>
      <w:proofErr w:type="spellStart"/>
      <w:r w:rsidRPr="004F7C07">
        <w:rPr>
          <w:lang w:val="en-US"/>
        </w:rPr>
        <w:t>kurkino</w:t>
      </w:r>
      <w:proofErr w:type="spellEnd"/>
      <w:r w:rsidRPr="004F7C07">
        <w:t>@</w:t>
      </w:r>
      <w:proofErr w:type="spellStart"/>
      <w:r w:rsidRPr="004F7C07">
        <w:rPr>
          <w:lang w:val="en-US"/>
        </w:rPr>
        <w:t>tularegion</w:t>
      </w:r>
      <w:proofErr w:type="spellEnd"/>
      <w:r w:rsidRPr="004F7C07">
        <w:t>.</w:t>
      </w:r>
      <w:proofErr w:type="spellStart"/>
      <w:r w:rsidRPr="004F7C07">
        <w:rPr>
          <w:lang w:val="en-US"/>
        </w:rPr>
        <w:t>ru</w:t>
      </w:r>
      <w:proofErr w:type="spellEnd"/>
      <w:r w:rsidRPr="004F7C07">
        <w:t>.</w:t>
      </w:r>
    </w:p>
    <w:p w14:paraId="6FF06AE9" w14:textId="77777777" w:rsidR="00221452" w:rsidRPr="004F7C07" w:rsidRDefault="00221452" w:rsidP="00221452">
      <w:pPr>
        <w:ind w:firstLine="709"/>
      </w:pPr>
      <w:r w:rsidRPr="004F7C07">
        <w:t>Телефоны:</w:t>
      </w:r>
    </w:p>
    <w:p w14:paraId="75426906" w14:textId="77777777" w:rsidR="00221452" w:rsidRPr="004F7C07" w:rsidRDefault="00221452" w:rsidP="00221452">
      <w:pPr>
        <w:ind w:firstLine="709"/>
      </w:pPr>
      <w:r w:rsidRPr="004F7C07">
        <w:t>- в Администрации муниципального образо</w:t>
      </w:r>
      <w:r>
        <w:t>в</w:t>
      </w:r>
      <w:r w:rsidRPr="004F7C07">
        <w:t>ания Куркинский район: (48743) 5-12-87;</w:t>
      </w:r>
    </w:p>
    <w:p w14:paraId="0FC3F91A" w14:textId="04EDF81B" w:rsidR="00221452" w:rsidRDefault="00221452" w:rsidP="00221452">
      <w:pPr>
        <w:ind w:firstLine="709"/>
      </w:pPr>
      <w:r w:rsidRPr="004F7C07">
        <w:t>- в отделе коммунального хозяйства, градостроительства и архитектуры комитета по жизнеобеспечению Администрации муниципального образования Куркинский район: (48743) 5-13-53, 5-16-13.</w:t>
      </w:r>
    </w:p>
    <w:p w14:paraId="3853C920" w14:textId="77777777" w:rsidR="00355F3A" w:rsidRPr="004F7C07" w:rsidRDefault="00355F3A" w:rsidP="00221452">
      <w:pPr>
        <w:ind w:firstLine="709"/>
      </w:pPr>
    </w:p>
    <w:p w14:paraId="24BA639C" w14:textId="77777777" w:rsidR="00355F3A" w:rsidRPr="007B2823" w:rsidRDefault="00BB1E25" w:rsidP="00355F3A">
      <w:r>
        <w:rPr>
          <w:rFonts w:ascii="PT Astra Serif" w:hAnsi="PT Astra Serif" w:cs="Times New Roman"/>
          <w:sz w:val="28"/>
          <w:szCs w:val="28"/>
        </w:rPr>
        <w:tab/>
      </w:r>
      <w:bookmarkEnd w:id="5"/>
      <w:r w:rsidR="00355F3A">
        <w:rPr>
          <w:rFonts w:ascii="PT Astra Serif" w:hAnsi="PT Astra Serif" w:cs="Times New Roman"/>
          <w:sz w:val="28"/>
          <w:szCs w:val="28"/>
        </w:rPr>
        <w:t xml:space="preserve">5. </w:t>
      </w:r>
      <w:r w:rsidR="00355F3A" w:rsidRPr="007B2823">
        <w:t>Муниципальную услугу можно получить в многофункциональном центре предоставления государственных и муниципальных услуг (далее – многофункциональный центр, МФЦ).</w:t>
      </w:r>
    </w:p>
    <w:p w14:paraId="1D8C1B7C" w14:textId="77777777" w:rsidR="00355F3A" w:rsidRPr="007B2823" w:rsidRDefault="00355F3A" w:rsidP="00355F3A">
      <w:pPr>
        <w:ind w:firstLine="709"/>
      </w:pPr>
      <w:r w:rsidRPr="007B2823">
        <w:t>Место нахождения МФЦ: Тульская область, Куркинский район, пос. Куркино, ул. Театральная, д.22.</w:t>
      </w:r>
    </w:p>
    <w:p w14:paraId="23072649" w14:textId="77777777" w:rsidR="00355F3A" w:rsidRPr="007B2823" w:rsidRDefault="00355F3A" w:rsidP="00355F3A">
      <w:pPr>
        <w:ind w:firstLine="709"/>
      </w:pPr>
      <w:r w:rsidRPr="007B2823">
        <w:t xml:space="preserve">График работы МФЦ: по предварительной записи по </w:t>
      </w:r>
      <w:proofErr w:type="gramStart"/>
      <w:r w:rsidRPr="007B2823">
        <w:t>телефону:  8</w:t>
      </w:r>
      <w:proofErr w:type="gramEnd"/>
      <w:r w:rsidRPr="007B2823">
        <w:t>-800-450-00-71.</w:t>
      </w:r>
    </w:p>
    <w:p w14:paraId="645487DF" w14:textId="77777777" w:rsidR="00355F3A" w:rsidRPr="007B2823" w:rsidRDefault="00355F3A" w:rsidP="00355F3A">
      <w:r w:rsidRPr="007B2823">
        <w:t>Информация о филиале многофункционального центра размещена на сайте многофункционального центра.</w:t>
      </w:r>
    </w:p>
    <w:p w14:paraId="19ED6F8C" w14:textId="77777777" w:rsidR="00355F3A" w:rsidRPr="007B2823" w:rsidRDefault="00355F3A" w:rsidP="00355F3A">
      <w:r w:rsidRPr="007B2823">
        <w:t>6. Муниципальная услуга предоставляется также в электронной форме</w:t>
      </w:r>
      <w:r>
        <w:rPr>
          <w:rFonts w:ascii="PT Astra Serif" w:hAnsi="PT Astra Serif" w:cs="Times New Roman"/>
          <w:sz w:val="28"/>
          <w:szCs w:val="28"/>
        </w:rPr>
        <w:t xml:space="preserve"> </w:t>
      </w:r>
      <w:r w:rsidRPr="007B2823">
        <w:t>посредством</w:t>
      </w:r>
      <w:r>
        <w:rPr>
          <w:rFonts w:ascii="PT Astra Serif" w:hAnsi="PT Astra Serif" w:cs="Times New Roman"/>
          <w:sz w:val="28"/>
          <w:szCs w:val="28"/>
        </w:rPr>
        <w:t xml:space="preserve"> </w:t>
      </w:r>
      <w:r w:rsidRPr="007B2823">
        <w:t>федеральной государственной информационной системы «Единый портал государственных и муниципальных услуг (функций)» http://www.gosuslugi.ru (далее — ЕПГУ).</w:t>
      </w:r>
    </w:p>
    <w:p w14:paraId="44DD192A" w14:textId="77777777" w:rsidR="00355F3A" w:rsidRPr="007B2823" w:rsidRDefault="00355F3A" w:rsidP="00355F3A">
      <w:r w:rsidRPr="007B2823">
        <w:t>7. Информирование о порядке предоставления муниципальной услуги осуществляется:</w:t>
      </w:r>
    </w:p>
    <w:p w14:paraId="711B28C9" w14:textId="77777777" w:rsidR="00355F3A" w:rsidRPr="007B2823" w:rsidRDefault="00355F3A" w:rsidP="00355F3A">
      <w:r w:rsidRPr="007B2823">
        <w:t>1) при обращении заинтересованных лиц в ОМСУ лично или посредством телефонной связи с учетом графика работы;</w:t>
      </w:r>
    </w:p>
    <w:p w14:paraId="39F8A0A1" w14:textId="77777777" w:rsidR="00355F3A" w:rsidRPr="007B2823" w:rsidRDefault="00355F3A" w:rsidP="00355F3A">
      <w:r w:rsidRPr="007B2823">
        <w:t>2) в письменной и электронной форме в случае поступления соответствующего запроса в ОМСУ, в том числе посредством электронной почты;</w:t>
      </w:r>
    </w:p>
    <w:p w14:paraId="123712D6" w14:textId="77777777" w:rsidR="00355F3A" w:rsidRPr="007B2823" w:rsidRDefault="00355F3A" w:rsidP="00355F3A">
      <w:r w:rsidRPr="007B2823">
        <w:t>3) посредством размещения информации в информационно-телекоммуникационной сети «</w:t>
      </w:r>
      <w:proofErr w:type="gramStart"/>
      <w:r w:rsidRPr="007B2823">
        <w:t>Интернет»  на</w:t>
      </w:r>
      <w:proofErr w:type="gramEnd"/>
      <w:r w:rsidRPr="007B2823">
        <w:t xml:space="preserve"> официальном сайте ОМСУ,  на ЕПГУ, портале государственных и муниципальных услуг (функций) Тульской области http://www.gosuslugi71.ru (РПГУ);</w:t>
      </w:r>
    </w:p>
    <w:p w14:paraId="65DA671E" w14:textId="77777777" w:rsidR="00355F3A" w:rsidRPr="007B2823" w:rsidRDefault="00355F3A" w:rsidP="00355F3A">
      <w:r w:rsidRPr="007B2823">
        <w:t>4)  через многофункциональный центр.</w:t>
      </w:r>
    </w:p>
    <w:p w14:paraId="06B2DFC4" w14:textId="77777777" w:rsidR="00355F3A" w:rsidRPr="007B2823" w:rsidRDefault="00355F3A" w:rsidP="00355F3A">
      <w:pPr>
        <w:ind w:firstLine="708"/>
      </w:pPr>
      <w:r w:rsidRPr="007B2823">
        <w:t xml:space="preserve"> Обращение в письменной и электронной форме за информацией о порядке предоставления муниципальной услуги должно быть рассмотрено не позднее 30 дней со дня регистрации запроса. </w:t>
      </w:r>
      <w:r w:rsidRPr="007B2823">
        <w:rPr>
          <w:i/>
        </w:rPr>
        <w:t>(ОМСУ может указать срок меньше)</w:t>
      </w:r>
    </w:p>
    <w:p w14:paraId="173F0AF8" w14:textId="77777777" w:rsidR="00355F3A" w:rsidRPr="007B2823" w:rsidRDefault="00355F3A" w:rsidP="00355F3A">
      <w:pPr>
        <w:ind w:firstLine="709"/>
      </w:pPr>
      <w:r w:rsidRPr="007B2823">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14:paraId="68947860" w14:textId="77777777" w:rsidR="00355F3A" w:rsidRPr="007B2823" w:rsidRDefault="00355F3A" w:rsidP="00355F3A">
      <w:pPr>
        <w:ind w:firstLine="709"/>
      </w:pPr>
      <w:r w:rsidRPr="007B2823">
        <w:t>8. Должностные лица ОМСУ осуществляют консультирование заинтересованных лиц по вопросам предоставления муниципальной услуги:</w:t>
      </w:r>
    </w:p>
    <w:p w14:paraId="22DAE221" w14:textId="77777777" w:rsidR="00355F3A" w:rsidRPr="007B2823" w:rsidRDefault="00355F3A" w:rsidP="00355F3A">
      <w:r w:rsidRPr="007B2823">
        <w:t>1) при личном обращении в соответствии с режимом приема;</w:t>
      </w:r>
    </w:p>
    <w:p w14:paraId="4221CB01" w14:textId="77777777" w:rsidR="00355F3A" w:rsidRPr="007B2823" w:rsidRDefault="00355F3A" w:rsidP="00355F3A">
      <w:r w:rsidRPr="007B2823">
        <w:t>2) при письменном обращении (в том числе посредством электронной почты);</w:t>
      </w:r>
    </w:p>
    <w:p w14:paraId="2575B5FD" w14:textId="77777777" w:rsidR="00355F3A" w:rsidRPr="007B2823" w:rsidRDefault="00355F3A" w:rsidP="00355F3A">
      <w:r w:rsidRPr="007B2823">
        <w:t>3) по телефону.</w:t>
      </w:r>
    </w:p>
    <w:p w14:paraId="2FD36F79" w14:textId="77777777" w:rsidR="00355F3A" w:rsidRPr="007B2823" w:rsidRDefault="00355F3A" w:rsidP="00355F3A">
      <w:r w:rsidRPr="007B2823">
        <w:t>Заявитель во время консультации может получить информацию по следующим вопросам:</w:t>
      </w:r>
    </w:p>
    <w:p w14:paraId="5D683026" w14:textId="77777777" w:rsidR="00355F3A" w:rsidRPr="007B2823" w:rsidRDefault="00355F3A" w:rsidP="00355F3A">
      <w:r w:rsidRPr="007B2823">
        <w:t>1) о порядке предоставления муниципальной услуги;</w:t>
      </w:r>
    </w:p>
    <w:p w14:paraId="010C0EAE" w14:textId="77777777" w:rsidR="00355F3A" w:rsidRPr="007B2823" w:rsidRDefault="00355F3A" w:rsidP="00355F3A">
      <w:r w:rsidRPr="007B2823">
        <w:t>2) сведения о нормативных актах, регулирующих предоставление муниципальной услуги;</w:t>
      </w:r>
    </w:p>
    <w:p w14:paraId="469BD9C4" w14:textId="77777777" w:rsidR="00355F3A" w:rsidRPr="007B2823" w:rsidRDefault="00355F3A" w:rsidP="00355F3A">
      <w:r w:rsidRPr="007B2823">
        <w:t>3) справочную информацию по вопросам предоставления муниципальной услуги;</w:t>
      </w:r>
    </w:p>
    <w:p w14:paraId="63FE02A7" w14:textId="77777777" w:rsidR="00355F3A" w:rsidRPr="007B2823" w:rsidRDefault="00355F3A" w:rsidP="00355F3A">
      <w:r w:rsidRPr="007B2823">
        <w:t>4) о поступлении запроса заявителя в управление;</w:t>
      </w:r>
    </w:p>
    <w:p w14:paraId="22B8ACCB" w14:textId="77777777" w:rsidR="00355F3A" w:rsidRPr="007B2823" w:rsidRDefault="00355F3A" w:rsidP="00355F3A">
      <w:r w:rsidRPr="007B2823">
        <w:t>5) о ходе рассмотрения запроса;</w:t>
      </w:r>
    </w:p>
    <w:p w14:paraId="21C99F58" w14:textId="77777777" w:rsidR="00355F3A" w:rsidRPr="007B2823" w:rsidRDefault="00355F3A" w:rsidP="00355F3A">
      <w:r w:rsidRPr="007B2823">
        <w:t>6) о результатах рассмотрения запроса заявителя.</w:t>
      </w:r>
    </w:p>
    <w:p w14:paraId="4EF2C444" w14:textId="77777777" w:rsidR="00355F3A" w:rsidRPr="007B2823" w:rsidRDefault="00355F3A" w:rsidP="00355F3A">
      <w:pPr>
        <w:ind w:firstLine="709"/>
      </w:pPr>
      <w:r w:rsidRPr="007B2823">
        <w:t>Основными требованиями к порядку информирования заявителей о предоставлении муниципальной услуги являются полнота, достоверность и четкость изложения предоставляемой информации.</w:t>
      </w:r>
    </w:p>
    <w:p w14:paraId="5260419D" w14:textId="77777777" w:rsidR="00355F3A" w:rsidRPr="007B2823" w:rsidRDefault="00355F3A" w:rsidP="00355F3A">
      <w:pPr>
        <w:ind w:firstLine="709"/>
      </w:pPr>
      <w:r w:rsidRPr="007B2823">
        <w:t>9. На информационных стендах в ОМСУ и МФЦ размещается следующая информация:</w:t>
      </w:r>
    </w:p>
    <w:p w14:paraId="51C206DD" w14:textId="77777777" w:rsidR="00355F3A" w:rsidRPr="007B2823" w:rsidRDefault="00355F3A" w:rsidP="00355F3A">
      <w:pPr>
        <w:ind w:firstLine="709"/>
      </w:pPr>
      <w:r w:rsidRPr="007B2823">
        <w:t>1) место нахождения, график работы, контактные телефоны, адрес официального веб-сайта и электронной почты ОМСУ;</w:t>
      </w:r>
    </w:p>
    <w:p w14:paraId="1B8E3C88" w14:textId="77777777" w:rsidR="00355F3A" w:rsidRPr="007B2823" w:rsidRDefault="00355F3A" w:rsidP="00355F3A">
      <w:pPr>
        <w:ind w:firstLine="709"/>
      </w:pPr>
      <w:r w:rsidRPr="007B2823">
        <w:t>2) место нахождения, график работы, контактные телефоны, адрес официального веб-сайта и электронной почты МФЦ;</w:t>
      </w:r>
    </w:p>
    <w:p w14:paraId="3AB4E4A1" w14:textId="77777777" w:rsidR="00355F3A" w:rsidRPr="007B2823" w:rsidRDefault="00355F3A" w:rsidP="00355F3A">
      <w:pPr>
        <w:ind w:firstLine="709"/>
      </w:pPr>
      <w:r w:rsidRPr="007B2823">
        <w:t>3) способы получения муниципальной услуги;</w:t>
      </w:r>
    </w:p>
    <w:p w14:paraId="48B3C94F" w14:textId="77777777" w:rsidR="00355F3A" w:rsidRPr="007B2823" w:rsidRDefault="00355F3A" w:rsidP="00355F3A">
      <w:pPr>
        <w:ind w:firstLine="709"/>
      </w:pPr>
      <w:r w:rsidRPr="007B2823">
        <w:t>4) перечень лиц, имеющих право на получение муниципальной услуги;</w:t>
      </w:r>
    </w:p>
    <w:p w14:paraId="343EA6DA" w14:textId="77777777" w:rsidR="00355F3A" w:rsidRPr="007B2823" w:rsidRDefault="00355F3A" w:rsidP="00355F3A">
      <w:pPr>
        <w:ind w:firstLine="709"/>
      </w:pPr>
      <w:r w:rsidRPr="007B2823">
        <w:t>5) порядок и сроки предоставления муниципальной услуги;</w:t>
      </w:r>
    </w:p>
    <w:p w14:paraId="6293DA27" w14:textId="77777777" w:rsidR="00355F3A" w:rsidRPr="007B2823" w:rsidRDefault="00355F3A" w:rsidP="00355F3A">
      <w:pPr>
        <w:ind w:firstLine="709"/>
      </w:pPr>
      <w:r w:rsidRPr="007B2823">
        <w:t>6) перечень документов, необходимых для предоставления муниципальной услуги;</w:t>
      </w:r>
    </w:p>
    <w:p w14:paraId="5D24E5A7" w14:textId="77777777" w:rsidR="00355F3A" w:rsidRPr="007B2823" w:rsidRDefault="00355F3A" w:rsidP="00355F3A">
      <w:pPr>
        <w:ind w:firstLine="709"/>
      </w:pPr>
      <w:r w:rsidRPr="007B2823">
        <w:t>7) формы и образцы документов для заполнения;</w:t>
      </w:r>
    </w:p>
    <w:p w14:paraId="6B8B2F8D" w14:textId="77777777" w:rsidR="00355F3A" w:rsidRPr="007B2823" w:rsidRDefault="00355F3A" w:rsidP="00355F3A">
      <w:pPr>
        <w:ind w:firstLine="709"/>
      </w:pPr>
      <w:r w:rsidRPr="007B2823">
        <w:t>8) блок-схема предоставления муниципальной услуги.</w:t>
      </w:r>
    </w:p>
    <w:p w14:paraId="55AC260A" w14:textId="60112C44" w:rsidR="00355F3A" w:rsidRPr="007B2823" w:rsidRDefault="00355F3A" w:rsidP="00355F3A">
      <w:r w:rsidRPr="007B2823">
        <w:t>10. При обращении на ЕПГУ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w:t>
      </w:r>
      <w:r>
        <w:rPr>
          <w:rFonts w:ascii="PT Astra Serif" w:hAnsi="PT Astra Serif" w:cs="Times New Roman"/>
          <w:sz w:val="28"/>
          <w:szCs w:val="28"/>
        </w:rPr>
        <w:t xml:space="preserve"> </w:t>
      </w:r>
      <w:r w:rsidRPr="007B2823">
        <w:t>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ЕПГУ.</w:t>
      </w:r>
    </w:p>
    <w:p w14:paraId="483C242D" w14:textId="77777777" w:rsidR="00355F3A" w:rsidRPr="007B2823" w:rsidRDefault="00355F3A" w:rsidP="00355F3A">
      <w:pPr>
        <w:pStyle w:val="affff7"/>
        <w:jc w:val="both"/>
        <w:rPr>
          <w:rFonts w:ascii="Arial" w:hAnsi="Arial" w:cs="Arial"/>
          <w:sz w:val="24"/>
          <w:szCs w:val="24"/>
        </w:rPr>
      </w:pPr>
      <w:r w:rsidRPr="007B2823">
        <w:rPr>
          <w:rFonts w:ascii="Arial" w:hAnsi="Arial" w:cs="Arial"/>
          <w:sz w:val="24"/>
          <w:szCs w:val="24"/>
        </w:rPr>
        <w:tab/>
        <w:t>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ЕПГУ/РПГУ без необходимости обязательной авторизации.</w:t>
      </w:r>
    </w:p>
    <w:p w14:paraId="1AC64EAF" w14:textId="7BAFDCE6" w:rsidR="00EC0EC3" w:rsidRPr="009E2744" w:rsidRDefault="00EC0EC3" w:rsidP="00355F3A"/>
    <w:p w14:paraId="439F8A86" w14:textId="37732E3A" w:rsidR="001848CB" w:rsidRDefault="001848CB" w:rsidP="001848CB">
      <w:pPr>
        <w:rPr>
          <w:rFonts w:ascii="PT Astra Serif" w:hAnsi="PT Astra Serif"/>
          <w:b/>
          <w:bCs/>
          <w:sz w:val="28"/>
          <w:szCs w:val="28"/>
        </w:rPr>
      </w:pPr>
      <w:bookmarkStart w:id="6" w:name="sub_1225"/>
      <w:r>
        <w:rPr>
          <w:rFonts w:ascii="PT Astra Serif" w:hAnsi="PT Astra Serif" w:cs="Times New Roman"/>
          <w:sz w:val="28"/>
          <w:szCs w:val="28"/>
        </w:rPr>
        <w:t xml:space="preserve">                </w:t>
      </w:r>
      <w:r>
        <w:rPr>
          <w:rFonts w:ascii="PT Astra Serif" w:hAnsi="PT Astra Serif"/>
          <w:b/>
          <w:bCs/>
          <w:sz w:val="28"/>
          <w:szCs w:val="28"/>
          <w:lang w:val="en-US"/>
        </w:rPr>
        <w:t>II</w:t>
      </w:r>
      <w:r>
        <w:rPr>
          <w:rFonts w:ascii="PT Astra Serif" w:hAnsi="PT Astra Serif"/>
          <w:b/>
          <w:bCs/>
          <w:sz w:val="28"/>
          <w:szCs w:val="28"/>
        </w:rPr>
        <w:t>. Стандарт предоставления муниципальной услуги</w:t>
      </w:r>
    </w:p>
    <w:p w14:paraId="58C14481" w14:textId="77777777" w:rsidR="001848CB" w:rsidRDefault="001848CB" w:rsidP="001848CB">
      <w:pPr>
        <w:rPr>
          <w:rFonts w:ascii="PT Astra Serif" w:hAnsi="PT Astra Serif"/>
          <w:b/>
          <w:bCs/>
        </w:rPr>
      </w:pPr>
    </w:p>
    <w:p w14:paraId="5A91FC70" w14:textId="77777777" w:rsidR="001848CB" w:rsidRDefault="001848CB" w:rsidP="001848CB">
      <w:pPr>
        <w:jc w:val="center"/>
        <w:rPr>
          <w:rFonts w:ascii="PT Astra Serif" w:hAnsi="PT Astra Serif"/>
          <w:b/>
          <w:bCs/>
        </w:rPr>
      </w:pPr>
      <w:r>
        <w:rPr>
          <w:rFonts w:ascii="PT Astra Serif" w:hAnsi="PT Astra Serif"/>
          <w:b/>
          <w:bCs/>
          <w:sz w:val="28"/>
          <w:szCs w:val="28"/>
        </w:rPr>
        <w:t>Наименование муниципальной услуги</w:t>
      </w:r>
    </w:p>
    <w:p w14:paraId="2D8E32A6" w14:textId="1C156E84" w:rsidR="001848CB" w:rsidRDefault="001848CB" w:rsidP="001848CB">
      <w:pPr>
        <w:rPr>
          <w:rFonts w:ascii="PT Astra Serif" w:hAnsi="PT Astra Serif"/>
          <w:sz w:val="28"/>
          <w:szCs w:val="28"/>
        </w:rPr>
      </w:pPr>
      <w:r>
        <w:rPr>
          <w:rFonts w:ascii="PT Astra Serif" w:hAnsi="PT Astra Serif"/>
          <w:sz w:val="28"/>
          <w:szCs w:val="28"/>
        </w:rPr>
        <w:t>11. Наименование муниципальной услуги – «</w:t>
      </w:r>
      <w:r>
        <w:rPr>
          <w:rFonts w:ascii="PT Astra Serif" w:hAnsi="PT Astra Serif" w:cs="Times New Roman"/>
          <w:sz w:val="28"/>
          <w:szCs w:val="28"/>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14:paraId="4339DB9A" w14:textId="7A02210C" w:rsidR="001848CB" w:rsidRDefault="001848CB" w:rsidP="001848CB">
      <w:pPr>
        <w:rPr>
          <w:rFonts w:ascii="PT Astra Serif" w:eastAsia="PT Astra Serif" w:hAnsi="PT Astra Serif" w:cs="Times New Roman"/>
          <w:sz w:val="28"/>
          <w:szCs w:val="28"/>
        </w:rPr>
      </w:pPr>
      <w:r>
        <w:rPr>
          <w:rFonts w:ascii="PT Astra Serif" w:hAnsi="PT Astra Serif" w:cs="Times New Roman"/>
          <w:sz w:val="28"/>
          <w:szCs w:val="28"/>
        </w:rPr>
        <w:tab/>
      </w:r>
    </w:p>
    <w:p w14:paraId="79D3CE3F" w14:textId="77777777" w:rsidR="001848CB" w:rsidRDefault="001848CB" w:rsidP="001848CB">
      <w:pPr>
        <w:jc w:val="center"/>
        <w:rPr>
          <w:rFonts w:ascii="PT Astra Serif" w:hAnsi="PT Astra Serif"/>
          <w:b/>
          <w:bCs/>
          <w:sz w:val="28"/>
          <w:szCs w:val="28"/>
        </w:rPr>
      </w:pPr>
      <w:r>
        <w:rPr>
          <w:rFonts w:ascii="PT Astra Serif" w:hAnsi="PT Astra Serif"/>
          <w:b/>
          <w:bCs/>
          <w:sz w:val="28"/>
          <w:szCs w:val="28"/>
        </w:rPr>
        <w:t>Наименование органа, предоставляющего муниципальную услугу</w:t>
      </w:r>
    </w:p>
    <w:p w14:paraId="4D9C4E35" w14:textId="77777777" w:rsidR="001848CB" w:rsidRDefault="001848CB" w:rsidP="001848CB">
      <w:pPr>
        <w:jc w:val="center"/>
        <w:rPr>
          <w:rFonts w:ascii="PT Astra Serif" w:hAnsi="PT Astra Serif"/>
          <w:b/>
          <w:bCs/>
        </w:rPr>
      </w:pPr>
    </w:p>
    <w:p w14:paraId="007122E5" w14:textId="77777777" w:rsidR="001848CB" w:rsidRDefault="001848CB" w:rsidP="001848CB">
      <w:pPr>
        <w:rPr>
          <w:rFonts w:ascii="PT Astra Serif" w:hAnsi="PT Astra Serif" w:cs="Times New Roman"/>
          <w:sz w:val="28"/>
          <w:szCs w:val="28"/>
        </w:rPr>
      </w:pPr>
      <w:r>
        <w:rPr>
          <w:rFonts w:ascii="PT Astra Serif" w:hAnsi="PT Astra Serif" w:cs="Times New Roman"/>
          <w:sz w:val="28"/>
          <w:szCs w:val="28"/>
        </w:rPr>
        <w:t>12. Наименование органа, предоставляющего муниципальную услугу –       Администрация муниципального образования Куркинский район.</w:t>
      </w:r>
    </w:p>
    <w:p w14:paraId="0F54644A" w14:textId="77777777" w:rsidR="001848CB" w:rsidRDefault="001848CB" w:rsidP="001848CB">
      <w:pPr>
        <w:rPr>
          <w:rFonts w:ascii="PT Astra Serif" w:hAnsi="PT Astra Serif" w:cs="Times New Roman"/>
          <w:sz w:val="28"/>
          <w:szCs w:val="28"/>
        </w:rPr>
      </w:pPr>
    </w:p>
    <w:p w14:paraId="0C928ADE" w14:textId="77777777" w:rsidR="00435B53" w:rsidRDefault="00435B53" w:rsidP="00435B53">
      <w:pPr>
        <w:pStyle w:val="affff7"/>
        <w:jc w:val="center"/>
      </w:pPr>
      <w:bookmarkStart w:id="7" w:name="sub_1230"/>
      <w:bookmarkEnd w:id="6"/>
      <w:r>
        <w:rPr>
          <w:rFonts w:ascii="PT Astra Serif" w:hAnsi="PT Astra Serif" w:cs="Times New Roman"/>
          <w:b/>
          <w:bCs/>
          <w:sz w:val="28"/>
          <w:szCs w:val="28"/>
        </w:rPr>
        <w:t>Результат предоставления муниципальной услуги</w:t>
      </w:r>
    </w:p>
    <w:p w14:paraId="6CE61ED5" w14:textId="1B5D5657" w:rsidR="00435B53" w:rsidRDefault="00435B53" w:rsidP="00435B53">
      <w:pPr>
        <w:pStyle w:val="affff7"/>
        <w:jc w:val="center"/>
        <w:rPr>
          <w:rFonts w:ascii="PT Astra Serif" w:hAnsi="PT Astra Serif" w:cs="Times New Roman"/>
          <w:sz w:val="28"/>
          <w:szCs w:val="28"/>
        </w:rPr>
      </w:pPr>
    </w:p>
    <w:p w14:paraId="66C6051F" w14:textId="77777777" w:rsidR="00A26026" w:rsidRDefault="00A26026" w:rsidP="00435B53">
      <w:pPr>
        <w:pStyle w:val="affff7"/>
        <w:jc w:val="center"/>
        <w:rPr>
          <w:rFonts w:ascii="PT Astra Serif" w:hAnsi="PT Astra Serif" w:cs="Times New Roman"/>
          <w:sz w:val="28"/>
          <w:szCs w:val="28"/>
        </w:rPr>
      </w:pPr>
    </w:p>
    <w:p w14:paraId="5339CB2A" w14:textId="77777777" w:rsidR="00435B53" w:rsidRDefault="00435B53" w:rsidP="00435B53">
      <w:pPr>
        <w:pStyle w:val="affff7"/>
        <w:jc w:val="both"/>
        <w:rPr>
          <w:rFonts w:ascii="PT Astra Serif" w:hAnsi="PT Astra Serif"/>
        </w:rPr>
      </w:pPr>
      <w:r>
        <w:rPr>
          <w:rFonts w:ascii="PT Astra Serif" w:hAnsi="PT Astra Serif" w:cs="Times New Roman"/>
          <w:sz w:val="28"/>
          <w:szCs w:val="28"/>
        </w:rPr>
        <w:t xml:space="preserve">    </w:t>
      </w:r>
      <w:r>
        <w:rPr>
          <w:rFonts w:ascii="PT Astra Serif" w:hAnsi="PT Astra Serif" w:cs="Times New Roman"/>
          <w:sz w:val="28"/>
          <w:szCs w:val="28"/>
        </w:rPr>
        <w:tab/>
        <w:t xml:space="preserve">13. </w:t>
      </w:r>
      <w:r>
        <w:rPr>
          <w:rFonts w:ascii="PT Astra Serif" w:eastAsia="PT Astra Serif" w:hAnsi="PT Astra Serif" w:cs="Times New Roman"/>
          <w:sz w:val="28"/>
          <w:szCs w:val="28"/>
        </w:rPr>
        <w:t>Результатом предоставления услуги является:</w:t>
      </w:r>
    </w:p>
    <w:p w14:paraId="6B33F1E2" w14:textId="77777777" w:rsidR="00435B53" w:rsidRDefault="00435B53" w:rsidP="00435B53">
      <w:pPr>
        <w:pStyle w:val="affff7"/>
        <w:jc w:val="both"/>
        <w:rPr>
          <w:rFonts w:ascii="PT Astra Serif" w:eastAsia="PT Astra Serif" w:hAnsi="PT Astra Serif" w:cs="Times New Roman"/>
          <w:sz w:val="28"/>
          <w:szCs w:val="28"/>
        </w:rPr>
      </w:pPr>
      <w:r>
        <w:rPr>
          <w:rFonts w:ascii="PT Astra Serif" w:eastAsia="PT Astra Serif" w:hAnsi="PT Astra Serif" w:cs="Times New Roman"/>
          <w:sz w:val="28"/>
          <w:szCs w:val="28"/>
        </w:rPr>
        <w:t xml:space="preserve">          </w:t>
      </w:r>
      <w:r>
        <w:rPr>
          <w:rFonts w:ascii="PT Astra Serif" w:eastAsia="PT Astra Serif" w:hAnsi="PT Astra Serif" w:cs="Times New Roman"/>
          <w:sz w:val="28"/>
          <w:szCs w:val="28"/>
        </w:rPr>
        <w:tab/>
        <w:t>1) решение о предоставлении жилого помещения;</w:t>
      </w:r>
    </w:p>
    <w:p w14:paraId="42D34CF5" w14:textId="77777777" w:rsidR="00435B53" w:rsidRDefault="00435B53" w:rsidP="00435B53">
      <w:pPr>
        <w:pStyle w:val="affff7"/>
        <w:jc w:val="both"/>
        <w:rPr>
          <w:rFonts w:ascii="PT Astra Serif" w:hAnsi="PT Astra Serif"/>
        </w:rPr>
      </w:pPr>
      <w:r>
        <w:rPr>
          <w:rFonts w:ascii="PT Astra Serif" w:eastAsia="PT Astra Serif" w:hAnsi="PT Astra Serif" w:cs="Times New Roman"/>
          <w:sz w:val="28"/>
          <w:szCs w:val="28"/>
        </w:rPr>
        <w:tab/>
        <w:t>2) решение об отказе в приеме документов, необходимых для предоставления услуги/об отказе в предоставлении услуги.</w:t>
      </w:r>
    </w:p>
    <w:p w14:paraId="3F3C3589" w14:textId="77777777" w:rsidR="00435B53" w:rsidRDefault="00435B53" w:rsidP="00435B53">
      <w:pPr>
        <w:pStyle w:val="affff7"/>
        <w:jc w:val="both"/>
        <w:rPr>
          <w:rFonts w:ascii="PT Astra Serif" w:hAnsi="PT Astra Serif"/>
        </w:rPr>
      </w:pPr>
      <w:r>
        <w:rPr>
          <w:rFonts w:ascii="PT Astra Serif" w:eastAsia="PT Astra Serif" w:hAnsi="PT Astra Serif" w:cs="Times New Roman"/>
          <w:sz w:val="28"/>
          <w:szCs w:val="28"/>
        </w:rPr>
        <w:t xml:space="preserve">   При подаче заявления через Единый портал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ответственного за предоставление услуги, в личный кабинет на Единый портал, также заявитель может получить результат предоставления муниципальной услуги в любом многофункциональном центре на территории Тульской области в форме распечатанного экземпляра электронного документа на бумажном носителе.</w:t>
      </w:r>
    </w:p>
    <w:p w14:paraId="03DE9D25" w14:textId="77777777" w:rsidR="00435B53" w:rsidRDefault="00435B53" w:rsidP="00435B53">
      <w:pPr>
        <w:ind w:right="142" w:firstLine="851"/>
        <w:rPr>
          <w:rFonts w:ascii="PT Astra Serif" w:eastAsia="PT Astra Serif" w:hAnsi="PT Astra Serif" w:cs="Times New Roman"/>
          <w:sz w:val="28"/>
          <w:szCs w:val="28"/>
        </w:rPr>
      </w:pPr>
    </w:p>
    <w:p w14:paraId="02A91051" w14:textId="77777777" w:rsidR="00A26026" w:rsidRDefault="00A26026" w:rsidP="00435B53">
      <w:pPr>
        <w:pStyle w:val="affff7"/>
        <w:jc w:val="center"/>
        <w:rPr>
          <w:rFonts w:ascii="PT Astra Serif" w:hAnsi="PT Astra Serif" w:cs="Times New Roman"/>
          <w:b/>
          <w:bCs/>
          <w:sz w:val="28"/>
          <w:szCs w:val="28"/>
        </w:rPr>
      </w:pPr>
    </w:p>
    <w:p w14:paraId="7B3EB550" w14:textId="77777777" w:rsidR="00A26026" w:rsidRDefault="00A26026" w:rsidP="00435B53">
      <w:pPr>
        <w:pStyle w:val="affff7"/>
        <w:jc w:val="center"/>
        <w:rPr>
          <w:rFonts w:ascii="PT Astra Serif" w:hAnsi="PT Astra Serif" w:cs="Times New Roman"/>
          <w:b/>
          <w:bCs/>
          <w:sz w:val="28"/>
          <w:szCs w:val="28"/>
        </w:rPr>
      </w:pPr>
    </w:p>
    <w:p w14:paraId="41EF7B63" w14:textId="77777777" w:rsidR="00A26026" w:rsidRDefault="00A26026" w:rsidP="00435B53">
      <w:pPr>
        <w:pStyle w:val="affff7"/>
        <w:jc w:val="center"/>
        <w:rPr>
          <w:rFonts w:ascii="PT Astra Serif" w:hAnsi="PT Astra Serif" w:cs="Times New Roman"/>
          <w:b/>
          <w:bCs/>
          <w:sz w:val="28"/>
          <w:szCs w:val="28"/>
        </w:rPr>
      </w:pPr>
    </w:p>
    <w:p w14:paraId="0E3F35CA" w14:textId="2FBEB340" w:rsidR="00435B53" w:rsidRDefault="00435B53" w:rsidP="00435B53">
      <w:pPr>
        <w:pStyle w:val="affff7"/>
        <w:jc w:val="center"/>
        <w:rPr>
          <w:rFonts w:ascii="PT Astra Serif" w:hAnsi="PT Astra Serif"/>
          <w:b/>
          <w:bCs/>
        </w:rPr>
      </w:pPr>
      <w:r>
        <w:rPr>
          <w:rFonts w:ascii="PT Astra Serif" w:hAnsi="PT Astra Serif" w:cs="Times New Roman"/>
          <w:b/>
          <w:bCs/>
          <w:sz w:val="28"/>
          <w:szCs w:val="28"/>
        </w:rPr>
        <w:t>Срок предоставления муниципальной услуги</w:t>
      </w:r>
    </w:p>
    <w:p w14:paraId="29FF3357" w14:textId="77777777" w:rsidR="00435B53" w:rsidRDefault="00435B53" w:rsidP="00435B53">
      <w:pPr>
        <w:pStyle w:val="affff7"/>
        <w:jc w:val="both"/>
        <w:rPr>
          <w:rFonts w:ascii="PT Astra Serif" w:hAnsi="PT Astra Serif" w:cs="Times New Roman"/>
          <w:sz w:val="28"/>
          <w:szCs w:val="28"/>
        </w:rPr>
      </w:pPr>
    </w:p>
    <w:p w14:paraId="3E6169D8" w14:textId="3A266A1F" w:rsidR="00435B53" w:rsidRDefault="00435B53" w:rsidP="00435B53">
      <w:pPr>
        <w:pStyle w:val="affff7"/>
        <w:jc w:val="both"/>
        <w:rPr>
          <w:rFonts w:ascii="PT Astra Serif" w:hAnsi="PT Astra Serif" w:cs="Times New Roman"/>
          <w:sz w:val="28"/>
          <w:szCs w:val="28"/>
        </w:rPr>
      </w:pPr>
      <w:r>
        <w:rPr>
          <w:rFonts w:ascii="PT Astra Serif" w:hAnsi="PT Astra Serif" w:cs="Times New Roman"/>
          <w:sz w:val="28"/>
          <w:szCs w:val="28"/>
        </w:rPr>
        <w:t xml:space="preserve">     </w:t>
      </w:r>
      <w:r>
        <w:rPr>
          <w:rFonts w:ascii="PT Astra Serif" w:hAnsi="PT Astra Serif" w:cs="Times New Roman"/>
          <w:sz w:val="28"/>
          <w:szCs w:val="28"/>
        </w:rPr>
        <w:tab/>
        <w:t>14. Максимальный срок предоставления муниципальной услуги — в течение 25 рабочих дней со дня регистрации заявления о предоставлении муниципальной услуги.</w:t>
      </w:r>
    </w:p>
    <w:p w14:paraId="6EC1FB41" w14:textId="22D0DE35" w:rsidR="00435B53" w:rsidRDefault="00435B53" w:rsidP="00435B53">
      <w:pPr>
        <w:pStyle w:val="affff7"/>
        <w:jc w:val="both"/>
        <w:rPr>
          <w:rFonts w:ascii="PT Astra Serif" w:hAnsi="PT Astra Serif" w:cs="Times New Roman"/>
          <w:sz w:val="28"/>
          <w:szCs w:val="28"/>
        </w:rPr>
      </w:pPr>
    </w:p>
    <w:p w14:paraId="41E958D1" w14:textId="0A901AF3" w:rsidR="00435B53" w:rsidRDefault="006A62B6" w:rsidP="00435B53">
      <w:pPr>
        <w:pStyle w:val="affff7"/>
        <w:jc w:val="both"/>
        <w:rPr>
          <w:rFonts w:ascii="PT Astra Serif" w:hAnsi="PT Astra Serif"/>
        </w:rPr>
      </w:pPr>
      <w:r>
        <w:rPr>
          <w:rFonts w:ascii="PT Astra Serif" w:hAnsi="PT Astra Serif"/>
        </w:rPr>
        <w:t xml:space="preserve">             </w:t>
      </w:r>
    </w:p>
    <w:p w14:paraId="5566808B" w14:textId="4BFB8A5C" w:rsidR="00040A32" w:rsidRDefault="00040A32" w:rsidP="00435B53">
      <w:pPr>
        <w:pStyle w:val="affff7"/>
        <w:jc w:val="both"/>
        <w:rPr>
          <w:rFonts w:ascii="PT Astra Serif" w:hAnsi="PT Astra Serif"/>
        </w:rPr>
      </w:pPr>
    </w:p>
    <w:p w14:paraId="0BF7B8AD" w14:textId="77777777" w:rsidR="00040A32" w:rsidRDefault="00040A32" w:rsidP="00435B53">
      <w:pPr>
        <w:pStyle w:val="affff7"/>
        <w:jc w:val="both"/>
        <w:rPr>
          <w:rFonts w:ascii="PT Astra Serif" w:hAnsi="PT Astra Serif"/>
        </w:rPr>
      </w:pPr>
    </w:p>
    <w:p w14:paraId="7016229D" w14:textId="77777777" w:rsidR="006A62B6" w:rsidRDefault="006A62B6" w:rsidP="006A62B6">
      <w:pPr>
        <w:pStyle w:val="ConsPlusNormal"/>
        <w:ind w:firstLine="567"/>
        <w:contextualSpacing/>
        <w:jc w:val="center"/>
        <w:outlineLvl w:val="2"/>
        <w:rPr>
          <w:rFonts w:ascii="PT Astra Serif" w:hAnsi="PT Astra Serif"/>
        </w:rPr>
      </w:pPr>
      <w:bookmarkStart w:id="8" w:name="sub_1240"/>
      <w:bookmarkEnd w:id="7"/>
      <w:r>
        <w:rPr>
          <w:rFonts w:ascii="PT Astra Serif" w:hAnsi="PT Astra Serif"/>
          <w:b/>
          <w:sz w:val="28"/>
          <w:szCs w:val="28"/>
        </w:rPr>
        <w:t xml:space="preserve">Перечень нормативных правовых актов, </w:t>
      </w:r>
      <w:r>
        <w:rPr>
          <w:rFonts w:ascii="PT Astra Serif" w:hAnsi="PT Astra Serif"/>
          <w:b/>
          <w:sz w:val="28"/>
          <w:szCs w:val="28"/>
          <w:lang w:eastAsia="en-US"/>
        </w:rPr>
        <w:t>регулирующих отношения, возникающие в связи с предоставлением муниципальной услуги</w:t>
      </w:r>
    </w:p>
    <w:p w14:paraId="1C3AC5E4" w14:textId="77777777" w:rsidR="006A62B6" w:rsidRDefault="006A62B6" w:rsidP="006A62B6">
      <w:pPr>
        <w:pStyle w:val="ConsPlusNormal"/>
        <w:ind w:firstLine="567"/>
        <w:contextualSpacing/>
        <w:jc w:val="center"/>
        <w:outlineLvl w:val="2"/>
        <w:rPr>
          <w:rFonts w:ascii="PT Astra Serif" w:hAnsi="PT Astra Serif"/>
          <w:b/>
          <w:sz w:val="28"/>
          <w:szCs w:val="28"/>
          <w:lang w:eastAsia="en-US"/>
        </w:rPr>
      </w:pPr>
    </w:p>
    <w:p w14:paraId="15C68230" w14:textId="77777777" w:rsidR="006A62B6" w:rsidRDefault="006A62B6" w:rsidP="006A62B6">
      <w:pPr>
        <w:ind w:firstLine="709"/>
        <w:contextualSpacing/>
        <w:rPr>
          <w:rFonts w:ascii="PT Astra Serif" w:hAnsi="PT Astra Serif"/>
          <w:sz w:val="28"/>
          <w:szCs w:val="28"/>
        </w:rPr>
      </w:pPr>
      <w:r>
        <w:rPr>
          <w:rFonts w:ascii="PT Astra Serif" w:hAnsi="PT Astra Serif"/>
          <w:sz w:val="28"/>
          <w:szCs w:val="28"/>
        </w:rPr>
        <w:t>15. Предоставление муниципальной услуги осуществляется в соответствии со следующими нормативными правовыми актами:</w:t>
      </w:r>
    </w:p>
    <w:p w14:paraId="7B7D346A" w14:textId="77777777" w:rsidR="006A62B6" w:rsidRDefault="006A62B6" w:rsidP="006A62B6">
      <w:pPr>
        <w:pStyle w:val="ConsPlusNormal"/>
        <w:ind w:firstLine="709"/>
        <w:contextualSpacing/>
        <w:jc w:val="both"/>
        <w:rPr>
          <w:rFonts w:ascii="PT Astra Serif" w:hAnsi="PT Astra Serif"/>
          <w:sz w:val="28"/>
          <w:szCs w:val="28"/>
        </w:rPr>
      </w:pPr>
      <w:r>
        <w:rPr>
          <w:rFonts w:ascii="PT Astra Serif" w:hAnsi="PT Astra Serif"/>
          <w:sz w:val="28"/>
          <w:szCs w:val="28"/>
        </w:rPr>
        <w:t>1) Конституция Российской Федерации;</w:t>
      </w:r>
    </w:p>
    <w:p w14:paraId="0D50C391" w14:textId="77777777" w:rsidR="006A62B6" w:rsidRDefault="006A62B6" w:rsidP="006A62B6">
      <w:pPr>
        <w:pStyle w:val="ConsPlusNormal"/>
        <w:ind w:firstLine="709"/>
        <w:contextualSpacing/>
        <w:jc w:val="both"/>
        <w:rPr>
          <w:rFonts w:ascii="PT Astra Serif" w:hAnsi="PT Astra Serif"/>
          <w:sz w:val="28"/>
          <w:szCs w:val="28"/>
        </w:rPr>
      </w:pPr>
      <w:r>
        <w:rPr>
          <w:rFonts w:ascii="PT Astra Serif" w:hAnsi="PT Astra Serif"/>
          <w:sz w:val="28"/>
          <w:szCs w:val="28"/>
        </w:rPr>
        <w:t>2) Жилищный кодекс Российской Федерации;</w:t>
      </w:r>
    </w:p>
    <w:p w14:paraId="6E6B4B4B" w14:textId="77777777" w:rsidR="006A62B6" w:rsidRDefault="006A62B6" w:rsidP="006A62B6">
      <w:pPr>
        <w:ind w:firstLine="709"/>
        <w:contextualSpacing/>
        <w:rPr>
          <w:rFonts w:ascii="PT Astra Serif" w:hAnsi="PT Astra Serif"/>
          <w:color w:val="000000"/>
          <w:sz w:val="28"/>
          <w:szCs w:val="28"/>
        </w:rPr>
      </w:pPr>
      <w:r>
        <w:rPr>
          <w:rFonts w:ascii="PT Astra Serif" w:hAnsi="PT Astra Serif"/>
          <w:color w:val="000000"/>
          <w:sz w:val="28"/>
          <w:szCs w:val="28"/>
        </w:rPr>
        <w:t>3) Федеральный закон от 02.05.2006 № 59-ФЗ «О порядке рассмотрения обращений граждан Российской Федерации»;</w:t>
      </w:r>
    </w:p>
    <w:p w14:paraId="2534703D" w14:textId="77777777" w:rsidR="006A62B6" w:rsidRDefault="006A62B6" w:rsidP="006A62B6">
      <w:pPr>
        <w:ind w:firstLine="709"/>
        <w:contextualSpacing/>
        <w:rPr>
          <w:color w:val="000000"/>
        </w:rPr>
      </w:pPr>
      <w:r>
        <w:rPr>
          <w:rFonts w:ascii="PT Astra Serif" w:hAnsi="PT Astra Serif"/>
          <w:color w:val="000000"/>
          <w:sz w:val="28"/>
          <w:szCs w:val="28"/>
        </w:rPr>
        <w:t xml:space="preserve">4) Федеральный закон от 06.10.2003 г. № 131–ФЗ «Об общих принципах организации местного самоуправления в Российской Федерации»; </w:t>
      </w:r>
    </w:p>
    <w:p w14:paraId="67C28E87" w14:textId="77777777" w:rsidR="006A62B6" w:rsidRDefault="006A62B6" w:rsidP="006A62B6">
      <w:pPr>
        <w:ind w:firstLine="709"/>
        <w:contextualSpacing/>
        <w:rPr>
          <w:color w:val="000000"/>
        </w:rPr>
      </w:pPr>
      <w:r>
        <w:rPr>
          <w:rFonts w:ascii="PT Astra Serif" w:hAnsi="PT Astra Serif"/>
          <w:color w:val="000000"/>
          <w:sz w:val="28"/>
          <w:szCs w:val="28"/>
        </w:rPr>
        <w:t>5) Федеральный закон от 27.07.2010 № 210-ФЗ «Об организации предоставления государственных и муниципальных услуг»;</w:t>
      </w:r>
    </w:p>
    <w:p w14:paraId="2DE2BDFD" w14:textId="77777777" w:rsidR="006A62B6" w:rsidRDefault="006A62B6" w:rsidP="006A62B6">
      <w:pPr>
        <w:ind w:firstLine="709"/>
        <w:contextualSpacing/>
        <w:rPr>
          <w:color w:val="000000"/>
        </w:rPr>
      </w:pPr>
      <w:r>
        <w:rPr>
          <w:rFonts w:ascii="PT Astra Serif" w:hAnsi="PT Astra Serif"/>
          <w:color w:val="000000"/>
          <w:sz w:val="28"/>
          <w:szCs w:val="28"/>
        </w:rPr>
        <w:t>6) Федеральный закон от 27.07.2006 № 152-ФЗ «О персональных данных»;</w:t>
      </w:r>
    </w:p>
    <w:p w14:paraId="6E9F70CB" w14:textId="77777777" w:rsidR="006A62B6" w:rsidRDefault="006A62B6" w:rsidP="006A62B6">
      <w:pPr>
        <w:ind w:firstLine="709"/>
        <w:contextualSpacing/>
        <w:rPr>
          <w:rFonts w:ascii="PT Astra Serif" w:hAnsi="PT Astra Serif"/>
          <w:sz w:val="28"/>
          <w:szCs w:val="28"/>
        </w:rPr>
      </w:pPr>
      <w:r>
        <w:rPr>
          <w:rFonts w:ascii="PT Astra Serif" w:hAnsi="PT Astra Serif"/>
          <w:color w:val="000000"/>
          <w:sz w:val="28"/>
          <w:szCs w:val="28"/>
        </w:rPr>
        <w:t>7) Федеральный закон</w:t>
      </w:r>
      <w:r>
        <w:rPr>
          <w:rFonts w:ascii="PT Astra Serif" w:hAnsi="PT Astra Serif"/>
          <w:sz w:val="28"/>
          <w:szCs w:val="28"/>
        </w:rPr>
        <w:t xml:space="preserve"> от 06.04.2011 № 63-ФЗ «Об электронной подписи»;</w:t>
      </w:r>
    </w:p>
    <w:p w14:paraId="75B70C6F" w14:textId="77777777" w:rsidR="006A62B6" w:rsidRDefault="006A62B6" w:rsidP="006A62B6">
      <w:pPr>
        <w:ind w:firstLine="709"/>
        <w:contextualSpacing/>
        <w:rPr>
          <w:rFonts w:ascii="PT Astra Serif" w:hAnsi="PT Astra Serif"/>
          <w:sz w:val="28"/>
          <w:szCs w:val="28"/>
        </w:rPr>
      </w:pPr>
      <w:r>
        <w:rPr>
          <w:rFonts w:ascii="PT Astra Serif" w:hAnsi="PT Astra Serif"/>
          <w:sz w:val="28"/>
          <w:szCs w:val="28"/>
        </w:rPr>
        <w:t xml:space="preserve">8) Постановление Правительства РФ от 16.06.2006 № 378 «Об утверждении перечня тяжелых форм хронических заболеваний, при которых невозможно совместное проживание граждан в одной квартире»; </w:t>
      </w:r>
    </w:p>
    <w:p w14:paraId="0A6505B9" w14:textId="5D762D57" w:rsidR="006A62B6" w:rsidRDefault="006A62B6" w:rsidP="006A62B6">
      <w:pPr>
        <w:rPr>
          <w:rFonts w:ascii="PT Astra Serif" w:hAnsi="PT Astra Serif"/>
          <w:sz w:val="28"/>
          <w:szCs w:val="28"/>
        </w:rPr>
      </w:pPr>
      <w:r>
        <w:rPr>
          <w:rFonts w:ascii="PT Astra Serif" w:hAnsi="PT Astra Serif"/>
          <w:sz w:val="28"/>
          <w:szCs w:val="28"/>
        </w:rPr>
        <w:t>9) Приказ Министерства регионального развития РФ от 25.02.2005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p>
    <w:p w14:paraId="6099465F" w14:textId="5D63767E" w:rsidR="006A62B6" w:rsidRDefault="006A62B6" w:rsidP="006A62B6">
      <w:pPr>
        <w:rPr>
          <w:rFonts w:ascii="PT Astra Serif" w:hAnsi="PT Astra Serif"/>
          <w:sz w:val="28"/>
          <w:szCs w:val="28"/>
        </w:rPr>
      </w:pPr>
      <w:r>
        <w:rPr>
          <w:rFonts w:ascii="PT Astra Serif" w:hAnsi="PT Astra Serif"/>
          <w:color w:val="000000"/>
          <w:sz w:val="28"/>
          <w:szCs w:val="28"/>
        </w:rPr>
        <w:t>10) Закон Тульской области от 07.07.2006 № 722-ЗТО «О порядке признания граждан малоимущими в целях учета и предоставления им по договорам социального найма жилых помещений»;</w:t>
      </w:r>
    </w:p>
    <w:p w14:paraId="732DA53E" w14:textId="77777777" w:rsidR="006A62B6" w:rsidRDefault="006A62B6" w:rsidP="006A62B6">
      <w:pPr>
        <w:pStyle w:val="affff1"/>
        <w:spacing w:beforeAutospacing="0" w:after="0"/>
        <w:ind w:firstLine="709"/>
        <w:jc w:val="both"/>
      </w:pPr>
      <w:r>
        <w:rPr>
          <w:rFonts w:ascii="PT Astra Serif" w:hAnsi="PT Astra Serif"/>
          <w:color w:val="000000"/>
          <w:sz w:val="28"/>
          <w:szCs w:val="28"/>
        </w:rPr>
        <w:t>11) Закон Тульской области от 12.11.2007 № 902-ЗТО «О жилищном фонде Тульской области»;</w:t>
      </w:r>
    </w:p>
    <w:p w14:paraId="39292998" w14:textId="4BC5A12E" w:rsidR="006A62B6" w:rsidRDefault="006A62B6" w:rsidP="006A62B6">
      <w:pPr>
        <w:ind w:firstLine="709"/>
        <w:contextualSpacing/>
        <w:outlineLvl w:val="0"/>
        <w:rPr>
          <w:rFonts w:ascii="PT Astra Serif" w:hAnsi="PT Astra Serif"/>
          <w:sz w:val="28"/>
          <w:szCs w:val="28"/>
        </w:rPr>
      </w:pPr>
      <w:r>
        <w:rPr>
          <w:rFonts w:ascii="PT Astra Serif" w:hAnsi="PT Astra Serif"/>
          <w:color w:val="000000"/>
          <w:sz w:val="28"/>
          <w:szCs w:val="28"/>
        </w:rPr>
        <w:t>12) Устав муниципального обра</w:t>
      </w:r>
      <w:r>
        <w:rPr>
          <w:rFonts w:ascii="PT Astra Serif" w:hAnsi="PT Astra Serif"/>
          <w:sz w:val="28"/>
          <w:szCs w:val="28"/>
        </w:rPr>
        <w:t>зования Куркинский район.</w:t>
      </w:r>
    </w:p>
    <w:p w14:paraId="7B2D7F9C" w14:textId="77777777" w:rsidR="006A62B6" w:rsidRDefault="006A62B6" w:rsidP="006A62B6">
      <w:pPr>
        <w:pStyle w:val="affff7"/>
        <w:jc w:val="both"/>
        <w:rPr>
          <w:rFonts w:ascii="PT Astra Serif" w:hAnsi="PT Astra Serif" w:cs="Times New Roman"/>
          <w:sz w:val="28"/>
          <w:szCs w:val="28"/>
        </w:rPr>
      </w:pPr>
    </w:p>
    <w:p w14:paraId="1B858A3F" w14:textId="77777777" w:rsidR="006A62B6" w:rsidRDefault="006A62B6" w:rsidP="006A62B6">
      <w:pPr>
        <w:pStyle w:val="affff7"/>
        <w:jc w:val="center"/>
        <w:rPr>
          <w:rFonts w:ascii="PT Astra Serif" w:hAnsi="PT Astra Serif"/>
          <w:b/>
          <w:bCs/>
        </w:rPr>
      </w:pPr>
      <w:r>
        <w:rPr>
          <w:rFonts w:ascii="PT Astra Serif" w:eastAsia="PT Astra Serif" w:hAnsi="PT Astra Serif"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w:t>
      </w:r>
    </w:p>
    <w:p w14:paraId="6D154F0D" w14:textId="77777777" w:rsidR="006A62B6" w:rsidRDefault="006A62B6" w:rsidP="006A62B6">
      <w:pPr>
        <w:pStyle w:val="affff7"/>
        <w:jc w:val="center"/>
        <w:rPr>
          <w:rFonts w:ascii="PT Astra Serif" w:hAnsi="PT Astra Serif"/>
          <w:b/>
          <w:bCs/>
        </w:rPr>
      </w:pPr>
      <w:r>
        <w:rPr>
          <w:rFonts w:ascii="PT Astra Serif" w:eastAsia="PT Astra Serif" w:hAnsi="PT Astra Serif" w:cs="Times New Roman"/>
          <w:b/>
          <w:bCs/>
          <w:sz w:val="28"/>
          <w:szCs w:val="28"/>
        </w:rPr>
        <w:t>заявителем, способы их получения заявителем, в том числе в электронной форме, порядок их представления</w:t>
      </w:r>
    </w:p>
    <w:p w14:paraId="6586A074" w14:textId="77777777" w:rsidR="006A62B6" w:rsidRDefault="006A62B6" w:rsidP="006A62B6">
      <w:pPr>
        <w:pStyle w:val="affff7"/>
        <w:jc w:val="center"/>
        <w:rPr>
          <w:rFonts w:eastAsia="PT Astra Serif" w:cs="Times New Roman"/>
          <w:sz w:val="28"/>
          <w:szCs w:val="28"/>
        </w:rPr>
      </w:pPr>
    </w:p>
    <w:p w14:paraId="78C6705B" w14:textId="77777777" w:rsidR="006A62B6" w:rsidRDefault="006A62B6" w:rsidP="006A62B6">
      <w:pPr>
        <w:pStyle w:val="ConsPlusNormal"/>
        <w:ind w:firstLine="709"/>
        <w:contextualSpacing/>
        <w:jc w:val="both"/>
        <w:rPr>
          <w:rFonts w:ascii="PT Astra Serif" w:hAnsi="PT Astra Serif"/>
          <w:sz w:val="28"/>
          <w:szCs w:val="28"/>
        </w:rPr>
      </w:pPr>
      <w:r>
        <w:rPr>
          <w:rFonts w:ascii="PT Astra Serif" w:hAnsi="PT Astra Serif"/>
          <w:sz w:val="28"/>
          <w:szCs w:val="28"/>
        </w:rPr>
        <w:t>16. Документы, необходимые для предоставления муниципальной услуги, являются:</w:t>
      </w:r>
    </w:p>
    <w:p w14:paraId="6FD15AAD" w14:textId="77777777" w:rsidR="006A62B6" w:rsidRDefault="006A62B6" w:rsidP="006A62B6">
      <w:pPr>
        <w:pStyle w:val="ConsPlusNormal"/>
        <w:ind w:firstLine="709"/>
        <w:contextualSpacing/>
        <w:jc w:val="both"/>
        <w:rPr>
          <w:rFonts w:ascii="PT Astra Serif" w:hAnsi="PT Astra Serif"/>
          <w:sz w:val="28"/>
          <w:szCs w:val="28"/>
        </w:rPr>
      </w:pPr>
      <w:r>
        <w:rPr>
          <w:rFonts w:ascii="PT Astra Serif" w:hAnsi="PT Astra Serif"/>
          <w:sz w:val="28"/>
          <w:szCs w:val="28"/>
        </w:rPr>
        <w:t xml:space="preserve">1) письменный запрос о предоставлении услуги (приложение 1 к настоящему административному регламенту) </w:t>
      </w:r>
      <w:r>
        <w:rPr>
          <w:rFonts w:ascii="PT Astra Serif" w:eastAsia="PT Astra Serif" w:hAnsi="PT Astra Serif" w:cs="Times New Roman"/>
          <w:color w:val="000000"/>
          <w:sz w:val="28"/>
          <w:szCs w:val="28"/>
        </w:rPr>
        <w:t>(</w:t>
      </w:r>
      <w:r>
        <w:rPr>
          <w:rFonts w:ascii="PT Astra Serif" w:eastAsia="PT Astra Serif" w:hAnsi="PT Astra Serif"/>
          <w:color w:val="000000"/>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Pr>
          <w:rFonts w:ascii="PT Astra Serif" w:eastAsia="PT Astra Serif" w:hAnsi="PT Astra Serif" w:cs="Times New Roman"/>
          <w:color w:val="000000"/>
          <w:sz w:val="28"/>
          <w:szCs w:val="28"/>
        </w:rPr>
        <w:t>)</w:t>
      </w:r>
      <w:r>
        <w:rPr>
          <w:rFonts w:ascii="PT Astra Serif" w:hAnsi="PT Astra Serif"/>
          <w:sz w:val="28"/>
          <w:szCs w:val="28"/>
        </w:rPr>
        <w:t xml:space="preserve">; </w:t>
      </w:r>
    </w:p>
    <w:p w14:paraId="4D90965C" w14:textId="77777777" w:rsidR="006A62B6" w:rsidRDefault="006A62B6" w:rsidP="006A62B6">
      <w:pPr>
        <w:pStyle w:val="ConsPlusNormal"/>
        <w:ind w:firstLine="0"/>
        <w:contextualSpacing/>
        <w:jc w:val="both"/>
        <w:rPr>
          <w:rFonts w:ascii="PT Astra Serif" w:hAnsi="PT Astra Serif"/>
          <w:sz w:val="28"/>
          <w:szCs w:val="28"/>
        </w:rPr>
      </w:pPr>
      <w:r>
        <w:rPr>
          <w:rFonts w:ascii="PT Astra Serif" w:hAnsi="PT Astra Serif"/>
          <w:sz w:val="28"/>
          <w:szCs w:val="28"/>
        </w:rPr>
        <w:tab/>
        <w:t xml:space="preserve">2)  паспорт гражданина Российской Федерации либо иной документ, удостоверяющий личность каждого члена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 </w:t>
      </w:r>
    </w:p>
    <w:p w14:paraId="3EE51679" w14:textId="77777777" w:rsidR="006A62B6" w:rsidRDefault="006A62B6" w:rsidP="006A62B6">
      <w:pPr>
        <w:pStyle w:val="ConsPlusNormal"/>
        <w:ind w:firstLine="0"/>
        <w:contextualSpacing/>
        <w:jc w:val="both"/>
        <w:rPr>
          <w:rFonts w:ascii="PT Astra Serif" w:hAnsi="PT Astra Serif"/>
          <w:sz w:val="28"/>
          <w:szCs w:val="28"/>
        </w:rPr>
      </w:pPr>
      <w:r>
        <w:rPr>
          <w:rFonts w:ascii="PT Astra Serif" w:hAnsi="PT Astra Serif"/>
          <w:sz w:val="28"/>
          <w:szCs w:val="28"/>
        </w:rPr>
        <w:tab/>
        <w:t xml:space="preserve">3) документ, подтверждающий полномочия представителя (при обращении представителя);  </w:t>
      </w:r>
    </w:p>
    <w:p w14:paraId="759BEBA2" w14:textId="77777777" w:rsidR="006A62B6" w:rsidRDefault="006A62B6" w:rsidP="006A62B6">
      <w:pPr>
        <w:pStyle w:val="ConsPlusNormal"/>
        <w:ind w:firstLine="0"/>
        <w:contextualSpacing/>
        <w:jc w:val="both"/>
        <w:rPr>
          <w:rFonts w:ascii="PT Astra Serif" w:hAnsi="PT Astra Serif"/>
          <w:sz w:val="28"/>
          <w:szCs w:val="28"/>
        </w:rPr>
      </w:pPr>
      <w:r>
        <w:rPr>
          <w:rFonts w:ascii="PT Astra Serif" w:hAnsi="PT Astra Serif"/>
          <w:sz w:val="28"/>
          <w:szCs w:val="28"/>
        </w:rPr>
        <w:tab/>
        <w:t>4) копия свидетельства о рождении каждого члена семьи, свидетельства о заключении брака (расторжении брака), свидетельства о перемене имени, выданные компетентными органами иностранного государства, и их нотариально удостоверенный перевод на русский язык;</w:t>
      </w:r>
    </w:p>
    <w:p w14:paraId="79AB9138" w14:textId="77777777" w:rsidR="006A62B6" w:rsidRDefault="006A62B6" w:rsidP="006A62B6">
      <w:pPr>
        <w:pStyle w:val="ConsPlusNormal"/>
        <w:ind w:firstLine="0"/>
        <w:contextualSpacing/>
        <w:jc w:val="both"/>
        <w:rPr>
          <w:rFonts w:ascii="PT Astra Serif" w:hAnsi="PT Astra Serif"/>
          <w:sz w:val="28"/>
          <w:szCs w:val="28"/>
        </w:rPr>
      </w:pPr>
      <w:r>
        <w:rPr>
          <w:rFonts w:ascii="PT Astra Serif" w:hAnsi="PT Astra Serif"/>
          <w:sz w:val="28"/>
          <w:szCs w:val="28"/>
        </w:rPr>
        <w:tab/>
        <w:t>5) копия решения суда о признании членом семьи, вселении (если таковые имеются);</w:t>
      </w:r>
    </w:p>
    <w:p w14:paraId="45EF1CC9" w14:textId="77777777" w:rsidR="006A62B6" w:rsidRDefault="006A62B6" w:rsidP="006A62B6">
      <w:pPr>
        <w:pStyle w:val="ConsPlusNormal"/>
        <w:ind w:firstLine="709"/>
        <w:contextualSpacing/>
        <w:jc w:val="both"/>
        <w:rPr>
          <w:rFonts w:ascii="PT Astra Serif" w:hAnsi="PT Astra Serif"/>
          <w:sz w:val="28"/>
          <w:szCs w:val="28"/>
        </w:rPr>
      </w:pPr>
      <w:r>
        <w:rPr>
          <w:rFonts w:ascii="PT Astra Serif" w:hAnsi="PT Astra Serif"/>
          <w:sz w:val="28"/>
          <w:szCs w:val="28"/>
        </w:rPr>
        <w:t xml:space="preserve">6) копия документа, подтверждающего регистрацию в системе индивидуального (персонифицированного) учета на всех членов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 </w:t>
      </w:r>
    </w:p>
    <w:p w14:paraId="01302636" w14:textId="77777777" w:rsidR="006A62B6" w:rsidRDefault="006A62B6" w:rsidP="006A62B6">
      <w:pPr>
        <w:pStyle w:val="ConsPlusNormal"/>
        <w:ind w:firstLine="0"/>
        <w:contextualSpacing/>
        <w:jc w:val="both"/>
        <w:rPr>
          <w:rFonts w:ascii="PT Astra Serif" w:hAnsi="PT Astra Serif"/>
          <w:sz w:val="28"/>
          <w:szCs w:val="28"/>
        </w:rPr>
      </w:pPr>
      <w:r>
        <w:rPr>
          <w:rFonts w:ascii="PT Astra Serif" w:hAnsi="PT Astra Serif"/>
          <w:sz w:val="28"/>
          <w:szCs w:val="28"/>
        </w:rPr>
        <w:tab/>
        <w:t>7) копия документа, подтверждающего право пользования жилым помещением, занимаемым заявителем и членами его семьи (договор либо иной документ, подтверждающий право пользования жилым помещением);</w:t>
      </w:r>
    </w:p>
    <w:p w14:paraId="2F369B44" w14:textId="77777777" w:rsidR="006A62B6" w:rsidRDefault="006A62B6" w:rsidP="006A62B6">
      <w:pPr>
        <w:pStyle w:val="ConsPlusNormal"/>
        <w:ind w:firstLine="709"/>
        <w:contextualSpacing/>
        <w:jc w:val="both"/>
        <w:rPr>
          <w:rFonts w:ascii="PT Astra Serif" w:hAnsi="PT Astra Serif"/>
          <w:sz w:val="28"/>
          <w:szCs w:val="28"/>
        </w:rPr>
      </w:pPr>
      <w:r>
        <w:rPr>
          <w:rFonts w:ascii="PT Astra Serif" w:hAnsi="PT Astra Serif"/>
          <w:sz w:val="28"/>
          <w:szCs w:val="28"/>
        </w:rPr>
        <w:t>8) правоустанавливающие документы на жилое помещение (если право на жилое помещение не зарегистрировано в Едином государственном реестре недвижимости);</w:t>
      </w:r>
    </w:p>
    <w:p w14:paraId="5CEF5BA4" w14:textId="77777777" w:rsidR="006A62B6" w:rsidRDefault="006A62B6" w:rsidP="006A62B6">
      <w:pPr>
        <w:pStyle w:val="ConsPlusNormal"/>
        <w:ind w:firstLine="0"/>
        <w:contextualSpacing/>
        <w:jc w:val="both"/>
        <w:rPr>
          <w:rFonts w:ascii="PT Astra Serif" w:hAnsi="PT Astra Serif"/>
          <w:sz w:val="28"/>
          <w:szCs w:val="28"/>
        </w:rPr>
      </w:pPr>
      <w:r>
        <w:rPr>
          <w:rFonts w:ascii="PT Astra Serif" w:hAnsi="PT Astra Serif"/>
          <w:sz w:val="28"/>
          <w:szCs w:val="28"/>
        </w:rPr>
        <w:tab/>
        <w:t xml:space="preserve">9) обязательство об освобождении жилого помещения (если планируется освободить занимаемое жилое помещение); </w:t>
      </w:r>
    </w:p>
    <w:p w14:paraId="659B830C" w14:textId="77777777" w:rsidR="006A62B6" w:rsidRDefault="006A62B6" w:rsidP="006A62B6">
      <w:pPr>
        <w:pStyle w:val="ConsPlusNormal"/>
        <w:ind w:firstLine="709"/>
        <w:contextualSpacing/>
        <w:jc w:val="both"/>
        <w:rPr>
          <w:rFonts w:ascii="PT Astra Serif" w:hAnsi="PT Astra Serif"/>
          <w:sz w:val="28"/>
          <w:szCs w:val="28"/>
        </w:rPr>
      </w:pPr>
      <w:r>
        <w:rPr>
          <w:rFonts w:ascii="PT Astra Serif" w:hAnsi="PT Astra Serif"/>
          <w:sz w:val="28"/>
          <w:szCs w:val="28"/>
        </w:rPr>
        <w:t>10) медицинское заключение, подтверждающее наличие тяжелой формы хронического заболевания.</w:t>
      </w:r>
    </w:p>
    <w:p w14:paraId="19FF4B10" w14:textId="77777777" w:rsidR="006A62B6" w:rsidRDefault="006A62B6" w:rsidP="006A62B6">
      <w:pPr>
        <w:pStyle w:val="ConsPlusNormal"/>
        <w:ind w:firstLine="709"/>
        <w:contextualSpacing/>
        <w:jc w:val="both"/>
        <w:rPr>
          <w:rFonts w:ascii="PT Astra Serif" w:hAnsi="PT Astra Serif"/>
          <w:sz w:val="28"/>
          <w:szCs w:val="28"/>
        </w:rPr>
      </w:pPr>
      <w:r>
        <w:rPr>
          <w:rFonts w:ascii="PT Astra Serif" w:hAnsi="PT Astra Serif"/>
          <w:sz w:val="28"/>
          <w:szCs w:val="28"/>
        </w:rPr>
        <w:t xml:space="preserve">17. В случае, если для предоставления муниципальной услуги необходима обработка персональных данных лица, не являющегося заявителем, </w:t>
      </w:r>
      <w:proofErr w:type="gramStart"/>
      <w:r>
        <w:rPr>
          <w:rFonts w:ascii="PT Astra Serif" w:hAnsi="PT Astra Serif"/>
          <w:sz w:val="28"/>
          <w:szCs w:val="28"/>
        </w:rPr>
        <w:t>и</w:t>
      </w:r>
      <w:proofErr w:type="gramEnd"/>
      <w:r>
        <w:rPr>
          <w:rFonts w:ascii="PT Astra Serif" w:hAnsi="PT Astra Serif"/>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71EF6745" w14:textId="433A2555" w:rsidR="006A62B6" w:rsidRDefault="006A62B6" w:rsidP="006A62B6">
      <w:pPr>
        <w:pStyle w:val="ConsPlusNormal"/>
        <w:ind w:firstLine="0"/>
        <w:contextualSpacing/>
        <w:jc w:val="both"/>
        <w:rPr>
          <w:rFonts w:ascii="PT Astra Serif" w:hAnsi="PT Astra Serif"/>
          <w:sz w:val="28"/>
          <w:szCs w:val="28"/>
        </w:rPr>
      </w:pPr>
      <w:r>
        <w:rPr>
          <w:rFonts w:ascii="PT Astra Serif" w:hAnsi="PT Astra Serif"/>
          <w:sz w:val="28"/>
          <w:szCs w:val="28"/>
        </w:rPr>
        <w:tab/>
        <w:t>18. 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
    <w:p w14:paraId="28B71129" w14:textId="121A1F39" w:rsidR="008D550E" w:rsidRDefault="008D550E" w:rsidP="006A62B6">
      <w:pPr>
        <w:pStyle w:val="ConsPlusNormal"/>
        <w:ind w:firstLine="0"/>
        <w:contextualSpacing/>
        <w:jc w:val="both"/>
        <w:rPr>
          <w:rFonts w:ascii="PT Astra Serif" w:hAnsi="PT Astra Serif"/>
          <w:sz w:val="28"/>
          <w:szCs w:val="28"/>
        </w:rPr>
      </w:pPr>
    </w:p>
    <w:p w14:paraId="0F2C9292" w14:textId="397482BD" w:rsidR="008D550E" w:rsidRDefault="008D550E" w:rsidP="006A62B6">
      <w:pPr>
        <w:pStyle w:val="ConsPlusNormal"/>
        <w:ind w:firstLine="0"/>
        <w:contextualSpacing/>
        <w:jc w:val="both"/>
        <w:rPr>
          <w:rFonts w:ascii="PT Astra Serif" w:hAnsi="PT Astra Serif"/>
          <w:sz w:val="28"/>
          <w:szCs w:val="28"/>
        </w:rPr>
      </w:pPr>
      <w:r>
        <w:rPr>
          <w:rFonts w:ascii="PT Astra Serif" w:hAnsi="PT Astra Serif"/>
          <w:sz w:val="28"/>
          <w:szCs w:val="28"/>
        </w:rPr>
        <w:t xml:space="preserve">                                    </w:t>
      </w:r>
    </w:p>
    <w:p w14:paraId="45C867D9" w14:textId="7A08DFBF" w:rsidR="00040A32" w:rsidRDefault="00040A32" w:rsidP="006A62B6">
      <w:pPr>
        <w:pStyle w:val="ConsPlusNormal"/>
        <w:ind w:firstLine="0"/>
        <w:contextualSpacing/>
        <w:jc w:val="both"/>
        <w:rPr>
          <w:rFonts w:ascii="PT Astra Serif" w:hAnsi="PT Astra Serif"/>
          <w:sz w:val="28"/>
          <w:szCs w:val="28"/>
        </w:rPr>
      </w:pPr>
    </w:p>
    <w:p w14:paraId="417CA1D7" w14:textId="77777777" w:rsidR="00040A32" w:rsidRDefault="00040A32" w:rsidP="006A62B6">
      <w:pPr>
        <w:pStyle w:val="ConsPlusNormal"/>
        <w:ind w:firstLine="0"/>
        <w:contextualSpacing/>
        <w:jc w:val="both"/>
        <w:rPr>
          <w:rFonts w:ascii="PT Astra Serif" w:hAnsi="PT Astra Serif"/>
          <w:sz w:val="28"/>
          <w:szCs w:val="28"/>
        </w:rPr>
      </w:pPr>
    </w:p>
    <w:p w14:paraId="0859C6B1" w14:textId="77777777" w:rsidR="006A62B6" w:rsidRDefault="006A62B6" w:rsidP="006A62B6">
      <w:pPr>
        <w:pStyle w:val="ConsPlusNormal"/>
        <w:ind w:firstLine="709"/>
        <w:contextualSpacing/>
        <w:jc w:val="both"/>
        <w:rPr>
          <w:rFonts w:ascii="PT Astra Serif" w:hAnsi="PT Astra Serif"/>
          <w:sz w:val="28"/>
          <w:szCs w:val="28"/>
        </w:rPr>
      </w:pPr>
    </w:p>
    <w:p w14:paraId="3B837366" w14:textId="77777777" w:rsidR="008D550E" w:rsidRDefault="008D550E" w:rsidP="008D550E">
      <w:pPr>
        <w:pStyle w:val="ConsPlusNormal"/>
        <w:ind w:firstLine="709"/>
        <w:contextualSpacing/>
        <w:jc w:val="center"/>
        <w:rPr>
          <w:rFonts w:ascii="PT Astra Serif" w:hAnsi="PT Astra Serif"/>
          <w:b/>
          <w:bCs/>
          <w:sz w:val="28"/>
          <w:szCs w:val="28"/>
        </w:rPr>
      </w:pPr>
      <w:bookmarkStart w:id="9" w:name="sub_1246"/>
      <w:bookmarkEnd w:id="8"/>
      <w:r>
        <w:rPr>
          <w:rFonts w:ascii="PT Astra Serif" w:hAnsi="PT Astra Serif"/>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3CEED524" w14:textId="77777777" w:rsidR="008D550E" w:rsidRDefault="008D550E" w:rsidP="008D550E">
      <w:pPr>
        <w:pStyle w:val="ConsPlusNormal"/>
        <w:ind w:firstLine="709"/>
        <w:contextualSpacing/>
        <w:jc w:val="center"/>
        <w:rPr>
          <w:rFonts w:ascii="PT Astra Serif" w:hAnsi="PT Astra Serif"/>
          <w:b/>
          <w:bCs/>
          <w:sz w:val="28"/>
          <w:szCs w:val="28"/>
        </w:rPr>
      </w:pPr>
    </w:p>
    <w:p w14:paraId="31738BB0" w14:textId="77777777" w:rsidR="008D550E" w:rsidRDefault="008D550E" w:rsidP="008D550E">
      <w:pPr>
        <w:ind w:firstLine="567"/>
        <w:rPr>
          <w:rFonts w:ascii="PT Astra Serif" w:hAnsi="PT Astra Serif"/>
          <w:sz w:val="28"/>
          <w:szCs w:val="28"/>
        </w:rPr>
      </w:pPr>
      <w:r>
        <w:rPr>
          <w:rFonts w:ascii="PT Astra Serif" w:hAnsi="PT Astra Serif" w:cs="Times New Roman"/>
          <w:sz w:val="28"/>
          <w:szCs w:val="28"/>
        </w:rPr>
        <w:t>19.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38C2AEF6" w14:textId="77777777" w:rsidR="008D550E" w:rsidRDefault="008D550E" w:rsidP="008D550E">
      <w:pPr>
        <w:ind w:firstLine="567"/>
        <w:rPr>
          <w:rFonts w:ascii="PT Astra Serif" w:hAnsi="PT Astra Serif"/>
          <w:sz w:val="28"/>
          <w:szCs w:val="28"/>
        </w:rPr>
      </w:pPr>
      <w:r>
        <w:rPr>
          <w:rFonts w:ascii="PT Astra Serif" w:hAnsi="PT Astra Serif" w:cs="Times New Roman"/>
          <w:sz w:val="28"/>
          <w:szCs w:val="28"/>
        </w:rPr>
        <w:tab/>
        <w:t>1) проверка действительности паспорта (расширенная);</w:t>
      </w:r>
    </w:p>
    <w:p w14:paraId="1FBEECE9" w14:textId="77777777" w:rsidR="008D550E" w:rsidRDefault="008D550E" w:rsidP="008D550E">
      <w:pPr>
        <w:ind w:firstLine="567"/>
        <w:rPr>
          <w:rFonts w:ascii="PT Astra Serif" w:hAnsi="PT Astra Serif"/>
          <w:sz w:val="28"/>
          <w:szCs w:val="28"/>
        </w:rPr>
      </w:pPr>
      <w:r>
        <w:rPr>
          <w:rFonts w:ascii="PT Astra Serif" w:hAnsi="PT Astra Serif" w:cs="Times New Roman"/>
          <w:sz w:val="28"/>
          <w:szCs w:val="28"/>
        </w:rPr>
        <w:tab/>
        <w:t>2) выписка из Единого государственного реестра недвижимости о правах отдельного лица на имевшиеся (имеющиеся) у него объекты недвижимости;</w:t>
      </w:r>
    </w:p>
    <w:p w14:paraId="7A935C71" w14:textId="77777777" w:rsidR="008D550E" w:rsidRDefault="008D550E" w:rsidP="008D550E">
      <w:pPr>
        <w:ind w:firstLine="567"/>
        <w:rPr>
          <w:rFonts w:ascii="PT Astra Serif" w:hAnsi="PT Astra Serif"/>
          <w:sz w:val="28"/>
          <w:szCs w:val="28"/>
        </w:rPr>
      </w:pPr>
      <w:r>
        <w:rPr>
          <w:rFonts w:ascii="PT Astra Serif" w:hAnsi="PT Astra Serif" w:cs="Times New Roman"/>
          <w:sz w:val="28"/>
          <w:szCs w:val="28"/>
        </w:rPr>
        <w:tab/>
        <w:t>3) правоустанавливающие документы на объекты недвижимости, права на которые зарегистрированы в Едином государственном реестре недвижимости;</w:t>
      </w:r>
    </w:p>
    <w:p w14:paraId="024E44EE" w14:textId="77777777" w:rsidR="008D550E" w:rsidRDefault="008D550E" w:rsidP="008D550E">
      <w:pPr>
        <w:ind w:firstLine="567"/>
        <w:rPr>
          <w:rFonts w:ascii="PT Astra Serif" w:hAnsi="PT Astra Serif"/>
          <w:sz w:val="28"/>
          <w:szCs w:val="28"/>
        </w:rPr>
      </w:pPr>
      <w:r>
        <w:rPr>
          <w:rFonts w:ascii="PT Astra Serif" w:hAnsi="PT Astra Serif" w:cs="Times New Roman"/>
          <w:sz w:val="28"/>
          <w:szCs w:val="28"/>
        </w:rPr>
        <w:tab/>
        <w:t>4) решение органа местного самоуправления о признании гражданина малоимущим (при обращении заявителя, относящегося к категории малоимущих граждан);</w:t>
      </w:r>
    </w:p>
    <w:p w14:paraId="0FB704E7" w14:textId="77777777" w:rsidR="008D550E" w:rsidRDefault="008D550E" w:rsidP="008D550E">
      <w:pPr>
        <w:ind w:firstLine="567"/>
        <w:rPr>
          <w:rFonts w:ascii="PT Astra Serif" w:hAnsi="PT Astra Serif"/>
          <w:sz w:val="28"/>
          <w:szCs w:val="28"/>
        </w:rPr>
      </w:pPr>
      <w:r>
        <w:rPr>
          <w:rFonts w:ascii="PT Astra Serif" w:hAnsi="PT Astra Serif" w:cs="Times New Roman"/>
          <w:sz w:val="28"/>
          <w:szCs w:val="28"/>
        </w:rPr>
        <w:tab/>
        <w:t>5) решение органа местного самоуправления о признании жилого помещения, 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сносу;</w:t>
      </w:r>
    </w:p>
    <w:p w14:paraId="7B43CC5C" w14:textId="77777777" w:rsidR="008D550E" w:rsidRDefault="008D550E" w:rsidP="008D550E">
      <w:pPr>
        <w:ind w:firstLine="567"/>
        <w:rPr>
          <w:rFonts w:ascii="PT Astra Serif" w:hAnsi="PT Astra Serif"/>
          <w:sz w:val="28"/>
          <w:szCs w:val="28"/>
        </w:rPr>
      </w:pPr>
      <w:r>
        <w:rPr>
          <w:rFonts w:ascii="PT Astra Serif" w:hAnsi="PT Astra Serif" w:cs="Times New Roman"/>
          <w:sz w:val="28"/>
          <w:szCs w:val="28"/>
        </w:rPr>
        <w:tab/>
        <w:t>6) справка из органа, осуществляющего государственный технический учет и техническую инвентаризацию объектов градостроительной деятельности (Тульский филиал ФГУП «</w:t>
      </w:r>
      <w:proofErr w:type="spellStart"/>
      <w:r>
        <w:rPr>
          <w:rFonts w:ascii="PT Astra Serif" w:hAnsi="PT Astra Serif" w:cs="Times New Roman"/>
          <w:sz w:val="28"/>
          <w:szCs w:val="28"/>
        </w:rPr>
        <w:t>Ростехинвентаризация</w:t>
      </w:r>
      <w:proofErr w:type="spellEnd"/>
      <w:r>
        <w:rPr>
          <w:rFonts w:ascii="PT Astra Serif" w:hAnsi="PT Astra Serif" w:cs="Times New Roman"/>
          <w:sz w:val="28"/>
          <w:szCs w:val="28"/>
        </w:rPr>
        <w:t xml:space="preserve"> - Федеральное БТИ»), о наличии (отсутствии) у гражданина-заявителя и членов его семьи жилого помещения на территории г. Тулы и Тульской области;</w:t>
      </w:r>
    </w:p>
    <w:p w14:paraId="7303F056" w14:textId="77777777" w:rsidR="008D550E" w:rsidRDefault="008D550E" w:rsidP="008D550E">
      <w:pPr>
        <w:ind w:firstLine="567"/>
        <w:rPr>
          <w:rFonts w:ascii="PT Astra Serif" w:hAnsi="PT Astra Serif"/>
          <w:sz w:val="28"/>
          <w:szCs w:val="28"/>
        </w:rPr>
      </w:pPr>
      <w:r>
        <w:rPr>
          <w:rFonts w:ascii="PT Astra Serif" w:hAnsi="PT Astra Serif" w:cs="Times New Roman"/>
          <w:sz w:val="28"/>
          <w:szCs w:val="28"/>
        </w:rPr>
        <w:tab/>
        <w:t>7)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w:t>
      </w:r>
    </w:p>
    <w:p w14:paraId="79280A73" w14:textId="77777777" w:rsidR="008D550E" w:rsidRDefault="008D550E" w:rsidP="008D550E">
      <w:pPr>
        <w:ind w:firstLine="567"/>
        <w:rPr>
          <w:rFonts w:ascii="PT Astra Serif" w:hAnsi="PT Astra Serif"/>
          <w:sz w:val="28"/>
          <w:szCs w:val="28"/>
        </w:rPr>
      </w:pPr>
      <w:r>
        <w:rPr>
          <w:rFonts w:ascii="PT Astra Serif" w:hAnsi="PT Astra Serif" w:cs="Times New Roman"/>
          <w:sz w:val="28"/>
          <w:szCs w:val="28"/>
        </w:rPr>
        <w:t xml:space="preserve"> </w:t>
      </w:r>
      <w:r>
        <w:rPr>
          <w:rFonts w:ascii="PT Astra Serif" w:hAnsi="PT Astra Serif" w:cs="Times New Roman"/>
          <w:sz w:val="28"/>
          <w:szCs w:val="28"/>
        </w:rPr>
        <w:tab/>
        <w:t>8) сведения из Единого государственного реестра юридических лиц, в случае подачи заявления юридическим лицом (в случае обращения представителя ЮЛ);</w:t>
      </w:r>
    </w:p>
    <w:p w14:paraId="1025DDAF" w14:textId="77777777" w:rsidR="008D550E" w:rsidRDefault="008D550E" w:rsidP="008D550E">
      <w:pPr>
        <w:ind w:firstLine="567"/>
        <w:rPr>
          <w:rFonts w:ascii="PT Astra Serif" w:hAnsi="PT Astra Serif"/>
          <w:sz w:val="28"/>
          <w:szCs w:val="28"/>
        </w:rPr>
      </w:pPr>
      <w:r>
        <w:rPr>
          <w:rFonts w:ascii="PT Astra Serif" w:hAnsi="PT Astra Serif" w:cs="Times New Roman"/>
          <w:sz w:val="28"/>
          <w:szCs w:val="28"/>
        </w:rPr>
        <w:tab/>
        <w:t>9) сведения из Единого государственного реестра индивидуальных предпринимателей, в случае подачи заявления индивидуальным предпринимателем (в случае обращения представителя ИП);</w:t>
      </w:r>
    </w:p>
    <w:p w14:paraId="17B63873" w14:textId="77777777" w:rsidR="008D550E" w:rsidRDefault="008D550E" w:rsidP="008D550E">
      <w:pPr>
        <w:ind w:firstLine="567"/>
        <w:rPr>
          <w:rFonts w:ascii="PT Astra Serif" w:hAnsi="PT Astra Serif"/>
          <w:sz w:val="28"/>
          <w:szCs w:val="28"/>
        </w:rPr>
      </w:pPr>
      <w:r>
        <w:rPr>
          <w:rFonts w:ascii="PT Astra Serif" w:hAnsi="PT Astra Serif" w:cs="Times New Roman"/>
          <w:sz w:val="28"/>
          <w:szCs w:val="28"/>
        </w:rPr>
        <w:t xml:space="preserve"> </w:t>
      </w:r>
      <w:r>
        <w:rPr>
          <w:rFonts w:ascii="PT Astra Serif" w:hAnsi="PT Astra Serif" w:cs="Times New Roman"/>
          <w:sz w:val="28"/>
          <w:szCs w:val="28"/>
        </w:rPr>
        <w:tab/>
        <w:t>10) сведения о регистрационном учете по месту жительства.</w:t>
      </w:r>
    </w:p>
    <w:p w14:paraId="44A05E42" w14:textId="77777777" w:rsidR="008D550E" w:rsidRDefault="008D550E" w:rsidP="008D550E">
      <w:pPr>
        <w:ind w:firstLine="567"/>
        <w:rPr>
          <w:rFonts w:ascii="PT Astra Serif" w:hAnsi="PT Astra Serif"/>
          <w:sz w:val="28"/>
          <w:szCs w:val="28"/>
        </w:rPr>
      </w:pPr>
      <w:r>
        <w:rPr>
          <w:rFonts w:ascii="PT Astra Serif" w:hAnsi="PT Astra Serif" w:cs="Times New Roman"/>
          <w:sz w:val="28"/>
          <w:szCs w:val="28"/>
        </w:rPr>
        <w:tab/>
        <w:t xml:space="preserve">20. Документы (их копии или сведения, содержащиеся в них), указанные в пункте 19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14:paraId="574CD295" w14:textId="63E7313D" w:rsidR="008D550E" w:rsidRDefault="008D550E" w:rsidP="008D550E">
      <w:pPr>
        <w:rPr>
          <w:rFonts w:ascii="PT Astra Serif" w:hAnsi="PT Astra Serif"/>
          <w:sz w:val="28"/>
          <w:szCs w:val="28"/>
        </w:rPr>
      </w:pPr>
      <w:r>
        <w:rPr>
          <w:rFonts w:ascii="PT Astra Serif" w:hAnsi="PT Astra Serif" w:cs="Times New Roman"/>
          <w:sz w:val="28"/>
          <w:szCs w:val="28"/>
        </w:rPr>
        <w:t>21. Запрещается требовать от заявителей:</w:t>
      </w:r>
    </w:p>
    <w:p w14:paraId="39377858" w14:textId="6495EEFD" w:rsidR="008D550E" w:rsidRDefault="008D550E" w:rsidP="008D550E">
      <w:pPr>
        <w:rPr>
          <w:rFonts w:ascii="PT Astra Serif" w:hAnsi="PT Astra Serif"/>
          <w:sz w:val="28"/>
          <w:szCs w:val="28"/>
        </w:rPr>
      </w:pPr>
      <w:r>
        <w:rPr>
          <w:rFonts w:ascii="PT Astra Serif" w:hAnsi="PT Astra Serif"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010961F" w14:textId="4561453C" w:rsidR="008D550E" w:rsidRDefault="008D550E" w:rsidP="008D550E">
      <w:pPr>
        <w:rPr>
          <w:rFonts w:ascii="PT Astra Serif" w:hAnsi="PT Astra Serif"/>
          <w:sz w:val="28"/>
          <w:szCs w:val="28"/>
        </w:rPr>
      </w:pPr>
      <w:r>
        <w:rPr>
          <w:rFonts w:ascii="PT Astra Serif" w:hAnsi="PT Astra Serif"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75BE80C" w14:textId="76D549C9" w:rsidR="008D550E" w:rsidRDefault="008D550E" w:rsidP="008D550E">
      <w:pPr>
        <w:rPr>
          <w:rFonts w:ascii="PT Astra Serif" w:hAnsi="PT Astra Serif"/>
          <w:sz w:val="28"/>
          <w:szCs w:val="28"/>
        </w:rPr>
      </w:pPr>
      <w:r>
        <w:rPr>
          <w:rFonts w:ascii="PT Astra Serif" w:hAnsi="PT Astra Serif" w:cs="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14:paraId="5BE1E475" w14:textId="77777777" w:rsidR="008D550E" w:rsidRDefault="008D550E" w:rsidP="008D550E">
      <w:pPr>
        <w:ind w:firstLine="567"/>
        <w:rPr>
          <w:rFonts w:ascii="PT Astra Serif" w:hAnsi="PT Astra Serif"/>
          <w:sz w:val="28"/>
          <w:szCs w:val="28"/>
        </w:rPr>
      </w:pPr>
      <w:r>
        <w:rPr>
          <w:rFonts w:ascii="PT Astra Serif" w:hAnsi="PT Astra Serif" w:cs="Times New Roman"/>
          <w:sz w:val="28"/>
          <w:szCs w:val="28"/>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4063D04" w14:textId="77777777" w:rsidR="008D550E" w:rsidRDefault="008D550E" w:rsidP="008D550E">
      <w:pPr>
        <w:ind w:firstLine="567"/>
        <w:rPr>
          <w:rFonts w:ascii="PT Astra Serif" w:hAnsi="PT Astra Serif"/>
          <w:sz w:val="28"/>
          <w:szCs w:val="28"/>
        </w:rPr>
      </w:pPr>
      <w:r>
        <w:rPr>
          <w:rFonts w:ascii="PT Astra Serif" w:hAnsi="PT Astra Serif" w:cs="Times New Roman"/>
          <w:sz w:val="28"/>
          <w:szCs w:val="28"/>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E5F7421" w14:textId="77777777" w:rsidR="008D550E" w:rsidRDefault="008D550E" w:rsidP="008D550E">
      <w:pPr>
        <w:ind w:firstLine="567"/>
        <w:rPr>
          <w:rFonts w:ascii="PT Astra Serif" w:hAnsi="PT Astra Serif"/>
          <w:sz w:val="28"/>
          <w:szCs w:val="28"/>
        </w:rPr>
      </w:pPr>
      <w:r>
        <w:rPr>
          <w:rFonts w:ascii="PT Astra Serif" w:hAnsi="PT Astra Serif" w:cs="Times New Roman"/>
          <w:sz w:val="28"/>
          <w:szCs w:val="28"/>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EF7003D" w14:textId="37A56D66" w:rsidR="008D550E" w:rsidRDefault="008D550E" w:rsidP="008D550E">
      <w:pPr>
        <w:rPr>
          <w:rFonts w:ascii="PT Astra Serif" w:hAnsi="PT Astra Serif"/>
          <w:sz w:val="28"/>
          <w:szCs w:val="28"/>
        </w:rPr>
      </w:pPr>
      <w:r>
        <w:rPr>
          <w:rFonts w:ascii="PT Astra Serif" w:hAnsi="PT Astra Serif"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4D0ED84" w14:textId="43E3B37D" w:rsidR="008D550E" w:rsidRDefault="008D550E" w:rsidP="008D550E">
      <w:pPr>
        <w:rPr>
          <w:rFonts w:ascii="PT Astra Serif" w:hAnsi="PT Astra Serif"/>
          <w:sz w:val="28"/>
          <w:szCs w:val="28"/>
        </w:rPr>
      </w:pPr>
      <w:r>
        <w:rPr>
          <w:rFonts w:ascii="PT Astra Serif" w:hAnsi="PT Astra Serif"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14:paraId="6E34B41F" w14:textId="23CE116F" w:rsidR="008D550E" w:rsidRDefault="008D550E" w:rsidP="008D550E">
      <w:pPr>
        <w:rPr>
          <w:rFonts w:ascii="PT Astra Serif" w:hAnsi="PT Astra Serif"/>
          <w:sz w:val="28"/>
          <w:szCs w:val="28"/>
        </w:rPr>
      </w:pPr>
      <w:r>
        <w:rPr>
          <w:rFonts w:ascii="PT Astra Serif" w:hAnsi="PT Astra Serif"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6EEFAED" w14:textId="77777777" w:rsidR="008D550E" w:rsidRDefault="008D550E" w:rsidP="008D550E">
      <w:pPr>
        <w:ind w:firstLine="567"/>
        <w:contextualSpacing/>
        <w:jc w:val="center"/>
        <w:rPr>
          <w:rFonts w:ascii="PT Astra Serif" w:hAnsi="PT Astra Serif"/>
          <w:b/>
          <w:sz w:val="28"/>
          <w:szCs w:val="28"/>
        </w:rPr>
      </w:pPr>
    </w:p>
    <w:p w14:paraId="491D4511" w14:textId="77777777" w:rsidR="008D550E" w:rsidRDefault="008D550E" w:rsidP="008D550E">
      <w:pPr>
        <w:ind w:firstLine="567"/>
        <w:contextualSpacing/>
        <w:jc w:val="center"/>
        <w:rPr>
          <w:rFonts w:ascii="PT Astra Serif" w:hAnsi="PT Astra Serif"/>
          <w:b/>
          <w:sz w:val="28"/>
          <w:szCs w:val="28"/>
        </w:rPr>
      </w:pPr>
      <w:r>
        <w:rPr>
          <w:rFonts w:ascii="PT Astra Serif" w:hAnsi="PT Astra Serif"/>
          <w:b/>
          <w:sz w:val="28"/>
          <w:szCs w:val="28"/>
        </w:rPr>
        <w:t>Исчерпывающий перечень оснований для отказа в приеме</w:t>
      </w:r>
    </w:p>
    <w:p w14:paraId="02EF7778" w14:textId="77777777" w:rsidR="008D550E" w:rsidRDefault="008D550E" w:rsidP="008D550E">
      <w:pPr>
        <w:ind w:firstLine="709"/>
        <w:contextualSpacing/>
        <w:jc w:val="center"/>
        <w:rPr>
          <w:rFonts w:ascii="PT Astra Serif" w:hAnsi="PT Astra Serif"/>
          <w:b/>
          <w:sz w:val="28"/>
          <w:szCs w:val="28"/>
        </w:rPr>
      </w:pPr>
      <w:r>
        <w:rPr>
          <w:rFonts w:ascii="PT Astra Serif" w:hAnsi="PT Astra Serif"/>
          <w:b/>
          <w:sz w:val="28"/>
          <w:szCs w:val="28"/>
        </w:rPr>
        <w:t>документов, необходимых для предоставления муниципальной услуги</w:t>
      </w:r>
    </w:p>
    <w:p w14:paraId="37C6E55A" w14:textId="77777777" w:rsidR="008D550E" w:rsidRDefault="008D550E" w:rsidP="008D550E">
      <w:pPr>
        <w:rPr>
          <w:rFonts w:ascii="PT Astra Serif" w:hAnsi="PT Astra Serif"/>
          <w:sz w:val="28"/>
          <w:szCs w:val="28"/>
        </w:rPr>
      </w:pPr>
    </w:p>
    <w:p w14:paraId="64596E5C" w14:textId="77777777" w:rsidR="008D550E" w:rsidRDefault="008D550E" w:rsidP="008D550E">
      <w:pPr>
        <w:ind w:firstLine="567"/>
        <w:rPr>
          <w:rFonts w:ascii="PT Astra Serif" w:hAnsi="PT Astra Serif"/>
          <w:sz w:val="28"/>
          <w:szCs w:val="28"/>
        </w:rPr>
      </w:pPr>
      <w:r>
        <w:rPr>
          <w:rFonts w:ascii="PT Astra Serif" w:hAnsi="PT Astra Serif" w:cs="Times New Roman"/>
          <w:sz w:val="28"/>
          <w:szCs w:val="28"/>
        </w:rPr>
        <w:tab/>
        <w:t>22. Основаниями для отказа в приеме документов являются:</w:t>
      </w:r>
    </w:p>
    <w:p w14:paraId="55EBA6E6" w14:textId="77777777" w:rsidR="008D550E" w:rsidRDefault="008D550E" w:rsidP="008D550E">
      <w:pPr>
        <w:ind w:firstLine="567"/>
        <w:rPr>
          <w:rFonts w:ascii="PT Astra Serif" w:hAnsi="PT Astra Serif"/>
          <w:sz w:val="28"/>
          <w:szCs w:val="28"/>
        </w:rPr>
      </w:pPr>
      <w:r>
        <w:rPr>
          <w:rFonts w:ascii="PT Astra Serif" w:hAnsi="PT Astra Serif" w:cs="Times New Roman"/>
          <w:sz w:val="28"/>
          <w:szCs w:val="28"/>
        </w:rPr>
        <w:tab/>
        <w:t>1) заявление подано в орган государственной власти, орган местного самоуправления, в полномочия которых не входит предоставление услуги;</w:t>
      </w:r>
    </w:p>
    <w:p w14:paraId="4C6E9979" w14:textId="77777777" w:rsidR="008D550E" w:rsidRDefault="008D550E" w:rsidP="008D550E">
      <w:pPr>
        <w:ind w:firstLine="567"/>
        <w:rPr>
          <w:rFonts w:ascii="PT Astra Serif" w:hAnsi="PT Astra Serif"/>
          <w:sz w:val="28"/>
          <w:szCs w:val="28"/>
        </w:rPr>
      </w:pPr>
      <w:r>
        <w:rPr>
          <w:rFonts w:ascii="PT Astra Serif" w:hAnsi="PT Astra Serif" w:cs="Times New Roman"/>
          <w:sz w:val="28"/>
          <w:szCs w:val="28"/>
        </w:rPr>
        <w:tab/>
        <w:t>2) некорректное заполнение обязательных полей в форме заявления о предоставлении услуги (недостоверное, неправильное либо неполное заполнение);</w:t>
      </w:r>
    </w:p>
    <w:p w14:paraId="4A02A194" w14:textId="77777777" w:rsidR="008D550E" w:rsidRDefault="008D550E" w:rsidP="008D550E">
      <w:pPr>
        <w:ind w:firstLine="567"/>
        <w:rPr>
          <w:rFonts w:ascii="PT Astra Serif" w:hAnsi="PT Astra Serif"/>
          <w:sz w:val="28"/>
          <w:szCs w:val="28"/>
        </w:rPr>
      </w:pPr>
      <w:r>
        <w:rPr>
          <w:rFonts w:ascii="PT Astra Serif" w:hAnsi="PT Astra Serif" w:cs="Times New Roman"/>
          <w:sz w:val="28"/>
          <w:szCs w:val="28"/>
        </w:rPr>
        <w:t xml:space="preserve">  </w:t>
      </w:r>
      <w:r>
        <w:rPr>
          <w:rFonts w:ascii="PT Astra Serif" w:hAnsi="PT Astra Serif" w:cs="Times New Roman"/>
          <w:sz w:val="28"/>
          <w:szCs w:val="28"/>
        </w:rPr>
        <w:tab/>
        <w:t>3) представление неполного комплекта документов, к заявлению не приложены документы, указанные в его приложении;</w:t>
      </w:r>
    </w:p>
    <w:p w14:paraId="61FD96CF" w14:textId="77777777" w:rsidR="008D550E" w:rsidRDefault="008D550E" w:rsidP="008D550E">
      <w:pPr>
        <w:ind w:firstLine="567"/>
        <w:rPr>
          <w:rFonts w:ascii="PT Astra Serif" w:hAnsi="PT Astra Serif"/>
          <w:sz w:val="28"/>
          <w:szCs w:val="28"/>
        </w:rPr>
      </w:pPr>
      <w:r>
        <w:rPr>
          <w:rFonts w:ascii="PT Astra Serif" w:hAnsi="PT Astra Serif" w:cs="Times New Roman"/>
          <w:sz w:val="28"/>
          <w:szCs w:val="28"/>
        </w:rPr>
        <w:tab/>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88F808E" w14:textId="1AA99C8F" w:rsidR="008D550E" w:rsidRDefault="008D550E" w:rsidP="008D550E">
      <w:pPr>
        <w:rPr>
          <w:rFonts w:ascii="PT Astra Serif" w:hAnsi="PT Astra Serif"/>
          <w:sz w:val="28"/>
          <w:szCs w:val="28"/>
        </w:rPr>
      </w:pPr>
      <w:r>
        <w:rPr>
          <w:rFonts w:ascii="PT Astra Serif" w:hAnsi="PT Astra Serif" w:cs="Times New Roman"/>
          <w:sz w:val="28"/>
          <w:szCs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4439D02" w14:textId="77777777" w:rsidR="008D550E" w:rsidRDefault="008D550E" w:rsidP="008D550E">
      <w:pPr>
        <w:ind w:firstLine="567"/>
        <w:rPr>
          <w:rFonts w:ascii="PT Astra Serif" w:hAnsi="PT Astra Serif"/>
          <w:sz w:val="28"/>
          <w:szCs w:val="28"/>
        </w:rPr>
      </w:pPr>
      <w:r>
        <w:rPr>
          <w:rFonts w:ascii="PT Astra Serif" w:hAnsi="PT Astra Serif" w:cs="Times New Roman"/>
          <w:sz w:val="28"/>
          <w:szCs w:val="28"/>
        </w:rPr>
        <w:t xml:space="preserve"> </w:t>
      </w:r>
      <w:r>
        <w:rPr>
          <w:rFonts w:ascii="PT Astra Serif" w:hAnsi="PT Astra Serif" w:cs="Times New Roman"/>
          <w:sz w:val="28"/>
          <w:szCs w:val="28"/>
        </w:rPr>
        <w:tab/>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0EB0BE7" w14:textId="77777777" w:rsidR="008D550E" w:rsidRDefault="008D550E" w:rsidP="008D550E">
      <w:pPr>
        <w:ind w:firstLine="567"/>
        <w:rPr>
          <w:rFonts w:ascii="PT Astra Serif" w:hAnsi="PT Astra Serif"/>
          <w:sz w:val="28"/>
          <w:szCs w:val="28"/>
        </w:rPr>
      </w:pPr>
      <w:r>
        <w:rPr>
          <w:rFonts w:ascii="PT Astra Serif" w:hAnsi="PT Astra Serif" w:cs="Times New Roman"/>
          <w:sz w:val="28"/>
          <w:szCs w:val="28"/>
        </w:rPr>
        <w:tab/>
        <w:t>7) подача заявления о предоставлении муниципальной услуги и электронных документов, необходимых для предоставления услуги, с нарушением установленных требований;</w:t>
      </w:r>
    </w:p>
    <w:p w14:paraId="54345CE8" w14:textId="77777777" w:rsidR="008D550E" w:rsidRDefault="008D550E" w:rsidP="008D550E">
      <w:pPr>
        <w:ind w:firstLine="567"/>
        <w:rPr>
          <w:rFonts w:ascii="PT Astra Serif" w:hAnsi="PT Astra Serif"/>
          <w:sz w:val="28"/>
          <w:szCs w:val="28"/>
        </w:rPr>
      </w:pPr>
      <w:r>
        <w:rPr>
          <w:rFonts w:ascii="PT Astra Serif" w:hAnsi="PT Astra Serif" w:cs="Times New Roman"/>
          <w:sz w:val="28"/>
          <w:szCs w:val="28"/>
        </w:rPr>
        <w:tab/>
        <w:t>8) заявление подано лицом, не имеющим полномочий представлять интересы заявителя.</w:t>
      </w:r>
    </w:p>
    <w:p w14:paraId="77DD0EC4" w14:textId="77777777" w:rsidR="008D550E" w:rsidRDefault="008D550E" w:rsidP="008D550E">
      <w:pPr>
        <w:ind w:firstLine="567"/>
        <w:rPr>
          <w:rFonts w:ascii="PT Astra Serif" w:hAnsi="PT Astra Serif"/>
          <w:sz w:val="28"/>
          <w:szCs w:val="28"/>
        </w:rPr>
      </w:pPr>
    </w:p>
    <w:p w14:paraId="768C5C60" w14:textId="77777777" w:rsidR="008D550E" w:rsidRDefault="008D550E" w:rsidP="008D550E">
      <w:pPr>
        <w:ind w:firstLine="567"/>
        <w:contextualSpacing/>
        <w:jc w:val="center"/>
        <w:rPr>
          <w:rFonts w:ascii="PT Astra Serif" w:hAnsi="PT Astra Serif"/>
          <w:b/>
          <w:sz w:val="28"/>
          <w:szCs w:val="28"/>
        </w:rPr>
      </w:pPr>
      <w:r>
        <w:rPr>
          <w:rFonts w:ascii="PT Astra Serif" w:hAnsi="PT Astra Serif"/>
          <w:b/>
          <w:sz w:val="28"/>
          <w:szCs w:val="28"/>
        </w:rPr>
        <w:t>Исчерпывающий перечень оснований для приостановления или отказа в предоставлении муниципальной услуги</w:t>
      </w:r>
    </w:p>
    <w:p w14:paraId="01C0D3BA" w14:textId="77777777" w:rsidR="008D550E" w:rsidRDefault="008D550E" w:rsidP="008D550E">
      <w:pPr>
        <w:ind w:firstLine="567"/>
        <w:contextualSpacing/>
        <w:jc w:val="center"/>
        <w:rPr>
          <w:rFonts w:ascii="PT Astra Serif" w:hAnsi="PT Astra Serif"/>
          <w:b/>
          <w:sz w:val="28"/>
          <w:szCs w:val="28"/>
        </w:rPr>
      </w:pPr>
    </w:p>
    <w:p w14:paraId="5D873BFE" w14:textId="1B235A5B" w:rsidR="008D550E" w:rsidRDefault="008D550E" w:rsidP="008D550E">
      <w:pPr>
        <w:tabs>
          <w:tab w:val="left" w:pos="-3420"/>
        </w:tabs>
        <w:ind w:firstLine="567"/>
        <w:contextualSpacing/>
        <w:rPr>
          <w:rFonts w:ascii="PT Astra Serif" w:hAnsi="PT Astra Serif"/>
          <w:sz w:val="28"/>
          <w:szCs w:val="28"/>
        </w:rPr>
      </w:pPr>
      <w:r>
        <w:rPr>
          <w:rFonts w:ascii="PT Astra Serif" w:hAnsi="PT Astra Serif" w:cs="Times New Roman"/>
          <w:sz w:val="28"/>
          <w:szCs w:val="28"/>
        </w:rPr>
        <w:t>23. Основания для приостановления предоставления услуги не предусмотрены.</w:t>
      </w:r>
    </w:p>
    <w:p w14:paraId="28156CAC" w14:textId="2EC6EB54" w:rsidR="008D550E" w:rsidRDefault="00040A32" w:rsidP="00040A32">
      <w:pPr>
        <w:tabs>
          <w:tab w:val="left" w:pos="-3420"/>
        </w:tabs>
        <w:ind w:firstLine="0"/>
        <w:contextualSpacing/>
        <w:rPr>
          <w:rFonts w:ascii="PT Astra Serif" w:hAnsi="PT Astra Serif"/>
          <w:sz w:val="28"/>
          <w:szCs w:val="28"/>
        </w:rPr>
      </w:pPr>
      <w:r>
        <w:rPr>
          <w:rFonts w:ascii="PT Astra Serif" w:hAnsi="PT Astra Serif" w:cs="Times New Roman"/>
          <w:sz w:val="28"/>
          <w:szCs w:val="28"/>
        </w:rPr>
        <w:t xml:space="preserve">        </w:t>
      </w:r>
      <w:r w:rsidR="008D550E">
        <w:rPr>
          <w:rFonts w:ascii="PT Astra Serif" w:hAnsi="PT Astra Serif" w:cs="Times New Roman"/>
          <w:sz w:val="28"/>
          <w:szCs w:val="28"/>
        </w:rPr>
        <w:t xml:space="preserve">24. Основаниями для отказа в предоставлении услуги являются: </w:t>
      </w:r>
    </w:p>
    <w:p w14:paraId="58F6D474" w14:textId="77777777" w:rsidR="008D550E" w:rsidRDefault="008D550E" w:rsidP="008D550E">
      <w:pPr>
        <w:tabs>
          <w:tab w:val="left" w:pos="-3420"/>
        </w:tabs>
        <w:ind w:firstLine="567"/>
        <w:contextualSpacing/>
        <w:rPr>
          <w:rFonts w:ascii="PT Astra Serif" w:hAnsi="PT Astra Serif"/>
          <w:sz w:val="28"/>
          <w:szCs w:val="28"/>
        </w:rPr>
      </w:pPr>
      <w:r>
        <w:rPr>
          <w:rFonts w:ascii="PT Astra Serif" w:hAnsi="PT Astra Serif" w:cs="Times New Roman"/>
          <w:sz w:val="28"/>
          <w:szCs w:val="28"/>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14:paraId="10415B68" w14:textId="1360C241" w:rsidR="008D550E" w:rsidRDefault="008D550E" w:rsidP="008D550E">
      <w:pPr>
        <w:tabs>
          <w:tab w:val="left" w:pos="-3420"/>
        </w:tabs>
        <w:ind w:firstLine="567"/>
        <w:contextualSpacing/>
        <w:rPr>
          <w:rFonts w:ascii="PT Astra Serif" w:hAnsi="PT Astra Serif"/>
          <w:sz w:val="28"/>
          <w:szCs w:val="28"/>
        </w:rPr>
      </w:pPr>
      <w:r>
        <w:rPr>
          <w:rFonts w:ascii="PT Astra Serif" w:hAnsi="PT Astra Serif" w:cs="Times New Roman"/>
          <w:sz w:val="28"/>
          <w:szCs w:val="28"/>
        </w:rPr>
        <w:t>2) отсутствие у заявителя и членов семьи места жительства на территории муниципального образования Куркинский район;</w:t>
      </w:r>
    </w:p>
    <w:p w14:paraId="365C6286" w14:textId="77777777" w:rsidR="008D550E" w:rsidRDefault="008D550E" w:rsidP="008D550E">
      <w:pPr>
        <w:tabs>
          <w:tab w:val="left" w:pos="-3420"/>
        </w:tabs>
        <w:ind w:firstLine="567"/>
        <w:contextualSpacing/>
        <w:rPr>
          <w:rFonts w:ascii="PT Astra Serif" w:hAnsi="PT Astra Serif"/>
          <w:sz w:val="28"/>
          <w:szCs w:val="28"/>
        </w:rPr>
      </w:pPr>
      <w:r>
        <w:rPr>
          <w:rFonts w:ascii="PT Astra Serif" w:hAnsi="PT Astra Serif" w:cs="Times New Roman"/>
          <w:sz w:val="28"/>
          <w:szCs w:val="28"/>
        </w:rPr>
        <w:t>3) представленными документами и сведениями не подтверждается право гражданина на предоставление жилого помещения.</w:t>
      </w:r>
    </w:p>
    <w:p w14:paraId="113C7BEF" w14:textId="77777777" w:rsidR="008D550E" w:rsidRDefault="008D550E" w:rsidP="008D550E">
      <w:pPr>
        <w:tabs>
          <w:tab w:val="left" w:pos="-3420"/>
        </w:tabs>
        <w:ind w:firstLine="567"/>
        <w:contextualSpacing/>
        <w:rPr>
          <w:rFonts w:ascii="PT Astra Serif" w:hAnsi="PT Astra Serif"/>
          <w:sz w:val="28"/>
          <w:szCs w:val="28"/>
        </w:rPr>
      </w:pPr>
    </w:p>
    <w:p w14:paraId="586B3DB7" w14:textId="77777777" w:rsidR="008D550E" w:rsidRDefault="008D550E" w:rsidP="008D550E">
      <w:pPr>
        <w:pStyle w:val="21"/>
        <w:shd w:val="clear" w:color="auto" w:fill="auto"/>
        <w:spacing w:before="0" w:line="240" w:lineRule="auto"/>
        <w:ind w:firstLine="284"/>
        <w:jc w:val="center"/>
      </w:pPr>
      <w:r>
        <w:rPr>
          <w:rFonts w:ascii="PT Astra Serif" w:hAnsi="PT Astra Serif" w:cs="Arial"/>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52B70AC" w14:textId="77777777" w:rsidR="008D550E" w:rsidRDefault="008D550E" w:rsidP="008D550E">
      <w:pPr>
        <w:pStyle w:val="21"/>
        <w:shd w:val="clear" w:color="auto" w:fill="auto"/>
        <w:spacing w:before="0" w:line="240" w:lineRule="auto"/>
        <w:ind w:firstLine="284"/>
        <w:jc w:val="center"/>
        <w:rPr>
          <w:rFonts w:ascii="PT Astra Serif" w:eastAsia="Times New Roman" w:hAnsi="PT Astra Serif" w:cs="Times New Roman"/>
          <w:lang w:eastAsia="ru-RU"/>
        </w:rPr>
      </w:pPr>
    </w:p>
    <w:p w14:paraId="0E8E2C23" w14:textId="77777777" w:rsidR="008D550E" w:rsidRDefault="008D550E" w:rsidP="008D550E">
      <w:pPr>
        <w:ind w:firstLine="567"/>
        <w:rPr>
          <w:rFonts w:ascii="PT Astra Serif" w:hAnsi="PT Astra Serif"/>
          <w:sz w:val="28"/>
          <w:szCs w:val="28"/>
        </w:rPr>
      </w:pPr>
      <w:r>
        <w:rPr>
          <w:rFonts w:ascii="PT Astra Serif" w:hAnsi="PT Astra Serif" w:cs="Times New Roman"/>
          <w:sz w:val="28"/>
          <w:szCs w:val="28"/>
        </w:rPr>
        <w:tab/>
        <w:t>25. Перечень услуг, которые являются необходимыми и обязательными для предоставления муниципальной услуги, отсутствует.</w:t>
      </w:r>
    </w:p>
    <w:p w14:paraId="7F3FF049" w14:textId="77777777" w:rsidR="008D550E" w:rsidRDefault="008D550E" w:rsidP="008D550E">
      <w:pPr>
        <w:ind w:firstLine="567"/>
        <w:rPr>
          <w:rFonts w:ascii="PT Astra Serif" w:hAnsi="PT Astra Serif"/>
          <w:sz w:val="28"/>
          <w:szCs w:val="28"/>
        </w:rPr>
      </w:pPr>
    </w:p>
    <w:p w14:paraId="52F21BDA" w14:textId="77777777" w:rsidR="008D550E" w:rsidRDefault="008D550E" w:rsidP="008D550E">
      <w:pPr>
        <w:ind w:firstLine="709"/>
        <w:contextualSpacing/>
        <w:jc w:val="center"/>
        <w:rPr>
          <w:rFonts w:ascii="PT Astra Serif" w:hAnsi="PT Astra Serif"/>
          <w:b/>
          <w:sz w:val="28"/>
          <w:szCs w:val="28"/>
        </w:rPr>
      </w:pPr>
      <w:r>
        <w:rPr>
          <w:rFonts w:ascii="PT Astra Serif" w:hAnsi="PT Astra Serif"/>
          <w:b/>
          <w:sz w:val="28"/>
          <w:szCs w:val="28"/>
        </w:rPr>
        <w:t xml:space="preserve">Порядок, размер и основания взимания государственной   </w:t>
      </w:r>
    </w:p>
    <w:p w14:paraId="2D235370" w14:textId="77777777" w:rsidR="008D550E" w:rsidRDefault="008D550E" w:rsidP="008D550E">
      <w:pPr>
        <w:ind w:firstLine="709"/>
        <w:contextualSpacing/>
        <w:jc w:val="center"/>
        <w:rPr>
          <w:rFonts w:ascii="PT Astra Serif" w:hAnsi="PT Astra Serif"/>
          <w:b/>
          <w:sz w:val="28"/>
          <w:szCs w:val="28"/>
        </w:rPr>
      </w:pPr>
      <w:proofErr w:type="gramStart"/>
      <w:r>
        <w:rPr>
          <w:rFonts w:ascii="PT Astra Serif" w:hAnsi="PT Astra Serif"/>
          <w:b/>
          <w:sz w:val="28"/>
          <w:szCs w:val="28"/>
        </w:rPr>
        <w:t>пошлины  или</w:t>
      </w:r>
      <w:proofErr w:type="gramEnd"/>
      <w:r>
        <w:rPr>
          <w:rFonts w:ascii="PT Astra Serif" w:hAnsi="PT Astra Serif"/>
          <w:b/>
          <w:sz w:val="28"/>
          <w:szCs w:val="28"/>
        </w:rPr>
        <w:t xml:space="preserve"> иной платы, взимаемой за предоставление муниципальной услуги</w:t>
      </w:r>
    </w:p>
    <w:p w14:paraId="3F44AFFA" w14:textId="77777777" w:rsidR="008D550E" w:rsidRDefault="008D550E" w:rsidP="008D550E">
      <w:pPr>
        <w:ind w:left="1080" w:firstLine="709"/>
        <w:contextualSpacing/>
        <w:rPr>
          <w:rFonts w:ascii="PT Astra Serif" w:hAnsi="PT Astra Serif"/>
          <w:b/>
          <w:sz w:val="28"/>
          <w:szCs w:val="28"/>
        </w:rPr>
      </w:pPr>
    </w:p>
    <w:p w14:paraId="491FDDD1" w14:textId="2A694BF4" w:rsidR="008D550E" w:rsidRDefault="008D550E" w:rsidP="008D550E">
      <w:pPr>
        <w:contextualSpacing/>
        <w:rPr>
          <w:rFonts w:ascii="PT Astra Serif" w:hAnsi="PT Astra Serif"/>
          <w:color w:val="000000"/>
          <w:sz w:val="28"/>
          <w:szCs w:val="28"/>
        </w:rPr>
      </w:pPr>
      <w:r>
        <w:rPr>
          <w:rFonts w:ascii="PT Astra Serif" w:hAnsi="PT Astra Serif"/>
          <w:sz w:val="28"/>
          <w:szCs w:val="28"/>
        </w:rPr>
        <w:t xml:space="preserve">26. </w:t>
      </w:r>
      <w:r>
        <w:rPr>
          <w:rFonts w:ascii="PT Astra Serif" w:hAnsi="PT Astra Serif"/>
          <w:color w:val="000000"/>
          <w:sz w:val="28"/>
          <w:szCs w:val="28"/>
        </w:rPr>
        <w:t>Муниципальная услуга предоставляется бесплатно.</w:t>
      </w:r>
    </w:p>
    <w:p w14:paraId="668D6627" w14:textId="77777777" w:rsidR="008D550E" w:rsidRDefault="008D550E" w:rsidP="008D550E">
      <w:pPr>
        <w:ind w:firstLine="709"/>
        <w:contextualSpacing/>
        <w:rPr>
          <w:rFonts w:ascii="PT Astra Serif" w:hAnsi="PT Astra Serif"/>
          <w:sz w:val="28"/>
          <w:szCs w:val="28"/>
        </w:rPr>
      </w:pPr>
    </w:p>
    <w:p w14:paraId="5994CE18" w14:textId="77777777" w:rsidR="008D550E" w:rsidRDefault="008D550E" w:rsidP="008D550E">
      <w:pPr>
        <w:ind w:firstLine="708"/>
        <w:contextualSpacing/>
        <w:jc w:val="center"/>
        <w:rPr>
          <w:rFonts w:ascii="PT Astra Serif" w:hAnsi="PT Astra Serif"/>
          <w:b/>
          <w:sz w:val="28"/>
          <w:szCs w:val="28"/>
        </w:rPr>
      </w:pPr>
      <w:r>
        <w:rPr>
          <w:rFonts w:ascii="PT Astra Serif" w:hAnsi="PT Astra Serif"/>
          <w:b/>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w:t>
      </w:r>
    </w:p>
    <w:p w14:paraId="3CB34616" w14:textId="77777777" w:rsidR="008D550E" w:rsidRDefault="008D550E" w:rsidP="008D550E">
      <w:pPr>
        <w:ind w:left="720" w:firstLine="709"/>
        <w:contextualSpacing/>
        <w:rPr>
          <w:rFonts w:ascii="PT Astra Serif" w:hAnsi="PT Astra Serif"/>
          <w:b/>
          <w:sz w:val="28"/>
          <w:szCs w:val="28"/>
        </w:rPr>
      </w:pPr>
    </w:p>
    <w:p w14:paraId="44948BE4" w14:textId="77777777" w:rsidR="008D550E" w:rsidRDefault="008D550E" w:rsidP="008D550E">
      <w:pPr>
        <w:ind w:firstLine="709"/>
        <w:contextualSpacing/>
        <w:rPr>
          <w:rFonts w:ascii="PT Astra Serif" w:hAnsi="PT Astra Serif"/>
          <w:color w:val="000000"/>
          <w:sz w:val="28"/>
          <w:szCs w:val="28"/>
        </w:rPr>
      </w:pPr>
      <w:r>
        <w:rPr>
          <w:rFonts w:ascii="PT Astra Serif" w:hAnsi="PT Astra Serif"/>
          <w:color w:val="000000"/>
          <w:sz w:val="28"/>
          <w:szCs w:val="28"/>
        </w:rPr>
        <w:t>27. Плата за предоставление услуг, необходимых и обязательных для предоставления муниципальной услуги, определяется организациями, предоставляющими необходимые данные и обязательные услуги.</w:t>
      </w:r>
    </w:p>
    <w:p w14:paraId="11C771C3" w14:textId="77777777" w:rsidR="008D550E" w:rsidRDefault="008D550E" w:rsidP="008D550E">
      <w:pPr>
        <w:ind w:firstLine="567"/>
        <w:rPr>
          <w:rFonts w:ascii="PT Astra Serif" w:hAnsi="PT Astra Serif"/>
          <w:sz w:val="28"/>
          <w:szCs w:val="28"/>
        </w:rPr>
      </w:pPr>
    </w:p>
    <w:p w14:paraId="2B6407B4" w14:textId="35338755" w:rsidR="008D550E" w:rsidRDefault="008D550E" w:rsidP="008D550E">
      <w:pPr>
        <w:ind w:firstLine="709"/>
        <w:contextualSpacing/>
        <w:jc w:val="center"/>
        <w:rPr>
          <w:rFonts w:ascii="PT Astra Serif" w:hAnsi="PT Astra Serif"/>
          <w:b/>
          <w:sz w:val="28"/>
          <w:szCs w:val="28"/>
        </w:rPr>
      </w:pPr>
      <w:r>
        <w:rPr>
          <w:rFonts w:ascii="PT Astra Serif" w:hAnsi="PT Astra Serif"/>
          <w:b/>
          <w:sz w:val="28"/>
          <w:szCs w:val="28"/>
        </w:rPr>
        <w:t>Максимальный срок ожидания в очереди при подаче запроса о предоставлении муниципальной услуги при получении результата предоставления муниципальной услуги</w:t>
      </w:r>
    </w:p>
    <w:p w14:paraId="14DB944F" w14:textId="77777777" w:rsidR="008D550E" w:rsidRDefault="008D550E" w:rsidP="008D550E">
      <w:pPr>
        <w:ind w:firstLine="709"/>
        <w:contextualSpacing/>
        <w:jc w:val="center"/>
        <w:rPr>
          <w:rFonts w:ascii="PT Astra Serif" w:hAnsi="PT Astra Serif"/>
          <w:b/>
          <w:sz w:val="28"/>
          <w:szCs w:val="28"/>
        </w:rPr>
      </w:pPr>
    </w:p>
    <w:p w14:paraId="03A2857C" w14:textId="41364FBC" w:rsidR="008D550E" w:rsidRDefault="008D550E" w:rsidP="008D550E">
      <w:pPr>
        <w:tabs>
          <w:tab w:val="left" w:pos="180"/>
          <w:tab w:val="left" w:pos="709"/>
          <w:tab w:val="left" w:pos="2745"/>
          <w:tab w:val="center" w:pos="5214"/>
        </w:tabs>
        <w:ind w:firstLine="0"/>
        <w:contextualSpacing/>
        <w:rPr>
          <w:rFonts w:ascii="PT Astra Serif" w:hAnsi="PT Astra Serif"/>
          <w:sz w:val="28"/>
          <w:szCs w:val="28"/>
        </w:rPr>
      </w:pPr>
      <w:r>
        <w:rPr>
          <w:rFonts w:ascii="PT Astra Serif" w:hAnsi="PT Astra Serif"/>
          <w:sz w:val="28"/>
          <w:szCs w:val="28"/>
        </w:rPr>
        <w:t xml:space="preserve">          28.</w:t>
      </w:r>
      <w:r>
        <w:rPr>
          <w:rFonts w:ascii="PT Astra Serif" w:hAnsi="PT Astra Serif"/>
          <w:b/>
          <w:sz w:val="28"/>
          <w:szCs w:val="28"/>
        </w:rPr>
        <w:t xml:space="preserve"> </w:t>
      </w:r>
      <w:r>
        <w:rPr>
          <w:rFonts w:ascii="PT Astra Serif" w:hAnsi="PT Astra Serif"/>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пятнадцать минут.</w:t>
      </w:r>
    </w:p>
    <w:p w14:paraId="0CE7891E" w14:textId="77777777" w:rsidR="008D550E" w:rsidRDefault="008D550E" w:rsidP="008D550E">
      <w:pPr>
        <w:ind w:firstLine="709"/>
        <w:contextualSpacing/>
        <w:outlineLvl w:val="1"/>
        <w:rPr>
          <w:rFonts w:ascii="PT Astra Serif" w:hAnsi="PT Astra Serif"/>
          <w:b/>
          <w:sz w:val="28"/>
          <w:szCs w:val="28"/>
        </w:rPr>
      </w:pPr>
    </w:p>
    <w:p w14:paraId="2983F7AD" w14:textId="77777777" w:rsidR="008D550E" w:rsidRDefault="008D550E" w:rsidP="008D550E">
      <w:pPr>
        <w:ind w:firstLine="709"/>
        <w:contextualSpacing/>
        <w:jc w:val="center"/>
        <w:outlineLvl w:val="1"/>
        <w:rPr>
          <w:rFonts w:ascii="PT Astra Serif" w:hAnsi="PT Astra Serif"/>
          <w:b/>
          <w:sz w:val="28"/>
          <w:szCs w:val="28"/>
        </w:rPr>
      </w:pPr>
      <w:r>
        <w:rPr>
          <w:rFonts w:ascii="PT Astra Serif" w:hAnsi="PT Astra Serif"/>
          <w:b/>
          <w:sz w:val="28"/>
          <w:szCs w:val="28"/>
        </w:rPr>
        <w:t>Срок и порядок регистрации заявления заявителя о предоставлении муниципальной услуги</w:t>
      </w:r>
    </w:p>
    <w:p w14:paraId="46C16F08" w14:textId="77777777" w:rsidR="008D550E" w:rsidRDefault="008D550E" w:rsidP="008D550E">
      <w:pPr>
        <w:tabs>
          <w:tab w:val="left" w:pos="180"/>
          <w:tab w:val="left" w:pos="2745"/>
          <w:tab w:val="center" w:pos="5214"/>
        </w:tabs>
        <w:ind w:firstLine="709"/>
        <w:contextualSpacing/>
        <w:rPr>
          <w:rFonts w:ascii="PT Astra Serif" w:hAnsi="PT Astra Serif"/>
          <w:sz w:val="28"/>
          <w:szCs w:val="28"/>
        </w:rPr>
      </w:pPr>
    </w:p>
    <w:p w14:paraId="05CD4ED1" w14:textId="77777777" w:rsidR="008D550E" w:rsidRDefault="008D550E" w:rsidP="008D550E">
      <w:pPr>
        <w:ind w:firstLine="709"/>
        <w:contextualSpacing/>
        <w:rPr>
          <w:rFonts w:ascii="PT Astra Serif" w:hAnsi="PT Astra Serif"/>
          <w:sz w:val="28"/>
          <w:szCs w:val="28"/>
        </w:rPr>
      </w:pPr>
      <w:r>
        <w:rPr>
          <w:rFonts w:ascii="PT Astra Serif" w:hAnsi="PT Astra Serif"/>
          <w:sz w:val="28"/>
          <w:szCs w:val="28"/>
        </w:rPr>
        <w:t>29. Заявление о предоставлении муниципальной услуги, представленный заявителем в ОМСУ лично, подлежит обязательной регистрации в день его поступления. Заявление, поступивший в ОМСУ по почте, подлежит регистрации в течение трех дней с момента его поступления в ОМСУ.</w:t>
      </w:r>
    </w:p>
    <w:p w14:paraId="3055514A" w14:textId="77777777" w:rsidR="008D550E" w:rsidRDefault="008D550E" w:rsidP="008D550E">
      <w:pPr>
        <w:pStyle w:val="2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PT Astra Serif" w:hAnsi="PT Astra Serif" w:cs="Arial"/>
          <w:color w:val="auto"/>
          <w:sz w:val="28"/>
          <w:szCs w:val="28"/>
        </w:rPr>
      </w:pPr>
      <w:r>
        <w:rPr>
          <w:rFonts w:ascii="PT Astra Serif" w:hAnsi="PT Astra Serif" w:cs="Arial"/>
          <w:sz w:val="28"/>
          <w:szCs w:val="28"/>
        </w:rPr>
        <w:t>30. Заявление о предоставлении муниципальной услуги, представленный заявителем в многофункциональный центр, р</w:t>
      </w:r>
      <w:r>
        <w:rPr>
          <w:rFonts w:ascii="PT Astra Serif" w:hAnsi="PT Astra Serif" w:cs="Arial"/>
          <w:color w:val="auto"/>
          <w:sz w:val="28"/>
          <w:szCs w:val="28"/>
        </w:rPr>
        <w:t xml:space="preserve">егистрируется в соответствии с правилами делопроизводства, установленными </w:t>
      </w:r>
      <w:r>
        <w:rPr>
          <w:rFonts w:ascii="PT Astra Serif" w:hAnsi="PT Astra Serif" w:cs="Arial"/>
          <w:sz w:val="28"/>
          <w:szCs w:val="28"/>
        </w:rPr>
        <w:t>многофункциональным центром</w:t>
      </w:r>
      <w:r>
        <w:rPr>
          <w:rFonts w:ascii="PT Astra Serif" w:hAnsi="PT Astra Serif" w:cs="Arial"/>
          <w:color w:val="auto"/>
          <w:sz w:val="28"/>
          <w:szCs w:val="28"/>
        </w:rPr>
        <w:t>. Передача заявления и документов на бумажном носителе в ОМСУ осуществляется в течении 3 рабочих дней со дня приема документов.</w:t>
      </w:r>
    </w:p>
    <w:p w14:paraId="541C418C" w14:textId="78024699" w:rsidR="008D550E" w:rsidRDefault="008D550E" w:rsidP="008D550E">
      <w:pPr>
        <w:ind w:firstLine="709"/>
        <w:contextualSpacing/>
        <w:rPr>
          <w:rFonts w:ascii="PT Astra Serif" w:hAnsi="PT Astra Serif"/>
          <w:sz w:val="28"/>
          <w:szCs w:val="28"/>
        </w:rPr>
      </w:pPr>
      <w:r>
        <w:rPr>
          <w:rFonts w:ascii="PT Astra Serif" w:hAnsi="PT Astra Serif"/>
          <w:sz w:val="28"/>
          <w:szCs w:val="28"/>
        </w:rPr>
        <w:t>31. При подаче заявления на ЕПГУ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14:paraId="0A5B5FFC" w14:textId="77777777" w:rsidR="00A92B33" w:rsidRDefault="00A92B33" w:rsidP="008D550E">
      <w:pPr>
        <w:ind w:firstLine="709"/>
        <w:contextualSpacing/>
        <w:rPr>
          <w:rFonts w:ascii="PT Astra Serif" w:hAnsi="PT Astra Serif"/>
          <w:sz w:val="28"/>
          <w:szCs w:val="28"/>
        </w:rPr>
      </w:pPr>
    </w:p>
    <w:p w14:paraId="431B1D46" w14:textId="343A4C07" w:rsidR="00EC0EC3" w:rsidRPr="00251215" w:rsidRDefault="00EC0EC3" w:rsidP="009E2744">
      <w:pPr>
        <w:ind w:firstLine="709"/>
      </w:pPr>
      <w:r w:rsidRPr="00251215">
        <w:t>.</w:t>
      </w:r>
    </w:p>
    <w:p w14:paraId="234E03EC" w14:textId="77777777" w:rsidR="00A92B33" w:rsidRDefault="00A92B33" w:rsidP="00A92B33">
      <w:pPr>
        <w:tabs>
          <w:tab w:val="left" w:pos="2745"/>
          <w:tab w:val="center" w:pos="5214"/>
        </w:tabs>
        <w:ind w:firstLine="709"/>
        <w:contextualSpacing/>
        <w:jc w:val="center"/>
        <w:rPr>
          <w:rFonts w:ascii="PT Astra Serif" w:hAnsi="PT Astra Serif"/>
          <w:b/>
          <w:color w:val="000000"/>
          <w:sz w:val="28"/>
          <w:szCs w:val="28"/>
        </w:rPr>
      </w:pPr>
      <w:bookmarkStart w:id="10" w:name="sub_1248"/>
      <w:bookmarkEnd w:id="9"/>
      <w:r>
        <w:rPr>
          <w:rFonts w:ascii="PT Astra Serif" w:hAnsi="PT Astra Serif"/>
          <w:b/>
          <w:color w:val="000000"/>
          <w:sz w:val="28"/>
          <w:szCs w:val="28"/>
        </w:rPr>
        <w:t xml:space="preserve">Требования к помещениям, в которых предоставляется муниципальная услуга, </w:t>
      </w:r>
      <w:r>
        <w:rPr>
          <w:rFonts w:ascii="PT Astra Serif" w:hAnsi="PT Astra Serif"/>
          <w:b/>
          <w:sz w:val="28"/>
          <w:szCs w:val="28"/>
        </w:rPr>
        <w:t>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02F9497B" w14:textId="77777777" w:rsidR="00A92B33" w:rsidRDefault="00A92B33" w:rsidP="00A92B33">
      <w:pPr>
        <w:tabs>
          <w:tab w:val="left" w:pos="2745"/>
          <w:tab w:val="center" w:pos="5214"/>
        </w:tabs>
        <w:ind w:firstLine="709"/>
        <w:contextualSpacing/>
        <w:rPr>
          <w:rFonts w:ascii="PT Astra Serif" w:hAnsi="PT Astra Serif"/>
          <w:b/>
          <w:color w:val="000000"/>
          <w:sz w:val="28"/>
          <w:szCs w:val="28"/>
        </w:rPr>
      </w:pPr>
    </w:p>
    <w:p w14:paraId="3084B7DF" w14:textId="77777777" w:rsidR="00A92B33" w:rsidRDefault="00A92B33" w:rsidP="00A92B33">
      <w:pPr>
        <w:tabs>
          <w:tab w:val="left" w:pos="1260"/>
        </w:tabs>
        <w:ind w:firstLine="709"/>
        <w:contextualSpacing/>
        <w:rPr>
          <w:rFonts w:ascii="PT Astra Serif" w:hAnsi="PT Astra Serif"/>
          <w:sz w:val="28"/>
          <w:szCs w:val="28"/>
        </w:rPr>
      </w:pPr>
      <w:r>
        <w:rPr>
          <w:rFonts w:ascii="PT Astra Serif" w:hAnsi="PT Astra Serif"/>
          <w:sz w:val="28"/>
          <w:szCs w:val="28"/>
        </w:rPr>
        <w:t xml:space="preserve">32. 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Pr>
          <w:rFonts w:ascii="PT Astra Serif" w:hAnsi="PT Astra Serif"/>
          <w:sz w:val="28"/>
          <w:szCs w:val="28"/>
        </w:rPr>
        <w:t>СанПин</w:t>
      </w:r>
      <w:proofErr w:type="spellEnd"/>
      <w:r>
        <w:rPr>
          <w:rFonts w:ascii="PT Astra Serif" w:hAnsi="PT Astra Serif"/>
          <w:sz w:val="28"/>
          <w:szCs w:val="28"/>
        </w:rPr>
        <w:t xml:space="preserve"> 2.2.2/2.4.1340-03».</w:t>
      </w:r>
    </w:p>
    <w:p w14:paraId="6E8EA4BA" w14:textId="77777777" w:rsidR="00A92B33" w:rsidRDefault="00A92B33" w:rsidP="00A92B33">
      <w:pPr>
        <w:ind w:firstLine="709"/>
        <w:rPr>
          <w:rFonts w:ascii="PT Astra Serif" w:hAnsi="PT Astra Serif"/>
          <w:sz w:val="28"/>
          <w:szCs w:val="28"/>
        </w:rPr>
      </w:pPr>
      <w:r>
        <w:rPr>
          <w:rFonts w:ascii="PT Astra Serif" w:hAnsi="PT Astra Serif" w:cs="Times New Roman"/>
          <w:sz w:val="28"/>
          <w:szCs w:val="28"/>
        </w:rPr>
        <w:t>33. Вход в здание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14:paraId="715265AF" w14:textId="279BE9F7" w:rsidR="00A92B33" w:rsidRDefault="00A92B33" w:rsidP="00A92B33">
      <w:pPr>
        <w:rPr>
          <w:rFonts w:ascii="PT Astra Serif" w:hAnsi="PT Astra Serif"/>
          <w:sz w:val="28"/>
          <w:szCs w:val="28"/>
        </w:rPr>
      </w:pPr>
      <w:r>
        <w:rPr>
          <w:rFonts w:ascii="PT Astra Serif" w:hAnsi="PT Astra Serif" w:cs="Times New Roman"/>
          <w:sz w:val="28"/>
          <w:szCs w:val="28"/>
        </w:rPr>
        <w:t>Пути движения к входу в здание (при их наличии),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14:paraId="0113DCFE" w14:textId="77777777" w:rsidR="00A92B33" w:rsidRDefault="00A92B33" w:rsidP="00A92B33">
      <w:pPr>
        <w:ind w:firstLine="709"/>
        <w:rPr>
          <w:rFonts w:ascii="PT Astra Serif" w:hAnsi="PT Astra Serif"/>
          <w:sz w:val="28"/>
          <w:szCs w:val="28"/>
        </w:rPr>
      </w:pPr>
      <w:r>
        <w:rPr>
          <w:rFonts w:ascii="PT Astra Serif" w:hAnsi="PT Astra Serif" w:cs="Times New Roman"/>
          <w:sz w:val="28"/>
          <w:szCs w:val="28"/>
        </w:rPr>
        <w:t>34. 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14:paraId="7211BDD5" w14:textId="77777777" w:rsidR="00A92B33" w:rsidRDefault="00A92B33" w:rsidP="00A92B33">
      <w:pPr>
        <w:ind w:firstLine="709"/>
        <w:rPr>
          <w:rFonts w:ascii="PT Astra Serif" w:hAnsi="PT Astra Serif"/>
          <w:sz w:val="28"/>
          <w:szCs w:val="28"/>
        </w:rPr>
      </w:pPr>
      <w:r>
        <w:rPr>
          <w:rFonts w:ascii="PT Astra Serif" w:hAnsi="PT Astra Serif" w:cs="Times New Roman"/>
          <w:sz w:val="28"/>
          <w:szCs w:val="28"/>
        </w:rPr>
        <w:t>35. Помещения для работы с заявителями оборудуются соответствующими информационными стендами, вывесками, указателями.</w:t>
      </w:r>
    </w:p>
    <w:p w14:paraId="2DAC921C" w14:textId="77777777" w:rsidR="00A92B33" w:rsidRDefault="00A92B33" w:rsidP="00A92B33">
      <w:pPr>
        <w:ind w:firstLine="709"/>
        <w:rPr>
          <w:rFonts w:ascii="PT Astra Serif" w:hAnsi="PT Astra Serif"/>
          <w:sz w:val="28"/>
          <w:szCs w:val="28"/>
        </w:rPr>
      </w:pPr>
      <w:r>
        <w:rPr>
          <w:rFonts w:ascii="PT Astra Serif" w:hAnsi="PT Astra Serif" w:cs="Times New Roman"/>
          <w:sz w:val="28"/>
          <w:szCs w:val="28"/>
        </w:rPr>
        <w:t>36. 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14:paraId="506E199B" w14:textId="236B69EC" w:rsidR="00A92B33" w:rsidRDefault="00A92B33" w:rsidP="00A92B33">
      <w:pPr>
        <w:ind w:firstLine="540"/>
        <w:rPr>
          <w:rFonts w:ascii="PT Astra Serif" w:hAnsi="PT Astra Serif"/>
          <w:sz w:val="28"/>
          <w:szCs w:val="28"/>
        </w:rPr>
      </w:pPr>
      <w:r>
        <w:rPr>
          <w:rFonts w:ascii="PT Astra Serif" w:hAnsi="PT Astra Serif" w:cs="Times New Roman"/>
          <w:sz w:val="28"/>
          <w:szCs w:val="28"/>
        </w:rPr>
        <w:t xml:space="preserve">  37. В случае если совокупный максимальный срок ожидания заявителя в очереди при подаче документов, необходимых для предоставления муниципальной услуги, и максимальный срок приема заявления и документов от заявителя превышают 1 час, помещение для предоставления муниципальной услуги обеспечиваются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
    <w:p w14:paraId="2AD93C8E" w14:textId="77777777" w:rsidR="00A92B33" w:rsidRDefault="00A92B33" w:rsidP="00A92B33">
      <w:pPr>
        <w:spacing w:before="240" w:after="240"/>
        <w:ind w:firstLine="709"/>
        <w:contextualSpacing/>
        <w:rPr>
          <w:rFonts w:ascii="PT Astra Serif" w:hAnsi="PT Astra Serif"/>
          <w:sz w:val="28"/>
          <w:szCs w:val="28"/>
        </w:rPr>
      </w:pPr>
      <w:r>
        <w:rPr>
          <w:rFonts w:ascii="PT Astra Serif" w:hAnsi="PT Astra Serif"/>
          <w:sz w:val="28"/>
          <w:szCs w:val="28"/>
        </w:rPr>
        <w:t>38. Рабочие места сотрудников,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14:paraId="6AF4E6FB" w14:textId="77777777" w:rsidR="00A92B33" w:rsidRDefault="00A92B33" w:rsidP="00A92B33">
      <w:pPr>
        <w:spacing w:before="240" w:after="240"/>
        <w:ind w:firstLine="709"/>
        <w:contextualSpacing/>
        <w:rPr>
          <w:rFonts w:ascii="PT Astra Serif" w:hAnsi="PT Astra Serif"/>
          <w:sz w:val="28"/>
          <w:szCs w:val="28"/>
        </w:rPr>
      </w:pPr>
      <w:r>
        <w:rPr>
          <w:rFonts w:ascii="PT Astra Serif" w:hAnsi="PT Astra Serif"/>
          <w:sz w:val="28"/>
          <w:szCs w:val="28"/>
        </w:rPr>
        <w:t>39. 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504E0B64" w14:textId="77777777" w:rsidR="00A92B33" w:rsidRDefault="00A92B33" w:rsidP="00A92B33">
      <w:pPr>
        <w:ind w:firstLine="709"/>
        <w:contextualSpacing/>
        <w:rPr>
          <w:rFonts w:ascii="PT Astra Serif" w:hAnsi="PT Astra Serif"/>
          <w:sz w:val="28"/>
          <w:szCs w:val="28"/>
        </w:rPr>
      </w:pPr>
      <w:r>
        <w:rPr>
          <w:rFonts w:ascii="PT Astra Serif" w:hAnsi="PT Astra Serif"/>
          <w:sz w:val="28"/>
          <w:szCs w:val="28"/>
        </w:rPr>
        <w:t>40. Возможность беспрепятственного входа в помещения и выхода из них для инвалидов и маломобильных групп населения осуществляется при:</w:t>
      </w:r>
    </w:p>
    <w:p w14:paraId="5D17DDDB" w14:textId="77777777" w:rsidR="00A92B33" w:rsidRDefault="00A92B33" w:rsidP="00A92B33">
      <w:pPr>
        <w:ind w:firstLine="709"/>
        <w:contextualSpacing/>
        <w:rPr>
          <w:rFonts w:ascii="PT Astra Serif" w:hAnsi="PT Astra Serif"/>
          <w:sz w:val="28"/>
          <w:szCs w:val="28"/>
        </w:rPr>
      </w:pPr>
      <w:r>
        <w:rPr>
          <w:rFonts w:ascii="PT Astra Serif" w:hAnsi="PT Astra Serif"/>
          <w:sz w:val="28"/>
          <w:szCs w:val="28"/>
        </w:rPr>
        <w:t xml:space="preserve">содействии со стороны должностных лиц учреждения, при необходимости, инвалиду при входе в объект и выходе из него, </w:t>
      </w:r>
    </w:p>
    <w:p w14:paraId="77A7154A" w14:textId="77777777" w:rsidR="00A92B33" w:rsidRDefault="00A92B33" w:rsidP="00A92B33">
      <w:pPr>
        <w:ind w:firstLine="709"/>
        <w:contextualSpacing/>
        <w:rPr>
          <w:rFonts w:ascii="PT Astra Serif" w:hAnsi="PT Astra Serif"/>
          <w:sz w:val="28"/>
          <w:szCs w:val="28"/>
        </w:rPr>
      </w:pPr>
      <w:r>
        <w:rPr>
          <w:rFonts w:ascii="PT Astra Serif" w:hAnsi="PT Astra Serif"/>
          <w:sz w:val="28"/>
          <w:szCs w:val="28"/>
        </w:rPr>
        <w:t>оборудовании на прилегающих к зданию территориях мест для парковки автотранспортных средств инвалидов,</w:t>
      </w:r>
    </w:p>
    <w:p w14:paraId="5FE8A5F3" w14:textId="77777777" w:rsidR="00A92B33" w:rsidRDefault="00A92B33" w:rsidP="00A92B33">
      <w:pPr>
        <w:ind w:firstLine="709"/>
        <w:contextualSpacing/>
        <w:rPr>
          <w:rFonts w:ascii="PT Astra Serif" w:hAnsi="PT Astra Serif"/>
          <w:sz w:val="28"/>
          <w:szCs w:val="28"/>
        </w:rPr>
      </w:pPr>
      <w:r>
        <w:rPr>
          <w:rFonts w:ascii="PT Astra Serif" w:hAnsi="PT Astra Serif"/>
          <w:sz w:val="28"/>
          <w:szCs w:val="28"/>
        </w:rPr>
        <w:t xml:space="preserve">возможности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 </w:t>
      </w:r>
    </w:p>
    <w:p w14:paraId="7B335508" w14:textId="2CAD2645" w:rsidR="00A92B33" w:rsidRDefault="00A92B33" w:rsidP="00A92B33">
      <w:pPr>
        <w:ind w:firstLine="709"/>
        <w:contextualSpacing/>
        <w:rPr>
          <w:rFonts w:ascii="PT Astra Serif" w:hAnsi="PT Astra Serif"/>
          <w:sz w:val="28"/>
          <w:szCs w:val="28"/>
        </w:rPr>
      </w:pPr>
      <w:r>
        <w:rPr>
          <w:rFonts w:ascii="PT Astra Serif" w:hAnsi="PT Astra Serif"/>
          <w:sz w:val="28"/>
          <w:szCs w:val="28"/>
        </w:rPr>
        <w:t xml:space="preserve">возможности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Pr>
          <w:rFonts w:ascii="PT Astra Serif" w:hAnsi="PT Astra Serif"/>
          <w:sz w:val="28"/>
          <w:szCs w:val="28"/>
        </w:rPr>
        <w:t>асс</w:t>
      </w:r>
      <w:r w:rsidR="00040A32">
        <w:rPr>
          <w:rFonts w:ascii="PT Astra Serif" w:hAnsi="PT Astra Serif"/>
          <w:sz w:val="28"/>
          <w:szCs w:val="28"/>
        </w:rPr>
        <w:t>и</w:t>
      </w:r>
      <w:r>
        <w:rPr>
          <w:rFonts w:ascii="PT Astra Serif" w:hAnsi="PT Astra Serif"/>
          <w:sz w:val="28"/>
          <w:szCs w:val="28"/>
        </w:rPr>
        <w:t>стивных</w:t>
      </w:r>
      <w:proofErr w:type="spellEnd"/>
      <w:r>
        <w:rPr>
          <w:rFonts w:ascii="PT Astra Serif" w:hAnsi="PT Astra Serif"/>
          <w:sz w:val="28"/>
          <w:szCs w:val="28"/>
        </w:rPr>
        <w:t xml:space="preserve"> и вспомогательных технологий, а также сменной кресла-коляски, </w:t>
      </w:r>
    </w:p>
    <w:p w14:paraId="7B521A79" w14:textId="77777777" w:rsidR="00A92B33" w:rsidRDefault="00A92B33" w:rsidP="00A92B33">
      <w:pPr>
        <w:ind w:firstLine="709"/>
        <w:contextualSpacing/>
        <w:rPr>
          <w:rFonts w:ascii="PT Astra Serif" w:hAnsi="PT Astra Serif"/>
          <w:sz w:val="28"/>
          <w:szCs w:val="28"/>
        </w:rPr>
      </w:pPr>
      <w:r>
        <w:rPr>
          <w:rFonts w:ascii="PT Astra Serif" w:hAnsi="PT Astra Serif"/>
          <w:sz w:val="28"/>
          <w:szCs w:val="28"/>
        </w:rPr>
        <w:t xml:space="preserve">сопровождении инвалидов, имеющих стойкие расстройства функции зрения и самостоятельного передвижения, по территории учреждения, </w:t>
      </w:r>
    </w:p>
    <w:p w14:paraId="17CE9CDB" w14:textId="77777777" w:rsidR="00A92B33" w:rsidRDefault="00A92B33" w:rsidP="00A92B33">
      <w:pPr>
        <w:ind w:firstLine="709"/>
        <w:contextualSpacing/>
        <w:rPr>
          <w:rFonts w:ascii="PT Astra Serif" w:hAnsi="PT Astra Serif"/>
          <w:sz w:val="28"/>
          <w:szCs w:val="28"/>
        </w:rPr>
      </w:pPr>
      <w:r>
        <w:rPr>
          <w:rFonts w:ascii="PT Astra Serif" w:hAnsi="PT Astra Serif"/>
          <w:sz w:val="28"/>
          <w:szCs w:val="28"/>
        </w:rPr>
        <w:t xml:space="preserve">обеспечении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 </w:t>
      </w:r>
    </w:p>
    <w:p w14:paraId="6C642BA3" w14:textId="6ACB3742" w:rsidR="00A92B33" w:rsidRDefault="00A92B33" w:rsidP="00A92B33">
      <w:pPr>
        <w:ind w:firstLine="709"/>
        <w:contextualSpacing/>
        <w:rPr>
          <w:rFonts w:ascii="PT Astra Serif" w:hAnsi="PT Astra Serif"/>
          <w:sz w:val="28"/>
          <w:szCs w:val="28"/>
        </w:rPr>
      </w:pPr>
      <w:r>
        <w:rPr>
          <w:rFonts w:ascii="PT Astra Serif" w:hAnsi="PT Astra Serif"/>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1113C57B" w14:textId="77777777" w:rsidR="00A92B33" w:rsidRDefault="00A92B33" w:rsidP="00A92B33">
      <w:pPr>
        <w:ind w:firstLine="709"/>
        <w:contextualSpacing/>
        <w:rPr>
          <w:rFonts w:ascii="PT Astra Serif" w:hAnsi="PT Astra Serif"/>
          <w:sz w:val="28"/>
          <w:szCs w:val="28"/>
        </w:rPr>
      </w:pPr>
    </w:p>
    <w:p w14:paraId="32B489FE" w14:textId="77777777" w:rsidR="00967B97" w:rsidRDefault="00967B97" w:rsidP="00967B97">
      <w:pPr>
        <w:tabs>
          <w:tab w:val="left" w:pos="1260"/>
        </w:tabs>
        <w:ind w:firstLine="709"/>
        <w:contextualSpacing/>
        <w:jc w:val="center"/>
        <w:rPr>
          <w:rFonts w:ascii="PT Astra Serif" w:hAnsi="PT Astra Serif"/>
          <w:b/>
          <w:sz w:val="28"/>
          <w:szCs w:val="28"/>
        </w:rPr>
      </w:pPr>
      <w:bookmarkStart w:id="11" w:name="sub_124861"/>
      <w:bookmarkEnd w:id="10"/>
      <w:r>
        <w:rPr>
          <w:rFonts w:ascii="PT Astra Serif" w:hAnsi="PT Astra Serif"/>
          <w:b/>
          <w:sz w:val="28"/>
          <w:szCs w:val="28"/>
        </w:rPr>
        <w:t>Показатели доступности и качества муниципальной услуги</w:t>
      </w:r>
    </w:p>
    <w:p w14:paraId="531EAAD8" w14:textId="77777777" w:rsidR="00967B97" w:rsidRDefault="00967B97" w:rsidP="00967B97">
      <w:pPr>
        <w:tabs>
          <w:tab w:val="left" w:pos="1260"/>
        </w:tabs>
        <w:ind w:firstLine="709"/>
        <w:contextualSpacing/>
        <w:jc w:val="center"/>
        <w:rPr>
          <w:rFonts w:ascii="PT Astra Serif" w:hAnsi="PT Astra Serif"/>
          <w:b/>
          <w:sz w:val="28"/>
          <w:szCs w:val="28"/>
        </w:rPr>
      </w:pPr>
    </w:p>
    <w:p w14:paraId="5A8CFB95" w14:textId="77777777" w:rsidR="00967B97" w:rsidRDefault="00967B97" w:rsidP="00967B97">
      <w:pPr>
        <w:ind w:firstLine="709"/>
        <w:contextualSpacing/>
        <w:rPr>
          <w:rFonts w:ascii="PT Astra Serif" w:hAnsi="PT Astra Serif"/>
          <w:sz w:val="28"/>
          <w:szCs w:val="28"/>
        </w:rPr>
      </w:pPr>
      <w:r>
        <w:rPr>
          <w:rFonts w:ascii="PT Astra Serif" w:hAnsi="PT Astra Serif"/>
          <w:sz w:val="28"/>
          <w:szCs w:val="28"/>
        </w:rPr>
        <w:t>41. Количество и продолжительность взаимодействий заявителя с должностными лицами органа:</w:t>
      </w:r>
    </w:p>
    <w:p w14:paraId="6D9C582C" w14:textId="77777777" w:rsidR="00967B97" w:rsidRDefault="00967B97" w:rsidP="00967B97">
      <w:pPr>
        <w:ind w:firstLine="709"/>
        <w:contextualSpacing/>
        <w:rPr>
          <w:rFonts w:ascii="PT Astra Serif" w:hAnsi="PT Astra Serif"/>
          <w:sz w:val="28"/>
          <w:szCs w:val="28"/>
        </w:rPr>
      </w:pPr>
      <w:r>
        <w:rPr>
          <w:rFonts w:ascii="PT Astra Serif" w:hAnsi="PT Astra Serif"/>
          <w:sz w:val="28"/>
          <w:szCs w:val="28"/>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14:paraId="21EF700B" w14:textId="77777777" w:rsidR="00967B97" w:rsidRDefault="00967B97" w:rsidP="00967B97">
      <w:pPr>
        <w:ind w:firstLine="709"/>
        <w:contextualSpacing/>
        <w:rPr>
          <w:rFonts w:ascii="PT Astra Serif" w:hAnsi="PT Astra Serif"/>
          <w:sz w:val="28"/>
          <w:szCs w:val="28"/>
        </w:rPr>
      </w:pPr>
      <w:r>
        <w:rPr>
          <w:rFonts w:ascii="PT Astra Serif" w:hAnsi="PT Astra Serif"/>
          <w:sz w:val="28"/>
          <w:szCs w:val="28"/>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14:paraId="79AA2ABD" w14:textId="77777777" w:rsidR="00967B97" w:rsidRDefault="00967B97" w:rsidP="00967B97">
      <w:pPr>
        <w:ind w:firstLine="709"/>
        <w:contextualSpacing/>
        <w:rPr>
          <w:rFonts w:ascii="PT Astra Serif" w:hAnsi="PT Astra Serif"/>
          <w:sz w:val="28"/>
          <w:szCs w:val="28"/>
        </w:rPr>
      </w:pPr>
      <w:r>
        <w:rPr>
          <w:rFonts w:ascii="PT Astra Serif" w:hAnsi="PT Astra Serif"/>
          <w:sz w:val="28"/>
          <w:szCs w:val="28"/>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14:paraId="10367F36" w14:textId="77777777" w:rsidR="00967B97" w:rsidRDefault="00967B97" w:rsidP="00967B97">
      <w:pPr>
        <w:ind w:firstLine="709"/>
        <w:contextualSpacing/>
        <w:rPr>
          <w:rFonts w:ascii="PT Astra Serif" w:hAnsi="PT Astra Serif"/>
          <w:sz w:val="28"/>
          <w:szCs w:val="28"/>
        </w:rPr>
      </w:pPr>
      <w:r>
        <w:rPr>
          <w:rFonts w:ascii="PT Astra Serif" w:hAnsi="PT Astra Serif"/>
          <w:sz w:val="28"/>
          <w:szCs w:val="28"/>
        </w:rPr>
        <w:t>4) при направлении запроса о предоставлении муниципальной услуги, а также письма (уведомления) об отказе в предоставлении муниципальной услуги.</w:t>
      </w:r>
    </w:p>
    <w:p w14:paraId="15BAF97C" w14:textId="77777777" w:rsidR="00967B97" w:rsidRDefault="00967B97" w:rsidP="00967B97">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outlineLvl w:val="1"/>
        <w:rPr>
          <w:rFonts w:ascii="PT Astra Serif" w:hAnsi="PT Astra Serif"/>
          <w:sz w:val="28"/>
          <w:szCs w:val="28"/>
        </w:rPr>
      </w:pPr>
      <w:r>
        <w:rPr>
          <w:rFonts w:ascii="PT Astra Serif" w:hAnsi="PT Astra Serif"/>
          <w:sz w:val="28"/>
          <w:szCs w:val="28"/>
        </w:rPr>
        <w:t>42. Соблюдение установленного количества взаимодействий заявителя с ответственными специалистами при предоставлении муниципальной услуги.</w:t>
      </w:r>
    </w:p>
    <w:p w14:paraId="4101CCBC" w14:textId="77777777" w:rsidR="00967B97" w:rsidRDefault="00967B97" w:rsidP="00967B97">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outlineLvl w:val="1"/>
        <w:rPr>
          <w:rFonts w:ascii="PT Astra Serif" w:hAnsi="PT Astra Serif"/>
          <w:sz w:val="28"/>
          <w:szCs w:val="28"/>
        </w:rPr>
      </w:pPr>
      <w:r>
        <w:rPr>
          <w:rFonts w:ascii="PT Astra Serif" w:hAnsi="PT Astra Serif"/>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14:paraId="7D181518" w14:textId="77777777" w:rsidR="00967B97" w:rsidRDefault="00967B97" w:rsidP="00967B97">
      <w:pPr>
        <w:tabs>
          <w:tab w:val="left" w:pos="142"/>
          <w:tab w:val="left" w:pos="1276"/>
        </w:tabs>
        <w:spacing w:before="240" w:after="240"/>
        <w:ind w:firstLine="709"/>
        <w:contextualSpacing/>
        <w:rPr>
          <w:rFonts w:ascii="PT Astra Serif" w:hAnsi="PT Astra Serif"/>
          <w:sz w:val="28"/>
          <w:szCs w:val="28"/>
        </w:rPr>
      </w:pPr>
      <w:r>
        <w:rPr>
          <w:rFonts w:ascii="PT Astra Serif" w:hAnsi="PT Astra Serif"/>
          <w:sz w:val="28"/>
          <w:szCs w:val="28"/>
        </w:rPr>
        <w:t>43. Жалобы заявителей по вопросам предоставления муниципальной услуги.</w:t>
      </w:r>
    </w:p>
    <w:p w14:paraId="1FEE40E4" w14:textId="77777777" w:rsidR="00967B97" w:rsidRDefault="00967B97" w:rsidP="00967B97">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outlineLvl w:val="1"/>
        <w:rPr>
          <w:rFonts w:ascii="PT Astra Serif" w:hAnsi="PT Astra Serif"/>
          <w:sz w:val="28"/>
          <w:szCs w:val="28"/>
        </w:rPr>
      </w:pPr>
      <w:r>
        <w:rPr>
          <w:rFonts w:ascii="PT Astra Serif" w:hAnsi="PT Astra Serif"/>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14:paraId="123C3862" w14:textId="77777777" w:rsidR="00967B97" w:rsidRDefault="00967B97" w:rsidP="00967B97">
      <w:pPr>
        <w:tabs>
          <w:tab w:val="left" w:pos="142"/>
          <w:tab w:val="left" w:pos="1276"/>
        </w:tabs>
        <w:spacing w:before="240" w:after="240"/>
        <w:ind w:firstLine="709"/>
        <w:contextualSpacing/>
        <w:rPr>
          <w:rFonts w:ascii="PT Astra Serif" w:hAnsi="PT Astra Serif"/>
          <w:sz w:val="28"/>
          <w:szCs w:val="28"/>
        </w:rPr>
      </w:pPr>
      <w:r>
        <w:rPr>
          <w:rFonts w:ascii="PT Astra Serif" w:hAnsi="PT Astra Serif"/>
          <w:sz w:val="28"/>
          <w:szCs w:val="28"/>
        </w:rPr>
        <w:t>44. Удовлетворенность заявителей качеством и доступностью муниципальной услуги.</w:t>
      </w:r>
    </w:p>
    <w:p w14:paraId="2B4BBB01" w14:textId="4C3C69D7" w:rsidR="00967B97" w:rsidRDefault="00967B97" w:rsidP="00967B97">
      <w:pPr>
        <w:tabs>
          <w:tab w:val="left" w:pos="142"/>
          <w:tab w:val="left" w:pos="1276"/>
        </w:tabs>
        <w:spacing w:before="240" w:after="240"/>
        <w:ind w:firstLine="709"/>
        <w:contextualSpacing/>
        <w:rPr>
          <w:rFonts w:ascii="PT Astra Serif" w:hAnsi="PT Astra Serif"/>
          <w:sz w:val="28"/>
          <w:szCs w:val="28"/>
        </w:rPr>
      </w:pPr>
      <w:r>
        <w:rPr>
          <w:rFonts w:ascii="PT Astra Serif" w:hAnsi="PT Astra Serif"/>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14:paraId="1351E012" w14:textId="77777777" w:rsidR="00967B97" w:rsidRDefault="00967B97" w:rsidP="00967B97">
      <w:pPr>
        <w:tabs>
          <w:tab w:val="left" w:pos="142"/>
          <w:tab w:val="left" w:pos="1276"/>
        </w:tabs>
        <w:spacing w:before="240" w:after="240"/>
        <w:ind w:firstLine="709"/>
        <w:contextualSpacing/>
        <w:rPr>
          <w:rFonts w:ascii="PT Astra Serif" w:hAnsi="PT Astra Serif"/>
          <w:sz w:val="28"/>
          <w:szCs w:val="28"/>
        </w:rPr>
      </w:pPr>
      <w:r>
        <w:rPr>
          <w:rFonts w:ascii="PT Astra Serif" w:hAnsi="PT Astra Serif"/>
          <w:sz w:val="28"/>
          <w:szCs w:val="28"/>
        </w:rPr>
        <w:t>45. Полнота, актуальность и доступность информации о порядке предоставления муниципальной услуги.</w:t>
      </w:r>
    </w:p>
    <w:p w14:paraId="470DC9B0" w14:textId="77777777" w:rsidR="00967B97" w:rsidRDefault="00967B97" w:rsidP="00967B97">
      <w:pPr>
        <w:tabs>
          <w:tab w:val="left" w:pos="142"/>
          <w:tab w:val="left" w:pos="1276"/>
        </w:tabs>
        <w:spacing w:before="240" w:after="240"/>
        <w:ind w:firstLine="709"/>
        <w:contextualSpacing/>
        <w:rPr>
          <w:rFonts w:ascii="PT Astra Serif" w:hAnsi="PT Astra Serif"/>
          <w:sz w:val="28"/>
          <w:szCs w:val="28"/>
        </w:rPr>
      </w:pPr>
      <w:r>
        <w:rPr>
          <w:rFonts w:ascii="PT Astra Serif" w:hAnsi="PT Astra Serif"/>
          <w:sz w:val="28"/>
          <w:szCs w:val="28"/>
        </w:rPr>
        <w:t>Определяется путем присвоения рейтинга по итогам проведения мониторинга качества предоставления муниципальной услуги.</w:t>
      </w:r>
    </w:p>
    <w:p w14:paraId="76FF32C9" w14:textId="77777777" w:rsidR="00967B97" w:rsidRDefault="00967B97" w:rsidP="00967B97">
      <w:pPr>
        <w:tabs>
          <w:tab w:val="left" w:pos="142"/>
          <w:tab w:val="left" w:pos="1276"/>
        </w:tabs>
        <w:spacing w:before="240" w:after="240"/>
        <w:ind w:firstLine="709"/>
        <w:contextualSpacing/>
        <w:rPr>
          <w:rFonts w:ascii="PT Astra Serif" w:hAnsi="PT Astra Serif"/>
          <w:sz w:val="28"/>
          <w:szCs w:val="28"/>
        </w:rPr>
      </w:pPr>
      <w:r>
        <w:rPr>
          <w:rFonts w:ascii="PT Astra Serif" w:hAnsi="PT Astra Serif"/>
          <w:sz w:val="28"/>
          <w:szCs w:val="28"/>
        </w:rPr>
        <w:t xml:space="preserve">46. Контрольные показатели при анализе доступности, информирования и обращений граждан по качеству предоставления муниципальной услуги: </w:t>
      </w:r>
    </w:p>
    <w:p w14:paraId="374C3EA8" w14:textId="77777777" w:rsidR="00967B97" w:rsidRDefault="00967B97" w:rsidP="00967B97">
      <w:pPr>
        <w:tabs>
          <w:tab w:val="left" w:pos="142"/>
          <w:tab w:val="left" w:pos="1276"/>
        </w:tabs>
        <w:spacing w:before="240" w:after="240"/>
        <w:ind w:firstLine="709"/>
        <w:contextualSpacing/>
        <w:rPr>
          <w:rFonts w:ascii="PT Astra Serif" w:hAnsi="PT Astra Serif"/>
          <w:sz w:val="28"/>
          <w:szCs w:val="28"/>
        </w:rPr>
      </w:pPr>
      <w:r>
        <w:rPr>
          <w:rFonts w:ascii="PT Astra Serif" w:hAnsi="PT Astra Serif"/>
          <w:sz w:val="28"/>
          <w:szCs w:val="28"/>
        </w:rPr>
        <w:t>1) удовлетворенность населения качеством информирования (процент от числа опрошенных) – 98-100%;</w:t>
      </w:r>
    </w:p>
    <w:p w14:paraId="030C93C5" w14:textId="77777777" w:rsidR="00967B97" w:rsidRDefault="00967B97" w:rsidP="00967B97">
      <w:pPr>
        <w:tabs>
          <w:tab w:val="left" w:pos="142"/>
          <w:tab w:val="left" w:pos="1276"/>
        </w:tabs>
        <w:spacing w:before="240" w:after="240"/>
        <w:ind w:firstLine="709"/>
        <w:contextualSpacing/>
        <w:rPr>
          <w:rFonts w:ascii="PT Astra Serif" w:hAnsi="PT Astra Serif"/>
          <w:sz w:val="28"/>
          <w:szCs w:val="28"/>
        </w:rPr>
      </w:pPr>
      <w:r>
        <w:rPr>
          <w:rFonts w:ascii="PT Astra Serif" w:hAnsi="PT Astra Serif"/>
          <w:sz w:val="28"/>
          <w:szCs w:val="28"/>
        </w:rPr>
        <w:t>2) удовлетворенность населения качеством предоставления муниципальной услуги - не менее 90%;</w:t>
      </w:r>
    </w:p>
    <w:p w14:paraId="148D8CCA" w14:textId="77777777" w:rsidR="00967B97" w:rsidRDefault="00967B97" w:rsidP="00967B97">
      <w:pPr>
        <w:tabs>
          <w:tab w:val="left" w:pos="142"/>
          <w:tab w:val="left" w:pos="1276"/>
        </w:tabs>
        <w:spacing w:before="240" w:after="240"/>
        <w:ind w:firstLine="709"/>
        <w:contextualSpacing/>
        <w:rPr>
          <w:rFonts w:ascii="PT Astra Serif" w:hAnsi="PT Astra Serif"/>
          <w:sz w:val="28"/>
          <w:szCs w:val="28"/>
        </w:rPr>
      </w:pPr>
      <w:r>
        <w:rPr>
          <w:rFonts w:ascii="PT Astra Serif" w:hAnsi="PT Astra Serif"/>
          <w:sz w:val="28"/>
          <w:szCs w:val="28"/>
        </w:rPr>
        <w:t>3) процент обоснованных жалоб – не более 0,5%.</w:t>
      </w:r>
    </w:p>
    <w:p w14:paraId="47BD3E60" w14:textId="77777777" w:rsidR="00164F33" w:rsidRDefault="00164F33" w:rsidP="009E2744">
      <w:pPr>
        <w:ind w:firstLine="709"/>
      </w:pPr>
    </w:p>
    <w:p w14:paraId="420EC14A" w14:textId="77777777" w:rsidR="00164F33" w:rsidRDefault="00164F33" w:rsidP="009E2744">
      <w:pPr>
        <w:ind w:firstLine="709"/>
      </w:pPr>
    </w:p>
    <w:p w14:paraId="4BCFA533" w14:textId="77777777" w:rsidR="00C71FBA" w:rsidRDefault="00C71FBA" w:rsidP="009E2744">
      <w:pPr>
        <w:ind w:firstLine="709"/>
      </w:pPr>
    </w:p>
    <w:p w14:paraId="23AD94E7" w14:textId="77777777" w:rsidR="00875DD4" w:rsidRDefault="00875DD4" w:rsidP="00875DD4">
      <w:pPr>
        <w:tabs>
          <w:tab w:val="center" w:pos="0"/>
        </w:tabs>
        <w:ind w:firstLine="709"/>
        <w:contextualSpacing/>
        <w:jc w:val="center"/>
        <w:rPr>
          <w:rFonts w:ascii="PT Astra Serif" w:hAnsi="PT Astra Serif"/>
          <w:b/>
          <w:sz w:val="28"/>
          <w:szCs w:val="28"/>
        </w:rPr>
      </w:pPr>
      <w:bookmarkStart w:id="12" w:name="sub_1400"/>
      <w:bookmarkEnd w:id="11"/>
      <w:r>
        <w:rPr>
          <w:rFonts w:ascii="PT Astra Serif" w:hAnsi="PT Astra Serif"/>
          <w:b/>
          <w:sz w:val="28"/>
          <w:szCs w:val="28"/>
          <w:lang w:val="en-US"/>
        </w:rPr>
        <w:t>III</w:t>
      </w:r>
      <w:r>
        <w:rPr>
          <w:rFonts w:ascii="PT Astra Serif" w:hAnsi="PT Astra Serif"/>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55362F18" w14:textId="77777777" w:rsidR="00875DD4" w:rsidRDefault="00875DD4" w:rsidP="00875DD4">
      <w:pPr>
        <w:ind w:firstLine="709"/>
        <w:contextualSpacing/>
        <w:rPr>
          <w:rFonts w:ascii="PT Astra Serif" w:hAnsi="PT Astra Serif"/>
          <w:b/>
          <w:sz w:val="28"/>
          <w:szCs w:val="28"/>
        </w:rPr>
      </w:pPr>
    </w:p>
    <w:p w14:paraId="1AB98902" w14:textId="77777777" w:rsidR="00875DD4" w:rsidRDefault="00875DD4" w:rsidP="00875DD4">
      <w:pPr>
        <w:ind w:firstLine="709"/>
        <w:contextualSpacing/>
        <w:jc w:val="center"/>
        <w:rPr>
          <w:rFonts w:ascii="PT Astra Serif" w:hAnsi="PT Astra Serif"/>
          <w:b/>
          <w:color w:val="000000"/>
          <w:sz w:val="28"/>
          <w:szCs w:val="28"/>
        </w:rPr>
      </w:pPr>
      <w:r>
        <w:rPr>
          <w:rFonts w:ascii="PT Astra Serif" w:hAnsi="PT Astra Serif"/>
          <w:b/>
          <w:sz w:val="28"/>
          <w:szCs w:val="28"/>
        </w:rPr>
        <w:t>Описание последовательности административных процедур при предоставлении муниципальной услуги</w:t>
      </w:r>
    </w:p>
    <w:p w14:paraId="5AC9CAAC" w14:textId="77777777" w:rsidR="00875DD4" w:rsidRDefault="00875DD4" w:rsidP="00875DD4">
      <w:pPr>
        <w:ind w:firstLine="709"/>
        <w:contextualSpacing/>
        <w:rPr>
          <w:rFonts w:ascii="PT Astra Serif" w:hAnsi="PT Astra Serif"/>
          <w:b/>
          <w:color w:val="000000"/>
          <w:sz w:val="28"/>
          <w:szCs w:val="28"/>
        </w:rPr>
      </w:pPr>
    </w:p>
    <w:p w14:paraId="0A710420" w14:textId="77777777" w:rsidR="00875DD4" w:rsidRDefault="00875DD4" w:rsidP="00875DD4">
      <w:pPr>
        <w:pStyle w:val="affff7"/>
        <w:ind w:right="-44" w:firstLine="709"/>
        <w:contextualSpacing/>
        <w:jc w:val="both"/>
        <w:rPr>
          <w:rFonts w:ascii="PT Astra Serif" w:hAnsi="PT Astra Serif" w:cs="Arial"/>
          <w:sz w:val="28"/>
          <w:szCs w:val="28"/>
        </w:rPr>
      </w:pPr>
      <w:r>
        <w:rPr>
          <w:rFonts w:ascii="PT Astra Serif" w:hAnsi="PT Astra Serif" w:cs="Arial"/>
          <w:sz w:val="28"/>
          <w:szCs w:val="28"/>
        </w:rPr>
        <w:t>47. Предоставление муниципальной услуги включает в себя последовательность следующих административных процедур:</w:t>
      </w:r>
    </w:p>
    <w:p w14:paraId="2CB7F8B9" w14:textId="77777777" w:rsidR="00875DD4" w:rsidRDefault="00875DD4" w:rsidP="00875DD4">
      <w:pPr>
        <w:ind w:firstLine="709"/>
        <w:contextualSpacing/>
        <w:rPr>
          <w:rFonts w:ascii="PT Astra Serif" w:hAnsi="PT Astra Serif"/>
          <w:sz w:val="28"/>
          <w:szCs w:val="28"/>
        </w:rPr>
      </w:pPr>
      <w:r>
        <w:rPr>
          <w:rFonts w:ascii="PT Astra Serif" w:hAnsi="PT Astra Serif"/>
          <w:sz w:val="28"/>
          <w:szCs w:val="28"/>
        </w:rPr>
        <w:t>1) прием и регистрация заявления о предоставлении муниципальной услуги и приложенных к нему документов (в том числе при личном приеме, направленного почтовым отправлением или через ЕПГУ);</w:t>
      </w:r>
    </w:p>
    <w:p w14:paraId="28CD946B" w14:textId="77777777" w:rsidR="00875DD4" w:rsidRDefault="00875DD4" w:rsidP="00875DD4">
      <w:pPr>
        <w:ind w:firstLine="709"/>
        <w:contextualSpacing/>
        <w:rPr>
          <w:rFonts w:ascii="PT Astra Serif" w:hAnsi="PT Astra Serif"/>
          <w:sz w:val="28"/>
          <w:szCs w:val="28"/>
        </w:rPr>
      </w:pPr>
      <w:r>
        <w:rPr>
          <w:rFonts w:ascii="PT Astra Serif" w:hAnsi="PT Astra Serif"/>
          <w:sz w:val="28"/>
          <w:szCs w:val="28"/>
        </w:rPr>
        <w:t>2) формирование и направление запроса в Систему межведомственного электронного взаимодействия (СМЭВ);</w:t>
      </w:r>
    </w:p>
    <w:p w14:paraId="71C3A416" w14:textId="77777777" w:rsidR="00875DD4" w:rsidRDefault="00875DD4" w:rsidP="00875DD4">
      <w:pPr>
        <w:ind w:firstLine="709"/>
        <w:contextualSpacing/>
        <w:rPr>
          <w:rFonts w:ascii="PT Astra Serif" w:hAnsi="PT Astra Serif"/>
          <w:sz w:val="28"/>
          <w:szCs w:val="28"/>
        </w:rPr>
      </w:pPr>
      <w:r>
        <w:rPr>
          <w:rFonts w:ascii="PT Astra Serif" w:hAnsi="PT Astra Serif"/>
          <w:sz w:val="28"/>
          <w:szCs w:val="28"/>
        </w:rPr>
        <w:t>3) рассмотрение заявления и документов и проверка содержащихся в них сведений;</w:t>
      </w:r>
    </w:p>
    <w:p w14:paraId="797ACA50" w14:textId="77777777" w:rsidR="00875DD4" w:rsidRDefault="00875DD4" w:rsidP="00875DD4">
      <w:pPr>
        <w:ind w:firstLine="709"/>
        <w:contextualSpacing/>
        <w:rPr>
          <w:rFonts w:ascii="PT Astra Serif" w:hAnsi="PT Astra Serif"/>
          <w:sz w:val="28"/>
          <w:szCs w:val="28"/>
        </w:rPr>
      </w:pPr>
      <w:r>
        <w:rPr>
          <w:rFonts w:ascii="PT Astra Serif" w:hAnsi="PT Astra Serif"/>
          <w:sz w:val="28"/>
          <w:szCs w:val="28"/>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14:paraId="76B055AC" w14:textId="77777777" w:rsidR="00875DD4" w:rsidRDefault="00875DD4" w:rsidP="00875DD4">
      <w:pPr>
        <w:ind w:firstLine="709"/>
        <w:contextualSpacing/>
        <w:rPr>
          <w:rFonts w:ascii="PT Astra Serif" w:hAnsi="PT Astra Serif"/>
          <w:sz w:val="28"/>
          <w:szCs w:val="28"/>
        </w:rPr>
      </w:pPr>
      <w:r>
        <w:rPr>
          <w:rFonts w:ascii="PT Astra Serif" w:hAnsi="PT Astra Serif"/>
          <w:sz w:val="28"/>
          <w:szCs w:val="28"/>
        </w:rPr>
        <w:t>5) подготовка и выдача (направление) заявителю документов по результатам муниципальной услуги.</w:t>
      </w:r>
    </w:p>
    <w:p w14:paraId="65D39600" w14:textId="77777777" w:rsidR="00875DD4" w:rsidRDefault="00875DD4" w:rsidP="00875DD4">
      <w:pPr>
        <w:ind w:firstLine="709"/>
        <w:contextualSpacing/>
        <w:rPr>
          <w:rFonts w:ascii="PT Astra Serif" w:hAnsi="PT Astra Serif"/>
          <w:sz w:val="28"/>
          <w:szCs w:val="28"/>
        </w:rPr>
      </w:pPr>
    </w:p>
    <w:p w14:paraId="012E7B36" w14:textId="77777777" w:rsidR="00875DD4" w:rsidRDefault="00875DD4" w:rsidP="00875DD4">
      <w:pPr>
        <w:ind w:firstLine="709"/>
        <w:contextualSpacing/>
        <w:jc w:val="center"/>
        <w:rPr>
          <w:b/>
          <w:bCs/>
        </w:rPr>
      </w:pPr>
      <w:r>
        <w:rPr>
          <w:rFonts w:ascii="PT Astra Serif" w:hAnsi="PT Astra Serif"/>
          <w:b/>
          <w:bCs/>
          <w:sz w:val="28"/>
          <w:szCs w:val="28"/>
        </w:rPr>
        <w:t>Административная процедура «Прием и регистрация заявления о предоставлении муниципальной услуги и приложенных к нему документов»</w:t>
      </w:r>
    </w:p>
    <w:p w14:paraId="6F3967BC" w14:textId="77777777" w:rsidR="00875DD4" w:rsidRDefault="00875DD4" w:rsidP="00875DD4">
      <w:pPr>
        <w:ind w:firstLine="709"/>
        <w:contextualSpacing/>
        <w:jc w:val="center"/>
        <w:rPr>
          <w:rFonts w:ascii="PT Astra Serif" w:hAnsi="PT Astra Serif"/>
          <w:sz w:val="28"/>
          <w:szCs w:val="28"/>
        </w:rPr>
      </w:pPr>
    </w:p>
    <w:p w14:paraId="084D7C15" w14:textId="77777777" w:rsidR="00875DD4" w:rsidRDefault="00875DD4" w:rsidP="00875DD4">
      <w:pPr>
        <w:ind w:firstLine="709"/>
        <w:contextualSpacing/>
        <w:rPr>
          <w:rFonts w:ascii="PT Astra Serif" w:hAnsi="PT Astra Serif"/>
          <w:sz w:val="28"/>
          <w:szCs w:val="28"/>
        </w:rPr>
      </w:pPr>
      <w:r>
        <w:rPr>
          <w:rFonts w:ascii="PT Astra Serif" w:hAnsi="PT Astra Serif"/>
          <w:sz w:val="28"/>
          <w:szCs w:val="28"/>
        </w:rPr>
        <w:t xml:space="preserve"> 48. Основанием для начала исполнения административной процедуры является поступление заявления о предоставлении муниципальной услуги в Орган.</w:t>
      </w:r>
    </w:p>
    <w:p w14:paraId="1F9DD61F" w14:textId="77777777" w:rsidR="00875DD4" w:rsidRDefault="00875DD4" w:rsidP="00875DD4">
      <w:pPr>
        <w:ind w:firstLine="709"/>
        <w:contextualSpacing/>
        <w:rPr>
          <w:rFonts w:ascii="PT Astra Serif" w:hAnsi="PT Astra Serif"/>
          <w:sz w:val="28"/>
          <w:szCs w:val="28"/>
        </w:rPr>
      </w:pPr>
      <w:r>
        <w:rPr>
          <w:rFonts w:ascii="PT Astra Serif" w:hAnsi="PT Astra Serif"/>
          <w:sz w:val="28"/>
          <w:szCs w:val="28"/>
        </w:rPr>
        <w:t>Специалист 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14:paraId="052C2859" w14:textId="725753E3" w:rsidR="00875DD4" w:rsidRDefault="00875DD4" w:rsidP="00875DD4">
      <w:pPr>
        <w:contextualSpacing/>
        <w:rPr>
          <w:rFonts w:ascii="PT Astra Serif" w:hAnsi="PT Astra Serif"/>
          <w:sz w:val="28"/>
          <w:szCs w:val="28"/>
        </w:rPr>
      </w:pPr>
      <w:r>
        <w:rPr>
          <w:rFonts w:ascii="PT Astra Serif" w:hAnsi="PT Astra Serif"/>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0A14A3F2" w14:textId="2137160B" w:rsidR="00875DD4" w:rsidRDefault="00875DD4" w:rsidP="00875DD4">
      <w:pPr>
        <w:contextualSpacing/>
        <w:rPr>
          <w:rFonts w:ascii="PT Astra Serif" w:hAnsi="PT Astra Serif"/>
          <w:sz w:val="28"/>
          <w:szCs w:val="28"/>
        </w:rPr>
      </w:pPr>
      <w:r>
        <w:rPr>
          <w:rFonts w:ascii="PT Astra Serif" w:hAnsi="PT Astra Serif"/>
          <w:sz w:val="28"/>
          <w:szCs w:val="28"/>
        </w:rPr>
        <w:t>- тексты документов написаны разборчиво, наименования юридических лиц - без сокращения, с указанием их мест нахождения;</w:t>
      </w:r>
    </w:p>
    <w:p w14:paraId="54E22493" w14:textId="1A28596D" w:rsidR="00875DD4" w:rsidRDefault="00875DD4" w:rsidP="00875DD4">
      <w:pPr>
        <w:contextualSpacing/>
        <w:rPr>
          <w:rFonts w:ascii="PT Astra Serif" w:hAnsi="PT Astra Serif"/>
          <w:sz w:val="28"/>
          <w:szCs w:val="28"/>
        </w:rPr>
      </w:pPr>
      <w:r>
        <w:rPr>
          <w:rFonts w:ascii="PT Astra Serif" w:hAnsi="PT Astra Serif"/>
          <w:sz w:val="28"/>
          <w:szCs w:val="28"/>
        </w:rPr>
        <w:t>-фамилии, имена и отчества физических лиц, адреса их мест жительства написаны полностью;</w:t>
      </w:r>
    </w:p>
    <w:p w14:paraId="02A1F4F2" w14:textId="025142AB" w:rsidR="00875DD4" w:rsidRDefault="00875DD4" w:rsidP="00875DD4">
      <w:pPr>
        <w:contextualSpacing/>
        <w:rPr>
          <w:rFonts w:ascii="PT Astra Serif" w:hAnsi="PT Astra Serif"/>
          <w:sz w:val="28"/>
          <w:szCs w:val="28"/>
        </w:rPr>
      </w:pPr>
      <w:r>
        <w:rPr>
          <w:rFonts w:ascii="PT Astra Serif" w:hAnsi="PT Astra Serif"/>
          <w:sz w:val="28"/>
          <w:szCs w:val="28"/>
        </w:rPr>
        <w:t>- в документах нет подчисток, приписок, зачеркнутых слов и иных не оговоренных исправлений;</w:t>
      </w:r>
    </w:p>
    <w:p w14:paraId="1A3E9DB7" w14:textId="351121F5" w:rsidR="00875DD4" w:rsidRDefault="00875DD4" w:rsidP="00875DD4">
      <w:pPr>
        <w:contextualSpacing/>
        <w:rPr>
          <w:rFonts w:ascii="PT Astra Serif" w:hAnsi="PT Astra Serif"/>
          <w:sz w:val="28"/>
          <w:szCs w:val="28"/>
        </w:rPr>
      </w:pPr>
      <w:r>
        <w:rPr>
          <w:rFonts w:ascii="PT Astra Serif" w:hAnsi="PT Astra Serif"/>
          <w:sz w:val="28"/>
          <w:szCs w:val="28"/>
        </w:rPr>
        <w:t>- документы не имеют серьезных повреждений, наличие которых не позволяет однозначно истолковать их содержание.</w:t>
      </w:r>
    </w:p>
    <w:p w14:paraId="6F3538FE" w14:textId="77777777" w:rsidR="00875DD4" w:rsidRDefault="00875DD4" w:rsidP="00875DD4">
      <w:pPr>
        <w:ind w:firstLine="709"/>
        <w:contextualSpacing/>
        <w:rPr>
          <w:rFonts w:ascii="PT Astra Serif" w:hAnsi="PT Astra Serif"/>
          <w:sz w:val="28"/>
          <w:szCs w:val="28"/>
        </w:rPr>
      </w:pPr>
      <w:r>
        <w:rPr>
          <w:rFonts w:ascii="PT Astra Serif" w:hAnsi="PT Astra Serif"/>
          <w:sz w:val="28"/>
          <w:szCs w:val="28"/>
        </w:rPr>
        <w:t>49. Регистрация заявления и документов производится путем внесения в книги регистрации заявлений граждан в день их поступления в Орган.</w:t>
      </w:r>
    </w:p>
    <w:p w14:paraId="67D84C00" w14:textId="77777777" w:rsidR="00875DD4" w:rsidRDefault="00875DD4" w:rsidP="00875DD4">
      <w:pPr>
        <w:ind w:firstLine="709"/>
        <w:contextualSpacing/>
        <w:rPr>
          <w:rFonts w:ascii="PT Astra Serif" w:hAnsi="PT Astra Serif"/>
          <w:sz w:val="28"/>
          <w:szCs w:val="28"/>
        </w:rPr>
      </w:pPr>
      <w:r>
        <w:rPr>
          <w:rFonts w:ascii="PT Astra Serif" w:hAnsi="PT Astra Serif"/>
          <w:sz w:val="28"/>
          <w:szCs w:val="28"/>
        </w:rPr>
        <w:t>В журнале учета документов указываются:</w:t>
      </w:r>
    </w:p>
    <w:p w14:paraId="6FE89335" w14:textId="23FC9BA4" w:rsidR="00875DD4" w:rsidRDefault="00040A32" w:rsidP="00875DD4">
      <w:pPr>
        <w:ind w:firstLine="709"/>
        <w:contextualSpacing/>
        <w:rPr>
          <w:rFonts w:ascii="PT Astra Serif" w:hAnsi="PT Astra Serif"/>
          <w:sz w:val="28"/>
          <w:szCs w:val="28"/>
        </w:rPr>
      </w:pPr>
      <w:r>
        <w:rPr>
          <w:rFonts w:ascii="PT Astra Serif" w:hAnsi="PT Astra Serif"/>
          <w:sz w:val="28"/>
          <w:szCs w:val="28"/>
        </w:rPr>
        <w:t xml:space="preserve"> </w:t>
      </w:r>
      <w:r w:rsidR="00875DD4">
        <w:rPr>
          <w:rFonts w:ascii="PT Astra Serif" w:hAnsi="PT Astra Serif"/>
          <w:sz w:val="28"/>
          <w:szCs w:val="28"/>
        </w:rPr>
        <w:t xml:space="preserve"> - порядковый номер записи;</w:t>
      </w:r>
    </w:p>
    <w:p w14:paraId="48645815" w14:textId="6436A4B3" w:rsidR="00875DD4" w:rsidRDefault="00040A32" w:rsidP="00875DD4">
      <w:pPr>
        <w:ind w:firstLine="709"/>
        <w:contextualSpacing/>
        <w:rPr>
          <w:rFonts w:ascii="PT Astra Serif" w:hAnsi="PT Astra Serif"/>
          <w:sz w:val="28"/>
          <w:szCs w:val="28"/>
        </w:rPr>
      </w:pPr>
      <w:r>
        <w:rPr>
          <w:rFonts w:ascii="PT Astra Serif" w:hAnsi="PT Astra Serif"/>
          <w:sz w:val="28"/>
          <w:szCs w:val="28"/>
        </w:rPr>
        <w:t xml:space="preserve"> </w:t>
      </w:r>
      <w:r w:rsidR="00875DD4">
        <w:rPr>
          <w:rFonts w:ascii="PT Astra Serif" w:hAnsi="PT Astra Serif"/>
          <w:sz w:val="28"/>
          <w:szCs w:val="28"/>
        </w:rPr>
        <w:t xml:space="preserve"> - фамилия, имя, отчество заявителя;</w:t>
      </w:r>
    </w:p>
    <w:p w14:paraId="4C93F2F9" w14:textId="67E33046" w:rsidR="00875DD4" w:rsidRDefault="00040A32" w:rsidP="00875DD4">
      <w:pPr>
        <w:ind w:firstLine="709"/>
        <w:contextualSpacing/>
        <w:rPr>
          <w:rFonts w:ascii="PT Astra Serif" w:hAnsi="PT Astra Serif"/>
          <w:sz w:val="28"/>
          <w:szCs w:val="28"/>
        </w:rPr>
      </w:pPr>
      <w:r>
        <w:rPr>
          <w:rFonts w:ascii="PT Astra Serif" w:hAnsi="PT Astra Serif"/>
          <w:sz w:val="28"/>
          <w:szCs w:val="28"/>
        </w:rPr>
        <w:t xml:space="preserve"> </w:t>
      </w:r>
      <w:r w:rsidR="00875DD4">
        <w:rPr>
          <w:rFonts w:ascii="PT Astra Serif" w:hAnsi="PT Astra Serif"/>
          <w:sz w:val="28"/>
          <w:szCs w:val="28"/>
        </w:rPr>
        <w:t xml:space="preserve"> - дата и время приема;</w:t>
      </w:r>
    </w:p>
    <w:p w14:paraId="62DD1006" w14:textId="42A6E17D" w:rsidR="00875DD4" w:rsidRDefault="00040A32" w:rsidP="00875DD4">
      <w:pPr>
        <w:ind w:firstLine="709"/>
        <w:contextualSpacing/>
        <w:rPr>
          <w:rFonts w:ascii="PT Astra Serif" w:hAnsi="PT Astra Serif"/>
          <w:sz w:val="28"/>
          <w:szCs w:val="28"/>
        </w:rPr>
      </w:pPr>
      <w:r>
        <w:rPr>
          <w:rFonts w:ascii="PT Astra Serif" w:hAnsi="PT Astra Serif"/>
          <w:sz w:val="28"/>
          <w:szCs w:val="28"/>
        </w:rPr>
        <w:t xml:space="preserve"> </w:t>
      </w:r>
      <w:r w:rsidR="00875DD4">
        <w:rPr>
          <w:rFonts w:ascii="PT Astra Serif" w:hAnsi="PT Astra Serif"/>
          <w:sz w:val="28"/>
          <w:szCs w:val="28"/>
        </w:rPr>
        <w:t xml:space="preserve"> - наименования документов;</w:t>
      </w:r>
    </w:p>
    <w:p w14:paraId="55BCA0A7" w14:textId="6091112C" w:rsidR="00875DD4" w:rsidRDefault="00040A32" w:rsidP="00875DD4">
      <w:pPr>
        <w:ind w:firstLine="709"/>
        <w:contextualSpacing/>
        <w:rPr>
          <w:rFonts w:ascii="PT Astra Serif" w:hAnsi="PT Astra Serif"/>
          <w:sz w:val="28"/>
          <w:szCs w:val="28"/>
        </w:rPr>
      </w:pPr>
      <w:r>
        <w:rPr>
          <w:rFonts w:ascii="PT Astra Serif" w:hAnsi="PT Astra Serif"/>
          <w:sz w:val="28"/>
          <w:szCs w:val="28"/>
        </w:rPr>
        <w:t xml:space="preserve"> </w:t>
      </w:r>
      <w:r w:rsidR="00875DD4">
        <w:rPr>
          <w:rFonts w:ascii="PT Astra Serif" w:hAnsi="PT Astra Serif"/>
          <w:sz w:val="28"/>
          <w:szCs w:val="28"/>
        </w:rPr>
        <w:t xml:space="preserve"> - общее количество документов и общее число листов в документах;</w:t>
      </w:r>
    </w:p>
    <w:p w14:paraId="406C04C7" w14:textId="06470C2D" w:rsidR="00875DD4" w:rsidRDefault="00040A32" w:rsidP="00875DD4">
      <w:pPr>
        <w:ind w:firstLine="709"/>
        <w:contextualSpacing/>
        <w:rPr>
          <w:rFonts w:ascii="PT Astra Serif" w:hAnsi="PT Astra Serif"/>
          <w:sz w:val="28"/>
          <w:szCs w:val="28"/>
        </w:rPr>
      </w:pPr>
      <w:r>
        <w:rPr>
          <w:rFonts w:ascii="PT Astra Serif" w:hAnsi="PT Astra Serif"/>
          <w:sz w:val="28"/>
          <w:szCs w:val="28"/>
        </w:rPr>
        <w:t xml:space="preserve"> </w:t>
      </w:r>
      <w:r w:rsidR="00875DD4">
        <w:rPr>
          <w:rFonts w:ascii="PT Astra Serif" w:hAnsi="PT Astra Serif"/>
          <w:sz w:val="28"/>
          <w:szCs w:val="28"/>
        </w:rPr>
        <w:t xml:space="preserve"> - принятое решение по итогам рассмотрения документов, дата направления соответствующего уведомления заявителю (заполняется в день направления соответствующего уведомления заявителю о принятии на учет либо об отказе в принятии на учет в качестве нуждающегося в жилом помещении);</w:t>
      </w:r>
    </w:p>
    <w:p w14:paraId="0B002588" w14:textId="77777777" w:rsidR="00875DD4" w:rsidRDefault="00875DD4" w:rsidP="00875DD4">
      <w:pPr>
        <w:ind w:firstLine="709"/>
        <w:contextualSpacing/>
        <w:rPr>
          <w:rFonts w:ascii="PT Astra Serif" w:hAnsi="PT Astra Serif"/>
          <w:sz w:val="28"/>
          <w:szCs w:val="28"/>
        </w:rPr>
      </w:pPr>
      <w:r>
        <w:rPr>
          <w:rFonts w:ascii="PT Astra Serif" w:hAnsi="PT Astra Serif"/>
          <w:sz w:val="28"/>
          <w:szCs w:val="28"/>
        </w:rPr>
        <w:t xml:space="preserve">    - подпись заявителя.</w:t>
      </w:r>
    </w:p>
    <w:p w14:paraId="1FAC80B7" w14:textId="77777777" w:rsidR="00875DD4" w:rsidRDefault="00875DD4" w:rsidP="00875DD4">
      <w:pPr>
        <w:ind w:firstLine="709"/>
        <w:contextualSpacing/>
        <w:rPr>
          <w:rFonts w:ascii="PT Astra Serif" w:hAnsi="PT Astra Serif"/>
          <w:sz w:val="28"/>
          <w:szCs w:val="28"/>
        </w:rPr>
      </w:pPr>
      <w:r>
        <w:rPr>
          <w:rFonts w:ascii="PT Astra Serif" w:hAnsi="PT Astra Serif"/>
          <w:sz w:val="28"/>
          <w:szCs w:val="28"/>
        </w:rPr>
        <w:t>50. Специалист оформляет расписку в получении документов, в которой перечисляет представленные документы и указывает дату их получения уполномоченным органом, в двух экземплярах.</w:t>
      </w:r>
    </w:p>
    <w:p w14:paraId="37D2A9B3" w14:textId="77777777" w:rsidR="00875DD4" w:rsidRDefault="00875DD4" w:rsidP="00875DD4">
      <w:pPr>
        <w:ind w:firstLine="709"/>
        <w:contextualSpacing/>
        <w:rPr>
          <w:rFonts w:ascii="PT Astra Serif" w:hAnsi="PT Astra Serif"/>
          <w:sz w:val="28"/>
          <w:szCs w:val="28"/>
        </w:rPr>
      </w:pPr>
      <w:r>
        <w:rPr>
          <w:rFonts w:ascii="PT Astra Serif" w:hAnsi="PT Astra Serif"/>
          <w:sz w:val="28"/>
          <w:szCs w:val="28"/>
        </w:rPr>
        <w:t>Специалист передает заявителю первый экземпляр расписки, а второй экземпляр помещает в учетное дело.</w:t>
      </w:r>
    </w:p>
    <w:p w14:paraId="27C4FADD" w14:textId="77777777" w:rsidR="00875DD4" w:rsidRDefault="00875DD4" w:rsidP="00875DD4">
      <w:pPr>
        <w:ind w:firstLine="709"/>
        <w:contextualSpacing/>
        <w:rPr>
          <w:rFonts w:ascii="PT Astra Serif" w:hAnsi="PT Astra Serif"/>
          <w:sz w:val="28"/>
          <w:szCs w:val="28"/>
        </w:rPr>
      </w:pPr>
      <w:r>
        <w:rPr>
          <w:rFonts w:ascii="PT Astra Serif" w:hAnsi="PT Astra Serif"/>
          <w:sz w:val="28"/>
          <w:szCs w:val="28"/>
        </w:rPr>
        <w:t>51. Учетное дело формируется на каждого заявителя в день поступления в Орган заявления и документов к нему, в случае представления документов дополнительно они также подлежат включению в учетные дела.</w:t>
      </w:r>
    </w:p>
    <w:p w14:paraId="4AD8CB06" w14:textId="77777777" w:rsidR="00875DD4" w:rsidRDefault="00875DD4" w:rsidP="00875DD4">
      <w:pPr>
        <w:ind w:firstLine="709"/>
        <w:contextualSpacing/>
        <w:rPr>
          <w:rFonts w:ascii="PT Astra Serif" w:hAnsi="PT Astra Serif"/>
          <w:sz w:val="28"/>
          <w:szCs w:val="28"/>
        </w:rPr>
      </w:pPr>
      <w:r>
        <w:rPr>
          <w:rFonts w:ascii="PT Astra Serif" w:hAnsi="PT Astra Serif"/>
          <w:sz w:val="28"/>
          <w:szCs w:val="28"/>
        </w:rPr>
        <w:t>52. При направлении заявителем заявления о предоставлении муниципальной услуги в электронной форме через ЕПГУ Орган в течение трех рабочих дней со дня получения указанного заявления направляет заявителю уведомление в личный кабинет на ЕПГУ о регистрации заявления.</w:t>
      </w:r>
    </w:p>
    <w:p w14:paraId="79F17DBE" w14:textId="77777777" w:rsidR="00875DD4" w:rsidRDefault="00875DD4" w:rsidP="00875DD4">
      <w:pPr>
        <w:ind w:firstLine="709"/>
        <w:contextualSpacing/>
        <w:rPr>
          <w:rFonts w:ascii="PT Astra Serif" w:hAnsi="PT Astra Serif"/>
          <w:sz w:val="28"/>
          <w:szCs w:val="28"/>
        </w:rPr>
      </w:pPr>
      <w:r>
        <w:rPr>
          <w:rFonts w:ascii="PT Astra Serif" w:hAnsi="PT Astra Serif"/>
          <w:sz w:val="28"/>
          <w:szCs w:val="28"/>
        </w:rPr>
        <w:t>53. Результатом административного действия является регистрация заявления и документов либо отказ в регистрации заявления и документов.</w:t>
      </w:r>
    </w:p>
    <w:p w14:paraId="4071D6B0" w14:textId="77777777" w:rsidR="00875DD4" w:rsidRDefault="00875DD4" w:rsidP="00875DD4">
      <w:pPr>
        <w:ind w:firstLine="709"/>
        <w:contextualSpacing/>
        <w:rPr>
          <w:rFonts w:ascii="PT Astra Serif" w:hAnsi="PT Astra Serif"/>
          <w:sz w:val="28"/>
          <w:szCs w:val="28"/>
        </w:rPr>
      </w:pPr>
    </w:p>
    <w:p w14:paraId="6A45F0BB" w14:textId="77777777" w:rsidR="00875DD4" w:rsidRDefault="00875DD4" w:rsidP="00875DD4">
      <w:pPr>
        <w:pStyle w:val="ConsPlusNormal"/>
        <w:spacing w:before="240" w:after="240"/>
        <w:ind w:firstLine="709"/>
        <w:contextualSpacing/>
        <w:jc w:val="center"/>
        <w:outlineLvl w:val="2"/>
        <w:rPr>
          <w:rFonts w:ascii="PT Astra Serif" w:hAnsi="PT Astra Serif"/>
          <w:b/>
          <w:sz w:val="28"/>
          <w:szCs w:val="28"/>
        </w:rPr>
      </w:pPr>
      <w:r>
        <w:rPr>
          <w:rFonts w:ascii="PT Astra Serif" w:hAnsi="PT Astra Serif"/>
          <w:b/>
          <w:sz w:val="28"/>
          <w:szCs w:val="28"/>
        </w:rPr>
        <w:t>Административная процедура «Формирование и направление запроса в Систему межведомственного электронного взаимодействия (СМЭВ)»</w:t>
      </w:r>
    </w:p>
    <w:p w14:paraId="18312B20" w14:textId="77777777" w:rsidR="00875DD4" w:rsidRDefault="00875DD4" w:rsidP="00875DD4">
      <w:pPr>
        <w:ind w:firstLine="709"/>
        <w:contextualSpacing/>
        <w:rPr>
          <w:rFonts w:ascii="PT Astra Serif" w:hAnsi="PT Astra Serif"/>
          <w:sz w:val="28"/>
          <w:szCs w:val="28"/>
        </w:rPr>
      </w:pPr>
      <w:r>
        <w:rPr>
          <w:rFonts w:ascii="PT Astra Serif" w:hAnsi="PT Astra Serif"/>
          <w:sz w:val="28"/>
          <w:szCs w:val="28"/>
        </w:rPr>
        <w:t xml:space="preserve">54. Основанием для начала данной административной процедуры является непредставление заявителем самостоятельно документов, указанных в </w:t>
      </w:r>
      <w:r>
        <w:rPr>
          <w:rFonts w:ascii="PT Astra Serif" w:hAnsi="PT Astra Serif"/>
          <w:color w:val="000000"/>
          <w:sz w:val="28"/>
          <w:szCs w:val="28"/>
        </w:rPr>
        <w:t>пункте 19</w:t>
      </w:r>
      <w:r>
        <w:rPr>
          <w:rFonts w:ascii="PT Astra Serif" w:hAnsi="PT Astra Serif"/>
          <w:sz w:val="28"/>
          <w:szCs w:val="28"/>
        </w:rPr>
        <w:t xml:space="preserve"> настоящего административного регламента.</w:t>
      </w:r>
    </w:p>
    <w:p w14:paraId="31502166" w14:textId="77777777" w:rsidR="00875DD4" w:rsidRDefault="00875DD4" w:rsidP="00875DD4">
      <w:pPr>
        <w:pStyle w:val="affff7"/>
        <w:ind w:right="-44" w:firstLine="709"/>
        <w:contextualSpacing/>
        <w:jc w:val="both"/>
        <w:rPr>
          <w:rFonts w:ascii="PT Astra Serif" w:hAnsi="PT Astra Serif" w:cs="Arial"/>
          <w:sz w:val="28"/>
          <w:szCs w:val="28"/>
        </w:rPr>
      </w:pPr>
      <w:r>
        <w:rPr>
          <w:rFonts w:ascii="PT Astra Serif" w:hAnsi="PT Astra Serif" w:cs="Arial"/>
          <w:sz w:val="28"/>
          <w:szCs w:val="28"/>
        </w:rPr>
        <w:t>55.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 в том числе:</w:t>
      </w:r>
    </w:p>
    <w:p w14:paraId="6A1E176D" w14:textId="77777777" w:rsidR="00875DD4" w:rsidRDefault="00875DD4" w:rsidP="00875DD4">
      <w:pPr>
        <w:spacing w:before="240" w:after="240"/>
        <w:ind w:right="-45" w:firstLine="709"/>
        <w:contextualSpacing/>
        <w:rPr>
          <w:rFonts w:ascii="PT Astra Serif" w:hAnsi="PT Astra Serif"/>
          <w:sz w:val="28"/>
          <w:szCs w:val="28"/>
        </w:rPr>
      </w:pPr>
      <w:r>
        <w:rPr>
          <w:rFonts w:ascii="PT Astra Serif" w:hAnsi="PT Astra Serif"/>
          <w:sz w:val="28"/>
          <w:szCs w:val="28"/>
        </w:rPr>
        <w:t>56. 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по жилищным вопросам (далее – Комиссия).</w:t>
      </w:r>
    </w:p>
    <w:p w14:paraId="1F75947B" w14:textId="77777777" w:rsidR="00875DD4" w:rsidRDefault="00875DD4" w:rsidP="00875DD4">
      <w:pPr>
        <w:spacing w:before="240" w:after="240"/>
        <w:ind w:right="-45" w:firstLine="709"/>
        <w:contextualSpacing/>
        <w:rPr>
          <w:rFonts w:ascii="PT Astra Serif" w:hAnsi="PT Astra Serif"/>
          <w:sz w:val="28"/>
          <w:szCs w:val="28"/>
        </w:rPr>
      </w:pPr>
      <w:r>
        <w:rPr>
          <w:rFonts w:ascii="PT Astra Serif" w:hAnsi="PT Astra Serif"/>
          <w:sz w:val="28"/>
          <w:szCs w:val="28"/>
        </w:rPr>
        <w:t xml:space="preserve">57. Результатом данной административной процедуры является получение документов (информации), указанных в пункте </w:t>
      </w:r>
      <w:r>
        <w:rPr>
          <w:rFonts w:ascii="PT Astra Serif" w:hAnsi="PT Astra Serif"/>
          <w:color w:val="000000"/>
          <w:sz w:val="28"/>
          <w:szCs w:val="28"/>
        </w:rPr>
        <w:t>19</w:t>
      </w:r>
      <w:r>
        <w:rPr>
          <w:rFonts w:ascii="PT Astra Serif" w:hAnsi="PT Astra Serif"/>
          <w:sz w:val="28"/>
          <w:szCs w:val="28"/>
        </w:rPr>
        <w:t xml:space="preserve"> настоящего административного регламента.</w:t>
      </w:r>
    </w:p>
    <w:p w14:paraId="7CCDEB07" w14:textId="77777777" w:rsidR="00875DD4" w:rsidRDefault="00875DD4" w:rsidP="00875DD4">
      <w:pPr>
        <w:spacing w:before="240" w:after="240"/>
        <w:ind w:right="-45" w:firstLine="709"/>
        <w:contextualSpacing/>
        <w:rPr>
          <w:rFonts w:ascii="PT Astra Serif" w:hAnsi="PT Astra Serif"/>
          <w:sz w:val="28"/>
          <w:szCs w:val="28"/>
        </w:rPr>
      </w:pPr>
      <w:r>
        <w:rPr>
          <w:rFonts w:ascii="PT Astra Serif" w:hAnsi="PT Astra Serif"/>
          <w:sz w:val="28"/>
          <w:szCs w:val="28"/>
        </w:rPr>
        <w:t>58.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14:paraId="02BE5C2A" w14:textId="77777777" w:rsidR="00875DD4" w:rsidRDefault="00875DD4" w:rsidP="00875DD4">
      <w:pPr>
        <w:ind w:firstLine="709"/>
        <w:contextualSpacing/>
        <w:rPr>
          <w:rFonts w:ascii="PT Astra Serif" w:hAnsi="PT Astra Serif"/>
          <w:sz w:val="28"/>
          <w:szCs w:val="28"/>
        </w:rPr>
      </w:pPr>
    </w:p>
    <w:p w14:paraId="5BE26B08" w14:textId="77777777" w:rsidR="00875DD4" w:rsidRDefault="00875DD4" w:rsidP="00875DD4">
      <w:pPr>
        <w:ind w:firstLine="709"/>
        <w:contextualSpacing/>
        <w:jc w:val="center"/>
        <w:rPr>
          <w:rFonts w:ascii="PT Astra Serif" w:hAnsi="PT Astra Serif"/>
          <w:b/>
          <w:sz w:val="28"/>
          <w:szCs w:val="28"/>
        </w:rPr>
      </w:pPr>
      <w:r>
        <w:rPr>
          <w:rFonts w:ascii="PT Astra Serif" w:hAnsi="PT Astra Serif"/>
          <w:b/>
          <w:sz w:val="28"/>
          <w:szCs w:val="28"/>
        </w:rPr>
        <w:t>Административная процедура «Рассмотрение заявления о предоставлении муниципальной услуги и приложенных к нему документов»</w:t>
      </w:r>
    </w:p>
    <w:p w14:paraId="1830FF75" w14:textId="77777777" w:rsidR="00875DD4" w:rsidRDefault="00875DD4" w:rsidP="00875DD4">
      <w:pPr>
        <w:pStyle w:val="ConsPlusNormal"/>
        <w:spacing w:before="240" w:after="240"/>
        <w:ind w:firstLine="709"/>
        <w:contextualSpacing/>
        <w:jc w:val="both"/>
        <w:outlineLvl w:val="2"/>
        <w:rPr>
          <w:rFonts w:ascii="PT Astra Serif" w:hAnsi="PT Astra Serif"/>
          <w:sz w:val="28"/>
          <w:szCs w:val="28"/>
        </w:rPr>
      </w:pPr>
      <w:r>
        <w:rPr>
          <w:rFonts w:ascii="PT Astra Serif" w:hAnsi="PT Astra Serif"/>
          <w:sz w:val="28"/>
          <w:szCs w:val="28"/>
        </w:rPr>
        <w:t xml:space="preserve">59. Основанием для начала данной административной процедуры является регистрация заявления о предоставлении муниципальной услуги. </w:t>
      </w:r>
    </w:p>
    <w:p w14:paraId="2AC4E50D" w14:textId="77777777" w:rsidR="00875DD4" w:rsidRDefault="00875DD4" w:rsidP="00875DD4">
      <w:pPr>
        <w:pStyle w:val="ConsPlusNormal"/>
        <w:spacing w:before="240" w:after="240"/>
        <w:ind w:firstLine="709"/>
        <w:contextualSpacing/>
        <w:jc w:val="both"/>
        <w:outlineLvl w:val="2"/>
        <w:rPr>
          <w:rFonts w:ascii="PT Astra Serif" w:hAnsi="PT Astra Serif"/>
          <w:sz w:val="28"/>
          <w:szCs w:val="28"/>
        </w:rPr>
      </w:pPr>
      <w:r>
        <w:rPr>
          <w:rFonts w:ascii="PT Astra Serif" w:hAnsi="PT Astra Serif"/>
          <w:sz w:val="28"/>
          <w:szCs w:val="28"/>
        </w:rPr>
        <w:t>60. Ответственный специалист в течение одного рабочего дня со дня регистрации заявления о предоставлении муниципальной услуги и приложенных к нему документов:</w:t>
      </w:r>
    </w:p>
    <w:p w14:paraId="5E93EA61" w14:textId="77777777" w:rsidR="00875DD4" w:rsidRDefault="00875DD4" w:rsidP="00875DD4">
      <w:pPr>
        <w:pStyle w:val="ConsPlusNormal"/>
        <w:spacing w:before="240" w:after="240"/>
        <w:ind w:firstLine="709"/>
        <w:contextualSpacing/>
        <w:jc w:val="both"/>
        <w:outlineLvl w:val="2"/>
        <w:rPr>
          <w:rFonts w:ascii="PT Astra Serif" w:hAnsi="PT Astra Serif"/>
          <w:sz w:val="28"/>
          <w:szCs w:val="28"/>
        </w:rPr>
      </w:pPr>
      <w:r>
        <w:rPr>
          <w:rFonts w:ascii="PT Astra Serif" w:hAnsi="PT Astra Serif"/>
          <w:sz w:val="28"/>
          <w:szCs w:val="28"/>
        </w:rPr>
        <w:t>1) проверяет заявление на соответствие к настоящему административному регламенту и на полноту информации, содержащейся в нём;</w:t>
      </w:r>
    </w:p>
    <w:p w14:paraId="6B937017" w14:textId="77777777" w:rsidR="00875DD4" w:rsidRDefault="00875DD4" w:rsidP="00875DD4">
      <w:pPr>
        <w:pStyle w:val="ConsPlusNormal"/>
        <w:spacing w:before="240" w:after="240"/>
        <w:ind w:firstLine="709"/>
        <w:contextualSpacing/>
        <w:jc w:val="both"/>
        <w:outlineLvl w:val="2"/>
        <w:rPr>
          <w:rFonts w:ascii="PT Astra Serif" w:hAnsi="PT Astra Serif"/>
          <w:sz w:val="28"/>
          <w:szCs w:val="28"/>
        </w:rPr>
      </w:pPr>
      <w:r>
        <w:rPr>
          <w:rFonts w:ascii="PT Astra Serif" w:hAnsi="PT Astra Serif"/>
          <w:sz w:val="28"/>
          <w:szCs w:val="28"/>
        </w:rPr>
        <w:t>2) осуществляет анализ поступивших документов на соответствие требованиям действующего законодательства;</w:t>
      </w:r>
    </w:p>
    <w:p w14:paraId="12400EEE" w14:textId="77777777" w:rsidR="00875DD4" w:rsidRDefault="00875DD4" w:rsidP="00875DD4">
      <w:pPr>
        <w:pStyle w:val="ConsPlusNormal"/>
        <w:spacing w:before="240" w:after="240"/>
        <w:ind w:firstLine="709"/>
        <w:contextualSpacing/>
        <w:jc w:val="both"/>
        <w:outlineLvl w:val="2"/>
        <w:rPr>
          <w:rFonts w:ascii="PT Astra Serif" w:hAnsi="PT Astra Serif"/>
          <w:sz w:val="28"/>
          <w:szCs w:val="28"/>
        </w:rPr>
      </w:pPr>
      <w:r>
        <w:rPr>
          <w:rFonts w:ascii="PT Astra Serif" w:hAnsi="PT Astra Serif"/>
          <w:sz w:val="28"/>
          <w:szCs w:val="28"/>
        </w:rPr>
        <w:t>3) проверяет наличие или отсутствие оснований для отказа в предоставлении муниципальной услуги в соответствии с пунктом 24 настоящего административного регламента.</w:t>
      </w:r>
    </w:p>
    <w:p w14:paraId="3E897B94" w14:textId="77777777" w:rsidR="00875DD4" w:rsidRDefault="00875DD4" w:rsidP="00875DD4">
      <w:pPr>
        <w:pStyle w:val="ConsPlusNormal"/>
        <w:ind w:firstLine="709"/>
        <w:contextualSpacing/>
        <w:jc w:val="both"/>
        <w:rPr>
          <w:rFonts w:ascii="PT Astra Serif" w:hAnsi="PT Astra Serif"/>
          <w:sz w:val="28"/>
          <w:szCs w:val="28"/>
        </w:rPr>
      </w:pPr>
      <w:r>
        <w:rPr>
          <w:rFonts w:ascii="PT Astra Serif" w:hAnsi="PT Astra Serif"/>
          <w:sz w:val="28"/>
          <w:szCs w:val="28"/>
        </w:rPr>
        <w:t>61. В случае выявления оснований для отказа в предоставлении муниципальной услуги, предусмотренных п</w:t>
      </w:r>
      <w:r>
        <w:rPr>
          <w:rFonts w:ascii="PT Astra Serif" w:hAnsi="PT Astra Serif"/>
          <w:color w:val="000000"/>
          <w:sz w:val="28"/>
          <w:szCs w:val="28"/>
        </w:rPr>
        <w:t>унктом</w:t>
      </w:r>
      <w:r>
        <w:rPr>
          <w:rFonts w:ascii="PT Astra Serif" w:hAnsi="PT Astra Serif"/>
          <w:sz w:val="28"/>
          <w:szCs w:val="28"/>
        </w:rPr>
        <w:t xml:space="preserve"> 24 настоящего административного регламента ответственный специалист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14:paraId="3B56C2AB" w14:textId="77777777" w:rsidR="00875DD4" w:rsidRDefault="00875DD4" w:rsidP="00875DD4">
      <w:pPr>
        <w:pStyle w:val="ConsPlusNormal"/>
        <w:spacing w:before="240" w:after="240"/>
        <w:ind w:firstLine="709"/>
        <w:contextualSpacing/>
        <w:jc w:val="both"/>
        <w:outlineLvl w:val="2"/>
        <w:rPr>
          <w:rFonts w:ascii="PT Astra Serif" w:hAnsi="PT Astra Serif"/>
          <w:sz w:val="28"/>
          <w:szCs w:val="28"/>
        </w:rPr>
      </w:pPr>
      <w:r>
        <w:rPr>
          <w:rFonts w:ascii="PT Astra Serif" w:hAnsi="PT Astra Serif"/>
          <w:sz w:val="28"/>
          <w:szCs w:val="28"/>
        </w:rPr>
        <w:t>62. В случае отсутствия оснований для отказа в предоставлении муниципальной услуги, предусмотренных п</w:t>
      </w:r>
      <w:r>
        <w:rPr>
          <w:rFonts w:ascii="PT Astra Serif" w:hAnsi="PT Astra Serif"/>
          <w:color w:val="000000"/>
          <w:sz w:val="28"/>
          <w:szCs w:val="28"/>
        </w:rPr>
        <w:t xml:space="preserve">унктом </w:t>
      </w:r>
      <w:r>
        <w:rPr>
          <w:rFonts w:ascii="PT Astra Serif" w:hAnsi="PT Astra Serif"/>
          <w:sz w:val="28"/>
          <w:szCs w:val="28"/>
        </w:rPr>
        <w:t>24 настоящего административного регламента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14:paraId="0A76F52A" w14:textId="77777777" w:rsidR="00875DD4" w:rsidRDefault="00875DD4" w:rsidP="00875DD4">
      <w:pPr>
        <w:pStyle w:val="ConsPlusNormal"/>
        <w:spacing w:before="240" w:after="240"/>
        <w:ind w:firstLine="709"/>
        <w:contextualSpacing/>
        <w:jc w:val="both"/>
        <w:outlineLvl w:val="2"/>
        <w:rPr>
          <w:rFonts w:ascii="PT Astra Serif" w:hAnsi="PT Astra Serif"/>
          <w:sz w:val="28"/>
          <w:szCs w:val="28"/>
        </w:rPr>
      </w:pPr>
      <w:r>
        <w:rPr>
          <w:rFonts w:ascii="PT Astra Serif" w:hAnsi="PT Astra Serif"/>
          <w:sz w:val="28"/>
          <w:szCs w:val="28"/>
        </w:rPr>
        <w:t>63. 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14:paraId="10A7F3F9" w14:textId="77777777" w:rsidR="00875DD4" w:rsidRDefault="00875DD4" w:rsidP="00875DD4">
      <w:pPr>
        <w:pStyle w:val="ConsPlusNormal"/>
        <w:spacing w:before="240" w:after="240"/>
        <w:ind w:firstLine="709"/>
        <w:contextualSpacing/>
        <w:jc w:val="both"/>
        <w:outlineLvl w:val="2"/>
        <w:rPr>
          <w:rFonts w:ascii="PT Astra Serif" w:hAnsi="PT Astra Serif"/>
          <w:sz w:val="28"/>
          <w:szCs w:val="28"/>
        </w:rPr>
      </w:pPr>
      <w:r>
        <w:rPr>
          <w:rFonts w:ascii="PT Astra Serif" w:hAnsi="PT Astra Serif"/>
          <w:sz w:val="28"/>
          <w:szCs w:val="28"/>
        </w:rPr>
        <w:t>64. Способом фиксации результата выполнения данной административной процедуры является регистрация заявления или подготовленное письмо об отказе в приеме документов.</w:t>
      </w:r>
    </w:p>
    <w:p w14:paraId="16475547" w14:textId="77777777" w:rsidR="00875DD4" w:rsidRDefault="00875DD4" w:rsidP="00875DD4">
      <w:pPr>
        <w:spacing w:before="240" w:after="240"/>
        <w:ind w:right="-45" w:firstLine="709"/>
        <w:contextualSpacing/>
        <w:jc w:val="center"/>
        <w:rPr>
          <w:rFonts w:ascii="PT Astra Serif" w:hAnsi="PT Astra Serif"/>
          <w:b/>
          <w:sz w:val="28"/>
          <w:szCs w:val="28"/>
        </w:rPr>
      </w:pPr>
      <w:r>
        <w:rPr>
          <w:rFonts w:ascii="PT Astra Serif" w:hAnsi="PT Astra Serif"/>
          <w:b/>
          <w:sz w:val="28"/>
          <w:szCs w:val="28"/>
        </w:rPr>
        <w:t>Административная процедура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14:paraId="499F32A6" w14:textId="77777777" w:rsidR="00875DD4" w:rsidRDefault="00875DD4" w:rsidP="00875DD4">
      <w:pPr>
        <w:spacing w:before="240" w:after="240"/>
        <w:ind w:right="-45" w:firstLine="709"/>
        <w:contextualSpacing/>
        <w:jc w:val="center"/>
        <w:rPr>
          <w:rFonts w:ascii="PT Astra Serif" w:hAnsi="PT Astra Serif"/>
          <w:sz w:val="28"/>
          <w:szCs w:val="28"/>
        </w:rPr>
      </w:pPr>
    </w:p>
    <w:p w14:paraId="7B66EA6F" w14:textId="77777777" w:rsidR="00875DD4" w:rsidRDefault="00875DD4" w:rsidP="00875DD4">
      <w:pPr>
        <w:spacing w:before="240" w:after="240"/>
        <w:ind w:right="-45" w:firstLine="709"/>
        <w:contextualSpacing/>
        <w:rPr>
          <w:rFonts w:ascii="PT Astra Serif" w:hAnsi="PT Astra Serif"/>
          <w:sz w:val="28"/>
          <w:szCs w:val="28"/>
        </w:rPr>
      </w:pPr>
      <w:r>
        <w:rPr>
          <w:rFonts w:ascii="PT Astra Serif" w:hAnsi="PT Astra Serif"/>
          <w:sz w:val="28"/>
          <w:szCs w:val="28"/>
        </w:rPr>
        <w:t>65. Основанием для начала данной административной процедуры является наличие полного пакета документов согласно п</w:t>
      </w:r>
      <w:r>
        <w:rPr>
          <w:rFonts w:ascii="PT Astra Serif" w:hAnsi="PT Astra Serif"/>
          <w:color w:val="000000"/>
          <w:sz w:val="28"/>
          <w:szCs w:val="28"/>
        </w:rPr>
        <w:t>унктам</w:t>
      </w:r>
      <w:r>
        <w:rPr>
          <w:rFonts w:ascii="PT Astra Serif" w:hAnsi="PT Astra Serif"/>
          <w:sz w:val="28"/>
          <w:szCs w:val="28"/>
        </w:rPr>
        <w:t xml:space="preserve"> 22 и 24 настоящего административного регламента. В случае предоставления неполного пакета документов, сотрудник администрации или сотрудник многофункционального центра отказывает в предоставлении услуги.</w:t>
      </w:r>
    </w:p>
    <w:p w14:paraId="363CA640" w14:textId="3AD833CA" w:rsidR="00875DD4" w:rsidRDefault="00875DD4" w:rsidP="00875DD4">
      <w:pPr>
        <w:spacing w:before="240" w:after="240"/>
        <w:ind w:right="-45" w:firstLine="709"/>
        <w:contextualSpacing/>
        <w:rPr>
          <w:rFonts w:ascii="PT Astra Serif" w:hAnsi="PT Astra Serif"/>
          <w:sz w:val="28"/>
          <w:szCs w:val="28"/>
        </w:rPr>
      </w:pPr>
      <w:r>
        <w:rPr>
          <w:rFonts w:ascii="PT Astra Serif" w:hAnsi="PT Astra Serif"/>
          <w:sz w:val="28"/>
          <w:szCs w:val="28"/>
        </w:rPr>
        <w:t>66. Комиссия, заседание которой проводится Администрацией, рассматривает заявление и документы заявителя. Комиссия проверяет полученные в результате межведомственного запроса документы (информацию) и документы, представленные заявителем лично на предмет наличия (отсутствия) оснований для отказа в предоставлении муниципальной услуги, предусмотренных пунктом 24 настоящего административного регламента.</w:t>
      </w:r>
    </w:p>
    <w:p w14:paraId="4FC2BDE4" w14:textId="77777777" w:rsidR="00875DD4" w:rsidRDefault="00875DD4" w:rsidP="00875DD4">
      <w:pPr>
        <w:spacing w:before="240" w:after="240"/>
        <w:ind w:right="-45" w:firstLine="709"/>
        <w:contextualSpacing/>
        <w:rPr>
          <w:rFonts w:ascii="PT Astra Serif" w:hAnsi="PT Astra Serif"/>
          <w:sz w:val="28"/>
          <w:szCs w:val="28"/>
        </w:rPr>
      </w:pPr>
      <w:r>
        <w:rPr>
          <w:rFonts w:ascii="PT Astra Serif" w:hAnsi="PT Astra Serif"/>
          <w:sz w:val="28"/>
          <w:szCs w:val="28"/>
        </w:rPr>
        <w:t xml:space="preserve">67. При выявлении оснований для отказа в предоставлении муниципальной услуги Комиссия принимает решение об отказе в предоставлении муниципальной услуги заявителю. </w:t>
      </w:r>
    </w:p>
    <w:p w14:paraId="7CFBA918" w14:textId="77777777" w:rsidR="00875DD4" w:rsidRDefault="00875DD4" w:rsidP="00875DD4">
      <w:pPr>
        <w:spacing w:before="240" w:after="240"/>
        <w:ind w:right="-45" w:firstLine="709"/>
        <w:contextualSpacing/>
        <w:rPr>
          <w:rFonts w:ascii="PT Astra Serif" w:hAnsi="PT Astra Serif"/>
          <w:sz w:val="28"/>
          <w:szCs w:val="28"/>
        </w:rPr>
      </w:pPr>
      <w:r>
        <w:rPr>
          <w:rFonts w:ascii="PT Astra Serif" w:hAnsi="PT Astra Serif"/>
          <w:sz w:val="28"/>
          <w:szCs w:val="28"/>
        </w:rPr>
        <w:t>При отсутствии оснований для отказа в предоставлении муниципальной услуги Комиссия принимает решение о предоставлении муниципальной услуги заявителю.</w:t>
      </w:r>
    </w:p>
    <w:p w14:paraId="5D92F2AE" w14:textId="77777777" w:rsidR="00875DD4" w:rsidRDefault="00875DD4" w:rsidP="00875DD4">
      <w:pPr>
        <w:spacing w:before="240" w:after="240"/>
        <w:ind w:right="-45" w:firstLine="709"/>
        <w:contextualSpacing/>
        <w:rPr>
          <w:rFonts w:ascii="PT Astra Serif" w:hAnsi="PT Astra Serif"/>
          <w:sz w:val="28"/>
          <w:szCs w:val="28"/>
        </w:rPr>
      </w:pPr>
      <w:r>
        <w:rPr>
          <w:rFonts w:ascii="PT Astra Serif" w:hAnsi="PT Astra Serif"/>
          <w:sz w:val="28"/>
          <w:szCs w:val="28"/>
        </w:rPr>
        <w:t>68. Решение Комиссии оформляется протоколом, который подписывается всеми присутствующими членами Комиссии.</w:t>
      </w:r>
    </w:p>
    <w:p w14:paraId="6974EBE1" w14:textId="77777777" w:rsidR="00875DD4" w:rsidRDefault="00875DD4" w:rsidP="00875DD4">
      <w:pPr>
        <w:spacing w:before="240" w:after="240"/>
        <w:ind w:right="-45" w:firstLine="709"/>
        <w:contextualSpacing/>
        <w:rPr>
          <w:rFonts w:ascii="PT Astra Serif" w:hAnsi="PT Astra Serif"/>
          <w:sz w:val="28"/>
          <w:szCs w:val="28"/>
        </w:rPr>
      </w:pPr>
      <w:r>
        <w:rPr>
          <w:rFonts w:ascii="PT Astra Serif" w:hAnsi="PT Astra Serif"/>
          <w:sz w:val="28"/>
          <w:szCs w:val="28"/>
        </w:rPr>
        <w:t>69. Результатом данной административной процедуры является решение о наличии или отсутствии у заявителя права на получение муниципальной услуги.</w:t>
      </w:r>
    </w:p>
    <w:p w14:paraId="4589FB71" w14:textId="77777777" w:rsidR="00875DD4" w:rsidRDefault="00875DD4" w:rsidP="00875DD4">
      <w:pPr>
        <w:spacing w:before="240" w:after="240"/>
        <w:ind w:right="-45" w:firstLine="709"/>
        <w:contextualSpacing/>
        <w:rPr>
          <w:rFonts w:ascii="PT Astra Serif" w:hAnsi="PT Astra Serif"/>
          <w:sz w:val="28"/>
          <w:szCs w:val="28"/>
        </w:rPr>
      </w:pPr>
      <w:r>
        <w:rPr>
          <w:rFonts w:ascii="PT Astra Serif" w:hAnsi="PT Astra Serif"/>
          <w:sz w:val="28"/>
          <w:szCs w:val="28"/>
        </w:rPr>
        <w:t>70. Способом фиксации результата выполнения данной административной процедуры является подписанный протокол заседания Комиссии с решением о предоставлении или об отказе в предоставлении муниципальной услуги.</w:t>
      </w:r>
    </w:p>
    <w:p w14:paraId="597FFCAF" w14:textId="77777777" w:rsidR="00875DD4" w:rsidRDefault="00875DD4" w:rsidP="00875DD4">
      <w:pPr>
        <w:spacing w:before="240" w:after="240"/>
        <w:ind w:right="-45" w:firstLine="709"/>
        <w:contextualSpacing/>
        <w:rPr>
          <w:rFonts w:ascii="PT Astra Serif" w:hAnsi="PT Astra Serif"/>
          <w:sz w:val="28"/>
          <w:szCs w:val="28"/>
        </w:rPr>
      </w:pPr>
    </w:p>
    <w:p w14:paraId="1E0DAF3A" w14:textId="77777777" w:rsidR="00875DD4" w:rsidRDefault="00875DD4" w:rsidP="00875DD4">
      <w:pPr>
        <w:spacing w:before="240" w:after="240"/>
        <w:ind w:right="-45" w:firstLine="709"/>
        <w:contextualSpacing/>
        <w:jc w:val="center"/>
        <w:rPr>
          <w:rFonts w:ascii="PT Astra Serif" w:hAnsi="PT Astra Serif"/>
          <w:b/>
          <w:sz w:val="28"/>
          <w:szCs w:val="28"/>
        </w:rPr>
      </w:pPr>
      <w:r>
        <w:rPr>
          <w:rFonts w:ascii="PT Astra Serif" w:hAnsi="PT Astra Serif"/>
          <w:b/>
          <w:sz w:val="28"/>
          <w:szCs w:val="28"/>
        </w:rPr>
        <w:t xml:space="preserve">Административная процедура «Подготовка и выдача (направление)     </w:t>
      </w:r>
    </w:p>
    <w:p w14:paraId="0E07FBE5" w14:textId="77777777" w:rsidR="00875DD4" w:rsidRDefault="00875DD4" w:rsidP="00875DD4">
      <w:pPr>
        <w:spacing w:before="240" w:after="240"/>
        <w:ind w:right="-45" w:firstLine="709"/>
        <w:contextualSpacing/>
        <w:jc w:val="center"/>
        <w:rPr>
          <w:rFonts w:ascii="PT Astra Serif" w:hAnsi="PT Astra Serif"/>
          <w:b/>
          <w:sz w:val="28"/>
          <w:szCs w:val="28"/>
        </w:rPr>
      </w:pPr>
      <w:r>
        <w:rPr>
          <w:rFonts w:ascii="PT Astra Serif" w:hAnsi="PT Astra Serif"/>
          <w:b/>
          <w:sz w:val="28"/>
          <w:szCs w:val="28"/>
        </w:rPr>
        <w:t>заявителю документов по результатам муниципальной услуги»</w:t>
      </w:r>
    </w:p>
    <w:p w14:paraId="63574007" w14:textId="77777777" w:rsidR="00875DD4" w:rsidRDefault="00875DD4" w:rsidP="00875DD4">
      <w:pPr>
        <w:ind w:firstLine="709"/>
        <w:contextualSpacing/>
        <w:jc w:val="center"/>
        <w:rPr>
          <w:rFonts w:ascii="PT Astra Serif" w:hAnsi="PT Astra Serif"/>
          <w:sz w:val="28"/>
          <w:szCs w:val="28"/>
        </w:rPr>
      </w:pPr>
    </w:p>
    <w:p w14:paraId="25404375" w14:textId="77777777" w:rsidR="00875DD4" w:rsidRDefault="00875DD4" w:rsidP="00875DD4">
      <w:pPr>
        <w:ind w:firstLine="709"/>
        <w:contextualSpacing/>
        <w:rPr>
          <w:rFonts w:ascii="PT Astra Serif" w:hAnsi="PT Astra Serif"/>
          <w:sz w:val="28"/>
          <w:szCs w:val="28"/>
        </w:rPr>
      </w:pPr>
      <w:r>
        <w:rPr>
          <w:rFonts w:ascii="PT Astra Serif" w:hAnsi="PT Astra Serif"/>
          <w:sz w:val="28"/>
          <w:szCs w:val="28"/>
        </w:rPr>
        <w:t>71. Основанием для начала данной административной процедуры является протокол заседания Комиссии с решением о предоставлении или об отказе в предоставлении муниципальной услуги.</w:t>
      </w:r>
    </w:p>
    <w:p w14:paraId="2D689D19" w14:textId="77777777" w:rsidR="00875DD4" w:rsidRDefault="00875DD4" w:rsidP="00875DD4">
      <w:pPr>
        <w:pStyle w:val="12"/>
        <w:tabs>
          <w:tab w:val="left" w:pos="1040"/>
        </w:tabs>
        <w:spacing w:before="0" w:after="0"/>
        <w:ind w:left="0" w:firstLine="709"/>
        <w:contextualSpacing/>
        <w:rPr>
          <w:rFonts w:ascii="PT Astra Serif" w:hAnsi="PT Astra Serif" w:cs="Arial"/>
          <w:sz w:val="28"/>
          <w:szCs w:val="28"/>
        </w:rPr>
      </w:pPr>
      <w:r>
        <w:rPr>
          <w:rFonts w:ascii="PT Astra Serif" w:hAnsi="PT Astra Serif" w:cs="Arial"/>
          <w:sz w:val="28"/>
          <w:szCs w:val="28"/>
        </w:rPr>
        <w:t xml:space="preserve">72. Письмо об отказе в предоставлении муниципальной услуги по запросу, поданному в электронной форме, подписывается с использованием электронной цифровой подписи (электронной подписи) и направляется заявителю через ЕПГУ не позднее следующего рабочего дня с даты принятия решения об отказе в предоставлении муниципальной услуги, с учетом сроков, предусмотренных </w:t>
      </w:r>
      <w:r>
        <w:rPr>
          <w:rFonts w:ascii="PT Astra Serif" w:hAnsi="PT Astra Serif" w:cs="Arial"/>
          <w:color w:val="000000"/>
          <w:sz w:val="28"/>
          <w:szCs w:val="28"/>
        </w:rPr>
        <w:t>пунктом 14</w:t>
      </w:r>
      <w:r>
        <w:rPr>
          <w:rFonts w:ascii="PT Astra Serif" w:hAnsi="PT Astra Serif" w:cs="Arial"/>
          <w:sz w:val="28"/>
          <w:szCs w:val="28"/>
        </w:rPr>
        <w:t xml:space="preserve"> настоящего административного регламента.</w:t>
      </w:r>
    </w:p>
    <w:p w14:paraId="215F8766" w14:textId="77777777" w:rsidR="00875DD4" w:rsidRDefault="00875DD4" w:rsidP="00875DD4">
      <w:pPr>
        <w:pStyle w:val="12"/>
        <w:tabs>
          <w:tab w:val="left" w:pos="1040"/>
        </w:tabs>
        <w:spacing w:before="0" w:after="0"/>
        <w:ind w:left="0" w:firstLine="709"/>
        <w:rPr>
          <w:rFonts w:ascii="PT Astra Serif" w:hAnsi="PT Astra Serif" w:cs="Arial"/>
          <w:sz w:val="28"/>
          <w:szCs w:val="28"/>
        </w:rPr>
      </w:pPr>
      <w:r>
        <w:rPr>
          <w:rFonts w:ascii="PT Astra Serif" w:hAnsi="PT Astra Serif" w:cs="Arial"/>
          <w:sz w:val="28"/>
          <w:szCs w:val="28"/>
        </w:rPr>
        <w:t>73. 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смс на мобильный телефон, указанные в заявлении, или посредством уведомления на ЕПГУ, если заявитель отправлял заявку на получение муниципальной услуги на ЕПГУ. В сообщении заявителю содержится информация о дне получения документов по результатам муниципальной услуги с учетом сроков, предусмотренных пунктом 14 настоящего административного регламента.</w:t>
      </w:r>
    </w:p>
    <w:p w14:paraId="68DA1A2F" w14:textId="77777777" w:rsidR="00875DD4" w:rsidRDefault="00875DD4" w:rsidP="00875DD4">
      <w:pPr>
        <w:ind w:firstLine="709"/>
      </w:pPr>
      <w:r>
        <w:rPr>
          <w:rFonts w:ascii="PT Astra Serif" w:hAnsi="PT Astra Serif"/>
          <w:sz w:val="28"/>
          <w:szCs w:val="28"/>
        </w:rPr>
        <w:t xml:space="preserve">74. 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14:paraId="122B7DE1" w14:textId="77777777" w:rsidR="00875DD4" w:rsidRDefault="00875DD4" w:rsidP="00875DD4">
      <w:pPr>
        <w:ind w:firstLine="709"/>
      </w:pPr>
      <w:r>
        <w:rPr>
          <w:rFonts w:ascii="PT Astra Serif" w:hAnsi="PT Astra Serif"/>
          <w:sz w:val="28"/>
          <w:szCs w:val="28"/>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14:paraId="2988DD6F" w14:textId="77777777" w:rsidR="00875DD4" w:rsidRDefault="00875DD4" w:rsidP="00875DD4">
      <w:pPr>
        <w:ind w:firstLine="709"/>
      </w:pPr>
      <w:r>
        <w:rPr>
          <w:rFonts w:ascii="PT Astra Serif" w:hAnsi="PT Astra Serif"/>
          <w:sz w:val="28"/>
          <w:szCs w:val="28"/>
        </w:rPr>
        <w:t>В случае неявки заявителя за подготовленными документами по результатам муниципальной услуги в назначенный день, ответственный специалист в течение одного рабочего дня отправляет эти документы по указанному в заявлении почтовому адресу почтовым отправлением с уведомлением о вручении, с учетом сроков, предусмотренных пунктом 14 настоящего административного регламента.</w:t>
      </w:r>
    </w:p>
    <w:p w14:paraId="02A3A3C0" w14:textId="350EC61B" w:rsidR="00875DD4" w:rsidRDefault="00875DD4" w:rsidP="00875DD4">
      <w:pPr>
        <w:pStyle w:val="12"/>
        <w:tabs>
          <w:tab w:val="left" w:pos="1040"/>
        </w:tabs>
        <w:spacing w:before="0" w:after="0"/>
        <w:ind w:left="0" w:firstLine="709"/>
      </w:pPr>
      <w:r>
        <w:rPr>
          <w:rFonts w:ascii="PT Astra Serif" w:hAnsi="PT Astra Serif" w:cs="Arial"/>
          <w:sz w:val="28"/>
          <w:szCs w:val="28"/>
          <w:lang w:eastAsia="en-US"/>
        </w:rPr>
        <w:t xml:space="preserve">75. </w:t>
      </w:r>
      <w:r>
        <w:rPr>
          <w:rFonts w:ascii="PT Astra Serif" w:hAnsi="PT Astra Serif" w:cs="Arial"/>
          <w:sz w:val="28"/>
          <w:szCs w:val="28"/>
        </w:rPr>
        <w:t>В</w:t>
      </w:r>
      <w:r>
        <w:rPr>
          <w:rFonts w:ascii="PT Astra Serif" w:hAnsi="PT Astra Serif" w:cs="Arial"/>
          <w:sz w:val="28"/>
          <w:szCs w:val="28"/>
          <w:lang w:eastAsia="en-US"/>
        </w:rPr>
        <w:t xml:space="preserve">ыдача </w:t>
      </w:r>
      <w:r>
        <w:rPr>
          <w:rFonts w:ascii="PT Astra Serif" w:hAnsi="PT Astra Serif" w:cs="Arial"/>
          <w:sz w:val="28"/>
          <w:szCs w:val="28"/>
        </w:rPr>
        <w:t xml:space="preserve">документов по результатам муниципальной услуги </w:t>
      </w:r>
      <w:r>
        <w:rPr>
          <w:rFonts w:ascii="PT Astra Serif" w:hAnsi="PT Astra Serif" w:cs="Arial"/>
          <w:sz w:val="28"/>
          <w:szCs w:val="28"/>
          <w:lang w:eastAsia="en-US"/>
        </w:rPr>
        <w:t>может осуществляться через многофункциональный центр.</w:t>
      </w:r>
    </w:p>
    <w:p w14:paraId="5ACDA79C" w14:textId="77777777" w:rsidR="00875DD4" w:rsidRDefault="00875DD4" w:rsidP="00875DD4">
      <w:pPr>
        <w:ind w:firstLine="709"/>
        <w:rPr>
          <w:rFonts w:ascii="PT Astra Serif" w:hAnsi="PT Astra Serif"/>
          <w:sz w:val="28"/>
          <w:szCs w:val="28"/>
        </w:rPr>
      </w:pPr>
      <w:r>
        <w:rPr>
          <w:rFonts w:ascii="PT Astra Serif" w:hAnsi="PT Astra Serif"/>
          <w:sz w:val="28"/>
          <w:szCs w:val="28"/>
        </w:rPr>
        <w:t>76. Результатом данной административной процедуры является выдача (направление) заявителю документов по результатам муниципальной услуги.</w:t>
      </w:r>
    </w:p>
    <w:p w14:paraId="1EA3E19F" w14:textId="77777777" w:rsidR="00875DD4" w:rsidRDefault="00875DD4" w:rsidP="00875DD4">
      <w:pPr>
        <w:ind w:firstLine="709"/>
        <w:contextualSpacing/>
        <w:rPr>
          <w:rFonts w:ascii="PT Astra Serif" w:hAnsi="PT Astra Serif"/>
          <w:sz w:val="28"/>
          <w:szCs w:val="28"/>
        </w:rPr>
      </w:pPr>
      <w:r>
        <w:rPr>
          <w:rFonts w:ascii="PT Astra Serif" w:hAnsi="PT Astra Serif"/>
          <w:sz w:val="28"/>
          <w:szCs w:val="28"/>
        </w:rPr>
        <w:t>77. Способом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 или уведомление о вручении почтового отправления.</w:t>
      </w:r>
    </w:p>
    <w:p w14:paraId="101341FE" w14:textId="77777777" w:rsidR="00875DD4" w:rsidRDefault="00875DD4" w:rsidP="00875DD4">
      <w:pPr>
        <w:ind w:firstLine="709"/>
        <w:contextualSpacing/>
        <w:rPr>
          <w:rFonts w:ascii="PT Astra Serif" w:hAnsi="PT Astra Serif"/>
          <w:sz w:val="28"/>
          <w:szCs w:val="28"/>
        </w:rPr>
      </w:pPr>
    </w:p>
    <w:p w14:paraId="4DD76DB6" w14:textId="77777777" w:rsidR="00875DD4" w:rsidRDefault="00875DD4" w:rsidP="00875DD4">
      <w:pPr>
        <w:ind w:firstLine="709"/>
        <w:contextualSpacing/>
        <w:jc w:val="center"/>
        <w:rPr>
          <w:rFonts w:ascii="PT Astra Serif" w:hAnsi="PT Astra Serif"/>
          <w:b/>
          <w:bCs/>
          <w:sz w:val="28"/>
          <w:szCs w:val="28"/>
        </w:rPr>
      </w:pPr>
      <w:r>
        <w:rPr>
          <w:rFonts w:ascii="PT Astra Serif" w:hAnsi="PT Astra Serif"/>
          <w:b/>
          <w:bCs/>
          <w:sz w:val="28"/>
          <w:szCs w:val="28"/>
        </w:rPr>
        <w:t>Особенности выполнения административных процедур в электронной форме</w:t>
      </w:r>
    </w:p>
    <w:p w14:paraId="5C98C10C" w14:textId="77777777" w:rsidR="00875DD4" w:rsidRDefault="00875DD4" w:rsidP="00875DD4">
      <w:pPr>
        <w:ind w:firstLine="709"/>
        <w:contextualSpacing/>
        <w:rPr>
          <w:rFonts w:ascii="PT Astra Serif" w:hAnsi="PT Astra Serif"/>
          <w:sz w:val="28"/>
          <w:szCs w:val="28"/>
        </w:rPr>
      </w:pPr>
    </w:p>
    <w:p w14:paraId="6B32D2B5" w14:textId="77777777" w:rsidR="00875DD4" w:rsidRDefault="00875DD4" w:rsidP="00875DD4">
      <w:pPr>
        <w:ind w:firstLine="709"/>
        <w:contextualSpacing/>
        <w:rPr>
          <w:rFonts w:ascii="PT Astra Serif" w:hAnsi="PT Astra Serif"/>
          <w:sz w:val="28"/>
          <w:szCs w:val="28"/>
        </w:rPr>
      </w:pPr>
      <w:r>
        <w:rPr>
          <w:rFonts w:ascii="PT Astra Serif" w:hAnsi="PT Astra Serif"/>
          <w:sz w:val="28"/>
          <w:szCs w:val="28"/>
        </w:rPr>
        <w:t xml:space="preserve">78. При обращении на ЕПГУ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пункта 16 настоящего административного регламента, пользователь портала отправляет заявку на получение муниципальной услуги. </w:t>
      </w:r>
    </w:p>
    <w:p w14:paraId="17CA526E" w14:textId="77777777" w:rsidR="00875DD4" w:rsidRDefault="00875DD4" w:rsidP="00875DD4">
      <w:pPr>
        <w:ind w:firstLine="709"/>
        <w:contextualSpacing/>
        <w:rPr>
          <w:rFonts w:ascii="PT Astra Serif" w:hAnsi="PT Astra Serif"/>
          <w:sz w:val="28"/>
          <w:szCs w:val="28"/>
        </w:rPr>
      </w:pPr>
      <w:r>
        <w:rPr>
          <w:rFonts w:ascii="PT Astra Serif" w:hAnsi="PT Astra Serif"/>
          <w:sz w:val="28"/>
          <w:szCs w:val="28"/>
        </w:rPr>
        <w:t xml:space="preserve">79. Заявка регистрируется на ЕПГУ автоматически в режиме реального времени. </w:t>
      </w:r>
    </w:p>
    <w:p w14:paraId="47C9165C" w14:textId="77777777" w:rsidR="00875DD4" w:rsidRDefault="00875DD4" w:rsidP="00875DD4">
      <w:pPr>
        <w:ind w:firstLine="709"/>
        <w:contextualSpacing/>
        <w:rPr>
          <w:rFonts w:ascii="PT Astra Serif" w:hAnsi="PT Astra Serif"/>
          <w:sz w:val="28"/>
          <w:szCs w:val="28"/>
        </w:rPr>
      </w:pPr>
      <w:r>
        <w:rPr>
          <w:rFonts w:ascii="PT Astra Serif" w:hAnsi="PT Astra Serif"/>
          <w:sz w:val="28"/>
          <w:szCs w:val="28"/>
        </w:rPr>
        <w:t>80. Изменения статуса заявки муниципальной услуги заявитель сможет отслеживать в режиме реального времени в личном кабинете на ЕПГУ.</w:t>
      </w:r>
    </w:p>
    <w:p w14:paraId="086B9D71" w14:textId="77777777" w:rsidR="00875DD4" w:rsidRDefault="00875DD4" w:rsidP="00875DD4">
      <w:pPr>
        <w:ind w:firstLine="709"/>
        <w:contextualSpacing/>
        <w:rPr>
          <w:rFonts w:ascii="PT Astra Serif" w:hAnsi="PT Astra Serif"/>
          <w:sz w:val="28"/>
          <w:szCs w:val="28"/>
        </w:rPr>
      </w:pPr>
      <w:r>
        <w:rPr>
          <w:rFonts w:ascii="PT Astra Serif" w:hAnsi="PT Astra Serif"/>
          <w:sz w:val="28"/>
          <w:szCs w:val="28"/>
        </w:rPr>
        <w:t>81. Ответственный специалист принимает заявку и обрабатывает её в соответствии с настоящим административным регламентом. В случае необходимости корректировки предоставленных данных специалист сможет направлять сообщения в личный кабинет заявителя.</w:t>
      </w:r>
    </w:p>
    <w:p w14:paraId="2383BF9C" w14:textId="77777777" w:rsidR="00875DD4" w:rsidRDefault="00875DD4" w:rsidP="00875DD4">
      <w:pPr>
        <w:ind w:firstLine="709"/>
        <w:contextualSpacing/>
        <w:rPr>
          <w:rFonts w:ascii="PT Astra Serif" w:hAnsi="PT Astra Serif"/>
          <w:sz w:val="28"/>
          <w:szCs w:val="28"/>
        </w:rPr>
      </w:pPr>
      <w:r>
        <w:rPr>
          <w:rFonts w:ascii="PT Astra Serif" w:hAnsi="PT Astra Serif"/>
          <w:sz w:val="28"/>
          <w:szCs w:val="28"/>
        </w:rPr>
        <w:t>82. Административные процедуры «Рассмотрение заявления о предоставлении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ЕПГУ осуществляются в соответствии с п</w:t>
      </w:r>
      <w:r>
        <w:rPr>
          <w:rFonts w:ascii="PT Astra Serif" w:hAnsi="PT Astra Serif"/>
          <w:color w:val="000000"/>
          <w:sz w:val="28"/>
          <w:szCs w:val="28"/>
        </w:rPr>
        <w:t>унктами</w:t>
      </w:r>
      <w:r>
        <w:rPr>
          <w:rFonts w:ascii="PT Astra Serif" w:hAnsi="PT Astra Serif"/>
          <w:sz w:val="28"/>
          <w:szCs w:val="28"/>
        </w:rPr>
        <w:t xml:space="preserve"> 48 - 77 настоящего административного регламента.</w:t>
      </w:r>
    </w:p>
    <w:p w14:paraId="105A890F" w14:textId="77777777" w:rsidR="00875DD4" w:rsidRDefault="00875DD4" w:rsidP="00875DD4">
      <w:pPr>
        <w:ind w:firstLine="709"/>
        <w:contextualSpacing/>
        <w:rPr>
          <w:rFonts w:ascii="PT Astra Serif" w:hAnsi="PT Astra Serif"/>
          <w:sz w:val="28"/>
          <w:szCs w:val="28"/>
        </w:rPr>
      </w:pPr>
      <w:r>
        <w:rPr>
          <w:rFonts w:ascii="PT Astra Serif" w:hAnsi="PT Astra Serif"/>
          <w:sz w:val="28"/>
          <w:szCs w:val="28"/>
        </w:rPr>
        <w:t>83. Использование ЕПГУ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7C48BF90" w14:textId="77777777" w:rsidR="00875DD4" w:rsidRDefault="00875DD4" w:rsidP="00875DD4">
      <w:pPr>
        <w:ind w:firstLine="709"/>
        <w:contextualSpacing/>
        <w:rPr>
          <w:rFonts w:ascii="PT Astra Serif" w:hAnsi="PT Astra Serif"/>
          <w:sz w:val="28"/>
          <w:szCs w:val="28"/>
        </w:rPr>
      </w:pPr>
    </w:p>
    <w:p w14:paraId="76B964DF" w14:textId="77777777" w:rsidR="008C1826" w:rsidRDefault="008C1826" w:rsidP="008C1826">
      <w:pPr>
        <w:ind w:left="360" w:firstLine="709"/>
        <w:contextualSpacing/>
        <w:rPr>
          <w:rFonts w:ascii="PT Astra Serif" w:hAnsi="PT Astra Serif"/>
          <w:b/>
          <w:sz w:val="28"/>
          <w:szCs w:val="28"/>
        </w:rPr>
      </w:pPr>
      <w:bookmarkStart w:id="13" w:name="sub_1465"/>
      <w:bookmarkEnd w:id="12"/>
      <w:r>
        <w:rPr>
          <w:rFonts w:ascii="PT Astra Serif" w:hAnsi="PT Astra Serif"/>
          <w:b/>
          <w:sz w:val="28"/>
          <w:szCs w:val="28"/>
        </w:rPr>
        <w:t xml:space="preserve">IV. Формы контроля исполнения Административного регламента </w:t>
      </w:r>
    </w:p>
    <w:p w14:paraId="415FB879" w14:textId="77777777" w:rsidR="008C1826" w:rsidRDefault="008C1826" w:rsidP="008C1826">
      <w:pPr>
        <w:ind w:firstLine="709"/>
        <w:contextualSpacing/>
        <w:rPr>
          <w:rFonts w:ascii="PT Astra Serif" w:hAnsi="PT Astra Serif"/>
          <w:b/>
          <w:sz w:val="28"/>
          <w:szCs w:val="28"/>
        </w:rPr>
      </w:pPr>
    </w:p>
    <w:p w14:paraId="1034BE5F" w14:textId="77777777" w:rsidR="008C1826" w:rsidRDefault="008C1826" w:rsidP="008C1826">
      <w:pPr>
        <w:ind w:firstLine="709"/>
        <w:contextualSpacing/>
        <w:jc w:val="center"/>
        <w:rPr>
          <w:rFonts w:ascii="PT Astra Serif" w:hAnsi="PT Astra Serif"/>
          <w:b/>
          <w:sz w:val="28"/>
          <w:szCs w:val="28"/>
        </w:rPr>
      </w:pPr>
      <w:r>
        <w:rPr>
          <w:rFonts w:ascii="PT Astra Serif" w:hAnsi="PT Astra Serif"/>
          <w:b/>
          <w:sz w:val="28"/>
          <w:szCs w:val="28"/>
        </w:rPr>
        <w:t>Порядок осуществления текущего контроля соблюдения и исполнения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w:t>
      </w:r>
    </w:p>
    <w:p w14:paraId="5277EFC5" w14:textId="77777777" w:rsidR="008C1826" w:rsidRDefault="008C1826" w:rsidP="008C1826">
      <w:pPr>
        <w:ind w:firstLine="709"/>
        <w:contextualSpacing/>
        <w:rPr>
          <w:rFonts w:ascii="PT Astra Serif" w:hAnsi="PT Astra Serif"/>
          <w:b/>
          <w:sz w:val="28"/>
          <w:szCs w:val="28"/>
        </w:rPr>
      </w:pPr>
    </w:p>
    <w:p w14:paraId="5E362751" w14:textId="395D399E" w:rsidR="008C1826" w:rsidRDefault="008C1826" w:rsidP="008C182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outlineLvl w:val="1"/>
        <w:rPr>
          <w:rFonts w:ascii="PT Astra Serif" w:hAnsi="PT Astra Serif"/>
          <w:sz w:val="28"/>
          <w:szCs w:val="28"/>
        </w:rPr>
      </w:pPr>
      <w:r>
        <w:rPr>
          <w:rFonts w:ascii="PT Astra Serif" w:hAnsi="PT Astra Serif"/>
          <w:sz w:val="28"/>
          <w:szCs w:val="28"/>
        </w:rPr>
        <w:t xml:space="preserve">84.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w:t>
      </w:r>
      <w:r w:rsidR="00040A32">
        <w:rPr>
          <w:rFonts w:ascii="PT Astra Serif" w:hAnsi="PT Astra Serif"/>
          <w:sz w:val="28"/>
          <w:szCs w:val="28"/>
        </w:rPr>
        <w:t>непосредственные руководители сотрудников, ответственных за организацию работы по предоставлению муниципальной услуги</w:t>
      </w:r>
      <w:r>
        <w:rPr>
          <w:rFonts w:ascii="PT Astra Serif" w:hAnsi="PT Astra Serif"/>
          <w:sz w:val="28"/>
          <w:szCs w:val="28"/>
        </w:rPr>
        <w:t>.</w:t>
      </w:r>
    </w:p>
    <w:p w14:paraId="5E8F2497" w14:textId="0D2DCA12" w:rsidR="008C1826" w:rsidRDefault="008C1826" w:rsidP="008C182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outlineLvl w:val="1"/>
        <w:rPr>
          <w:rFonts w:ascii="PT Astra Serif" w:hAnsi="PT Astra Serif"/>
          <w:sz w:val="28"/>
          <w:szCs w:val="28"/>
        </w:rPr>
      </w:pPr>
      <w:r>
        <w:rPr>
          <w:rFonts w:ascii="PT Astra Serif" w:hAnsi="PT Astra Serif"/>
          <w:sz w:val="28"/>
          <w:szCs w:val="28"/>
        </w:rPr>
        <w:t>85.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МО</w:t>
      </w:r>
      <w:r w:rsidR="00040A32">
        <w:rPr>
          <w:rFonts w:ascii="PT Astra Serif" w:hAnsi="PT Astra Serif"/>
          <w:sz w:val="28"/>
          <w:szCs w:val="28"/>
        </w:rPr>
        <w:t xml:space="preserve"> Куркинский район </w:t>
      </w:r>
      <w:r>
        <w:rPr>
          <w:rFonts w:ascii="PT Astra Serif" w:hAnsi="PT Astra Serif"/>
          <w:sz w:val="28"/>
          <w:szCs w:val="28"/>
        </w:rPr>
        <w:t>при предоставлении муниципальной услуги.</w:t>
      </w:r>
    </w:p>
    <w:p w14:paraId="347BB0B7" w14:textId="77777777" w:rsidR="008C1826" w:rsidRDefault="008C1826" w:rsidP="008C182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outlineLvl w:val="1"/>
        <w:rPr>
          <w:rFonts w:ascii="PT Astra Serif" w:hAnsi="PT Astra Serif"/>
          <w:sz w:val="28"/>
          <w:szCs w:val="28"/>
        </w:rPr>
      </w:pPr>
      <w:r>
        <w:rPr>
          <w:rFonts w:ascii="PT Astra Serif" w:hAnsi="PT Astra Serif"/>
          <w:sz w:val="28"/>
          <w:szCs w:val="28"/>
        </w:rPr>
        <w:t>86.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14:paraId="083719A0" w14:textId="77777777" w:rsidR="008C1826" w:rsidRDefault="008C1826" w:rsidP="008C182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outlineLvl w:val="1"/>
        <w:rPr>
          <w:rFonts w:ascii="PT Astra Serif" w:hAnsi="PT Astra Serif"/>
          <w:sz w:val="28"/>
          <w:szCs w:val="28"/>
        </w:rPr>
      </w:pPr>
      <w:r>
        <w:rPr>
          <w:rFonts w:ascii="PT Astra Serif" w:hAnsi="PT Astra Serif"/>
          <w:sz w:val="28"/>
          <w:szCs w:val="28"/>
        </w:rPr>
        <w:t>87.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14:paraId="44DECAFE" w14:textId="77777777" w:rsidR="008C1826" w:rsidRDefault="008C1826" w:rsidP="008C182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outlineLvl w:val="1"/>
        <w:rPr>
          <w:rFonts w:ascii="PT Astra Serif" w:hAnsi="PT Astra Serif"/>
          <w:sz w:val="28"/>
          <w:szCs w:val="28"/>
        </w:rPr>
      </w:pPr>
      <w:r>
        <w:rPr>
          <w:rFonts w:ascii="PT Astra Serif" w:hAnsi="PT Astra Serif"/>
          <w:sz w:val="28"/>
          <w:szCs w:val="28"/>
        </w:rPr>
        <w:t>88.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14:paraId="321E5122" w14:textId="77777777" w:rsidR="008C1826" w:rsidRDefault="008C1826" w:rsidP="008C182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outlineLvl w:val="1"/>
        <w:rPr>
          <w:rFonts w:ascii="PT Astra Serif" w:hAnsi="PT Astra Serif"/>
          <w:sz w:val="28"/>
          <w:szCs w:val="28"/>
        </w:rPr>
      </w:pPr>
      <w:r>
        <w:rPr>
          <w:rFonts w:ascii="PT Astra Serif" w:hAnsi="PT Astra Serif"/>
          <w:sz w:val="28"/>
          <w:szCs w:val="28"/>
        </w:rPr>
        <w:t>89.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14:paraId="501B5D8B" w14:textId="77777777" w:rsidR="008C1826" w:rsidRDefault="008C1826" w:rsidP="008C182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outlineLvl w:val="1"/>
        <w:rPr>
          <w:rFonts w:ascii="PT Astra Serif" w:hAnsi="PT Astra Serif"/>
          <w:sz w:val="28"/>
          <w:szCs w:val="28"/>
        </w:rPr>
      </w:pPr>
      <w:r>
        <w:rPr>
          <w:rFonts w:ascii="PT Astra Serif" w:hAnsi="PT Astra Serif"/>
          <w:sz w:val="28"/>
          <w:szCs w:val="28"/>
        </w:rPr>
        <w:t>- за своевременность и качество проводимых проверок по представленным заявителем сведениям;</w:t>
      </w:r>
    </w:p>
    <w:p w14:paraId="44E06F51" w14:textId="77777777" w:rsidR="008C1826" w:rsidRDefault="008C1826" w:rsidP="008C182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outlineLvl w:val="1"/>
        <w:rPr>
          <w:rFonts w:ascii="PT Astra Serif" w:hAnsi="PT Astra Serif"/>
          <w:sz w:val="28"/>
          <w:szCs w:val="28"/>
        </w:rPr>
      </w:pPr>
      <w:r>
        <w:rPr>
          <w:rFonts w:ascii="PT Astra Serif" w:hAnsi="PT Astra Serif"/>
          <w:sz w:val="28"/>
          <w:szCs w:val="28"/>
        </w:rPr>
        <w:t>- за соответствие направляемых запросов требованиям настоящего административного регламента;</w:t>
      </w:r>
    </w:p>
    <w:p w14:paraId="711B5DC0" w14:textId="77777777" w:rsidR="008C1826" w:rsidRDefault="008C1826" w:rsidP="008C182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outlineLvl w:val="1"/>
        <w:rPr>
          <w:rFonts w:ascii="PT Astra Serif" w:hAnsi="PT Astra Serif"/>
          <w:sz w:val="28"/>
          <w:szCs w:val="28"/>
        </w:rPr>
      </w:pPr>
      <w:r>
        <w:rPr>
          <w:rFonts w:ascii="PT Astra Serif" w:hAnsi="PT Astra Serif"/>
          <w:sz w:val="28"/>
          <w:szCs w:val="28"/>
        </w:rPr>
        <w:t>- за соблюдение порядка и сроков направления запросов.</w:t>
      </w:r>
    </w:p>
    <w:p w14:paraId="41E87B19" w14:textId="77777777" w:rsidR="008C1826" w:rsidRDefault="008C1826" w:rsidP="008C182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outlineLvl w:val="1"/>
        <w:rPr>
          <w:rFonts w:ascii="PT Astra Serif" w:hAnsi="PT Astra Serif"/>
          <w:sz w:val="28"/>
          <w:szCs w:val="28"/>
        </w:rPr>
      </w:pPr>
      <w:r>
        <w:rPr>
          <w:rFonts w:ascii="PT Astra Serif" w:hAnsi="PT Astra Serif"/>
          <w:sz w:val="28"/>
          <w:szCs w:val="28"/>
        </w:rPr>
        <w:t>90. Специалист,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14:paraId="0EC73ABD" w14:textId="77777777" w:rsidR="008C1826" w:rsidRDefault="008C1826" w:rsidP="008C182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outlineLvl w:val="1"/>
        <w:rPr>
          <w:rFonts w:ascii="PT Astra Serif" w:hAnsi="PT Astra Serif"/>
          <w:sz w:val="28"/>
          <w:szCs w:val="28"/>
        </w:rPr>
      </w:pPr>
    </w:p>
    <w:p w14:paraId="0C25112C" w14:textId="77777777" w:rsidR="008C1826" w:rsidRDefault="008C1826" w:rsidP="008C1826">
      <w:pPr>
        <w:ind w:firstLine="709"/>
        <w:contextualSpacing/>
        <w:jc w:val="center"/>
        <w:rPr>
          <w:rFonts w:ascii="PT Astra Serif" w:hAnsi="PT Astra Serif"/>
          <w:b/>
          <w:sz w:val="28"/>
          <w:szCs w:val="28"/>
        </w:rPr>
      </w:pPr>
      <w:r>
        <w:rPr>
          <w:rFonts w:ascii="PT Astra Serif" w:hAnsi="PT Astra Serif"/>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14:paraId="0510746B" w14:textId="77777777" w:rsidR="008C1826" w:rsidRDefault="008C1826" w:rsidP="008C1826">
      <w:pPr>
        <w:ind w:firstLine="709"/>
        <w:contextualSpacing/>
        <w:rPr>
          <w:rFonts w:ascii="PT Astra Serif" w:hAnsi="PT Astra Serif"/>
          <w:b/>
          <w:sz w:val="28"/>
          <w:szCs w:val="28"/>
        </w:rPr>
      </w:pPr>
    </w:p>
    <w:p w14:paraId="634EDF85" w14:textId="77777777" w:rsidR="008C1826" w:rsidRDefault="008C1826" w:rsidP="008C1826">
      <w:pPr>
        <w:ind w:firstLine="709"/>
        <w:contextualSpacing/>
        <w:rPr>
          <w:rFonts w:ascii="PT Astra Serif" w:hAnsi="PT Astra Serif"/>
          <w:sz w:val="28"/>
          <w:szCs w:val="28"/>
        </w:rPr>
      </w:pPr>
      <w:r>
        <w:rPr>
          <w:rFonts w:ascii="PT Astra Serif" w:hAnsi="PT Astra Serif"/>
          <w:sz w:val="28"/>
          <w:szCs w:val="28"/>
        </w:rPr>
        <w:t>91.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14:paraId="63E1E96D" w14:textId="77777777" w:rsidR="008C1826" w:rsidRDefault="008C1826" w:rsidP="008C1826">
      <w:pPr>
        <w:ind w:firstLine="709"/>
        <w:contextualSpacing/>
        <w:rPr>
          <w:rFonts w:ascii="PT Astra Serif" w:hAnsi="PT Astra Serif"/>
          <w:sz w:val="28"/>
          <w:szCs w:val="28"/>
        </w:rPr>
      </w:pPr>
      <w:r>
        <w:rPr>
          <w:rFonts w:ascii="PT Astra Serif" w:hAnsi="PT Astra Serif"/>
          <w:sz w:val="28"/>
          <w:szCs w:val="28"/>
        </w:rPr>
        <w:t>92. Плановые проверки осуществляются на основании годовых планов работы,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14:paraId="6CC4DAF4" w14:textId="029D0571" w:rsidR="008C1826" w:rsidRDefault="008C1826" w:rsidP="008C1826">
      <w:pPr>
        <w:ind w:firstLine="709"/>
        <w:contextualSpacing/>
        <w:rPr>
          <w:rFonts w:ascii="PT Astra Serif" w:hAnsi="PT Astra Serif"/>
          <w:sz w:val="28"/>
          <w:szCs w:val="28"/>
        </w:rPr>
      </w:pPr>
      <w:r>
        <w:rPr>
          <w:rFonts w:ascii="PT Astra Serif" w:hAnsi="PT Astra Serif"/>
          <w:sz w:val="28"/>
          <w:szCs w:val="28"/>
        </w:rPr>
        <w:t>93. Внеплановые проверки проводятся по поручению Администрации или при наличии жалоб на исполнение настоящего административного регламента. Внеплановые проверки осуществляются на основ</w:t>
      </w:r>
      <w:r w:rsidR="00F7010B">
        <w:rPr>
          <w:rFonts w:ascii="PT Astra Serif" w:hAnsi="PT Astra Serif"/>
          <w:sz w:val="28"/>
          <w:szCs w:val="28"/>
        </w:rPr>
        <w:t>ании информации, полученной от органов исполнительной власти, органов местного самоуправления, организаций</w:t>
      </w:r>
      <w:r>
        <w:rPr>
          <w:rFonts w:ascii="PT Astra Serif" w:hAnsi="PT Astra Serif"/>
          <w:sz w:val="28"/>
          <w:szCs w:val="28"/>
        </w:rPr>
        <w:t>.</w:t>
      </w:r>
    </w:p>
    <w:p w14:paraId="5710B31B" w14:textId="55035B67" w:rsidR="008C1826" w:rsidRDefault="008C1826" w:rsidP="008C1826">
      <w:pPr>
        <w:ind w:firstLine="709"/>
        <w:contextualSpacing/>
        <w:rPr>
          <w:rFonts w:ascii="PT Astra Serif" w:hAnsi="PT Astra Serif"/>
          <w:b/>
          <w:sz w:val="28"/>
          <w:szCs w:val="28"/>
        </w:rPr>
      </w:pPr>
      <w:r>
        <w:rPr>
          <w:rFonts w:ascii="PT Astra Serif" w:hAnsi="PT Astra Serif"/>
          <w:sz w:val="28"/>
          <w:szCs w:val="28"/>
        </w:rPr>
        <w:t>94. Для проведения проверки полноты и качества предоставления муниципальной услуги формируется комиссия и</w:t>
      </w:r>
      <w:r w:rsidR="00F7010B">
        <w:rPr>
          <w:rFonts w:ascii="PT Astra Serif" w:hAnsi="PT Astra Serif"/>
          <w:sz w:val="28"/>
          <w:szCs w:val="28"/>
        </w:rPr>
        <w:t>з ответственных сотрудников Администрации муниципального образования Куркинский район</w:t>
      </w:r>
      <w:r>
        <w:rPr>
          <w:rFonts w:ascii="PT Astra Serif" w:hAnsi="PT Astra Serif"/>
          <w:sz w:val="28"/>
          <w:szCs w:val="28"/>
        </w:rPr>
        <w:t>.</w:t>
      </w:r>
    </w:p>
    <w:p w14:paraId="36B40560" w14:textId="77777777" w:rsidR="008C1826" w:rsidRDefault="008C1826" w:rsidP="008C1826">
      <w:pPr>
        <w:ind w:firstLine="709"/>
        <w:contextualSpacing/>
        <w:rPr>
          <w:rFonts w:ascii="PT Astra Serif" w:hAnsi="PT Astra Serif"/>
          <w:sz w:val="28"/>
          <w:szCs w:val="28"/>
        </w:rPr>
      </w:pPr>
      <w:r>
        <w:rPr>
          <w:rFonts w:ascii="PT Astra Serif" w:hAnsi="PT Astra Serif"/>
          <w:sz w:val="28"/>
          <w:szCs w:val="28"/>
        </w:rPr>
        <w:t>Результаты деятельности комиссии оформляются в виде акта, в которой отмечаются выявленные недостатки и предложения по их устранению. Акт подписывается председателем комиссии.</w:t>
      </w:r>
    </w:p>
    <w:p w14:paraId="333F034D" w14:textId="58246F6D" w:rsidR="008C1826" w:rsidRDefault="008C1826" w:rsidP="008C1826">
      <w:pPr>
        <w:ind w:firstLine="709"/>
        <w:contextualSpacing/>
        <w:rPr>
          <w:rFonts w:ascii="PT Astra Serif" w:hAnsi="PT Astra Serif"/>
          <w:sz w:val="28"/>
          <w:szCs w:val="28"/>
        </w:rPr>
      </w:pPr>
      <w:r>
        <w:rPr>
          <w:rFonts w:ascii="PT Astra Serif" w:hAnsi="PT Astra Serif"/>
          <w:sz w:val="28"/>
          <w:szCs w:val="28"/>
        </w:rPr>
        <w:t>95. По результатам проведённых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08D37ADF" w14:textId="77777777" w:rsidR="00836123" w:rsidRDefault="00836123" w:rsidP="008C1826">
      <w:pPr>
        <w:ind w:firstLine="709"/>
        <w:contextualSpacing/>
        <w:rPr>
          <w:rFonts w:ascii="PT Astra Serif" w:hAnsi="PT Astra Serif"/>
          <w:sz w:val="28"/>
          <w:szCs w:val="28"/>
        </w:rPr>
      </w:pPr>
    </w:p>
    <w:p w14:paraId="136E6922" w14:textId="77777777" w:rsidR="008C1826" w:rsidRDefault="008C1826" w:rsidP="008C1826">
      <w:pPr>
        <w:ind w:firstLine="709"/>
        <w:contextualSpacing/>
        <w:rPr>
          <w:rFonts w:ascii="PT Astra Serif" w:hAnsi="PT Astra Serif"/>
          <w:b/>
          <w:sz w:val="28"/>
          <w:szCs w:val="28"/>
        </w:rPr>
      </w:pPr>
    </w:p>
    <w:bookmarkEnd w:id="13"/>
    <w:p w14:paraId="356AA34F" w14:textId="77777777" w:rsidR="00836123" w:rsidRDefault="00836123" w:rsidP="00836123">
      <w:pPr>
        <w:ind w:firstLine="709"/>
        <w:contextualSpacing/>
        <w:jc w:val="center"/>
        <w:rPr>
          <w:rFonts w:ascii="PT Astra Serif" w:hAnsi="PT Astra Serif"/>
          <w:b/>
          <w:sz w:val="28"/>
          <w:szCs w:val="28"/>
        </w:rPr>
      </w:pPr>
      <w:r>
        <w:rPr>
          <w:rFonts w:ascii="PT Astra Serif" w:hAnsi="PT Astra Serif"/>
          <w:b/>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5707E3F1" w14:textId="77777777" w:rsidR="00836123" w:rsidRDefault="00836123" w:rsidP="00836123">
      <w:pPr>
        <w:pStyle w:val="affff1"/>
        <w:spacing w:before="240" w:after="240"/>
        <w:ind w:firstLine="709"/>
        <w:contextualSpacing/>
        <w:jc w:val="both"/>
        <w:rPr>
          <w:rFonts w:ascii="PT Astra Serif" w:hAnsi="PT Astra Serif"/>
          <w:sz w:val="28"/>
          <w:szCs w:val="28"/>
        </w:rPr>
      </w:pPr>
      <w:r>
        <w:rPr>
          <w:rFonts w:ascii="PT Astra Serif" w:hAnsi="PT Astra Serif"/>
          <w:sz w:val="28"/>
          <w:szCs w:val="28"/>
        </w:rPr>
        <w:t xml:space="preserve">96. 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14:paraId="64C07103" w14:textId="77777777" w:rsidR="00836123" w:rsidRDefault="00836123" w:rsidP="00836123">
      <w:pPr>
        <w:pStyle w:val="affff1"/>
        <w:spacing w:before="240" w:after="240"/>
        <w:ind w:firstLine="709"/>
        <w:contextualSpacing/>
        <w:jc w:val="both"/>
        <w:rPr>
          <w:rFonts w:ascii="PT Astra Serif" w:hAnsi="PT Astra Serif"/>
          <w:sz w:val="28"/>
          <w:szCs w:val="28"/>
        </w:rPr>
      </w:pPr>
      <w:r>
        <w:rPr>
          <w:rFonts w:ascii="PT Astra Serif" w:hAnsi="PT Astra Serif"/>
          <w:sz w:val="28"/>
          <w:szCs w:val="28"/>
        </w:rPr>
        <w:t>97.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14:paraId="45BC5F79" w14:textId="77777777" w:rsidR="00836123" w:rsidRDefault="00836123" w:rsidP="00836123">
      <w:pPr>
        <w:pStyle w:val="affff1"/>
        <w:spacing w:after="0"/>
        <w:ind w:firstLine="709"/>
        <w:contextualSpacing/>
        <w:jc w:val="both"/>
        <w:rPr>
          <w:rFonts w:ascii="PT Astra Serif" w:hAnsi="PT Astra Serif"/>
          <w:sz w:val="28"/>
          <w:szCs w:val="28"/>
        </w:rPr>
      </w:pPr>
    </w:p>
    <w:p w14:paraId="66A78790" w14:textId="77777777" w:rsidR="00836123" w:rsidRDefault="00836123" w:rsidP="00836123">
      <w:pPr>
        <w:ind w:left="709"/>
        <w:contextualSpacing/>
        <w:jc w:val="center"/>
        <w:rPr>
          <w:rFonts w:ascii="PT Astra Serif" w:hAnsi="PT Astra Serif"/>
          <w:b/>
          <w:sz w:val="28"/>
          <w:szCs w:val="28"/>
        </w:rPr>
      </w:pPr>
      <w:r>
        <w:rPr>
          <w:rFonts w:ascii="PT Astra Serif" w:hAnsi="PT Astra Serif"/>
          <w:b/>
          <w:sz w:val="28"/>
          <w:szCs w:val="28"/>
        </w:rPr>
        <w:t>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14:paraId="44087AA6" w14:textId="77777777" w:rsidR="00836123" w:rsidRDefault="00836123" w:rsidP="00836123">
      <w:pPr>
        <w:ind w:firstLine="709"/>
        <w:contextualSpacing/>
        <w:jc w:val="center"/>
        <w:rPr>
          <w:rFonts w:ascii="PT Astra Serif" w:hAnsi="PT Astra Serif"/>
          <w:b/>
          <w:sz w:val="28"/>
          <w:szCs w:val="28"/>
        </w:rPr>
      </w:pPr>
    </w:p>
    <w:p w14:paraId="14561C42" w14:textId="07220C12" w:rsidR="00836123" w:rsidRDefault="00836123" w:rsidP="00836123">
      <w:pPr>
        <w:ind w:firstLine="709"/>
        <w:contextualSpacing/>
        <w:rPr>
          <w:rFonts w:ascii="PT Astra Serif" w:hAnsi="PT Astra Serif"/>
          <w:sz w:val="28"/>
          <w:szCs w:val="28"/>
        </w:rPr>
      </w:pPr>
      <w:r>
        <w:rPr>
          <w:rFonts w:ascii="PT Astra Serif" w:hAnsi="PT Astra Serif"/>
          <w:sz w:val="28"/>
          <w:szCs w:val="28"/>
        </w:rPr>
        <w:t>98. Граждане, их объединения и организации имеют право на любые предусмотренные действующим законодательством формы контроля деятельности органов местного самоуправления муниципального образования Куркинский район при предоставлении муниципальной услуги.</w:t>
      </w:r>
    </w:p>
    <w:p w14:paraId="4686BD4F" w14:textId="77777777" w:rsidR="00836123" w:rsidRDefault="00836123" w:rsidP="00836123">
      <w:pPr>
        <w:ind w:firstLine="709"/>
        <w:contextualSpacing/>
        <w:rPr>
          <w:rFonts w:ascii="PT Astra Serif" w:hAnsi="PT Astra Serif"/>
          <w:b/>
          <w:sz w:val="28"/>
          <w:szCs w:val="28"/>
        </w:rPr>
      </w:pPr>
    </w:p>
    <w:p w14:paraId="3403BB9F" w14:textId="77777777" w:rsidR="00EC0EC3" w:rsidRPr="009E2744" w:rsidRDefault="00EC0EC3" w:rsidP="009E2744">
      <w:pPr>
        <w:ind w:firstLine="709"/>
      </w:pPr>
    </w:p>
    <w:p w14:paraId="3A676F83" w14:textId="77777777" w:rsidR="000122B2" w:rsidRDefault="000122B2" w:rsidP="000122B2">
      <w:pPr>
        <w:pStyle w:val="affff7"/>
        <w:ind w:firstLine="709"/>
        <w:contextualSpacing/>
        <w:jc w:val="center"/>
        <w:rPr>
          <w:rFonts w:ascii="PT Astra Serif" w:hAnsi="PT Astra Serif" w:cs="Arial"/>
          <w:b/>
          <w:sz w:val="28"/>
          <w:szCs w:val="28"/>
        </w:rPr>
      </w:pPr>
      <w:r>
        <w:rPr>
          <w:rFonts w:ascii="PT Astra Serif" w:hAnsi="PT Astra Serif" w:cs="Arial"/>
          <w:b/>
          <w:sz w:val="28"/>
          <w:szCs w:val="28"/>
          <w:lang w:val="en-US"/>
        </w:rPr>
        <w:t>V</w:t>
      </w:r>
      <w:r>
        <w:rPr>
          <w:rFonts w:ascii="PT Astra Serif" w:hAnsi="PT Astra Serif" w:cs="Arial"/>
          <w:b/>
          <w:sz w:val="28"/>
          <w:szCs w:val="28"/>
        </w:rPr>
        <w:t>. 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14:paraId="2D2DDA58" w14:textId="77777777" w:rsidR="000122B2" w:rsidRDefault="000122B2" w:rsidP="000122B2">
      <w:pPr>
        <w:contextualSpacing/>
        <w:rPr>
          <w:rFonts w:ascii="PT Astra Serif" w:hAnsi="PT Astra Serif"/>
          <w:b/>
          <w:color w:val="000000"/>
          <w:sz w:val="28"/>
          <w:szCs w:val="28"/>
        </w:rPr>
      </w:pPr>
    </w:p>
    <w:p w14:paraId="531E2F12" w14:textId="77777777" w:rsidR="000122B2" w:rsidRDefault="000122B2" w:rsidP="000122B2">
      <w:pPr>
        <w:contextualSpacing/>
        <w:jc w:val="center"/>
        <w:rPr>
          <w:rFonts w:ascii="PT Astra Serif" w:hAnsi="PT Astra Serif"/>
          <w:b/>
          <w:color w:val="000000"/>
          <w:sz w:val="28"/>
          <w:szCs w:val="28"/>
        </w:rPr>
      </w:pPr>
      <w:r>
        <w:rPr>
          <w:rFonts w:ascii="PT Astra Serif" w:hAnsi="PT Astra Serif"/>
          <w:b/>
          <w:color w:val="000000" w:themeColor="text1"/>
          <w:sz w:val="28"/>
          <w:szCs w:val="28"/>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14:paraId="48009BDB" w14:textId="77777777" w:rsidR="000122B2" w:rsidRDefault="000122B2" w:rsidP="000122B2">
      <w:pPr>
        <w:contextualSpacing/>
        <w:rPr>
          <w:rFonts w:ascii="PT Astra Serif" w:hAnsi="PT Astra Serif"/>
          <w:b/>
          <w:color w:val="000000"/>
          <w:sz w:val="28"/>
          <w:szCs w:val="28"/>
        </w:rPr>
      </w:pPr>
    </w:p>
    <w:p w14:paraId="5A6803FD" w14:textId="77777777" w:rsidR="000122B2" w:rsidRDefault="000122B2" w:rsidP="000122B2">
      <w:pPr>
        <w:pStyle w:val="ConsPlusNormal"/>
        <w:ind w:firstLine="709"/>
        <w:jc w:val="both"/>
        <w:rPr>
          <w:rFonts w:ascii="PT Astra Serif" w:hAnsi="PT Astra Serif"/>
          <w:color w:val="000000"/>
          <w:sz w:val="28"/>
          <w:szCs w:val="28"/>
        </w:rPr>
      </w:pPr>
      <w:r>
        <w:rPr>
          <w:rFonts w:ascii="PT Astra Serif" w:hAnsi="PT Astra Serif"/>
          <w:color w:val="000000" w:themeColor="text1"/>
          <w:sz w:val="28"/>
          <w:szCs w:val="28"/>
        </w:rPr>
        <w:t>99. 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14:paraId="636DDC2C" w14:textId="77777777" w:rsidR="000122B2" w:rsidRDefault="000122B2" w:rsidP="000122B2">
      <w:pPr>
        <w:ind w:firstLine="709"/>
      </w:pPr>
      <w:r>
        <w:rPr>
          <w:rFonts w:ascii="PT Astra Serif" w:hAnsi="PT Astra Serif"/>
          <w:color w:val="000000" w:themeColor="text1"/>
          <w:sz w:val="28"/>
          <w:szCs w:val="28"/>
        </w:rPr>
        <w:t>100. Жалоба подается в письменной форме на бумажном носителе, в электронной форме в орган, предоставляющий муниципальную услугу:</w:t>
      </w:r>
    </w:p>
    <w:p w14:paraId="08A466F8" w14:textId="77777777" w:rsidR="000122B2" w:rsidRDefault="000122B2" w:rsidP="000122B2">
      <w:pPr>
        <w:ind w:firstLine="709"/>
      </w:pPr>
      <w:r>
        <w:rPr>
          <w:rFonts w:ascii="PT Astra Serif" w:hAnsi="PT Astra Serif"/>
          <w:color w:val="000000" w:themeColor="text1"/>
          <w:sz w:val="28"/>
          <w:szCs w:val="28"/>
        </w:rPr>
        <w:t>- при личном приеме заявителя;</w:t>
      </w:r>
    </w:p>
    <w:p w14:paraId="260EE98C" w14:textId="77777777" w:rsidR="000122B2" w:rsidRDefault="000122B2" w:rsidP="000122B2">
      <w:pPr>
        <w:ind w:firstLine="709"/>
      </w:pPr>
      <w:r>
        <w:rPr>
          <w:rFonts w:ascii="PT Astra Serif" w:hAnsi="PT Astra Serif"/>
          <w:color w:val="000000" w:themeColor="text1"/>
          <w:sz w:val="28"/>
          <w:szCs w:val="28"/>
        </w:rPr>
        <w:t>- по почте;</w:t>
      </w:r>
    </w:p>
    <w:p w14:paraId="25227534" w14:textId="77777777" w:rsidR="000122B2" w:rsidRDefault="000122B2" w:rsidP="000122B2">
      <w:pPr>
        <w:ind w:firstLine="709"/>
      </w:pPr>
      <w:r>
        <w:rPr>
          <w:rFonts w:ascii="PT Astra Serif" w:hAnsi="PT Astra Serif"/>
          <w:color w:val="000000" w:themeColor="text1"/>
          <w:sz w:val="28"/>
          <w:szCs w:val="28"/>
        </w:rPr>
        <w:t>- по электронной почте;</w:t>
      </w:r>
    </w:p>
    <w:p w14:paraId="35F72176" w14:textId="77777777" w:rsidR="000122B2" w:rsidRDefault="000122B2" w:rsidP="000122B2">
      <w:pPr>
        <w:ind w:firstLine="709"/>
      </w:pPr>
      <w:r>
        <w:rPr>
          <w:rFonts w:ascii="PT Astra Serif" w:hAnsi="PT Astra Serif"/>
          <w:color w:val="000000" w:themeColor="text1"/>
          <w:sz w:val="28"/>
          <w:szCs w:val="28"/>
        </w:rPr>
        <w:t>- через федеральный либо региональный портал;</w:t>
      </w:r>
    </w:p>
    <w:p w14:paraId="64CB6FFA" w14:textId="77777777" w:rsidR="000122B2" w:rsidRDefault="000122B2" w:rsidP="000122B2">
      <w:pPr>
        <w:ind w:firstLine="709"/>
      </w:pPr>
      <w:r>
        <w:rPr>
          <w:rFonts w:ascii="PT Astra Serif" w:hAnsi="PT Astra Serif"/>
          <w:color w:val="000000" w:themeColor="text1"/>
          <w:sz w:val="28"/>
          <w:szCs w:val="28"/>
        </w:rPr>
        <w:t>- через многофункциональный центр.</w:t>
      </w:r>
    </w:p>
    <w:p w14:paraId="6B93A7EE" w14:textId="77777777" w:rsidR="000122B2" w:rsidRDefault="000122B2" w:rsidP="000122B2">
      <w:pPr>
        <w:ind w:firstLine="709"/>
      </w:pPr>
      <w:r>
        <w:rPr>
          <w:rFonts w:ascii="PT Astra Serif" w:hAnsi="PT Astra Serif"/>
          <w:color w:val="000000" w:themeColor="text1"/>
          <w:sz w:val="28"/>
          <w:szCs w:val="28"/>
        </w:rPr>
        <w:t>101. Жалоба заявителя в обязательном порядке должна содержать следующую информацию:</w:t>
      </w:r>
    </w:p>
    <w:p w14:paraId="1A9E34B3" w14:textId="6C803456" w:rsidR="000122B2" w:rsidRDefault="000122B2" w:rsidP="000122B2">
      <w:pPr>
        <w:ind w:firstLine="540"/>
        <w:rPr>
          <w:rFonts w:ascii="PT Astra Serif" w:hAnsi="PT Astra Serif"/>
          <w:sz w:val="28"/>
          <w:szCs w:val="28"/>
        </w:rPr>
      </w:pPr>
      <w:r>
        <w:rPr>
          <w:rFonts w:ascii="PT Astra Serif" w:hAnsi="PT Astra Serif"/>
          <w:sz w:val="28"/>
          <w:szCs w:val="28"/>
        </w:rPr>
        <w:t xml:space="preserve">    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42586568" w14:textId="77777777" w:rsidR="000122B2" w:rsidRDefault="000122B2" w:rsidP="000122B2">
      <w:pPr>
        <w:ind w:firstLine="540"/>
        <w:rPr>
          <w:rFonts w:ascii="PT Astra Serif" w:hAnsi="PT Astra Serif"/>
          <w:sz w:val="28"/>
          <w:szCs w:val="28"/>
        </w:rPr>
      </w:pPr>
      <w:r>
        <w:rPr>
          <w:rFonts w:ascii="PT Astra Serif"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4373154" w14:textId="77777777" w:rsidR="000122B2" w:rsidRDefault="000122B2" w:rsidP="000122B2">
      <w:pPr>
        <w:ind w:firstLine="540"/>
      </w:pPr>
      <w:r>
        <w:rPr>
          <w:rFonts w:ascii="PT Astra Serif" w:hAnsi="PT Astra Serif"/>
          <w:sz w:val="28"/>
          <w:szCs w:val="28"/>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646C4898" w14:textId="23898880" w:rsidR="000122B2" w:rsidRDefault="000122B2" w:rsidP="000122B2">
      <w:pPr>
        <w:ind w:firstLine="540"/>
        <w:rPr>
          <w:rFonts w:ascii="PT Astra Serif" w:hAnsi="PT Astra Serif"/>
          <w:sz w:val="28"/>
          <w:szCs w:val="28"/>
        </w:rPr>
      </w:pPr>
      <w:r>
        <w:rPr>
          <w:rFonts w:ascii="PT Astra Serif" w:hAnsi="PT Astra Serif"/>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6E4664A6" w14:textId="228DCDB9" w:rsidR="005E1AF0" w:rsidRDefault="005E1AF0" w:rsidP="000122B2">
      <w:pPr>
        <w:ind w:firstLine="540"/>
        <w:rPr>
          <w:rFonts w:ascii="PT Astra Serif" w:hAnsi="PT Astra Serif"/>
          <w:sz w:val="28"/>
          <w:szCs w:val="28"/>
        </w:rPr>
      </w:pPr>
    </w:p>
    <w:p w14:paraId="1AC78F7F" w14:textId="4EE98F86" w:rsidR="005E1AF0" w:rsidRDefault="005E1AF0" w:rsidP="005E1AF0">
      <w:pPr>
        <w:pStyle w:val="msonormalcxspmiddle"/>
        <w:widowControl w:val="0"/>
        <w:spacing w:beforeAutospacing="0" w:after="0" w:afterAutospacing="0"/>
        <w:ind w:firstLine="709"/>
        <w:jc w:val="center"/>
      </w:pPr>
      <w:r>
        <w:rPr>
          <w:rFonts w:ascii="PT Astra Serif" w:hAnsi="PT Astra Serif"/>
          <w:sz w:val="28"/>
          <w:szCs w:val="28"/>
        </w:rPr>
        <w:t xml:space="preserve">             </w:t>
      </w:r>
      <w:r>
        <w:rPr>
          <w:rFonts w:ascii="PT Astra Serif" w:hAnsi="PT Astra Serif" w:cs="Arial"/>
          <w:b/>
          <w:color w:val="000000" w:themeColor="text1"/>
          <w:sz w:val="28"/>
          <w:szCs w:val="28"/>
        </w:rPr>
        <w:t>Предмет досудебного (внесудебного) обжалования</w:t>
      </w:r>
    </w:p>
    <w:p w14:paraId="74D8B2BB" w14:textId="77777777" w:rsidR="005E1AF0" w:rsidRDefault="005E1AF0" w:rsidP="005E1AF0">
      <w:pPr>
        <w:pStyle w:val="msonormalcxspmiddlecxspmiddle"/>
        <w:spacing w:beforeAutospacing="0" w:after="0" w:afterAutospacing="0"/>
        <w:ind w:firstLine="709"/>
        <w:jc w:val="center"/>
        <w:rPr>
          <w:rFonts w:ascii="PT Astra Serif" w:hAnsi="PT Astra Serif" w:cs="Arial"/>
          <w:color w:val="000000"/>
          <w:sz w:val="28"/>
          <w:szCs w:val="28"/>
        </w:rPr>
      </w:pPr>
    </w:p>
    <w:p w14:paraId="384DA798" w14:textId="77777777" w:rsidR="005E1AF0" w:rsidRDefault="005E1AF0" w:rsidP="005E1AF0">
      <w:pPr>
        <w:pStyle w:val="msonormalcxspmiddlecxspmiddle"/>
        <w:spacing w:beforeAutospacing="0" w:after="0" w:afterAutospacing="0"/>
        <w:ind w:firstLine="709"/>
        <w:jc w:val="both"/>
      </w:pPr>
      <w:r>
        <w:rPr>
          <w:rFonts w:ascii="PT Astra Serif" w:hAnsi="PT Astra Serif" w:cs="Arial"/>
          <w:color w:val="000000" w:themeColor="text1"/>
          <w:sz w:val="28"/>
          <w:szCs w:val="28"/>
        </w:rPr>
        <w:t>102.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14:paraId="16234F35" w14:textId="77777777" w:rsidR="005E1AF0" w:rsidRDefault="005E1AF0" w:rsidP="005E1AF0">
      <w:pPr>
        <w:pStyle w:val="msonormalcxspmiddlecxspmiddle"/>
        <w:spacing w:beforeAutospacing="0" w:after="0" w:afterAutospacing="0"/>
        <w:ind w:firstLine="709"/>
        <w:jc w:val="both"/>
      </w:pPr>
      <w:r>
        <w:rPr>
          <w:rFonts w:ascii="PT Astra Serif" w:hAnsi="PT Astra Serif" w:cs="Arial"/>
          <w:color w:val="000000" w:themeColor="text1"/>
          <w:sz w:val="28"/>
          <w:szCs w:val="28"/>
        </w:rPr>
        <w:t>103. Заявитель может обратиться с жалобой, в том числе, в следующих случаях:</w:t>
      </w:r>
    </w:p>
    <w:p w14:paraId="63A267B0" w14:textId="77777777" w:rsidR="005E1AF0" w:rsidRDefault="005E1AF0" w:rsidP="005E1AF0">
      <w:pPr>
        <w:pStyle w:val="msonormalcxspmiddlecxspmiddle"/>
        <w:spacing w:beforeAutospacing="0" w:after="0" w:afterAutospacing="0"/>
        <w:ind w:firstLine="709"/>
        <w:jc w:val="both"/>
      </w:pPr>
      <w:r>
        <w:rPr>
          <w:rFonts w:ascii="PT Astra Serif" w:hAnsi="PT Astra Serif" w:cs="Arial"/>
          <w:color w:val="000000" w:themeColor="text1"/>
          <w:sz w:val="28"/>
          <w:szCs w:val="28"/>
        </w:rPr>
        <w:t>1) нарушение срока регистрации запроса заявителя о предоставлении муниципальной услуги;</w:t>
      </w:r>
    </w:p>
    <w:p w14:paraId="6870B70F" w14:textId="77777777" w:rsidR="005E1AF0" w:rsidRDefault="005E1AF0" w:rsidP="005E1AF0">
      <w:pPr>
        <w:pStyle w:val="msonormalcxspmiddlecxspmiddle"/>
        <w:spacing w:beforeAutospacing="0" w:after="0" w:afterAutospacing="0"/>
        <w:ind w:firstLine="709"/>
        <w:jc w:val="both"/>
        <w:rPr>
          <w:rFonts w:ascii="PT Astra Serif" w:hAnsi="PT Astra Serif" w:cs="Arial"/>
          <w:color w:val="000000"/>
          <w:sz w:val="28"/>
          <w:szCs w:val="28"/>
        </w:rPr>
      </w:pPr>
      <w:r>
        <w:rPr>
          <w:rFonts w:ascii="PT Astra Serif" w:hAnsi="PT Astra Serif" w:cs="Arial"/>
          <w:color w:val="000000" w:themeColor="text1"/>
          <w:sz w:val="28"/>
          <w:szCs w:val="28"/>
        </w:rPr>
        <w:t xml:space="preserve">2) </w:t>
      </w:r>
      <w:r>
        <w:rPr>
          <w:rFonts w:ascii="PT Astra Serif" w:hAnsi="PT Astra Serif" w:cs="Arial"/>
          <w:bCs/>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Pr>
          <w:rFonts w:ascii="PT Astra Serif" w:hAnsi="PT Astra Serif" w:cs="Arial"/>
          <w:color w:val="000000" w:themeColor="text1"/>
          <w:sz w:val="28"/>
          <w:szCs w:val="28"/>
        </w:rPr>
        <w:t>;</w:t>
      </w:r>
    </w:p>
    <w:p w14:paraId="472B9869" w14:textId="77777777" w:rsidR="005E1AF0" w:rsidRDefault="005E1AF0" w:rsidP="005E1AF0">
      <w:pPr>
        <w:pStyle w:val="msonormalcxspmiddlecxspmiddle"/>
        <w:spacing w:beforeAutospacing="0" w:after="0" w:afterAutospacing="0"/>
        <w:ind w:firstLine="709"/>
        <w:contextualSpacing/>
        <w:jc w:val="both"/>
        <w:rPr>
          <w:rFonts w:ascii="PT Astra Serif" w:hAnsi="PT Astra Serif" w:cs="Arial"/>
          <w:color w:val="000000"/>
          <w:sz w:val="28"/>
          <w:szCs w:val="28"/>
        </w:rPr>
      </w:pPr>
      <w:r>
        <w:rPr>
          <w:rFonts w:ascii="PT Astra Serif" w:hAnsi="PT Astra Serif" w:cs="Arial"/>
          <w:color w:val="000000" w:themeColor="text1"/>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6E82C570" w14:textId="77777777" w:rsidR="005E1AF0" w:rsidRDefault="005E1AF0" w:rsidP="005E1AF0">
      <w:pPr>
        <w:pStyle w:val="msonormalcxspmiddlecxspmiddle"/>
        <w:spacing w:beforeAutospacing="0" w:after="0" w:afterAutospacing="0"/>
        <w:ind w:firstLine="709"/>
        <w:contextualSpacing/>
        <w:jc w:val="both"/>
        <w:rPr>
          <w:rFonts w:ascii="PT Astra Serif" w:hAnsi="PT Astra Serif" w:cs="Arial"/>
          <w:color w:val="000000"/>
          <w:sz w:val="28"/>
          <w:szCs w:val="28"/>
        </w:rPr>
      </w:pPr>
      <w:r>
        <w:rPr>
          <w:rFonts w:ascii="PT Astra Serif" w:hAnsi="PT Astra Serif" w:cs="Arial"/>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29DD5CF7" w14:textId="77777777" w:rsidR="005E1AF0" w:rsidRDefault="005E1AF0" w:rsidP="005E1AF0">
      <w:pPr>
        <w:ind w:firstLine="540"/>
        <w:rPr>
          <w:rFonts w:ascii="PT Astra Serif" w:hAnsi="PT Astra Serif"/>
          <w:bCs/>
          <w:sz w:val="28"/>
          <w:szCs w:val="28"/>
        </w:rPr>
      </w:pPr>
      <w:r>
        <w:rPr>
          <w:rFonts w:ascii="PT Astra Serif" w:hAnsi="PT Astra Serif"/>
          <w:color w:val="000000" w:themeColor="text1"/>
          <w:sz w:val="28"/>
          <w:szCs w:val="28"/>
        </w:rPr>
        <w:tab/>
        <w:t xml:space="preserve">5) </w:t>
      </w:r>
      <w:r>
        <w:rPr>
          <w:rFonts w:ascii="PT Astra Serif" w:hAnsi="PT Astra Serif"/>
          <w:bCs/>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2C442C33" w14:textId="77777777" w:rsidR="005E1AF0" w:rsidRDefault="005E1AF0" w:rsidP="005E1AF0">
      <w:pPr>
        <w:pStyle w:val="msonormalcxspmiddlecxspmiddle"/>
        <w:spacing w:beforeAutospacing="0" w:after="0" w:afterAutospacing="0"/>
        <w:ind w:firstLine="709"/>
        <w:jc w:val="both"/>
        <w:rPr>
          <w:rFonts w:ascii="PT Astra Serif" w:hAnsi="PT Astra Serif" w:cs="Arial"/>
          <w:color w:val="000000"/>
          <w:sz w:val="28"/>
          <w:szCs w:val="28"/>
        </w:rPr>
      </w:pPr>
      <w:r>
        <w:rPr>
          <w:rFonts w:ascii="PT Astra Serif" w:hAnsi="PT Astra Serif" w:cs="Arial"/>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E606A68" w14:textId="77777777" w:rsidR="005E1AF0" w:rsidRDefault="005E1AF0" w:rsidP="005E1AF0">
      <w:pPr>
        <w:ind w:firstLine="540"/>
        <w:rPr>
          <w:rFonts w:ascii="PT Astra Serif" w:hAnsi="PT Astra Serif"/>
          <w:bCs/>
          <w:sz w:val="28"/>
          <w:szCs w:val="28"/>
        </w:rPr>
      </w:pPr>
      <w:r>
        <w:rPr>
          <w:rFonts w:ascii="PT Astra Serif" w:hAnsi="PT Astra Serif"/>
          <w:color w:val="000000" w:themeColor="text1"/>
          <w:sz w:val="28"/>
          <w:szCs w:val="28"/>
        </w:rPr>
        <w:t xml:space="preserve">  7) </w:t>
      </w:r>
      <w:r>
        <w:rPr>
          <w:rFonts w:ascii="PT Astra Serif" w:hAnsi="PT Astra Serif"/>
          <w:bCs/>
          <w:sz w:val="28"/>
          <w:szCs w:val="28"/>
        </w:rPr>
        <w:t>отказ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63DEF55D" w14:textId="77777777" w:rsidR="005E1AF0" w:rsidRDefault="005E1AF0" w:rsidP="005E1AF0">
      <w:pPr>
        <w:pStyle w:val="msonormalcxspmiddlecxspmiddle"/>
        <w:spacing w:beforeAutospacing="0" w:after="0" w:afterAutospacing="0"/>
        <w:ind w:firstLine="709"/>
        <w:jc w:val="both"/>
      </w:pPr>
      <w:r>
        <w:rPr>
          <w:rFonts w:ascii="PT Astra Serif" w:hAnsi="PT Astra Serif" w:cs="Arial"/>
          <w:color w:val="000000" w:themeColor="text1"/>
          <w:sz w:val="28"/>
          <w:szCs w:val="28"/>
        </w:rPr>
        <w:t>8) нарушение срока или порядка выдачи документов по результатам предоставления муниципальной услуги;</w:t>
      </w:r>
    </w:p>
    <w:p w14:paraId="7B77EBF7" w14:textId="77777777" w:rsidR="005E1AF0" w:rsidRDefault="005E1AF0" w:rsidP="005E1AF0">
      <w:pPr>
        <w:pStyle w:val="msonormalcxspmiddlecxspmiddle"/>
        <w:spacing w:beforeAutospacing="0" w:after="0" w:afterAutospacing="0"/>
        <w:ind w:firstLine="709"/>
        <w:jc w:val="both"/>
      </w:pPr>
      <w:r>
        <w:rPr>
          <w:rFonts w:ascii="PT Astra Serif" w:hAnsi="PT Astra Serif" w:cs="Arial"/>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42A4543F" w14:textId="77777777" w:rsidR="005E1AF0" w:rsidRDefault="005E1AF0" w:rsidP="005E1AF0">
      <w:pPr>
        <w:pStyle w:val="msonormalcxspmiddlecxspmiddle"/>
        <w:spacing w:beforeAutospacing="0" w:after="0" w:afterAutospacing="0"/>
        <w:ind w:firstLine="709"/>
        <w:jc w:val="both"/>
        <w:rPr>
          <w:rFonts w:ascii="PT Astra Serif" w:hAnsi="PT Astra Serif" w:cs="Arial"/>
          <w:color w:val="000000"/>
          <w:sz w:val="28"/>
          <w:szCs w:val="28"/>
        </w:rPr>
      </w:pPr>
      <w:r>
        <w:rPr>
          <w:rFonts w:ascii="PT Astra Serif" w:hAnsi="PT Astra Serif" w:cs="Arial"/>
          <w:color w:val="000000" w:themeColor="text1"/>
          <w:sz w:val="28"/>
          <w:szCs w:val="28"/>
        </w:rPr>
        <w:t xml:space="preserve">10) требование у заявителя документов или информации, отсутствие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14:paraId="3540D5EB" w14:textId="736C6322" w:rsidR="005E1AF0" w:rsidRDefault="005E1AF0" w:rsidP="005E1AF0">
      <w:pPr>
        <w:pStyle w:val="msonormalcxspmiddlecxspmiddle"/>
        <w:spacing w:beforeAutospacing="0" w:after="0" w:afterAutospacing="0"/>
        <w:ind w:firstLine="709"/>
        <w:contextualSpacing/>
        <w:jc w:val="both"/>
        <w:rPr>
          <w:rFonts w:ascii="PT Astra Serif" w:hAnsi="PT Astra Serif" w:cs="Arial"/>
          <w:color w:val="000000"/>
          <w:sz w:val="28"/>
          <w:szCs w:val="28"/>
        </w:rPr>
      </w:pPr>
    </w:p>
    <w:p w14:paraId="202403B8" w14:textId="77777777" w:rsidR="005E1AF0" w:rsidRDefault="005E1AF0" w:rsidP="005E1AF0">
      <w:pPr>
        <w:pStyle w:val="msonormalcxspmiddlecxspmiddle"/>
        <w:spacing w:beforeAutospacing="0" w:after="0" w:afterAutospacing="0"/>
        <w:ind w:firstLine="709"/>
        <w:contextualSpacing/>
        <w:jc w:val="both"/>
        <w:rPr>
          <w:rFonts w:ascii="PT Astra Serif" w:hAnsi="PT Astra Serif" w:cs="Arial"/>
          <w:color w:val="000000"/>
          <w:sz w:val="28"/>
          <w:szCs w:val="28"/>
        </w:rPr>
      </w:pPr>
    </w:p>
    <w:p w14:paraId="135B7AD4" w14:textId="77777777" w:rsidR="005E1AF0" w:rsidRDefault="005E1AF0" w:rsidP="005E1AF0">
      <w:pPr>
        <w:pStyle w:val="msonormalcxspmiddlecxspmiddle"/>
        <w:spacing w:beforeAutospacing="0" w:after="0" w:afterAutospacing="0"/>
        <w:ind w:firstLine="709"/>
        <w:contextualSpacing/>
        <w:jc w:val="center"/>
        <w:rPr>
          <w:rFonts w:ascii="PT Astra Serif" w:hAnsi="PT Astra Serif" w:cs="Arial"/>
          <w:b/>
          <w:color w:val="000000"/>
          <w:sz w:val="28"/>
          <w:szCs w:val="28"/>
        </w:rPr>
      </w:pPr>
      <w:r>
        <w:rPr>
          <w:rFonts w:ascii="PT Astra Serif" w:hAnsi="PT Astra Serif" w:cs="Arial"/>
          <w:b/>
          <w:color w:val="000000" w:themeColor="text1"/>
          <w:sz w:val="28"/>
          <w:szCs w:val="28"/>
        </w:rPr>
        <w:t>Основания для начала процедуры досудебного (внесудебного) обжалования</w:t>
      </w:r>
    </w:p>
    <w:p w14:paraId="3783E46B" w14:textId="77777777" w:rsidR="005E1AF0" w:rsidRDefault="005E1AF0" w:rsidP="005E1AF0">
      <w:pPr>
        <w:pStyle w:val="ConsPlusNormal"/>
        <w:ind w:firstLine="709"/>
        <w:contextualSpacing/>
        <w:jc w:val="both"/>
        <w:outlineLvl w:val="1"/>
        <w:rPr>
          <w:rFonts w:ascii="PT Astra Serif" w:hAnsi="PT Astra Serif"/>
          <w:color w:val="000000"/>
          <w:sz w:val="28"/>
          <w:szCs w:val="28"/>
        </w:rPr>
      </w:pPr>
    </w:p>
    <w:p w14:paraId="59DEA8B3" w14:textId="77777777" w:rsidR="005E1AF0" w:rsidRDefault="005E1AF0" w:rsidP="005E1AF0">
      <w:pPr>
        <w:pStyle w:val="ConsPlusNormal"/>
        <w:ind w:firstLine="709"/>
        <w:contextualSpacing/>
        <w:jc w:val="both"/>
        <w:outlineLvl w:val="1"/>
        <w:rPr>
          <w:rFonts w:ascii="PT Astra Serif" w:hAnsi="PT Astra Serif"/>
          <w:color w:val="000000"/>
          <w:sz w:val="28"/>
          <w:szCs w:val="28"/>
        </w:rPr>
      </w:pPr>
      <w:r>
        <w:rPr>
          <w:rFonts w:ascii="PT Astra Serif" w:hAnsi="PT Astra Serif"/>
          <w:color w:val="000000" w:themeColor="text1"/>
          <w:sz w:val="28"/>
          <w:szCs w:val="28"/>
        </w:rPr>
        <w:t>104.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14:paraId="4DFAADF9" w14:textId="77777777" w:rsidR="005E1AF0" w:rsidRDefault="005E1AF0" w:rsidP="005E1AF0">
      <w:pPr>
        <w:pStyle w:val="msonormalcxsplastcxsplast"/>
        <w:widowControl w:val="0"/>
        <w:tabs>
          <w:tab w:val="left" w:pos="2595"/>
        </w:tabs>
        <w:spacing w:beforeAutospacing="0" w:after="0" w:afterAutospacing="0"/>
        <w:ind w:firstLine="709"/>
        <w:contextualSpacing/>
        <w:jc w:val="both"/>
        <w:rPr>
          <w:rFonts w:ascii="PT Astra Serif" w:hAnsi="PT Astra Serif" w:cs="Arial"/>
          <w:b/>
          <w:color w:val="000000"/>
          <w:sz w:val="28"/>
          <w:szCs w:val="28"/>
        </w:rPr>
      </w:pPr>
    </w:p>
    <w:p w14:paraId="24F10638" w14:textId="77777777" w:rsidR="005E1AF0" w:rsidRDefault="005E1AF0" w:rsidP="005E1AF0">
      <w:pPr>
        <w:pStyle w:val="msonormalcxsplastcxsplast"/>
        <w:widowControl w:val="0"/>
        <w:tabs>
          <w:tab w:val="left" w:pos="2595"/>
        </w:tabs>
        <w:spacing w:beforeAutospacing="0" w:after="0" w:afterAutospacing="0"/>
        <w:ind w:firstLine="709"/>
        <w:contextualSpacing/>
        <w:jc w:val="center"/>
        <w:rPr>
          <w:rFonts w:ascii="PT Astra Serif" w:hAnsi="PT Astra Serif" w:cs="Arial"/>
          <w:b/>
          <w:color w:val="000000"/>
          <w:sz w:val="28"/>
          <w:szCs w:val="28"/>
        </w:rPr>
      </w:pPr>
      <w:r>
        <w:rPr>
          <w:rFonts w:ascii="PT Astra Serif" w:hAnsi="PT Astra Serif" w:cs="Arial"/>
          <w:b/>
          <w:color w:val="000000" w:themeColor="text1"/>
          <w:sz w:val="28"/>
          <w:szCs w:val="28"/>
        </w:rPr>
        <w:t>Права заинтересованных лиц на получение информации и документов, необходимых для обоснования и рассмотрения жалобы</w:t>
      </w:r>
    </w:p>
    <w:p w14:paraId="4D88673D" w14:textId="77777777" w:rsidR="005E1AF0" w:rsidRDefault="005E1AF0" w:rsidP="005E1AF0">
      <w:pPr>
        <w:ind w:firstLine="709"/>
        <w:contextualSpacing/>
        <w:jc w:val="center"/>
        <w:rPr>
          <w:rFonts w:ascii="PT Astra Serif" w:hAnsi="PT Astra Serif"/>
          <w:color w:val="000000"/>
          <w:sz w:val="28"/>
          <w:szCs w:val="28"/>
        </w:rPr>
      </w:pPr>
    </w:p>
    <w:p w14:paraId="04ED6149" w14:textId="77777777" w:rsidR="005E1AF0" w:rsidRDefault="005E1AF0" w:rsidP="005E1AF0">
      <w:pPr>
        <w:ind w:firstLine="709"/>
        <w:contextualSpacing/>
        <w:rPr>
          <w:rFonts w:ascii="PT Astra Serif" w:hAnsi="PT Astra Serif"/>
          <w:color w:val="000000"/>
          <w:sz w:val="28"/>
          <w:szCs w:val="28"/>
        </w:rPr>
      </w:pPr>
      <w:r>
        <w:rPr>
          <w:rFonts w:ascii="PT Astra Serif" w:hAnsi="PT Astra Serif"/>
          <w:color w:val="000000" w:themeColor="text1"/>
          <w:sz w:val="28"/>
          <w:szCs w:val="28"/>
        </w:rPr>
        <w:t>105.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14:paraId="21B9E3FF" w14:textId="77777777" w:rsidR="005E1AF0" w:rsidRDefault="005E1AF0" w:rsidP="005E1AF0">
      <w:pPr>
        <w:pStyle w:val="msonormalcxsplastcxsplast"/>
        <w:widowControl w:val="0"/>
        <w:tabs>
          <w:tab w:val="left" w:pos="2595"/>
        </w:tabs>
        <w:spacing w:beforeAutospacing="0" w:after="0" w:afterAutospacing="0"/>
        <w:ind w:firstLine="709"/>
        <w:contextualSpacing/>
        <w:jc w:val="both"/>
        <w:rPr>
          <w:rFonts w:ascii="PT Astra Serif" w:hAnsi="PT Astra Serif" w:cs="Arial"/>
          <w:b/>
          <w:color w:val="000000"/>
          <w:sz w:val="28"/>
          <w:szCs w:val="28"/>
        </w:rPr>
      </w:pPr>
    </w:p>
    <w:p w14:paraId="6EAE8D4C" w14:textId="77777777" w:rsidR="000122B2" w:rsidRDefault="000122B2" w:rsidP="000122B2">
      <w:pPr>
        <w:ind w:firstLine="540"/>
      </w:pPr>
    </w:p>
    <w:p w14:paraId="29FF5816" w14:textId="77777777" w:rsidR="00731E4A" w:rsidRDefault="00731E4A" w:rsidP="00731E4A">
      <w:pPr>
        <w:pStyle w:val="msonormalcxsplastcxsplast"/>
        <w:widowControl w:val="0"/>
        <w:tabs>
          <w:tab w:val="left" w:pos="2595"/>
        </w:tabs>
        <w:spacing w:beforeAutospacing="0" w:after="0" w:afterAutospacing="0"/>
        <w:ind w:firstLine="709"/>
        <w:contextualSpacing/>
        <w:rPr>
          <w:rFonts w:ascii="PT Astra Serif" w:hAnsi="PT Astra Serif" w:cs="Arial"/>
          <w:b/>
          <w:color w:val="000000"/>
          <w:sz w:val="28"/>
          <w:szCs w:val="28"/>
        </w:rPr>
      </w:pPr>
      <w:r>
        <w:rPr>
          <w:rFonts w:ascii="PT Astra Serif" w:hAnsi="PT Astra Serif" w:cs="Arial"/>
          <w:b/>
          <w:color w:val="000000" w:themeColor="text1"/>
          <w:sz w:val="28"/>
          <w:szCs w:val="28"/>
        </w:rPr>
        <w:t>Органы государственной власти и должностные лица, которым может быть адресована жалоба заявителя в досудебном (внесудебном) порядке</w:t>
      </w:r>
    </w:p>
    <w:p w14:paraId="43E31A16" w14:textId="77777777" w:rsidR="00731E4A" w:rsidRDefault="00731E4A" w:rsidP="00731E4A">
      <w:pPr>
        <w:pStyle w:val="msonormalcxsplastcxsplast"/>
        <w:widowControl w:val="0"/>
        <w:tabs>
          <w:tab w:val="left" w:pos="2595"/>
        </w:tabs>
        <w:spacing w:beforeAutospacing="0" w:after="0" w:afterAutospacing="0"/>
        <w:ind w:firstLine="709"/>
        <w:contextualSpacing/>
        <w:jc w:val="both"/>
        <w:rPr>
          <w:rFonts w:ascii="PT Astra Serif" w:hAnsi="PT Astra Serif" w:cs="Arial"/>
          <w:b/>
          <w:color w:val="000000"/>
          <w:sz w:val="28"/>
          <w:szCs w:val="28"/>
        </w:rPr>
      </w:pPr>
    </w:p>
    <w:p w14:paraId="7A6C8C84" w14:textId="4331C9DA" w:rsidR="00731E4A" w:rsidRDefault="00731E4A" w:rsidP="00731E4A">
      <w:pPr>
        <w:pStyle w:val="ConsPlusNormal"/>
        <w:ind w:firstLine="709"/>
        <w:contextualSpacing/>
        <w:jc w:val="both"/>
        <w:rPr>
          <w:rFonts w:ascii="PT Astra Serif" w:hAnsi="PT Astra Serif"/>
          <w:color w:val="000000"/>
          <w:sz w:val="28"/>
          <w:szCs w:val="28"/>
        </w:rPr>
      </w:pPr>
      <w:r>
        <w:rPr>
          <w:rFonts w:ascii="PT Astra Serif" w:hAnsi="PT Astra Serif"/>
          <w:color w:val="000000" w:themeColor="text1"/>
          <w:sz w:val="28"/>
          <w:szCs w:val="28"/>
        </w:rPr>
        <w:t>106. Заявитель может обратиться с жалобой к должностным лицам Администрации, уполномоченных на рассмотрение жалоб, которые обеспечивают прием и рассмотрение жалоб в соответствии с требованиями настоящего регламента.</w:t>
      </w:r>
    </w:p>
    <w:p w14:paraId="3F792C03" w14:textId="64D3B186" w:rsidR="00731E4A" w:rsidRDefault="00731E4A" w:rsidP="00731E4A">
      <w:pPr>
        <w:ind w:firstLine="709"/>
        <w:contextualSpacing/>
        <w:rPr>
          <w:rFonts w:ascii="PT Astra Serif" w:hAnsi="PT Astra Serif"/>
          <w:color w:val="000000"/>
          <w:sz w:val="28"/>
          <w:szCs w:val="28"/>
        </w:rPr>
      </w:pPr>
      <w:r>
        <w:rPr>
          <w:rFonts w:ascii="PT Astra Serif" w:hAnsi="PT Astra Serif"/>
          <w:color w:val="000000" w:themeColor="text1"/>
          <w:sz w:val="28"/>
          <w:szCs w:val="28"/>
        </w:rPr>
        <w:t xml:space="preserve">107. уполномоченных на рассмотрение жалоб должностные лица проводят личный прием заявителей по предварительной записи. </w:t>
      </w:r>
    </w:p>
    <w:p w14:paraId="269A57C4" w14:textId="77777777" w:rsidR="00731E4A" w:rsidRDefault="00731E4A" w:rsidP="00731E4A">
      <w:pPr>
        <w:ind w:firstLine="709"/>
        <w:contextualSpacing/>
        <w:rPr>
          <w:rFonts w:ascii="PT Astra Serif" w:hAnsi="PT Astra Serif"/>
          <w:color w:val="000000"/>
          <w:sz w:val="28"/>
          <w:szCs w:val="28"/>
        </w:rPr>
      </w:pPr>
      <w:r>
        <w:rPr>
          <w:rFonts w:ascii="PT Astra Serif" w:hAnsi="PT Astra Serif"/>
          <w:color w:val="000000" w:themeColor="text1"/>
          <w:sz w:val="28"/>
          <w:szCs w:val="28"/>
        </w:rPr>
        <w:t>108.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Органа в сети Интернет и информационных стендах.</w:t>
      </w:r>
    </w:p>
    <w:p w14:paraId="0A25CA88" w14:textId="77777777" w:rsidR="00731E4A" w:rsidRDefault="00731E4A" w:rsidP="00731E4A">
      <w:pPr>
        <w:pStyle w:val="msonormalcxsplast"/>
        <w:widowControl w:val="0"/>
        <w:tabs>
          <w:tab w:val="left" w:pos="2595"/>
        </w:tabs>
        <w:spacing w:before="0" w:after="0"/>
        <w:ind w:firstLine="709"/>
        <w:contextualSpacing/>
        <w:jc w:val="both"/>
        <w:rPr>
          <w:rFonts w:ascii="PT Astra Serif" w:hAnsi="PT Astra Serif"/>
          <w:b/>
          <w:color w:val="000000"/>
          <w:sz w:val="28"/>
          <w:szCs w:val="28"/>
        </w:rPr>
      </w:pPr>
      <w:r>
        <w:rPr>
          <w:rFonts w:ascii="PT Astra Serif" w:hAnsi="PT Astra Serif"/>
          <w:color w:val="000000" w:themeColor="text1"/>
          <w:sz w:val="28"/>
          <w:szCs w:val="28"/>
        </w:rPr>
        <w:t>109. Специалист ОМСУ,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ОМСУ, осуществляющего прием.</w:t>
      </w:r>
      <w:r>
        <w:rPr>
          <w:rFonts w:ascii="PT Astra Serif" w:hAnsi="PT Astra Serif"/>
          <w:b/>
          <w:color w:val="000000" w:themeColor="text1"/>
          <w:sz w:val="28"/>
          <w:szCs w:val="28"/>
        </w:rPr>
        <w:t xml:space="preserve"> </w:t>
      </w:r>
    </w:p>
    <w:p w14:paraId="66D76C17" w14:textId="77777777" w:rsidR="00731E4A" w:rsidRDefault="00731E4A" w:rsidP="00731E4A">
      <w:pPr>
        <w:pStyle w:val="msonormalcxsplast"/>
        <w:widowControl w:val="0"/>
        <w:tabs>
          <w:tab w:val="left" w:pos="2595"/>
        </w:tabs>
        <w:spacing w:before="0" w:after="0"/>
        <w:ind w:firstLine="709"/>
        <w:contextualSpacing/>
        <w:jc w:val="both"/>
        <w:rPr>
          <w:rFonts w:ascii="PT Astra Serif" w:hAnsi="PT Astra Serif"/>
          <w:b/>
          <w:color w:val="000000"/>
          <w:sz w:val="28"/>
          <w:szCs w:val="28"/>
        </w:rPr>
      </w:pPr>
    </w:p>
    <w:p w14:paraId="715AA065" w14:textId="77777777" w:rsidR="00731E4A" w:rsidRDefault="00731E4A" w:rsidP="00731E4A">
      <w:pPr>
        <w:pStyle w:val="ConsPlusNormal"/>
        <w:ind w:firstLine="709"/>
        <w:jc w:val="center"/>
        <w:outlineLvl w:val="1"/>
        <w:rPr>
          <w:rFonts w:ascii="PT Astra Serif" w:hAnsi="PT Astra Serif"/>
          <w:b/>
          <w:color w:val="000000"/>
          <w:sz w:val="28"/>
          <w:szCs w:val="28"/>
        </w:rPr>
      </w:pPr>
      <w:r>
        <w:rPr>
          <w:rFonts w:ascii="PT Astra Serif" w:hAnsi="PT Astra Serif"/>
          <w:b/>
          <w:color w:val="000000" w:themeColor="text1"/>
          <w:sz w:val="28"/>
          <w:szCs w:val="28"/>
        </w:rPr>
        <w:t>Сроки рассмотрения жалобы</w:t>
      </w:r>
    </w:p>
    <w:p w14:paraId="3CC82E10" w14:textId="77777777" w:rsidR="00731E4A" w:rsidRDefault="00731E4A" w:rsidP="00731E4A">
      <w:pPr>
        <w:pStyle w:val="ConsPlusNormal"/>
        <w:ind w:firstLine="709"/>
        <w:jc w:val="both"/>
        <w:outlineLvl w:val="1"/>
        <w:rPr>
          <w:rFonts w:ascii="PT Astra Serif" w:hAnsi="PT Astra Serif"/>
          <w:b/>
          <w:color w:val="000000"/>
          <w:sz w:val="28"/>
          <w:szCs w:val="28"/>
        </w:rPr>
      </w:pPr>
    </w:p>
    <w:p w14:paraId="669C00E4" w14:textId="0B16BC46" w:rsidR="00731E4A" w:rsidRDefault="00731E4A" w:rsidP="00731E4A">
      <w:pPr>
        <w:ind w:firstLine="709"/>
        <w:outlineLvl w:val="1"/>
        <w:rPr>
          <w:rFonts w:ascii="PT Astra Serif" w:hAnsi="PT Astra Serif"/>
          <w:color w:val="000000" w:themeColor="text1"/>
          <w:sz w:val="28"/>
          <w:szCs w:val="28"/>
        </w:rPr>
      </w:pPr>
      <w:r>
        <w:rPr>
          <w:rFonts w:ascii="PT Astra Serif" w:hAnsi="PT Astra Serif"/>
          <w:color w:val="000000" w:themeColor="text1"/>
          <w:sz w:val="28"/>
          <w:szCs w:val="28"/>
        </w:rPr>
        <w:t>110. 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14:paraId="02417711" w14:textId="77777777" w:rsidR="002C30B0" w:rsidRDefault="002C30B0" w:rsidP="00731E4A">
      <w:pPr>
        <w:ind w:firstLine="709"/>
        <w:outlineLvl w:val="1"/>
        <w:rPr>
          <w:rFonts w:ascii="PT Astra Serif" w:hAnsi="PT Astra Serif"/>
          <w:color w:val="000000"/>
          <w:sz w:val="28"/>
          <w:szCs w:val="28"/>
        </w:rPr>
      </w:pPr>
    </w:p>
    <w:p w14:paraId="09004F96" w14:textId="77777777" w:rsidR="002C30B0" w:rsidRDefault="002C30B0" w:rsidP="002C30B0">
      <w:pPr>
        <w:pStyle w:val="ConsPlusNormal"/>
        <w:ind w:firstLine="709"/>
        <w:jc w:val="center"/>
        <w:outlineLvl w:val="1"/>
      </w:pPr>
      <w:bookmarkStart w:id="14" w:name="sub_1592"/>
      <w:r>
        <w:rPr>
          <w:rFonts w:ascii="PT Astra Serif" w:hAnsi="PT Astra Serif"/>
          <w:b/>
          <w:color w:val="000000" w:themeColor="text1"/>
          <w:sz w:val="28"/>
          <w:szCs w:val="28"/>
        </w:rPr>
        <w:t>Результат досудебного (внесудебного) обжалования</w:t>
      </w:r>
    </w:p>
    <w:p w14:paraId="6BF9D7F9" w14:textId="77777777" w:rsidR="002C30B0" w:rsidRDefault="002C30B0" w:rsidP="002C30B0">
      <w:pPr>
        <w:pStyle w:val="ConsPlusNormal"/>
        <w:ind w:firstLine="709"/>
        <w:jc w:val="both"/>
        <w:outlineLvl w:val="1"/>
        <w:rPr>
          <w:rFonts w:ascii="PT Astra Serif" w:hAnsi="PT Astra Serif"/>
          <w:b/>
          <w:color w:val="000000"/>
          <w:sz w:val="28"/>
          <w:szCs w:val="28"/>
        </w:rPr>
      </w:pPr>
    </w:p>
    <w:p w14:paraId="6ADF6B48" w14:textId="77777777" w:rsidR="002C30B0" w:rsidRDefault="002C30B0" w:rsidP="002C30B0">
      <w:pPr>
        <w:ind w:firstLine="709"/>
      </w:pPr>
      <w:r>
        <w:rPr>
          <w:rFonts w:ascii="PT Astra Serif" w:hAnsi="PT Astra Serif"/>
          <w:color w:val="000000" w:themeColor="text1"/>
          <w:sz w:val="28"/>
          <w:szCs w:val="28"/>
        </w:rPr>
        <w:t>111. По результатам рассмотрения жалобы должностное лицо, рассмотревшее жалобу, принимает одно из следующих решений:</w:t>
      </w:r>
    </w:p>
    <w:p w14:paraId="1823A4DE" w14:textId="77777777" w:rsidR="002C30B0" w:rsidRDefault="002C30B0" w:rsidP="002C30B0">
      <w:pPr>
        <w:ind w:firstLine="709"/>
      </w:pPr>
      <w:r>
        <w:rPr>
          <w:rFonts w:ascii="PT Astra Serif" w:hAnsi="PT Astra Serif"/>
          <w:color w:val="000000" w:themeColor="text1"/>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A7887EE" w14:textId="77777777" w:rsidR="002C30B0" w:rsidRDefault="002C30B0" w:rsidP="002C30B0">
      <w:pPr>
        <w:ind w:firstLine="709"/>
      </w:pPr>
      <w:r>
        <w:rPr>
          <w:rFonts w:ascii="PT Astra Serif" w:hAnsi="PT Astra Serif"/>
          <w:color w:val="000000" w:themeColor="text1"/>
          <w:sz w:val="28"/>
          <w:szCs w:val="28"/>
        </w:rPr>
        <w:t>2) отказывает в удовлетворении жалобы в следующих случаях:</w:t>
      </w:r>
    </w:p>
    <w:p w14:paraId="6D038089" w14:textId="77777777" w:rsidR="002C30B0" w:rsidRDefault="002C30B0" w:rsidP="002C30B0">
      <w:pPr>
        <w:tabs>
          <w:tab w:val="left" w:pos="1134"/>
        </w:tabs>
        <w:ind w:firstLine="709"/>
      </w:pPr>
      <w:r>
        <w:rPr>
          <w:rFonts w:ascii="PT Astra Serif" w:hAnsi="PT Astra Serif"/>
          <w:color w:val="000000" w:themeColor="text1"/>
          <w:sz w:val="28"/>
          <w:szCs w:val="28"/>
        </w:rPr>
        <w:t>- наличие вступившего в законную силу решения суда по жалобе о том же предмете и по тем же основаниям;</w:t>
      </w:r>
    </w:p>
    <w:p w14:paraId="3A67081F" w14:textId="77777777" w:rsidR="002C30B0" w:rsidRDefault="002C30B0" w:rsidP="002C30B0">
      <w:pPr>
        <w:tabs>
          <w:tab w:val="left" w:pos="1134"/>
        </w:tabs>
        <w:ind w:firstLine="709"/>
      </w:pPr>
      <w:r>
        <w:rPr>
          <w:rFonts w:ascii="PT Astra Serif" w:hAnsi="PT Astra Serif"/>
          <w:color w:val="000000" w:themeColor="text1"/>
          <w:sz w:val="28"/>
          <w:szCs w:val="28"/>
        </w:rPr>
        <w:t>- подача жалобы лицом, полномочия которого не подтверждены в порядке, установленном законодательством Российской Федерации;</w:t>
      </w:r>
    </w:p>
    <w:p w14:paraId="1DAF6CF3" w14:textId="77777777" w:rsidR="002C30B0" w:rsidRDefault="002C30B0" w:rsidP="002C30B0">
      <w:pPr>
        <w:ind w:firstLine="709"/>
      </w:pPr>
      <w:r>
        <w:rPr>
          <w:rFonts w:ascii="PT Astra Serif" w:hAnsi="PT Astra Serif"/>
          <w:color w:val="000000" w:themeColor="text1"/>
          <w:sz w:val="28"/>
          <w:szCs w:val="28"/>
        </w:rPr>
        <w:t>-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14:paraId="6DF35807" w14:textId="77777777" w:rsidR="002C30B0" w:rsidRDefault="002C30B0" w:rsidP="002C30B0">
      <w:pPr>
        <w:ind w:firstLine="709"/>
      </w:pPr>
      <w:r>
        <w:rPr>
          <w:rFonts w:ascii="PT Astra Serif" w:hAnsi="PT Astra Serif"/>
          <w:sz w:val="28"/>
          <w:szCs w:val="28"/>
        </w:rPr>
        <w:t xml:space="preserve">112. ОМСУ вправе оставить жалобу без ответа случае, если в письменном обращении не указаны фамилия гражданина, направившего обращение, или почтовый адрес, по которому должен быть направлен ответ. </w:t>
      </w:r>
    </w:p>
    <w:p w14:paraId="2B84F5C3" w14:textId="77777777" w:rsidR="002C30B0" w:rsidRDefault="002C30B0" w:rsidP="002C30B0">
      <w:pPr>
        <w:ind w:firstLine="708"/>
      </w:pPr>
      <w:r>
        <w:rPr>
          <w:rFonts w:ascii="PT Astra Serif" w:hAnsi="PT Astra Serif"/>
          <w:sz w:val="28"/>
          <w:szCs w:val="28"/>
        </w:rPr>
        <w:t>113.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14:paraId="26D4FF00" w14:textId="77777777" w:rsidR="002C30B0" w:rsidRDefault="002C30B0" w:rsidP="002C30B0">
      <w:pPr>
        <w:pStyle w:val="ConsPlusNormal"/>
        <w:ind w:firstLine="708"/>
        <w:jc w:val="both"/>
      </w:pPr>
      <w:r>
        <w:rPr>
          <w:rFonts w:ascii="PT Astra Serif" w:hAnsi="PT Astra Serif"/>
          <w:sz w:val="28"/>
          <w:szCs w:val="28"/>
        </w:rPr>
        <w:t>Если текст письменного обращения не поддается прочтению</w:t>
      </w:r>
      <w:r>
        <w:rPr>
          <w:rFonts w:ascii="PT Astra Serif" w:hAnsi="PT Astra Serif"/>
          <w:sz w:val="28"/>
          <w:szCs w:val="28"/>
          <w:lang w:eastAsia="en-US"/>
        </w:rPr>
        <w:t>, то</w:t>
      </w:r>
      <w:r>
        <w:rPr>
          <w:rFonts w:ascii="PT Astra Serif" w:hAnsi="PT Astra Serif"/>
          <w:sz w:val="28"/>
          <w:szCs w:val="28"/>
        </w:rPr>
        <w:t xml:space="preserve"> в течение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14:paraId="54476F93" w14:textId="77777777" w:rsidR="002C30B0" w:rsidRDefault="002C30B0" w:rsidP="002C30B0">
      <w:pPr>
        <w:pStyle w:val="ConsPlusNormal"/>
        <w:ind w:firstLine="708"/>
        <w:jc w:val="both"/>
      </w:pPr>
      <w:r>
        <w:rPr>
          <w:rFonts w:ascii="PT Astra Serif" w:hAnsi="PT Astra Serif"/>
          <w:sz w:val="28"/>
          <w:szCs w:val="28"/>
        </w:rPr>
        <w:t>114.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14:paraId="53904CAB" w14:textId="77777777" w:rsidR="002C30B0" w:rsidRDefault="002C30B0" w:rsidP="002C30B0">
      <w:pPr>
        <w:pStyle w:val="affff8"/>
        <w:tabs>
          <w:tab w:val="left" w:pos="1134"/>
        </w:tabs>
        <w:spacing w:after="0"/>
        <w:ind w:left="0" w:firstLine="709"/>
        <w:jc w:val="both"/>
      </w:pPr>
      <w:r>
        <w:rPr>
          <w:rFonts w:ascii="PT Astra Serif" w:hAnsi="PT Astra Serif" w:cs="Arial"/>
          <w:sz w:val="28"/>
          <w:szCs w:val="28"/>
        </w:rPr>
        <w:t>115.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14:paraId="61DA1609" w14:textId="77777777" w:rsidR="002C30B0" w:rsidRDefault="002C30B0" w:rsidP="002C30B0">
      <w:pPr>
        <w:pStyle w:val="2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rFonts w:ascii="PT Astra Serif" w:hAnsi="PT Astra Serif" w:cs="Arial"/>
          <w:color w:val="auto"/>
          <w:sz w:val="28"/>
          <w:szCs w:val="28"/>
        </w:rPr>
        <w:t xml:space="preserve"> </w:t>
      </w:r>
    </w:p>
    <w:p w14:paraId="068C2FEA" w14:textId="5D539BD3" w:rsidR="002C30B0" w:rsidRDefault="002C30B0" w:rsidP="002C30B0">
      <w:pPr>
        <w:ind w:firstLine="709"/>
        <w:jc w:val="center"/>
        <w:rPr>
          <w:rFonts w:ascii="PT Astra Serif" w:hAnsi="PT Astra Serif"/>
          <w:b/>
          <w:color w:val="000000" w:themeColor="text1"/>
          <w:sz w:val="28"/>
          <w:szCs w:val="28"/>
        </w:rPr>
      </w:pPr>
      <w:bookmarkStart w:id="15" w:name="l107"/>
      <w:bookmarkEnd w:id="15"/>
      <w:r>
        <w:rPr>
          <w:rFonts w:ascii="PT Astra Serif" w:hAnsi="PT Astra Serif"/>
          <w:b/>
          <w:color w:val="000000" w:themeColor="text1"/>
          <w:sz w:val="28"/>
          <w:szCs w:val="28"/>
        </w:rPr>
        <w:t>Порядок информирования заявителя о результатах рассмотрения жалобы</w:t>
      </w:r>
    </w:p>
    <w:p w14:paraId="6B8DD32E" w14:textId="77777777" w:rsidR="00E678E9" w:rsidRDefault="00E678E9" w:rsidP="002C30B0">
      <w:pPr>
        <w:ind w:firstLine="709"/>
        <w:jc w:val="center"/>
      </w:pPr>
    </w:p>
    <w:p w14:paraId="4B16D2EA" w14:textId="77777777" w:rsidR="002C30B0" w:rsidRDefault="002C30B0" w:rsidP="002C30B0">
      <w:pPr>
        <w:ind w:firstLine="709"/>
      </w:pPr>
      <w:r>
        <w:rPr>
          <w:rFonts w:ascii="PT Astra Serif" w:hAnsi="PT Astra Serif"/>
          <w:color w:val="000000" w:themeColor="text1"/>
          <w:sz w:val="28"/>
          <w:szCs w:val="28"/>
        </w:rPr>
        <w:t>116</w:t>
      </w:r>
      <w:r>
        <w:rPr>
          <w:rFonts w:ascii="PT Astra Serif" w:hAnsi="PT Astra Serif"/>
          <w:b/>
          <w:color w:val="000000" w:themeColor="text1"/>
          <w:sz w:val="28"/>
          <w:szCs w:val="28"/>
        </w:rPr>
        <w:t xml:space="preserve">. </w:t>
      </w:r>
      <w:r>
        <w:rPr>
          <w:rFonts w:ascii="PT Astra Serif" w:hAnsi="PT Astra Serif"/>
          <w:color w:val="000000" w:themeColor="text1"/>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5A6299C" w14:textId="77777777" w:rsidR="002C30B0" w:rsidRDefault="002C30B0" w:rsidP="002C30B0">
      <w:pPr>
        <w:ind w:firstLine="709"/>
      </w:pPr>
      <w:r>
        <w:rPr>
          <w:rFonts w:ascii="PT Astra Serif" w:hAnsi="PT Astra Serif"/>
          <w:color w:val="000000" w:themeColor="text1"/>
          <w:sz w:val="28"/>
          <w:szCs w:val="28"/>
        </w:rPr>
        <w:t>117.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12970DE8" w14:textId="77777777" w:rsidR="002C30B0" w:rsidRDefault="002C30B0" w:rsidP="002C30B0">
      <w:pPr>
        <w:ind w:firstLine="709"/>
        <w:rPr>
          <w:rFonts w:ascii="PT Astra Serif" w:hAnsi="PT Astra Serif"/>
          <w:color w:val="000000"/>
          <w:sz w:val="28"/>
          <w:szCs w:val="28"/>
        </w:rPr>
      </w:pPr>
    </w:p>
    <w:p w14:paraId="47FD34A7" w14:textId="77777777" w:rsidR="002C30B0" w:rsidRDefault="002C30B0" w:rsidP="002C30B0">
      <w:pPr>
        <w:pStyle w:val="ConsPlusNormal"/>
        <w:ind w:firstLine="0"/>
        <w:jc w:val="center"/>
      </w:pPr>
      <w:r>
        <w:rPr>
          <w:rFonts w:ascii="PT Astra Serif" w:hAnsi="PT Astra Serif"/>
          <w:b/>
          <w:color w:val="000000" w:themeColor="text1"/>
          <w:sz w:val="28"/>
          <w:szCs w:val="28"/>
        </w:rPr>
        <w:t>Порядок обжалования решения по жалобе</w:t>
      </w:r>
    </w:p>
    <w:p w14:paraId="57D9CD6C" w14:textId="77777777" w:rsidR="002C30B0" w:rsidRDefault="002C30B0" w:rsidP="002C30B0">
      <w:pPr>
        <w:tabs>
          <w:tab w:val="left" w:pos="2970"/>
        </w:tabs>
        <w:ind w:firstLine="709"/>
        <w:jc w:val="center"/>
        <w:rPr>
          <w:rFonts w:ascii="PT Astra Serif" w:hAnsi="PT Astra Serif"/>
          <w:color w:val="000000"/>
          <w:sz w:val="28"/>
          <w:szCs w:val="28"/>
        </w:rPr>
      </w:pPr>
    </w:p>
    <w:p w14:paraId="59AA9182" w14:textId="77777777" w:rsidR="002C30B0" w:rsidRDefault="002C30B0" w:rsidP="002C30B0">
      <w:pPr>
        <w:tabs>
          <w:tab w:val="left" w:pos="2970"/>
        </w:tabs>
        <w:ind w:firstLine="709"/>
      </w:pPr>
      <w:r>
        <w:rPr>
          <w:rFonts w:ascii="PT Astra Serif" w:hAnsi="PT Astra Serif"/>
          <w:color w:val="000000" w:themeColor="text1"/>
          <w:sz w:val="28"/>
          <w:szCs w:val="28"/>
        </w:rPr>
        <w:t>118.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14:paraId="7F9D09EE" w14:textId="77777777" w:rsidR="002C30B0" w:rsidRDefault="002C30B0" w:rsidP="002C30B0">
      <w:pPr>
        <w:pStyle w:val="ConsPlusNormal"/>
        <w:ind w:firstLine="709"/>
        <w:jc w:val="both"/>
        <w:rPr>
          <w:rFonts w:ascii="PT Astra Serif" w:hAnsi="PT Astra Serif"/>
          <w:b/>
          <w:color w:val="000000"/>
          <w:sz w:val="28"/>
          <w:szCs w:val="28"/>
        </w:rPr>
      </w:pPr>
    </w:p>
    <w:p w14:paraId="4692EA45" w14:textId="77777777" w:rsidR="002C30B0" w:rsidRDefault="002C30B0" w:rsidP="002C30B0">
      <w:pPr>
        <w:pStyle w:val="ConsPlusNormal"/>
        <w:ind w:firstLine="709"/>
        <w:jc w:val="both"/>
        <w:rPr>
          <w:rFonts w:ascii="PT Astra Serif" w:hAnsi="PT Astra Serif"/>
          <w:color w:val="000000"/>
          <w:sz w:val="28"/>
          <w:szCs w:val="28"/>
        </w:rPr>
      </w:pPr>
      <w:r>
        <w:rPr>
          <w:rFonts w:ascii="PT Astra Serif" w:hAnsi="PT Astra Serif"/>
          <w:b/>
          <w:color w:val="000000" w:themeColor="text1"/>
          <w:sz w:val="28"/>
          <w:szCs w:val="28"/>
        </w:rPr>
        <w:t>Способы информирования заявителей о порядке подачи и рассмотрения жалобы</w:t>
      </w:r>
    </w:p>
    <w:p w14:paraId="0D3227D2" w14:textId="77777777" w:rsidR="002C30B0" w:rsidRDefault="002C30B0" w:rsidP="002C30B0">
      <w:pPr>
        <w:pStyle w:val="ConsPlusNormal"/>
        <w:ind w:firstLine="709"/>
        <w:jc w:val="center"/>
        <w:rPr>
          <w:rFonts w:ascii="PT Astra Serif" w:hAnsi="PT Astra Serif"/>
          <w:b/>
          <w:color w:val="000000"/>
          <w:sz w:val="28"/>
          <w:szCs w:val="28"/>
        </w:rPr>
      </w:pPr>
    </w:p>
    <w:p w14:paraId="175861EF" w14:textId="3AEB6A45" w:rsidR="00FD0552" w:rsidRDefault="002C30B0" w:rsidP="002C30B0">
      <w:pPr>
        <w:ind w:firstLine="709"/>
      </w:pPr>
      <w:r>
        <w:rPr>
          <w:rFonts w:ascii="PT Astra Serif" w:hAnsi="PT Astra Serif"/>
          <w:color w:val="000000" w:themeColor="text1"/>
          <w:sz w:val="28"/>
          <w:szCs w:val="28"/>
        </w:rPr>
        <w:t>119. Информирование о порядке подачи и рассмотрения жалобы по порядку предоставления муниципальной услуги осуществляется в ОМСУ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14:paraId="34B1CA98" w14:textId="77777777" w:rsidR="00FD0552" w:rsidRDefault="00FD0552" w:rsidP="00662664">
      <w:pPr>
        <w:ind w:firstLine="709"/>
      </w:pPr>
    </w:p>
    <w:p w14:paraId="23B5E89C" w14:textId="548CA24C" w:rsidR="00FD0552" w:rsidRDefault="00FD0552" w:rsidP="00662664">
      <w:pPr>
        <w:ind w:firstLine="709"/>
      </w:pPr>
    </w:p>
    <w:p w14:paraId="323B3306" w14:textId="242138DC" w:rsidR="00C8699E" w:rsidRDefault="00C8699E" w:rsidP="00662664">
      <w:pPr>
        <w:ind w:firstLine="709"/>
      </w:pPr>
    </w:p>
    <w:p w14:paraId="298F14EF" w14:textId="7122D376" w:rsidR="00C8699E" w:rsidRDefault="00C8699E" w:rsidP="00662664">
      <w:pPr>
        <w:ind w:firstLine="709"/>
      </w:pPr>
    </w:p>
    <w:p w14:paraId="60175060" w14:textId="79734C1D" w:rsidR="00C8699E" w:rsidRDefault="00C8699E" w:rsidP="00662664">
      <w:pPr>
        <w:ind w:firstLine="709"/>
      </w:pPr>
    </w:p>
    <w:p w14:paraId="573BDB30" w14:textId="2E549495" w:rsidR="00C8699E" w:rsidRDefault="00C8699E" w:rsidP="00662664">
      <w:pPr>
        <w:ind w:firstLine="709"/>
      </w:pPr>
    </w:p>
    <w:p w14:paraId="7DD4F14A" w14:textId="6D39A9ED" w:rsidR="00C8699E" w:rsidRDefault="00C8699E" w:rsidP="00662664">
      <w:pPr>
        <w:ind w:firstLine="709"/>
      </w:pPr>
    </w:p>
    <w:p w14:paraId="5838E7A7" w14:textId="1A1BC391" w:rsidR="00C8699E" w:rsidRDefault="00C8699E" w:rsidP="00662664">
      <w:pPr>
        <w:ind w:firstLine="709"/>
      </w:pPr>
    </w:p>
    <w:p w14:paraId="362A599C" w14:textId="11BC7789" w:rsidR="00C8699E" w:rsidRDefault="00C8699E" w:rsidP="00662664">
      <w:pPr>
        <w:ind w:firstLine="709"/>
      </w:pPr>
    </w:p>
    <w:p w14:paraId="06428FA6" w14:textId="428D94B8" w:rsidR="00C8699E" w:rsidRDefault="00C8699E" w:rsidP="00662664">
      <w:pPr>
        <w:ind w:firstLine="709"/>
      </w:pPr>
    </w:p>
    <w:p w14:paraId="4C8F2046" w14:textId="29D5F792" w:rsidR="00C8699E" w:rsidRDefault="00C8699E" w:rsidP="00662664">
      <w:pPr>
        <w:ind w:firstLine="709"/>
      </w:pPr>
    </w:p>
    <w:p w14:paraId="10876339" w14:textId="34F64A9D" w:rsidR="00C8699E" w:rsidRDefault="00C8699E" w:rsidP="00662664">
      <w:pPr>
        <w:ind w:firstLine="709"/>
      </w:pPr>
    </w:p>
    <w:p w14:paraId="679938C2" w14:textId="7C234E81" w:rsidR="00C8699E" w:rsidRDefault="00C8699E" w:rsidP="00662664">
      <w:pPr>
        <w:ind w:firstLine="709"/>
      </w:pPr>
    </w:p>
    <w:p w14:paraId="71879782" w14:textId="79CC3EC0" w:rsidR="00C8699E" w:rsidRDefault="00C8699E" w:rsidP="00662664">
      <w:pPr>
        <w:ind w:firstLine="709"/>
      </w:pPr>
    </w:p>
    <w:p w14:paraId="2B903494" w14:textId="563DC9BC" w:rsidR="00C8699E" w:rsidRDefault="00C8699E" w:rsidP="00662664">
      <w:pPr>
        <w:ind w:firstLine="709"/>
      </w:pPr>
    </w:p>
    <w:p w14:paraId="1B712570" w14:textId="5EB601FE" w:rsidR="00C8699E" w:rsidRDefault="00C8699E" w:rsidP="00662664">
      <w:pPr>
        <w:ind w:firstLine="709"/>
      </w:pPr>
    </w:p>
    <w:p w14:paraId="077751FB" w14:textId="0790C275" w:rsidR="00C8699E" w:rsidRDefault="00C8699E" w:rsidP="00662664">
      <w:pPr>
        <w:ind w:firstLine="709"/>
      </w:pPr>
    </w:p>
    <w:p w14:paraId="5780C5CA" w14:textId="0230B492" w:rsidR="00C8699E" w:rsidRDefault="00C8699E" w:rsidP="00662664">
      <w:pPr>
        <w:ind w:firstLine="709"/>
      </w:pPr>
    </w:p>
    <w:p w14:paraId="218C04E1" w14:textId="13A3FC4B" w:rsidR="00C8699E" w:rsidRDefault="00C8699E" w:rsidP="00662664">
      <w:pPr>
        <w:ind w:firstLine="709"/>
      </w:pPr>
    </w:p>
    <w:p w14:paraId="1512777B" w14:textId="007E5FF0" w:rsidR="00C8699E" w:rsidRDefault="00C8699E" w:rsidP="00662664">
      <w:pPr>
        <w:ind w:firstLine="709"/>
      </w:pPr>
    </w:p>
    <w:p w14:paraId="0B331AC9" w14:textId="42974505" w:rsidR="00C8699E" w:rsidRDefault="00C8699E" w:rsidP="00662664">
      <w:pPr>
        <w:ind w:firstLine="709"/>
      </w:pPr>
    </w:p>
    <w:p w14:paraId="321630E7" w14:textId="185ECDE9" w:rsidR="00C8699E" w:rsidRDefault="00C8699E" w:rsidP="00662664">
      <w:pPr>
        <w:ind w:firstLine="709"/>
      </w:pPr>
    </w:p>
    <w:p w14:paraId="20AD02E1" w14:textId="77777777" w:rsidR="00C8699E" w:rsidRDefault="00C8699E" w:rsidP="00C8699E">
      <w:pPr>
        <w:jc w:val="right"/>
        <w:outlineLvl w:val="1"/>
        <w:rPr>
          <w:rFonts w:ascii="PT Astra Serif" w:hAnsi="PT Astra Serif"/>
          <w:sz w:val="28"/>
          <w:szCs w:val="28"/>
        </w:rPr>
      </w:pPr>
      <w:bookmarkStart w:id="16" w:name="_GoBack"/>
      <w:bookmarkEnd w:id="14"/>
      <w:bookmarkEnd w:id="16"/>
      <w:r>
        <w:rPr>
          <w:rFonts w:ascii="PT Astra Serif" w:hAnsi="PT Astra Serif"/>
          <w:sz w:val="28"/>
          <w:szCs w:val="28"/>
        </w:rPr>
        <w:t>Приложение 1</w:t>
      </w:r>
    </w:p>
    <w:p w14:paraId="28543ED7" w14:textId="77777777" w:rsidR="00C8699E" w:rsidRDefault="00C8699E" w:rsidP="00C8699E">
      <w:pPr>
        <w:jc w:val="right"/>
        <w:rPr>
          <w:rFonts w:ascii="PT Astra Serif" w:hAnsi="PT Astra Serif"/>
          <w:sz w:val="28"/>
          <w:szCs w:val="28"/>
        </w:rPr>
      </w:pPr>
      <w:r>
        <w:rPr>
          <w:rFonts w:ascii="PT Astra Serif" w:hAnsi="PT Astra Serif"/>
          <w:sz w:val="28"/>
          <w:szCs w:val="28"/>
        </w:rPr>
        <w:t>к административному регламенту</w:t>
      </w:r>
    </w:p>
    <w:p w14:paraId="42FB946C" w14:textId="77777777" w:rsidR="00C8699E" w:rsidRDefault="00C8699E" w:rsidP="00C8699E">
      <w:pPr>
        <w:jc w:val="right"/>
        <w:rPr>
          <w:rFonts w:ascii="PT Astra Serif" w:hAnsi="PT Astra Serif"/>
          <w:sz w:val="28"/>
          <w:szCs w:val="28"/>
        </w:rPr>
      </w:pPr>
      <w:r>
        <w:rPr>
          <w:rFonts w:ascii="PT Astra Serif" w:hAnsi="PT Astra Serif"/>
          <w:sz w:val="28"/>
          <w:szCs w:val="28"/>
        </w:rPr>
        <w:t>предоставления муниципальной услуги</w:t>
      </w:r>
    </w:p>
    <w:p w14:paraId="4879D6AA" w14:textId="77777777" w:rsidR="00C8699E" w:rsidRDefault="00C8699E" w:rsidP="00C8699E">
      <w:pPr>
        <w:jc w:val="right"/>
        <w:rPr>
          <w:rFonts w:ascii="PT Astra Serif" w:hAnsi="PT Astra Serif"/>
          <w:sz w:val="28"/>
          <w:szCs w:val="28"/>
        </w:rPr>
      </w:pPr>
      <w:r>
        <w:rPr>
          <w:rFonts w:ascii="PT Astra Serif" w:hAnsi="PT Astra Serif"/>
          <w:sz w:val="28"/>
          <w:szCs w:val="28"/>
        </w:rPr>
        <w:t xml:space="preserve">«Предоставление жилого помещения </w:t>
      </w:r>
    </w:p>
    <w:p w14:paraId="052D1306" w14:textId="77777777" w:rsidR="00C8699E" w:rsidRDefault="00C8699E" w:rsidP="00C8699E">
      <w:pPr>
        <w:jc w:val="right"/>
        <w:rPr>
          <w:rFonts w:ascii="PT Astra Serif" w:hAnsi="PT Astra Serif"/>
          <w:sz w:val="28"/>
          <w:szCs w:val="28"/>
        </w:rPr>
      </w:pPr>
      <w:r>
        <w:rPr>
          <w:rFonts w:ascii="PT Astra Serif" w:hAnsi="PT Astra Serif"/>
          <w:sz w:val="28"/>
          <w:szCs w:val="28"/>
        </w:rPr>
        <w:t>по договору социального найма»</w:t>
      </w: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3402"/>
        <w:gridCol w:w="2310"/>
        <w:gridCol w:w="4131"/>
      </w:tblGrid>
      <w:tr w:rsidR="00C8699E" w14:paraId="5CE57E15" w14:textId="77777777" w:rsidTr="004D0E65">
        <w:tc>
          <w:tcPr>
            <w:tcW w:w="3401" w:type="dxa"/>
          </w:tcPr>
          <w:p w14:paraId="2D3F89CC" w14:textId="77777777" w:rsidR="00C8699E" w:rsidRDefault="00C8699E" w:rsidP="004D0E65">
            <w:pPr>
              <w:rPr>
                <w:rFonts w:ascii="PT Astra Serif" w:hAnsi="PT Astra Serif"/>
                <w:sz w:val="28"/>
                <w:szCs w:val="28"/>
              </w:rPr>
            </w:pPr>
          </w:p>
        </w:tc>
        <w:tc>
          <w:tcPr>
            <w:tcW w:w="6441" w:type="dxa"/>
            <w:gridSpan w:val="2"/>
          </w:tcPr>
          <w:p w14:paraId="79962EEC" w14:textId="77777777" w:rsidR="00C8699E" w:rsidRDefault="00C8699E" w:rsidP="004D0E65">
            <w:pPr>
              <w:jc w:val="right"/>
              <w:rPr>
                <w:rFonts w:ascii="PT Astra Serif" w:hAnsi="PT Astra Serif"/>
                <w:sz w:val="28"/>
                <w:szCs w:val="28"/>
              </w:rPr>
            </w:pPr>
            <w:r>
              <w:rPr>
                <w:rFonts w:ascii="PT Astra Serif" w:hAnsi="PT Astra Serif"/>
                <w:sz w:val="28"/>
                <w:szCs w:val="28"/>
              </w:rPr>
              <w:t>В администрацию муниципального</w:t>
            </w:r>
          </w:p>
          <w:p w14:paraId="11930F72" w14:textId="77777777" w:rsidR="00C8699E" w:rsidRDefault="00C8699E" w:rsidP="004D0E65">
            <w:pPr>
              <w:jc w:val="right"/>
              <w:rPr>
                <w:rFonts w:ascii="PT Astra Serif" w:hAnsi="PT Astra Serif"/>
                <w:sz w:val="28"/>
                <w:szCs w:val="28"/>
              </w:rPr>
            </w:pPr>
            <w:r>
              <w:rPr>
                <w:rFonts w:ascii="PT Astra Serif" w:hAnsi="PT Astra Serif"/>
                <w:sz w:val="28"/>
                <w:szCs w:val="28"/>
              </w:rPr>
              <w:t>___________________________</w:t>
            </w:r>
          </w:p>
          <w:p w14:paraId="51C437B1" w14:textId="77777777" w:rsidR="00C8699E" w:rsidRDefault="00C8699E" w:rsidP="004D0E65">
            <w:pPr>
              <w:jc w:val="right"/>
              <w:rPr>
                <w:rFonts w:ascii="PT Astra Serif" w:hAnsi="PT Astra Serif"/>
              </w:rPr>
            </w:pPr>
            <w:r>
              <w:rPr>
                <w:rFonts w:ascii="PT Astra Serif" w:hAnsi="PT Astra Serif"/>
                <w:sz w:val="28"/>
                <w:szCs w:val="28"/>
              </w:rPr>
              <w:t xml:space="preserve">_______________________________________ </w:t>
            </w:r>
            <w:r>
              <w:rPr>
                <w:rFonts w:ascii="PT Astra Serif" w:hAnsi="PT Astra Serif"/>
              </w:rPr>
              <w:t>(Ф.И.О. заявителя/представителя)</w:t>
            </w:r>
          </w:p>
          <w:p w14:paraId="6F9972BD" w14:textId="77777777" w:rsidR="00C8699E" w:rsidRDefault="00C8699E" w:rsidP="004D0E65">
            <w:pPr>
              <w:jc w:val="right"/>
              <w:rPr>
                <w:rFonts w:ascii="PT Astra Serif" w:hAnsi="PT Astra Serif"/>
                <w:sz w:val="28"/>
                <w:szCs w:val="28"/>
              </w:rPr>
            </w:pPr>
            <w:r>
              <w:rPr>
                <w:rFonts w:ascii="PT Astra Serif" w:hAnsi="PT Astra Serif"/>
                <w:sz w:val="28"/>
                <w:szCs w:val="28"/>
              </w:rPr>
              <w:t>_______________________________________</w:t>
            </w:r>
          </w:p>
          <w:p w14:paraId="6CD3BD03" w14:textId="77777777" w:rsidR="00C8699E" w:rsidRDefault="00C8699E" w:rsidP="004D0E65">
            <w:pPr>
              <w:jc w:val="right"/>
              <w:rPr>
                <w:rFonts w:ascii="PT Astra Serif" w:hAnsi="PT Astra Serif"/>
              </w:rPr>
            </w:pPr>
            <w:proofErr w:type="gramStart"/>
            <w:r>
              <w:rPr>
                <w:rFonts w:ascii="PT Astra Serif" w:hAnsi="PT Astra Serif"/>
              </w:rPr>
              <w:t>( адрес</w:t>
            </w:r>
            <w:proofErr w:type="gramEnd"/>
            <w:r>
              <w:rPr>
                <w:rFonts w:ascii="PT Astra Serif" w:hAnsi="PT Astra Serif"/>
              </w:rPr>
              <w:t xml:space="preserve"> места жительства)</w:t>
            </w:r>
          </w:p>
          <w:p w14:paraId="1206FBC7" w14:textId="77777777" w:rsidR="00C8699E" w:rsidRDefault="00C8699E" w:rsidP="004D0E65">
            <w:pPr>
              <w:jc w:val="right"/>
              <w:rPr>
                <w:rFonts w:ascii="PT Astra Serif" w:hAnsi="PT Astra Serif"/>
                <w:sz w:val="28"/>
                <w:szCs w:val="28"/>
              </w:rPr>
            </w:pPr>
            <w:r>
              <w:rPr>
                <w:rFonts w:ascii="PT Astra Serif" w:hAnsi="PT Astra Serif"/>
                <w:sz w:val="28"/>
                <w:szCs w:val="28"/>
              </w:rPr>
              <w:t>_______________________________________</w:t>
            </w:r>
          </w:p>
          <w:p w14:paraId="30F5B31F" w14:textId="77777777" w:rsidR="00C8699E" w:rsidRDefault="00C8699E" w:rsidP="004D0E65">
            <w:pPr>
              <w:jc w:val="right"/>
              <w:rPr>
                <w:rFonts w:ascii="PT Astra Serif" w:hAnsi="PT Astra Serif"/>
              </w:rPr>
            </w:pPr>
            <w:r>
              <w:rPr>
                <w:rFonts w:ascii="PT Astra Serif" w:hAnsi="PT Astra Serif"/>
              </w:rPr>
              <w:t>(контактные данные)</w:t>
            </w:r>
          </w:p>
        </w:tc>
      </w:tr>
      <w:tr w:rsidR="00C8699E" w14:paraId="3203C6FD" w14:textId="77777777" w:rsidTr="004D0E65">
        <w:tc>
          <w:tcPr>
            <w:tcW w:w="9842" w:type="dxa"/>
            <w:gridSpan w:val="3"/>
          </w:tcPr>
          <w:p w14:paraId="6B22D2F4" w14:textId="77777777" w:rsidR="00C8699E" w:rsidRDefault="00C8699E" w:rsidP="004D0E65">
            <w:pPr>
              <w:rPr>
                <w:rFonts w:ascii="PT Astra Serif" w:hAnsi="PT Astra Serif"/>
                <w:sz w:val="28"/>
                <w:szCs w:val="28"/>
              </w:rPr>
            </w:pPr>
          </w:p>
        </w:tc>
      </w:tr>
      <w:tr w:rsidR="00C8699E" w14:paraId="4BB6FB2F" w14:textId="77777777" w:rsidTr="004D0E65">
        <w:tc>
          <w:tcPr>
            <w:tcW w:w="9842" w:type="dxa"/>
            <w:gridSpan w:val="3"/>
          </w:tcPr>
          <w:p w14:paraId="55F5A490" w14:textId="77777777" w:rsidR="00C8699E" w:rsidRDefault="00C8699E" w:rsidP="004D0E65">
            <w:pPr>
              <w:jc w:val="center"/>
              <w:rPr>
                <w:rFonts w:ascii="PT Astra Serif" w:hAnsi="PT Astra Serif"/>
                <w:b/>
                <w:bCs/>
                <w:sz w:val="28"/>
                <w:szCs w:val="28"/>
              </w:rPr>
            </w:pPr>
            <w:bookmarkStart w:id="17" w:name="P542"/>
            <w:bookmarkEnd w:id="17"/>
            <w:r>
              <w:rPr>
                <w:rFonts w:ascii="PT Astra Serif" w:hAnsi="PT Astra Serif"/>
                <w:b/>
                <w:bCs/>
                <w:sz w:val="28"/>
                <w:szCs w:val="28"/>
              </w:rPr>
              <w:t>ЗАПРОС</w:t>
            </w:r>
          </w:p>
        </w:tc>
      </w:tr>
      <w:tr w:rsidR="00C8699E" w14:paraId="33A090AA" w14:textId="77777777" w:rsidTr="004D0E65">
        <w:tc>
          <w:tcPr>
            <w:tcW w:w="9842" w:type="dxa"/>
            <w:gridSpan w:val="3"/>
          </w:tcPr>
          <w:p w14:paraId="45CF0FDE" w14:textId="77777777" w:rsidR="00C8699E" w:rsidRDefault="00C8699E" w:rsidP="004D0E65">
            <w:pPr>
              <w:rPr>
                <w:rFonts w:ascii="PT Astra Serif" w:hAnsi="PT Astra Serif"/>
                <w:sz w:val="28"/>
                <w:szCs w:val="28"/>
              </w:rPr>
            </w:pPr>
          </w:p>
        </w:tc>
      </w:tr>
      <w:tr w:rsidR="00C8699E" w14:paraId="6BB948CF" w14:textId="77777777" w:rsidTr="004D0E65">
        <w:tc>
          <w:tcPr>
            <w:tcW w:w="9842" w:type="dxa"/>
            <w:gridSpan w:val="3"/>
          </w:tcPr>
          <w:p w14:paraId="31DA9B81" w14:textId="77777777" w:rsidR="00C8699E" w:rsidRDefault="00C8699E" w:rsidP="004D0E65">
            <w:pPr>
              <w:rPr>
                <w:rFonts w:ascii="PT Astra Serif" w:hAnsi="PT Astra Serif"/>
              </w:rPr>
            </w:pPr>
            <w:r>
              <w:rPr>
                <w:rFonts w:ascii="PT Astra Serif" w:hAnsi="PT Astra Serif"/>
                <w:sz w:val="28"/>
                <w:szCs w:val="28"/>
              </w:rPr>
              <w:t xml:space="preserve">          Прошу предоставить жилое помещение по договору социального найма в соответствии со статьей 57 Жилищного кодекса РФ/статьей 59 Жилищного кодекса РФ </w:t>
            </w:r>
            <w:r>
              <w:rPr>
                <w:rFonts w:ascii="PT Astra Serif" w:hAnsi="PT Astra Serif"/>
              </w:rPr>
              <w:t xml:space="preserve">(нужное подчеркнуть), </w:t>
            </w:r>
            <w:r>
              <w:rPr>
                <w:rFonts w:ascii="PT Astra Serif" w:hAnsi="PT Astra Serif"/>
                <w:sz w:val="28"/>
                <w:szCs w:val="28"/>
              </w:rPr>
              <w:t xml:space="preserve">расположенное по </w:t>
            </w:r>
            <w:proofErr w:type="gramStart"/>
            <w:r>
              <w:rPr>
                <w:rFonts w:ascii="PT Astra Serif" w:hAnsi="PT Astra Serif"/>
                <w:sz w:val="28"/>
                <w:szCs w:val="28"/>
              </w:rPr>
              <w:t>адресу:_</w:t>
            </w:r>
            <w:proofErr w:type="gramEnd"/>
            <w:r>
              <w:rPr>
                <w:rFonts w:ascii="PT Astra Serif" w:hAnsi="PT Astra Serif"/>
                <w:sz w:val="28"/>
                <w:szCs w:val="28"/>
              </w:rPr>
              <w:t>_______________________________________________________</w:t>
            </w:r>
          </w:p>
          <w:p w14:paraId="2A8C8439" w14:textId="77777777" w:rsidR="00C8699E" w:rsidRDefault="00C8699E" w:rsidP="004D0E65">
            <w:pPr>
              <w:rPr>
                <w:rFonts w:ascii="PT Astra Serif" w:hAnsi="PT Astra Serif"/>
                <w:sz w:val="28"/>
                <w:szCs w:val="28"/>
              </w:rPr>
            </w:pPr>
          </w:p>
        </w:tc>
      </w:tr>
      <w:tr w:rsidR="00C8699E" w14:paraId="50C912ED" w14:textId="77777777" w:rsidTr="004D0E65">
        <w:tc>
          <w:tcPr>
            <w:tcW w:w="9842" w:type="dxa"/>
            <w:gridSpan w:val="3"/>
          </w:tcPr>
          <w:p w14:paraId="3E2B1FB1" w14:textId="77777777" w:rsidR="00C8699E" w:rsidRDefault="00C8699E" w:rsidP="004D0E65">
            <w:pPr>
              <w:rPr>
                <w:rFonts w:ascii="PT Astra Serif" w:hAnsi="PT Astra Serif"/>
                <w:sz w:val="28"/>
                <w:szCs w:val="28"/>
              </w:rPr>
            </w:pPr>
            <w:r>
              <w:rPr>
                <w:rFonts w:ascii="PT Astra Serif" w:hAnsi="PT Astra Serif"/>
                <w:sz w:val="28"/>
                <w:szCs w:val="28"/>
              </w:rPr>
              <w:t>Для получения услуги прилагаются следующие документы:</w:t>
            </w:r>
          </w:p>
          <w:p w14:paraId="176B91C2" w14:textId="77777777" w:rsidR="00C8699E" w:rsidRDefault="00C8699E" w:rsidP="004D0E65">
            <w:pPr>
              <w:rPr>
                <w:rFonts w:ascii="PT Astra Serif" w:hAnsi="PT Astra Serif"/>
              </w:rPr>
            </w:pPr>
            <w:r>
              <w:rPr>
                <w:rFonts w:ascii="PT Astra Serif" w:hAnsi="PT Astra Serif"/>
                <w:sz w:val="28"/>
                <w:szCs w:val="28"/>
              </w:rPr>
              <w:t>1. _____________________________________________________________</w:t>
            </w:r>
          </w:p>
          <w:p w14:paraId="14C38BC2" w14:textId="77777777" w:rsidR="00C8699E" w:rsidRDefault="00C8699E" w:rsidP="004D0E65">
            <w:pPr>
              <w:rPr>
                <w:rFonts w:ascii="PT Astra Serif" w:hAnsi="PT Astra Serif"/>
                <w:sz w:val="28"/>
                <w:szCs w:val="28"/>
              </w:rPr>
            </w:pPr>
            <w:r>
              <w:rPr>
                <w:rFonts w:ascii="PT Astra Serif" w:hAnsi="PT Astra Serif"/>
                <w:sz w:val="28"/>
                <w:szCs w:val="28"/>
              </w:rPr>
              <w:t>2. _____________________________________________________________</w:t>
            </w:r>
          </w:p>
          <w:p w14:paraId="2CD54182" w14:textId="77777777" w:rsidR="00C8699E" w:rsidRDefault="00C8699E" w:rsidP="004D0E65">
            <w:pPr>
              <w:rPr>
                <w:rFonts w:ascii="PT Astra Serif" w:hAnsi="PT Astra Serif"/>
                <w:sz w:val="28"/>
                <w:szCs w:val="28"/>
              </w:rPr>
            </w:pPr>
            <w:r>
              <w:rPr>
                <w:rFonts w:ascii="PT Astra Serif" w:hAnsi="PT Astra Serif"/>
                <w:sz w:val="28"/>
                <w:szCs w:val="28"/>
              </w:rPr>
              <w:t>3. _____________________________________________________________</w:t>
            </w:r>
          </w:p>
          <w:p w14:paraId="0C3EDC44" w14:textId="77777777" w:rsidR="00C8699E" w:rsidRDefault="00C8699E" w:rsidP="004D0E65">
            <w:pPr>
              <w:rPr>
                <w:rFonts w:ascii="PT Astra Serif" w:hAnsi="PT Astra Serif"/>
                <w:sz w:val="28"/>
                <w:szCs w:val="28"/>
              </w:rPr>
            </w:pPr>
            <w:r>
              <w:rPr>
                <w:rFonts w:ascii="PT Astra Serif" w:hAnsi="PT Astra Serif"/>
                <w:sz w:val="28"/>
                <w:szCs w:val="28"/>
              </w:rPr>
              <w:t>4. _____________________________________________________________</w:t>
            </w:r>
          </w:p>
          <w:p w14:paraId="6294CD7B" w14:textId="77777777" w:rsidR="00C8699E" w:rsidRDefault="00C8699E" w:rsidP="004D0E65">
            <w:pPr>
              <w:rPr>
                <w:rFonts w:ascii="PT Astra Serif" w:hAnsi="PT Astra Serif"/>
                <w:sz w:val="28"/>
                <w:szCs w:val="28"/>
              </w:rPr>
            </w:pPr>
            <w:r>
              <w:rPr>
                <w:rFonts w:ascii="PT Astra Serif" w:hAnsi="PT Astra Serif"/>
                <w:sz w:val="28"/>
                <w:szCs w:val="28"/>
              </w:rPr>
              <w:t>5. _____________________________________________________________</w:t>
            </w:r>
          </w:p>
          <w:p w14:paraId="019BCB0B" w14:textId="77777777" w:rsidR="00C8699E" w:rsidRDefault="00C8699E" w:rsidP="004D0E65">
            <w:pPr>
              <w:rPr>
                <w:rFonts w:ascii="PT Astra Serif" w:hAnsi="PT Astra Serif"/>
                <w:sz w:val="28"/>
                <w:szCs w:val="28"/>
              </w:rPr>
            </w:pPr>
          </w:p>
        </w:tc>
      </w:tr>
      <w:tr w:rsidR="00C8699E" w14:paraId="6A9CDB2B" w14:textId="77777777" w:rsidTr="004D0E65">
        <w:tc>
          <w:tcPr>
            <w:tcW w:w="9842" w:type="dxa"/>
            <w:gridSpan w:val="3"/>
          </w:tcPr>
          <w:p w14:paraId="4CE7F533" w14:textId="77777777" w:rsidR="00C8699E" w:rsidRDefault="00C8699E" w:rsidP="004D0E65">
            <w:pPr>
              <w:rPr>
                <w:rFonts w:ascii="PT Astra Serif" w:hAnsi="PT Astra Serif"/>
                <w:sz w:val="28"/>
                <w:szCs w:val="28"/>
              </w:rPr>
            </w:pPr>
            <w:r>
              <w:rPr>
                <w:rFonts w:ascii="PT Astra Serif" w:hAnsi="PT Astra Serif"/>
                <w:sz w:val="28"/>
                <w:szCs w:val="28"/>
              </w:rPr>
              <w:t>* Конечный результат предоставления услуги прошу:</w:t>
            </w:r>
          </w:p>
          <w:p w14:paraId="79B6886E" w14:textId="77777777" w:rsidR="00C8699E" w:rsidRDefault="00C8699E" w:rsidP="004D0E65">
            <w:pPr>
              <w:rPr>
                <w:rFonts w:ascii="PT Astra Serif" w:hAnsi="PT Astra Serif"/>
              </w:rPr>
            </w:pPr>
            <w:r>
              <w:rPr>
                <w:rFonts w:ascii="PT Astra Serif" w:hAnsi="PT Astra Serif"/>
                <w:sz w:val="28"/>
                <w:szCs w:val="28"/>
              </w:rPr>
              <w:t xml:space="preserve">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r>
              <w:rPr>
                <w:rFonts w:ascii="PT Astra Serif" w:hAnsi="PT Astra Serif"/>
              </w:rPr>
              <w:t>(нужное подчеркнуть).</w:t>
            </w:r>
          </w:p>
        </w:tc>
      </w:tr>
      <w:tr w:rsidR="00C8699E" w14:paraId="1D67827C" w14:textId="77777777" w:rsidTr="004D0E65">
        <w:tc>
          <w:tcPr>
            <w:tcW w:w="3401" w:type="dxa"/>
          </w:tcPr>
          <w:p w14:paraId="1E910087" w14:textId="77777777" w:rsidR="00C8699E" w:rsidRDefault="00C8699E" w:rsidP="004D0E65">
            <w:pPr>
              <w:rPr>
                <w:rFonts w:ascii="PT Astra Serif" w:hAnsi="PT Astra Serif"/>
                <w:sz w:val="28"/>
                <w:szCs w:val="28"/>
              </w:rPr>
            </w:pPr>
            <w:r>
              <w:rPr>
                <w:rFonts w:ascii="PT Astra Serif" w:hAnsi="PT Astra Serif"/>
                <w:sz w:val="28"/>
                <w:szCs w:val="28"/>
              </w:rPr>
              <w:t>__________</w:t>
            </w:r>
          </w:p>
          <w:p w14:paraId="3BCDF0D8" w14:textId="77777777" w:rsidR="00C8699E" w:rsidRDefault="00C8699E" w:rsidP="004D0E65">
            <w:pPr>
              <w:rPr>
                <w:rFonts w:ascii="PT Astra Serif" w:hAnsi="PT Astra Serif"/>
              </w:rPr>
            </w:pPr>
            <w:r>
              <w:rPr>
                <w:rFonts w:ascii="PT Astra Serif" w:hAnsi="PT Astra Serif"/>
              </w:rPr>
              <w:t>(дата)</w:t>
            </w:r>
          </w:p>
        </w:tc>
        <w:tc>
          <w:tcPr>
            <w:tcW w:w="6441" w:type="dxa"/>
            <w:gridSpan w:val="2"/>
          </w:tcPr>
          <w:p w14:paraId="669D51FA" w14:textId="77777777" w:rsidR="00C8699E" w:rsidRDefault="00C8699E" w:rsidP="004D0E65">
            <w:pPr>
              <w:jc w:val="right"/>
              <w:rPr>
                <w:rFonts w:ascii="PT Astra Serif" w:hAnsi="PT Astra Serif"/>
                <w:sz w:val="28"/>
                <w:szCs w:val="28"/>
              </w:rPr>
            </w:pPr>
            <w:r>
              <w:rPr>
                <w:rFonts w:ascii="PT Astra Serif" w:hAnsi="PT Astra Serif"/>
                <w:sz w:val="28"/>
                <w:szCs w:val="28"/>
              </w:rPr>
              <w:t>______/___________________</w:t>
            </w:r>
          </w:p>
          <w:p w14:paraId="3C5ED6E9" w14:textId="77777777" w:rsidR="00C8699E" w:rsidRDefault="00C8699E" w:rsidP="004D0E65">
            <w:pPr>
              <w:jc w:val="right"/>
              <w:rPr>
                <w:rFonts w:ascii="PT Astra Serif" w:hAnsi="PT Astra Serif"/>
              </w:rPr>
            </w:pPr>
            <w:r>
              <w:rPr>
                <w:rFonts w:ascii="PT Astra Serif" w:hAnsi="PT Astra Serif"/>
              </w:rPr>
              <w:t>(подпись заявителя/представителя)</w:t>
            </w:r>
          </w:p>
        </w:tc>
      </w:tr>
      <w:tr w:rsidR="00C8699E" w14:paraId="1DF38C3C" w14:textId="77777777" w:rsidTr="004D0E65">
        <w:tc>
          <w:tcPr>
            <w:tcW w:w="9842" w:type="dxa"/>
            <w:gridSpan w:val="3"/>
          </w:tcPr>
          <w:p w14:paraId="2705A0B8" w14:textId="77777777" w:rsidR="00C8699E" w:rsidRDefault="00C8699E" w:rsidP="004D0E65">
            <w:pPr>
              <w:ind w:firstLine="283"/>
              <w:rPr>
                <w:rFonts w:ascii="PT Astra Serif" w:hAnsi="PT Astra Serif"/>
                <w:sz w:val="28"/>
                <w:szCs w:val="28"/>
              </w:rPr>
            </w:pPr>
          </w:p>
        </w:tc>
      </w:tr>
      <w:tr w:rsidR="00C8699E" w14:paraId="464AD1CD" w14:textId="77777777" w:rsidTr="004D0E65">
        <w:tc>
          <w:tcPr>
            <w:tcW w:w="5711" w:type="dxa"/>
            <w:gridSpan w:val="2"/>
          </w:tcPr>
          <w:p w14:paraId="607C0BAA" w14:textId="77777777" w:rsidR="00C8699E" w:rsidRDefault="00C8699E" w:rsidP="004D0E65">
            <w:pPr>
              <w:jc w:val="center"/>
              <w:rPr>
                <w:rFonts w:ascii="PT Astra Serif" w:hAnsi="PT Astra Serif"/>
                <w:sz w:val="28"/>
                <w:szCs w:val="28"/>
              </w:rPr>
            </w:pPr>
          </w:p>
          <w:p w14:paraId="2357A806" w14:textId="4BED0F98" w:rsidR="00C8699E" w:rsidRDefault="00C8699E" w:rsidP="004D0E65">
            <w:pPr>
              <w:jc w:val="center"/>
              <w:rPr>
                <w:rFonts w:ascii="PT Astra Serif" w:hAnsi="PT Astra Serif"/>
                <w:sz w:val="28"/>
                <w:szCs w:val="28"/>
              </w:rPr>
            </w:pPr>
          </w:p>
        </w:tc>
        <w:tc>
          <w:tcPr>
            <w:tcW w:w="4131" w:type="dxa"/>
          </w:tcPr>
          <w:p w14:paraId="74D5B9EE" w14:textId="77777777" w:rsidR="00C8699E" w:rsidRDefault="00C8699E" w:rsidP="004D0E65">
            <w:pPr>
              <w:jc w:val="center"/>
              <w:rPr>
                <w:rFonts w:ascii="PT Astra Serif" w:hAnsi="PT Astra Serif"/>
                <w:sz w:val="28"/>
                <w:szCs w:val="28"/>
              </w:rPr>
            </w:pPr>
          </w:p>
        </w:tc>
      </w:tr>
      <w:tr w:rsidR="00C8699E" w14:paraId="7882172C" w14:textId="77777777" w:rsidTr="004D0E65">
        <w:tc>
          <w:tcPr>
            <w:tcW w:w="9842" w:type="dxa"/>
            <w:gridSpan w:val="3"/>
          </w:tcPr>
          <w:p w14:paraId="3F5F8681" w14:textId="77777777" w:rsidR="00C8699E" w:rsidRDefault="00C8699E" w:rsidP="004D0E65">
            <w:pPr>
              <w:jc w:val="center"/>
              <w:outlineLvl w:val="2"/>
              <w:rPr>
                <w:rFonts w:ascii="PT Astra Serif" w:hAnsi="PT Astra Serif"/>
                <w:b/>
                <w:bCs/>
                <w:sz w:val="28"/>
                <w:szCs w:val="28"/>
              </w:rPr>
            </w:pPr>
            <w:r>
              <w:rPr>
                <w:rFonts w:ascii="PT Astra Serif" w:hAnsi="PT Astra Serif"/>
                <w:b/>
                <w:bCs/>
                <w:sz w:val="28"/>
                <w:szCs w:val="28"/>
              </w:rPr>
              <w:t>СОГЛАСИЕ</w:t>
            </w:r>
          </w:p>
          <w:p w14:paraId="4EB7E552" w14:textId="77777777" w:rsidR="00C8699E" w:rsidRDefault="00C8699E" w:rsidP="004D0E65">
            <w:pPr>
              <w:jc w:val="center"/>
              <w:rPr>
                <w:rFonts w:ascii="PT Astra Serif" w:hAnsi="PT Astra Serif"/>
                <w:b/>
                <w:bCs/>
                <w:sz w:val="28"/>
                <w:szCs w:val="28"/>
              </w:rPr>
            </w:pPr>
            <w:r>
              <w:rPr>
                <w:rFonts w:ascii="PT Astra Serif" w:hAnsi="PT Astra Serif"/>
                <w:b/>
                <w:bCs/>
                <w:sz w:val="28"/>
                <w:szCs w:val="28"/>
              </w:rPr>
              <w:t>на обработку персональных данных гражданина,</w:t>
            </w:r>
          </w:p>
          <w:p w14:paraId="7FE54830" w14:textId="77777777" w:rsidR="00C8699E" w:rsidRDefault="00C8699E" w:rsidP="004D0E65">
            <w:pPr>
              <w:jc w:val="center"/>
              <w:rPr>
                <w:rFonts w:ascii="PT Astra Serif" w:hAnsi="PT Astra Serif"/>
                <w:b/>
                <w:bCs/>
                <w:sz w:val="28"/>
                <w:szCs w:val="28"/>
              </w:rPr>
            </w:pPr>
            <w:r>
              <w:rPr>
                <w:rFonts w:ascii="PT Astra Serif" w:hAnsi="PT Astra Serif"/>
                <w:b/>
                <w:bCs/>
                <w:sz w:val="28"/>
                <w:szCs w:val="28"/>
              </w:rPr>
              <w:t>обратившегося за предоставлением муниципальной услуги</w:t>
            </w:r>
          </w:p>
          <w:p w14:paraId="1A0F4BA1" w14:textId="77777777" w:rsidR="00C8699E" w:rsidRDefault="00C8699E" w:rsidP="004D0E65">
            <w:pPr>
              <w:rPr>
                <w:rFonts w:ascii="PT Astra Serif" w:hAnsi="PT Astra Serif"/>
                <w:sz w:val="28"/>
                <w:szCs w:val="28"/>
              </w:rPr>
            </w:pPr>
          </w:p>
          <w:p w14:paraId="57D5326F" w14:textId="77777777" w:rsidR="00C8699E" w:rsidRDefault="00C8699E" w:rsidP="004D0E65">
            <w:r>
              <w:rPr>
                <w:rFonts w:ascii="PT Astra Serif" w:hAnsi="PT Astra Serif"/>
                <w:sz w:val="28"/>
                <w:szCs w:val="28"/>
              </w:rPr>
              <w:t xml:space="preserve">             В соответствии с требованиями </w:t>
            </w:r>
            <w:hyperlink r:id="rId17" w:tgtFrame="consultantplus://offline/ref=B15BDC3655BD31E0866B114A86BC7DAAEDF5D779A6BB7E1EEED74891C043242A84B1E74239588F93E85D46A08883F5325E0BBD4954834302iFe2M">
              <w:r>
                <w:rPr>
                  <w:rFonts w:ascii="PT Astra Serif" w:hAnsi="PT Astra Serif"/>
                  <w:sz w:val="28"/>
                  <w:szCs w:val="28"/>
                </w:rPr>
                <w:t>статьи 9</w:t>
              </w:r>
            </w:hyperlink>
            <w:r>
              <w:rPr>
                <w:rFonts w:ascii="PT Astra Serif" w:hAnsi="PT Astra Serif"/>
                <w:sz w:val="28"/>
                <w:szCs w:val="28"/>
              </w:rPr>
              <w:t xml:space="preserve"> Федерального закона от 27.07.2006 N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14:paraId="28FCA916" w14:textId="77777777" w:rsidR="00C8699E" w:rsidRDefault="00C8699E" w:rsidP="004D0E65">
            <w:pPr>
              <w:rPr>
                <w:rFonts w:ascii="PT Astra Serif" w:hAnsi="PT Astra Serif"/>
                <w:sz w:val="28"/>
                <w:szCs w:val="28"/>
              </w:rPr>
            </w:pPr>
            <w:r>
              <w:rPr>
                <w:rFonts w:ascii="PT Astra Serif" w:hAnsi="PT Astra Serif"/>
                <w:sz w:val="28"/>
                <w:szCs w:val="28"/>
              </w:rPr>
              <w:t xml:space="preserve">          Специалист, получающий для работы конфиденциальный документ, несет ответственность за сохранность носителя и конфиденциальность информации.</w:t>
            </w:r>
          </w:p>
          <w:p w14:paraId="7FEF85E2" w14:textId="77777777" w:rsidR="00C8699E" w:rsidRDefault="00C8699E" w:rsidP="004D0E65">
            <w:r>
              <w:rPr>
                <w:rFonts w:ascii="PT Astra Serif" w:hAnsi="PT Astra Serif"/>
                <w:sz w:val="28"/>
                <w:szCs w:val="28"/>
              </w:rPr>
              <w:t xml:space="preserve">          Подтверждаю, что ознакомлен(а) с положениями Федерального </w:t>
            </w:r>
            <w:hyperlink r:id="rId18" w:tgtFrame="consultantplus://offline/ref=B15BDC3655BD31E0866B114A86BC7DAAEDF5D779A6BB7E1EEED74891C043242A96B1BF4E39519394E74810F1CEiDe7M">
              <w:r>
                <w:rPr>
                  <w:rFonts w:ascii="PT Astra Serif" w:hAnsi="PT Astra Serif"/>
                  <w:sz w:val="28"/>
                  <w:szCs w:val="28"/>
                </w:rPr>
                <w:t>закона</w:t>
              </w:r>
            </w:hyperlink>
            <w:r>
              <w:rPr>
                <w:rFonts w:ascii="PT Astra Serif" w:hAnsi="PT Astra Serif"/>
                <w:sz w:val="28"/>
                <w:szCs w:val="28"/>
              </w:rPr>
              <w:t xml:space="preserve"> от 27.07.2006 N 152-ФЗ "О персональных данных", права и обязанности в области защиты персональных данных мне разъяснены.</w:t>
            </w:r>
          </w:p>
          <w:p w14:paraId="22F02797" w14:textId="77777777" w:rsidR="00C8699E" w:rsidRDefault="00C8699E" w:rsidP="004D0E65">
            <w:pPr>
              <w:rPr>
                <w:rFonts w:ascii="PT Astra Serif" w:hAnsi="PT Astra Serif"/>
                <w:sz w:val="28"/>
                <w:szCs w:val="28"/>
              </w:rPr>
            </w:pPr>
          </w:p>
          <w:p w14:paraId="722B8253" w14:textId="77777777" w:rsidR="00C8699E" w:rsidRDefault="00C8699E" w:rsidP="004D0E65">
            <w:pPr>
              <w:jc w:val="right"/>
              <w:rPr>
                <w:rFonts w:ascii="PT Astra Serif" w:hAnsi="PT Astra Serif"/>
                <w:sz w:val="28"/>
                <w:szCs w:val="28"/>
              </w:rPr>
            </w:pPr>
            <w:r>
              <w:rPr>
                <w:rFonts w:ascii="PT Astra Serif" w:hAnsi="PT Astra Serif"/>
                <w:sz w:val="28"/>
                <w:szCs w:val="28"/>
              </w:rPr>
              <w:t>________________/__________</w:t>
            </w:r>
          </w:p>
          <w:p w14:paraId="0A33AC62" w14:textId="77777777" w:rsidR="00C8699E" w:rsidRDefault="00C8699E" w:rsidP="004D0E65">
            <w:pPr>
              <w:jc w:val="right"/>
              <w:rPr>
                <w:rFonts w:ascii="PT Astra Serif" w:hAnsi="PT Astra Serif"/>
              </w:rPr>
            </w:pPr>
            <w:r>
              <w:rPr>
                <w:rFonts w:ascii="PT Astra Serif" w:hAnsi="PT Astra Serif"/>
                <w:sz w:val="28"/>
                <w:szCs w:val="28"/>
              </w:rPr>
              <w:t>(</w:t>
            </w:r>
            <w:r>
              <w:rPr>
                <w:rFonts w:ascii="PT Astra Serif" w:hAnsi="PT Astra Serif"/>
              </w:rPr>
              <w:t>подпись заявителя/представителя</w:t>
            </w:r>
            <w:r>
              <w:rPr>
                <w:rFonts w:ascii="PT Astra Serif" w:hAnsi="PT Astra Serif"/>
                <w:sz w:val="28"/>
                <w:szCs w:val="28"/>
              </w:rPr>
              <w:t>)</w:t>
            </w:r>
          </w:p>
          <w:p w14:paraId="7B68D363" w14:textId="77777777" w:rsidR="00C8699E" w:rsidRDefault="00C8699E" w:rsidP="004D0E65">
            <w:pPr>
              <w:rPr>
                <w:rFonts w:ascii="PT Astra Serif" w:hAnsi="PT Astra Serif"/>
                <w:sz w:val="28"/>
                <w:szCs w:val="28"/>
              </w:rPr>
            </w:pPr>
          </w:p>
          <w:p w14:paraId="7F82681C" w14:textId="77777777" w:rsidR="00C8699E" w:rsidRDefault="00C8699E" w:rsidP="004D0E65">
            <w:pPr>
              <w:rPr>
                <w:rFonts w:ascii="PT Astra Serif" w:hAnsi="PT Astra Serif"/>
                <w:szCs w:val="20"/>
              </w:rPr>
            </w:pPr>
          </w:p>
          <w:p w14:paraId="48E0F0C8" w14:textId="77777777" w:rsidR="00C8699E" w:rsidRDefault="00C8699E" w:rsidP="004D0E65">
            <w:pPr>
              <w:jc w:val="center"/>
              <w:rPr>
                <w:rFonts w:ascii="PT Astra Serif" w:hAnsi="PT Astra Serif"/>
                <w:sz w:val="28"/>
                <w:szCs w:val="28"/>
              </w:rPr>
            </w:pPr>
          </w:p>
        </w:tc>
      </w:tr>
      <w:tr w:rsidR="00C8699E" w14:paraId="53A3B7C9" w14:textId="77777777" w:rsidTr="004D0E65">
        <w:tc>
          <w:tcPr>
            <w:tcW w:w="5711" w:type="dxa"/>
            <w:gridSpan w:val="2"/>
          </w:tcPr>
          <w:p w14:paraId="31BFF01E" w14:textId="77777777" w:rsidR="00C8699E" w:rsidRDefault="00C8699E" w:rsidP="004D0E65">
            <w:pPr>
              <w:jc w:val="center"/>
              <w:rPr>
                <w:rFonts w:ascii="PT Astra Serif" w:hAnsi="PT Astra Serif"/>
                <w:sz w:val="28"/>
                <w:szCs w:val="28"/>
              </w:rPr>
            </w:pPr>
          </w:p>
        </w:tc>
        <w:tc>
          <w:tcPr>
            <w:tcW w:w="4131" w:type="dxa"/>
          </w:tcPr>
          <w:p w14:paraId="2B6B6F90" w14:textId="77777777" w:rsidR="00C8699E" w:rsidRDefault="00C8699E" w:rsidP="004D0E65">
            <w:pPr>
              <w:jc w:val="center"/>
              <w:rPr>
                <w:rFonts w:ascii="PT Astra Serif" w:hAnsi="PT Astra Serif"/>
                <w:sz w:val="28"/>
                <w:szCs w:val="28"/>
              </w:rPr>
            </w:pPr>
          </w:p>
        </w:tc>
      </w:tr>
      <w:tr w:rsidR="00C8699E" w14:paraId="6DB84B29" w14:textId="77777777" w:rsidTr="004D0E65">
        <w:tc>
          <w:tcPr>
            <w:tcW w:w="9842" w:type="dxa"/>
            <w:gridSpan w:val="3"/>
          </w:tcPr>
          <w:p w14:paraId="4ACE7701" w14:textId="77777777" w:rsidR="00C8699E" w:rsidRDefault="00C8699E" w:rsidP="004D0E65">
            <w:pPr>
              <w:ind w:firstLine="283"/>
              <w:rPr>
                <w:rFonts w:ascii="PT Astra Serif" w:hAnsi="PT Astra Serif"/>
                <w:sz w:val="28"/>
                <w:szCs w:val="28"/>
              </w:rPr>
            </w:pPr>
          </w:p>
        </w:tc>
      </w:tr>
      <w:tr w:rsidR="00C8699E" w14:paraId="63649EAD" w14:textId="77777777" w:rsidTr="004D0E65">
        <w:tc>
          <w:tcPr>
            <w:tcW w:w="5711" w:type="dxa"/>
            <w:gridSpan w:val="2"/>
          </w:tcPr>
          <w:p w14:paraId="52285004" w14:textId="77777777" w:rsidR="00C8699E" w:rsidRDefault="00C8699E" w:rsidP="004D0E65">
            <w:pPr>
              <w:jc w:val="center"/>
              <w:rPr>
                <w:rFonts w:ascii="PT Astra Serif" w:hAnsi="PT Astra Serif"/>
                <w:sz w:val="28"/>
                <w:szCs w:val="28"/>
              </w:rPr>
            </w:pPr>
          </w:p>
        </w:tc>
        <w:tc>
          <w:tcPr>
            <w:tcW w:w="4131" w:type="dxa"/>
          </w:tcPr>
          <w:p w14:paraId="6F92877C" w14:textId="77777777" w:rsidR="00C8699E" w:rsidRDefault="00C8699E" w:rsidP="004D0E65">
            <w:pPr>
              <w:jc w:val="center"/>
              <w:rPr>
                <w:rFonts w:ascii="PT Astra Serif" w:hAnsi="PT Astra Serif"/>
                <w:sz w:val="28"/>
                <w:szCs w:val="28"/>
              </w:rPr>
            </w:pPr>
          </w:p>
        </w:tc>
      </w:tr>
      <w:tr w:rsidR="00C8699E" w14:paraId="6E24AF29" w14:textId="77777777" w:rsidTr="004D0E65">
        <w:tc>
          <w:tcPr>
            <w:tcW w:w="9842" w:type="dxa"/>
            <w:gridSpan w:val="3"/>
          </w:tcPr>
          <w:p w14:paraId="26282BCA" w14:textId="77777777" w:rsidR="00C8699E" w:rsidRDefault="00C8699E" w:rsidP="004D0E65">
            <w:pPr>
              <w:ind w:firstLine="283"/>
              <w:rPr>
                <w:rFonts w:ascii="PT Astra Serif" w:hAnsi="PT Astra Serif"/>
                <w:sz w:val="28"/>
                <w:szCs w:val="28"/>
              </w:rPr>
            </w:pPr>
          </w:p>
        </w:tc>
      </w:tr>
      <w:tr w:rsidR="00C8699E" w14:paraId="0F9461D5" w14:textId="77777777" w:rsidTr="004D0E65">
        <w:tc>
          <w:tcPr>
            <w:tcW w:w="5711" w:type="dxa"/>
            <w:gridSpan w:val="2"/>
          </w:tcPr>
          <w:p w14:paraId="10609C60" w14:textId="77777777" w:rsidR="00C8699E" w:rsidRDefault="00C8699E" w:rsidP="004D0E65">
            <w:pPr>
              <w:jc w:val="center"/>
              <w:rPr>
                <w:rFonts w:ascii="PT Astra Serif" w:hAnsi="PT Astra Serif"/>
                <w:sz w:val="28"/>
                <w:szCs w:val="28"/>
              </w:rPr>
            </w:pPr>
          </w:p>
        </w:tc>
        <w:tc>
          <w:tcPr>
            <w:tcW w:w="4131" w:type="dxa"/>
          </w:tcPr>
          <w:p w14:paraId="655BD8AD" w14:textId="77777777" w:rsidR="00C8699E" w:rsidRDefault="00C8699E" w:rsidP="004D0E65">
            <w:pPr>
              <w:jc w:val="center"/>
              <w:rPr>
                <w:rFonts w:ascii="PT Astra Serif" w:hAnsi="PT Astra Serif"/>
                <w:sz w:val="28"/>
                <w:szCs w:val="28"/>
              </w:rPr>
            </w:pPr>
          </w:p>
        </w:tc>
      </w:tr>
      <w:tr w:rsidR="00C8699E" w14:paraId="136A4573" w14:textId="77777777" w:rsidTr="004D0E65">
        <w:tc>
          <w:tcPr>
            <w:tcW w:w="5711" w:type="dxa"/>
            <w:gridSpan w:val="2"/>
          </w:tcPr>
          <w:p w14:paraId="14393624" w14:textId="77777777" w:rsidR="00C8699E" w:rsidRDefault="00C8699E" w:rsidP="004D0E65">
            <w:pPr>
              <w:jc w:val="center"/>
              <w:rPr>
                <w:rFonts w:ascii="PT Astra Serif" w:hAnsi="PT Astra Serif"/>
                <w:sz w:val="28"/>
                <w:szCs w:val="28"/>
              </w:rPr>
            </w:pPr>
          </w:p>
          <w:p w14:paraId="0BFC49FF" w14:textId="77777777" w:rsidR="00C8699E" w:rsidRDefault="00C8699E" w:rsidP="004D0E65">
            <w:pPr>
              <w:jc w:val="center"/>
              <w:rPr>
                <w:rFonts w:ascii="PT Astra Serif" w:hAnsi="PT Astra Serif"/>
                <w:sz w:val="28"/>
                <w:szCs w:val="28"/>
              </w:rPr>
            </w:pPr>
          </w:p>
          <w:p w14:paraId="2F856358" w14:textId="77777777" w:rsidR="00C8699E" w:rsidRDefault="00C8699E" w:rsidP="004D0E65">
            <w:pPr>
              <w:jc w:val="center"/>
              <w:rPr>
                <w:rFonts w:ascii="PT Astra Serif" w:hAnsi="PT Astra Serif"/>
                <w:sz w:val="28"/>
                <w:szCs w:val="28"/>
              </w:rPr>
            </w:pPr>
          </w:p>
          <w:p w14:paraId="74EEB7B8" w14:textId="77777777" w:rsidR="00C8699E" w:rsidRDefault="00C8699E" w:rsidP="004D0E65">
            <w:pPr>
              <w:jc w:val="center"/>
              <w:rPr>
                <w:rFonts w:ascii="PT Astra Serif" w:hAnsi="PT Astra Serif"/>
                <w:sz w:val="28"/>
                <w:szCs w:val="28"/>
              </w:rPr>
            </w:pPr>
          </w:p>
          <w:p w14:paraId="733F412E" w14:textId="2B40EDC7" w:rsidR="00C8699E" w:rsidRDefault="00C8699E" w:rsidP="004D0E65">
            <w:pPr>
              <w:jc w:val="center"/>
              <w:rPr>
                <w:rFonts w:ascii="PT Astra Serif" w:hAnsi="PT Astra Serif"/>
                <w:sz w:val="28"/>
                <w:szCs w:val="28"/>
              </w:rPr>
            </w:pPr>
          </w:p>
        </w:tc>
        <w:tc>
          <w:tcPr>
            <w:tcW w:w="4131" w:type="dxa"/>
          </w:tcPr>
          <w:p w14:paraId="5CB47E9D" w14:textId="77777777" w:rsidR="00C8699E" w:rsidRDefault="00C8699E" w:rsidP="004D0E65">
            <w:pPr>
              <w:jc w:val="center"/>
              <w:rPr>
                <w:rFonts w:ascii="PT Astra Serif" w:hAnsi="PT Astra Serif"/>
                <w:sz w:val="28"/>
                <w:szCs w:val="28"/>
              </w:rPr>
            </w:pPr>
          </w:p>
        </w:tc>
      </w:tr>
      <w:tr w:rsidR="00C8699E" w14:paraId="3FD1B3C8" w14:textId="77777777" w:rsidTr="004D0E65">
        <w:tc>
          <w:tcPr>
            <w:tcW w:w="9842" w:type="dxa"/>
            <w:gridSpan w:val="3"/>
          </w:tcPr>
          <w:p w14:paraId="4A79DAF5" w14:textId="77777777" w:rsidR="00C8699E" w:rsidRDefault="00C8699E" w:rsidP="004D0E65">
            <w:pPr>
              <w:ind w:firstLine="283"/>
              <w:rPr>
                <w:rFonts w:ascii="PT Astra Serif" w:hAnsi="PT Astra Serif"/>
                <w:sz w:val="28"/>
                <w:szCs w:val="28"/>
              </w:rPr>
            </w:pPr>
          </w:p>
        </w:tc>
      </w:tr>
      <w:tr w:rsidR="00C8699E" w14:paraId="169BD111" w14:textId="77777777" w:rsidTr="004D0E65">
        <w:tc>
          <w:tcPr>
            <w:tcW w:w="5711" w:type="dxa"/>
            <w:gridSpan w:val="2"/>
          </w:tcPr>
          <w:p w14:paraId="6AEAE422" w14:textId="77777777" w:rsidR="00C8699E" w:rsidRDefault="00C8699E" w:rsidP="004D0E65">
            <w:pPr>
              <w:jc w:val="center"/>
              <w:rPr>
                <w:rFonts w:ascii="PT Astra Serif" w:hAnsi="PT Astra Serif"/>
                <w:sz w:val="28"/>
                <w:szCs w:val="28"/>
              </w:rPr>
            </w:pPr>
          </w:p>
        </w:tc>
        <w:tc>
          <w:tcPr>
            <w:tcW w:w="4131" w:type="dxa"/>
          </w:tcPr>
          <w:p w14:paraId="503EDC72" w14:textId="77777777" w:rsidR="00C8699E" w:rsidRDefault="00C8699E" w:rsidP="004D0E65">
            <w:pPr>
              <w:jc w:val="center"/>
              <w:rPr>
                <w:rFonts w:ascii="PT Astra Serif" w:hAnsi="PT Astra Serif"/>
                <w:sz w:val="28"/>
                <w:szCs w:val="28"/>
              </w:rPr>
            </w:pPr>
          </w:p>
        </w:tc>
      </w:tr>
      <w:tr w:rsidR="00C8699E" w14:paraId="6C296EC7" w14:textId="77777777" w:rsidTr="004D0E65">
        <w:tc>
          <w:tcPr>
            <w:tcW w:w="9842" w:type="dxa"/>
            <w:gridSpan w:val="3"/>
          </w:tcPr>
          <w:p w14:paraId="72B02FDF" w14:textId="77777777" w:rsidR="00C8699E" w:rsidRDefault="00C8699E" w:rsidP="004D0E65">
            <w:pPr>
              <w:jc w:val="right"/>
              <w:rPr>
                <w:rFonts w:ascii="PT Astra Serif" w:hAnsi="PT Astra Serif"/>
                <w:szCs w:val="20"/>
              </w:rPr>
            </w:pPr>
          </w:p>
        </w:tc>
      </w:tr>
    </w:tbl>
    <w:p w14:paraId="0C8BB05F" w14:textId="77777777" w:rsidR="00C8699E" w:rsidRDefault="00C8699E" w:rsidP="00C8699E">
      <w:pPr>
        <w:rPr>
          <w:rFonts w:ascii="PT Astra Serif" w:hAnsi="PT Astra Serif"/>
          <w:szCs w:val="20"/>
        </w:rPr>
      </w:pPr>
    </w:p>
    <w:p w14:paraId="65F9EB86" w14:textId="77777777" w:rsidR="00C8699E" w:rsidRDefault="00C8699E" w:rsidP="00C8699E">
      <w:pPr>
        <w:rPr>
          <w:rFonts w:ascii="PT Astra Serif" w:hAnsi="PT Astra Serif"/>
          <w:szCs w:val="20"/>
        </w:rPr>
      </w:pPr>
    </w:p>
    <w:p w14:paraId="3FCD6AAB" w14:textId="77777777" w:rsidR="00C8699E" w:rsidRDefault="00C8699E" w:rsidP="00C8699E">
      <w:pPr>
        <w:rPr>
          <w:rFonts w:ascii="PT Astra Serif" w:hAnsi="PT Astra Serif"/>
          <w:szCs w:val="20"/>
        </w:rPr>
      </w:pPr>
    </w:p>
    <w:p w14:paraId="4681E6AE" w14:textId="77777777" w:rsidR="00C8699E" w:rsidRDefault="00C8699E" w:rsidP="00C8699E">
      <w:pPr>
        <w:rPr>
          <w:rFonts w:ascii="PT Astra Serif" w:hAnsi="PT Astra Serif"/>
          <w:szCs w:val="20"/>
        </w:rPr>
      </w:pPr>
    </w:p>
    <w:p w14:paraId="007B82C6" w14:textId="77777777" w:rsidR="00C8699E" w:rsidRDefault="00C8699E" w:rsidP="00C8699E">
      <w:pPr>
        <w:keepNext/>
        <w:keepLines/>
        <w:ind w:left="5670"/>
        <w:jc w:val="right"/>
        <w:outlineLvl w:val="0"/>
        <w:rPr>
          <w:rFonts w:ascii="PT Astra Serif" w:hAnsi="PT Astra Serif" w:cs="PT Astra Serif;Times New Roman"/>
          <w:sz w:val="28"/>
          <w:szCs w:val="28"/>
        </w:rPr>
      </w:pPr>
      <w:r>
        <w:rPr>
          <w:rFonts w:ascii="PT Astra Serif" w:eastAsia="PT Astra Serif;Times New Roman" w:hAnsi="PT Astra Serif" w:cs="PT Astra Serif;Times New Roman"/>
          <w:sz w:val="28"/>
          <w:szCs w:val="28"/>
        </w:rPr>
        <w:t xml:space="preserve"> Приложение № 2</w:t>
      </w:r>
    </w:p>
    <w:p w14:paraId="1D548614" w14:textId="77777777" w:rsidR="00C8699E" w:rsidRDefault="00C8699E" w:rsidP="00C8699E">
      <w:pPr>
        <w:jc w:val="right"/>
        <w:rPr>
          <w:rFonts w:ascii="PT Astra Serif" w:hAnsi="PT Astra Serif"/>
          <w:sz w:val="28"/>
          <w:szCs w:val="28"/>
        </w:rPr>
      </w:pPr>
      <w:r>
        <w:rPr>
          <w:rFonts w:ascii="PT Astra Serif" w:hAnsi="PT Astra Serif"/>
          <w:sz w:val="28"/>
          <w:szCs w:val="28"/>
        </w:rPr>
        <w:t>к административному регламенту</w:t>
      </w:r>
    </w:p>
    <w:p w14:paraId="4EA85DD2" w14:textId="77777777" w:rsidR="00C8699E" w:rsidRDefault="00C8699E" w:rsidP="00C8699E">
      <w:pPr>
        <w:jc w:val="right"/>
        <w:rPr>
          <w:rFonts w:ascii="PT Astra Serif" w:hAnsi="PT Astra Serif"/>
          <w:sz w:val="28"/>
          <w:szCs w:val="28"/>
        </w:rPr>
      </w:pPr>
      <w:r>
        <w:rPr>
          <w:rFonts w:ascii="PT Astra Serif" w:hAnsi="PT Astra Serif"/>
          <w:sz w:val="28"/>
          <w:szCs w:val="28"/>
        </w:rPr>
        <w:t>предоставления муниципальной услуги</w:t>
      </w:r>
    </w:p>
    <w:p w14:paraId="2C241B3E" w14:textId="77777777" w:rsidR="00C8699E" w:rsidRDefault="00C8699E" w:rsidP="00C8699E">
      <w:pPr>
        <w:jc w:val="right"/>
        <w:rPr>
          <w:rFonts w:ascii="PT Astra Serif" w:hAnsi="PT Astra Serif"/>
          <w:sz w:val="28"/>
          <w:szCs w:val="28"/>
        </w:rPr>
      </w:pPr>
      <w:r>
        <w:rPr>
          <w:rFonts w:ascii="PT Astra Serif" w:hAnsi="PT Astra Serif"/>
          <w:sz w:val="28"/>
          <w:szCs w:val="28"/>
        </w:rPr>
        <w:t xml:space="preserve">«Предоставление жилого помещения </w:t>
      </w:r>
    </w:p>
    <w:p w14:paraId="0035E282" w14:textId="432D6B8F" w:rsidR="00C8699E" w:rsidRDefault="00C8699E" w:rsidP="00C8699E">
      <w:pPr>
        <w:jc w:val="right"/>
        <w:rPr>
          <w:rFonts w:ascii="PT Astra Serif" w:hAnsi="PT Astra Serif"/>
          <w:sz w:val="28"/>
          <w:szCs w:val="28"/>
        </w:rPr>
      </w:pPr>
      <w:r>
        <w:rPr>
          <w:rFonts w:ascii="PT Astra Serif" w:hAnsi="PT Astra Serif"/>
          <w:sz w:val="28"/>
          <w:szCs w:val="28"/>
        </w:rPr>
        <w:t>по договору социального найма»</w:t>
      </w:r>
    </w:p>
    <w:p w14:paraId="4084358D" w14:textId="77777777" w:rsidR="00040A32" w:rsidRDefault="00040A32" w:rsidP="00C8699E">
      <w:pPr>
        <w:jc w:val="right"/>
        <w:rPr>
          <w:rFonts w:ascii="PT Astra Serif" w:hAnsi="PT Astra Serif"/>
          <w:sz w:val="28"/>
          <w:szCs w:val="28"/>
        </w:rPr>
      </w:pPr>
    </w:p>
    <w:p w14:paraId="2E3F458F" w14:textId="77777777" w:rsidR="00C8699E" w:rsidRDefault="00C8699E" w:rsidP="00C8699E">
      <w:pPr>
        <w:jc w:val="center"/>
        <w:rPr>
          <w:rFonts w:ascii="PT Astra Serif" w:eastAsia="PT Astra Serif;Times New Roman" w:hAnsi="PT Astra Serif"/>
          <w:b/>
          <w:bCs/>
          <w:sz w:val="28"/>
          <w:szCs w:val="28"/>
        </w:rPr>
      </w:pPr>
      <w:bookmarkStart w:id="18" w:name="_1fob9te"/>
      <w:bookmarkEnd w:id="18"/>
      <w:r>
        <w:rPr>
          <w:rFonts w:ascii="PT Astra Serif" w:eastAsia="PT Astra Serif;Times New Roman" w:hAnsi="PT Astra Serif"/>
          <w:b/>
          <w:bCs/>
          <w:sz w:val="28"/>
          <w:szCs w:val="28"/>
        </w:rPr>
        <w:t>Форма решения о предоставлении жилого помещения</w:t>
      </w:r>
    </w:p>
    <w:p w14:paraId="4C5C387F" w14:textId="77777777" w:rsidR="00C8699E" w:rsidRDefault="00C8699E" w:rsidP="00C8699E">
      <w:pPr>
        <w:jc w:val="right"/>
        <w:rPr>
          <w:rFonts w:ascii="PT Astra Serif" w:hAnsi="PT Astra Serif"/>
        </w:rPr>
      </w:pPr>
      <w:r>
        <w:rPr>
          <w:rFonts w:ascii="PT Astra Serif" w:eastAsia="PT Astra Serif;Times New Roman" w:hAnsi="PT Astra Serif" w:cs="PT Astra Serif;Times New Roman"/>
        </w:rPr>
        <w:t>______________________________________________________________</w:t>
      </w:r>
    </w:p>
    <w:p w14:paraId="08F0352F" w14:textId="77777777" w:rsidR="00C8699E" w:rsidRDefault="00C8699E" w:rsidP="00C8699E">
      <w:pPr>
        <w:jc w:val="right"/>
        <w:rPr>
          <w:rFonts w:ascii="PT Astra Serif" w:eastAsia="PT Astra Serif;Times New Roman" w:hAnsi="PT Astra Serif" w:cs="PT Astra Serif;Times New Roman"/>
        </w:rPr>
      </w:pPr>
      <w:r>
        <w:rPr>
          <w:rFonts w:ascii="PT Astra Serif" w:eastAsia="PT Astra Serif;Times New Roman" w:hAnsi="PT Astra Serif" w:cs="PT Astra Serif;Times New Roman"/>
        </w:rPr>
        <w:t>наименование уполномоченного органа, предоставляющего услугу</w:t>
      </w:r>
    </w:p>
    <w:p w14:paraId="023505C6" w14:textId="77777777" w:rsidR="00C8699E" w:rsidRDefault="00C8699E" w:rsidP="00C8699E">
      <w:pPr>
        <w:jc w:val="right"/>
        <w:rPr>
          <w:rFonts w:ascii="PT Astra Serif" w:hAnsi="PT Astra Serif"/>
        </w:rPr>
      </w:pPr>
      <w:proofErr w:type="gramStart"/>
      <w:r>
        <w:rPr>
          <w:rFonts w:ascii="PT Astra Serif" w:eastAsia="PT Astra Serif;Times New Roman" w:hAnsi="PT Astra Serif"/>
          <w:sz w:val="28"/>
          <w:szCs w:val="28"/>
        </w:rPr>
        <w:t>Заявитель:</w:t>
      </w:r>
      <w:r>
        <w:rPr>
          <w:rFonts w:ascii="PT Astra Serif" w:eastAsia="PT Astra Serif;Times New Roman" w:hAnsi="PT Astra Serif"/>
        </w:rPr>
        <w:t>_</w:t>
      </w:r>
      <w:proofErr w:type="gramEnd"/>
      <w:r>
        <w:rPr>
          <w:rFonts w:ascii="PT Astra Serif" w:eastAsia="PT Astra Serif;Times New Roman" w:hAnsi="PT Astra Serif"/>
        </w:rPr>
        <w:t>________________________________</w:t>
      </w:r>
      <w:r>
        <w:rPr>
          <w:rFonts w:ascii="PT Astra Serif" w:eastAsia="PT Astra Serif;Times New Roman" w:hAnsi="PT Astra Serif" w:cs="PT Astra Serif;Times New Roman"/>
        </w:rPr>
        <w:t xml:space="preserve"> </w:t>
      </w:r>
    </w:p>
    <w:p w14:paraId="472B2B29" w14:textId="77777777" w:rsidR="00C8699E" w:rsidRDefault="00C8699E" w:rsidP="00C8699E">
      <w:pPr>
        <w:ind w:left="4536"/>
        <w:jc w:val="right"/>
        <w:rPr>
          <w:rFonts w:ascii="PT Astra Serif" w:eastAsia="PT Astra Serif;Times New Roman" w:hAnsi="PT Astra Serif"/>
          <w:sz w:val="28"/>
          <w:szCs w:val="28"/>
        </w:rPr>
      </w:pPr>
      <w:proofErr w:type="gramStart"/>
      <w:r>
        <w:rPr>
          <w:rFonts w:ascii="PT Astra Serif" w:eastAsia="PT Astra Serif;Times New Roman" w:hAnsi="PT Astra Serif"/>
          <w:sz w:val="28"/>
          <w:szCs w:val="28"/>
        </w:rPr>
        <w:t>Представитель:_</w:t>
      </w:r>
      <w:proofErr w:type="gramEnd"/>
      <w:r>
        <w:rPr>
          <w:rFonts w:ascii="PT Astra Serif" w:eastAsia="PT Astra Serif;Times New Roman" w:hAnsi="PT Astra Serif"/>
          <w:sz w:val="28"/>
          <w:szCs w:val="28"/>
        </w:rPr>
        <w:t>_______________________  Контактные данные: ___________________</w:t>
      </w:r>
    </w:p>
    <w:p w14:paraId="5E23A082" w14:textId="77777777" w:rsidR="00C8699E" w:rsidRDefault="00C8699E" w:rsidP="00C8699E">
      <w:pPr>
        <w:ind w:left="4536"/>
        <w:jc w:val="right"/>
        <w:rPr>
          <w:rFonts w:ascii="PT Astra Serif" w:hAnsi="PT Astra Serif"/>
        </w:rPr>
      </w:pPr>
    </w:p>
    <w:p w14:paraId="17D17930" w14:textId="77777777" w:rsidR="00C8699E" w:rsidRDefault="00C8699E" w:rsidP="00C8699E">
      <w:pPr>
        <w:ind w:left="4536"/>
        <w:jc w:val="right"/>
        <w:rPr>
          <w:rFonts w:ascii="PT Astra Serif" w:hAnsi="PT Astra Serif"/>
        </w:rPr>
      </w:pPr>
    </w:p>
    <w:p w14:paraId="5A22F7BC" w14:textId="77777777" w:rsidR="00C8699E" w:rsidRDefault="00C8699E" w:rsidP="00C8699E">
      <w:pPr>
        <w:ind w:right="-284"/>
        <w:jc w:val="center"/>
        <w:rPr>
          <w:rFonts w:ascii="PT Astra Serif" w:eastAsia="PT Astra Serif;Times New Roman" w:hAnsi="PT Astra Serif" w:cs="PT Astra Serif;Times New Roman"/>
          <w:sz w:val="28"/>
          <w:szCs w:val="28"/>
        </w:rPr>
      </w:pPr>
      <w:r>
        <w:rPr>
          <w:rFonts w:ascii="PT Astra Serif" w:eastAsia="PT Astra Serif;Times New Roman" w:hAnsi="PT Astra Serif" w:cs="PT Astra Serif;Times New Roman"/>
          <w:sz w:val="28"/>
          <w:szCs w:val="28"/>
        </w:rPr>
        <w:t>РЕШЕНИЕ</w:t>
      </w:r>
    </w:p>
    <w:p w14:paraId="0A86C436" w14:textId="77777777" w:rsidR="00C8699E" w:rsidRDefault="00C8699E" w:rsidP="00C8699E">
      <w:pPr>
        <w:jc w:val="center"/>
        <w:rPr>
          <w:rFonts w:ascii="PT Astra Serif" w:hAnsi="PT Astra Serif"/>
        </w:rPr>
      </w:pPr>
      <w:r>
        <w:rPr>
          <w:rFonts w:ascii="PT Astra Serif" w:hAnsi="PT Astra Serif"/>
        </w:rPr>
        <w:t xml:space="preserve">о предоставлении жилого помещения  </w:t>
      </w:r>
    </w:p>
    <w:tbl>
      <w:tblPr>
        <w:tblW w:w="6237" w:type="dxa"/>
        <w:jc w:val="center"/>
        <w:tblLayout w:type="fixed"/>
        <w:tblLook w:val="04A0" w:firstRow="1" w:lastRow="0" w:firstColumn="1" w:lastColumn="0" w:noHBand="0" w:noVBand="1"/>
      </w:tblPr>
      <w:tblGrid>
        <w:gridCol w:w="426"/>
        <w:gridCol w:w="2127"/>
        <w:gridCol w:w="852"/>
        <w:gridCol w:w="2832"/>
      </w:tblGrid>
      <w:tr w:rsidR="00C8699E" w14:paraId="2FAA015B" w14:textId="77777777" w:rsidTr="004D0E65">
        <w:trPr>
          <w:jc w:val="center"/>
        </w:trPr>
        <w:tc>
          <w:tcPr>
            <w:tcW w:w="425" w:type="dxa"/>
            <w:vAlign w:val="bottom"/>
          </w:tcPr>
          <w:p w14:paraId="6F220815" w14:textId="77777777" w:rsidR="00C8699E" w:rsidRDefault="00C8699E" w:rsidP="004D0E65">
            <w:pPr>
              <w:ind w:left="-881" w:right="57"/>
              <w:jc w:val="right"/>
              <w:rPr>
                <w:rFonts w:ascii="PT Astra Serif" w:eastAsia="PT Astra Serif;Times New Roman" w:hAnsi="PT Astra Serif" w:cs="PT Astra Serif;Times New Roman"/>
              </w:rPr>
            </w:pPr>
            <w:r>
              <w:rPr>
                <w:rFonts w:ascii="PT Astra Serif" w:eastAsia="PT Astra Serif;Times New Roman" w:hAnsi="PT Astra Serif" w:cs="PT Astra Serif;Times New Roman"/>
              </w:rPr>
              <w:t>от</w:t>
            </w:r>
          </w:p>
        </w:tc>
        <w:tc>
          <w:tcPr>
            <w:tcW w:w="2127" w:type="dxa"/>
            <w:tcBorders>
              <w:bottom w:val="single" w:sz="4" w:space="0" w:color="000000"/>
            </w:tcBorders>
          </w:tcPr>
          <w:p w14:paraId="079CFDE0" w14:textId="77777777" w:rsidR="00C8699E" w:rsidRDefault="00C8699E" w:rsidP="004D0E65">
            <w:pPr>
              <w:rPr>
                <w:rFonts w:ascii="PT Astra Serif" w:eastAsia="PT Sans;Times New Roman" w:hAnsi="PT Astra Serif" w:cs="PT Sans;Times New Roman"/>
              </w:rPr>
            </w:pPr>
          </w:p>
        </w:tc>
        <w:tc>
          <w:tcPr>
            <w:tcW w:w="852" w:type="dxa"/>
            <w:vAlign w:val="bottom"/>
          </w:tcPr>
          <w:p w14:paraId="2CC431C0" w14:textId="77777777" w:rsidR="00C8699E" w:rsidRDefault="00C8699E" w:rsidP="004D0E65">
            <w:pPr>
              <w:ind w:right="57"/>
              <w:jc w:val="right"/>
              <w:rPr>
                <w:rFonts w:ascii="PT Astra Serif" w:eastAsia="PT Astra Serif;Times New Roman" w:hAnsi="PT Astra Serif" w:cs="PT Astra Serif;Times New Roman"/>
              </w:rPr>
            </w:pPr>
            <w:r>
              <w:rPr>
                <w:rFonts w:ascii="PT Astra Serif" w:eastAsia="PT Astra Serif;Times New Roman" w:hAnsi="PT Astra Serif" w:cs="PT Astra Serif;Times New Roman"/>
              </w:rPr>
              <w:t>№</w:t>
            </w:r>
          </w:p>
        </w:tc>
        <w:tc>
          <w:tcPr>
            <w:tcW w:w="2832" w:type="dxa"/>
            <w:tcBorders>
              <w:bottom w:val="single" w:sz="4" w:space="0" w:color="000000"/>
            </w:tcBorders>
          </w:tcPr>
          <w:p w14:paraId="7DB54F24" w14:textId="77777777" w:rsidR="00C8699E" w:rsidRDefault="00C8699E" w:rsidP="004D0E65">
            <w:pPr>
              <w:rPr>
                <w:rFonts w:ascii="PT Astra Serif" w:eastAsia="PT Astra Serif;Times New Roman" w:hAnsi="PT Astra Serif" w:cs="PT Astra Serif;Times New Roman"/>
              </w:rPr>
            </w:pPr>
          </w:p>
        </w:tc>
      </w:tr>
    </w:tbl>
    <w:p w14:paraId="2802BB7B" w14:textId="77777777" w:rsidR="00C8699E" w:rsidRDefault="00C8699E" w:rsidP="00C8699E">
      <w:pPr>
        <w:ind w:firstLine="851"/>
        <w:rPr>
          <w:rFonts w:ascii="PT Astra Serif" w:eastAsia="PT Astra Serif;Times New Roman" w:hAnsi="PT Astra Serif" w:cs="PT Astra Serif;Times New Roman"/>
          <w:color w:val="000000"/>
          <w:sz w:val="28"/>
          <w:szCs w:val="28"/>
        </w:rPr>
      </w:pPr>
    </w:p>
    <w:p w14:paraId="0BDF12BD" w14:textId="77777777" w:rsidR="00C8699E" w:rsidRDefault="00C8699E" w:rsidP="00C8699E">
      <w:pPr>
        <w:ind w:firstLine="851"/>
        <w:rPr>
          <w:rFonts w:ascii="PT Astra Serif" w:eastAsia="PT Astra Serif;Times New Roman" w:hAnsi="PT Astra Serif" w:cs="PT Astra Serif;Times New Roman"/>
          <w:color w:val="000000"/>
          <w:sz w:val="28"/>
          <w:szCs w:val="28"/>
        </w:rPr>
      </w:pPr>
      <w:r>
        <w:rPr>
          <w:rFonts w:ascii="PT Astra Serif" w:eastAsia="PT Astra Serif;Times New Roman" w:hAnsi="PT Astra Serif" w:cs="PT Astra Serif;Times New Roman"/>
          <w:color w:val="000000"/>
          <w:sz w:val="28"/>
          <w:szCs w:val="28"/>
        </w:rPr>
        <w:t>На основании заявления от ___________________ № ______________ и представленных документов, в соответствии со статьей 57 Жилищного кодекса Российской Федерации/ статьей 59 Жилищного кодекса Российской Федерации предоставить жилое помещение по договору социального найма.</w:t>
      </w:r>
    </w:p>
    <w:p w14:paraId="07DE80DB" w14:textId="77777777" w:rsidR="00C8699E" w:rsidRDefault="00C8699E" w:rsidP="00C8699E">
      <w:pPr>
        <w:ind w:firstLine="851"/>
        <w:rPr>
          <w:rFonts w:ascii="PT Astra Serif" w:eastAsia="PT Astra Serif;Times New Roman" w:hAnsi="PT Astra Serif" w:cs="PT Astra Serif;Times New Roman"/>
          <w:color w:val="000000"/>
          <w:sz w:val="28"/>
          <w:szCs w:val="28"/>
        </w:rPr>
      </w:pPr>
      <w:r>
        <w:rPr>
          <w:rFonts w:ascii="PT Astra Serif" w:eastAsia="PT Astra Serif;Times New Roman" w:hAnsi="PT Astra Serif" w:cs="PT Astra Serif;Times New Roman"/>
          <w:color w:val="000000"/>
          <w:sz w:val="28"/>
          <w:szCs w:val="28"/>
        </w:rPr>
        <w:t xml:space="preserve">Жилое помещение: </w:t>
      </w:r>
    </w:p>
    <w:p w14:paraId="7E01FAC4" w14:textId="77777777" w:rsidR="00C8699E" w:rsidRDefault="00C8699E" w:rsidP="00C8699E">
      <w:pPr>
        <w:ind w:firstLine="851"/>
        <w:rPr>
          <w:rFonts w:ascii="PT Astra Serif" w:eastAsia="PT Astra Serif;Times New Roman" w:hAnsi="PT Astra Serif" w:cs="PT Astra Serif;Times New Roman"/>
          <w:color w:val="000000"/>
          <w:sz w:val="28"/>
          <w:szCs w:val="28"/>
        </w:rPr>
      </w:pPr>
      <w:r>
        <w:rPr>
          <w:rFonts w:ascii="PT Astra Serif" w:eastAsia="PT Astra Serif;Times New Roman" w:hAnsi="PT Astra Serif" w:cs="PT Astra Serif;Times New Roman"/>
          <w:color w:val="000000"/>
          <w:sz w:val="28"/>
          <w:szCs w:val="28"/>
        </w:rPr>
        <w:t>вид жилого помещения: ____________________________________;</w:t>
      </w:r>
    </w:p>
    <w:p w14:paraId="2CFE2DA9" w14:textId="77777777" w:rsidR="00C8699E" w:rsidRDefault="00C8699E" w:rsidP="00C8699E">
      <w:pPr>
        <w:ind w:firstLine="851"/>
        <w:rPr>
          <w:rFonts w:ascii="PT Astra Serif" w:eastAsia="PT Astra Serif;Times New Roman" w:hAnsi="PT Astra Serif" w:cs="PT Astra Serif;Times New Roman"/>
          <w:color w:val="000000"/>
          <w:sz w:val="28"/>
          <w:szCs w:val="28"/>
        </w:rPr>
      </w:pPr>
      <w:r>
        <w:rPr>
          <w:rFonts w:ascii="PT Astra Serif" w:eastAsia="PT Astra Serif;Times New Roman" w:hAnsi="PT Astra Serif" w:cs="PT Astra Serif;Times New Roman"/>
          <w:color w:val="000000"/>
          <w:sz w:val="28"/>
          <w:szCs w:val="28"/>
        </w:rPr>
        <w:t xml:space="preserve">адрес: ___________________________________________________; </w:t>
      </w:r>
    </w:p>
    <w:p w14:paraId="2E2A7AFF" w14:textId="77777777" w:rsidR="00C8699E" w:rsidRDefault="00C8699E" w:rsidP="00C8699E">
      <w:pPr>
        <w:ind w:firstLine="851"/>
        <w:rPr>
          <w:rFonts w:ascii="PT Astra Serif" w:eastAsia="PT Astra Serif;Times New Roman" w:hAnsi="PT Astra Serif" w:cs="PT Astra Serif;Times New Roman"/>
          <w:color w:val="000000"/>
          <w:sz w:val="28"/>
          <w:szCs w:val="28"/>
        </w:rPr>
      </w:pPr>
      <w:r>
        <w:rPr>
          <w:rFonts w:ascii="PT Astra Serif" w:eastAsia="PT Astra Serif;Times New Roman" w:hAnsi="PT Astra Serif" w:cs="PT Astra Serif;Times New Roman"/>
          <w:color w:val="000000"/>
          <w:sz w:val="28"/>
          <w:szCs w:val="28"/>
        </w:rPr>
        <w:t>количество комнат: _______________________________________;</w:t>
      </w:r>
    </w:p>
    <w:p w14:paraId="2EBD50DE" w14:textId="77777777" w:rsidR="00C8699E" w:rsidRDefault="00C8699E" w:rsidP="00C8699E">
      <w:pPr>
        <w:ind w:firstLine="851"/>
        <w:rPr>
          <w:rFonts w:ascii="PT Astra Serif" w:eastAsia="PT Astra Serif;Times New Roman" w:hAnsi="PT Astra Serif" w:cs="PT Astra Serif;Times New Roman"/>
          <w:color w:val="000000"/>
          <w:sz w:val="28"/>
          <w:szCs w:val="28"/>
        </w:rPr>
      </w:pPr>
      <w:r>
        <w:rPr>
          <w:rFonts w:ascii="PT Astra Serif" w:eastAsia="PT Astra Serif;Times New Roman" w:hAnsi="PT Astra Serif" w:cs="PT Astra Serif;Times New Roman"/>
          <w:color w:val="000000"/>
          <w:sz w:val="28"/>
          <w:szCs w:val="28"/>
        </w:rPr>
        <w:t>общая площадь: __________________________________________;</w:t>
      </w:r>
    </w:p>
    <w:p w14:paraId="2FD43263" w14:textId="77777777" w:rsidR="00C8699E" w:rsidRDefault="00C8699E" w:rsidP="00C8699E">
      <w:pPr>
        <w:ind w:firstLine="851"/>
        <w:rPr>
          <w:rFonts w:ascii="PT Astra Serif" w:eastAsia="PT Astra Serif;Times New Roman" w:hAnsi="PT Astra Serif" w:cs="PT Astra Serif;Times New Roman"/>
          <w:color w:val="000000"/>
          <w:sz w:val="28"/>
          <w:szCs w:val="28"/>
        </w:rPr>
      </w:pPr>
    </w:p>
    <w:p w14:paraId="7A9DBC5B" w14:textId="77777777" w:rsidR="00C8699E" w:rsidRDefault="00C8699E" w:rsidP="00C8699E">
      <w:pPr>
        <w:ind w:firstLine="851"/>
        <w:rPr>
          <w:rFonts w:ascii="PT Astra Serif" w:eastAsia="PT Astra Serif;Times New Roman" w:hAnsi="PT Astra Serif" w:cs="PT Astra Serif;Times New Roman"/>
          <w:color w:val="000000"/>
          <w:sz w:val="28"/>
          <w:szCs w:val="28"/>
        </w:rPr>
      </w:pPr>
      <w:proofErr w:type="gramStart"/>
      <w:r>
        <w:rPr>
          <w:rFonts w:ascii="PT Astra Serif" w:eastAsia="PT Astra Serif;Times New Roman" w:hAnsi="PT Astra Serif" w:cs="PT Astra Serif;Times New Roman"/>
          <w:color w:val="000000"/>
          <w:sz w:val="28"/>
          <w:szCs w:val="28"/>
        </w:rPr>
        <w:t>Заявитель:_</w:t>
      </w:r>
      <w:proofErr w:type="gramEnd"/>
      <w:r>
        <w:rPr>
          <w:rFonts w:ascii="PT Astra Serif" w:eastAsia="PT Astra Serif;Times New Roman" w:hAnsi="PT Astra Serif" w:cs="PT Astra Serif;Times New Roman"/>
          <w:color w:val="000000"/>
          <w:sz w:val="28"/>
          <w:szCs w:val="28"/>
        </w:rPr>
        <w:t>_________________________________________________.</w:t>
      </w:r>
    </w:p>
    <w:p w14:paraId="104FD856" w14:textId="77777777" w:rsidR="00C8699E" w:rsidRDefault="00C8699E" w:rsidP="00C8699E">
      <w:pPr>
        <w:ind w:firstLine="851"/>
        <w:rPr>
          <w:rFonts w:ascii="PT Astra Serif" w:eastAsia="PT Astra Serif;Times New Roman" w:hAnsi="PT Astra Serif" w:cs="PT Astra Serif;Times New Roman"/>
          <w:color w:val="000000"/>
          <w:sz w:val="28"/>
          <w:szCs w:val="28"/>
        </w:rPr>
      </w:pPr>
      <w:r>
        <w:rPr>
          <w:rFonts w:ascii="PT Astra Serif" w:eastAsia="PT Astra Serif;Times New Roman" w:hAnsi="PT Astra Serif" w:cs="PT Astra Serif;Times New Roman"/>
          <w:color w:val="000000"/>
          <w:sz w:val="28"/>
          <w:szCs w:val="28"/>
        </w:rPr>
        <w:t>Члены семьи:</w:t>
      </w:r>
    </w:p>
    <w:p w14:paraId="622B16A9" w14:textId="77777777" w:rsidR="00C8699E" w:rsidRDefault="00C8699E" w:rsidP="00C8699E">
      <w:pPr>
        <w:ind w:firstLine="851"/>
        <w:rPr>
          <w:rFonts w:ascii="PT Astra Serif" w:eastAsia="PT Astra Serif;Times New Roman" w:hAnsi="PT Astra Serif" w:cs="PT Astra Serif;Times New Roman"/>
          <w:color w:val="000000"/>
          <w:sz w:val="28"/>
          <w:szCs w:val="28"/>
        </w:rPr>
      </w:pPr>
      <w:r>
        <w:rPr>
          <w:rFonts w:ascii="PT Astra Serif" w:eastAsia="PT Astra Serif;Times New Roman" w:hAnsi="PT Astra Serif" w:cs="PT Astra Serif;Times New Roman"/>
          <w:color w:val="000000"/>
          <w:sz w:val="28"/>
          <w:szCs w:val="28"/>
        </w:rPr>
        <w:t>1. _______________________________________________________</w:t>
      </w:r>
    </w:p>
    <w:p w14:paraId="2A112CCF" w14:textId="77777777" w:rsidR="00C8699E" w:rsidRDefault="00C8699E" w:rsidP="00C8699E">
      <w:pPr>
        <w:ind w:firstLine="851"/>
        <w:rPr>
          <w:rFonts w:ascii="PT Astra Serif" w:eastAsia="PT Astra Serif;Times New Roman" w:hAnsi="PT Astra Serif" w:cs="PT Astra Serif;Times New Roman"/>
          <w:color w:val="000000"/>
          <w:sz w:val="28"/>
          <w:szCs w:val="28"/>
        </w:rPr>
      </w:pPr>
      <w:r>
        <w:rPr>
          <w:rFonts w:ascii="PT Astra Serif" w:eastAsia="PT Astra Serif;Times New Roman" w:hAnsi="PT Astra Serif" w:cs="PT Astra Serif;Times New Roman"/>
          <w:color w:val="000000"/>
          <w:sz w:val="28"/>
          <w:szCs w:val="28"/>
        </w:rPr>
        <w:t>2. _______________________________________________________</w:t>
      </w:r>
    </w:p>
    <w:p w14:paraId="6FF0CBC0" w14:textId="77777777" w:rsidR="00C8699E" w:rsidRDefault="00C8699E" w:rsidP="00C8699E">
      <w:pPr>
        <w:ind w:firstLine="851"/>
        <w:rPr>
          <w:rFonts w:ascii="PT Astra Serif" w:eastAsia="PT Astra Serif;Times New Roman" w:hAnsi="PT Astra Serif" w:cs="PT Astra Serif;Times New Roman"/>
          <w:color w:val="000000"/>
          <w:sz w:val="28"/>
          <w:szCs w:val="28"/>
        </w:rPr>
      </w:pPr>
      <w:r>
        <w:rPr>
          <w:rFonts w:ascii="PT Astra Serif" w:eastAsia="PT Astra Serif;Times New Roman" w:hAnsi="PT Astra Serif" w:cs="PT Astra Serif;Times New Roman"/>
          <w:color w:val="000000"/>
          <w:sz w:val="28"/>
          <w:szCs w:val="28"/>
        </w:rPr>
        <w:t>3. _______________________________________________________</w:t>
      </w:r>
    </w:p>
    <w:p w14:paraId="03C57AB1" w14:textId="77777777" w:rsidR="00C8699E" w:rsidRDefault="00C8699E" w:rsidP="00C8699E">
      <w:pPr>
        <w:ind w:firstLine="851"/>
        <w:rPr>
          <w:rFonts w:ascii="PT Astra Serif" w:eastAsia="PT Astra Serif;Times New Roman" w:hAnsi="PT Astra Serif" w:cs="PT Astra Serif;Times New Roman"/>
          <w:color w:val="000000"/>
          <w:sz w:val="28"/>
          <w:szCs w:val="28"/>
        </w:rPr>
      </w:pPr>
    </w:p>
    <w:p w14:paraId="4A00882E" w14:textId="77777777" w:rsidR="00C8699E" w:rsidRDefault="00C8699E" w:rsidP="00C8699E">
      <w:pPr>
        <w:rPr>
          <w:rFonts w:ascii="PT Astra Serif" w:eastAsia="PT Astra Serif;Times New Roman" w:hAnsi="PT Astra Serif" w:cs="PT Astra Serif;Times New Roman"/>
          <w:color w:val="000000"/>
          <w:sz w:val="28"/>
          <w:szCs w:val="28"/>
        </w:rPr>
      </w:pPr>
    </w:p>
    <w:tbl>
      <w:tblPr>
        <w:tblW w:w="9214" w:type="dxa"/>
        <w:tblLayout w:type="fixed"/>
        <w:tblLook w:val="04A0" w:firstRow="1" w:lastRow="0" w:firstColumn="1" w:lastColumn="0" w:noHBand="0" w:noVBand="1"/>
      </w:tblPr>
      <w:tblGrid>
        <w:gridCol w:w="5954"/>
        <w:gridCol w:w="845"/>
        <w:gridCol w:w="2415"/>
      </w:tblGrid>
      <w:tr w:rsidR="00C8699E" w14:paraId="093B1B74" w14:textId="77777777" w:rsidTr="004D0E65">
        <w:tc>
          <w:tcPr>
            <w:tcW w:w="5954" w:type="dxa"/>
            <w:tcBorders>
              <w:bottom w:val="single" w:sz="4" w:space="0" w:color="000000"/>
            </w:tcBorders>
            <w:vAlign w:val="bottom"/>
          </w:tcPr>
          <w:p w14:paraId="1175292D" w14:textId="77777777" w:rsidR="00C8699E" w:rsidRDefault="00C8699E" w:rsidP="004D0E65">
            <w:pPr>
              <w:rPr>
                <w:rFonts w:ascii="PT Astra Serif" w:eastAsia="PT Astra Serif;Times New Roman" w:hAnsi="PT Astra Serif" w:cs="PT Astra Serif;Times New Roman"/>
              </w:rPr>
            </w:pPr>
          </w:p>
        </w:tc>
        <w:tc>
          <w:tcPr>
            <w:tcW w:w="845" w:type="dxa"/>
            <w:vAlign w:val="bottom"/>
          </w:tcPr>
          <w:p w14:paraId="56B95C5E" w14:textId="77777777" w:rsidR="00C8699E" w:rsidRDefault="00C8699E" w:rsidP="004D0E65">
            <w:pPr>
              <w:jc w:val="center"/>
              <w:rPr>
                <w:rFonts w:ascii="PT Astra Serif" w:eastAsia="PT Astra Serif;Times New Roman" w:hAnsi="PT Astra Serif" w:cs="PT Astra Serif;Times New Roman"/>
              </w:rPr>
            </w:pPr>
          </w:p>
        </w:tc>
        <w:tc>
          <w:tcPr>
            <w:tcW w:w="2415" w:type="dxa"/>
            <w:tcBorders>
              <w:bottom w:val="single" w:sz="4" w:space="0" w:color="000000"/>
            </w:tcBorders>
            <w:vAlign w:val="bottom"/>
          </w:tcPr>
          <w:p w14:paraId="201964C2" w14:textId="77777777" w:rsidR="00C8699E" w:rsidRDefault="00C8699E" w:rsidP="004D0E65">
            <w:pPr>
              <w:rPr>
                <w:rFonts w:ascii="PT Astra Serif" w:eastAsia="PT Sans;Times New Roman" w:hAnsi="PT Astra Serif" w:cs="PT Sans;Times New Roman"/>
              </w:rPr>
            </w:pPr>
          </w:p>
        </w:tc>
      </w:tr>
      <w:tr w:rsidR="00C8699E" w14:paraId="0E167E49" w14:textId="77777777" w:rsidTr="004D0E65">
        <w:tc>
          <w:tcPr>
            <w:tcW w:w="5954" w:type="dxa"/>
          </w:tcPr>
          <w:p w14:paraId="3B98F4BA" w14:textId="77777777" w:rsidR="00C8699E" w:rsidRDefault="00C8699E" w:rsidP="004D0E65">
            <w:pPr>
              <w:jc w:val="center"/>
              <w:rPr>
                <w:rFonts w:ascii="PT Astra Serif" w:eastAsia="PT Astra Serif;Times New Roman" w:hAnsi="PT Astra Serif" w:cs="PT Astra Serif;Times New Roman"/>
                <w:sz w:val="20"/>
                <w:szCs w:val="20"/>
              </w:rPr>
            </w:pPr>
            <w:r>
              <w:rPr>
                <w:rFonts w:ascii="PT Astra Serif" w:eastAsia="PT Astra Serif;Times New Roman" w:hAnsi="PT Astra Serif" w:cs="PT Astra Serif;Times New Roman"/>
                <w:sz w:val="20"/>
                <w:szCs w:val="20"/>
              </w:rPr>
              <w:t>должность</w:t>
            </w:r>
          </w:p>
        </w:tc>
        <w:tc>
          <w:tcPr>
            <w:tcW w:w="845" w:type="dxa"/>
          </w:tcPr>
          <w:p w14:paraId="75F15743" w14:textId="77777777" w:rsidR="00C8699E" w:rsidRDefault="00C8699E" w:rsidP="004D0E65">
            <w:pPr>
              <w:jc w:val="center"/>
              <w:rPr>
                <w:rFonts w:ascii="PT Astra Serif" w:eastAsia="PT Astra Serif;Times New Roman" w:hAnsi="PT Astra Serif" w:cs="PT Astra Serif;Times New Roman"/>
              </w:rPr>
            </w:pPr>
          </w:p>
        </w:tc>
        <w:tc>
          <w:tcPr>
            <w:tcW w:w="2415" w:type="dxa"/>
          </w:tcPr>
          <w:p w14:paraId="46ADA16C" w14:textId="77777777" w:rsidR="00C8699E" w:rsidRDefault="00C8699E" w:rsidP="004D0E65">
            <w:pPr>
              <w:rPr>
                <w:rFonts w:ascii="PT Astra Serif" w:eastAsia="PT Astra Serif;Times New Roman" w:hAnsi="PT Astra Serif" w:cs="PT Astra Serif;Times New Roman"/>
                <w:sz w:val="20"/>
                <w:szCs w:val="20"/>
              </w:rPr>
            </w:pPr>
            <w:r>
              <w:rPr>
                <w:rFonts w:ascii="PT Astra Serif" w:eastAsia="PT Astra Serif;Times New Roman" w:hAnsi="PT Astra Serif" w:cs="PT Astra Serif;Times New Roman"/>
                <w:sz w:val="20"/>
                <w:szCs w:val="20"/>
              </w:rPr>
              <w:t xml:space="preserve">               Ф.И.О.</w:t>
            </w:r>
          </w:p>
        </w:tc>
      </w:tr>
    </w:tbl>
    <w:p w14:paraId="0FF76607" w14:textId="77777777" w:rsidR="00C8699E" w:rsidRDefault="00C8699E" w:rsidP="00C8699E">
      <w:pPr>
        <w:sectPr w:rsidR="00C8699E">
          <w:headerReference w:type="even" r:id="rId19"/>
          <w:headerReference w:type="default" r:id="rId20"/>
          <w:footerReference w:type="even" r:id="rId21"/>
          <w:footerReference w:type="default" r:id="rId22"/>
          <w:headerReference w:type="first" r:id="rId23"/>
          <w:footerReference w:type="first" r:id="rId24"/>
          <w:pgSz w:w="11906" w:h="16838"/>
          <w:pgMar w:top="851" w:right="567" w:bottom="851" w:left="993" w:header="709" w:footer="709" w:gutter="0"/>
          <w:pgNumType w:start="1"/>
          <w:cols w:space="720"/>
          <w:formProt w:val="0"/>
          <w:docGrid w:linePitch="360"/>
        </w:sectPr>
      </w:pPr>
    </w:p>
    <w:p w14:paraId="2111D42A" w14:textId="77777777" w:rsidR="00C8699E" w:rsidRDefault="00C8699E" w:rsidP="00C8699E">
      <w:pPr>
        <w:keepNext/>
        <w:keepLines/>
        <w:ind w:left="5670"/>
        <w:jc w:val="right"/>
        <w:outlineLvl w:val="0"/>
        <w:rPr>
          <w:rFonts w:ascii="PT Astra Serif" w:eastAsia="PT Astra Serif;Times New Roman" w:hAnsi="PT Astra Serif" w:cs="PT Astra Serif;Times New Roman"/>
          <w:sz w:val="28"/>
          <w:szCs w:val="28"/>
        </w:rPr>
      </w:pPr>
      <w:r>
        <w:rPr>
          <w:rFonts w:ascii="PT Astra Serif" w:eastAsia="PT Astra Serif;Times New Roman" w:hAnsi="PT Astra Serif" w:cs="PT Astra Serif;Times New Roman"/>
          <w:sz w:val="28"/>
          <w:szCs w:val="28"/>
        </w:rPr>
        <w:t>Приложение № 3</w:t>
      </w:r>
    </w:p>
    <w:p w14:paraId="44051CE2" w14:textId="77777777" w:rsidR="00C8699E" w:rsidRDefault="00C8699E" w:rsidP="00C8699E">
      <w:pPr>
        <w:jc w:val="right"/>
        <w:rPr>
          <w:rFonts w:ascii="PT Astra Serif" w:hAnsi="PT Astra Serif"/>
          <w:sz w:val="28"/>
          <w:szCs w:val="28"/>
        </w:rPr>
      </w:pPr>
      <w:r>
        <w:rPr>
          <w:rFonts w:ascii="PT Astra Serif" w:hAnsi="PT Astra Serif"/>
          <w:sz w:val="28"/>
          <w:szCs w:val="28"/>
        </w:rPr>
        <w:t>к административному регламенту</w:t>
      </w:r>
    </w:p>
    <w:p w14:paraId="1331EAD6" w14:textId="77777777" w:rsidR="00C8699E" w:rsidRDefault="00C8699E" w:rsidP="00C8699E">
      <w:pPr>
        <w:jc w:val="right"/>
        <w:rPr>
          <w:rFonts w:ascii="PT Astra Serif" w:hAnsi="PT Astra Serif"/>
          <w:sz w:val="28"/>
          <w:szCs w:val="28"/>
        </w:rPr>
      </w:pPr>
      <w:r>
        <w:rPr>
          <w:rFonts w:ascii="PT Astra Serif" w:hAnsi="PT Astra Serif"/>
          <w:sz w:val="28"/>
          <w:szCs w:val="28"/>
        </w:rPr>
        <w:t>предоставления муниципальной услуги</w:t>
      </w:r>
    </w:p>
    <w:p w14:paraId="7D0ADA52" w14:textId="77777777" w:rsidR="00C8699E" w:rsidRDefault="00C8699E" w:rsidP="00C8699E">
      <w:pPr>
        <w:jc w:val="right"/>
        <w:rPr>
          <w:rFonts w:ascii="PT Astra Serif" w:hAnsi="PT Astra Serif"/>
          <w:sz w:val="28"/>
          <w:szCs w:val="28"/>
        </w:rPr>
      </w:pPr>
      <w:r>
        <w:rPr>
          <w:rFonts w:ascii="PT Astra Serif" w:hAnsi="PT Astra Serif"/>
          <w:sz w:val="28"/>
          <w:szCs w:val="28"/>
        </w:rPr>
        <w:t xml:space="preserve">«Предоставление жилого помещения </w:t>
      </w:r>
    </w:p>
    <w:p w14:paraId="2466800A" w14:textId="4BF3174A" w:rsidR="00C8699E" w:rsidRDefault="00C8699E" w:rsidP="00C8699E">
      <w:pPr>
        <w:jc w:val="right"/>
        <w:rPr>
          <w:rFonts w:ascii="PT Astra Serif" w:hAnsi="PT Astra Serif"/>
          <w:sz w:val="28"/>
          <w:szCs w:val="28"/>
        </w:rPr>
      </w:pPr>
      <w:r>
        <w:rPr>
          <w:rFonts w:ascii="PT Astra Serif" w:hAnsi="PT Astra Serif"/>
          <w:sz w:val="28"/>
          <w:szCs w:val="28"/>
        </w:rPr>
        <w:t>по договору социального найма»</w:t>
      </w:r>
    </w:p>
    <w:p w14:paraId="47D14ABF" w14:textId="77777777" w:rsidR="00040A32" w:rsidRDefault="00040A32" w:rsidP="00C8699E">
      <w:pPr>
        <w:jc w:val="right"/>
        <w:rPr>
          <w:rFonts w:ascii="PT Astra Serif" w:hAnsi="PT Astra Serif"/>
          <w:sz w:val="28"/>
          <w:szCs w:val="28"/>
        </w:rPr>
      </w:pPr>
    </w:p>
    <w:p w14:paraId="0B4ACA0A" w14:textId="77777777" w:rsidR="00C8699E" w:rsidRDefault="00C8699E" w:rsidP="00C8699E">
      <w:pPr>
        <w:jc w:val="center"/>
        <w:rPr>
          <w:rFonts w:ascii="PT Astra Serif" w:eastAsia="PT Astra Serif;Times New Roman" w:hAnsi="PT Astra Serif"/>
          <w:b/>
          <w:bCs/>
          <w:sz w:val="28"/>
          <w:szCs w:val="28"/>
        </w:rPr>
      </w:pPr>
      <w:bookmarkStart w:id="19" w:name="_3dy6vkm"/>
      <w:bookmarkEnd w:id="19"/>
      <w:r>
        <w:rPr>
          <w:rFonts w:ascii="PT Astra Serif" w:eastAsia="PT Astra Serif;Times New Roman" w:hAnsi="PT Astra Serif"/>
          <w:b/>
          <w:bCs/>
          <w:sz w:val="28"/>
          <w:szCs w:val="28"/>
        </w:rPr>
        <w:t>Форма решения об отказе в приеме документов, необходимых для предоставления услуги/об отказе в предоставлении услуги</w:t>
      </w:r>
    </w:p>
    <w:p w14:paraId="4F35A345" w14:textId="77777777" w:rsidR="00C8699E" w:rsidRDefault="00C8699E" w:rsidP="00C8699E">
      <w:pPr>
        <w:jc w:val="center"/>
        <w:rPr>
          <w:rFonts w:ascii="PT Astra Serif" w:eastAsia="PT Astra Serif;Times New Roman" w:hAnsi="PT Astra Serif" w:cs="PT Astra Serif;Times New Roman"/>
        </w:rPr>
      </w:pPr>
    </w:p>
    <w:p w14:paraId="57C56C66" w14:textId="77777777" w:rsidR="00C8699E" w:rsidRDefault="00C8699E" w:rsidP="00C8699E">
      <w:pPr>
        <w:jc w:val="center"/>
        <w:rPr>
          <w:rFonts w:ascii="PT Astra Serif" w:eastAsia="PT Astra Serif;Times New Roman" w:hAnsi="PT Astra Serif" w:cs="PT Astra Serif;Times New Roman"/>
        </w:rPr>
      </w:pPr>
      <w:r>
        <w:rPr>
          <w:rFonts w:ascii="PT Astra Serif" w:eastAsia="PT Astra Serif;Times New Roman" w:hAnsi="PT Astra Serif" w:cs="PT Astra Serif;Times New Roman"/>
        </w:rPr>
        <w:t>__________________________________________________________</w:t>
      </w:r>
    </w:p>
    <w:p w14:paraId="4BDC7931" w14:textId="77777777" w:rsidR="00C8699E" w:rsidRDefault="00C8699E" w:rsidP="00C8699E">
      <w:pPr>
        <w:jc w:val="center"/>
        <w:rPr>
          <w:rFonts w:ascii="PT Astra Serif" w:eastAsia="PT Astra Serif;Times New Roman" w:hAnsi="PT Astra Serif" w:cs="PT Astra Serif;Times New Roman"/>
        </w:rPr>
      </w:pPr>
      <w:r>
        <w:rPr>
          <w:rFonts w:ascii="PT Astra Serif" w:eastAsia="PT Astra Serif;Times New Roman" w:hAnsi="PT Astra Serif" w:cs="PT Astra Serif;Times New Roman"/>
        </w:rPr>
        <w:t>наименование уполномоченного органа, предоставляющего услугу</w:t>
      </w:r>
    </w:p>
    <w:p w14:paraId="64223B78" w14:textId="77777777" w:rsidR="00C8699E" w:rsidRDefault="00C8699E" w:rsidP="00C8699E">
      <w:pPr>
        <w:ind w:left="4536"/>
        <w:rPr>
          <w:rFonts w:ascii="PT Astra Serif" w:eastAsia="PT Astra Serif;Times New Roman" w:hAnsi="PT Astra Serif" w:cs="PT Astra Serif;Times New Roman"/>
        </w:rPr>
      </w:pPr>
    </w:p>
    <w:p w14:paraId="10504F4D" w14:textId="77777777" w:rsidR="00C8699E" w:rsidRDefault="00C8699E" w:rsidP="00C8699E">
      <w:pPr>
        <w:ind w:left="4536"/>
        <w:rPr>
          <w:rFonts w:ascii="PT Astra Serif" w:eastAsia="PT Astra Serif;Times New Roman" w:hAnsi="PT Astra Serif" w:cs="PT Astra Serif;Times New Roman"/>
        </w:rPr>
      </w:pPr>
      <w:r>
        <w:rPr>
          <w:rFonts w:ascii="PT Astra Serif" w:eastAsia="PT Astra Serif;Times New Roman" w:hAnsi="PT Astra Serif" w:cs="PT Astra Serif;Times New Roman"/>
        </w:rPr>
        <w:t xml:space="preserve">Заявитель: </w:t>
      </w:r>
    </w:p>
    <w:p w14:paraId="73FEF53E" w14:textId="67E1DAFD" w:rsidR="00C8699E" w:rsidRDefault="00C8699E" w:rsidP="00C8699E">
      <w:pPr>
        <w:ind w:left="4536"/>
        <w:rPr>
          <w:rFonts w:ascii="PT Astra Serif" w:eastAsia="PT Astra Serif;Times New Roman" w:hAnsi="PT Astra Serif" w:cs="PT Astra Serif;Times New Roman"/>
        </w:rPr>
      </w:pPr>
      <w:r>
        <w:rPr>
          <w:rFonts w:ascii="PT Astra Serif" w:eastAsia="PT Astra Serif;Times New Roman" w:hAnsi="PT Astra Serif" w:cs="PT Astra Serif;Times New Roman"/>
        </w:rPr>
        <w:t>__________</w:t>
      </w:r>
      <w:r w:rsidR="00A37A14">
        <w:rPr>
          <w:rFonts w:ascii="PT Astra Serif" w:eastAsia="PT Astra Serif;Times New Roman" w:hAnsi="PT Astra Serif" w:cs="PT Astra Serif;Times New Roman"/>
        </w:rPr>
        <w:t>__________________________</w:t>
      </w:r>
    </w:p>
    <w:p w14:paraId="1713352D" w14:textId="77777777" w:rsidR="00C8699E" w:rsidRDefault="00C8699E" w:rsidP="00C8699E">
      <w:pPr>
        <w:ind w:left="4536"/>
        <w:rPr>
          <w:rFonts w:ascii="PT Astra Serif" w:eastAsia="PT Astra Serif;Times New Roman" w:hAnsi="PT Astra Serif" w:cs="PT Astra Serif;Times New Roman"/>
        </w:rPr>
      </w:pPr>
      <w:r>
        <w:rPr>
          <w:rFonts w:ascii="PT Astra Serif" w:eastAsia="PT Astra Serif;Times New Roman" w:hAnsi="PT Astra Serif" w:cs="PT Astra Serif;Times New Roman"/>
        </w:rPr>
        <w:t xml:space="preserve"> Представитель: </w:t>
      </w:r>
    </w:p>
    <w:p w14:paraId="56EBB751" w14:textId="77777777" w:rsidR="00C8699E" w:rsidRDefault="00C8699E" w:rsidP="00C8699E">
      <w:pPr>
        <w:ind w:left="4536"/>
        <w:rPr>
          <w:rFonts w:ascii="PT Astra Serif" w:eastAsia="PT Astra Serif;Times New Roman" w:hAnsi="PT Astra Serif" w:cs="PT Astra Serif;Times New Roman"/>
        </w:rPr>
      </w:pPr>
    </w:p>
    <w:p w14:paraId="2BE49291" w14:textId="77777777" w:rsidR="00C8699E" w:rsidRDefault="00C8699E" w:rsidP="00C8699E">
      <w:pPr>
        <w:pBdr>
          <w:top w:val="single" w:sz="4" w:space="0" w:color="000000"/>
        </w:pBdr>
        <w:ind w:left="4536"/>
        <w:rPr>
          <w:rFonts w:ascii="PT Astra Serif" w:eastAsia="PT Astra Serif;Times New Roman" w:hAnsi="PT Astra Serif" w:cs="PT Astra Serif;Times New Roman"/>
        </w:rPr>
      </w:pPr>
      <w:r>
        <w:rPr>
          <w:rFonts w:ascii="PT Astra Serif" w:eastAsia="PT Astra Serif;Times New Roman" w:hAnsi="PT Astra Serif" w:cs="PT Astra Serif;Times New Roman"/>
        </w:rPr>
        <w:t xml:space="preserve">Контактные данные: </w:t>
      </w:r>
    </w:p>
    <w:p w14:paraId="7AD78CFA" w14:textId="77777777" w:rsidR="00C8699E" w:rsidRDefault="00C8699E" w:rsidP="00C8699E">
      <w:pPr>
        <w:pBdr>
          <w:top w:val="single" w:sz="4" w:space="0" w:color="000000"/>
        </w:pBdr>
        <w:ind w:left="4536"/>
        <w:rPr>
          <w:rFonts w:ascii="PT Astra Serif" w:eastAsia="PT Astra Serif;Times New Roman" w:hAnsi="PT Astra Serif" w:cs="PT Astra Serif;Times New Roman"/>
        </w:rPr>
      </w:pPr>
    </w:p>
    <w:p w14:paraId="3A485DE3" w14:textId="77777777" w:rsidR="00C8699E" w:rsidRDefault="00C8699E" w:rsidP="00C8699E">
      <w:pPr>
        <w:pBdr>
          <w:top w:val="single" w:sz="4" w:space="0" w:color="000000"/>
        </w:pBdr>
        <w:ind w:left="4536"/>
        <w:rPr>
          <w:rFonts w:ascii="PT Astra Serif" w:eastAsia="PT Astra Serif;Times New Roman" w:hAnsi="PT Astra Serif" w:cs="PT Astra Serif;Times New Roman"/>
        </w:rPr>
      </w:pPr>
    </w:p>
    <w:p w14:paraId="0546AC1A" w14:textId="77777777" w:rsidR="00C8699E" w:rsidRDefault="00C8699E" w:rsidP="00C8699E">
      <w:pPr>
        <w:jc w:val="center"/>
        <w:rPr>
          <w:rFonts w:ascii="PT Astra Serif" w:eastAsia="PT Astra Serif;Times New Roman" w:hAnsi="PT Astra Serif" w:cs="PT Astra Serif;Times New Roman"/>
          <w:b/>
          <w:bCs/>
        </w:rPr>
      </w:pPr>
      <w:r>
        <w:rPr>
          <w:rFonts w:ascii="PT Astra Serif" w:eastAsia="PT Astra Serif;Times New Roman" w:hAnsi="PT Astra Serif" w:cs="PT Astra Serif;Times New Roman"/>
          <w:b/>
          <w:bCs/>
        </w:rPr>
        <w:t>РЕШЕНИЕ</w:t>
      </w:r>
    </w:p>
    <w:p w14:paraId="034524BC" w14:textId="77777777" w:rsidR="00C8699E" w:rsidRDefault="00C8699E" w:rsidP="00C8699E">
      <w:pPr>
        <w:jc w:val="center"/>
        <w:rPr>
          <w:rFonts w:ascii="PT Astra Serif" w:eastAsia="PT Astra Serif;Times New Roman" w:hAnsi="PT Astra Serif" w:cs="PT Astra Serif;Times New Roman"/>
          <w:b/>
          <w:bCs/>
        </w:rPr>
      </w:pPr>
      <w:r>
        <w:rPr>
          <w:rFonts w:ascii="PT Astra Serif" w:eastAsia="PT Astra Serif;Times New Roman" w:hAnsi="PT Astra Serif" w:cs="PT Astra Serif;Times New Roman"/>
          <w:b/>
          <w:bCs/>
        </w:rPr>
        <w:t>об отказе в приеме документов, необходимых для предоставления услуги/</w:t>
      </w:r>
    </w:p>
    <w:p w14:paraId="0E9EF81F" w14:textId="77777777" w:rsidR="00C8699E" w:rsidRDefault="00C8699E" w:rsidP="00C8699E">
      <w:pPr>
        <w:jc w:val="center"/>
        <w:rPr>
          <w:rFonts w:ascii="PT Astra Serif" w:eastAsia="PT Astra Serif;Times New Roman" w:hAnsi="PT Astra Serif" w:cs="PT Astra Serif;Times New Roman"/>
          <w:b/>
          <w:bCs/>
        </w:rPr>
      </w:pPr>
      <w:r>
        <w:rPr>
          <w:rFonts w:ascii="PT Astra Serif" w:eastAsia="PT Astra Serif;Times New Roman" w:hAnsi="PT Astra Serif" w:cs="PT Astra Serif;Times New Roman"/>
          <w:b/>
          <w:bCs/>
        </w:rPr>
        <w:t>об отказе в предоставлении услуги</w:t>
      </w:r>
    </w:p>
    <w:tbl>
      <w:tblPr>
        <w:tblW w:w="6237" w:type="dxa"/>
        <w:jc w:val="center"/>
        <w:tblLayout w:type="fixed"/>
        <w:tblLook w:val="04A0" w:firstRow="1" w:lastRow="0" w:firstColumn="1" w:lastColumn="0" w:noHBand="0" w:noVBand="1"/>
      </w:tblPr>
      <w:tblGrid>
        <w:gridCol w:w="426"/>
        <w:gridCol w:w="2127"/>
        <w:gridCol w:w="852"/>
        <w:gridCol w:w="2832"/>
      </w:tblGrid>
      <w:tr w:rsidR="00C8699E" w14:paraId="73CC6221" w14:textId="77777777" w:rsidTr="004D0E65">
        <w:trPr>
          <w:jc w:val="center"/>
        </w:trPr>
        <w:tc>
          <w:tcPr>
            <w:tcW w:w="425" w:type="dxa"/>
            <w:vAlign w:val="bottom"/>
          </w:tcPr>
          <w:p w14:paraId="03A17D1B" w14:textId="77777777" w:rsidR="00C8699E" w:rsidRDefault="00C8699E" w:rsidP="004D0E65">
            <w:pPr>
              <w:ind w:left="-881" w:right="57"/>
              <w:jc w:val="right"/>
              <w:rPr>
                <w:rFonts w:ascii="PT Astra Serif" w:eastAsia="PT Astra Serif;Times New Roman" w:hAnsi="PT Astra Serif" w:cs="PT Astra Serif;Times New Roman"/>
              </w:rPr>
            </w:pPr>
            <w:r>
              <w:rPr>
                <w:rFonts w:ascii="PT Astra Serif" w:eastAsia="PT Astra Serif;Times New Roman" w:hAnsi="PT Astra Serif" w:cs="PT Astra Serif;Times New Roman"/>
              </w:rPr>
              <w:t>от</w:t>
            </w:r>
          </w:p>
        </w:tc>
        <w:tc>
          <w:tcPr>
            <w:tcW w:w="2127" w:type="dxa"/>
            <w:tcBorders>
              <w:bottom w:val="single" w:sz="4" w:space="0" w:color="000000"/>
            </w:tcBorders>
          </w:tcPr>
          <w:p w14:paraId="654935FF" w14:textId="77777777" w:rsidR="00C8699E" w:rsidRDefault="00C8699E" w:rsidP="004D0E65">
            <w:pPr>
              <w:ind w:firstLine="4"/>
              <w:rPr>
                <w:rFonts w:ascii="PT Astra Serif" w:eastAsia="PT Astra Serif;Times New Roman" w:hAnsi="PT Astra Serif" w:cs="PT Astra Serif;Times New Roman"/>
              </w:rPr>
            </w:pPr>
          </w:p>
        </w:tc>
        <w:tc>
          <w:tcPr>
            <w:tcW w:w="852" w:type="dxa"/>
            <w:vAlign w:val="bottom"/>
          </w:tcPr>
          <w:p w14:paraId="44A95286" w14:textId="77777777" w:rsidR="00C8699E" w:rsidRDefault="00C8699E" w:rsidP="004D0E65">
            <w:pPr>
              <w:ind w:right="57"/>
              <w:jc w:val="right"/>
              <w:rPr>
                <w:rFonts w:ascii="PT Astra Serif" w:eastAsia="PT Astra Serif;Times New Roman" w:hAnsi="PT Astra Serif" w:cs="PT Astra Serif;Times New Roman"/>
              </w:rPr>
            </w:pPr>
            <w:r>
              <w:rPr>
                <w:rFonts w:ascii="PT Astra Serif" w:eastAsia="PT Astra Serif;Times New Roman" w:hAnsi="PT Astra Serif" w:cs="PT Astra Serif;Times New Roman"/>
              </w:rPr>
              <w:t>№</w:t>
            </w:r>
          </w:p>
        </w:tc>
        <w:tc>
          <w:tcPr>
            <w:tcW w:w="2832" w:type="dxa"/>
            <w:tcBorders>
              <w:bottom w:val="single" w:sz="4" w:space="0" w:color="000000"/>
            </w:tcBorders>
          </w:tcPr>
          <w:p w14:paraId="2ECFC52F" w14:textId="77777777" w:rsidR="00C8699E" w:rsidRDefault="00C8699E" w:rsidP="004D0E65">
            <w:pPr>
              <w:rPr>
                <w:rFonts w:ascii="PT Astra Serif" w:eastAsia="PT Astra Serif;Times New Roman" w:hAnsi="PT Astra Serif" w:cs="PT Astra Serif;Times New Roman"/>
              </w:rPr>
            </w:pPr>
          </w:p>
        </w:tc>
      </w:tr>
    </w:tbl>
    <w:p w14:paraId="02DD85D3" w14:textId="77777777" w:rsidR="00C8699E" w:rsidRDefault="00C8699E" w:rsidP="00C8699E">
      <w:pPr>
        <w:rPr>
          <w:rFonts w:ascii="PT Astra Serif" w:eastAsia="PT Astra Serif;Times New Roman" w:hAnsi="PT Astra Serif" w:cs="PT Astra Serif;Times New Roman"/>
        </w:rPr>
      </w:pPr>
    </w:p>
    <w:p w14:paraId="0763B09E" w14:textId="77777777" w:rsidR="00C8699E" w:rsidRDefault="00C8699E" w:rsidP="00C8699E">
      <w:pPr>
        <w:ind w:firstLine="567"/>
        <w:rPr>
          <w:rFonts w:ascii="PT Astra Serif" w:hAnsi="PT Astra Serif"/>
        </w:rPr>
      </w:pPr>
      <w:r>
        <w:rPr>
          <w:rFonts w:ascii="PT Astra Serif" w:eastAsia="PT Astra Serif;Times New Roman" w:hAnsi="PT Astra Serif" w:cs="PT Astra Serif;Times New Roman"/>
          <w:sz w:val="28"/>
          <w:szCs w:val="28"/>
        </w:rPr>
        <w:t xml:space="preserve">По результатам рассмотренного заявления от ______________________ № _____________________ принято решение об отказе в приеме документов, необходимых для предоставления услуги/об отказе в предоставлении услуги по следующим </w:t>
      </w:r>
      <w:proofErr w:type="gramStart"/>
      <w:r>
        <w:rPr>
          <w:rFonts w:ascii="PT Astra Serif" w:eastAsia="PT Astra Serif;Times New Roman" w:hAnsi="PT Astra Serif" w:cs="PT Astra Serif;Times New Roman"/>
          <w:sz w:val="28"/>
          <w:szCs w:val="28"/>
        </w:rPr>
        <w:t>основаниям</w:t>
      </w:r>
      <w:r>
        <w:rPr>
          <w:rFonts w:ascii="PT Astra Serif" w:eastAsia="PT Astra Serif;Times New Roman" w:hAnsi="PT Astra Serif" w:cs="PT Astra Serif;Times New Roman"/>
          <w:i/>
          <w:sz w:val="28"/>
          <w:szCs w:val="28"/>
        </w:rPr>
        <w:t>:</w:t>
      </w:r>
      <w:r>
        <w:rPr>
          <w:rFonts w:ascii="PT Astra Serif" w:eastAsia="PT Astra Serif;Times New Roman" w:hAnsi="PT Astra Serif" w:cs="PT Astra Serif;Times New Roman"/>
          <w:sz w:val="28"/>
          <w:szCs w:val="28"/>
        </w:rPr>
        <w:t>_</w:t>
      </w:r>
      <w:proofErr w:type="gramEnd"/>
      <w:r>
        <w:rPr>
          <w:rFonts w:ascii="PT Astra Serif" w:eastAsia="PT Astra Serif;Times New Roman" w:hAnsi="PT Astra Serif" w:cs="PT Astra Serif;Times New Roman"/>
          <w:sz w:val="28"/>
          <w:szCs w:val="28"/>
        </w:rPr>
        <w:t>________________________________________</w:t>
      </w:r>
    </w:p>
    <w:p w14:paraId="167B6363" w14:textId="77777777" w:rsidR="00C8699E" w:rsidRDefault="00C8699E" w:rsidP="00C8699E">
      <w:pPr>
        <w:rPr>
          <w:rFonts w:ascii="PT Astra Serif" w:eastAsia="PT Astra Serif;Times New Roman" w:hAnsi="PT Astra Serif" w:cs="PT Astra Serif;Times New Roman"/>
          <w:i/>
          <w:sz w:val="28"/>
          <w:szCs w:val="28"/>
        </w:rPr>
      </w:pPr>
      <w:r>
        <w:rPr>
          <w:rFonts w:ascii="PT Astra Serif" w:eastAsia="PT Astra Serif;Times New Roman" w:hAnsi="PT Astra Serif" w:cs="PT Astra Serif;Times New Roman"/>
          <w:i/>
          <w:sz w:val="28"/>
          <w:szCs w:val="28"/>
        </w:rPr>
        <w:t>_________________________________________________________________</w:t>
      </w:r>
    </w:p>
    <w:p w14:paraId="16A08A1A" w14:textId="77777777" w:rsidR="00C8699E" w:rsidRDefault="00C8699E" w:rsidP="00C8699E">
      <w:pPr>
        <w:ind w:firstLine="567"/>
        <w:rPr>
          <w:rFonts w:ascii="PT Astra Serif" w:hAnsi="PT Astra Serif"/>
        </w:rPr>
      </w:pPr>
      <w:r>
        <w:rPr>
          <w:rFonts w:ascii="PT Astra Serif" w:eastAsia="PT Astra Serif;Times New Roman" w:hAnsi="PT Astra Serif" w:cs="PT Astra Serif;Times New Roman"/>
          <w:sz w:val="28"/>
          <w:szCs w:val="28"/>
        </w:rPr>
        <w:t xml:space="preserve">Разъяснение причин </w:t>
      </w:r>
      <w:proofErr w:type="gramStart"/>
      <w:r>
        <w:rPr>
          <w:rFonts w:ascii="PT Astra Serif" w:eastAsia="PT Astra Serif;Times New Roman" w:hAnsi="PT Astra Serif" w:cs="PT Astra Serif;Times New Roman"/>
          <w:sz w:val="28"/>
          <w:szCs w:val="28"/>
        </w:rPr>
        <w:t>отказа:_</w:t>
      </w:r>
      <w:proofErr w:type="gramEnd"/>
      <w:r>
        <w:rPr>
          <w:rFonts w:ascii="PT Astra Serif" w:eastAsia="PT Astra Serif;Times New Roman" w:hAnsi="PT Astra Serif" w:cs="PT Astra Serif;Times New Roman"/>
          <w:sz w:val="28"/>
          <w:szCs w:val="28"/>
        </w:rPr>
        <w:t>____________________________________</w:t>
      </w:r>
    </w:p>
    <w:p w14:paraId="27DEB411" w14:textId="77777777" w:rsidR="00C8699E" w:rsidRDefault="00C8699E" w:rsidP="00C8699E">
      <w:pPr>
        <w:ind w:firstLine="567"/>
        <w:rPr>
          <w:rFonts w:ascii="PT Astra Serif" w:hAnsi="PT Astra Serif"/>
        </w:rPr>
      </w:pPr>
      <w:r>
        <w:rPr>
          <w:rFonts w:ascii="PT Astra Serif" w:eastAsia="PT Astra Serif;Times New Roman" w:hAnsi="PT Astra Serif" w:cs="PT Astra Serif;Times New Roman"/>
          <w:sz w:val="28"/>
          <w:szCs w:val="28"/>
        </w:rPr>
        <w:t>Дополнительно информируем: __________________________________</w:t>
      </w:r>
    </w:p>
    <w:p w14:paraId="25AEBD3E" w14:textId="77777777" w:rsidR="00C8699E" w:rsidRDefault="00C8699E" w:rsidP="00C8699E">
      <w:pPr>
        <w:ind w:firstLine="851"/>
        <w:rPr>
          <w:rFonts w:ascii="PT Astra Serif" w:eastAsia="PT Astra Serif;Times New Roman" w:hAnsi="PT Astra Serif" w:cs="PT Astra Serif;Times New Roman"/>
        </w:rPr>
      </w:pPr>
    </w:p>
    <w:tbl>
      <w:tblPr>
        <w:tblW w:w="9214" w:type="dxa"/>
        <w:tblLayout w:type="fixed"/>
        <w:tblLook w:val="04A0" w:firstRow="1" w:lastRow="0" w:firstColumn="1" w:lastColumn="0" w:noHBand="0" w:noVBand="1"/>
      </w:tblPr>
      <w:tblGrid>
        <w:gridCol w:w="5954"/>
        <w:gridCol w:w="845"/>
        <w:gridCol w:w="2415"/>
      </w:tblGrid>
      <w:tr w:rsidR="00C8699E" w14:paraId="6FB0D77C" w14:textId="77777777" w:rsidTr="004D0E65">
        <w:trPr>
          <w:trHeight w:val="331"/>
        </w:trPr>
        <w:tc>
          <w:tcPr>
            <w:tcW w:w="5954" w:type="dxa"/>
            <w:tcBorders>
              <w:bottom w:val="single" w:sz="4" w:space="0" w:color="000000"/>
            </w:tcBorders>
            <w:vAlign w:val="bottom"/>
          </w:tcPr>
          <w:p w14:paraId="3B9EB32D" w14:textId="77777777" w:rsidR="00C8699E" w:rsidRDefault="00C8699E" w:rsidP="004D0E65">
            <w:pPr>
              <w:rPr>
                <w:rFonts w:ascii="PT Astra Serif" w:eastAsia="PT Sans;Times New Roman" w:hAnsi="PT Astra Serif" w:cs="PT Sans;Times New Roman"/>
              </w:rPr>
            </w:pPr>
          </w:p>
        </w:tc>
        <w:tc>
          <w:tcPr>
            <w:tcW w:w="845" w:type="dxa"/>
            <w:vAlign w:val="bottom"/>
          </w:tcPr>
          <w:p w14:paraId="524C97A8" w14:textId="77777777" w:rsidR="00C8699E" w:rsidRDefault="00C8699E" w:rsidP="004D0E65">
            <w:pPr>
              <w:rPr>
                <w:rFonts w:ascii="PT Astra Serif" w:eastAsia="PT Astra Serif;Times New Roman" w:hAnsi="PT Astra Serif" w:cs="PT Astra Serif;Times New Roman"/>
              </w:rPr>
            </w:pPr>
          </w:p>
        </w:tc>
        <w:tc>
          <w:tcPr>
            <w:tcW w:w="2415" w:type="dxa"/>
            <w:tcBorders>
              <w:bottom w:val="single" w:sz="4" w:space="0" w:color="000000"/>
            </w:tcBorders>
            <w:vAlign w:val="bottom"/>
          </w:tcPr>
          <w:p w14:paraId="5F62E324" w14:textId="77777777" w:rsidR="00C8699E" w:rsidRDefault="00C8699E" w:rsidP="004D0E65">
            <w:pPr>
              <w:rPr>
                <w:rFonts w:ascii="PT Astra Serif" w:eastAsia="PT Astra Serif;Times New Roman" w:hAnsi="PT Astra Serif" w:cs="PT Astra Serif;Times New Roman"/>
              </w:rPr>
            </w:pPr>
          </w:p>
        </w:tc>
      </w:tr>
      <w:tr w:rsidR="00C8699E" w14:paraId="19B2F985" w14:textId="77777777" w:rsidTr="004D0E65">
        <w:tc>
          <w:tcPr>
            <w:tcW w:w="5954" w:type="dxa"/>
          </w:tcPr>
          <w:p w14:paraId="6E47901A" w14:textId="77777777" w:rsidR="00C8699E" w:rsidRDefault="00C8699E" w:rsidP="004D0E65">
            <w:pPr>
              <w:jc w:val="center"/>
              <w:rPr>
                <w:rFonts w:ascii="PT Astra Serif" w:eastAsia="PT Astra Serif;Times New Roman" w:hAnsi="PT Astra Serif" w:cs="PT Astra Serif;Times New Roman"/>
                <w:sz w:val="20"/>
                <w:szCs w:val="20"/>
              </w:rPr>
            </w:pPr>
            <w:r>
              <w:rPr>
                <w:rFonts w:ascii="PT Astra Serif" w:eastAsia="PT Astra Serif;Times New Roman" w:hAnsi="PT Astra Serif" w:cs="PT Astra Serif;Times New Roman"/>
                <w:sz w:val="20"/>
                <w:szCs w:val="20"/>
              </w:rPr>
              <w:t>должность</w:t>
            </w:r>
          </w:p>
        </w:tc>
        <w:tc>
          <w:tcPr>
            <w:tcW w:w="845" w:type="dxa"/>
          </w:tcPr>
          <w:p w14:paraId="4A70308D" w14:textId="77777777" w:rsidR="00C8699E" w:rsidRDefault="00C8699E" w:rsidP="004D0E65">
            <w:pPr>
              <w:jc w:val="center"/>
              <w:rPr>
                <w:rFonts w:ascii="PT Astra Serif" w:eastAsia="PT Astra Serif;Times New Roman" w:hAnsi="PT Astra Serif" w:cs="PT Astra Serif;Times New Roman"/>
              </w:rPr>
            </w:pPr>
          </w:p>
        </w:tc>
        <w:tc>
          <w:tcPr>
            <w:tcW w:w="2415" w:type="dxa"/>
          </w:tcPr>
          <w:p w14:paraId="4D037BD8" w14:textId="77777777" w:rsidR="00C8699E" w:rsidRDefault="00C8699E" w:rsidP="004D0E65">
            <w:pPr>
              <w:rPr>
                <w:rFonts w:ascii="PT Astra Serif" w:eastAsia="PT Astra Serif;Times New Roman" w:hAnsi="PT Astra Serif" w:cs="PT Astra Serif;Times New Roman"/>
                <w:sz w:val="20"/>
                <w:szCs w:val="20"/>
              </w:rPr>
            </w:pPr>
            <w:r>
              <w:rPr>
                <w:rFonts w:ascii="PT Astra Serif" w:eastAsia="PT Astra Serif;Times New Roman" w:hAnsi="PT Astra Serif" w:cs="PT Astra Serif;Times New Roman"/>
                <w:sz w:val="20"/>
                <w:szCs w:val="20"/>
              </w:rPr>
              <w:t xml:space="preserve">               Ф.И.О.</w:t>
            </w:r>
          </w:p>
        </w:tc>
      </w:tr>
    </w:tbl>
    <w:p w14:paraId="021B13F3" w14:textId="77777777" w:rsidR="00C8699E" w:rsidRDefault="00C8699E" w:rsidP="00C8699E">
      <w:pPr>
        <w:tabs>
          <w:tab w:val="left" w:pos="284"/>
        </w:tabs>
        <w:ind w:firstLine="851"/>
        <w:rPr>
          <w:rFonts w:ascii="PT Astra Serif" w:eastAsia="PT Astra Serif;Times New Roman" w:hAnsi="PT Astra Serif" w:cs="PT Astra Serif;Times New Roman"/>
        </w:rPr>
      </w:pPr>
    </w:p>
    <w:p w14:paraId="63D90055" w14:textId="77777777" w:rsidR="00C8699E" w:rsidRDefault="00C8699E" w:rsidP="00C8699E">
      <w:pPr>
        <w:rPr>
          <w:rFonts w:ascii="PT Astra Serif" w:eastAsia="PT Astra Serif;Times New Roman" w:hAnsi="PT Astra Serif" w:cs="PT Astra Serif;Times New Roman"/>
        </w:rPr>
      </w:pPr>
    </w:p>
    <w:p w14:paraId="16EE996C" w14:textId="77777777" w:rsidR="00C8699E" w:rsidRDefault="00C8699E" w:rsidP="00C8699E">
      <w:pPr>
        <w:pStyle w:val="affff9"/>
        <w:spacing w:before="0" w:after="0"/>
        <w:rPr>
          <w:rFonts w:ascii="PT Astra Serif" w:eastAsia="PT Astra Serif;Times New Roman" w:hAnsi="PT Astra Serif" w:cs="PT Astra Serif;Times New Roman"/>
          <w:sz w:val="22"/>
          <w:szCs w:val="22"/>
        </w:rPr>
      </w:pPr>
    </w:p>
    <w:p w14:paraId="31A681D3" w14:textId="77777777" w:rsidR="0070428D" w:rsidRPr="00017FEB" w:rsidRDefault="0070428D" w:rsidP="00C8699E">
      <w:pPr>
        <w:ind w:firstLine="709"/>
      </w:pPr>
    </w:p>
    <w:sectPr w:rsidR="0070428D" w:rsidRPr="00017FEB" w:rsidSect="004B434C">
      <w:pgSz w:w="11900" w:h="16800"/>
      <w:pgMar w:top="850" w:right="1134" w:bottom="1701"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8BA54" w14:textId="77777777" w:rsidR="008225BB" w:rsidRDefault="008225BB">
      <w:r>
        <w:separator/>
      </w:r>
    </w:p>
  </w:endnote>
  <w:endnote w:type="continuationSeparator" w:id="0">
    <w:p w14:paraId="5FF3B880" w14:textId="77777777" w:rsidR="008225BB" w:rsidRDefault="00822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01"/>
    <w:family w:val="roman"/>
    <w:pitch w:val="variable"/>
  </w:font>
  <w:font w:name="PT Astra Serif;Times New Roman">
    <w:panose1 w:val="00000000000000000000"/>
    <w:charset w:val="00"/>
    <w:family w:val="roman"/>
    <w:notTrueType/>
    <w:pitch w:val="default"/>
  </w:font>
  <w:font w:name="PT Sans;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04C44" w14:textId="77777777" w:rsidR="00576C8B" w:rsidRDefault="008225BB">
    <w:pPr>
      <w:pStyle w:val="affff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C1326" w14:textId="77777777" w:rsidR="00576C8B" w:rsidRDefault="008225BB">
    <w:pPr>
      <w:pStyle w:val="affff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6F040" w14:textId="77777777" w:rsidR="00576C8B" w:rsidRDefault="008225BB">
    <w:pPr>
      <w:pStyle w:val="affff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3A5EF" w14:textId="77777777" w:rsidR="008225BB" w:rsidRDefault="008225BB">
      <w:r>
        <w:separator/>
      </w:r>
    </w:p>
  </w:footnote>
  <w:footnote w:type="continuationSeparator" w:id="0">
    <w:p w14:paraId="5573963C" w14:textId="77777777" w:rsidR="008225BB" w:rsidRDefault="008225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074DD" w14:textId="77777777" w:rsidR="00576C8B" w:rsidRDefault="008225BB">
    <w:pPr>
      <w:pStyle w:val="affff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A30ED" w14:textId="77777777" w:rsidR="00576C8B" w:rsidRDefault="008225BB">
    <w:pPr>
      <w:pStyle w:val="affff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38191" w14:textId="77777777" w:rsidR="00576C8B" w:rsidRDefault="008225BB">
    <w:pPr>
      <w:pStyle w:val="affff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EC3"/>
    <w:rsid w:val="00005C15"/>
    <w:rsid w:val="00007D1B"/>
    <w:rsid w:val="000122B2"/>
    <w:rsid w:val="00017FEB"/>
    <w:rsid w:val="00040A32"/>
    <w:rsid w:val="000449C2"/>
    <w:rsid w:val="00052AE9"/>
    <w:rsid w:val="00071E4D"/>
    <w:rsid w:val="00072664"/>
    <w:rsid w:val="00083B43"/>
    <w:rsid w:val="000A786C"/>
    <w:rsid w:val="000B5C96"/>
    <w:rsid w:val="000F6F4B"/>
    <w:rsid w:val="00117A6C"/>
    <w:rsid w:val="00145F1D"/>
    <w:rsid w:val="00147ADF"/>
    <w:rsid w:val="0015403D"/>
    <w:rsid w:val="00164F33"/>
    <w:rsid w:val="001848CB"/>
    <w:rsid w:val="00195416"/>
    <w:rsid w:val="001A0E21"/>
    <w:rsid w:val="00205367"/>
    <w:rsid w:val="0020613B"/>
    <w:rsid w:val="00221452"/>
    <w:rsid w:val="00222A99"/>
    <w:rsid w:val="00226B8A"/>
    <w:rsid w:val="00234E21"/>
    <w:rsid w:val="00241AF2"/>
    <w:rsid w:val="00251215"/>
    <w:rsid w:val="002A3299"/>
    <w:rsid w:val="002A3852"/>
    <w:rsid w:val="002A7FF6"/>
    <w:rsid w:val="002C30B0"/>
    <w:rsid w:val="002C7B41"/>
    <w:rsid w:val="00306B94"/>
    <w:rsid w:val="003109A1"/>
    <w:rsid w:val="003152DA"/>
    <w:rsid w:val="0033587F"/>
    <w:rsid w:val="00345D63"/>
    <w:rsid w:val="003500D3"/>
    <w:rsid w:val="00353700"/>
    <w:rsid w:val="00355F3A"/>
    <w:rsid w:val="003660A4"/>
    <w:rsid w:val="003702CD"/>
    <w:rsid w:val="00383B95"/>
    <w:rsid w:val="003B18A1"/>
    <w:rsid w:val="003C07F8"/>
    <w:rsid w:val="003D417B"/>
    <w:rsid w:val="003F10CA"/>
    <w:rsid w:val="004160EE"/>
    <w:rsid w:val="0041637F"/>
    <w:rsid w:val="00435B53"/>
    <w:rsid w:val="0046204C"/>
    <w:rsid w:val="00474B39"/>
    <w:rsid w:val="00477CDA"/>
    <w:rsid w:val="004869A4"/>
    <w:rsid w:val="00486DE4"/>
    <w:rsid w:val="004A3B10"/>
    <w:rsid w:val="004B434C"/>
    <w:rsid w:val="004C1E57"/>
    <w:rsid w:val="004C4E4A"/>
    <w:rsid w:val="004C6F7B"/>
    <w:rsid w:val="004E5BC4"/>
    <w:rsid w:val="004F2545"/>
    <w:rsid w:val="004F373A"/>
    <w:rsid w:val="00521F9C"/>
    <w:rsid w:val="0055116A"/>
    <w:rsid w:val="005B0407"/>
    <w:rsid w:val="005E1AF0"/>
    <w:rsid w:val="005F5302"/>
    <w:rsid w:val="005F58CC"/>
    <w:rsid w:val="00645940"/>
    <w:rsid w:val="00662664"/>
    <w:rsid w:val="00694BBE"/>
    <w:rsid w:val="006A3EAC"/>
    <w:rsid w:val="006A62B6"/>
    <w:rsid w:val="006C2D35"/>
    <w:rsid w:val="006C6335"/>
    <w:rsid w:val="006E455D"/>
    <w:rsid w:val="006F4862"/>
    <w:rsid w:val="0070428D"/>
    <w:rsid w:val="00705E07"/>
    <w:rsid w:val="00722DED"/>
    <w:rsid w:val="007267FA"/>
    <w:rsid w:val="0073061E"/>
    <w:rsid w:val="00731E4A"/>
    <w:rsid w:val="00743126"/>
    <w:rsid w:val="00780CAE"/>
    <w:rsid w:val="007B6098"/>
    <w:rsid w:val="007C2EFE"/>
    <w:rsid w:val="007C3EF0"/>
    <w:rsid w:val="007F44F0"/>
    <w:rsid w:val="0080015C"/>
    <w:rsid w:val="00820B20"/>
    <w:rsid w:val="008225BB"/>
    <w:rsid w:val="00836123"/>
    <w:rsid w:val="008457D0"/>
    <w:rsid w:val="00857743"/>
    <w:rsid w:val="00862336"/>
    <w:rsid w:val="0086278D"/>
    <w:rsid w:val="00875DD4"/>
    <w:rsid w:val="00890565"/>
    <w:rsid w:val="008B47C6"/>
    <w:rsid w:val="008C1826"/>
    <w:rsid w:val="008D550E"/>
    <w:rsid w:val="00906A92"/>
    <w:rsid w:val="00934DAB"/>
    <w:rsid w:val="00946201"/>
    <w:rsid w:val="00960FEA"/>
    <w:rsid w:val="00967B97"/>
    <w:rsid w:val="009A5204"/>
    <w:rsid w:val="009B45F3"/>
    <w:rsid w:val="009B59AD"/>
    <w:rsid w:val="009C2B63"/>
    <w:rsid w:val="009E2744"/>
    <w:rsid w:val="009F2CB9"/>
    <w:rsid w:val="00A07228"/>
    <w:rsid w:val="00A24A83"/>
    <w:rsid w:val="00A26026"/>
    <w:rsid w:val="00A37A14"/>
    <w:rsid w:val="00A62F19"/>
    <w:rsid w:val="00A90D81"/>
    <w:rsid w:val="00A92B33"/>
    <w:rsid w:val="00B04FA1"/>
    <w:rsid w:val="00B055AA"/>
    <w:rsid w:val="00B35A8E"/>
    <w:rsid w:val="00B7028C"/>
    <w:rsid w:val="00BB1E25"/>
    <w:rsid w:val="00BB7DFA"/>
    <w:rsid w:val="00BC28DF"/>
    <w:rsid w:val="00BC758D"/>
    <w:rsid w:val="00BD3658"/>
    <w:rsid w:val="00BF7578"/>
    <w:rsid w:val="00C0115C"/>
    <w:rsid w:val="00C13F08"/>
    <w:rsid w:val="00C36BE2"/>
    <w:rsid w:val="00C448BA"/>
    <w:rsid w:val="00C60136"/>
    <w:rsid w:val="00C6139E"/>
    <w:rsid w:val="00C71FBA"/>
    <w:rsid w:val="00C80F37"/>
    <w:rsid w:val="00C8699E"/>
    <w:rsid w:val="00C95FFC"/>
    <w:rsid w:val="00CA5D0F"/>
    <w:rsid w:val="00CC2D4C"/>
    <w:rsid w:val="00CD447C"/>
    <w:rsid w:val="00CD45F5"/>
    <w:rsid w:val="00CE5DA7"/>
    <w:rsid w:val="00CF5E45"/>
    <w:rsid w:val="00D341DF"/>
    <w:rsid w:val="00D3744C"/>
    <w:rsid w:val="00D75A17"/>
    <w:rsid w:val="00D818E5"/>
    <w:rsid w:val="00DA41AE"/>
    <w:rsid w:val="00E142EF"/>
    <w:rsid w:val="00E5000F"/>
    <w:rsid w:val="00E6439E"/>
    <w:rsid w:val="00E6754F"/>
    <w:rsid w:val="00E678E9"/>
    <w:rsid w:val="00E736A4"/>
    <w:rsid w:val="00E75DA4"/>
    <w:rsid w:val="00EB2926"/>
    <w:rsid w:val="00EC0EC3"/>
    <w:rsid w:val="00ED0399"/>
    <w:rsid w:val="00EE16F5"/>
    <w:rsid w:val="00F0036C"/>
    <w:rsid w:val="00F00C21"/>
    <w:rsid w:val="00F20BCB"/>
    <w:rsid w:val="00F62C36"/>
    <w:rsid w:val="00F7010B"/>
    <w:rsid w:val="00F72D9E"/>
    <w:rsid w:val="00F73B38"/>
    <w:rsid w:val="00F908AF"/>
    <w:rsid w:val="00FC5CD4"/>
    <w:rsid w:val="00FD0552"/>
    <w:rsid w:val="00FD587E"/>
    <w:rsid w:val="00FE2E7F"/>
    <w:rsid w:val="00FE6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43521E"/>
  <w15:docId w15:val="{CD59C670-002C-4D19-BA03-B1BFC11D8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a3">
    <w:name w:val="Цветовое выделение"/>
    <w:uiPriority w:val="99"/>
    <w:rPr>
      <w:b/>
      <w:color w:val="000080"/>
    </w:rPr>
  </w:style>
  <w:style w:type="character" w:customStyle="1" w:styleId="a4">
    <w:name w:val="Гипертекстовая ссылка"/>
    <w:uiPriority w:val="99"/>
    <w:rPr>
      <w:rFonts w:cs="Times New Roman"/>
      <w:b/>
      <w:color w:val="008000"/>
    </w:rPr>
  </w:style>
  <w:style w:type="character" w:customStyle="1" w:styleId="a5">
    <w:name w:val="Активная гипертекстовая ссылка"/>
    <w:uiPriority w:val="99"/>
    <w:rPr>
      <w:rFonts w:cs="Times New Roman"/>
      <w:b/>
      <w:color w:val="008000"/>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rFonts w:cs="Times New Roman"/>
      <w:b/>
      <w:bCs/>
      <w:color w:val="0058A9"/>
    </w:rPr>
  </w:style>
  <w:style w:type="character" w:customStyle="1" w:styleId="aa">
    <w:name w:val="Выделение для Базового Поиска (курсив)"/>
    <w:uiPriority w:val="99"/>
    <w:rPr>
      <w:rFonts w:cs="Times New Roman"/>
      <w:b/>
      <w:bCs/>
      <w:i/>
      <w:iCs/>
      <w:color w:val="0058A9"/>
    </w:rPr>
  </w:style>
  <w:style w:type="paragraph" w:customStyle="1" w:styleId="ab">
    <w:name w:val="Дочерний элемент списка"/>
    <w:basedOn w:val="a"/>
    <w:next w:val="a"/>
    <w:uiPriority w:val="99"/>
    <w:pPr>
      <w:ind w:right="300" w:firstLine="0"/>
    </w:pPr>
    <w:rPr>
      <w:color w:val="868381"/>
      <w:sz w:val="22"/>
      <w:szCs w:val="22"/>
    </w:rPr>
  </w:style>
  <w:style w:type="paragraph" w:customStyle="1" w:styleId="ac">
    <w:name w:val="Основное меню (преемственное)"/>
    <w:basedOn w:val="a"/>
    <w:next w:val="a"/>
    <w:uiPriority w:val="99"/>
    <w:rPr>
      <w:rFonts w:ascii="Verdana" w:hAnsi="Verdana" w:cs="Verdana"/>
    </w:rPr>
  </w:style>
  <w:style w:type="paragraph" w:customStyle="1" w:styleId="11">
    <w:name w:val="Заголовок1"/>
    <w:basedOn w:val="ac"/>
    <w:next w:val="a"/>
    <w:uiPriority w:val="99"/>
    <w:rPr>
      <w:b/>
      <w:bCs/>
      <w:color w:val="0058A9"/>
      <w:shd w:val="clear" w:color="auto" w:fill="E0DFE3"/>
    </w:rPr>
  </w:style>
  <w:style w:type="paragraph" w:customStyle="1" w:styleId="ad">
    <w:name w:val="Заголовок группы контролов"/>
    <w:basedOn w:val="a"/>
    <w:next w:val="a"/>
    <w:uiPriority w:val="99"/>
    <w:rPr>
      <w:b/>
      <w:bCs/>
      <w:color w:val="000000"/>
    </w:rPr>
  </w:style>
  <w:style w:type="paragraph" w:customStyle="1" w:styleId="ae">
    <w:name w:val="Заголовок для информации об изменениях"/>
    <w:basedOn w:val="1"/>
    <w:next w:val="a"/>
    <w:uiPriority w:val="99"/>
    <w:pPr>
      <w:spacing w:before="0"/>
      <w:outlineLvl w:val="9"/>
    </w:pPr>
    <w:rPr>
      <w:b w:val="0"/>
      <w:bCs w:val="0"/>
      <w:sz w:val="20"/>
      <w:szCs w:val="20"/>
      <w:shd w:val="clear" w:color="auto" w:fill="FFFFFF"/>
    </w:rPr>
  </w:style>
  <w:style w:type="paragraph" w:customStyle="1" w:styleId="af">
    <w:name w:val="Заголовок распахивающейся части диалога"/>
    <w:basedOn w:val="a"/>
    <w:next w:val="a"/>
    <w:uiPriority w:val="99"/>
    <w:rPr>
      <w:i/>
      <w:iCs/>
      <w:color w:val="000080"/>
    </w:rPr>
  </w:style>
  <w:style w:type="character" w:customStyle="1" w:styleId="af0">
    <w:name w:val="Заголовок своего сообщения"/>
    <w:uiPriority w:val="99"/>
    <w:rPr>
      <w:rFonts w:cs="Times New Roman"/>
      <w:b/>
      <w:bCs/>
      <w:color w:val="000080"/>
    </w:rPr>
  </w:style>
  <w:style w:type="paragraph" w:customStyle="1" w:styleId="af1">
    <w:name w:val="Заголовок статьи"/>
    <w:basedOn w:val="a"/>
    <w:next w:val="a"/>
    <w:uiPriority w:val="99"/>
    <w:pPr>
      <w:ind w:left="1612" w:hanging="892"/>
    </w:pPr>
  </w:style>
  <w:style w:type="character" w:customStyle="1" w:styleId="af2">
    <w:name w:val="Заголовок чужого сообщения"/>
    <w:uiPriority w:val="99"/>
    <w:rPr>
      <w:rFonts w:cs="Times New Roman"/>
      <w:b/>
      <w:bCs/>
      <w:color w:val="FF0000"/>
    </w:rPr>
  </w:style>
  <w:style w:type="paragraph" w:customStyle="1" w:styleId="af3">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4">
    <w:name w:val="Заголовок ЭР (правое окно)"/>
    <w:basedOn w:val="af3"/>
    <w:next w:val="a"/>
    <w:uiPriority w:val="99"/>
    <w:pPr>
      <w:spacing w:after="0"/>
      <w:jc w:val="left"/>
    </w:pPr>
  </w:style>
  <w:style w:type="paragraph" w:customStyle="1" w:styleId="af5">
    <w:name w:val="Интерактивный заголовок"/>
    <w:basedOn w:val="11"/>
    <w:next w:val="a"/>
    <w:uiPriority w:val="99"/>
    <w:rPr>
      <w:u w:val="single"/>
    </w:rPr>
  </w:style>
  <w:style w:type="paragraph" w:customStyle="1" w:styleId="af6">
    <w:name w:val="Текст информации об изменениях"/>
    <w:basedOn w:val="a"/>
    <w:next w:val="a"/>
    <w:uiPriority w:val="99"/>
    <w:rPr>
      <w:sz w:val="20"/>
      <w:szCs w:val="20"/>
    </w:rPr>
  </w:style>
  <w:style w:type="paragraph" w:customStyle="1" w:styleId="af7">
    <w:name w:val="Информация об изменениях"/>
    <w:basedOn w:val="af6"/>
    <w:next w:val="a"/>
    <w:uiPriority w:val="99"/>
    <w:pPr>
      <w:spacing w:before="180"/>
      <w:ind w:left="360" w:right="360" w:firstLine="0"/>
    </w:pPr>
    <w:rPr>
      <w:shd w:val="clear" w:color="auto" w:fill="EAEFED"/>
    </w:rPr>
  </w:style>
  <w:style w:type="paragraph" w:customStyle="1" w:styleId="af8">
    <w:name w:val="Текст (справка)"/>
    <w:basedOn w:val="a"/>
    <w:next w:val="a"/>
    <w:uiPriority w:val="99"/>
    <w:pPr>
      <w:ind w:left="170" w:right="170" w:firstLine="0"/>
      <w:jc w:val="left"/>
    </w:pPr>
  </w:style>
  <w:style w:type="paragraph" w:customStyle="1" w:styleId="af9">
    <w:name w:val="Комментарий"/>
    <w:basedOn w:val="af8"/>
    <w:next w:val="a"/>
    <w:uiPriority w:val="99"/>
    <w:pPr>
      <w:spacing w:before="75"/>
      <w:ind w:right="0"/>
      <w:jc w:val="both"/>
    </w:pPr>
    <w:rPr>
      <w:i/>
      <w:iCs/>
      <w:color w:val="800080"/>
    </w:rPr>
  </w:style>
  <w:style w:type="paragraph" w:customStyle="1" w:styleId="afa">
    <w:name w:val="Информация об изменениях документа"/>
    <w:basedOn w:val="af9"/>
    <w:next w:val="a"/>
    <w:uiPriority w:val="99"/>
    <w:rPr>
      <w:shd w:val="clear" w:color="auto" w:fill="F0F0F0"/>
    </w:rPr>
  </w:style>
  <w:style w:type="paragraph" w:customStyle="1" w:styleId="afb">
    <w:name w:val="Текст (лев. подпись)"/>
    <w:basedOn w:val="a"/>
    <w:next w:val="a"/>
    <w:uiPriority w:val="99"/>
    <w:pPr>
      <w:ind w:firstLine="0"/>
      <w:jc w:val="left"/>
    </w:pPr>
  </w:style>
  <w:style w:type="paragraph" w:customStyle="1" w:styleId="afc">
    <w:name w:val="Колонтитул (левый)"/>
    <w:basedOn w:val="afb"/>
    <w:next w:val="a"/>
    <w:uiPriority w:val="99"/>
    <w:rPr>
      <w:sz w:val="16"/>
      <w:szCs w:val="16"/>
    </w:rPr>
  </w:style>
  <w:style w:type="paragraph" w:customStyle="1" w:styleId="afd">
    <w:name w:val="Текст (прав. подпись)"/>
    <w:basedOn w:val="a"/>
    <w:next w:val="a"/>
    <w:uiPriority w:val="99"/>
    <w:pPr>
      <w:ind w:firstLine="0"/>
      <w:jc w:val="right"/>
    </w:pPr>
  </w:style>
  <w:style w:type="paragraph" w:customStyle="1" w:styleId="afe">
    <w:name w:val="Колонтитул (правый)"/>
    <w:basedOn w:val="afd"/>
    <w:next w:val="a"/>
    <w:uiPriority w:val="99"/>
    <w:rPr>
      <w:sz w:val="16"/>
      <w:szCs w:val="16"/>
    </w:rPr>
  </w:style>
  <w:style w:type="paragraph" w:customStyle="1" w:styleId="aff">
    <w:name w:val="Комментарий пользователя"/>
    <w:basedOn w:val="af9"/>
    <w:next w:val="a"/>
    <w:uiPriority w:val="99"/>
    <w:pPr>
      <w:jc w:val="left"/>
    </w:pPr>
    <w:rPr>
      <w:color w:val="000080"/>
    </w:rPr>
  </w:style>
  <w:style w:type="paragraph" w:customStyle="1" w:styleId="aff0">
    <w:name w:val="Куда обратиться?"/>
    <w:basedOn w:val="a6"/>
    <w:next w:val="a"/>
    <w:uiPriority w:val="99"/>
  </w:style>
  <w:style w:type="paragraph" w:customStyle="1" w:styleId="aff1">
    <w:name w:val="Моноширинный"/>
    <w:basedOn w:val="a"/>
    <w:next w:val="a"/>
    <w:uiPriority w:val="99"/>
    <w:pPr>
      <w:ind w:firstLine="0"/>
      <w:jc w:val="left"/>
    </w:pPr>
    <w:rPr>
      <w:rFonts w:ascii="Courier New" w:hAnsi="Courier New" w:cs="Courier New"/>
    </w:rPr>
  </w:style>
  <w:style w:type="character" w:customStyle="1" w:styleId="aff2">
    <w:name w:val="Найденные слова"/>
    <w:uiPriority w:val="99"/>
    <w:rPr>
      <w:rFonts w:cs="Times New Roman"/>
      <w:b/>
      <w:color w:val="000080"/>
      <w:shd w:val="clear" w:color="auto" w:fill="auto"/>
    </w:rPr>
  </w:style>
  <w:style w:type="paragraph" w:customStyle="1" w:styleId="aff3">
    <w:name w:val="Напишите нам"/>
    <w:basedOn w:val="a"/>
    <w:next w:val="a"/>
    <w:uiPriority w:val="99"/>
    <w:pPr>
      <w:spacing w:before="90" w:after="90"/>
      <w:ind w:left="180" w:right="180" w:firstLine="0"/>
    </w:pPr>
    <w:rPr>
      <w:sz w:val="22"/>
      <w:szCs w:val="22"/>
      <w:shd w:val="clear" w:color="auto" w:fill="EFFFAD"/>
    </w:rPr>
  </w:style>
  <w:style w:type="character" w:customStyle="1" w:styleId="aff4">
    <w:name w:val="Не вступил в силу"/>
    <w:uiPriority w:val="99"/>
    <w:rPr>
      <w:rFonts w:cs="Times New Roman"/>
      <w:b/>
      <w:color w:val="008080"/>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20"/>
      <w:szCs w:val="20"/>
    </w:rPr>
  </w:style>
  <w:style w:type="paragraph" w:customStyle="1" w:styleId="affb">
    <w:name w:val="Подвал для информации об изменениях"/>
    <w:basedOn w:val="1"/>
    <w:next w:val="a"/>
    <w:uiPriority w:val="99"/>
    <w:pPr>
      <w:outlineLvl w:val="9"/>
    </w:pPr>
    <w:rPr>
      <w:b w:val="0"/>
      <w:bCs w:val="0"/>
      <w:sz w:val="20"/>
      <w:szCs w:val="20"/>
    </w:rPr>
  </w:style>
  <w:style w:type="paragraph" w:customStyle="1" w:styleId="affc">
    <w:name w:val="Подзаголовок для информации об изменениях"/>
    <w:basedOn w:val="af6"/>
    <w:next w:val="a"/>
    <w:uiPriority w:val="99"/>
    <w:rPr>
      <w:b/>
      <w:bCs/>
      <w:color w:val="000080"/>
    </w:rPr>
  </w:style>
  <w:style w:type="paragraph" w:customStyle="1" w:styleId="affd">
    <w:name w:val="Подчёркнутый текст"/>
    <w:basedOn w:val="a"/>
    <w:next w:val="a"/>
    <w:uiPriority w:val="99"/>
    <w:pPr>
      <w:pBdr>
        <w:bottom w:val="single" w:sz="4" w:space="0" w:color="auto"/>
      </w:pBdr>
    </w:pPr>
  </w:style>
  <w:style w:type="paragraph" w:customStyle="1" w:styleId="affe">
    <w:name w:val="Постоянная часть"/>
    <w:basedOn w:val="ac"/>
    <w:next w:val="a"/>
    <w:uiPriority w:val="99"/>
    <w:rPr>
      <w:sz w:val="22"/>
      <w:szCs w:val="22"/>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basedOn w:val="a4"/>
    <w:uiPriority w:val="99"/>
    <w:rPr>
      <w:rFonts w:cs="Times New Roman"/>
      <w:b/>
      <w:color w:val="008000"/>
    </w:rPr>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uiPriority w:val="99"/>
    <w:rPr>
      <w:rFonts w:cs="Times New Roman"/>
      <w:b/>
      <w:color w:val="000080"/>
    </w:rPr>
  </w:style>
  <w:style w:type="character" w:customStyle="1" w:styleId="afff5">
    <w:name w:val="Сравнение редакций. Добавленный фрагмент"/>
    <w:uiPriority w:val="99"/>
    <w:rPr>
      <w:color w:val="0000FF"/>
      <w:shd w:val="clear" w:color="auto" w:fill="auto"/>
    </w:rPr>
  </w:style>
  <w:style w:type="character" w:customStyle="1" w:styleId="afff6">
    <w:name w:val="Сравнение редакций. Удаленный фрагмент"/>
    <w:uiPriority w:val="99"/>
    <w:rPr>
      <w:strike/>
      <w:color w:val="808000"/>
    </w:rPr>
  </w:style>
  <w:style w:type="paragraph" w:customStyle="1" w:styleId="afff7">
    <w:name w:val="Ссылка на официальную публикацию"/>
    <w:basedOn w:val="a"/>
    <w:next w:val="a"/>
    <w:uiPriority w:val="99"/>
  </w:style>
  <w:style w:type="character" w:customStyle="1" w:styleId="afff8">
    <w:name w:val="Ссылка на утративший силу документ"/>
    <w:uiPriority w:val="99"/>
    <w:rPr>
      <w:rFonts w:cs="Times New Roman"/>
      <w:b/>
      <w:color w:val="auto"/>
    </w:rPr>
  </w:style>
  <w:style w:type="paragraph" w:customStyle="1" w:styleId="afff9">
    <w:name w:val="Текст в таблице"/>
    <w:basedOn w:val="aff6"/>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2"/>
      <w:szCs w:val="22"/>
    </w:rPr>
  </w:style>
  <w:style w:type="paragraph" w:customStyle="1" w:styleId="afffb">
    <w:name w:val="Технический комментарий"/>
    <w:basedOn w:val="a"/>
    <w:next w:val="a"/>
    <w:uiPriority w:val="99"/>
    <w:pPr>
      <w:ind w:firstLine="0"/>
      <w:jc w:val="left"/>
    </w:pPr>
    <w:rPr>
      <w:shd w:val="clear" w:color="auto" w:fill="FFFF00"/>
    </w:rPr>
  </w:style>
  <w:style w:type="character" w:customStyle="1" w:styleId="afffc">
    <w:name w:val="Утратил силу"/>
    <w:uiPriority w:val="99"/>
    <w:rPr>
      <w:rFonts w:cs="Times New Roman"/>
      <w:b/>
      <w:strike/>
      <w:color w:val="808000"/>
    </w:rPr>
  </w:style>
  <w:style w:type="paragraph" w:customStyle="1" w:styleId="afffd">
    <w:name w:val="Формула"/>
    <w:basedOn w:val="a"/>
    <w:next w:val="a"/>
    <w:uiPriority w:val="99"/>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 w:type="paragraph" w:styleId="affff">
    <w:name w:val="Document Map"/>
    <w:basedOn w:val="a"/>
    <w:link w:val="affff0"/>
    <w:uiPriority w:val="99"/>
    <w:semiHidden/>
    <w:rsid w:val="00EC0EC3"/>
    <w:pPr>
      <w:shd w:val="clear" w:color="auto" w:fill="000080"/>
    </w:pPr>
    <w:rPr>
      <w:rFonts w:ascii="Tahoma" w:hAnsi="Tahoma" w:cs="Tahoma"/>
      <w:sz w:val="20"/>
      <w:szCs w:val="20"/>
    </w:rPr>
  </w:style>
  <w:style w:type="character" w:customStyle="1" w:styleId="affff0">
    <w:name w:val="Схема документа Знак"/>
    <w:link w:val="affff"/>
    <w:uiPriority w:val="99"/>
    <w:semiHidden/>
    <w:locked/>
    <w:rPr>
      <w:rFonts w:ascii="Tahoma" w:hAnsi="Tahoma" w:cs="Tahoma"/>
      <w:sz w:val="16"/>
      <w:szCs w:val="16"/>
    </w:rPr>
  </w:style>
  <w:style w:type="paragraph" w:styleId="affff1">
    <w:name w:val="Normal (Web)"/>
    <w:basedOn w:val="a"/>
    <w:unhideWhenUsed/>
    <w:qFormat/>
    <w:rsid w:val="00164F33"/>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ff2">
    <w:name w:val="Balloon Text"/>
    <w:basedOn w:val="a"/>
    <w:link w:val="affff3"/>
    <w:uiPriority w:val="99"/>
    <w:semiHidden/>
    <w:unhideWhenUsed/>
    <w:rsid w:val="00BF7578"/>
    <w:rPr>
      <w:rFonts w:ascii="Segoe UI" w:hAnsi="Segoe UI" w:cs="Segoe UI"/>
      <w:sz w:val="18"/>
      <w:szCs w:val="18"/>
    </w:rPr>
  </w:style>
  <w:style w:type="character" w:customStyle="1" w:styleId="affff3">
    <w:name w:val="Текст выноски Знак"/>
    <w:link w:val="affff2"/>
    <w:uiPriority w:val="99"/>
    <w:semiHidden/>
    <w:rsid w:val="00BF7578"/>
    <w:rPr>
      <w:rFonts w:ascii="Segoe UI" w:hAnsi="Segoe UI" w:cs="Segoe UI"/>
      <w:sz w:val="18"/>
      <w:szCs w:val="18"/>
    </w:rPr>
  </w:style>
  <w:style w:type="character" w:styleId="affff4">
    <w:name w:val="Hyperlink"/>
    <w:uiPriority w:val="99"/>
    <w:unhideWhenUsed/>
    <w:rsid w:val="002A3852"/>
    <w:rPr>
      <w:color w:val="0000FF"/>
      <w:u w:val="single"/>
    </w:rPr>
  </w:style>
  <w:style w:type="paragraph" w:styleId="affff5">
    <w:name w:val="Body Text Indent"/>
    <w:basedOn w:val="a"/>
    <w:link w:val="affff6"/>
    <w:uiPriority w:val="99"/>
    <w:unhideWhenUsed/>
    <w:rsid w:val="00005C15"/>
    <w:pPr>
      <w:ind w:firstLine="709"/>
    </w:pPr>
  </w:style>
  <w:style w:type="character" w:customStyle="1" w:styleId="affff6">
    <w:name w:val="Основной текст с отступом Знак"/>
    <w:basedOn w:val="a0"/>
    <w:link w:val="affff5"/>
    <w:uiPriority w:val="99"/>
    <w:rsid w:val="00005C15"/>
    <w:rPr>
      <w:rFonts w:ascii="Arial" w:hAnsi="Arial" w:cs="Arial"/>
      <w:sz w:val="24"/>
      <w:szCs w:val="24"/>
    </w:rPr>
  </w:style>
  <w:style w:type="paragraph" w:styleId="affff7">
    <w:name w:val="No Spacing"/>
    <w:qFormat/>
    <w:rsid w:val="00BB1E25"/>
    <w:pPr>
      <w:suppressAutoHyphens/>
    </w:pPr>
    <w:rPr>
      <w:rFonts w:ascii="Calibri" w:eastAsia="Calibri" w:hAnsi="Calibri" w:cs="Calibri"/>
      <w:sz w:val="22"/>
      <w:szCs w:val="22"/>
      <w:lang w:eastAsia="en-US"/>
    </w:rPr>
  </w:style>
  <w:style w:type="paragraph" w:customStyle="1" w:styleId="ConsPlusNormal">
    <w:name w:val="ConsPlusNormal"/>
    <w:qFormat/>
    <w:rsid w:val="006A62B6"/>
    <w:pPr>
      <w:widowControl w:val="0"/>
      <w:suppressAutoHyphens/>
      <w:ind w:firstLine="720"/>
    </w:pPr>
    <w:rPr>
      <w:rFonts w:ascii="Arial" w:hAnsi="Arial" w:cs="Arial"/>
    </w:rPr>
  </w:style>
  <w:style w:type="paragraph" w:customStyle="1" w:styleId="21">
    <w:name w:val="Основной текст (2)"/>
    <w:basedOn w:val="a"/>
    <w:qFormat/>
    <w:rsid w:val="008D550E"/>
    <w:pPr>
      <w:shd w:val="clear" w:color="FFFFFF" w:fill="FFFFFF"/>
      <w:suppressAutoHyphens/>
      <w:autoSpaceDE/>
      <w:autoSpaceDN/>
      <w:adjustRightInd/>
      <w:spacing w:before="180" w:line="0" w:lineRule="atLeast"/>
      <w:ind w:firstLine="0"/>
    </w:pPr>
    <w:rPr>
      <w:rFonts w:ascii="Calibri" w:eastAsia="Calibri" w:hAnsi="Calibri" w:cs="Calibri"/>
      <w:sz w:val="28"/>
      <w:szCs w:val="28"/>
      <w:lang w:eastAsia="en-US"/>
    </w:rPr>
  </w:style>
  <w:style w:type="paragraph" w:customStyle="1" w:styleId="22">
    <w:name w:val="Обычный2"/>
    <w:qFormat/>
    <w:rsid w:val="008D550E"/>
    <w:pPr>
      <w:suppressAutoHyphens/>
    </w:pPr>
    <w:rPr>
      <w:color w:val="000000"/>
      <w:sz w:val="24"/>
    </w:rPr>
  </w:style>
  <w:style w:type="paragraph" w:customStyle="1" w:styleId="12">
    <w:name w:val="нум список 1"/>
    <w:basedOn w:val="a"/>
    <w:qFormat/>
    <w:rsid w:val="00875DD4"/>
    <w:pPr>
      <w:widowControl/>
      <w:suppressAutoHyphens/>
      <w:autoSpaceDE/>
      <w:autoSpaceDN/>
      <w:adjustRightInd/>
      <w:spacing w:before="120" w:after="120" w:line="276" w:lineRule="auto"/>
      <w:ind w:left="-720" w:hanging="360"/>
    </w:pPr>
    <w:rPr>
      <w:rFonts w:ascii="Calibri" w:eastAsia="Calibri" w:hAnsi="Calibri" w:cs="Calibri"/>
      <w:sz w:val="20"/>
      <w:szCs w:val="20"/>
      <w:lang w:eastAsia="ar-SA"/>
    </w:rPr>
  </w:style>
  <w:style w:type="paragraph" w:customStyle="1" w:styleId="msonormalcxspmiddle">
    <w:name w:val="msonormalcxspmiddle"/>
    <w:basedOn w:val="a"/>
    <w:qFormat/>
    <w:rsid w:val="005E1AF0"/>
    <w:pPr>
      <w:widowControl/>
      <w:suppressAutoHyphens/>
      <w:autoSpaceDE/>
      <w:autoSpaceDN/>
      <w:adjustRightInd/>
      <w:spacing w:beforeAutospacing="1" w:after="200" w:afterAutospacing="1" w:line="276" w:lineRule="auto"/>
      <w:ind w:firstLine="0"/>
      <w:jc w:val="left"/>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5E1AF0"/>
    <w:pPr>
      <w:widowControl/>
      <w:suppressAutoHyphens/>
      <w:autoSpaceDE/>
      <w:autoSpaceDN/>
      <w:adjustRightInd/>
      <w:spacing w:beforeAutospacing="1" w:after="200" w:afterAutospacing="1" w:line="276" w:lineRule="auto"/>
      <w:ind w:firstLine="0"/>
      <w:jc w:val="left"/>
    </w:pPr>
    <w:rPr>
      <w:rFonts w:ascii="Calibri" w:eastAsia="Calibri" w:hAnsi="Calibri" w:cs="Calibri"/>
      <w:sz w:val="22"/>
      <w:szCs w:val="22"/>
      <w:lang w:eastAsia="en-US"/>
    </w:rPr>
  </w:style>
  <w:style w:type="paragraph" w:customStyle="1" w:styleId="msonormalcxsplastcxsplast">
    <w:name w:val="msonormalcxsplastcxsplast"/>
    <w:basedOn w:val="a"/>
    <w:qFormat/>
    <w:rsid w:val="005E1AF0"/>
    <w:pPr>
      <w:widowControl/>
      <w:suppressAutoHyphens/>
      <w:autoSpaceDE/>
      <w:autoSpaceDN/>
      <w:adjustRightInd/>
      <w:spacing w:beforeAutospacing="1" w:after="200" w:afterAutospacing="1" w:line="276" w:lineRule="auto"/>
      <w:ind w:firstLine="0"/>
      <w:jc w:val="left"/>
    </w:pPr>
    <w:rPr>
      <w:rFonts w:ascii="Calibri" w:eastAsia="Calibri" w:hAnsi="Calibri" w:cs="Calibri"/>
      <w:sz w:val="22"/>
      <w:szCs w:val="22"/>
      <w:lang w:eastAsia="en-US"/>
    </w:rPr>
  </w:style>
  <w:style w:type="paragraph" w:customStyle="1" w:styleId="msonormalcxsplast">
    <w:name w:val="msonormalcxsplast"/>
    <w:basedOn w:val="a"/>
    <w:qFormat/>
    <w:rsid w:val="00731E4A"/>
    <w:pPr>
      <w:widowControl/>
      <w:suppressAutoHyphens/>
      <w:autoSpaceDE/>
      <w:autoSpaceDN/>
      <w:adjustRightInd/>
      <w:spacing w:before="24" w:after="24" w:line="276" w:lineRule="auto"/>
      <w:ind w:firstLine="0"/>
      <w:jc w:val="left"/>
    </w:pPr>
    <w:rPr>
      <w:rFonts w:eastAsia="Calibri"/>
      <w:color w:val="332E2D"/>
      <w:spacing w:val="2"/>
      <w:sz w:val="22"/>
      <w:szCs w:val="22"/>
      <w:lang w:eastAsia="en-US"/>
    </w:rPr>
  </w:style>
  <w:style w:type="paragraph" w:styleId="affff8">
    <w:name w:val="List Paragraph"/>
    <w:basedOn w:val="a"/>
    <w:uiPriority w:val="34"/>
    <w:qFormat/>
    <w:rsid w:val="002C30B0"/>
    <w:pPr>
      <w:widowControl/>
      <w:suppressAutoHyphens/>
      <w:autoSpaceDE/>
      <w:autoSpaceDN/>
      <w:adjustRightInd/>
      <w:spacing w:after="200" w:line="276" w:lineRule="auto"/>
      <w:ind w:left="720" w:firstLine="0"/>
      <w:contextualSpacing/>
      <w:jc w:val="left"/>
    </w:pPr>
    <w:rPr>
      <w:rFonts w:ascii="Calibri" w:eastAsia="Calibri" w:hAnsi="Calibri" w:cs="Calibri"/>
      <w:sz w:val="22"/>
      <w:szCs w:val="22"/>
      <w:lang w:eastAsia="en-US"/>
    </w:rPr>
  </w:style>
  <w:style w:type="paragraph" w:styleId="affff9">
    <w:name w:val="Title"/>
    <w:basedOn w:val="a"/>
    <w:next w:val="affffa"/>
    <w:link w:val="affffb"/>
    <w:uiPriority w:val="10"/>
    <w:qFormat/>
    <w:rsid w:val="00C8699E"/>
    <w:pPr>
      <w:widowControl/>
      <w:suppressAutoHyphens/>
      <w:autoSpaceDE/>
      <w:autoSpaceDN/>
      <w:adjustRightInd/>
      <w:spacing w:before="300" w:after="200" w:line="276" w:lineRule="auto"/>
      <w:ind w:firstLine="0"/>
      <w:contextualSpacing/>
      <w:jc w:val="left"/>
    </w:pPr>
    <w:rPr>
      <w:rFonts w:ascii="Calibri" w:eastAsia="Calibri" w:hAnsi="Calibri" w:cs="Calibri"/>
      <w:sz w:val="48"/>
      <w:szCs w:val="48"/>
      <w:lang w:eastAsia="en-US"/>
    </w:rPr>
  </w:style>
  <w:style w:type="character" w:customStyle="1" w:styleId="affffb">
    <w:name w:val="Заголовок Знак"/>
    <w:basedOn w:val="a0"/>
    <w:link w:val="affff9"/>
    <w:uiPriority w:val="10"/>
    <w:rsid w:val="00C8699E"/>
    <w:rPr>
      <w:rFonts w:ascii="Calibri" w:eastAsia="Calibri" w:hAnsi="Calibri" w:cs="Calibri"/>
      <w:sz w:val="48"/>
      <w:szCs w:val="48"/>
      <w:lang w:eastAsia="en-US"/>
    </w:rPr>
  </w:style>
  <w:style w:type="paragraph" w:styleId="affffc">
    <w:name w:val="header"/>
    <w:basedOn w:val="a"/>
    <w:link w:val="affffd"/>
    <w:uiPriority w:val="99"/>
    <w:unhideWhenUsed/>
    <w:rsid w:val="00C8699E"/>
    <w:pPr>
      <w:widowControl/>
      <w:tabs>
        <w:tab w:val="center" w:pos="4677"/>
        <w:tab w:val="right" w:pos="9355"/>
      </w:tabs>
      <w:suppressAutoHyphens/>
      <w:autoSpaceDE/>
      <w:autoSpaceDN/>
      <w:adjustRightInd/>
      <w:ind w:firstLine="0"/>
      <w:jc w:val="left"/>
    </w:pPr>
    <w:rPr>
      <w:rFonts w:ascii="Calibri" w:eastAsia="Calibri" w:hAnsi="Calibri" w:cs="Calibri"/>
      <w:sz w:val="22"/>
      <w:szCs w:val="22"/>
      <w:lang w:eastAsia="en-US"/>
    </w:rPr>
  </w:style>
  <w:style w:type="character" w:customStyle="1" w:styleId="affffd">
    <w:name w:val="Верхний колонтитул Знак"/>
    <w:basedOn w:val="a0"/>
    <w:link w:val="affffc"/>
    <w:uiPriority w:val="99"/>
    <w:rsid w:val="00C8699E"/>
    <w:rPr>
      <w:rFonts w:ascii="Calibri" w:eastAsia="Calibri" w:hAnsi="Calibri" w:cs="Calibri"/>
      <w:sz w:val="22"/>
      <w:szCs w:val="22"/>
      <w:lang w:eastAsia="en-US"/>
    </w:rPr>
  </w:style>
  <w:style w:type="paragraph" w:styleId="affffe">
    <w:name w:val="footer"/>
    <w:basedOn w:val="a"/>
    <w:link w:val="afffff"/>
    <w:uiPriority w:val="99"/>
    <w:unhideWhenUsed/>
    <w:rsid w:val="00C8699E"/>
    <w:pPr>
      <w:widowControl/>
      <w:tabs>
        <w:tab w:val="center" w:pos="4677"/>
        <w:tab w:val="right" w:pos="9355"/>
      </w:tabs>
      <w:suppressAutoHyphens/>
      <w:autoSpaceDE/>
      <w:autoSpaceDN/>
      <w:adjustRightInd/>
      <w:ind w:firstLine="0"/>
      <w:jc w:val="left"/>
    </w:pPr>
    <w:rPr>
      <w:rFonts w:ascii="Calibri" w:eastAsia="Calibri" w:hAnsi="Calibri" w:cs="Calibri"/>
      <w:sz w:val="22"/>
      <w:szCs w:val="22"/>
      <w:lang w:eastAsia="en-US"/>
    </w:rPr>
  </w:style>
  <w:style w:type="character" w:customStyle="1" w:styleId="afffff">
    <w:name w:val="Нижний колонтитул Знак"/>
    <w:basedOn w:val="a0"/>
    <w:link w:val="affffe"/>
    <w:uiPriority w:val="99"/>
    <w:rsid w:val="00C8699E"/>
    <w:rPr>
      <w:rFonts w:ascii="Calibri" w:eastAsia="Calibri" w:hAnsi="Calibri" w:cs="Calibri"/>
      <w:sz w:val="22"/>
      <w:szCs w:val="22"/>
      <w:lang w:eastAsia="en-US"/>
    </w:rPr>
  </w:style>
  <w:style w:type="paragraph" w:styleId="affffa">
    <w:name w:val="Body Text"/>
    <w:basedOn w:val="a"/>
    <w:link w:val="afffff0"/>
    <w:uiPriority w:val="99"/>
    <w:semiHidden/>
    <w:unhideWhenUsed/>
    <w:rsid w:val="00C8699E"/>
    <w:pPr>
      <w:spacing w:after="120"/>
    </w:pPr>
  </w:style>
  <w:style w:type="character" w:customStyle="1" w:styleId="afffff0">
    <w:name w:val="Основной текст Знак"/>
    <w:basedOn w:val="a0"/>
    <w:link w:val="affffa"/>
    <w:uiPriority w:val="99"/>
    <w:semiHidden/>
    <w:rsid w:val="00C8699E"/>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902624">
      <w:bodyDiv w:val="1"/>
      <w:marLeft w:val="0"/>
      <w:marRight w:val="0"/>
      <w:marTop w:val="0"/>
      <w:marBottom w:val="0"/>
      <w:divBdr>
        <w:top w:val="none" w:sz="0" w:space="0" w:color="auto"/>
        <w:left w:val="none" w:sz="0" w:space="0" w:color="auto"/>
        <w:bottom w:val="none" w:sz="0" w:space="0" w:color="auto"/>
        <w:right w:val="none" w:sz="0" w:space="0" w:color="auto"/>
      </w:divBdr>
    </w:div>
    <w:div w:id="804390339">
      <w:bodyDiv w:val="1"/>
      <w:marLeft w:val="0"/>
      <w:marRight w:val="0"/>
      <w:marTop w:val="0"/>
      <w:marBottom w:val="0"/>
      <w:divBdr>
        <w:top w:val="none" w:sz="0" w:space="0" w:color="auto"/>
        <w:left w:val="none" w:sz="0" w:space="0" w:color="auto"/>
        <w:bottom w:val="none" w:sz="0" w:space="0" w:color="auto"/>
        <w:right w:val="none" w:sz="0" w:space="0" w:color="auto"/>
      </w:divBdr>
    </w:div>
    <w:div w:id="1161657075">
      <w:bodyDiv w:val="1"/>
      <w:marLeft w:val="0"/>
      <w:marRight w:val="0"/>
      <w:marTop w:val="0"/>
      <w:marBottom w:val="0"/>
      <w:divBdr>
        <w:top w:val="none" w:sz="0" w:space="0" w:color="auto"/>
        <w:left w:val="none" w:sz="0" w:space="0" w:color="auto"/>
        <w:bottom w:val="none" w:sz="0" w:space="0" w:color="auto"/>
        <w:right w:val="none" w:sz="0" w:space="0" w:color="auto"/>
      </w:divBdr>
    </w:div>
    <w:div w:id="2022051771">
      <w:marLeft w:val="0"/>
      <w:marRight w:val="0"/>
      <w:marTop w:val="0"/>
      <w:marBottom w:val="0"/>
      <w:divBdr>
        <w:top w:val="none" w:sz="0" w:space="0" w:color="auto"/>
        <w:left w:val="none" w:sz="0" w:space="0" w:color="auto"/>
        <w:bottom w:val="none" w:sz="0" w:space="0" w:color="auto"/>
        <w:right w:val="none" w:sz="0" w:space="0" w:color="auto"/>
      </w:divBdr>
    </w:div>
    <w:div w:id="2104373574">
      <w:bodyDiv w:val="1"/>
      <w:marLeft w:val="0"/>
      <w:marRight w:val="0"/>
      <w:marTop w:val="0"/>
      <w:marBottom w:val="0"/>
      <w:divBdr>
        <w:top w:val="none" w:sz="0" w:space="0" w:color="auto"/>
        <w:left w:val="none" w:sz="0" w:space="0" w:color="auto"/>
        <w:bottom w:val="none" w:sz="0" w:space="0" w:color="auto"/>
        <w:right w:val="none" w:sz="0" w:space="0" w:color="auto"/>
      </w:divBdr>
    </w:div>
    <w:div w:id="211801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garantF1://86367.0" TargetMode="External"/><Relationship Id="rId18" Type="http://schemas.openxmlformats.org/officeDocument/2006/relationships/hyperlink" Target="consultantplus://offline/ref=B15BDC3655BD31E0866B114A86BC7DAAEDF5D779A6BB7E1EEED74891C043242A96B1BF4E39519394E74810F1CEiDe7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garantF1://12077515.0" TargetMode="External"/><Relationship Id="rId12" Type="http://schemas.openxmlformats.org/officeDocument/2006/relationships/hyperlink" Target="garantF1://30251848.0" TargetMode="External"/><Relationship Id="rId17" Type="http://schemas.openxmlformats.org/officeDocument/2006/relationships/hyperlink" Target="consultantplus://offline/ref=B15BDC3655BD31E0866B114A86BC7DAAEDF5D779A6BB7E1EEED74891C043242A84B1E74239588F93E85D46A08883F5325E0BBD4954834302iFe2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30231527.5988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30251848.0"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kurkino.tulobl.ru/" TargetMode="External"/><Relationship Id="rId23" Type="http://schemas.openxmlformats.org/officeDocument/2006/relationships/header" Target="header3.xml"/><Relationship Id="rId10" Type="http://schemas.openxmlformats.org/officeDocument/2006/relationships/hyperlink" Target="garantF1://30251848.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30253537.0" TargetMode="External"/><Relationship Id="rId14" Type="http://schemas.openxmlformats.org/officeDocument/2006/relationships/hyperlink" Target="garantF1://30207184.0"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5B02B-4F9F-42A5-B17E-9CDAD9AF7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31</Pages>
  <Words>10995</Words>
  <Characters>62676</Characters>
  <Application>Microsoft Office Word</Application>
  <DocSecurity>0</DocSecurity>
  <Lines>522</Lines>
  <Paragraphs>147</Paragraphs>
  <ScaleCrop>false</ScaleCrop>
  <HeadingPairs>
    <vt:vector size="4" baseType="variant">
      <vt:variant>
        <vt:lpstr>Название</vt:lpstr>
      </vt:variant>
      <vt:variant>
        <vt:i4>1</vt:i4>
      </vt:variant>
      <vt:variant>
        <vt:lpstr>Заголовки</vt:lpstr>
      </vt:variant>
      <vt:variant>
        <vt:i4>41</vt:i4>
      </vt:variant>
    </vt:vector>
  </HeadingPairs>
  <TitlesOfParts>
    <vt:vector size="42" baseType="lpstr">
      <vt:lpstr>Постановление Администрации муниципального образования город Новомосковск Тульской области</vt:lpstr>
      <vt:lpstr>Административный регламент </vt:lpstr>
      <vt:lpstr>предоставления администрацией муниципального образования Куркинский район муници</vt:lpstr>
      <vt:lpstr>        Перечень нормативных правовых актов, регулирующих отношения, возникающие в связи</vt:lpstr>
      <vt:lpstr>        </vt:lpstr>
      <vt:lpstr>12) Устав муниципального образования Куркинский район.</vt:lpstr>
      <vt:lpstr>    </vt:lpstr>
      <vt:lpstr>    Срок и порядок регистрации заявления заявителя о предоставлении муниципальной ус</vt:lpstr>
      <vt:lpstr>    42. Соблюдение установленного количества взаимодействий заявителя с ответственны</vt:lpstr>
      <vt:lpstr>    Определяется как отношение количества взаимодействий (обращений, заявлений) одно</vt:lpstr>
      <vt:lpstr>    Определяется как количество обоснованных жалоб заявителей на качество и доступно</vt:lpstr>
      <vt:lpstr>        Административная процедура «Формирование и направление запроса в Систему межведо</vt:lpstr>
      <vt:lpstr>        59. Основанием для начала данной административной процедуры является регистрация</vt:lpstr>
      <vt:lpstr>        60. Ответственный специалист в течение одного рабочего дня со дня регистрации за</vt:lpstr>
      <vt:lpstr>        1) проверяет заявление на соответствие к настоящему административному регламенту</vt:lpstr>
      <vt:lpstr>        2) осуществляет анализ поступивших документов на соответствие требованиям действ</vt:lpstr>
      <vt:lpstr>        3) проверяет наличие или отсутствие оснований для отказа в предоставлении муници</vt:lpstr>
      <vt:lpstr>        62. В случае отсутствия оснований для отказа в предоставлении муниципальной услу</vt:lpstr>
      <vt:lpstr>        63. Результатом данной административной процедуры является решение об отказе в п</vt:lpstr>
      <vt:lpstr>        64. Способом фиксации результата выполнения данной административной процедуры яв</vt:lpstr>
      <vt:lpstr>    84. Текущий контроль над соблюдением последовательности действий, определенных а</vt:lpstr>
      <vt:lpstr>    85. Текущий контроль осуществляется путем проведения проверок соблюдения и испол</vt:lpstr>
      <vt:lpstr>    86. Руководители, ответственные за организацию работы по предоставлению муниципа</vt:lpstr>
      <vt:lpstr>    87. Специалист, ответственный за консультирование и информирование заявителей, н</vt:lpstr>
      <vt:lpstr>    88. Специалист, осуществляющий прием документов, несет персональную ответственно</vt:lpstr>
      <vt:lpstr>    89. Специалист, ответственный за проведение проверок представленных заявителем с</vt:lpstr>
      <vt:lpstr>    - за своевременность и качество проводимых проверок по представленным заявителем</vt:lpstr>
      <vt:lpstr>    - за соответствие направляемых запросов требованиям настоящего административного</vt:lpstr>
      <vt:lpstr>    - за соблюдение порядка и сроков направления запросов.</vt:lpstr>
      <vt:lpstr>    90. Специалист, ответственный за предоставление муниципальной услуги, несет перс</vt:lpstr>
      <vt:lpstr>    </vt:lpstr>
      <vt:lpstr>    </vt:lpstr>
      <vt:lpstr>    104. Основанием для начала процедуры досудебного (внесудебного) обжалования явля</vt:lpstr>
      <vt:lpstr>    Сроки рассмотрения жалобы</vt:lpstr>
      <vt:lpstr>    </vt:lpstr>
      <vt:lpstr>    110. Жалоба заявителя подлежит рассмотрению должностным лицом, наделенным полном</vt:lpstr>
      <vt:lpstr>    </vt:lpstr>
      <vt:lpstr>    Результат досудебного (внесудебного) обжалования</vt:lpstr>
      <vt:lpstr>    </vt:lpstr>
      <vt:lpstr>    Приложение 1</vt:lpstr>
      <vt:lpstr>Приложение № 2</vt:lpstr>
      <vt:lpstr>Приложение № 3</vt:lpstr>
    </vt:vector>
  </TitlesOfParts>
  <Company>НПП "Гарант-Сервис"</Company>
  <LinksUpToDate>false</LinksUpToDate>
  <CharactersWithSpaces>73524</CharactersWithSpaces>
  <SharedDoc>false</SharedDoc>
  <HLinks>
    <vt:vector size="420" baseType="variant">
      <vt:variant>
        <vt:i4>2752528</vt:i4>
      </vt:variant>
      <vt:variant>
        <vt:i4>207</vt:i4>
      </vt:variant>
      <vt:variant>
        <vt:i4>0</vt:i4>
      </vt:variant>
      <vt:variant>
        <vt:i4>5</vt:i4>
      </vt:variant>
      <vt:variant>
        <vt:lpwstr/>
      </vt:variant>
      <vt:variant>
        <vt:lpwstr>sub_1000</vt:lpwstr>
      </vt:variant>
      <vt:variant>
        <vt:i4>2752528</vt:i4>
      </vt:variant>
      <vt:variant>
        <vt:i4>204</vt:i4>
      </vt:variant>
      <vt:variant>
        <vt:i4>0</vt:i4>
      </vt:variant>
      <vt:variant>
        <vt:i4>5</vt:i4>
      </vt:variant>
      <vt:variant>
        <vt:lpwstr/>
      </vt:variant>
      <vt:variant>
        <vt:lpwstr>sub_1000</vt:lpwstr>
      </vt:variant>
      <vt:variant>
        <vt:i4>6881340</vt:i4>
      </vt:variant>
      <vt:variant>
        <vt:i4>201</vt:i4>
      </vt:variant>
      <vt:variant>
        <vt:i4>0</vt:i4>
      </vt:variant>
      <vt:variant>
        <vt:i4>5</vt:i4>
      </vt:variant>
      <vt:variant>
        <vt:lpwstr>garantf1://10064072.0/</vt:lpwstr>
      </vt:variant>
      <vt:variant>
        <vt:lpwstr/>
      </vt:variant>
      <vt:variant>
        <vt:i4>2752528</vt:i4>
      </vt:variant>
      <vt:variant>
        <vt:i4>198</vt:i4>
      </vt:variant>
      <vt:variant>
        <vt:i4>0</vt:i4>
      </vt:variant>
      <vt:variant>
        <vt:i4>5</vt:i4>
      </vt:variant>
      <vt:variant>
        <vt:lpwstr/>
      </vt:variant>
      <vt:variant>
        <vt:lpwstr>sub_1000</vt:lpwstr>
      </vt:variant>
      <vt:variant>
        <vt:i4>6553660</vt:i4>
      </vt:variant>
      <vt:variant>
        <vt:i4>195</vt:i4>
      </vt:variant>
      <vt:variant>
        <vt:i4>0</vt:i4>
      </vt:variant>
      <vt:variant>
        <vt:i4>5</vt:i4>
      </vt:variant>
      <vt:variant>
        <vt:lpwstr>garantf1://12048567.0/</vt:lpwstr>
      </vt:variant>
      <vt:variant>
        <vt:lpwstr/>
      </vt:variant>
      <vt:variant>
        <vt:i4>6553653</vt:i4>
      </vt:variant>
      <vt:variant>
        <vt:i4>192</vt:i4>
      </vt:variant>
      <vt:variant>
        <vt:i4>0</vt:i4>
      </vt:variant>
      <vt:variant>
        <vt:i4>5</vt:i4>
      </vt:variant>
      <vt:variant>
        <vt:lpwstr>garantf1://12048567.9/</vt:lpwstr>
      </vt:variant>
      <vt:variant>
        <vt:lpwstr/>
      </vt:variant>
      <vt:variant>
        <vt:i4>2752528</vt:i4>
      </vt:variant>
      <vt:variant>
        <vt:i4>189</vt:i4>
      </vt:variant>
      <vt:variant>
        <vt:i4>0</vt:i4>
      </vt:variant>
      <vt:variant>
        <vt:i4>5</vt:i4>
      </vt:variant>
      <vt:variant>
        <vt:lpwstr/>
      </vt:variant>
      <vt:variant>
        <vt:lpwstr>sub_1000</vt:lpwstr>
      </vt:variant>
      <vt:variant>
        <vt:i4>3014680</vt:i4>
      </vt:variant>
      <vt:variant>
        <vt:i4>186</vt:i4>
      </vt:variant>
      <vt:variant>
        <vt:i4>0</vt:i4>
      </vt:variant>
      <vt:variant>
        <vt:i4>5</vt:i4>
      </vt:variant>
      <vt:variant>
        <vt:lpwstr/>
      </vt:variant>
      <vt:variant>
        <vt:lpwstr>sub_1581</vt:lpwstr>
      </vt:variant>
      <vt:variant>
        <vt:i4>2621464</vt:i4>
      </vt:variant>
      <vt:variant>
        <vt:i4>183</vt:i4>
      </vt:variant>
      <vt:variant>
        <vt:i4>0</vt:i4>
      </vt:variant>
      <vt:variant>
        <vt:i4>5</vt:i4>
      </vt:variant>
      <vt:variant>
        <vt:lpwstr/>
      </vt:variant>
      <vt:variant>
        <vt:lpwstr>sub_1587</vt:lpwstr>
      </vt:variant>
      <vt:variant>
        <vt:i4>3014680</vt:i4>
      </vt:variant>
      <vt:variant>
        <vt:i4>180</vt:i4>
      </vt:variant>
      <vt:variant>
        <vt:i4>0</vt:i4>
      </vt:variant>
      <vt:variant>
        <vt:i4>5</vt:i4>
      </vt:variant>
      <vt:variant>
        <vt:lpwstr/>
      </vt:variant>
      <vt:variant>
        <vt:lpwstr>sub_1581</vt:lpwstr>
      </vt:variant>
      <vt:variant>
        <vt:i4>2621463</vt:i4>
      </vt:variant>
      <vt:variant>
        <vt:i4>177</vt:i4>
      </vt:variant>
      <vt:variant>
        <vt:i4>0</vt:i4>
      </vt:variant>
      <vt:variant>
        <vt:i4>5</vt:i4>
      </vt:variant>
      <vt:variant>
        <vt:lpwstr/>
      </vt:variant>
      <vt:variant>
        <vt:lpwstr>sub_1577</vt:lpwstr>
      </vt:variant>
      <vt:variant>
        <vt:i4>1441796</vt:i4>
      </vt:variant>
      <vt:variant>
        <vt:i4>174</vt:i4>
      </vt:variant>
      <vt:variant>
        <vt:i4>0</vt:i4>
      </vt:variant>
      <vt:variant>
        <vt:i4>5</vt:i4>
      </vt:variant>
      <vt:variant>
        <vt:lpwstr>https://www.sudact.ru/law/federalnyi-zakon-ot-27072010-n-210-fz-ob/glava-4/statia-16/</vt:lpwstr>
      </vt:variant>
      <vt:variant>
        <vt:lpwstr/>
      </vt:variant>
      <vt:variant>
        <vt:i4>6881330</vt:i4>
      </vt:variant>
      <vt:variant>
        <vt:i4>171</vt:i4>
      </vt:variant>
      <vt:variant>
        <vt:i4>0</vt:i4>
      </vt:variant>
      <vt:variant>
        <vt:i4>5</vt:i4>
      </vt:variant>
      <vt:variant>
        <vt:lpwstr>garantf1://12025268.0/</vt:lpwstr>
      </vt:variant>
      <vt:variant>
        <vt:lpwstr/>
      </vt:variant>
      <vt:variant>
        <vt:i4>2752533</vt:i4>
      </vt:variant>
      <vt:variant>
        <vt:i4>168</vt:i4>
      </vt:variant>
      <vt:variant>
        <vt:i4>0</vt:i4>
      </vt:variant>
      <vt:variant>
        <vt:i4>5</vt:i4>
      </vt:variant>
      <vt:variant>
        <vt:lpwstr/>
      </vt:variant>
      <vt:variant>
        <vt:lpwstr>sub_1050</vt:lpwstr>
      </vt:variant>
      <vt:variant>
        <vt:i4>6422586</vt:i4>
      </vt:variant>
      <vt:variant>
        <vt:i4>165</vt:i4>
      </vt:variant>
      <vt:variant>
        <vt:i4>0</vt:i4>
      </vt:variant>
      <vt:variant>
        <vt:i4>5</vt:i4>
      </vt:variant>
      <vt:variant>
        <vt:lpwstr>garantf1://10800200.0/</vt:lpwstr>
      </vt:variant>
      <vt:variant>
        <vt:lpwstr/>
      </vt:variant>
      <vt:variant>
        <vt:i4>6422586</vt:i4>
      </vt:variant>
      <vt:variant>
        <vt:i4>162</vt:i4>
      </vt:variant>
      <vt:variant>
        <vt:i4>0</vt:i4>
      </vt:variant>
      <vt:variant>
        <vt:i4>5</vt:i4>
      </vt:variant>
      <vt:variant>
        <vt:lpwstr>garantf1://10800200.0/</vt:lpwstr>
      </vt:variant>
      <vt:variant>
        <vt:lpwstr/>
      </vt:variant>
      <vt:variant>
        <vt:i4>2752531</vt:i4>
      </vt:variant>
      <vt:variant>
        <vt:i4>159</vt:i4>
      </vt:variant>
      <vt:variant>
        <vt:i4>0</vt:i4>
      </vt:variant>
      <vt:variant>
        <vt:i4>5</vt:i4>
      </vt:variant>
      <vt:variant>
        <vt:lpwstr/>
      </vt:variant>
      <vt:variant>
        <vt:lpwstr>sub_12321</vt:lpwstr>
      </vt:variant>
      <vt:variant>
        <vt:i4>1835046</vt:i4>
      </vt:variant>
      <vt:variant>
        <vt:i4>156</vt:i4>
      </vt:variant>
      <vt:variant>
        <vt:i4>0</vt:i4>
      </vt:variant>
      <vt:variant>
        <vt:i4>5</vt:i4>
      </vt:variant>
      <vt:variant>
        <vt:lpwstr/>
      </vt:variant>
      <vt:variant>
        <vt:lpwstr>sub_1354310</vt:lpwstr>
      </vt:variant>
      <vt:variant>
        <vt:i4>1310758</vt:i4>
      </vt:variant>
      <vt:variant>
        <vt:i4>153</vt:i4>
      </vt:variant>
      <vt:variant>
        <vt:i4>0</vt:i4>
      </vt:variant>
      <vt:variant>
        <vt:i4>5</vt:i4>
      </vt:variant>
      <vt:variant>
        <vt:lpwstr/>
      </vt:variant>
      <vt:variant>
        <vt:lpwstr>sub_135439</vt:lpwstr>
      </vt:variant>
      <vt:variant>
        <vt:i4>1376294</vt:i4>
      </vt:variant>
      <vt:variant>
        <vt:i4>150</vt:i4>
      </vt:variant>
      <vt:variant>
        <vt:i4>0</vt:i4>
      </vt:variant>
      <vt:variant>
        <vt:i4>5</vt:i4>
      </vt:variant>
      <vt:variant>
        <vt:lpwstr/>
      </vt:variant>
      <vt:variant>
        <vt:lpwstr>sub_135438</vt:lpwstr>
      </vt:variant>
      <vt:variant>
        <vt:i4>2686995</vt:i4>
      </vt:variant>
      <vt:variant>
        <vt:i4>147</vt:i4>
      </vt:variant>
      <vt:variant>
        <vt:i4>0</vt:i4>
      </vt:variant>
      <vt:variant>
        <vt:i4>5</vt:i4>
      </vt:variant>
      <vt:variant>
        <vt:lpwstr/>
      </vt:variant>
      <vt:variant>
        <vt:lpwstr>sub_1231</vt:lpwstr>
      </vt:variant>
      <vt:variant>
        <vt:i4>2162707</vt:i4>
      </vt:variant>
      <vt:variant>
        <vt:i4>144</vt:i4>
      </vt:variant>
      <vt:variant>
        <vt:i4>0</vt:i4>
      </vt:variant>
      <vt:variant>
        <vt:i4>5</vt:i4>
      </vt:variant>
      <vt:variant>
        <vt:lpwstr/>
      </vt:variant>
      <vt:variant>
        <vt:lpwstr>sub_1239</vt:lpwstr>
      </vt:variant>
      <vt:variant>
        <vt:i4>2162707</vt:i4>
      </vt:variant>
      <vt:variant>
        <vt:i4>141</vt:i4>
      </vt:variant>
      <vt:variant>
        <vt:i4>0</vt:i4>
      </vt:variant>
      <vt:variant>
        <vt:i4>5</vt:i4>
      </vt:variant>
      <vt:variant>
        <vt:lpwstr/>
      </vt:variant>
      <vt:variant>
        <vt:lpwstr>sub_1239</vt:lpwstr>
      </vt:variant>
      <vt:variant>
        <vt:i4>1572902</vt:i4>
      </vt:variant>
      <vt:variant>
        <vt:i4>138</vt:i4>
      </vt:variant>
      <vt:variant>
        <vt:i4>0</vt:i4>
      </vt:variant>
      <vt:variant>
        <vt:i4>5</vt:i4>
      </vt:variant>
      <vt:variant>
        <vt:lpwstr/>
      </vt:variant>
      <vt:variant>
        <vt:lpwstr>sub_135435</vt:lpwstr>
      </vt:variant>
      <vt:variant>
        <vt:i4>2162707</vt:i4>
      </vt:variant>
      <vt:variant>
        <vt:i4>135</vt:i4>
      </vt:variant>
      <vt:variant>
        <vt:i4>0</vt:i4>
      </vt:variant>
      <vt:variant>
        <vt:i4>5</vt:i4>
      </vt:variant>
      <vt:variant>
        <vt:lpwstr/>
      </vt:variant>
      <vt:variant>
        <vt:lpwstr>sub_1239</vt:lpwstr>
      </vt:variant>
      <vt:variant>
        <vt:i4>7471159</vt:i4>
      </vt:variant>
      <vt:variant>
        <vt:i4>132</vt:i4>
      </vt:variant>
      <vt:variant>
        <vt:i4>0</vt:i4>
      </vt:variant>
      <vt:variant>
        <vt:i4>5</vt:i4>
      </vt:variant>
      <vt:variant>
        <vt:lpwstr>garantf1://12084522.21/</vt:lpwstr>
      </vt:variant>
      <vt:variant>
        <vt:lpwstr/>
      </vt:variant>
      <vt:variant>
        <vt:i4>2162707</vt:i4>
      </vt:variant>
      <vt:variant>
        <vt:i4>129</vt:i4>
      </vt:variant>
      <vt:variant>
        <vt:i4>0</vt:i4>
      </vt:variant>
      <vt:variant>
        <vt:i4>5</vt:i4>
      </vt:variant>
      <vt:variant>
        <vt:lpwstr/>
      </vt:variant>
      <vt:variant>
        <vt:lpwstr>sub_1239</vt:lpwstr>
      </vt:variant>
      <vt:variant>
        <vt:i4>2162707</vt:i4>
      </vt:variant>
      <vt:variant>
        <vt:i4>126</vt:i4>
      </vt:variant>
      <vt:variant>
        <vt:i4>0</vt:i4>
      </vt:variant>
      <vt:variant>
        <vt:i4>5</vt:i4>
      </vt:variant>
      <vt:variant>
        <vt:lpwstr/>
      </vt:variant>
      <vt:variant>
        <vt:lpwstr>sub_1239</vt:lpwstr>
      </vt:variant>
      <vt:variant>
        <vt:i4>2752529</vt:i4>
      </vt:variant>
      <vt:variant>
        <vt:i4>123</vt:i4>
      </vt:variant>
      <vt:variant>
        <vt:i4>0</vt:i4>
      </vt:variant>
      <vt:variant>
        <vt:i4>5</vt:i4>
      </vt:variant>
      <vt:variant>
        <vt:lpwstr/>
      </vt:variant>
      <vt:variant>
        <vt:lpwstr>sub_1010</vt:lpwstr>
      </vt:variant>
      <vt:variant>
        <vt:i4>7209065</vt:i4>
      </vt:variant>
      <vt:variant>
        <vt:i4>120</vt:i4>
      </vt:variant>
      <vt:variant>
        <vt:i4>0</vt:i4>
      </vt:variant>
      <vt:variant>
        <vt:i4>5</vt:i4>
      </vt:variant>
      <vt:variant>
        <vt:lpwstr>consultantplus://offline/ref=E710A1457111162F7A1A93BEA242C3B0CEB00DADC3222888426C1866BCFEFAB7B8D92222961A858BC2E8C506FD8C5A410F4BAA392E1E3DCDrB34I</vt:lpwstr>
      </vt:variant>
      <vt:variant>
        <vt:lpwstr/>
      </vt:variant>
      <vt:variant>
        <vt:i4>1769506</vt:i4>
      </vt:variant>
      <vt:variant>
        <vt:i4>117</vt:i4>
      </vt:variant>
      <vt:variant>
        <vt:i4>0</vt:i4>
      </vt:variant>
      <vt:variant>
        <vt:i4>5</vt:i4>
      </vt:variant>
      <vt:variant>
        <vt:lpwstr/>
      </vt:variant>
      <vt:variant>
        <vt:lpwstr>sub_123013</vt:lpwstr>
      </vt:variant>
      <vt:variant>
        <vt:i4>1703970</vt:i4>
      </vt:variant>
      <vt:variant>
        <vt:i4>114</vt:i4>
      </vt:variant>
      <vt:variant>
        <vt:i4>0</vt:i4>
      </vt:variant>
      <vt:variant>
        <vt:i4>5</vt:i4>
      </vt:variant>
      <vt:variant>
        <vt:lpwstr/>
      </vt:variant>
      <vt:variant>
        <vt:lpwstr>sub_123012</vt:lpwstr>
      </vt:variant>
      <vt:variant>
        <vt:i4>1638434</vt:i4>
      </vt:variant>
      <vt:variant>
        <vt:i4>111</vt:i4>
      </vt:variant>
      <vt:variant>
        <vt:i4>0</vt:i4>
      </vt:variant>
      <vt:variant>
        <vt:i4>5</vt:i4>
      </vt:variant>
      <vt:variant>
        <vt:lpwstr/>
      </vt:variant>
      <vt:variant>
        <vt:lpwstr>sub_123011</vt:lpwstr>
      </vt:variant>
      <vt:variant>
        <vt:i4>1638434</vt:i4>
      </vt:variant>
      <vt:variant>
        <vt:i4>108</vt:i4>
      </vt:variant>
      <vt:variant>
        <vt:i4>0</vt:i4>
      </vt:variant>
      <vt:variant>
        <vt:i4>5</vt:i4>
      </vt:variant>
      <vt:variant>
        <vt:lpwstr/>
      </vt:variant>
      <vt:variant>
        <vt:lpwstr>sub_123110</vt:lpwstr>
      </vt:variant>
      <vt:variant>
        <vt:i4>2686995</vt:i4>
      </vt:variant>
      <vt:variant>
        <vt:i4>105</vt:i4>
      </vt:variant>
      <vt:variant>
        <vt:i4>0</vt:i4>
      </vt:variant>
      <vt:variant>
        <vt:i4>5</vt:i4>
      </vt:variant>
      <vt:variant>
        <vt:lpwstr/>
      </vt:variant>
      <vt:variant>
        <vt:lpwstr>sub_12319</vt:lpwstr>
      </vt:variant>
      <vt:variant>
        <vt:i4>2686995</vt:i4>
      </vt:variant>
      <vt:variant>
        <vt:i4>102</vt:i4>
      </vt:variant>
      <vt:variant>
        <vt:i4>0</vt:i4>
      </vt:variant>
      <vt:variant>
        <vt:i4>5</vt:i4>
      </vt:variant>
      <vt:variant>
        <vt:lpwstr/>
      </vt:variant>
      <vt:variant>
        <vt:lpwstr>sub_12318</vt:lpwstr>
      </vt:variant>
      <vt:variant>
        <vt:i4>2686995</vt:i4>
      </vt:variant>
      <vt:variant>
        <vt:i4>99</vt:i4>
      </vt:variant>
      <vt:variant>
        <vt:i4>0</vt:i4>
      </vt:variant>
      <vt:variant>
        <vt:i4>5</vt:i4>
      </vt:variant>
      <vt:variant>
        <vt:lpwstr/>
      </vt:variant>
      <vt:variant>
        <vt:lpwstr>sub_12317</vt:lpwstr>
      </vt:variant>
      <vt:variant>
        <vt:i4>2686995</vt:i4>
      </vt:variant>
      <vt:variant>
        <vt:i4>96</vt:i4>
      </vt:variant>
      <vt:variant>
        <vt:i4>0</vt:i4>
      </vt:variant>
      <vt:variant>
        <vt:i4>5</vt:i4>
      </vt:variant>
      <vt:variant>
        <vt:lpwstr/>
      </vt:variant>
      <vt:variant>
        <vt:lpwstr>sub_12316</vt:lpwstr>
      </vt:variant>
      <vt:variant>
        <vt:i4>2686995</vt:i4>
      </vt:variant>
      <vt:variant>
        <vt:i4>93</vt:i4>
      </vt:variant>
      <vt:variant>
        <vt:i4>0</vt:i4>
      </vt:variant>
      <vt:variant>
        <vt:i4>5</vt:i4>
      </vt:variant>
      <vt:variant>
        <vt:lpwstr/>
      </vt:variant>
      <vt:variant>
        <vt:lpwstr>sub_12315</vt:lpwstr>
      </vt:variant>
      <vt:variant>
        <vt:i4>2686995</vt:i4>
      </vt:variant>
      <vt:variant>
        <vt:i4>90</vt:i4>
      </vt:variant>
      <vt:variant>
        <vt:i4>0</vt:i4>
      </vt:variant>
      <vt:variant>
        <vt:i4>5</vt:i4>
      </vt:variant>
      <vt:variant>
        <vt:lpwstr/>
      </vt:variant>
      <vt:variant>
        <vt:lpwstr>sub_12314</vt:lpwstr>
      </vt:variant>
      <vt:variant>
        <vt:i4>2686995</vt:i4>
      </vt:variant>
      <vt:variant>
        <vt:i4>87</vt:i4>
      </vt:variant>
      <vt:variant>
        <vt:i4>0</vt:i4>
      </vt:variant>
      <vt:variant>
        <vt:i4>5</vt:i4>
      </vt:variant>
      <vt:variant>
        <vt:lpwstr/>
      </vt:variant>
      <vt:variant>
        <vt:lpwstr>sub_12313</vt:lpwstr>
      </vt:variant>
      <vt:variant>
        <vt:i4>2686995</vt:i4>
      </vt:variant>
      <vt:variant>
        <vt:i4>84</vt:i4>
      </vt:variant>
      <vt:variant>
        <vt:i4>0</vt:i4>
      </vt:variant>
      <vt:variant>
        <vt:i4>5</vt:i4>
      </vt:variant>
      <vt:variant>
        <vt:lpwstr/>
      </vt:variant>
      <vt:variant>
        <vt:lpwstr>sub_12312</vt:lpwstr>
      </vt:variant>
      <vt:variant>
        <vt:i4>2686995</vt:i4>
      </vt:variant>
      <vt:variant>
        <vt:i4>81</vt:i4>
      </vt:variant>
      <vt:variant>
        <vt:i4>0</vt:i4>
      </vt:variant>
      <vt:variant>
        <vt:i4>5</vt:i4>
      </vt:variant>
      <vt:variant>
        <vt:lpwstr/>
      </vt:variant>
      <vt:variant>
        <vt:lpwstr>sub_1231</vt:lpwstr>
      </vt:variant>
      <vt:variant>
        <vt:i4>2752531</vt:i4>
      </vt:variant>
      <vt:variant>
        <vt:i4>78</vt:i4>
      </vt:variant>
      <vt:variant>
        <vt:i4>0</vt:i4>
      </vt:variant>
      <vt:variant>
        <vt:i4>5</vt:i4>
      </vt:variant>
      <vt:variant>
        <vt:lpwstr/>
      </vt:variant>
      <vt:variant>
        <vt:lpwstr>sub_12323</vt:lpwstr>
      </vt:variant>
      <vt:variant>
        <vt:i4>2752531</vt:i4>
      </vt:variant>
      <vt:variant>
        <vt:i4>75</vt:i4>
      </vt:variant>
      <vt:variant>
        <vt:i4>0</vt:i4>
      </vt:variant>
      <vt:variant>
        <vt:i4>5</vt:i4>
      </vt:variant>
      <vt:variant>
        <vt:lpwstr/>
      </vt:variant>
      <vt:variant>
        <vt:lpwstr>sub_12321</vt:lpwstr>
      </vt:variant>
      <vt:variant>
        <vt:i4>2752531</vt:i4>
      </vt:variant>
      <vt:variant>
        <vt:i4>72</vt:i4>
      </vt:variant>
      <vt:variant>
        <vt:i4>0</vt:i4>
      </vt:variant>
      <vt:variant>
        <vt:i4>5</vt:i4>
      </vt:variant>
      <vt:variant>
        <vt:lpwstr/>
      </vt:variant>
      <vt:variant>
        <vt:lpwstr>sub_12323</vt:lpwstr>
      </vt:variant>
      <vt:variant>
        <vt:i4>2752531</vt:i4>
      </vt:variant>
      <vt:variant>
        <vt:i4>69</vt:i4>
      </vt:variant>
      <vt:variant>
        <vt:i4>0</vt:i4>
      </vt:variant>
      <vt:variant>
        <vt:i4>5</vt:i4>
      </vt:variant>
      <vt:variant>
        <vt:lpwstr/>
      </vt:variant>
      <vt:variant>
        <vt:lpwstr>sub_12321</vt:lpwstr>
      </vt:variant>
      <vt:variant>
        <vt:i4>2752531</vt:i4>
      </vt:variant>
      <vt:variant>
        <vt:i4>66</vt:i4>
      </vt:variant>
      <vt:variant>
        <vt:i4>0</vt:i4>
      </vt:variant>
      <vt:variant>
        <vt:i4>5</vt:i4>
      </vt:variant>
      <vt:variant>
        <vt:lpwstr/>
      </vt:variant>
      <vt:variant>
        <vt:lpwstr>sub_12323</vt:lpwstr>
      </vt:variant>
      <vt:variant>
        <vt:i4>2752531</vt:i4>
      </vt:variant>
      <vt:variant>
        <vt:i4>63</vt:i4>
      </vt:variant>
      <vt:variant>
        <vt:i4>0</vt:i4>
      </vt:variant>
      <vt:variant>
        <vt:i4>5</vt:i4>
      </vt:variant>
      <vt:variant>
        <vt:lpwstr/>
      </vt:variant>
      <vt:variant>
        <vt:lpwstr>sub_12321</vt:lpwstr>
      </vt:variant>
      <vt:variant>
        <vt:i4>6422586</vt:i4>
      </vt:variant>
      <vt:variant>
        <vt:i4>60</vt:i4>
      </vt:variant>
      <vt:variant>
        <vt:i4>0</vt:i4>
      </vt:variant>
      <vt:variant>
        <vt:i4>5</vt:i4>
      </vt:variant>
      <vt:variant>
        <vt:lpwstr>garantf1://10800200.0/</vt:lpwstr>
      </vt:variant>
      <vt:variant>
        <vt:lpwstr/>
      </vt:variant>
      <vt:variant>
        <vt:i4>6422586</vt:i4>
      </vt:variant>
      <vt:variant>
        <vt:i4>57</vt:i4>
      </vt:variant>
      <vt:variant>
        <vt:i4>0</vt:i4>
      </vt:variant>
      <vt:variant>
        <vt:i4>5</vt:i4>
      </vt:variant>
      <vt:variant>
        <vt:lpwstr>garantf1://10800200.0/</vt:lpwstr>
      </vt:variant>
      <vt:variant>
        <vt:lpwstr/>
      </vt:variant>
      <vt:variant>
        <vt:i4>2752529</vt:i4>
      </vt:variant>
      <vt:variant>
        <vt:i4>54</vt:i4>
      </vt:variant>
      <vt:variant>
        <vt:i4>0</vt:i4>
      </vt:variant>
      <vt:variant>
        <vt:i4>5</vt:i4>
      </vt:variant>
      <vt:variant>
        <vt:lpwstr/>
      </vt:variant>
      <vt:variant>
        <vt:lpwstr>sub_1010</vt:lpwstr>
      </vt:variant>
      <vt:variant>
        <vt:i4>7209015</vt:i4>
      </vt:variant>
      <vt:variant>
        <vt:i4>51</vt:i4>
      </vt:variant>
      <vt:variant>
        <vt:i4>0</vt:i4>
      </vt:variant>
      <vt:variant>
        <vt:i4>5</vt:i4>
      </vt:variant>
      <vt:variant>
        <vt:lpwstr>garantf1://30230549.0/</vt:lpwstr>
      </vt:variant>
      <vt:variant>
        <vt:lpwstr/>
      </vt:variant>
      <vt:variant>
        <vt:i4>6946879</vt:i4>
      </vt:variant>
      <vt:variant>
        <vt:i4>48</vt:i4>
      </vt:variant>
      <vt:variant>
        <vt:i4>0</vt:i4>
      </vt:variant>
      <vt:variant>
        <vt:i4>5</vt:i4>
      </vt:variant>
      <vt:variant>
        <vt:lpwstr>garantf1://30218086.0/</vt:lpwstr>
      </vt:variant>
      <vt:variant>
        <vt:lpwstr/>
      </vt:variant>
      <vt:variant>
        <vt:i4>7012411</vt:i4>
      </vt:variant>
      <vt:variant>
        <vt:i4>45</vt:i4>
      </vt:variant>
      <vt:variant>
        <vt:i4>0</vt:i4>
      </vt:variant>
      <vt:variant>
        <vt:i4>5</vt:i4>
      </vt:variant>
      <vt:variant>
        <vt:lpwstr>garantf1://12038290.0/</vt:lpwstr>
      </vt:variant>
      <vt:variant>
        <vt:lpwstr/>
      </vt:variant>
      <vt:variant>
        <vt:i4>7077949</vt:i4>
      </vt:variant>
      <vt:variant>
        <vt:i4>42</vt:i4>
      </vt:variant>
      <vt:variant>
        <vt:i4>0</vt:i4>
      </vt:variant>
      <vt:variant>
        <vt:i4>5</vt:i4>
      </vt:variant>
      <vt:variant>
        <vt:lpwstr>garantf1://12077515.0/</vt:lpwstr>
      </vt:variant>
      <vt:variant>
        <vt:lpwstr/>
      </vt:variant>
      <vt:variant>
        <vt:i4>6684710</vt:i4>
      </vt:variant>
      <vt:variant>
        <vt:i4>39</vt:i4>
      </vt:variant>
      <vt:variant>
        <vt:i4>0</vt:i4>
      </vt:variant>
      <vt:variant>
        <vt:i4>5</vt:i4>
      </vt:variant>
      <vt:variant>
        <vt:lpwstr>garantf1://86367.0/</vt:lpwstr>
      </vt:variant>
      <vt:variant>
        <vt:lpwstr/>
      </vt:variant>
      <vt:variant>
        <vt:i4>7012411</vt:i4>
      </vt:variant>
      <vt:variant>
        <vt:i4>36</vt:i4>
      </vt:variant>
      <vt:variant>
        <vt:i4>0</vt:i4>
      </vt:variant>
      <vt:variant>
        <vt:i4>5</vt:i4>
      </vt:variant>
      <vt:variant>
        <vt:lpwstr>garantf1://12038290.0/</vt:lpwstr>
      </vt:variant>
      <vt:variant>
        <vt:lpwstr/>
      </vt:variant>
      <vt:variant>
        <vt:i4>7012410</vt:i4>
      </vt:variant>
      <vt:variant>
        <vt:i4>33</vt:i4>
      </vt:variant>
      <vt:variant>
        <vt:i4>0</vt:i4>
      </vt:variant>
      <vt:variant>
        <vt:i4>5</vt:i4>
      </vt:variant>
      <vt:variant>
        <vt:lpwstr>garantf1://12038291.0/</vt:lpwstr>
      </vt:variant>
      <vt:variant>
        <vt:lpwstr/>
      </vt:variant>
      <vt:variant>
        <vt:i4>7274551</vt:i4>
      </vt:variant>
      <vt:variant>
        <vt:i4>30</vt:i4>
      </vt:variant>
      <vt:variant>
        <vt:i4>0</vt:i4>
      </vt:variant>
      <vt:variant>
        <vt:i4>5</vt:i4>
      </vt:variant>
      <vt:variant>
        <vt:lpwstr>garantf1://10005807.0/</vt:lpwstr>
      </vt:variant>
      <vt:variant>
        <vt:lpwstr/>
      </vt:variant>
      <vt:variant>
        <vt:i4>6881341</vt:i4>
      </vt:variant>
      <vt:variant>
        <vt:i4>27</vt:i4>
      </vt:variant>
      <vt:variant>
        <vt:i4>0</vt:i4>
      </vt:variant>
      <vt:variant>
        <vt:i4>5</vt:i4>
      </vt:variant>
      <vt:variant>
        <vt:lpwstr>garantf1://10064072.10000/</vt:lpwstr>
      </vt:variant>
      <vt:variant>
        <vt:lpwstr/>
      </vt:variant>
      <vt:variant>
        <vt:i4>6881340</vt:i4>
      </vt:variant>
      <vt:variant>
        <vt:i4>24</vt:i4>
      </vt:variant>
      <vt:variant>
        <vt:i4>0</vt:i4>
      </vt:variant>
      <vt:variant>
        <vt:i4>5</vt:i4>
      </vt:variant>
      <vt:variant>
        <vt:lpwstr>garantf1://10064072.0/</vt:lpwstr>
      </vt:variant>
      <vt:variant>
        <vt:lpwstr/>
      </vt:variant>
      <vt:variant>
        <vt:i4>6881336</vt:i4>
      </vt:variant>
      <vt:variant>
        <vt:i4>21</vt:i4>
      </vt:variant>
      <vt:variant>
        <vt:i4>0</vt:i4>
      </vt:variant>
      <vt:variant>
        <vt:i4>5</vt:i4>
      </vt:variant>
      <vt:variant>
        <vt:lpwstr>garantf1://10003000.0/</vt:lpwstr>
      </vt:variant>
      <vt:variant>
        <vt:lpwstr/>
      </vt:variant>
      <vt:variant>
        <vt:i4>2752528</vt:i4>
      </vt:variant>
      <vt:variant>
        <vt:i4>18</vt:i4>
      </vt:variant>
      <vt:variant>
        <vt:i4>0</vt:i4>
      </vt:variant>
      <vt:variant>
        <vt:i4>5</vt:i4>
      </vt:variant>
      <vt:variant>
        <vt:lpwstr/>
      </vt:variant>
      <vt:variant>
        <vt:lpwstr>sub_11013</vt:lpwstr>
      </vt:variant>
      <vt:variant>
        <vt:i4>2752529</vt:i4>
      </vt:variant>
      <vt:variant>
        <vt:i4>15</vt:i4>
      </vt:variant>
      <vt:variant>
        <vt:i4>0</vt:i4>
      </vt:variant>
      <vt:variant>
        <vt:i4>5</vt:i4>
      </vt:variant>
      <vt:variant>
        <vt:lpwstr/>
      </vt:variant>
      <vt:variant>
        <vt:lpwstr>sub_0</vt:lpwstr>
      </vt:variant>
      <vt:variant>
        <vt:i4>2752529</vt:i4>
      </vt:variant>
      <vt:variant>
        <vt:i4>12</vt:i4>
      </vt:variant>
      <vt:variant>
        <vt:i4>0</vt:i4>
      </vt:variant>
      <vt:variant>
        <vt:i4>5</vt:i4>
      </vt:variant>
      <vt:variant>
        <vt:lpwstr/>
      </vt:variant>
      <vt:variant>
        <vt:lpwstr>sub_0</vt:lpwstr>
      </vt:variant>
      <vt:variant>
        <vt:i4>2752529</vt:i4>
      </vt:variant>
      <vt:variant>
        <vt:i4>9</vt:i4>
      </vt:variant>
      <vt:variant>
        <vt:i4>0</vt:i4>
      </vt:variant>
      <vt:variant>
        <vt:i4>5</vt:i4>
      </vt:variant>
      <vt:variant>
        <vt:lpwstr/>
      </vt:variant>
      <vt:variant>
        <vt:lpwstr>sub_0</vt:lpwstr>
      </vt:variant>
      <vt:variant>
        <vt:i4>6946879</vt:i4>
      </vt:variant>
      <vt:variant>
        <vt:i4>6</vt:i4>
      </vt:variant>
      <vt:variant>
        <vt:i4>0</vt:i4>
      </vt:variant>
      <vt:variant>
        <vt:i4>5</vt:i4>
      </vt:variant>
      <vt:variant>
        <vt:lpwstr>garantf1://30253537.0/</vt:lpwstr>
      </vt:variant>
      <vt:variant>
        <vt:lpwstr/>
      </vt:variant>
      <vt:variant>
        <vt:i4>7077949</vt:i4>
      </vt:variant>
      <vt:variant>
        <vt:i4>3</vt:i4>
      </vt:variant>
      <vt:variant>
        <vt:i4>0</vt:i4>
      </vt:variant>
      <vt:variant>
        <vt:i4>5</vt:i4>
      </vt:variant>
      <vt:variant>
        <vt:lpwstr>garantf1://12077515.0/</vt:lpwstr>
      </vt:variant>
      <vt:variant>
        <vt:lpwstr/>
      </vt:variant>
      <vt:variant>
        <vt:i4>7077949</vt:i4>
      </vt:variant>
      <vt:variant>
        <vt:i4>0</vt:i4>
      </vt:variant>
      <vt:variant>
        <vt:i4>0</vt:i4>
      </vt:variant>
      <vt:variant>
        <vt:i4>5</vt:i4>
      </vt:variant>
      <vt:variant>
        <vt:lpwstr>garantf1://12077515.0/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муниципального образования город Новомосковск Тульской области</dc:title>
  <dc:creator>НПП "Гарант-Сервис"</dc:creator>
  <dc:description>Документ экспортирован из системы ГАРАНТ</dc:description>
  <cp:lastModifiedBy>1</cp:lastModifiedBy>
  <cp:revision>35</cp:revision>
  <cp:lastPrinted>2021-10-05T08:06:00Z</cp:lastPrinted>
  <dcterms:created xsi:type="dcterms:W3CDTF">2021-09-28T14:47:00Z</dcterms:created>
  <dcterms:modified xsi:type="dcterms:W3CDTF">2021-10-05T08:09:00Z</dcterms:modified>
</cp:coreProperties>
</file>