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0" w:type="auto"/>
        <w:tblLook w:val="01E0" w:firstRow="1" w:lastRow="1" w:firstColumn="1" w:lastColumn="1" w:noHBand="0" w:noVBand="0"/>
      </w:tblPr>
      <w:tblGrid>
        <w:gridCol w:w="4782"/>
        <w:gridCol w:w="4783"/>
      </w:tblGrid>
      <w:tr w:rsidR="001D3721" w:rsidTr="001D3721">
        <w:tc>
          <w:tcPr>
            <w:tcW w:w="9565" w:type="dxa"/>
            <w:gridSpan w:val="2"/>
          </w:tcPr>
          <w:p w:rsidR="001D3721" w:rsidRDefault="001D3721" w:rsidP="001D372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Тульская область</w:t>
            </w:r>
          </w:p>
        </w:tc>
      </w:tr>
      <w:tr w:rsidR="001D3721" w:rsidTr="001D3721">
        <w:tc>
          <w:tcPr>
            <w:tcW w:w="9565" w:type="dxa"/>
            <w:gridSpan w:val="2"/>
          </w:tcPr>
          <w:p w:rsidR="001D3721" w:rsidRDefault="001D3721" w:rsidP="001D372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образование Куркинский район</w:t>
            </w:r>
          </w:p>
        </w:tc>
      </w:tr>
      <w:tr w:rsidR="001D3721" w:rsidTr="001D3721">
        <w:tc>
          <w:tcPr>
            <w:tcW w:w="9565" w:type="dxa"/>
            <w:gridSpan w:val="2"/>
          </w:tcPr>
          <w:p w:rsidR="001D3721" w:rsidRDefault="001D3721" w:rsidP="001D372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1D3721" w:rsidRDefault="001D3721" w:rsidP="001D3721">
            <w:pPr>
              <w:ind w:firstLine="0"/>
              <w:jc w:val="center"/>
              <w:rPr>
                <w:b/>
                <w:bCs/>
              </w:rPr>
            </w:pPr>
          </w:p>
          <w:p w:rsidR="001D3721" w:rsidRDefault="001D3721" w:rsidP="001D3721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D3721" w:rsidTr="001D3721">
        <w:tc>
          <w:tcPr>
            <w:tcW w:w="9565" w:type="dxa"/>
            <w:gridSpan w:val="2"/>
          </w:tcPr>
          <w:p w:rsidR="001D3721" w:rsidRDefault="001D3721" w:rsidP="001D3721">
            <w:pPr>
              <w:ind w:firstLine="0"/>
              <w:jc w:val="center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Постановление</w:t>
            </w:r>
          </w:p>
        </w:tc>
      </w:tr>
      <w:tr w:rsidR="001D3721" w:rsidTr="001D3721">
        <w:tc>
          <w:tcPr>
            <w:tcW w:w="9565" w:type="dxa"/>
            <w:gridSpan w:val="2"/>
          </w:tcPr>
          <w:p w:rsidR="001D3721" w:rsidRDefault="001D3721" w:rsidP="001D3721">
            <w:pPr>
              <w:ind w:firstLine="0"/>
              <w:rPr>
                <w:b/>
                <w:bCs/>
              </w:rPr>
            </w:pPr>
          </w:p>
        </w:tc>
      </w:tr>
      <w:tr w:rsidR="001D3721" w:rsidRPr="007235EA" w:rsidTr="001D3721">
        <w:tc>
          <w:tcPr>
            <w:tcW w:w="4782" w:type="dxa"/>
          </w:tcPr>
          <w:p w:rsidR="001D3721" w:rsidRPr="007235EA" w:rsidRDefault="007E64E7" w:rsidP="001D372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Pr="007E64E7">
              <w:rPr>
                <w:b/>
                <w:bCs/>
                <w:u w:val="single"/>
              </w:rPr>
              <w:t>17.12.2018 г.</w:t>
            </w:r>
          </w:p>
        </w:tc>
        <w:tc>
          <w:tcPr>
            <w:tcW w:w="4783" w:type="dxa"/>
          </w:tcPr>
          <w:p w:rsidR="001D3721" w:rsidRPr="007235EA" w:rsidRDefault="007E64E7" w:rsidP="001D372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Pr="007E64E7">
              <w:rPr>
                <w:b/>
                <w:bCs/>
                <w:u w:val="single"/>
              </w:rPr>
              <w:t>806</w:t>
            </w:r>
          </w:p>
        </w:tc>
      </w:tr>
    </w:tbl>
    <w:p w:rsidR="00CF5C1D" w:rsidRPr="007235EA" w:rsidRDefault="00CF5C1D" w:rsidP="00C22454">
      <w:pPr>
        <w:pStyle w:val="1"/>
        <w:spacing w:before="0" w:after="0"/>
      </w:pPr>
    </w:p>
    <w:p w:rsidR="00CF5C1D" w:rsidRPr="00E4245C" w:rsidRDefault="00CF5C1D" w:rsidP="00C22454">
      <w:pPr>
        <w:ind w:firstLine="0"/>
        <w:jc w:val="center"/>
        <w:rPr>
          <w:b/>
        </w:rPr>
      </w:pPr>
    </w:p>
    <w:p w:rsidR="00823DF1" w:rsidRPr="00E249B9" w:rsidRDefault="001B6190" w:rsidP="001B6190">
      <w:pPr>
        <w:ind w:firstLine="0"/>
        <w:jc w:val="center"/>
        <w:rPr>
          <w:b/>
          <w:sz w:val="32"/>
          <w:szCs w:val="32"/>
          <w:lang w:eastAsia="en-US"/>
        </w:rPr>
      </w:pPr>
      <w:r w:rsidRPr="00E249B9">
        <w:rPr>
          <w:b/>
          <w:sz w:val="32"/>
          <w:szCs w:val="32"/>
          <w:lang w:eastAsia="en-US"/>
        </w:rPr>
        <w:t>О внесении изменений в постановление Администрации муниципального образов</w:t>
      </w:r>
      <w:r w:rsidR="00E249B9">
        <w:rPr>
          <w:b/>
          <w:sz w:val="32"/>
          <w:szCs w:val="32"/>
          <w:lang w:eastAsia="en-US"/>
        </w:rPr>
        <w:t>ания Куркинский район от 02.07.20</w:t>
      </w:r>
      <w:r w:rsidRPr="00E249B9">
        <w:rPr>
          <w:b/>
          <w:sz w:val="32"/>
          <w:szCs w:val="32"/>
          <w:lang w:eastAsia="en-US"/>
        </w:rPr>
        <w:t>14 г. № 418 «Об утверждении административного регламента предоставления муниципальной функции «Осуществление муниципального земельного контроля на территории муниципального образования Куркинский район»</w:t>
      </w:r>
    </w:p>
    <w:bookmarkEnd w:id="0"/>
    <w:p w:rsidR="00E249B9" w:rsidRPr="001B6190" w:rsidRDefault="00E249B9" w:rsidP="001D3721">
      <w:pPr>
        <w:ind w:firstLine="0"/>
        <w:jc w:val="center"/>
        <w:rPr>
          <w:b/>
          <w:sz w:val="32"/>
          <w:szCs w:val="32"/>
        </w:rPr>
      </w:pPr>
    </w:p>
    <w:p w:rsidR="00F0307E" w:rsidRDefault="00A24433" w:rsidP="00E249B9">
      <w:pPr>
        <w:ind w:firstLine="709"/>
      </w:pPr>
      <w:r>
        <w:t>В соответствии с Фед</w:t>
      </w:r>
      <w:r w:rsidR="007235EA">
        <w:t xml:space="preserve">еральным законом от 03.07.2016 </w:t>
      </w:r>
      <w:r>
        <w:t>№ 354-ФЗ «О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</w:t>
      </w:r>
      <w:r w:rsidR="00EE4F40">
        <w:t>ции»</w:t>
      </w:r>
      <w:r w:rsidR="008F7A71">
        <w:t>, н</w:t>
      </w:r>
      <w:r w:rsidR="00F354B6">
        <w:t>а основании Устава муниципального образования Куркинский район</w:t>
      </w:r>
      <w:r w:rsidR="00CF5C1D">
        <w:t xml:space="preserve">, Администрация муниципального образования Куркинский район </w:t>
      </w:r>
      <w:r w:rsidR="00E4245C">
        <w:t>постановляет</w:t>
      </w:r>
      <w:r w:rsidR="00823DF1">
        <w:t>:</w:t>
      </w:r>
    </w:p>
    <w:p w:rsidR="00E82ECE" w:rsidRPr="001B6190" w:rsidRDefault="00E82ECE" w:rsidP="00E249B9">
      <w:pPr>
        <w:ind w:firstLine="709"/>
      </w:pPr>
      <w:bookmarkStart w:id="1" w:name="sub_1"/>
      <w:r w:rsidRPr="001B6190">
        <w:rPr>
          <w:bCs/>
        </w:rPr>
        <w:t xml:space="preserve">1. </w:t>
      </w:r>
      <w:r w:rsidR="006C7D98" w:rsidRPr="001B6190">
        <w:rPr>
          <w:bCs/>
        </w:rPr>
        <w:t xml:space="preserve">Внести в </w:t>
      </w:r>
      <w:r w:rsidR="00094B55" w:rsidRPr="001B6190">
        <w:rPr>
          <w:bCs/>
        </w:rPr>
        <w:t xml:space="preserve">постановление Администрации муниципального образования Куркинский район </w:t>
      </w:r>
      <w:r w:rsidR="001B6190">
        <w:rPr>
          <w:lang w:eastAsia="en-US"/>
        </w:rPr>
        <w:t>от 02.07.</w:t>
      </w:r>
      <w:r w:rsidR="00E249B9">
        <w:rPr>
          <w:lang w:eastAsia="en-US"/>
        </w:rPr>
        <w:t>20</w:t>
      </w:r>
      <w:r w:rsidR="001B6190">
        <w:rPr>
          <w:lang w:eastAsia="en-US"/>
        </w:rPr>
        <w:t xml:space="preserve">14 </w:t>
      </w:r>
      <w:r w:rsidR="001B6190" w:rsidRPr="001B6190">
        <w:rPr>
          <w:lang w:eastAsia="en-US"/>
        </w:rPr>
        <w:t>г. № 418 «Об утверждении административного регламента предоставления муниципальной функции «Осуществление муниципального земельного контроля на территории муниципальног</w:t>
      </w:r>
      <w:r w:rsidR="003113AB">
        <w:rPr>
          <w:lang w:eastAsia="en-US"/>
        </w:rPr>
        <w:t>о образования Куркинский</w:t>
      </w:r>
      <w:r w:rsidR="002A1227">
        <w:rPr>
          <w:lang w:eastAsia="en-US"/>
        </w:rPr>
        <w:t xml:space="preserve"> район»</w:t>
      </w:r>
      <w:r w:rsidR="007235EA">
        <w:rPr>
          <w:lang w:eastAsia="en-US"/>
        </w:rPr>
        <w:t xml:space="preserve"> </w:t>
      </w:r>
      <w:r w:rsidR="001B6190">
        <w:rPr>
          <w:bCs/>
        </w:rPr>
        <w:t>следующее изменение</w:t>
      </w:r>
      <w:r w:rsidR="006C7D98" w:rsidRPr="001B6190">
        <w:rPr>
          <w:bCs/>
        </w:rPr>
        <w:t>:</w:t>
      </w:r>
    </w:p>
    <w:p w:rsidR="00DD76FE" w:rsidRDefault="007E719E" w:rsidP="00E249B9">
      <w:pPr>
        <w:ind w:firstLine="709"/>
      </w:pPr>
      <w:r>
        <w:t>подпункт 43.1</w:t>
      </w:r>
      <w:r w:rsidR="00EE4F40">
        <w:t xml:space="preserve"> пункт</w:t>
      </w:r>
      <w:r>
        <w:t>а</w:t>
      </w:r>
      <w:r w:rsidR="005139B2">
        <w:t xml:space="preserve"> 43 раздела 3</w:t>
      </w:r>
      <w:r w:rsidR="0019716F">
        <w:t xml:space="preserve"> приложения</w:t>
      </w:r>
      <w:r w:rsidR="001B6190">
        <w:t xml:space="preserve"> к постановлению</w:t>
      </w:r>
      <w:r w:rsidR="002A1227">
        <w:t xml:space="preserve"> до</w:t>
      </w:r>
      <w:r w:rsidR="00E249B9">
        <w:t>полнить</w:t>
      </w:r>
      <w:r w:rsidR="005139B2">
        <w:t xml:space="preserve"> абзацем</w:t>
      </w:r>
      <w:r w:rsidR="00A4335F">
        <w:t xml:space="preserve"> следующего содержания:</w:t>
      </w:r>
    </w:p>
    <w:p w:rsidR="00C77FCA" w:rsidRDefault="00DD76FE" w:rsidP="003113AB">
      <w:pPr>
        <w:ind w:firstLine="709"/>
      </w:pPr>
      <w:r>
        <w:t>«-</w:t>
      </w:r>
      <w:bookmarkStart w:id="2" w:name="sub_2"/>
      <w:bookmarkEnd w:id="1"/>
      <w:r w:rsidR="005139B2">
        <w:rPr>
          <w:color w:val="000000"/>
          <w:shd w:val="clear" w:color="auto" w:fill="FFFFFF"/>
        </w:rPr>
        <w:t>в</w:t>
      </w:r>
      <w:r w:rsidR="005139B2" w:rsidRPr="005139B2">
        <w:rPr>
          <w:color w:val="000000"/>
          <w:shd w:val="clear" w:color="auto" w:fill="FFFFFF"/>
        </w:rPr>
        <w:t xml:space="preserve"> случае,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орган местного самоуправления поселения,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</w:t>
      </w:r>
      <w:r w:rsidR="003113AB">
        <w:rPr>
          <w:color w:val="000000"/>
          <w:shd w:val="clear" w:color="auto" w:fill="FFFFFF"/>
        </w:rPr>
        <w:t>.».</w:t>
      </w:r>
    </w:p>
    <w:p w:rsidR="003F6DD0" w:rsidRDefault="002D43AC" w:rsidP="00E249B9">
      <w:pPr>
        <w:ind w:firstLine="709"/>
      </w:pPr>
      <w:r>
        <w:lastRenderedPageBreak/>
        <w:t>2</w:t>
      </w:r>
      <w:r w:rsidR="00823DF1">
        <w:t xml:space="preserve">. </w:t>
      </w:r>
      <w:bookmarkStart w:id="3" w:name="sub_3"/>
      <w:bookmarkEnd w:id="2"/>
      <w:r w:rsidR="00316A33">
        <w:t xml:space="preserve">Отделу по взаимодействию с органами местного самоуправления и общественными организациями </w:t>
      </w:r>
      <w:r w:rsidR="003F6DD0">
        <w:t>Администрации муниципального образовани</w:t>
      </w:r>
      <w:r w:rsidR="00316A33">
        <w:t>я Куркинский район (Иосифова С.И.</w:t>
      </w:r>
      <w:r w:rsidR="003F6DD0">
        <w:t xml:space="preserve">) обнародовать и разместить настоящее постановление </w:t>
      </w:r>
      <w:r w:rsidR="00FC3349">
        <w:t xml:space="preserve">на официальном сайте муниципального образования Куркинский район </w:t>
      </w:r>
      <w:r w:rsidR="003F6DD0">
        <w:t>в информационно-телекоммуникационной сети Интернет.</w:t>
      </w:r>
    </w:p>
    <w:p w:rsidR="00823DF1" w:rsidRDefault="005100D5" w:rsidP="00E249B9">
      <w:pPr>
        <w:ind w:firstLine="709"/>
      </w:pPr>
      <w:r>
        <w:t>3</w:t>
      </w:r>
      <w:r w:rsidR="00823DF1">
        <w:t>. Постановление вступает в силу со дня</w:t>
      </w:r>
      <w:r w:rsidR="00E06F23">
        <w:t xml:space="preserve"> </w:t>
      </w:r>
      <w:r w:rsidR="003F6DD0">
        <w:t>обнародования</w:t>
      </w:r>
      <w:r w:rsidR="00823DF1">
        <w:t>.</w:t>
      </w:r>
    </w:p>
    <w:bookmarkEnd w:id="3"/>
    <w:p w:rsidR="00823DF1" w:rsidRDefault="00823DF1" w:rsidP="00E4245C">
      <w:pPr>
        <w:ind w:firstLine="709"/>
      </w:pPr>
    </w:p>
    <w:p w:rsidR="00C22454" w:rsidRDefault="00C22454"/>
    <w:p w:rsidR="00823DF1" w:rsidRDefault="00E249B9" w:rsidP="00E249B9">
      <w:pPr>
        <w:ind w:firstLine="0"/>
      </w:pPr>
      <w:r>
        <w:t>Глава Администрации</w:t>
      </w:r>
    </w:p>
    <w:p w:rsidR="00E249B9" w:rsidRDefault="00E249B9" w:rsidP="00E249B9">
      <w:pPr>
        <w:ind w:firstLine="0"/>
      </w:pPr>
      <w:r>
        <w:t xml:space="preserve">муниципального образования </w:t>
      </w:r>
    </w:p>
    <w:p w:rsidR="00A24433" w:rsidRDefault="00E249B9" w:rsidP="00E249B9">
      <w:pPr>
        <w:ind w:firstLine="0"/>
      </w:pPr>
      <w:r>
        <w:t xml:space="preserve">Куркинский район </w:t>
      </w:r>
      <w:r w:rsidR="007235EA">
        <w:t xml:space="preserve">                                     </w:t>
      </w:r>
      <w:r>
        <w:t xml:space="preserve">                                                   Г.М. Калина</w:t>
      </w: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C77FCA" w:rsidRDefault="00C77FCA" w:rsidP="00E249B9">
      <w:pPr>
        <w:ind w:firstLine="0"/>
      </w:pPr>
    </w:p>
    <w:p w:rsidR="00A24433" w:rsidRDefault="00A24433" w:rsidP="00A24433">
      <w:pPr>
        <w:ind w:firstLine="0"/>
        <w:jc w:val="left"/>
      </w:pPr>
      <w:bookmarkStart w:id="4" w:name="sub_1000"/>
    </w:p>
    <w:bookmarkEnd w:id="4"/>
    <w:p w:rsidR="00E06F23" w:rsidRDefault="00E06F23">
      <w:pPr>
        <w:ind w:firstLine="698"/>
        <w:jc w:val="right"/>
        <w:rPr>
          <w:rStyle w:val="a3"/>
          <w:bCs/>
        </w:rPr>
      </w:pPr>
    </w:p>
    <w:sectPr w:rsidR="00E06F23" w:rsidSect="007235EA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F1"/>
    <w:rsid w:val="0002589A"/>
    <w:rsid w:val="000630D0"/>
    <w:rsid w:val="000862B1"/>
    <w:rsid w:val="00094A01"/>
    <w:rsid w:val="00094B55"/>
    <w:rsid w:val="000A4ED3"/>
    <w:rsid w:val="000B5ECC"/>
    <w:rsid w:val="000C0112"/>
    <w:rsid w:val="000C598C"/>
    <w:rsid w:val="000E5670"/>
    <w:rsid w:val="00113230"/>
    <w:rsid w:val="00115A04"/>
    <w:rsid w:val="001604C2"/>
    <w:rsid w:val="0019716F"/>
    <w:rsid w:val="001B1802"/>
    <w:rsid w:val="001B6190"/>
    <w:rsid w:val="001D3721"/>
    <w:rsid w:val="00206584"/>
    <w:rsid w:val="0023135F"/>
    <w:rsid w:val="00245AC9"/>
    <w:rsid w:val="00273F66"/>
    <w:rsid w:val="002A1227"/>
    <w:rsid w:val="002C2F14"/>
    <w:rsid w:val="002D43AC"/>
    <w:rsid w:val="003113AB"/>
    <w:rsid w:val="00316A33"/>
    <w:rsid w:val="00322A9E"/>
    <w:rsid w:val="00363882"/>
    <w:rsid w:val="003B2E27"/>
    <w:rsid w:val="003C5760"/>
    <w:rsid w:val="003E15E5"/>
    <w:rsid w:val="003E7A61"/>
    <w:rsid w:val="003F6DD0"/>
    <w:rsid w:val="00431E24"/>
    <w:rsid w:val="00431E5B"/>
    <w:rsid w:val="00472FE2"/>
    <w:rsid w:val="00482B42"/>
    <w:rsid w:val="00483711"/>
    <w:rsid w:val="004B2922"/>
    <w:rsid w:val="004B3FF6"/>
    <w:rsid w:val="004C3051"/>
    <w:rsid w:val="004E351B"/>
    <w:rsid w:val="004F0532"/>
    <w:rsid w:val="005100D5"/>
    <w:rsid w:val="005139B2"/>
    <w:rsid w:val="00527DD0"/>
    <w:rsid w:val="00593662"/>
    <w:rsid w:val="0059793B"/>
    <w:rsid w:val="005A4FFF"/>
    <w:rsid w:val="005F5CEE"/>
    <w:rsid w:val="005F7719"/>
    <w:rsid w:val="00625F85"/>
    <w:rsid w:val="00633407"/>
    <w:rsid w:val="00652396"/>
    <w:rsid w:val="006C7D98"/>
    <w:rsid w:val="007235EA"/>
    <w:rsid w:val="007249BF"/>
    <w:rsid w:val="0077784C"/>
    <w:rsid w:val="007B76F4"/>
    <w:rsid w:val="007C671E"/>
    <w:rsid w:val="007E64E7"/>
    <w:rsid w:val="007E719E"/>
    <w:rsid w:val="007F4719"/>
    <w:rsid w:val="00810AA8"/>
    <w:rsid w:val="00823DF1"/>
    <w:rsid w:val="008377B0"/>
    <w:rsid w:val="00837CD1"/>
    <w:rsid w:val="00842B5A"/>
    <w:rsid w:val="008E2830"/>
    <w:rsid w:val="008F7A71"/>
    <w:rsid w:val="00900EA1"/>
    <w:rsid w:val="00947C48"/>
    <w:rsid w:val="00955351"/>
    <w:rsid w:val="00961F17"/>
    <w:rsid w:val="00967366"/>
    <w:rsid w:val="009A3080"/>
    <w:rsid w:val="009B46EB"/>
    <w:rsid w:val="009C404D"/>
    <w:rsid w:val="00A24433"/>
    <w:rsid w:val="00A4335F"/>
    <w:rsid w:val="00A9134D"/>
    <w:rsid w:val="00AF32E7"/>
    <w:rsid w:val="00AF75E3"/>
    <w:rsid w:val="00B33ABB"/>
    <w:rsid w:val="00B96A90"/>
    <w:rsid w:val="00C22454"/>
    <w:rsid w:val="00C54C84"/>
    <w:rsid w:val="00C61DA9"/>
    <w:rsid w:val="00C77FCA"/>
    <w:rsid w:val="00CB511A"/>
    <w:rsid w:val="00CB6C6A"/>
    <w:rsid w:val="00CC0542"/>
    <w:rsid w:val="00CF5C1D"/>
    <w:rsid w:val="00D46D58"/>
    <w:rsid w:val="00D54A5E"/>
    <w:rsid w:val="00D70D59"/>
    <w:rsid w:val="00D974FD"/>
    <w:rsid w:val="00DD6F5D"/>
    <w:rsid w:val="00DD76FE"/>
    <w:rsid w:val="00E00044"/>
    <w:rsid w:val="00E02091"/>
    <w:rsid w:val="00E039D9"/>
    <w:rsid w:val="00E06F23"/>
    <w:rsid w:val="00E249B9"/>
    <w:rsid w:val="00E30A85"/>
    <w:rsid w:val="00E344CF"/>
    <w:rsid w:val="00E4245C"/>
    <w:rsid w:val="00E82ECE"/>
    <w:rsid w:val="00E85FCF"/>
    <w:rsid w:val="00EB6ADD"/>
    <w:rsid w:val="00EC3E7C"/>
    <w:rsid w:val="00EE0A78"/>
    <w:rsid w:val="00EE4F40"/>
    <w:rsid w:val="00F0307E"/>
    <w:rsid w:val="00F13EED"/>
    <w:rsid w:val="00F27E70"/>
    <w:rsid w:val="00F33581"/>
    <w:rsid w:val="00F354B6"/>
    <w:rsid w:val="00F643AB"/>
    <w:rsid w:val="00F65D94"/>
    <w:rsid w:val="00F75FC3"/>
    <w:rsid w:val="00FC0FA7"/>
    <w:rsid w:val="00FC3349"/>
    <w:rsid w:val="00FC5E02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0DFE3"/>
    </w:rPr>
  </w:style>
  <w:style w:type="paragraph" w:customStyle="1" w:styleId="af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af2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Document Map"/>
    <w:basedOn w:val="a"/>
    <w:link w:val="affff0"/>
    <w:uiPriority w:val="99"/>
    <w:semiHidden/>
    <w:rsid w:val="00F354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0">
    <w:name w:val="Схема документа Знак"/>
    <w:basedOn w:val="a0"/>
    <w:link w:val="affff"/>
    <w:uiPriority w:val="99"/>
    <w:semiHidden/>
    <w:locked/>
    <w:rPr>
      <w:rFonts w:ascii="Tahoma" w:hAnsi="Tahoma" w:cs="Tahoma"/>
      <w:sz w:val="16"/>
      <w:szCs w:val="16"/>
    </w:rPr>
  </w:style>
  <w:style w:type="character" w:styleId="affff1">
    <w:name w:val="Hyperlink"/>
    <w:basedOn w:val="a0"/>
    <w:uiPriority w:val="99"/>
    <w:rsid w:val="00E82ECE"/>
    <w:rPr>
      <w:rFonts w:cs="Times New Roman"/>
      <w:color w:val="0000FF"/>
      <w:u w:val="single"/>
    </w:rPr>
  </w:style>
  <w:style w:type="paragraph" w:styleId="affff2">
    <w:name w:val="Normal (Web)"/>
    <w:basedOn w:val="a"/>
    <w:uiPriority w:val="99"/>
    <w:rsid w:val="00E82E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3">
    <w:name w:val="Strong"/>
    <w:basedOn w:val="a0"/>
    <w:uiPriority w:val="99"/>
    <w:qFormat/>
    <w:rsid w:val="00E82ECE"/>
    <w:rPr>
      <w:rFonts w:cs="Times New Roman"/>
      <w:b/>
      <w:bCs/>
    </w:rPr>
  </w:style>
  <w:style w:type="paragraph" w:styleId="affff4">
    <w:name w:val="Balloon Text"/>
    <w:basedOn w:val="a"/>
    <w:link w:val="affff5"/>
    <w:uiPriority w:val="99"/>
    <w:rsid w:val="003113AB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locked/>
    <w:rsid w:val="003113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0DFE3"/>
    </w:rPr>
  </w:style>
  <w:style w:type="paragraph" w:customStyle="1" w:styleId="af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af2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Document Map"/>
    <w:basedOn w:val="a"/>
    <w:link w:val="affff0"/>
    <w:uiPriority w:val="99"/>
    <w:semiHidden/>
    <w:rsid w:val="00F354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0">
    <w:name w:val="Схема документа Знак"/>
    <w:basedOn w:val="a0"/>
    <w:link w:val="affff"/>
    <w:uiPriority w:val="99"/>
    <w:semiHidden/>
    <w:locked/>
    <w:rPr>
      <w:rFonts w:ascii="Tahoma" w:hAnsi="Tahoma" w:cs="Tahoma"/>
      <w:sz w:val="16"/>
      <w:szCs w:val="16"/>
    </w:rPr>
  </w:style>
  <w:style w:type="character" w:styleId="affff1">
    <w:name w:val="Hyperlink"/>
    <w:basedOn w:val="a0"/>
    <w:uiPriority w:val="99"/>
    <w:rsid w:val="00E82ECE"/>
    <w:rPr>
      <w:rFonts w:cs="Times New Roman"/>
      <w:color w:val="0000FF"/>
      <w:u w:val="single"/>
    </w:rPr>
  </w:style>
  <w:style w:type="paragraph" w:styleId="affff2">
    <w:name w:val="Normal (Web)"/>
    <w:basedOn w:val="a"/>
    <w:uiPriority w:val="99"/>
    <w:rsid w:val="00E82E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3">
    <w:name w:val="Strong"/>
    <w:basedOn w:val="a0"/>
    <w:uiPriority w:val="99"/>
    <w:qFormat/>
    <w:rsid w:val="00E82ECE"/>
    <w:rPr>
      <w:rFonts w:cs="Times New Roman"/>
      <w:b/>
      <w:bCs/>
    </w:rPr>
  </w:style>
  <w:style w:type="paragraph" w:styleId="affff4">
    <w:name w:val="Balloon Text"/>
    <w:basedOn w:val="a"/>
    <w:link w:val="affff5"/>
    <w:uiPriority w:val="99"/>
    <w:rsid w:val="003113AB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locked/>
    <w:rsid w:val="00311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8099-2CF7-4821-82B4-A4FA915F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Тульской области от 29 апреля 2014 г</vt:lpstr>
    </vt:vector>
  </TitlesOfParts>
  <Company>НПП "Гарант-Сервис"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29 апреля 2014 г</dc:title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2018-12-14T06:33:00Z</cp:lastPrinted>
  <dcterms:created xsi:type="dcterms:W3CDTF">2023-11-30T13:23:00Z</dcterms:created>
  <dcterms:modified xsi:type="dcterms:W3CDTF">2023-11-30T13:23:00Z</dcterms:modified>
</cp:coreProperties>
</file>