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486"/>
        <w:tblW w:w="0" w:type="auto"/>
        <w:tblLook w:val="04A0" w:firstRow="1" w:lastRow="0" w:firstColumn="1" w:lastColumn="0" w:noHBand="0" w:noVBand="1"/>
      </w:tblPr>
      <w:tblGrid>
        <w:gridCol w:w="4808"/>
        <w:gridCol w:w="4762"/>
      </w:tblGrid>
      <w:tr w:rsidR="003C3565" w:rsidRPr="00D7070E" w:rsidTr="005413D4">
        <w:tc>
          <w:tcPr>
            <w:tcW w:w="9570" w:type="dxa"/>
            <w:gridSpan w:val="2"/>
          </w:tcPr>
          <w:p w:rsidR="003C3565" w:rsidRPr="00D7070E" w:rsidRDefault="003C3565" w:rsidP="005413D4">
            <w:pPr>
              <w:spacing w:after="0" w:line="240" w:lineRule="auto"/>
              <w:jc w:val="center"/>
              <w:rPr>
                <w:rFonts w:ascii="Arial" w:hAnsi="Arial" w:cs="Arial"/>
                <w:b/>
                <w:sz w:val="24"/>
                <w:szCs w:val="24"/>
              </w:rPr>
            </w:pPr>
            <w:r w:rsidRPr="00D7070E">
              <w:rPr>
                <w:rFonts w:ascii="Arial" w:hAnsi="Arial" w:cs="Arial"/>
                <w:b/>
                <w:sz w:val="24"/>
                <w:szCs w:val="24"/>
              </w:rPr>
              <w:t>Тульская область</w:t>
            </w:r>
          </w:p>
        </w:tc>
      </w:tr>
      <w:tr w:rsidR="003C3565" w:rsidRPr="00D7070E" w:rsidTr="005413D4">
        <w:tc>
          <w:tcPr>
            <w:tcW w:w="9570" w:type="dxa"/>
            <w:gridSpan w:val="2"/>
          </w:tcPr>
          <w:p w:rsidR="003C3565" w:rsidRPr="00D7070E" w:rsidRDefault="003C3565" w:rsidP="005413D4">
            <w:pPr>
              <w:spacing w:after="0" w:line="240" w:lineRule="auto"/>
              <w:jc w:val="center"/>
              <w:rPr>
                <w:rFonts w:ascii="Arial" w:hAnsi="Arial" w:cs="Arial"/>
                <w:b/>
                <w:sz w:val="24"/>
                <w:szCs w:val="24"/>
              </w:rPr>
            </w:pPr>
            <w:r w:rsidRPr="00D7070E">
              <w:rPr>
                <w:rFonts w:ascii="Arial" w:hAnsi="Arial" w:cs="Arial"/>
                <w:b/>
                <w:sz w:val="24"/>
                <w:szCs w:val="24"/>
              </w:rPr>
              <w:t>Муниципальное образование Куркинский район</w:t>
            </w:r>
          </w:p>
        </w:tc>
      </w:tr>
      <w:tr w:rsidR="003C3565" w:rsidRPr="00D7070E" w:rsidTr="005413D4">
        <w:trPr>
          <w:trHeight w:val="732"/>
        </w:trPr>
        <w:tc>
          <w:tcPr>
            <w:tcW w:w="9570" w:type="dxa"/>
            <w:gridSpan w:val="2"/>
          </w:tcPr>
          <w:p w:rsidR="003C3565" w:rsidRPr="00D7070E" w:rsidRDefault="003C3565" w:rsidP="005413D4">
            <w:pPr>
              <w:spacing w:after="0" w:line="240" w:lineRule="auto"/>
              <w:jc w:val="center"/>
              <w:rPr>
                <w:rFonts w:ascii="Arial" w:hAnsi="Arial" w:cs="Arial"/>
                <w:b/>
                <w:sz w:val="24"/>
                <w:szCs w:val="24"/>
              </w:rPr>
            </w:pPr>
            <w:r w:rsidRPr="00D7070E">
              <w:rPr>
                <w:rFonts w:ascii="Arial" w:hAnsi="Arial" w:cs="Arial"/>
                <w:b/>
                <w:sz w:val="24"/>
                <w:szCs w:val="24"/>
              </w:rPr>
              <w:t>Администрация</w:t>
            </w:r>
          </w:p>
          <w:p w:rsidR="003C3565" w:rsidRPr="00D7070E" w:rsidRDefault="003C3565" w:rsidP="005413D4">
            <w:pPr>
              <w:spacing w:after="0" w:line="240" w:lineRule="auto"/>
              <w:jc w:val="center"/>
              <w:rPr>
                <w:rFonts w:ascii="Arial" w:hAnsi="Arial" w:cs="Arial"/>
                <w:b/>
                <w:sz w:val="24"/>
                <w:szCs w:val="24"/>
              </w:rPr>
            </w:pPr>
          </w:p>
          <w:p w:rsidR="003C3565" w:rsidRPr="00D7070E" w:rsidRDefault="003C3565" w:rsidP="005413D4">
            <w:pPr>
              <w:spacing w:after="0" w:line="240" w:lineRule="auto"/>
              <w:jc w:val="center"/>
              <w:rPr>
                <w:rFonts w:ascii="Arial" w:hAnsi="Arial" w:cs="Arial"/>
                <w:b/>
                <w:sz w:val="24"/>
                <w:szCs w:val="24"/>
              </w:rPr>
            </w:pPr>
          </w:p>
        </w:tc>
      </w:tr>
      <w:tr w:rsidR="003C3565" w:rsidRPr="00D7070E" w:rsidTr="005413D4">
        <w:tc>
          <w:tcPr>
            <w:tcW w:w="9570" w:type="dxa"/>
            <w:gridSpan w:val="2"/>
          </w:tcPr>
          <w:p w:rsidR="003C3565" w:rsidRPr="00D7070E" w:rsidRDefault="003C3565" w:rsidP="005413D4">
            <w:pPr>
              <w:spacing w:after="0" w:line="240" w:lineRule="auto"/>
              <w:jc w:val="center"/>
              <w:rPr>
                <w:rFonts w:ascii="Arial" w:hAnsi="Arial" w:cs="Arial"/>
                <w:b/>
                <w:sz w:val="24"/>
                <w:szCs w:val="24"/>
              </w:rPr>
            </w:pPr>
            <w:r w:rsidRPr="00D7070E">
              <w:rPr>
                <w:rFonts w:ascii="Arial" w:hAnsi="Arial" w:cs="Arial"/>
                <w:b/>
                <w:sz w:val="24"/>
                <w:szCs w:val="24"/>
              </w:rPr>
              <w:t>Постановление</w:t>
            </w:r>
          </w:p>
        </w:tc>
      </w:tr>
      <w:tr w:rsidR="003C3565" w:rsidRPr="00D7070E" w:rsidTr="005413D4">
        <w:tc>
          <w:tcPr>
            <w:tcW w:w="9570" w:type="dxa"/>
            <w:gridSpan w:val="2"/>
          </w:tcPr>
          <w:p w:rsidR="003C3565" w:rsidRPr="00D7070E" w:rsidRDefault="003C3565" w:rsidP="005413D4">
            <w:pPr>
              <w:spacing w:after="0" w:line="240" w:lineRule="auto"/>
              <w:jc w:val="center"/>
              <w:rPr>
                <w:rFonts w:ascii="Arial" w:hAnsi="Arial" w:cs="Arial"/>
                <w:b/>
                <w:sz w:val="24"/>
                <w:szCs w:val="24"/>
              </w:rPr>
            </w:pPr>
          </w:p>
        </w:tc>
      </w:tr>
      <w:tr w:rsidR="003C3565" w:rsidRPr="00D7070E" w:rsidTr="005413D4">
        <w:tc>
          <w:tcPr>
            <w:tcW w:w="4808" w:type="dxa"/>
          </w:tcPr>
          <w:p w:rsidR="003C3565" w:rsidRPr="00D7070E" w:rsidRDefault="003C3565" w:rsidP="00F40C30">
            <w:pPr>
              <w:spacing w:after="0" w:line="240" w:lineRule="auto"/>
              <w:jc w:val="center"/>
              <w:rPr>
                <w:rFonts w:ascii="Arial" w:hAnsi="Arial" w:cs="Arial"/>
                <w:b/>
                <w:sz w:val="24"/>
                <w:szCs w:val="24"/>
              </w:rPr>
            </w:pPr>
            <w:r w:rsidRPr="00D7070E">
              <w:rPr>
                <w:rFonts w:ascii="Arial" w:hAnsi="Arial" w:cs="Arial"/>
                <w:b/>
                <w:sz w:val="24"/>
                <w:szCs w:val="24"/>
              </w:rPr>
              <w:t xml:space="preserve">от </w:t>
            </w:r>
            <w:r w:rsidR="00F40C30">
              <w:rPr>
                <w:rFonts w:ascii="Arial" w:hAnsi="Arial" w:cs="Arial"/>
                <w:b/>
                <w:sz w:val="24"/>
                <w:szCs w:val="24"/>
              </w:rPr>
              <w:t>26.12.2017</w:t>
            </w:r>
          </w:p>
        </w:tc>
        <w:tc>
          <w:tcPr>
            <w:tcW w:w="4762" w:type="dxa"/>
          </w:tcPr>
          <w:p w:rsidR="003C3565" w:rsidRPr="00D7070E" w:rsidRDefault="003C3565" w:rsidP="00F40C30">
            <w:pPr>
              <w:spacing w:after="0" w:line="240" w:lineRule="auto"/>
              <w:jc w:val="center"/>
              <w:rPr>
                <w:rFonts w:ascii="Arial" w:hAnsi="Arial" w:cs="Arial"/>
                <w:b/>
                <w:sz w:val="24"/>
                <w:szCs w:val="24"/>
              </w:rPr>
            </w:pPr>
            <w:r w:rsidRPr="00D7070E">
              <w:rPr>
                <w:rFonts w:ascii="Arial" w:hAnsi="Arial" w:cs="Arial"/>
                <w:b/>
                <w:sz w:val="24"/>
                <w:szCs w:val="24"/>
              </w:rPr>
              <w:t xml:space="preserve">№ </w:t>
            </w:r>
            <w:r w:rsidR="00F40C30">
              <w:rPr>
                <w:rFonts w:ascii="Arial" w:hAnsi="Arial" w:cs="Arial"/>
                <w:b/>
                <w:sz w:val="24"/>
                <w:szCs w:val="24"/>
              </w:rPr>
              <w:t>880</w:t>
            </w:r>
          </w:p>
        </w:tc>
      </w:tr>
    </w:tbl>
    <w:p w:rsidR="003C3565" w:rsidRDefault="003C3565" w:rsidP="003C3565">
      <w:pPr>
        <w:shd w:val="clear" w:color="auto" w:fill="FFFFFF"/>
        <w:spacing w:after="0" w:line="240" w:lineRule="auto"/>
        <w:jc w:val="center"/>
        <w:rPr>
          <w:rFonts w:ascii="Arial" w:hAnsi="Arial" w:cs="Arial"/>
          <w:b/>
          <w:sz w:val="24"/>
          <w:szCs w:val="24"/>
        </w:rPr>
      </w:pPr>
    </w:p>
    <w:p w:rsidR="003C3565" w:rsidRDefault="003C3565" w:rsidP="003C3565">
      <w:pPr>
        <w:shd w:val="clear" w:color="auto" w:fill="FFFFFF"/>
        <w:spacing w:after="0" w:line="240" w:lineRule="auto"/>
        <w:jc w:val="center"/>
        <w:rPr>
          <w:rFonts w:ascii="Arial" w:hAnsi="Arial" w:cs="Arial"/>
          <w:b/>
          <w:sz w:val="24"/>
          <w:szCs w:val="24"/>
        </w:rPr>
      </w:pPr>
    </w:p>
    <w:p w:rsidR="003C3565" w:rsidRDefault="009B5856" w:rsidP="009B5856">
      <w:pPr>
        <w:shd w:val="clear" w:color="auto" w:fill="FFFFFF"/>
        <w:tabs>
          <w:tab w:val="left" w:pos="5250"/>
        </w:tabs>
        <w:spacing w:after="0" w:line="240" w:lineRule="auto"/>
        <w:rPr>
          <w:rFonts w:ascii="Arial" w:hAnsi="Arial" w:cs="Arial"/>
          <w:b/>
          <w:sz w:val="24"/>
          <w:szCs w:val="24"/>
        </w:rPr>
      </w:pPr>
      <w:r>
        <w:rPr>
          <w:rFonts w:ascii="Arial" w:hAnsi="Arial" w:cs="Arial"/>
          <w:b/>
          <w:sz w:val="24"/>
          <w:szCs w:val="24"/>
        </w:rPr>
        <w:tab/>
      </w:r>
    </w:p>
    <w:p w:rsidR="003C3565" w:rsidRPr="00D7070E" w:rsidRDefault="003C3565" w:rsidP="003C3565">
      <w:pPr>
        <w:shd w:val="clear" w:color="auto" w:fill="FFFFFF"/>
        <w:spacing w:after="0" w:line="240" w:lineRule="auto"/>
        <w:jc w:val="center"/>
        <w:rPr>
          <w:rFonts w:ascii="Arial" w:hAnsi="Arial" w:cs="Arial"/>
          <w:b/>
          <w:sz w:val="32"/>
          <w:szCs w:val="32"/>
        </w:rPr>
      </w:pPr>
      <w:r w:rsidRPr="00D7070E">
        <w:rPr>
          <w:rFonts w:ascii="Arial" w:hAnsi="Arial" w:cs="Arial"/>
          <w:b/>
          <w:sz w:val="32"/>
          <w:szCs w:val="32"/>
        </w:rPr>
        <w:t>Об утверждении административного регламента  предо</w:t>
      </w:r>
      <w:r>
        <w:rPr>
          <w:rFonts w:ascii="Arial" w:hAnsi="Arial" w:cs="Arial"/>
          <w:b/>
          <w:sz w:val="32"/>
          <w:szCs w:val="32"/>
        </w:rPr>
        <w:t>ставления муниципальной услуги "</w:t>
      </w:r>
      <w:r w:rsidRPr="00D7070E">
        <w:rPr>
          <w:rFonts w:ascii="Arial" w:hAnsi="Arial" w:cs="Arial"/>
          <w:b/>
          <w:sz w:val="32"/>
          <w:szCs w:val="32"/>
        </w:rPr>
        <w:t xml:space="preserve">Предоставление информации </w:t>
      </w:r>
      <w:r>
        <w:rPr>
          <w:rFonts w:ascii="Arial" w:hAnsi="Arial" w:cs="Arial"/>
          <w:b/>
          <w:sz w:val="32"/>
          <w:szCs w:val="32"/>
        </w:rPr>
        <w:t>о проведении ярмарок, выставок народного творчества, ремесел на территории муниципального образования»</w:t>
      </w:r>
    </w:p>
    <w:p w:rsidR="003C3565" w:rsidRPr="00D7070E" w:rsidRDefault="003C3565" w:rsidP="003C3565">
      <w:pPr>
        <w:shd w:val="clear" w:color="auto" w:fill="FFFFFF"/>
        <w:spacing w:after="0" w:line="240" w:lineRule="auto"/>
        <w:ind w:firstLine="709"/>
        <w:jc w:val="both"/>
        <w:rPr>
          <w:rFonts w:ascii="Arial" w:hAnsi="Arial" w:cs="Arial"/>
          <w:color w:val="000000"/>
          <w:spacing w:val="-1"/>
          <w:sz w:val="24"/>
          <w:szCs w:val="24"/>
        </w:rPr>
      </w:pPr>
      <w:r w:rsidRPr="00D7070E">
        <w:rPr>
          <w:rFonts w:ascii="Arial" w:hAnsi="Arial" w:cs="Arial"/>
          <w:sz w:val="24"/>
          <w:szCs w:val="24"/>
        </w:rPr>
        <w:t xml:space="preserve">В соответствии с Федеральным законом 27.07.2010 № 210 – 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Федерации»,расположением Правительства Российской Федерации от 17.12.2009 № 1993 – 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муниципального образования Куркинский район от 18.07.2011 №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w:t>
      </w:r>
      <w:r>
        <w:rPr>
          <w:rFonts w:ascii="Arial" w:hAnsi="Arial" w:cs="Arial"/>
          <w:sz w:val="24"/>
          <w:szCs w:val="24"/>
        </w:rPr>
        <w:t>ПОСТАНОВЛЯЕТ</w:t>
      </w:r>
      <w:r w:rsidRPr="00D7070E">
        <w:rPr>
          <w:rFonts w:ascii="Arial" w:hAnsi="Arial" w:cs="Arial"/>
          <w:sz w:val="24"/>
          <w:szCs w:val="24"/>
        </w:rPr>
        <w:t xml:space="preserve">: </w:t>
      </w:r>
    </w:p>
    <w:p w:rsidR="003C3565" w:rsidRPr="00D7070E" w:rsidRDefault="003C3565" w:rsidP="003C3565">
      <w:pPr>
        <w:shd w:val="clear" w:color="auto" w:fill="FFFFFF"/>
        <w:spacing w:after="0" w:line="240" w:lineRule="auto"/>
        <w:ind w:firstLine="709"/>
        <w:jc w:val="both"/>
        <w:rPr>
          <w:rFonts w:ascii="Arial" w:hAnsi="Arial" w:cs="Arial"/>
          <w:sz w:val="24"/>
          <w:szCs w:val="24"/>
        </w:rPr>
      </w:pPr>
      <w:r w:rsidRPr="00D7070E">
        <w:rPr>
          <w:rFonts w:ascii="Arial" w:hAnsi="Arial" w:cs="Arial"/>
          <w:sz w:val="24"/>
          <w:szCs w:val="24"/>
        </w:rPr>
        <w:t>1. Утвердит</w:t>
      </w:r>
      <w:r>
        <w:rPr>
          <w:rFonts w:ascii="Arial" w:hAnsi="Arial" w:cs="Arial"/>
          <w:sz w:val="24"/>
          <w:szCs w:val="24"/>
        </w:rPr>
        <w:t>ь административный регламент</w:t>
      </w:r>
      <w:r w:rsidRPr="00D7070E">
        <w:rPr>
          <w:rFonts w:ascii="Arial" w:hAnsi="Arial" w:cs="Arial"/>
          <w:sz w:val="24"/>
          <w:szCs w:val="24"/>
        </w:rPr>
        <w:t xml:space="preserve"> предоставления муниципальной услуги «Предоставление информации </w:t>
      </w:r>
      <w:r>
        <w:rPr>
          <w:rFonts w:ascii="Arial" w:hAnsi="Arial" w:cs="Arial"/>
          <w:sz w:val="24"/>
          <w:szCs w:val="24"/>
        </w:rPr>
        <w:t xml:space="preserve"> о проведении ярмарок, выставок народного творчества, ремесел на территории муниципального образования» </w:t>
      </w:r>
      <w:r w:rsidRPr="00D7070E">
        <w:rPr>
          <w:rFonts w:ascii="Arial" w:hAnsi="Arial" w:cs="Arial"/>
          <w:sz w:val="24"/>
          <w:szCs w:val="24"/>
        </w:rPr>
        <w:t>(приложение).</w:t>
      </w:r>
    </w:p>
    <w:p w:rsidR="003C3565" w:rsidRPr="00D7070E" w:rsidRDefault="003C3565" w:rsidP="003C3565">
      <w:pPr>
        <w:shd w:val="clear" w:color="auto" w:fill="FFFFFF"/>
        <w:spacing w:after="0" w:line="240" w:lineRule="auto"/>
        <w:ind w:firstLine="709"/>
        <w:jc w:val="both"/>
        <w:rPr>
          <w:rFonts w:ascii="Arial" w:hAnsi="Arial" w:cs="Arial"/>
          <w:sz w:val="24"/>
          <w:szCs w:val="24"/>
        </w:rPr>
      </w:pPr>
      <w:r>
        <w:rPr>
          <w:rFonts w:ascii="Arial" w:hAnsi="Arial" w:cs="Arial"/>
          <w:sz w:val="24"/>
          <w:szCs w:val="24"/>
        </w:rPr>
        <w:t>2</w:t>
      </w:r>
      <w:r w:rsidRPr="00D7070E">
        <w:rPr>
          <w:rFonts w:ascii="Arial" w:hAnsi="Arial" w:cs="Arial"/>
          <w:sz w:val="24"/>
          <w:szCs w:val="24"/>
        </w:rPr>
        <w:t>.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w:t>
      </w:r>
      <w:r>
        <w:rPr>
          <w:rFonts w:ascii="Arial" w:hAnsi="Arial" w:cs="Arial"/>
          <w:sz w:val="24"/>
          <w:szCs w:val="24"/>
        </w:rPr>
        <w:t>ать</w:t>
      </w:r>
      <w:r w:rsidRPr="00D7070E">
        <w:rPr>
          <w:rFonts w:ascii="Arial" w:hAnsi="Arial" w:cs="Arial"/>
          <w:sz w:val="24"/>
          <w:szCs w:val="24"/>
        </w:rPr>
        <w:t xml:space="preserve"> и разместить настоящее постановление на официальном сайте муниципального образования Куркинский район в информационной телекоммуникационной сети Интернет.</w:t>
      </w:r>
    </w:p>
    <w:p w:rsidR="003C3565" w:rsidRDefault="003C3565" w:rsidP="003C3565">
      <w:pPr>
        <w:shd w:val="clear" w:color="auto" w:fill="FFFFFF"/>
        <w:spacing w:after="0" w:line="240" w:lineRule="auto"/>
        <w:ind w:firstLine="709"/>
        <w:jc w:val="both"/>
        <w:rPr>
          <w:rFonts w:ascii="Arial" w:hAnsi="Arial" w:cs="Arial"/>
          <w:sz w:val="24"/>
          <w:szCs w:val="24"/>
        </w:rPr>
      </w:pPr>
      <w:r w:rsidRPr="00D7070E">
        <w:rPr>
          <w:rFonts w:ascii="Arial" w:hAnsi="Arial" w:cs="Arial"/>
          <w:sz w:val="24"/>
          <w:szCs w:val="24"/>
        </w:rPr>
        <w:t>4. Постановление вступает в</w:t>
      </w:r>
      <w:r>
        <w:rPr>
          <w:rFonts w:ascii="Arial" w:hAnsi="Arial" w:cs="Arial"/>
          <w:sz w:val="24"/>
          <w:szCs w:val="24"/>
        </w:rPr>
        <w:t xml:space="preserve"> силу со дня его обнародования.</w:t>
      </w:r>
    </w:p>
    <w:p w:rsidR="003C3565" w:rsidRDefault="003C3565" w:rsidP="003C3565">
      <w:pPr>
        <w:shd w:val="clear" w:color="auto" w:fill="FFFFFF"/>
        <w:spacing w:after="0" w:line="240" w:lineRule="auto"/>
        <w:ind w:firstLine="709"/>
        <w:jc w:val="both"/>
        <w:rPr>
          <w:rFonts w:ascii="Arial" w:hAnsi="Arial" w:cs="Arial"/>
          <w:sz w:val="24"/>
          <w:szCs w:val="24"/>
        </w:rPr>
      </w:pPr>
    </w:p>
    <w:p w:rsidR="003C3565" w:rsidRPr="00D7070E" w:rsidRDefault="003C3565" w:rsidP="003C3565">
      <w:pPr>
        <w:shd w:val="clear" w:color="auto" w:fill="FFFFFF"/>
        <w:spacing w:after="0" w:line="240" w:lineRule="auto"/>
        <w:ind w:firstLine="709"/>
        <w:jc w:val="both"/>
        <w:rPr>
          <w:rFonts w:ascii="Arial" w:hAnsi="Arial" w:cs="Arial"/>
          <w:sz w:val="24"/>
          <w:szCs w:val="24"/>
        </w:rPr>
      </w:pPr>
    </w:p>
    <w:p w:rsidR="003C3565" w:rsidRDefault="003C3565" w:rsidP="003C3565">
      <w:pPr>
        <w:shd w:val="clear" w:color="auto" w:fill="FFFFFF"/>
        <w:spacing w:after="0" w:line="240" w:lineRule="auto"/>
        <w:ind w:firstLine="709"/>
        <w:jc w:val="both"/>
        <w:rPr>
          <w:rFonts w:ascii="Arial" w:hAnsi="Arial" w:cs="Arial"/>
          <w:sz w:val="24"/>
          <w:szCs w:val="24"/>
        </w:rPr>
      </w:pPr>
    </w:p>
    <w:p w:rsidR="003C3565" w:rsidRPr="00D7070E" w:rsidRDefault="003C3565" w:rsidP="003C3565">
      <w:pPr>
        <w:shd w:val="clear" w:color="auto" w:fill="FFFFFF"/>
        <w:spacing w:after="0" w:line="240" w:lineRule="auto"/>
        <w:ind w:firstLine="709"/>
        <w:jc w:val="both"/>
        <w:rPr>
          <w:rFonts w:ascii="Arial" w:hAnsi="Arial" w:cs="Arial"/>
          <w:sz w:val="24"/>
          <w:szCs w:val="24"/>
        </w:rPr>
      </w:pPr>
    </w:p>
    <w:p w:rsidR="003C3565" w:rsidRPr="00D7070E" w:rsidRDefault="003C3565" w:rsidP="003C3565">
      <w:pPr>
        <w:shd w:val="clear" w:color="auto" w:fill="FFFFFF"/>
        <w:spacing w:after="0" w:line="240" w:lineRule="auto"/>
        <w:jc w:val="both"/>
        <w:rPr>
          <w:rFonts w:ascii="Arial" w:hAnsi="Arial" w:cs="Arial"/>
          <w:color w:val="000000"/>
          <w:spacing w:val="-1"/>
          <w:sz w:val="24"/>
          <w:szCs w:val="24"/>
        </w:rPr>
      </w:pPr>
      <w:r>
        <w:rPr>
          <w:rFonts w:ascii="Arial" w:hAnsi="Arial" w:cs="Arial"/>
          <w:color w:val="000000"/>
          <w:spacing w:val="-1"/>
          <w:sz w:val="24"/>
          <w:szCs w:val="24"/>
        </w:rPr>
        <w:t>Глава Администрации</w:t>
      </w:r>
    </w:p>
    <w:p w:rsidR="003C3565" w:rsidRDefault="003C3565" w:rsidP="003C3565">
      <w:pPr>
        <w:shd w:val="clear" w:color="auto" w:fill="FFFFFF"/>
        <w:spacing w:after="0" w:line="240" w:lineRule="auto"/>
        <w:jc w:val="both"/>
        <w:rPr>
          <w:rFonts w:ascii="Arial" w:hAnsi="Arial" w:cs="Arial"/>
          <w:color w:val="000000"/>
          <w:spacing w:val="-1"/>
          <w:sz w:val="24"/>
          <w:szCs w:val="24"/>
        </w:rPr>
      </w:pPr>
      <w:r>
        <w:rPr>
          <w:rFonts w:ascii="Arial" w:hAnsi="Arial" w:cs="Arial"/>
          <w:color w:val="000000"/>
          <w:spacing w:val="-1"/>
          <w:sz w:val="24"/>
          <w:szCs w:val="24"/>
        </w:rPr>
        <w:t>муниципального образования</w:t>
      </w:r>
    </w:p>
    <w:p w:rsidR="003C3565" w:rsidRPr="00D7070E" w:rsidRDefault="003C3565" w:rsidP="003C3565">
      <w:pPr>
        <w:shd w:val="clear" w:color="auto" w:fill="FFFFFF"/>
        <w:spacing w:after="0" w:line="240" w:lineRule="auto"/>
        <w:jc w:val="both"/>
        <w:rPr>
          <w:rFonts w:ascii="Arial" w:hAnsi="Arial" w:cs="Arial"/>
          <w:color w:val="000000"/>
          <w:spacing w:val="-1"/>
          <w:sz w:val="24"/>
          <w:szCs w:val="24"/>
        </w:rPr>
      </w:pPr>
      <w:r w:rsidRPr="00D7070E">
        <w:rPr>
          <w:rFonts w:ascii="Arial" w:hAnsi="Arial" w:cs="Arial"/>
          <w:color w:val="000000"/>
          <w:spacing w:val="-1"/>
          <w:sz w:val="24"/>
          <w:szCs w:val="24"/>
        </w:rPr>
        <w:t>Куркинский район                                                                    Г.М. Калина</w:t>
      </w:r>
    </w:p>
    <w:p w:rsidR="003C3565" w:rsidRDefault="003C3565" w:rsidP="003C3565">
      <w:pPr>
        <w:pStyle w:val="ConsPlusNormal"/>
        <w:jc w:val="both"/>
        <w:rPr>
          <w:rFonts w:ascii="Arial" w:hAnsi="Arial" w:cs="Arial"/>
          <w:sz w:val="24"/>
          <w:szCs w:val="24"/>
        </w:rPr>
      </w:pPr>
    </w:p>
    <w:p w:rsidR="003C3565" w:rsidRDefault="003C3565" w:rsidP="003C3565">
      <w:pPr>
        <w:pStyle w:val="ConsPlusNormal"/>
        <w:ind w:firstLine="709"/>
        <w:jc w:val="both"/>
        <w:rPr>
          <w:rFonts w:ascii="Arial" w:hAnsi="Arial" w:cs="Arial"/>
          <w:sz w:val="24"/>
          <w:szCs w:val="24"/>
        </w:rPr>
      </w:pPr>
    </w:p>
    <w:p w:rsidR="003C3565" w:rsidRPr="00D7070E" w:rsidRDefault="003C3565" w:rsidP="003C3565">
      <w:pPr>
        <w:pStyle w:val="ConsPlusNormal"/>
        <w:jc w:val="both"/>
        <w:rPr>
          <w:rFonts w:ascii="Arial" w:hAnsi="Arial" w:cs="Arial"/>
          <w:sz w:val="24"/>
          <w:szCs w:val="24"/>
        </w:rPr>
      </w:pPr>
    </w:p>
    <w:p w:rsidR="003C3565" w:rsidRPr="00D7070E" w:rsidRDefault="003C3565" w:rsidP="003C3565">
      <w:pPr>
        <w:pStyle w:val="ConsPlusNormal"/>
        <w:jc w:val="right"/>
        <w:rPr>
          <w:rFonts w:ascii="Arial" w:hAnsi="Arial" w:cs="Arial"/>
          <w:sz w:val="24"/>
          <w:szCs w:val="24"/>
        </w:rPr>
      </w:pPr>
      <w:r w:rsidRPr="00D7070E">
        <w:rPr>
          <w:rFonts w:ascii="Arial" w:hAnsi="Arial" w:cs="Arial"/>
          <w:sz w:val="24"/>
          <w:szCs w:val="24"/>
        </w:rPr>
        <w:lastRenderedPageBreak/>
        <w:t>Приложение</w:t>
      </w:r>
    </w:p>
    <w:p w:rsidR="003C3565" w:rsidRPr="00D7070E" w:rsidRDefault="003C3565" w:rsidP="003C3565">
      <w:pPr>
        <w:pStyle w:val="ConsPlusNormal"/>
        <w:jc w:val="right"/>
        <w:rPr>
          <w:rFonts w:ascii="Arial" w:hAnsi="Arial" w:cs="Arial"/>
          <w:sz w:val="24"/>
          <w:szCs w:val="24"/>
        </w:rPr>
      </w:pPr>
      <w:r w:rsidRPr="00D7070E">
        <w:rPr>
          <w:rFonts w:ascii="Arial" w:hAnsi="Arial" w:cs="Arial"/>
          <w:sz w:val="24"/>
          <w:szCs w:val="24"/>
        </w:rPr>
        <w:t>к постановлению Администрации</w:t>
      </w:r>
    </w:p>
    <w:p w:rsidR="003C3565" w:rsidRDefault="003C3565" w:rsidP="003C3565">
      <w:pPr>
        <w:pStyle w:val="ConsPlusNormal"/>
        <w:jc w:val="right"/>
        <w:rPr>
          <w:rFonts w:ascii="Arial" w:hAnsi="Arial" w:cs="Arial"/>
          <w:sz w:val="24"/>
          <w:szCs w:val="24"/>
        </w:rPr>
      </w:pPr>
      <w:r>
        <w:rPr>
          <w:rFonts w:ascii="Arial" w:hAnsi="Arial" w:cs="Arial"/>
          <w:sz w:val="24"/>
          <w:szCs w:val="24"/>
        </w:rPr>
        <w:t>муниципального образования</w:t>
      </w:r>
    </w:p>
    <w:p w:rsidR="003C3565" w:rsidRPr="00D7070E" w:rsidRDefault="003C3565" w:rsidP="003C3565">
      <w:pPr>
        <w:pStyle w:val="ConsPlusNormal"/>
        <w:jc w:val="right"/>
        <w:rPr>
          <w:rFonts w:ascii="Arial" w:hAnsi="Arial" w:cs="Arial"/>
          <w:sz w:val="24"/>
          <w:szCs w:val="24"/>
        </w:rPr>
      </w:pPr>
      <w:r w:rsidRPr="00D7070E">
        <w:rPr>
          <w:rFonts w:ascii="Arial" w:hAnsi="Arial" w:cs="Arial"/>
          <w:sz w:val="24"/>
          <w:szCs w:val="24"/>
        </w:rPr>
        <w:t xml:space="preserve"> Куркинский район</w:t>
      </w:r>
    </w:p>
    <w:p w:rsidR="003C3565" w:rsidRPr="00D7070E" w:rsidRDefault="003C3565" w:rsidP="003C3565">
      <w:pPr>
        <w:pStyle w:val="ConsPlusNormal"/>
        <w:jc w:val="right"/>
        <w:rPr>
          <w:rFonts w:ascii="Arial" w:hAnsi="Arial" w:cs="Arial"/>
          <w:sz w:val="24"/>
          <w:szCs w:val="24"/>
        </w:rPr>
      </w:pPr>
      <w:r w:rsidRPr="00D7070E">
        <w:rPr>
          <w:rFonts w:ascii="Arial" w:hAnsi="Arial" w:cs="Arial"/>
          <w:sz w:val="24"/>
          <w:szCs w:val="24"/>
        </w:rPr>
        <w:t>от</w:t>
      </w:r>
      <w:r w:rsidR="00F40C30">
        <w:rPr>
          <w:rFonts w:ascii="Arial" w:hAnsi="Arial" w:cs="Arial"/>
          <w:sz w:val="24"/>
          <w:szCs w:val="24"/>
        </w:rPr>
        <w:t xml:space="preserve"> </w:t>
      </w:r>
      <w:bookmarkStart w:id="0" w:name="_GoBack"/>
      <w:bookmarkEnd w:id="0"/>
      <w:r w:rsidR="00F40C30">
        <w:rPr>
          <w:rFonts w:ascii="Arial" w:hAnsi="Arial" w:cs="Arial"/>
          <w:sz w:val="24"/>
          <w:szCs w:val="24"/>
        </w:rPr>
        <w:t>26.12.2017</w:t>
      </w:r>
      <w:r>
        <w:rPr>
          <w:rFonts w:ascii="Arial" w:hAnsi="Arial" w:cs="Arial"/>
          <w:sz w:val="24"/>
          <w:szCs w:val="24"/>
        </w:rPr>
        <w:t xml:space="preserve"> №</w:t>
      </w:r>
      <w:r w:rsidR="00F40C30">
        <w:rPr>
          <w:rFonts w:ascii="Arial" w:hAnsi="Arial" w:cs="Arial"/>
          <w:sz w:val="24"/>
          <w:szCs w:val="24"/>
        </w:rPr>
        <w:t>880</w:t>
      </w:r>
    </w:p>
    <w:p w:rsidR="003C3565" w:rsidRDefault="003C3565" w:rsidP="003C3565">
      <w:pPr>
        <w:pStyle w:val="ConsPlusNormal"/>
        <w:jc w:val="right"/>
        <w:rPr>
          <w:rFonts w:ascii="Arial" w:hAnsi="Arial" w:cs="Arial"/>
          <w:sz w:val="24"/>
          <w:szCs w:val="24"/>
        </w:rPr>
      </w:pPr>
      <w:bookmarkStart w:id="1" w:name="P41"/>
      <w:bookmarkEnd w:id="1"/>
    </w:p>
    <w:p w:rsidR="003C3565" w:rsidRPr="00D7070E" w:rsidRDefault="003C3565" w:rsidP="003C3565">
      <w:pPr>
        <w:pStyle w:val="ConsPlusNormal"/>
        <w:jc w:val="right"/>
        <w:rPr>
          <w:rFonts w:ascii="Arial" w:hAnsi="Arial" w:cs="Arial"/>
          <w:sz w:val="24"/>
          <w:szCs w:val="24"/>
        </w:rPr>
      </w:pPr>
    </w:p>
    <w:p w:rsidR="003C3565" w:rsidRPr="00D7070E" w:rsidRDefault="003C3565" w:rsidP="003C3565">
      <w:pPr>
        <w:pStyle w:val="ConsPlusNormal"/>
        <w:jc w:val="center"/>
        <w:rPr>
          <w:rFonts w:ascii="Arial" w:hAnsi="Arial" w:cs="Arial"/>
          <w:sz w:val="32"/>
          <w:szCs w:val="32"/>
        </w:rPr>
      </w:pPr>
      <w:r w:rsidRPr="00D7070E">
        <w:rPr>
          <w:rFonts w:ascii="Arial" w:hAnsi="Arial" w:cs="Arial"/>
          <w:b/>
          <w:sz w:val="32"/>
          <w:szCs w:val="32"/>
        </w:rPr>
        <w:t xml:space="preserve">Административный регламент предоставления муниципальной услуги «Предоставление информации </w:t>
      </w:r>
      <w:r>
        <w:rPr>
          <w:rFonts w:ascii="Arial" w:hAnsi="Arial" w:cs="Arial"/>
          <w:b/>
          <w:sz w:val="32"/>
          <w:szCs w:val="32"/>
        </w:rPr>
        <w:t>о проведении ярмарок, выставок народного творчества, ремесел на территории муниципального образования»</w:t>
      </w:r>
    </w:p>
    <w:p w:rsidR="003C3565" w:rsidRDefault="003C3565" w:rsidP="003C3565">
      <w:pPr>
        <w:pStyle w:val="ConsPlusNormal"/>
        <w:jc w:val="center"/>
        <w:rPr>
          <w:rFonts w:ascii="Arial" w:hAnsi="Arial" w:cs="Arial"/>
          <w:b/>
          <w:sz w:val="26"/>
          <w:szCs w:val="26"/>
        </w:rPr>
      </w:pPr>
    </w:p>
    <w:p w:rsidR="003C3565" w:rsidRPr="00D7070E" w:rsidRDefault="003C3565" w:rsidP="003C3565">
      <w:pPr>
        <w:pStyle w:val="ConsPlusNormal"/>
        <w:jc w:val="center"/>
        <w:rPr>
          <w:rFonts w:ascii="Arial" w:hAnsi="Arial" w:cs="Arial"/>
          <w:b/>
          <w:sz w:val="26"/>
          <w:szCs w:val="26"/>
        </w:rPr>
      </w:pPr>
      <w:r w:rsidRPr="00D7070E">
        <w:rPr>
          <w:rFonts w:ascii="Arial" w:hAnsi="Arial" w:cs="Arial"/>
          <w:b/>
          <w:sz w:val="26"/>
          <w:szCs w:val="26"/>
        </w:rPr>
        <w:t>I. Общие положения</w:t>
      </w:r>
    </w:p>
    <w:p w:rsidR="003C3565" w:rsidRPr="00D7070E" w:rsidRDefault="003C3565" w:rsidP="003C3565">
      <w:pPr>
        <w:pStyle w:val="ConsPlusNormal"/>
        <w:jc w:val="center"/>
        <w:rPr>
          <w:rFonts w:ascii="Arial" w:hAnsi="Arial" w:cs="Arial"/>
          <w:b/>
          <w:sz w:val="26"/>
          <w:szCs w:val="26"/>
        </w:rPr>
      </w:pPr>
    </w:p>
    <w:p w:rsidR="00381E2A" w:rsidRDefault="003C3565" w:rsidP="00381E2A">
      <w:pPr>
        <w:tabs>
          <w:tab w:val="left" w:pos="284"/>
        </w:tabs>
        <w:spacing w:after="0" w:line="240" w:lineRule="auto"/>
        <w:ind w:left="142" w:firstLine="709"/>
        <w:jc w:val="both"/>
        <w:rPr>
          <w:rFonts w:ascii="Arial" w:hAnsi="Arial" w:cs="Arial"/>
          <w:sz w:val="24"/>
          <w:szCs w:val="24"/>
        </w:rPr>
      </w:pPr>
      <w:r w:rsidRPr="00D7070E">
        <w:rPr>
          <w:rFonts w:ascii="Arial" w:hAnsi="Arial" w:cs="Arial"/>
          <w:sz w:val="24"/>
          <w:szCs w:val="24"/>
        </w:rPr>
        <w:t xml:space="preserve">1. </w:t>
      </w:r>
      <w:r w:rsidR="00381E2A" w:rsidRPr="001D6D68">
        <w:rPr>
          <w:rFonts w:ascii="Arial" w:eastAsia="Times New Roman" w:hAnsi="Arial" w:cs="Arial"/>
          <w:sz w:val="24"/>
          <w:szCs w:val="24"/>
        </w:rPr>
        <w:t xml:space="preserve">Административный регламент по предоставлению муниципальной услуги </w:t>
      </w:r>
      <w:r w:rsidR="00381E2A" w:rsidRPr="00D7070E">
        <w:rPr>
          <w:rFonts w:ascii="Arial" w:hAnsi="Arial" w:cs="Arial"/>
          <w:sz w:val="24"/>
          <w:szCs w:val="24"/>
        </w:rPr>
        <w:t xml:space="preserve">«Предоставление информации </w:t>
      </w:r>
      <w:r w:rsidR="00381E2A">
        <w:rPr>
          <w:rFonts w:ascii="Arial" w:hAnsi="Arial" w:cs="Arial"/>
          <w:sz w:val="24"/>
          <w:szCs w:val="24"/>
        </w:rPr>
        <w:t xml:space="preserve"> о проведении ярмарок, выставок народного творчества, ремесел на территории муниципального образования» </w:t>
      </w:r>
      <w:r w:rsidR="00381E2A" w:rsidRPr="001D6D68">
        <w:rPr>
          <w:rFonts w:ascii="Arial" w:eastAsia="Times New Roman" w:hAnsi="Arial" w:cs="Arial"/>
          <w:sz w:val="24"/>
          <w:szCs w:val="24"/>
        </w:rPr>
        <w:t xml:space="preserve">(далее - Административный регламент) определяет сроки и последовательность действий (административных процедур), а также порядок взаимодействия должностных лиц с физическими и юридическими лицами  при осуществлении предоставления муниципальной услуги. </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 В качестве Заявителей при получении Муниципальной услуги (далее - Заявитель) могут выступать физические и юридические лица.</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 Место нахождения отдела культуры Администрации муниципального образования Куркинский район, предоставляющего от имени Администрации муниципального образования Куркинский район Муниципальную услугу (далее – Отдел культуры): Тульская область,п.Куркино, ул. Октябрьская, д. 41А.</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 График работы Отдела Культуры:</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понедельник, вторник, среда, четверг - с 9 часов  до 13 часов 00 минут и с 13 часов 48 минут до 18 часов 00 минут;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пятница - с 9 часов  до 13 часов 00 минут и с 13 часов 48 минут до 17 часов 00 минут.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5. График приема Заявителей в Отделе культуры:</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понедельник, вторник, среда, четверг - с 9 часов  до 13 часов 00 минут и с 13 часов 48 минут до 18 часов 00 минут;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пятница - с 9 часов  до 13 часов 00 минут и с 13 часов 48 минут до 17 часов 00 минут.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6. Справочные телефон отдела культуры: 8(48743)5-13-56.</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7. 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http:// kurkino.tulobl.ru/</w:t>
      </w:r>
    </w:p>
    <w:p w:rsidR="003C3565" w:rsidRPr="00381E2A" w:rsidRDefault="003C3565" w:rsidP="003C3565">
      <w:pPr>
        <w:pStyle w:val="ConsPlusNormal"/>
        <w:ind w:firstLine="709"/>
        <w:jc w:val="both"/>
        <w:rPr>
          <w:rFonts w:ascii="Arial" w:hAnsi="Arial" w:cs="Arial"/>
          <w:sz w:val="24"/>
          <w:szCs w:val="24"/>
        </w:rPr>
      </w:pPr>
      <w:r>
        <w:rPr>
          <w:rFonts w:ascii="Arial" w:hAnsi="Arial" w:cs="Arial"/>
          <w:sz w:val="24"/>
          <w:szCs w:val="24"/>
        </w:rPr>
        <w:t>8</w:t>
      </w:r>
      <w:r w:rsidRPr="00D7070E">
        <w:rPr>
          <w:rFonts w:ascii="Arial" w:hAnsi="Arial" w:cs="Arial"/>
          <w:sz w:val="24"/>
          <w:szCs w:val="24"/>
        </w:rPr>
        <w:t>. Адрес электронной почты Отдела культуры: kurkino.otdel.</w:t>
      </w:r>
      <w:r w:rsidR="00381E2A">
        <w:rPr>
          <w:rFonts w:ascii="Arial" w:hAnsi="Arial" w:cs="Arial"/>
          <w:sz w:val="24"/>
          <w:szCs w:val="24"/>
          <w:lang w:val="en-US"/>
        </w:rPr>
        <w:t>kultury</w:t>
      </w:r>
      <w:r w:rsidRPr="00D7070E">
        <w:rPr>
          <w:rFonts w:ascii="Arial" w:hAnsi="Arial" w:cs="Arial"/>
          <w:sz w:val="24"/>
          <w:szCs w:val="24"/>
        </w:rPr>
        <w:t>@</w:t>
      </w:r>
      <w:r w:rsidR="00381E2A">
        <w:rPr>
          <w:rFonts w:ascii="Arial" w:hAnsi="Arial" w:cs="Arial"/>
          <w:sz w:val="24"/>
          <w:szCs w:val="24"/>
          <w:lang w:val="en-US"/>
        </w:rPr>
        <w:t>tularegion</w:t>
      </w:r>
      <w:r w:rsidR="00381E2A" w:rsidRPr="00381E2A">
        <w:rPr>
          <w:rFonts w:ascii="Arial" w:hAnsi="Arial" w:cs="Arial"/>
          <w:sz w:val="24"/>
          <w:szCs w:val="24"/>
        </w:rPr>
        <w:t>.</w:t>
      </w:r>
      <w:r w:rsidR="00381E2A">
        <w:rPr>
          <w:rFonts w:ascii="Arial" w:hAnsi="Arial" w:cs="Arial"/>
          <w:sz w:val="24"/>
          <w:szCs w:val="24"/>
          <w:lang w:val="en-US"/>
        </w:rPr>
        <w:t>org</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9</w:t>
      </w:r>
      <w:r w:rsidRPr="00D7070E">
        <w:rPr>
          <w:rFonts w:ascii="Arial" w:hAnsi="Arial" w:cs="Arial"/>
          <w:sz w:val="24"/>
          <w:szCs w:val="24"/>
        </w:rPr>
        <w:t>.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область,п.Куркино, ул. Октябрьская, д. 41А, Общественный пункт доступа к информации о деятельности органов местного самоуправления. Телефон - (48743)5-13-56.</w:t>
      </w:r>
    </w:p>
    <w:p w:rsidR="003C3565" w:rsidRPr="00D7070E" w:rsidRDefault="003C3565" w:rsidP="003C3565">
      <w:pPr>
        <w:pStyle w:val="ConsPlusNormal"/>
        <w:ind w:firstLine="709"/>
        <w:jc w:val="both"/>
        <w:rPr>
          <w:rFonts w:ascii="Arial" w:hAnsi="Arial" w:cs="Arial"/>
          <w:sz w:val="24"/>
          <w:szCs w:val="24"/>
        </w:rPr>
      </w:pPr>
      <w:bookmarkStart w:id="2" w:name="P69"/>
      <w:bookmarkEnd w:id="2"/>
      <w:r>
        <w:rPr>
          <w:rFonts w:ascii="Arial" w:hAnsi="Arial" w:cs="Arial"/>
          <w:sz w:val="24"/>
          <w:szCs w:val="24"/>
        </w:rPr>
        <w:t>10</w:t>
      </w:r>
      <w:r w:rsidRPr="00D7070E">
        <w:rPr>
          <w:rFonts w:ascii="Arial" w:hAnsi="Arial" w:cs="Arial"/>
          <w:sz w:val="24"/>
          <w:szCs w:val="24"/>
        </w:rPr>
        <w:t xml:space="preserve">. Информация по вопросам предоставления Муниципальной услуги </w:t>
      </w:r>
      <w:r w:rsidRPr="00D7070E">
        <w:rPr>
          <w:rFonts w:ascii="Arial" w:hAnsi="Arial" w:cs="Arial"/>
          <w:sz w:val="24"/>
          <w:szCs w:val="24"/>
        </w:rPr>
        <w:lastRenderedPageBreak/>
        <w:t>предоставляется: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11.</w:t>
      </w:r>
      <w:r w:rsidRPr="00D7070E">
        <w:rPr>
          <w:rFonts w:ascii="Arial" w:hAnsi="Arial" w:cs="Arial"/>
          <w:sz w:val="24"/>
          <w:szCs w:val="24"/>
        </w:rPr>
        <w:t xml:space="preserve"> на официальном сайте муниципального образования Куркинский район </w:t>
      </w:r>
      <w:hyperlink r:id="rId4" w:history="1">
        <w:r w:rsidR="00381E2A" w:rsidRPr="00AC6A35">
          <w:rPr>
            <w:rStyle w:val="a4"/>
            <w:rFonts w:ascii="Arial" w:hAnsi="Arial" w:cs="Arial"/>
            <w:sz w:val="24"/>
            <w:szCs w:val="24"/>
          </w:rPr>
          <w:t>https://kurkino.tularegion.ru</w:t>
        </w:r>
      </w:hyperlink>
      <w:r w:rsidR="00381E2A" w:rsidRPr="00381E2A">
        <w:rPr>
          <w:rFonts w:ascii="Arial" w:hAnsi="Arial" w:cs="Arial"/>
          <w:sz w:val="24"/>
          <w:szCs w:val="24"/>
        </w:rPr>
        <w:t xml:space="preserve"> </w:t>
      </w:r>
      <w:r w:rsidRPr="00D7070E">
        <w:rPr>
          <w:rFonts w:ascii="Arial" w:hAnsi="Arial" w:cs="Arial"/>
          <w:sz w:val="24"/>
          <w:szCs w:val="24"/>
        </w:rPr>
        <w:t>в информационно-телекоммуникационной сети "Интернет";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11.1</w:t>
      </w:r>
      <w:r w:rsidRPr="00D7070E">
        <w:rPr>
          <w:rFonts w:ascii="Arial" w:hAnsi="Arial" w:cs="Arial"/>
          <w:sz w:val="24"/>
          <w:szCs w:val="24"/>
        </w:rPr>
        <w:t>. на Едином портале государственных и муниципальных услуг (функций) (http://www.gosuslugi.ru);</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11.2</w:t>
      </w:r>
      <w:r w:rsidRPr="00D7070E">
        <w:rPr>
          <w:rFonts w:ascii="Arial" w:hAnsi="Arial" w:cs="Arial"/>
          <w:sz w:val="24"/>
          <w:szCs w:val="24"/>
        </w:rPr>
        <w:t>. на информационных стендах, размещенных в Администрации. 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12. Информация по вопросам предоставления Муниципальной услуги может быть получена Заявителем:</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12.1. посредством публикаций в средствах массовой информации;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12.2. с использованием средств телефонной связи;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12.3. при личном обращении Заявителя;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12.4. по электронной почте.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13. Информация по вопросам предоставления Муниципальной услуги включает следующие сведения: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13.1. информация об отделе культуры, в том числе: почтовый адрес, адрес электронной почты, адрес официального сайта отдела культуры,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13.2. порядок получения консультаций по вопросам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14. Заявителю для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в отделе культуры.</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15.</w:t>
      </w:r>
      <w:r>
        <w:rPr>
          <w:rFonts w:ascii="Arial" w:hAnsi="Arial" w:cs="Arial"/>
          <w:sz w:val="24"/>
          <w:szCs w:val="24"/>
        </w:rPr>
        <w:t xml:space="preserve"> На Официальном сайте</w:t>
      </w:r>
      <w:r w:rsidRPr="00D7070E">
        <w:rPr>
          <w:rFonts w:ascii="Arial" w:hAnsi="Arial" w:cs="Arial"/>
          <w:sz w:val="24"/>
          <w:szCs w:val="24"/>
        </w:rPr>
        <w:t xml:space="preserve"> муниципального образования Куркинский район в информационно-телекоммуникационной сети "Интернет" размещается информация, указанная в </w:t>
      </w:r>
      <w:hyperlink w:anchor="P69" w:history="1">
        <w:r w:rsidRPr="00D7070E">
          <w:rPr>
            <w:rFonts w:ascii="Arial" w:hAnsi="Arial" w:cs="Arial"/>
            <w:sz w:val="24"/>
            <w:szCs w:val="24"/>
          </w:rPr>
          <w:t>пункте 11</w:t>
        </w:r>
      </w:hyperlink>
      <w:r w:rsidRPr="00D7070E">
        <w:rPr>
          <w:rFonts w:ascii="Arial" w:hAnsi="Arial" w:cs="Arial"/>
          <w:sz w:val="24"/>
          <w:szCs w:val="24"/>
        </w:rPr>
        <w:t xml:space="preserve"> настоящего Административного регламента.</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16. Информация по вопросу предоставления Муниципальной услуги предоставляется Заявителю в Общественном пункте доступа с понедельника по четверг с 9 часов 00 минут до 13 часов 00 минут, с 13 часов 48 минут до 18 часов 00 минут, в пятницу с 9 часов 00 минут до 13 часов 00 минут, с 13 часов 48 минут до 17 часов 00 минут. Телефон Общественного пункта доступа - (48743)5-13-56.</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16.1. В Общественном пункте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Куркинский район, Единому порталу государственных и муниципальных услуг (функций).</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17.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18. При ответах на телефонные звонки и устные обращения специалисты отдела культуры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18.1. Ответ на телефонный звонок начинается с информации о </w:t>
      </w:r>
      <w:r w:rsidRPr="00D7070E">
        <w:rPr>
          <w:rFonts w:ascii="Arial" w:hAnsi="Arial" w:cs="Arial"/>
          <w:sz w:val="24"/>
          <w:szCs w:val="24"/>
        </w:rPr>
        <w:lastRenderedPageBreak/>
        <w:t>наименовании отраслевого органа, фамилии, имени, отчестве и должности специалиста, принявшего телефонный звонок.</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18.2. Время телефонного разговора не должно превышать 10 минут.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18.3.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19. Заявитель имеет право на получение сведений о ходе предоставления Муниципальной услуги с момента приема его заявления (далее - заявление)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19.1. Для получения сведений о ходе предоставления Муниципальной услуги Заявителем указываются в письменном заявлении (называются - при устном заявлении)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3C3565" w:rsidRPr="00D7070E" w:rsidRDefault="003C3565" w:rsidP="003C3565">
      <w:pPr>
        <w:pStyle w:val="ConsPlusNormal"/>
        <w:ind w:firstLine="709"/>
        <w:jc w:val="both"/>
        <w:rPr>
          <w:rFonts w:ascii="Arial" w:hAnsi="Arial" w:cs="Arial"/>
          <w:sz w:val="24"/>
          <w:szCs w:val="24"/>
        </w:rPr>
      </w:pPr>
    </w:p>
    <w:p w:rsidR="003C3565" w:rsidRPr="00D7070E" w:rsidRDefault="003C3565" w:rsidP="003C3565">
      <w:pPr>
        <w:pStyle w:val="ConsPlusNormal"/>
        <w:jc w:val="center"/>
        <w:rPr>
          <w:rFonts w:ascii="Arial" w:hAnsi="Arial" w:cs="Arial"/>
          <w:b/>
          <w:sz w:val="26"/>
          <w:szCs w:val="26"/>
        </w:rPr>
      </w:pPr>
      <w:r w:rsidRPr="00D7070E">
        <w:rPr>
          <w:rFonts w:ascii="Arial" w:hAnsi="Arial" w:cs="Arial"/>
          <w:b/>
          <w:sz w:val="26"/>
          <w:szCs w:val="26"/>
        </w:rPr>
        <w:t>II. Стандарт предоставления Муниципальной услуги</w:t>
      </w:r>
    </w:p>
    <w:p w:rsidR="003C3565" w:rsidRPr="00D7070E" w:rsidRDefault="003C3565" w:rsidP="003C3565">
      <w:pPr>
        <w:pStyle w:val="ConsPlusNormal"/>
        <w:jc w:val="center"/>
        <w:rPr>
          <w:rFonts w:ascii="Arial" w:hAnsi="Arial" w:cs="Arial"/>
          <w:b/>
          <w:sz w:val="26"/>
          <w:szCs w:val="26"/>
        </w:rPr>
      </w:pPr>
    </w:p>
    <w:p w:rsidR="00B831A1" w:rsidRPr="009B5856"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20. Наименование Муниципальной услуги - "</w:t>
      </w:r>
      <w:r w:rsidR="00B831A1" w:rsidRPr="00D7070E">
        <w:rPr>
          <w:rFonts w:ascii="Arial" w:hAnsi="Arial" w:cs="Arial"/>
          <w:sz w:val="24"/>
          <w:szCs w:val="24"/>
        </w:rPr>
        <w:t xml:space="preserve"> «Предоставление информации </w:t>
      </w:r>
      <w:r w:rsidR="00B831A1">
        <w:rPr>
          <w:rFonts w:ascii="Arial" w:hAnsi="Arial" w:cs="Arial"/>
          <w:sz w:val="24"/>
          <w:szCs w:val="24"/>
        </w:rPr>
        <w:t xml:space="preserve"> о проведении ярмарок, выставок народного творчества, ремесел на территории муниципального образования» </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21. Наименование отраслевого органа, предоставляющего Муниципальную услугу, - отдел культуры Администрации муниципального образования Куркинский район.</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22. Взаимодействие Администрации муниципального образования Куркинский район (далее - Администрация)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23</w:t>
      </w:r>
      <w:r w:rsidRPr="00D7070E">
        <w:rPr>
          <w:rFonts w:ascii="Arial" w:hAnsi="Arial" w:cs="Arial"/>
          <w:sz w:val="24"/>
          <w:szCs w:val="24"/>
        </w:rPr>
        <w:t>. При предоставлении Муниципальной услуги отдел культуры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w:t>
      </w:r>
      <w:r w:rsidR="00B831A1" w:rsidRPr="00B831A1">
        <w:rPr>
          <w:rFonts w:ascii="Arial" w:hAnsi="Arial" w:cs="Arial"/>
          <w:sz w:val="24"/>
          <w:szCs w:val="24"/>
        </w:rPr>
        <w:t xml:space="preserve"> </w:t>
      </w:r>
      <w:r w:rsidRPr="00D7070E">
        <w:rPr>
          <w:rFonts w:ascii="Arial" w:hAnsi="Arial" w:cs="Arial"/>
          <w:sz w:val="24"/>
          <w:szCs w:val="24"/>
        </w:rPr>
        <w:t>образовании Куркинский район.</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24</w:t>
      </w:r>
      <w:r w:rsidRPr="00D7070E">
        <w:rPr>
          <w:rFonts w:ascii="Arial" w:hAnsi="Arial" w:cs="Arial"/>
          <w:sz w:val="24"/>
          <w:szCs w:val="24"/>
        </w:rPr>
        <w:t>. Результатом предоставления Муниципальной услуги является: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24</w:t>
      </w:r>
      <w:r w:rsidR="00B831A1">
        <w:rPr>
          <w:rFonts w:ascii="Arial" w:hAnsi="Arial" w:cs="Arial"/>
          <w:sz w:val="24"/>
          <w:szCs w:val="24"/>
        </w:rPr>
        <w:t>.1.п</w:t>
      </w:r>
      <w:r w:rsidR="00B831A1" w:rsidRPr="00D7070E">
        <w:rPr>
          <w:rFonts w:ascii="Arial" w:hAnsi="Arial" w:cs="Arial"/>
          <w:sz w:val="24"/>
          <w:szCs w:val="24"/>
        </w:rPr>
        <w:t xml:space="preserve">редоставление информации </w:t>
      </w:r>
      <w:r w:rsidR="00B831A1">
        <w:rPr>
          <w:rFonts w:ascii="Arial" w:hAnsi="Arial" w:cs="Arial"/>
          <w:sz w:val="24"/>
          <w:szCs w:val="24"/>
        </w:rPr>
        <w:t xml:space="preserve"> о проведении ярмарок, выставок народного творчества, ремесел на территории муниципального образования» </w:t>
      </w:r>
      <w:r w:rsidRPr="00D7070E">
        <w:rPr>
          <w:rFonts w:ascii="Arial" w:hAnsi="Arial" w:cs="Arial"/>
          <w:sz w:val="24"/>
          <w:szCs w:val="24"/>
        </w:rPr>
        <w:t>или уведомление об отсутствии информации (далее - информация).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25</w:t>
      </w:r>
      <w:r w:rsidRPr="00D7070E">
        <w:rPr>
          <w:rFonts w:ascii="Arial" w:hAnsi="Arial" w:cs="Arial"/>
          <w:sz w:val="24"/>
          <w:szCs w:val="24"/>
        </w:rPr>
        <w:t>. Предоставление Муниципальной услуги завершается: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26.</w:t>
      </w:r>
      <w:r w:rsidRPr="00D7070E">
        <w:rPr>
          <w:rFonts w:ascii="Arial" w:hAnsi="Arial" w:cs="Arial"/>
          <w:sz w:val="24"/>
          <w:szCs w:val="24"/>
        </w:rPr>
        <w:t xml:space="preserve"> при обращении Заявителя в устной форме с использованием средств телефонной связи - предоставлением Заявителю информации в устной форме;</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26.1</w:t>
      </w:r>
      <w:r w:rsidRPr="00D7070E">
        <w:rPr>
          <w:rFonts w:ascii="Arial" w:hAnsi="Arial" w:cs="Arial"/>
          <w:sz w:val="24"/>
          <w:szCs w:val="24"/>
        </w:rPr>
        <w:t>. при личном устном обращении Заявителя - предоставлением Заявителю информации в устной форме;</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26.2</w:t>
      </w:r>
      <w:r w:rsidRPr="00D7070E">
        <w:rPr>
          <w:rFonts w:ascii="Arial" w:hAnsi="Arial" w:cs="Arial"/>
          <w:sz w:val="24"/>
          <w:szCs w:val="24"/>
        </w:rPr>
        <w:t xml:space="preserve">. при обращениях Заявителя, направленных посредством почтовой связи (или по электронной почте), при подаче письменного заявления лично Заявителем - отправлением письма с информацией посредством почтовой связи </w:t>
      </w:r>
      <w:r w:rsidRPr="00D7070E">
        <w:rPr>
          <w:rFonts w:ascii="Arial" w:hAnsi="Arial" w:cs="Arial"/>
          <w:sz w:val="24"/>
          <w:szCs w:val="24"/>
        </w:rPr>
        <w:lastRenderedPageBreak/>
        <w:t>или электронной почты.</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 При предоставлении Муниципальной услуги количество взаимодействий Заявителя с должностными лицами Администрации составляет: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27.1. при личном устном обращении и при обращении в устной форме с использованием средств телефонной связи - 1 обращение;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27.2. при подаче письменного заявления лично Заявителем:</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27.2.1. в случае направления почтовым отправлением письма Заявителю - 1 обращение;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27.2.2. в случае личного получения письма Заявителем - 2 обращения;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27.3. при заявлении, направленном посредством почтовой связи: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27.3.1. в случае направления почтовым отправлением письма Заявителю - 0 обращений;</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27.3.2. в случае личного получения письма Заявителем - 1 обращение.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27.4. при обращении, направленном по электронной почте, - 0 обращений;</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27.5. при получении информации, размещенной на информационных стендах в помещениях отдела культуры, на официальном сайте отдела культуры- 0 обращений.</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28</w:t>
      </w:r>
      <w:r w:rsidRPr="00D7070E">
        <w:rPr>
          <w:rFonts w:ascii="Arial" w:hAnsi="Arial" w:cs="Arial"/>
          <w:sz w:val="24"/>
          <w:szCs w:val="24"/>
        </w:rPr>
        <w:t>. Срок предоставления Муниципальной услуги составляет: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29.</w:t>
      </w:r>
      <w:r w:rsidRPr="00D7070E">
        <w:rPr>
          <w:rFonts w:ascii="Arial" w:hAnsi="Arial" w:cs="Arial"/>
          <w:sz w:val="24"/>
          <w:szCs w:val="24"/>
        </w:rPr>
        <w:t xml:space="preserve"> при обращении Заявителя в устной форме с использованием средств телефонной связи - 10 минут;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29.1</w:t>
      </w:r>
      <w:r w:rsidRPr="00D7070E">
        <w:rPr>
          <w:rFonts w:ascii="Arial" w:hAnsi="Arial" w:cs="Arial"/>
          <w:sz w:val="24"/>
          <w:szCs w:val="24"/>
        </w:rPr>
        <w:t>. при личном обращении Заявителя - 10 минут;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29.2</w:t>
      </w:r>
      <w:r w:rsidRPr="00D7070E">
        <w:rPr>
          <w:rFonts w:ascii="Arial" w:hAnsi="Arial" w:cs="Arial"/>
          <w:sz w:val="24"/>
          <w:szCs w:val="24"/>
        </w:rPr>
        <w:t>. при направлении заявления посредством почтовой связи, по электронной почте, при подаче письменного заявления лично Заявителем - 8 календарных дней со дня регистрации заявления.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30. Предоставление Муниципальной услуги осуществляется в соответствии с:</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30.1. </w:t>
      </w:r>
      <w:hyperlink r:id="rId5" w:history="1">
        <w:r w:rsidRPr="00D7070E">
          <w:rPr>
            <w:rFonts w:ascii="Arial" w:hAnsi="Arial" w:cs="Arial"/>
            <w:sz w:val="24"/>
            <w:szCs w:val="24"/>
          </w:rPr>
          <w:t>Конституцией</w:t>
        </w:r>
      </w:hyperlink>
      <w:r w:rsidRPr="00D7070E">
        <w:rPr>
          <w:rFonts w:ascii="Arial" w:hAnsi="Arial" w:cs="Arial"/>
          <w:sz w:val="24"/>
          <w:szCs w:val="24"/>
        </w:rPr>
        <w:t xml:space="preserve"> Российской Федерации (принята всенародным голосованием 12.12.1993) ("Российская газета", N 7, 21.01.2009);</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30.2. Федеральным </w:t>
      </w:r>
      <w:hyperlink r:id="rId6" w:history="1">
        <w:r w:rsidRPr="00D7070E">
          <w:rPr>
            <w:rFonts w:ascii="Arial" w:hAnsi="Arial" w:cs="Arial"/>
            <w:sz w:val="24"/>
            <w:szCs w:val="24"/>
          </w:rPr>
          <w:t>законом</w:t>
        </w:r>
      </w:hyperlink>
      <w:r w:rsidRPr="00D7070E">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30.3. Федеральным </w:t>
      </w:r>
      <w:hyperlink r:id="rId7" w:history="1">
        <w:r w:rsidRPr="00D7070E">
          <w:rPr>
            <w:rFonts w:ascii="Arial" w:hAnsi="Arial" w:cs="Arial"/>
            <w:sz w:val="24"/>
            <w:szCs w:val="24"/>
          </w:rPr>
          <w:t>законом</w:t>
        </w:r>
      </w:hyperlink>
      <w:r w:rsidRPr="00D7070E">
        <w:rPr>
          <w:rFonts w:ascii="Arial" w:hAnsi="Arial" w:cs="Arial"/>
          <w:sz w:val="24"/>
          <w:szCs w:val="24"/>
        </w:rPr>
        <w:t xml:space="preserve"> от 27.07.2010 N 210-ФЗ "Об организации предоставления государственных и муниципальных услуг" (Собрание законодательства РФ, 02.08.2010, N 31, ст. 4179);</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30.4. </w:t>
      </w:r>
      <w:hyperlink r:id="rId8" w:history="1">
        <w:r w:rsidRPr="00D7070E">
          <w:rPr>
            <w:rFonts w:ascii="Arial" w:hAnsi="Arial" w:cs="Arial"/>
            <w:sz w:val="24"/>
            <w:szCs w:val="24"/>
          </w:rPr>
          <w:t>Основами законодательства</w:t>
        </w:r>
      </w:hyperlink>
      <w:r w:rsidRPr="00D7070E">
        <w:rPr>
          <w:rFonts w:ascii="Arial" w:hAnsi="Arial" w:cs="Arial"/>
          <w:sz w:val="24"/>
          <w:szCs w:val="24"/>
        </w:rPr>
        <w:t xml:space="preserve"> Российской Федерации о культуре (утв. Верховным Советом Российской Федерации от 09.10.1992 N 3612-1) ("Российс</w:t>
      </w:r>
      <w:r>
        <w:rPr>
          <w:rFonts w:ascii="Arial" w:hAnsi="Arial" w:cs="Arial"/>
          <w:sz w:val="24"/>
          <w:szCs w:val="24"/>
        </w:rPr>
        <w:t>кая газета", 17.11.1992, N 248).</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31. Для предоставления Муниципальной услуги Заявителю необходимо:</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31.1. при обращении в устной форме, в том числе с использованием средств телефонной связи, сообщить фамилию, имя, отчество либо наименование и место нахождения Заявителя (для юридических лиц);</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31.2. при обращении, направленном посредством почтовой связи, представить заявление, оформленное по форме согласно </w:t>
      </w:r>
      <w:hyperlink w:anchor="P402" w:history="1">
        <w:r w:rsidRPr="00D7070E">
          <w:rPr>
            <w:rFonts w:ascii="Arial" w:hAnsi="Arial" w:cs="Arial"/>
            <w:sz w:val="24"/>
            <w:szCs w:val="24"/>
          </w:rPr>
          <w:t>приложению 1</w:t>
        </w:r>
      </w:hyperlink>
      <w:r w:rsidRPr="00D7070E">
        <w:rPr>
          <w:rFonts w:ascii="Arial" w:hAnsi="Arial" w:cs="Arial"/>
          <w:sz w:val="24"/>
          <w:szCs w:val="24"/>
        </w:rPr>
        <w:t xml:space="preserve"> к настоящему Административному регламенту;</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31.3. при обращении, направленном по электронной почте, представить в виде электронного документа заявление, оформленное по форме согласно </w:t>
      </w:r>
      <w:hyperlink w:anchor="P402" w:history="1">
        <w:r w:rsidRPr="00D7070E">
          <w:rPr>
            <w:rFonts w:ascii="Arial" w:hAnsi="Arial" w:cs="Arial"/>
            <w:sz w:val="24"/>
            <w:szCs w:val="24"/>
          </w:rPr>
          <w:t>приложению 1</w:t>
        </w:r>
      </w:hyperlink>
      <w:r w:rsidRPr="00D7070E">
        <w:rPr>
          <w:rFonts w:ascii="Arial" w:hAnsi="Arial" w:cs="Arial"/>
          <w:sz w:val="24"/>
          <w:szCs w:val="24"/>
        </w:rPr>
        <w:t xml:space="preserve"> к настоящему Административному регламенту.</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32. Заявление, необходимое для предоставления Муниципальной услуги, может быть:</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32.1. изложено в устной форме при личном обращении в отдел культуры по адресу: 301940, Тульская область, п.Куркино, ул. Октябрьская, д. 41 А.</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32.2. изложено в устной форме по телефону отдела культуры: (48743)5-13-</w:t>
      </w:r>
      <w:r w:rsidRPr="00D7070E">
        <w:rPr>
          <w:rFonts w:ascii="Arial" w:hAnsi="Arial" w:cs="Arial"/>
          <w:sz w:val="24"/>
          <w:szCs w:val="24"/>
        </w:rPr>
        <w:lastRenderedPageBreak/>
        <w:t>56;</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32.3. направлено на адрес электронной почты отдела культуры: </w:t>
      </w:r>
      <w:r w:rsidRPr="00D7070E">
        <w:rPr>
          <w:rFonts w:ascii="Arial" w:hAnsi="Arial" w:cs="Arial"/>
          <w:sz w:val="24"/>
          <w:szCs w:val="24"/>
          <w:lang w:val="en-US"/>
        </w:rPr>
        <w:t>kurkino</w:t>
      </w:r>
      <w:r w:rsidRPr="00D7070E">
        <w:rPr>
          <w:rFonts w:ascii="Arial" w:hAnsi="Arial" w:cs="Arial"/>
          <w:sz w:val="24"/>
          <w:szCs w:val="24"/>
        </w:rPr>
        <w:t>.</w:t>
      </w:r>
      <w:r w:rsidRPr="00D7070E">
        <w:rPr>
          <w:rFonts w:ascii="Arial" w:hAnsi="Arial" w:cs="Arial"/>
          <w:sz w:val="24"/>
          <w:szCs w:val="24"/>
          <w:lang w:val="en-US"/>
        </w:rPr>
        <w:t>otdel</w:t>
      </w:r>
      <w:r w:rsidRPr="00D7070E">
        <w:rPr>
          <w:rFonts w:ascii="Arial" w:hAnsi="Arial" w:cs="Arial"/>
          <w:sz w:val="24"/>
          <w:szCs w:val="24"/>
        </w:rPr>
        <w:t>.</w:t>
      </w:r>
      <w:r w:rsidR="00B831A1">
        <w:rPr>
          <w:rFonts w:ascii="Arial" w:hAnsi="Arial" w:cs="Arial"/>
          <w:sz w:val="24"/>
          <w:szCs w:val="24"/>
          <w:lang w:val="en-US"/>
        </w:rPr>
        <w:t>kultury</w:t>
      </w:r>
      <w:r w:rsidRPr="00D7070E">
        <w:rPr>
          <w:rFonts w:ascii="Arial" w:hAnsi="Arial" w:cs="Arial"/>
          <w:sz w:val="24"/>
          <w:szCs w:val="24"/>
        </w:rPr>
        <w:t>@</w:t>
      </w:r>
      <w:r w:rsidR="00B831A1">
        <w:rPr>
          <w:rFonts w:ascii="Arial" w:hAnsi="Arial" w:cs="Arial"/>
          <w:sz w:val="24"/>
          <w:szCs w:val="24"/>
          <w:lang w:val="en-US"/>
        </w:rPr>
        <w:t>tularegion</w:t>
      </w:r>
      <w:r w:rsidR="00B831A1" w:rsidRPr="00B831A1">
        <w:rPr>
          <w:rFonts w:ascii="Arial" w:hAnsi="Arial" w:cs="Arial"/>
          <w:sz w:val="24"/>
          <w:szCs w:val="24"/>
        </w:rPr>
        <w:t>.</w:t>
      </w:r>
      <w:r w:rsidR="00B831A1">
        <w:rPr>
          <w:rFonts w:ascii="Arial" w:hAnsi="Arial" w:cs="Arial"/>
          <w:sz w:val="24"/>
          <w:szCs w:val="24"/>
          <w:lang w:val="en-US"/>
        </w:rPr>
        <w:t>org</w:t>
      </w:r>
      <w:r w:rsidRPr="00D7070E">
        <w:rPr>
          <w:rFonts w:ascii="Arial" w:hAnsi="Arial" w:cs="Arial"/>
          <w:sz w:val="24"/>
          <w:szCs w:val="24"/>
        </w:rPr>
        <w:t>;</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32.4. направлено в письменной форме посредством почтовой связи на адрес отдела культуры: 301940, Тульская область,п.Куркино, ул. Октябрьская, д. 41 А.</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32.5. представлено в письменной форме, при личном обращении в отдел культуры по адресу: 301940, Тульская область, п.Куркино, ул. Октябрьская, д. 41 А.</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33. При предоставлении Муниципальной услуги запрещено требовать от Заявителя: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33.2. представления документов и информации, в том числе об оплате государственной пошлины, взимаемой за предоставление Муниципальной услуги (с 01.01.2013),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r w:rsidR="00B831A1" w:rsidRPr="00B831A1">
        <w:rPr>
          <w:rFonts w:ascii="Arial" w:hAnsi="Arial" w:cs="Arial"/>
          <w:sz w:val="24"/>
          <w:szCs w:val="24"/>
        </w:rPr>
        <w:t xml:space="preserve"> </w:t>
      </w:r>
      <w:r w:rsidRPr="00D7070E">
        <w:rPr>
          <w:rFonts w:ascii="Arial" w:hAnsi="Arial" w:cs="Arial"/>
          <w:sz w:val="24"/>
          <w:szCs w:val="24"/>
        </w:rPr>
        <w:t>правовыми актами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в настоящем пункте документы и информацию в отдел культуры по собственной инициативе.</w:t>
      </w:r>
    </w:p>
    <w:p w:rsidR="003C3565" w:rsidRPr="00D7070E" w:rsidRDefault="003C3565" w:rsidP="003C3565">
      <w:pPr>
        <w:pStyle w:val="ConsPlusNormal"/>
        <w:ind w:firstLine="709"/>
        <w:jc w:val="both"/>
        <w:rPr>
          <w:rFonts w:ascii="Arial" w:hAnsi="Arial" w:cs="Arial"/>
          <w:sz w:val="24"/>
          <w:szCs w:val="24"/>
        </w:rPr>
      </w:pPr>
      <w:bookmarkStart w:id="3" w:name="P141"/>
      <w:bookmarkEnd w:id="3"/>
      <w:r w:rsidRPr="00D7070E">
        <w:rPr>
          <w:rFonts w:ascii="Arial" w:hAnsi="Arial" w:cs="Arial"/>
          <w:sz w:val="24"/>
          <w:szCs w:val="24"/>
        </w:rPr>
        <w:t>34. Основанием для отказа в приеме заявления о предоставлении Муниципальной услуги является представление письменного заявления, оформленного не по форме, установленной настоящим Административным регламентом.</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35. Основания для приостановления предоставления Муниципальной услуги отсутствуют.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36. Основания для отказа в предоставлении Муниципальной услуги отсутствуют.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37. 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38. Муниципальная услуга предоставляется бесплатно.</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39. Максимальный срок ожидания в очереди при подаче заявления не должен превышать 15 минут. При получении результата предоставления Муниципальной услуги максимальный срок ожидания в очереди не должен превышать 15 минут.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40. Срок регистрации заявления о предоставлении Муниципальной услуги - в день поступления заявления, но не более 2 дней со дня поступления заявления.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41. Регистрация письменного заявления, направленного по почте, по электронной почте, или представленного заявления лично Заявителем осуществляется в системе автоматизации делопроизводства и электронного до</w:t>
      </w:r>
      <w:r>
        <w:rPr>
          <w:rFonts w:ascii="Arial" w:hAnsi="Arial" w:cs="Arial"/>
          <w:sz w:val="24"/>
          <w:szCs w:val="24"/>
        </w:rPr>
        <w:t>кументооборота "Дело" (далее - АС</w:t>
      </w:r>
      <w:r w:rsidRPr="00D7070E">
        <w:rPr>
          <w:rFonts w:ascii="Arial" w:hAnsi="Arial" w:cs="Arial"/>
          <w:sz w:val="24"/>
          <w:szCs w:val="24"/>
        </w:rPr>
        <w:t>ЭД "Дело") в соответствии с правилами делопроизводства, установленными в Администрации.</w:t>
      </w:r>
    </w:p>
    <w:p w:rsidR="003C3565" w:rsidRPr="00D7070E" w:rsidRDefault="003C3565" w:rsidP="003C3565">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D7070E">
        <w:rPr>
          <w:rFonts w:ascii="Arial" w:hAnsi="Arial" w:cs="Arial"/>
          <w:color w:val="auto"/>
          <w:szCs w:val="24"/>
        </w:rPr>
        <w:lastRenderedPageBreak/>
        <w:t>42. Требования к помещениям, в которых предоставляется Муниципальная услуга.</w:t>
      </w:r>
    </w:p>
    <w:p w:rsidR="003C3565" w:rsidRPr="00D7070E" w:rsidRDefault="003C3565" w:rsidP="003C3565">
      <w:pPr>
        <w:suppressAutoHyphens/>
        <w:autoSpaceDE w:val="0"/>
        <w:autoSpaceDN w:val="0"/>
        <w:adjustRightInd w:val="0"/>
        <w:spacing w:after="0" w:line="240" w:lineRule="auto"/>
        <w:ind w:firstLine="709"/>
        <w:jc w:val="both"/>
        <w:outlineLvl w:val="1"/>
        <w:rPr>
          <w:rFonts w:ascii="Arial" w:hAnsi="Arial" w:cs="Arial"/>
          <w:sz w:val="24"/>
          <w:szCs w:val="24"/>
        </w:rPr>
      </w:pPr>
      <w:r w:rsidRPr="00D7070E">
        <w:rPr>
          <w:rFonts w:ascii="Arial" w:hAnsi="Arial" w:cs="Arial"/>
          <w:sz w:val="24"/>
          <w:szCs w:val="24"/>
        </w:rPr>
        <w:t>42.1. Вход в здание должен быть оборудован вывеской с полным наименованием Учреждения культуры.</w:t>
      </w:r>
    </w:p>
    <w:p w:rsidR="003C3565" w:rsidRPr="00D7070E" w:rsidRDefault="003C3565" w:rsidP="003C3565">
      <w:pPr>
        <w:suppressAutoHyphens/>
        <w:autoSpaceDE w:val="0"/>
        <w:autoSpaceDN w:val="0"/>
        <w:adjustRightInd w:val="0"/>
        <w:spacing w:after="0" w:line="240" w:lineRule="auto"/>
        <w:ind w:firstLine="709"/>
        <w:jc w:val="both"/>
        <w:outlineLvl w:val="1"/>
        <w:rPr>
          <w:rFonts w:ascii="Arial" w:hAnsi="Arial" w:cs="Arial"/>
          <w:sz w:val="24"/>
          <w:szCs w:val="24"/>
        </w:rPr>
      </w:pPr>
      <w:r w:rsidRPr="00D7070E">
        <w:rPr>
          <w:rFonts w:ascii="Arial" w:hAnsi="Arial" w:cs="Arial"/>
          <w:sz w:val="24"/>
          <w:szCs w:val="24"/>
        </w:rPr>
        <w:t>42.1.1. Вход в здание должен обеспечивать беспрепятственный доступ Заявителей.</w:t>
      </w:r>
    </w:p>
    <w:p w:rsidR="003C3565" w:rsidRPr="00D7070E" w:rsidRDefault="003C3565" w:rsidP="003C3565">
      <w:pPr>
        <w:pStyle w:val="1"/>
        <w:shd w:val="clear" w:color="auto" w:fill="auto"/>
        <w:tabs>
          <w:tab w:val="left" w:pos="1050"/>
        </w:tabs>
        <w:spacing w:line="240" w:lineRule="auto"/>
        <w:ind w:firstLine="709"/>
        <w:jc w:val="both"/>
        <w:rPr>
          <w:rFonts w:ascii="Arial" w:hAnsi="Arial" w:cs="Arial"/>
          <w:sz w:val="24"/>
          <w:szCs w:val="24"/>
        </w:rPr>
      </w:pPr>
      <w:r w:rsidRPr="00D7070E">
        <w:rPr>
          <w:rFonts w:ascii="Arial" w:hAnsi="Arial" w:cs="Arial"/>
          <w:sz w:val="24"/>
          <w:szCs w:val="24"/>
        </w:rPr>
        <w:t xml:space="preserve">42.1.2. </w:t>
      </w:r>
      <w:r w:rsidRPr="00D7070E">
        <w:rPr>
          <w:rStyle w:val="TimesNewRoman14pt"/>
          <w:rFonts w:ascii="Arial" w:eastAsia="Sylfaen" w:hAnsi="Arial" w:cs="Arial"/>
          <w:sz w:val="24"/>
          <w:szCs w:val="24"/>
        </w:rPr>
        <w:t>Сотрудники отдела культуры должны обеспечить помощь Заявителю - инвалиду при входе в здание и выходе из него.</w:t>
      </w:r>
    </w:p>
    <w:p w:rsidR="003C3565" w:rsidRPr="00D7070E" w:rsidRDefault="003C3565" w:rsidP="003C3565">
      <w:pPr>
        <w:pStyle w:val="1"/>
        <w:shd w:val="clear" w:color="auto" w:fill="auto"/>
        <w:tabs>
          <w:tab w:val="left" w:pos="1006"/>
        </w:tabs>
        <w:spacing w:line="240" w:lineRule="auto"/>
        <w:ind w:firstLine="709"/>
        <w:jc w:val="both"/>
        <w:rPr>
          <w:rFonts w:ascii="Arial" w:hAnsi="Arial" w:cs="Arial"/>
          <w:sz w:val="24"/>
          <w:szCs w:val="24"/>
        </w:rPr>
      </w:pPr>
      <w:r w:rsidRPr="00D7070E">
        <w:rPr>
          <w:rStyle w:val="TimesNewRoman14pt"/>
          <w:rFonts w:ascii="Arial" w:eastAsia="Sylfaen" w:hAnsi="Arial" w:cs="Arial"/>
          <w:sz w:val="24"/>
          <w:szCs w:val="24"/>
        </w:rPr>
        <w:t>42.1.3. Должен быть обеспечен допуск в здание собаки - 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3565" w:rsidRPr="00D7070E" w:rsidRDefault="003C3565" w:rsidP="003C3565">
      <w:pPr>
        <w:pStyle w:val="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both"/>
        <w:rPr>
          <w:rFonts w:ascii="Arial" w:hAnsi="Arial" w:cs="Arial"/>
        </w:rPr>
      </w:pPr>
      <w:r w:rsidRPr="00D7070E">
        <w:rPr>
          <w:rFonts w:ascii="Arial" w:hAnsi="Arial" w:cs="Arial"/>
        </w:rPr>
        <w:t>42.2. Помещения приема и выдачи документов отдела культуры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3C3565" w:rsidRPr="00D7070E" w:rsidRDefault="003C3565" w:rsidP="003C3565">
      <w:pPr>
        <w:suppressAutoHyphens/>
        <w:autoSpaceDE w:val="0"/>
        <w:autoSpaceDN w:val="0"/>
        <w:adjustRightInd w:val="0"/>
        <w:spacing w:after="0" w:line="240" w:lineRule="auto"/>
        <w:ind w:firstLine="709"/>
        <w:jc w:val="both"/>
        <w:outlineLvl w:val="1"/>
        <w:rPr>
          <w:rFonts w:ascii="Arial" w:hAnsi="Arial" w:cs="Arial"/>
          <w:sz w:val="24"/>
          <w:szCs w:val="24"/>
        </w:rPr>
      </w:pPr>
      <w:r w:rsidRPr="00D7070E">
        <w:rPr>
          <w:rFonts w:ascii="Arial" w:hAnsi="Arial" w:cs="Arial"/>
          <w:sz w:val="24"/>
          <w:szCs w:val="24"/>
        </w:rPr>
        <w:t xml:space="preserve">42.2.1.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заявления. </w:t>
      </w:r>
    </w:p>
    <w:p w:rsidR="003C3565" w:rsidRPr="00D7070E" w:rsidRDefault="003C3565" w:rsidP="003C3565">
      <w:pPr>
        <w:pStyle w:val="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both"/>
        <w:rPr>
          <w:rFonts w:ascii="Arial" w:hAnsi="Arial" w:cs="Arial"/>
        </w:rPr>
      </w:pPr>
      <w:r w:rsidRPr="00D7070E">
        <w:rPr>
          <w:rFonts w:ascii="Arial" w:hAnsi="Arial" w:cs="Arial"/>
        </w:rPr>
        <w:t>42.2.2.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3C3565" w:rsidRPr="00D7070E" w:rsidRDefault="003C3565" w:rsidP="003C3565">
      <w:pPr>
        <w:suppressAutoHyphens/>
        <w:autoSpaceDE w:val="0"/>
        <w:autoSpaceDN w:val="0"/>
        <w:adjustRightInd w:val="0"/>
        <w:spacing w:after="0" w:line="240" w:lineRule="auto"/>
        <w:ind w:firstLine="709"/>
        <w:jc w:val="both"/>
        <w:outlineLvl w:val="1"/>
        <w:rPr>
          <w:rFonts w:ascii="Arial" w:hAnsi="Arial" w:cs="Arial"/>
          <w:sz w:val="24"/>
          <w:szCs w:val="24"/>
        </w:rPr>
      </w:pPr>
      <w:r w:rsidRPr="00D7070E">
        <w:rPr>
          <w:rFonts w:ascii="Arial" w:hAnsi="Arial" w:cs="Arial"/>
          <w:sz w:val="24"/>
          <w:szCs w:val="24"/>
        </w:rPr>
        <w:t>42.2.3.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контрастном фоне.</w:t>
      </w:r>
    </w:p>
    <w:p w:rsidR="003C3565" w:rsidRPr="00D7070E" w:rsidRDefault="003C3565" w:rsidP="003C3565">
      <w:pPr>
        <w:suppressAutoHyphens/>
        <w:autoSpaceDE w:val="0"/>
        <w:autoSpaceDN w:val="0"/>
        <w:adjustRightInd w:val="0"/>
        <w:spacing w:after="0" w:line="240" w:lineRule="auto"/>
        <w:ind w:firstLine="709"/>
        <w:jc w:val="both"/>
        <w:outlineLvl w:val="1"/>
        <w:rPr>
          <w:rFonts w:ascii="Arial" w:hAnsi="Arial" w:cs="Arial"/>
          <w:sz w:val="24"/>
          <w:szCs w:val="24"/>
        </w:rPr>
      </w:pPr>
      <w:r w:rsidRPr="00D7070E">
        <w:rPr>
          <w:rFonts w:ascii="Arial" w:hAnsi="Arial" w:cs="Arial"/>
          <w:sz w:val="24"/>
          <w:szCs w:val="24"/>
        </w:rPr>
        <w:t>42.3. Характеристики помещений приема и выдачи документов комитета по культуре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3565" w:rsidRPr="00D7070E" w:rsidRDefault="003C3565" w:rsidP="003C3565">
      <w:pPr>
        <w:suppressAutoHyphens/>
        <w:autoSpaceDE w:val="0"/>
        <w:autoSpaceDN w:val="0"/>
        <w:adjustRightInd w:val="0"/>
        <w:spacing w:after="0" w:line="240" w:lineRule="auto"/>
        <w:ind w:firstLine="709"/>
        <w:jc w:val="both"/>
        <w:outlineLvl w:val="1"/>
        <w:rPr>
          <w:rFonts w:ascii="Arial" w:hAnsi="Arial" w:cs="Arial"/>
          <w:sz w:val="24"/>
          <w:szCs w:val="24"/>
        </w:rPr>
      </w:pPr>
      <w:r w:rsidRPr="00D7070E">
        <w:rPr>
          <w:rFonts w:ascii="Arial" w:hAnsi="Arial" w:cs="Arial"/>
          <w:sz w:val="24"/>
          <w:szCs w:val="24"/>
        </w:rPr>
        <w:t>42.4. Должно быть обеспечено сопровождение Заявителей – 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отдела культуры.</w:t>
      </w:r>
    </w:p>
    <w:p w:rsidR="003C3565" w:rsidRPr="00D7070E" w:rsidRDefault="003C3565" w:rsidP="003C3565">
      <w:pPr>
        <w:suppressAutoHyphens/>
        <w:autoSpaceDE w:val="0"/>
        <w:autoSpaceDN w:val="0"/>
        <w:adjustRightInd w:val="0"/>
        <w:spacing w:after="0" w:line="240" w:lineRule="auto"/>
        <w:ind w:firstLine="709"/>
        <w:jc w:val="both"/>
        <w:outlineLvl w:val="1"/>
        <w:rPr>
          <w:rFonts w:ascii="Arial" w:hAnsi="Arial" w:cs="Arial"/>
          <w:sz w:val="24"/>
          <w:szCs w:val="24"/>
        </w:rPr>
      </w:pPr>
      <w:r w:rsidRPr="00D7070E">
        <w:rPr>
          <w:rFonts w:ascii="Arial" w:hAnsi="Arial" w:cs="Arial"/>
          <w:sz w:val="24"/>
          <w:szCs w:val="24"/>
        </w:rPr>
        <w:t>42.5. При обращении Заявителя-инвалида сотрудники отдела культуры должны обеспечить прием Запроса о предоставлении Муниципальной услуги и выдачу результата предоставления Муниципальной услуги по месту жительства Заявителя-инвалида.»</w:t>
      </w:r>
    </w:p>
    <w:p w:rsidR="003C3565" w:rsidRPr="00D7070E" w:rsidRDefault="003C3565" w:rsidP="003C3565">
      <w:pPr>
        <w:pStyle w:val="1"/>
        <w:shd w:val="clear" w:color="auto" w:fill="auto"/>
        <w:spacing w:line="240" w:lineRule="auto"/>
        <w:ind w:firstLine="709"/>
        <w:jc w:val="both"/>
        <w:rPr>
          <w:rFonts w:ascii="Arial" w:hAnsi="Arial" w:cs="Arial"/>
          <w:sz w:val="24"/>
          <w:szCs w:val="24"/>
        </w:rPr>
      </w:pPr>
      <w:r w:rsidRPr="00D7070E">
        <w:rPr>
          <w:rStyle w:val="TimesNewRoman14pt"/>
          <w:rFonts w:ascii="Arial" w:eastAsia="Sylfaen" w:hAnsi="Arial" w:cs="Arial"/>
          <w:sz w:val="24"/>
          <w:szCs w:val="24"/>
        </w:rPr>
        <w:t>42.6. Требования к помещениям, в которых предоставляется Муниципальная услуга, в том числе к обеспечению доступности их для инвалидов, указанные в пунктах 42.1. – 42.5, распространяются на многофункциональные центры предоставления государственных и муниципальных услуг, в которых организуется предоставление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 Показателями доступности и качества предоставления Муниципальной услуги являются: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 xml:space="preserve">43.1. Определяется как отношение количества взаимодействий </w:t>
      </w:r>
      <w:r w:rsidRPr="00D7070E">
        <w:rPr>
          <w:rFonts w:ascii="Arial" w:hAnsi="Arial" w:cs="Arial"/>
          <w:sz w:val="24"/>
          <w:szCs w:val="24"/>
        </w:rPr>
        <w:lastRenderedPageBreak/>
        <w:t>(обращений, заявлений) одного Заявителя в процессе предоставления Муниципальной услуги к установленному количеству взаимодействий в соответствии с Административным регламентом.</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43.2. Соблюдение установленной продолжительности ожидания приема Заявителем при подаче заявления.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43.2.1. Определяется как отношение количества Заявителей, ожидавших в очереди для подачи заявления с целью предоставления Муниципальной услуги более установленного срока, к общему количеству Заявителей.</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43.3. Соблюдение сроков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43.4. Жалобы Заявителей по вопросам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43.5. Удовлетворенность Заявителей качеством и доступностью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43.5.1.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отделом культ</w:t>
      </w:r>
      <w:r>
        <w:rPr>
          <w:rFonts w:ascii="Arial" w:hAnsi="Arial" w:cs="Arial"/>
          <w:sz w:val="24"/>
          <w:szCs w:val="24"/>
        </w:rPr>
        <w:t>у</w:t>
      </w:r>
      <w:r w:rsidRPr="00D7070E">
        <w:rPr>
          <w:rFonts w:ascii="Arial" w:hAnsi="Arial" w:cs="Arial"/>
          <w:sz w:val="24"/>
          <w:szCs w:val="24"/>
        </w:rPr>
        <w:t>ры.</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43.6. Полнота, актуальность и доступность информации о порядке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43.6.1. Определяется путем присвоения рейтинга по итогам проведения мониторинга качества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43.7. Доступность Муниципальной услуги в электронном виде.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43.7.1. Определяется как отношение количества рассмотренных заявлений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3C3565" w:rsidRPr="00D7070E" w:rsidRDefault="003C3565" w:rsidP="003C3565">
      <w:pPr>
        <w:pStyle w:val="ConsPlusNormal"/>
        <w:ind w:firstLine="709"/>
        <w:jc w:val="both"/>
        <w:rPr>
          <w:rFonts w:ascii="Arial" w:hAnsi="Arial" w:cs="Arial"/>
          <w:sz w:val="24"/>
          <w:szCs w:val="24"/>
        </w:rPr>
      </w:pPr>
    </w:p>
    <w:p w:rsidR="003C3565" w:rsidRPr="00D7070E" w:rsidRDefault="003C3565" w:rsidP="003C3565">
      <w:pPr>
        <w:pStyle w:val="ConsPlusNormal"/>
        <w:jc w:val="center"/>
        <w:rPr>
          <w:rFonts w:ascii="Arial" w:hAnsi="Arial" w:cs="Arial"/>
          <w:b/>
          <w:sz w:val="26"/>
          <w:szCs w:val="26"/>
        </w:rPr>
      </w:pPr>
      <w:r w:rsidRPr="00D7070E">
        <w:rPr>
          <w:rFonts w:ascii="Arial" w:hAnsi="Arial" w:cs="Arial"/>
          <w:b/>
          <w:sz w:val="26"/>
          <w:szCs w:val="26"/>
        </w:rPr>
        <w:t>III. Состав, последовательность и сроки выполнения</w:t>
      </w:r>
      <w:r w:rsidR="00B831A1" w:rsidRPr="00B831A1">
        <w:rPr>
          <w:rFonts w:ascii="Arial" w:hAnsi="Arial" w:cs="Arial"/>
          <w:b/>
          <w:sz w:val="26"/>
          <w:szCs w:val="26"/>
        </w:rPr>
        <w:t xml:space="preserve"> </w:t>
      </w:r>
      <w:r w:rsidRPr="00D7070E">
        <w:rPr>
          <w:rFonts w:ascii="Arial" w:hAnsi="Arial" w:cs="Arial"/>
          <w:b/>
          <w:sz w:val="26"/>
          <w:szCs w:val="26"/>
        </w:rPr>
        <w:t>административных процедур, требования к порядку</w:t>
      </w:r>
      <w:r w:rsidR="00B831A1" w:rsidRPr="00B831A1">
        <w:rPr>
          <w:rFonts w:ascii="Arial" w:hAnsi="Arial" w:cs="Arial"/>
          <w:b/>
          <w:sz w:val="26"/>
          <w:szCs w:val="26"/>
        </w:rPr>
        <w:t xml:space="preserve"> </w:t>
      </w:r>
      <w:r w:rsidRPr="00D7070E">
        <w:rPr>
          <w:rFonts w:ascii="Arial" w:hAnsi="Arial" w:cs="Arial"/>
          <w:b/>
          <w:sz w:val="26"/>
          <w:szCs w:val="26"/>
        </w:rPr>
        <w:t>их выполнения, в том числе особенности выполнения</w:t>
      </w:r>
      <w:r w:rsidR="00B831A1" w:rsidRPr="00B831A1">
        <w:rPr>
          <w:rFonts w:ascii="Arial" w:hAnsi="Arial" w:cs="Arial"/>
          <w:b/>
          <w:sz w:val="26"/>
          <w:szCs w:val="26"/>
        </w:rPr>
        <w:t xml:space="preserve"> </w:t>
      </w:r>
      <w:r w:rsidRPr="00D7070E">
        <w:rPr>
          <w:rFonts w:ascii="Arial" w:hAnsi="Arial" w:cs="Arial"/>
          <w:b/>
          <w:sz w:val="26"/>
          <w:szCs w:val="26"/>
        </w:rPr>
        <w:t>административных процедур в электронной форме</w:t>
      </w:r>
    </w:p>
    <w:p w:rsidR="003C3565" w:rsidRPr="00D7070E" w:rsidRDefault="003C3565" w:rsidP="003C3565">
      <w:pPr>
        <w:pStyle w:val="ConsPlusNormal"/>
        <w:jc w:val="center"/>
        <w:rPr>
          <w:rFonts w:ascii="Arial" w:hAnsi="Arial" w:cs="Arial"/>
          <w:b/>
          <w:sz w:val="26"/>
          <w:szCs w:val="26"/>
        </w:rPr>
      </w:pP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44. Заявитель может ознакомиться с информацией о Муниципальной услуге в электронном виде:</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44.1. на Едином портале государственных и муниципальных услуг (функций);</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44.2</w:t>
      </w:r>
      <w:r w:rsidRPr="00D7070E">
        <w:rPr>
          <w:rFonts w:ascii="Arial" w:hAnsi="Arial" w:cs="Arial"/>
          <w:sz w:val="24"/>
          <w:szCs w:val="24"/>
        </w:rPr>
        <w:t>. на официальном сайте муниципального образования Куркинский район;</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45. Для получения информации на Едином портале государственных и муниципальных услуг (функций) Заявителю необходимо:</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45.1. зайти на сайт http://www.gosuslugi.ru;</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45.2. выбрать ссылку "Ваше местоположение", в открывшемся окне со списком регионов выбрать "Тульская область", "п.Куркино";</w:t>
      </w:r>
    </w:p>
    <w:p w:rsidR="00B831A1" w:rsidRPr="00B831A1" w:rsidRDefault="003C3565" w:rsidP="003C3565">
      <w:pPr>
        <w:pStyle w:val="ConsPlusNormal"/>
        <w:ind w:firstLine="709"/>
        <w:jc w:val="both"/>
        <w:rPr>
          <w:rFonts w:ascii="Arial" w:hAnsi="Arial" w:cs="Arial"/>
          <w:sz w:val="24"/>
          <w:szCs w:val="24"/>
        </w:rPr>
      </w:pPr>
      <w:r w:rsidRPr="00D7070E">
        <w:rPr>
          <w:rFonts w:ascii="Arial" w:hAnsi="Arial" w:cs="Arial"/>
          <w:sz w:val="24"/>
          <w:szCs w:val="24"/>
        </w:rPr>
        <w:t>45.3. на вкладке "Физическим лицам" (для юридических лиц - на вкладке "Юридическим лицам") выбрать категорию "Культура, искусство". Из появившегося списка выбрать ссылку "</w:t>
      </w:r>
      <w:r w:rsidR="00B831A1" w:rsidRPr="00D7070E">
        <w:rPr>
          <w:rFonts w:ascii="Arial" w:hAnsi="Arial" w:cs="Arial"/>
          <w:sz w:val="24"/>
          <w:szCs w:val="24"/>
        </w:rPr>
        <w:t xml:space="preserve">Предоставление информации </w:t>
      </w:r>
      <w:r w:rsidR="00B831A1">
        <w:rPr>
          <w:rFonts w:ascii="Arial" w:hAnsi="Arial" w:cs="Arial"/>
          <w:sz w:val="24"/>
          <w:szCs w:val="24"/>
        </w:rPr>
        <w:t xml:space="preserve"> о проведении ярмарок, выставок народного творчества, ремесел на территории </w:t>
      </w:r>
      <w:r w:rsidR="00B831A1">
        <w:rPr>
          <w:rFonts w:ascii="Arial" w:hAnsi="Arial" w:cs="Arial"/>
          <w:sz w:val="24"/>
          <w:szCs w:val="24"/>
        </w:rPr>
        <w:lastRenderedPageBreak/>
        <w:t>муниципального образования»</w:t>
      </w:r>
    </w:p>
    <w:p w:rsidR="003C3565" w:rsidRPr="00D7070E" w:rsidRDefault="00B831A1" w:rsidP="003C3565">
      <w:pPr>
        <w:pStyle w:val="ConsPlusNormal"/>
        <w:ind w:firstLine="709"/>
        <w:jc w:val="both"/>
        <w:rPr>
          <w:rFonts w:ascii="Arial" w:hAnsi="Arial" w:cs="Arial"/>
          <w:sz w:val="24"/>
          <w:szCs w:val="24"/>
        </w:rPr>
      </w:pPr>
      <w:r>
        <w:rPr>
          <w:rFonts w:ascii="Arial" w:hAnsi="Arial" w:cs="Arial"/>
          <w:sz w:val="24"/>
          <w:szCs w:val="24"/>
        </w:rPr>
        <w:t xml:space="preserve"> </w:t>
      </w:r>
      <w:r w:rsidR="003C3565">
        <w:rPr>
          <w:rFonts w:ascii="Arial" w:hAnsi="Arial" w:cs="Arial"/>
          <w:sz w:val="24"/>
          <w:szCs w:val="24"/>
        </w:rPr>
        <w:t>46</w:t>
      </w:r>
      <w:r w:rsidR="003C3565" w:rsidRPr="00D7070E">
        <w:rPr>
          <w:rFonts w:ascii="Arial" w:hAnsi="Arial" w:cs="Arial"/>
          <w:sz w:val="24"/>
          <w:szCs w:val="24"/>
        </w:rPr>
        <w:t>. Для получения информации на официальном сайте в информационно-телекоммуникационной сети "Интернет" Заявителю необходимо:</w:t>
      </w:r>
    </w:p>
    <w:p w:rsidR="003C3565" w:rsidRPr="00B831A1" w:rsidRDefault="003C3565" w:rsidP="003C3565">
      <w:pPr>
        <w:pStyle w:val="ConsPlusNormal"/>
        <w:ind w:firstLine="709"/>
        <w:jc w:val="both"/>
        <w:rPr>
          <w:rFonts w:ascii="Arial" w:hAnsi="Arial" w:cs="Arial"/>
          <w:sz w:val="24"/>
          <w:szCs w:val="24"/>
        </w:rPr>
      </w:pPr>
      <w:r>
        <w:rPr>
          <w:rFonts w:ascii="Arial" w:hAnsi="Arial" w:cs="Arial"/>
          <w:sz w:val="24"/>
          <w:szCs w:val="24"/>
        </w:rPr>
        <w:t>46</w:t>
      </w:r>
      <w:r w:rsidRPr="00D7070E">
        <w:rPr>
          <w:rFonts w:ascii="Arial" w:hAnsi="Arial" w:cs="Arial"/>
          <w:sz w:val="24"/>
          <w:szCs w:val="24"/>
        </w:rPr>
        <w:t>.1. зайти на</w:t>
      </w:r>
      <w:r w:rsidR="00B831A1">
        <w:rPr>
          <w:rFonts w:ascii="Arial" w:hAnsi="Arial" w:cs="Arial"/>
          <w:sz w:val="24"/>
          <w:szCs w:val="24"/>
        </w:rPr>
        <w:t xml:space="preserve"> сайт http:// </w:t>
      </w:r>
      <w:r w:rsidR="00B831A1" w:rsidRPr="00B831A1">
        <w:rPr>
          <w:rFonts w:ascii="Arial" w:hAnsi="Arial" w:cs="Arial"/>
          <w:sz w:val="24"/>
          <w:szCs w:val="24"/>
        </w:rPr>
        <w:t>https://kurkino.tularegion.ru</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46</w:t>
      </w:r>
      <w:r w:rsidRPr="00D7070E">
        <w:rPr>
          <w:rFonts w:ascii="Arial" w:hAnsi="Arial" w:cs="Arial"/>
          <w:sz w:val="24"/>
          <w:szCs w:val="24"/>
        </w:rPr>
        <w:t>.2. в главном меню выбрать вкладку "Администрация";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46</w:t>
      </w:r>
      <w:r w:rsidRPr="00D7070E">
        <w:rPr>
          <w:rFonts w:ascii="Arial" w:hAnsi="Arial" w:cs="Arial"/>
          <w:sz w:val="24"/>
          <w:szCs w:val="24"/>
        </w:rPr>
        <w:t>.3. выбрать раздел "Административная реформа";</w:t>
      </w:r>
    </w:p>
    <w:p w:rsidR="003C3565" w:rsidRPr="00D7070E" w:rsidRDefault="003C3565" w:rsidP="00B831A1">
      <w:pPr>
        <w:pStyle w:val="ConsPlusNormal"/>
        <w:ind w:firstLine="709"/>
        <w:jc w:val="both"/>
        <w:rPr>
          <w:rFonts w:ascii="Arial" w:hAnsi="Arial" w:cs="Arial"/>
          <w:sz w:val="24"/>
          <w:szCs w:val="24"/>
        </w:rPr>
      </w:pPr>
      <w:r>
        <w:rPr>
          <w:rFonts w:ascii="Arial" w:hAnsi="Arial" w:cs="Arial"/>
          <w:sz w:val="24"/>
          <w:szCs w:val="24"/>
        </w:rPr>
        <w:t>46</w:t>
      </w:r>
      <w:r w:rsidRPr="00D7070E">
        <w:rPr>
          <w:rFonts w:ascii="Arial" w:hAnsi="Arial" w:cs="Arial"/>
          <w:sz w:val="24"/>
          <w:szCs w:val="24"/>
        </w:rPr>
        <w:t>.4. сведения о Муниципальной услуге размещены в разделе "Муниципальные услуги", необходимо осуществить переход по ссылке "Услуги в сфере культуры" на ссылку "</w:t>
      </w:r>
      <w:r w:rsidR="00B831A1" w:rsidRPr="00D7070E">
        <w:rPr>
          <w:rFonts w:ascii="Arial" w:hAnsi="Arial" w:cs="Arial"/>
          <w:sz w:val="24"/>
          <w:szCs w:val="24"/>
        </w:rPr>
        <w:t xml:space="preserve">Предоставление информации </w:t>
      </w:r>
      <w:r w:rsidR="00B831A1">
        <w:rPr>
          <w:rFonts w:ascii="Arial" w:hAnsi="Arial" w:cs="Arial"/>
          <w:sz w:val="24"/>
          <w:szCs w:val="24"/>
        </w:rPr>
        <w:t xml:space="preserve"> о проведении ярмарок, выставок народного творчества, ремесел на территории муниципального образования»</w:t>
      </w:r>
      <w:r w:rsidRPr="00D7070E">
        <w:rPr>
          <w:rFonts w:ascii="Arial" w:hAnsi="Arial" w:cs="Arial"/>
          <w:sz w:val="24"/>
          <w:szCs w:val="24"/>
        </w:rPr>
        <w:t>;</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46</w:t>
      </w:r>
      <w:r w:rsidRPr="00D7070E">
        <w:rPr>
          <w:rFonts w:ascii="Arial" w:hAnsi="Arial" w:cs="Arial"/>
          <w:sz w:val="24"/>
          <w:szCs w:val="24"/>
        </w:rPr>
        <w:t>.5. текст настоящего Административного регламента размещен в разделе "Административные регламенты".</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47</w:t>
      </w:r>
      <w:r w:rsidRPr="00D7070E">
        <w:rPr>
          <w:rFonts w:ascii="Arial" w:hAnsi="Arial" w:cs="Arial"/>
          <w:sz w:val="24"/>
          <w:szCs w:val="24"/>
        </w:rPr>
        <w:t>. Предоставление Муниципальной услуги включает следующие административные процедуры:</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47</w:t>
      </w:r>
      <w:r w:rsidRPr="00D7070E">
        <w:rPr>
          <w:rFonts w:ascii="Arial" w:hAnsi="Arial" w:cs="Arial"/>
          <w:sz w:val="24"/>
          <w:szCs w:val="24"/>
        </w:rPr>
        <w:t>.1. прием заявления о предоставлении Муниципальной услуги;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47</w:t>
      </w:r>
      <w:r w:rsidRPr="00D7070E">
        <w:rPr>
          <w:rFonts w:ascii="Arial" w:hAnsi="Arial" w:cs="Arial"/>
          <w:sz w:val="24"/>
          <w:szCs w:val="24"/>
        </w:rPr>
        <w:t>.2. рассмотрение заявления о предоставлении Муниципальной услуги и подготовка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47</w:t>
      </w:r>
      <w:r w:rsidRPr="00D7070E">
        <w:rPr>
          <w:rFonts w:ascii="Arial" w:hAnsi="Arial" w:cs="Arial"/>
          <w:sz w:val="24"/>
          <w:szCs w:val="24"/>
        </w:rPr>
        <w:t>.3. выдача (направление) информации по результатам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 Административная процедура "Прием заявления о предоставлении Муниципальной услуги".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.1. Административная процедура "Прием заявления о предоставлении Муниципальной услуги" при личном обращении Заявителя в устной форме или при обращении с использованием средств телефонной связи.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.1.1. Основанием для начала административной процедуры "Прием заявления о предоставлении Муниципальной услуги" является получение от Заявителя в ходе личного приема или при обращении с использованием средств телефонной связи заявления в устной форме о предоставлении Муниципальной услуги.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.1.2. Заявление, сформулированное Заявителем, принимается специалистом отдела культуры, ответственным за прием и фиксацию обращений. Содержание устного заявления должно соответствовать содержанию, установленному для письменного заявления о предоставлении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Обязанности специалиста по приему заявлений отдела культуры закрепляются в должностной инструкции.</w:t>
      </w:r>
    </w:p>
    <w:p w:rsidR="003C3565" w:rsidRPr="00D7070E" w:rsidRDefault="003C3565" w:rsidP="003C3565">
      <w:pPr>
        <w:pStyle w:val="ConsPlusNormal"/>
        <w:ind w:firstLine="709"/>
        <w:jc w:val="both"/>
        <w:rPr>
          <w:rFonts w:ascii="Arial" w:hAnsi="Arial" w:cs="Arial"/>
          <w:sz w:val="24"/>
          <w:szCs w:val="24"/>
        </w:rPr>
      </w:pPr>
      <w:bookmarkStart w:id="4" w:name="P215"/>
      <w:bookmarkEnd w:id="4"/>
      <w:r>
        <w:rPr>
          <w:rFonts w:ascii="Arial" w:hAnsi="Arial" w:cs="Arial"/>
          <w:sz w:val="24"/>
          <w:szCs w:val="24"/>
        </w:rPr>
        <w:t>48</w:t>
      </w:r>
      <w:r w:rsidRPr="00D7070E">
        <w:rPr>
          <w:rFonts w:ascii="Arial" w:hAnsi="Arial" w:cs="Arial"/>
          <w:sz w:val="24"/>
          <w:szCs w:val="24"/>
        </w:rPr>
        <w:t>.1.3. В ходе приема заявления от Заявителя специалист отдела культуры:</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.1.3.1. устанавливает предмет обращения;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.1.3.2. в случае отсутствия оснований для отказа в приеме заявления специалист отдела культуры, ответственный за документооборот, фиксирует в журнале устных обращений в день поступления заявления, но не позднее 2 дней со дня поступления заявления, и в срок не позднее 1 дня со дня регистрации заявления и передает специалисту отдела культуры  для рассмотрения.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 xml:space="preserve">.1.3.3. В случае наличия оснований для отказа в приеме заявления в соответствии с </w:t>
      </w:r>
      <w:hyperlink w:anchor="P141" w:history="1">
        <w:r w:rsidRPr="00D7070E">
          <w:rPr>
            <w:rFonts w:ascii="Arial" w:hAnsi="Arial" w:cs="Arial"/>
            <w:sz w:val="24"/>
            <w:szCs w:val="24"/>
          </w:rPr>
          <w:t>п. 34</w:t>
        </w:r>
      </w:hyperlink>
      <w:r w:rsidRPr="00D7070E">
        <w:rPr>
          <w:rFonts w:ascii="Arial" w:hAnsi="Arial" w:cs="Arial"/>
          <w:sz w:val="24"/>
          <w:szCs w:val="24"/>
        </w:rPr>
        <w:t xml:space="preserve"> настоящего Административного регламента заявление не принимается с обоснованием причин отказа.</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 xml:space="preserve">.1.4. Срок выполнения административных действий, указанных в </w:t>
      </w:r>
      <w:hyperlink w:anchor="P215" w:history="1">
        <w:r w:rsidRPr="00D7070E">
          <w:rPr>
            <w:rFonts w:ascii="Arial" w:hAnsi="Arial" w:cs="Arial"/>
            <w:sz w:val="24"/>
            <w:szCs w:val="24"/>
          </w:rPr>
          <w:t>пункте 51.1.3</w:t>
        </w:r>
      </w:hyperlink>
      <w:r w:rsidRPr="00D7070E">
        <w:rPr>
          <w:rFonts w:ascii="Arial" w:hAnsi="Arial" w:cs="Arial"/>
          <w:sz w:val="24"/>
          <w:szCs w:val="24"/>
        </w:rPr>
        <w:t xml:space="preserve"> настоящего Административного регламента, планируется специалистом таким образом, чтобы общий срок предоставления Муниципальной услуги в устной форме при личном устном обращении Заявителя или при обращении с использованием средств телефонной связи составлял 10 мин.</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lastRenderedPageBreak/>
        <w:t>48</w:t>
      </w:r>
      <w:r w:rsidRPr="00D7070E">
        <w:rPr>
          <w:rFonts w:ascii="Arial" w:hAnsi="Arial" w:cs="Arial"/>
          <w:sz w:val="24"/>
          <w:szCs w:val="24"/>
        </w:rPr>
        <w:t>.1.5. Способом фиксации результата выполнения административной процедуры "Прием заявления о предоставлении Муниципальной услуги" при личном обращении Заявителя в устной форме или при обращении с использованием средств телефонной связи является фиксация заявления в журнале регистрации устных заявлений.</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.1.6. Критерием принятия решения в рамках административной процедуры "Прием заявления о предоставлении Муниципальной услуги" является наличие или отсутствие оснований для отказа в приеме заявления.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.1.7. Результатом административной процедуры "Прием заявления о предоставлении Муниципальной услуги" при личном обращении Заявителя в устной форме или при обращении с использованием средств телефонной связи является получение от Заявителя заявления о предоставлении Муниципальной услуги.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.2. Административная процедура "Прием заявления о предоставлении Муниципальной услуги" при подаче заявления Заявителем в письменной (электронной) форме.</w:t>
      </w:r>
    </w:p>
    <w:p w:rsidR="003C3565" w:rsidRPr="00D7070E" w:rsidRDefault="003C3565" w:rsidP="003C3565">
      <w:pPr>
        <w:pStyle w:val="ConsPlusNormal"/>
        <w:jc w:val="both"/>
        <w:rPr>
          <w:rFonts w:ascii="Arial" w:hAnsi="Arial" w:cs="Arial"/>
          <w:sz w:val="24"/>
          <w:szCs w:val="24"/>
        </w:rPr>
      </w:pPr>
      <w:r>
        <w:rPr>
          <w:rFonts w:ascii="Arial" w:hAnsi="Arial" w:cs="Arial"/>
          <w:sz w:val="24"/>
          <w:szCs w:val="24"/>
        </w:rPr>
        <w:t xml:space="preserve">           48.</w:t>
      </w:r>
      <w:r w:rsidRPr="00D7070E">
        <w:rPr>
          <w:rFonts w:ascii="Arial" w:hAnsi="Arial" w:cs="Arial"/>
          <w:sz w:val="24"/>
          <w:szCs w:val="24"/>
        </w:rPr>
        <w:t>1.2.1. Основанием для начала административной процедуры "Прием заявления о предоставлении Муниципальной услуги" является получение заявления от Заявителя о предоставлении Муниципальной услуги в письменной (электронной) форме.</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.2.2. Заявление о предоставлении Муниципальной услуги, представленное в письменной форме или поступившее на электронный адрес отдела культуры, принимается специалистом отдела культуры, ответственным за документооборот.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.2.3. Специалист отдела культуры, ответственный за документооборот, переводит заявление из электронной формы на бумажный носит</w:t>
      </w:r>
      <w:r>
        <w:rPr>
          <w:rFonts w:ascii="Arial" w:hAnsi="Arial" w:cs="Arial"/>
          <w:sz w:val="24"/>
          <w:szCs w:val="24"/>
        </w:rPr>
        <w:t xml:space="preserve">ель и регистрирует в </w:t>
      </w:r>
      <w:r w:rsidRPr="00D7070E">
        <w:rPr>
          <w:rFonts w:ascii="Arial" w:hAnsi="Arial" w:cs="Arial"/>
          <w:sz w:val="24"/>
          <w:szCs w:val="24"/>
        </w:rPr>
        <w:t>А</w:t>
      </w:r>
      <w:r>
        <w:rPr>
          <w:rFonts w:ascii="Arial" w:hAnsi="Arial" w:cs="Arial"/>
          <w:sz w:val="24"/>
          <w:szCs w:val="24"/>
        </w:rPr>
        <w:t>С</w:t>
      </w:r>
      <w:r w:rsidRPr="00D7070E">
        <w:rPr>
          <w:rFonts w:ascii="Arial" w:hAnsi="Arial" w:cs="Arial"/>
          <w:sz w:val="24"/>
          <w:szCs w:val="24"/>
        </w:rPr>
        <w:t>ЭД "Дело" в день поступления.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Обязанности специалиста отдела культуры, ответственного за документооборот, закрепляются в должностных инструкциях.</w:t>
      </w:r>
    </w:p>
    <w:p w:rsidR="003C3565" w:rsidRPr="00D7070E" w:rsidRDefault="003C3565" w:rsidP="003C3565">
      <w:pPr>
        <w:pStyle w:val="ConsPlusNormal"/>
        <w:ind w:firstLine="709"/>
        <w:jc w:val="both"/>
        <w:rPr>
          <w:rFonts w:ascii="Arial" w:hAnsi="Arial" w:cs="Arial"/>
          <w:sz w:val="24"/>
          <w:szCs w:val="24"/>
        </w:rPr>
      </w:pPr>
      <w:bookmarkStart w:id="5" w:name="P228"/>
      <w:bookmarkEnd w:id="5"/>
      <w:r>
        <w:rPr>
          <w:rFonts w:ascii="Arial" w:hAnsi="Arial" w:cs="Arial"/>
          <w:sz w:val="24"/>
          <w:szCs w:val="24"/>
        </w:rPr>
        <w:t>48</w:t>
      </w:r>
      <w:r w:rsidRPr="00D7070E">
        <w:rPr>
          <w:rFonts w:ascii="Arial" w:hAnsi="Arial" w:cs="Arial"/>
          <w:sz w:val="24"/>
          <w:szCs w:val="24"/>
        </w:rPr>
        <w:t>.2.4. Способом фиксации результата выполнения административной процедуры "Прием заявления о предоставлении Муниципальной услуги" при направлении заявления в письменной (электронной) форме является регистрация заявления в А</w:t>
      </w:r>
      <w:r>
        <w:rPr>
          <w:rFonts w:ascii="Arial" w:hAnsi="Arial" w:cs="Arial"/>
          <w:sz w:val="24"/>
          <w:szCs w:val="24"/>
        </w:rPr>
        <w:t>С</w:t>
      </w:r>
      <w:r w:rsidRPr="00D7070E">
        <w:rPr>
          <w:rFonts w:ascii="Arial" w:hAnsi="Arial" w:cs="Arial"/>
          <w:sz w:val="24"/>
          <w:szCs w:val="24"/>
        </w:rPr>
        <w:t>ЭД "Дело".</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.2.5. В случае отсутствия оснований для отказа в приеме заявления - регистрируется специалистом отдела культуры, ответственным за документооборот, в А</w:t>
      </w:r>
      <w:r>
        <w:rPr>
          <w:rFonts w:ascii="Arial" w:hAnsi="Arial" w:cs="Arial"/>
          <w:sz w:val="24"/>
          <w:szCs w:val="24"/>
        </w:rPr>
        <w:t>С</w:t>
      </w:r>
      <w:r w:rsidRPr="00D7070E">
        <w:rPr>
          <w:rFonts w:ascii="Arial" w:hAnsi="Arial" w:cs="Arial"/>
          <w:sz w:val="24"/>
          <w:szCs w:val="24"/>
        </w:rPr>
        <w:t>ЭД "Дело" в день поступления заявления, но не позднее 2 дней со дня поступления заявления, и в срок не позднее 1 дня со дня регистрации заявления передает его специалисту отдела культуры для рассмотрения.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 xml:space="preserve">.2.6. В случае наличия оснований для отказа в приеме заявления в соответствии с </w:t>
      </w:r>
      <w:hyperlink w:anchor="P141" w:history="1">
        <w:r w:rsidRPr="00D7070E">
          <w:rPr>
            <w:rFonts w:ascii="Arial" w:hAnsi="Arial" w:cs="Arial"/>
            <w:sz w:val="24"/>
            <w:szCs w:val="24"/>
          </w:rPr>
          <w:t>п. 34</w:t>
        </w:r>
      </w:hyperlink>
      <w:r w:rsidRPr="00D7070E">
        <w:rPr>
          <w:rFonts w:ascii="Arial" w:hAnsi="Arial" w:cs="Arial"/>
          <w:sz w:val="24"/>
          <w:szCs w:val="24"/>
        </w:rPr>
        <w:t xml:space="preserve"> настоящего Административного регламента заявление возвращается Заявителю с обоснованием причин отказа.</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 xml:space="preserve">.2.7. Максимальный срок выполнения административного действия, указанного в </w:t>
      </w:r>
      <w:hyperlink w:anchor="P228" w:history="1">
        <w:r>
          <w:rPr>
            <w:rFonts w:ascii="Arial" w:hAnsi="Arial" w:cs="Arial"/>
            <w:sz w:val="24"/>
            <w:szCs w:val="24"/>
          </w:rPr>
          <w:t>п. 48</w:t>
        </w:r>
        <w:r w:rsidRPr="00D7070E">
          <w:rPr>
            <w:rFonts w:ascii="Arial" w:hAnsi="Arial" w:cs="Arial"/>
            <w:sz w:val="24"/>
            <w:szCs w:val="24"/>
          </w:rPr>
          <w:t>.2.4</w:t>
        </w:r>
      </w:hyperlink>
      <w:r w:rsidRPr="00D7070E">
        <w:rPr>
          <w:rFonts w:ascii="Arial" w:hAnsi="Arial" w:cs="Arial"/>
          <w:sz w:val="24"/>
          <w:szCs w:val="24"/>
        </w:rPr>
        <w:t>, - 10 минут с момента проверки заявления на соответствие требованиям настоящего Административного регламента.</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.2.8. Критерием принятия решения в рамках административной процедуры "Прием заявления о предоставлении Муниципальной услуги" является наличие или отсутствие оснований для отказа в приеме заявления.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.2.9. Результатом выполнения Административной процедуры "Прием заявления о предоставлении Муниципальной услуги" является передача зарегистрированного заявления специалисту отдела культуры  для рассмотрения.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 xml:space="preserve">.2.10. Максимальный срок выполнения Административной процедуры "Прием заявления о предоставлении Муниципальной услуги" при направлении </w:t>
      </w:r>
      <w:r w:rsidRPr="00D7070E">
        <w:rPr>
          <w:rFonts w:ascii="Arial" w:hAnsi="Arial" w:cs="Arial"/>
          <w:sz w:val="24"/>
          <w:szCs w:val="24"/>
        </w:rPr>
        <w:lastRenderedPageBreak/>
        <w:t>заявления в письменной (электронной) форме составляет 1 день со дня регистрации заявления в А</w:t>
      </w:r>
      <w:r>
        <w:rPr>
          <w:rFonts w:ascii="Arial" w:hAnsi="Arial" w:cs="Arial"/>
          <w:sz w:val="24"/>
          <w:szCs w:val="24"/>
        </w:rPr>
        <w:t>С</w:t>
      </w:r>
      <w:r w:rsidRPr="00D7070E">
        <w:rPr>
          <w:rFonts w:ascii="Arial" w:hAnsi="Arial" w:cs="Arial"/>
          <w:sz w:val="24"/>
          <w:szCs w:val="24"/>
        </w:rPr>
        <w:t>ЭД "Дело".</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48</w:t>
      </w:r>
      <w:r w:rsidRPr="00D7070E">
        <w:rPr>
          <w:rFonts w:ascii="Arial" w:hAnsi="Arial" w:cs="Arial"/>
          <w:sz w:val="24"/>
          <w:szCs w:val="24"/>
        </w:rPr>
        <w:t>.2.11. Способом фиксации результата выполнения административной процедуры "Прием заявления о предоставлении Муниципальной услуги" при направлении заявления в письменной (электронной) форме является регистрация заявления в А</w:t>
      </w:r>
      <w:r>
        <w:rPr>
          <w:rFonts w:ascii="Arial" w:hAnsi="Arial" w:cs="Arial"/>
          <w:sz w:val="24"/>
          <w:szCs w:val="24"/>
        </w:rPr>
        <w:t>С</w:t>
      </w:r>
      <w:r w:rsidRPr="00D7070E">
        <w:rPr>
          <w:rFonts w:ascii="Arial" w:hAnsi="Arial" w:cs="Arial"/>
          <w:sz w:val="24"/>
          <w:szCs w:val="24"/>
        </w:rPr>
        <w:t>ЭД "Дело".</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 Административная процедура "Рассмотрение заявления о предоставлении Муниципальной услуги и подготовка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.1. Административная процедура "Рассмотрение заявления о предоставлении Муниципальной услуги и подготовка информации" при личном заявлении Заявителя в устной форме или при обращении с использованием средств телефонной связи.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.1.1. Основанием для начала Административной процедуры "Рассмотрение заявления о предоставлении Муниципальной услуги и подготовка информации" является поступившее в отдел культуры заявление Заявителя.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.1.2. Специалист отдела культуры, ответственный за рассмотрение заявлений Заявителя, осуществляет поиск и подготовку необходимой информации.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Обязанности специалистов отдела культуры по рассмотрению заявлений Заявителей и подготовке информации закрепляются в их должностных инструкциях.</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.1.3. Время на выполнение Административной процедуры планируется специалистом отдела культуры, ответственным за рассмотрение заявлений Заявителя, таким образом, чтобы общий срок предоставления Муниципальной услуги при личном обращении Заявителя в устной форме или при обращении с использованием средств телефонной связи составлял 10 минут. В случае если для подготовки ответа требуется более продолжительное время, специалист отдела культуры, осуществляющий устное информирование, предлагает Заявителю обратиться за необходимой информацией с письменным заявлением.</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.1.4. Результатом выполнения Административной процедуры "Рассмотрение заявления о предоставлении Муниципальной услуги и подготовка информации" при личном обращении Заявителя в устной форме или при обращении с использованием средств телефонной связи является подготовленная информация.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.2. Административная процедура "Рассмотрение заявления о предоставлении Муниципальной услуги и подготовка информации" при подаче заявления Заявителем в письменной (электронной) форме.</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.2.1. Основанием для начала Административной процедуры "Рассмотрение заявления о предоставлении Муниципальной услуги и подготовка информации" является поступление заявления Заявителя специалисту отдела культуры, ответственному за рассмотрение заявления Заявителя, о предоставлении Муниципальной услуги в письменной (электронной) форме.</w:t>
      </w:r>
    </w:p>
    <w:p w:rsidR="003C3565" w:rsidRPr="00D7070E" w:rsidRDefault="003C3565" w:rsidP="003C3565">
      <w:pPr>
        <w:pStyle w:val="ConsPlusNormal"/>
        <w:ind w:firstLine="709"/>
        <w:jc w:val="both"/>
        <w:rPr>
          <w:rFonts w:ascii="Arial" w:hAnsi="Arial" w:cs="Arial"/>
          <w:sz w:val="24"/>
          <w:szCs w:val="24"/>
        </w:rPr>
      </w:pPr>
      <w:bookmarkStart w:id="6" w:name="P249"/>
      <w:bookmarkEnd w:id="6"/>
      <w:r>
        <w:rPr>
          <w:rFonts w:ascii="Arial" w:hAnsi="Arial" w:cs="Arial"/>
          <w:sz w:val="24"/>
          <w:szCs w:val="24"/>
        </w:rPr>
        <w:t>49</w:t>
      </w:r>
      <w:r w:rsidRPr="00D7070E">
        <w:rPr>
          <w:rFonts w:ascii="Arial" w:hAnsi="Arial" w:cs="Arial"/>
          <w:sz w:val="24"/>
          <w:szCs w:val="24"/>
        </w:rPr>
        <w:t>.2.2. Заявление о предоставлении Муниципальной услуги передается специалистом отдела культуры, ответственным за документооборот, для наложения резолюции Начальнику отдела культуры Администрации муниципального образования Куркинский район.</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 xml:space="preserve">.2.3. Срок исполнения административного действия, указанного в </w:t>
      </w:r>
      <w:hyperlink w:anchor="P249" w:history="1">
        <w:r w:rsidRPr="00D7070E">
          <w:rPr>
            <w:rFonts w:ascii="Arial" w:hAnsi="Arial" w:cs="Arial"/>
            <w:sz w:val="24"/>
            <w:szCs w:val="24"/>
          </w:rPr>
          <w:t>п. 52.2.2</w:t>
        </w:r>
      </w:hyperlink>
      <w:r w:rsidRPr="00D7070E">
        <w:rPr>
          <w:rFonts w:ascii="Arial" w:hAnsi="Arial" w:cs="Arial"/>
          <w:sz w:val="24"/>
          <w:szCs w:val="24"/>
        </w:rPr>
        <w:t xml:space="preserve"> настоящего Административного регламента, составляет 2 дня со дня регистрации заявления в А</w:t>
      </w:r>
      <w:r>
        <w:rPr>
          <w:rFonts w:ascii="Arial" w:hAnsi="Arial" w:cs="Arial"/>
          <w:sz w:val="24"/>
          <w:szCs w:val="24"/>
        </w:rPr>
        <w:t>С</w:t>
      </w:r>
      <w:r w:rsidRPr="00D7070E">
        <w:rPr>
          <w:rFonts w:ascii="Arial" w:hAnsi="Arial" w:cs="Arial"/>
          <w:sz w:val="24"/>
          <w:szCs w:val="24"/>
        </w:rPr>
        <w:t>ЭД "Дело".</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 xml:space="preserve">.2.4. Заявление с резолюцией Начальника отдела культуры Администрации муниципального образования Куркинский район в течение 1 дня со дня наложения резолюции Начальника отдела культуры Администрации </w:t>
      </w:r>
      <w:r w:rsidRPr="00D7070E">
        <w:rPr>
          <w:rFonts w:ascii="Arial" w:hAnsi="Arial" w:cs="Arial"/>
          <w:sz w:val="24"/>
          <w:szCs w:val="24"/>
        </w:rPr>
        <w:lastRenderedPageBreak/>
        <w:t>муниципального образования Куркинский район передается специалисту отдела культуры для рассмотрения.</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Обязанности специалиста отдела культуры по рассмотрению заявления и подготовке информации закрепляется в должностной инструкции.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.2.5. Специалист отдела культуры, ответственный за подготовку информации, осуществляет подготовку запрашиваемой информации в течение 3 дней со дня поступления к нему заявления.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.2.6. Подготовленная информация на бумажном носителе подлежит передаче в день подготовки Начальнику отдела культуры Администрации муниципального образования Куркинский район.для подписания. Подписание Начальником отдела культуры Администрации муниципального образования Куркинский район подготовленной информации на бумажном носителе осуществляется в течение 1 дня со дня поступления к нему подготовленной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.2.7. Результатом административной процедуры является подписанная Начальником отдела культуры Администрации муниципального образования Куркинский район  подготовленная информация на бумажном носителе.</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 xml:space="preserve">.2.8. Подписание Начальником отдела культуры Администрации муниципального образования Куркинский </w:t>
      </w:r>
      <w:r w:rsidR="00C126EB">
        <w:rPr>
          <w:rFonts w:ascii="Arial" w:hAnsi="Arial" w:cs="Arial"/>
          <w:sz w:val="24"/>
          <w:szCs w:val="24"/>
        </w:rPr>
        <w:t>район,</w:t>
      </w:r>
      <w:r w:rsidR="00C126EB" w:rsidRPr="00D7070E">
        <w:rPr>
          <w:rFonts w:ascii="Arial" w:hAnsi="Arial" w:cs="Arial"/>
          <w:sz w:val="24"/>
          <w:szCs w:val="24"/>
        </w:rPr>
        <w:t xml:space="preserve"> подготовленной</w:t>
      </w:r>
      <w:r w:rsidRPr="00D7070E">
        <w:rPr>
          <w:rFonts w:ascii="Arial" w:hAnsi="Arial" w:cs="Arial"/>
          <w:sz w:val="24"/>
          <w:szCs w:val="24"/>
        </w:rPr>
        <w:t xml:space="preserve"> информации на бумажном носителе является способом фиксации результата выполнения административной процедуры "Рассмотрение заявления о предоставлении Муниципальной услуги и подготовка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49</w:t>
      </w:r>
      <w:r w:rsidRPr="00D7070E">
        <w:rPr>
          <w:rFonts w:ascii="Arial" w:hAnsi="Arial" w:cs="Arial"/>
          <w:sz w:val="24"/>
          <w:szCs w:val="24"/>
        </w:rPr>
        <w:t>.2.9. Максимальный срок выполнения Административной процедуры не превышает 6 дней со дня поступления заявления к специалисту отдела культуры для рассмотрения.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 Административная процедура "Выдача (направление) информации по результатам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.1. Административная процедура "Выдача (направление) информации по результатам предоставления Муниципальной услуги" при личном обращении Заявителя в устной форме или при обращении с использованием средств телефонной связи.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.1.1. Основанием для начала Административной процедуры является подготовленная информация для Заявителя.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.1.2. Специалист отдела культуры предоставляет Заявителю в устной форме информацию. Предоставление информации может осуществляться с привлечением других специалистов отдела культуры.</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.1.3. Результат Административной процедуры - информирование Заявителя.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.1.4. Способом фиксации результата выполнения административной процедуры "Выдача (направление) информации по результатам предоставления Муниципальной услуги" при личном обращении Заявителя в устной форме или при обращении с использованием средств телефонной связи являются зафиксированные сведения об исполнении Муниципальной услуги в журнале регистрации устных обращений.</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.1.5. Продолжительность предоставления Муниципальной услуги при личном обращении Заявителя в устной форме или при обращении с использованием средств телефонной связи составляет 10 минут.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 Административная процедура "Выдача (направление) информации по результатам предоставления Муниципальной услуги" при подаче заявления Заявителем в письменной (электронной) форме.</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 xml:space="preserve">.2.1. Основанием для начала Административной процедуры "Выдача (направление) информации по результатам предоставления Муниципальной </w:t>
      </w:r>
      <w:r w:rsidRPr="00D7070E">
        <w:rPr>
          <w:rFonts w:ascii="Arial" w:hAnsi="Arial" w:cs="Arial"/>
          <w:sz w:val="24"/>
          <w:szCs w:val="24"/>
        </w:rPr>
        <w:lastRenderedPageBreak/>
        <w:t>услуги" является подготовленная информация на бумажном носителе, подписанная Начальником отдела культуры Администрации муниципального образования Куркинский район.</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.2.2. Информация по результатам предоставления Муниципальной услуги представляется Заявителю указанным им способом: лично, почтовым отправлением, электронной почтой.</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.2.3. В случае указания Заявителем о личном получении информации специалист отдела культуры, ответственный за документооборот, в день поступления подписанного Начальником отдела культуры Администрации муниципального образования Куркинский район экземпляра информации по указанному Заявителем телефону согласовывает время выдачи информации (но не позднее следующего дня).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.2.4. В случае неявки Заявителя для получения информации в согласованное с ним время она переводится с бумажного носителя в электронную форму и направляется по электронному адресу, с которого было получено заявление, в течение 1 дня со дня предполагаемой выдачи информации, согласованного с Заявителем.</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.2.5. В случае указания Заявителем о получении информации в электронной форме либо в случае отсутствия сведений о способе предоставления информации в день поступления подписанного Начальником отдела культуры Администрации муниципального образования Куркинский район экземпляра информации она переводится с бумажного носителя в электронную форму и направляется по указанному Заявителем электронному адресу в течение 1 дня со дня поступления подписанного  Начальником отдела культуры Администрации муниципального образования Куркинский район экземпляра информации специалистом отдела культуры, ответственным за документооборот.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.2.6. В случае указания Заявителем о получении информации почтовым отправлением она направляется на бумажном носителе почтовым отправлением в течение 1 дня с даты передачи подписанной Начальником отдела культуры Администрации муниципального образования Куркинский район информации специалисту отдела культуры, ответственному за документооборот.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.2.7. Максимальный срок исполнения административной процедуры "Выдача (направление) информации по результатам предоставления Муниципальной услуги" - 2 дня со дня передачи подписанной  Начальником отдела культуры Администрации муниципального образования Куркинский район информации специалисту отдела культуры, ответственному за документооборот.</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.2.8. Результатом административной процедуры является выдача (направление) информации по результатам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5</w:t>
      </w:r>
      <w:r>
        <w:rPr>
          <w:rFonts w:ascii="Arial" w:hAnsi="Arial" w:cs="Arial"/>
          <w:sz w:val="24"/>
          <w:szCs w:val="24"/>
        </w:rPr>
        <w:t>0</w:t>
      </w:r>
      <w:r w:rsidRPr="00D7070E">
        <w:rPr>
          <w:rFonts w:ascii="Arial" w:hAnsi="Arial" w:cs="Arial"/>
          <w:sz w:val="24"/>
          <w:szCs w:val="24"/>
        </w:rPr>
        <w:t>.2.9. Способом фиксации административной процедуры "Выдача (направление) информации по результатам предоставления Муниципальной услуги" является: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.2.9.1. отметка Заявителя, удостоверенная его подписью, о получении информации на втором экземпляре бумажного носителя информации (при личном получении Заявителем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.2.9.2. наличие в программе электронной почты сведений о дате, адресе и содержании отправленной информации (при направлении информации Заявителю по электронной почте);</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.2.9.3. внесение в Реестр почтовых отправлений сведений об адресате и содержании почтового отправления (при направлении информации Заявителю почтовым отправлением).</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.2.3. Срок выполнения административного действия составляет:</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lastRenderedPageBreak/>
        <w:t>при личном обращении - не более 15 минут с момента обращения Заявителя за результатом предоставления Муниципальной услуги;</w:t>
      </w:r>
    </w:p>
    <w:p w:rsidR="003C3565" w:rsidRPr="00D7070E" w:rsidRDefault="003C3565" w:rsidP="003C3565">
      <w:pPr>
        <w:pStyle w:val="ConsPlusNormal"/>
        <w:ind w:firstLine="709"/>
        <w:jc w:val="both"/>
        <w:rPr>
          <w:rFonts w:ascii="Arial" w:hAnsi="Arial" w:cs="Arial"/>
          <w:sz w:val="24"/>
          <w:szCs w:val="24"/>
        </w:rPr>
      </w:pPr>
      <w:r w:rsidRPr="00D7070E">
        <w:rPr>
          <w:rFonts w:ascii="Arial" w:hAnsi="Arial" w:cs="Arial"/>
          <w:sz w:val="24"/>
          <w:szCs w:val="24"/>
        </w:rPr>
        <w:t>при направлении информации посредством почтовой связи либо по электронной почте - в течение 1 дня со дня подписания информации Начальником отдела культуры Администрации муниципального образования Куркинский район.</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.2.4. В случае неявки Заявителя за информацией в течение 2 дней со дня информирования по телефону о необходимости получения результата предоставления Муниципальной услуги специалист отдела культуры направляет информацию Заявителю по почте простым письмом без уведомления.</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.2.5. Максимальный срок выполнения административной процедуры "Выдача (направление) информации по результатам предоставления Муниципальной услуги" - не более 2 дней со дня получения специалистом отдела культуры, ответственным за выдачу информации, подготовленной в соответствии с правилами делопроизводства, установленными в Администрации,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.2.6. Критерием принятия решения в рамках административной процедуры "Выдача (направление) информации по результатам предоставления Муниципальной услуги" является волеизъявление Заявителя о способе получения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.2.7. Результатом выполнения административной процедуры "Выдача (направление) информации по результатам предоставления Муниципальной услуги" является выдача специалистами отдела культуры информации.</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50</w:t>
      </w:r>
      <w:r w:rsidRPr="00D7070E">
        <w:rPr>
          <w:rFonts w:ascii="Arial" w:hAnsi="Arial" w:cs="Arial"/>
          <w:sz w:val="24"/>
          <w:szCs w:val="24"/>
        </w:rPr>
        <w:t>.2.8. Способом фиксации результата выполнения административной процедуры "Выдача (направление) информации по результатам предоставления Муниципальной услуги" является регистрация в А</w:t>
      </w:r>
      <w:r>
        <w:rPr>
          <w:rFonts w:ascii="Arial" w:hAnsi="Arial" w:cs="Arial"/>
          <w:sz w:val="24"/>
          <w:szCs w:val="24"/>
        </w:rPr>
        <w:t>С</w:t>
      </w:r>
      <w:r w:rsidRPr="00D7070E">
        <w:rPr>
          <w:rFonts w:ascii="Arial" w:hAnsi="Arial" w:cs="Arial"/>
          <w:sz w:val="24"/>
          <w:szCs w:val="24"/>
        </w:rPr>
        <w:t>ЭД "Дело" подготовленной информации специалистом отдела культуры или внесение записи в реестр почтовых отправлений.</w:t>
      </w:r>
    </w:p>
    <w:p w:rsidR="003C3565" w:rsidRPr="00D7070E" w:rsidRDefault="003C3565" w:rsidP="003C3565">
      <w:pPr>
        <w:pStyle w:val="ConsPlusNormal"/>
        <w:ind w:firstLine="709"/>
        <w:jc w:val="both"/>
        <w:rPr>
          <w:rFonts w:ascii="Arial" w:hAnsi="Arial" w:cs="Arial"/>
          <w:sz w:val="24"/>
          <w:szCs w:val="24"/>
        </w:rPr>
      </w:pPr>
      <w:r>
        <w:rPr>
          <w:rFonts w:ascii="Arial" w:hAnsi="Arial" w:cs="Arial"/>
          <w:sz w:val="24"/>
          <w:szCs w:val="24"/>
        </w:rPr>
        <w:t>51</w:t>
      </w:r>
      <w:r w:rsidRPr="00D7070E">
        <w:rPr>
          <w:rFonts w:ascii="Arial" w:hAnsi="Arial" w:cs="Arial"/>
          <w:sz w:val="24"/>
          <w:szCs w:val="24"/>
        </w:rPr>
        <w:t xml:space="preserve">. Блок-схема предоставления Муниципальной услуги представлена в </w:t>
      </w:r>
      <w:hyperlink w:anchor="P418" w:history="1">
        <w:r w:rsidRPr="00D7070E">
          <w:rPr>
            <w:rFonts w:ascii="Arial" w:hAnsi="Arial" w:cs="Arial"/>
            <w:sz w:val="24"/>
            <w:szCs w:val="24"/>
          </w:rPr>
          <w:t>приложении 2</w:t>
        </w:r>
      </w:hyperlink>
      <w:r w:rsidRPr="00D7070E">
        <w:rPr>
          <w:rFonts w:ascii="Arial" w:hAnsi="Arial" w:cs="Arial"/>
          <w:sz w:val="24"/>
          <w:szCs w:val="24"/>
        </w:rPr>
        <w:t xml:space="preserve"> к Административному регламенту.</w:t>
      </w:r>
    </w:p>
    <w:p w:rsidR="003C3565" w:rsidRPr="00D7070E" w:rsidRDefault="003C3565" w:rsidP="003C3565">
      <w:pPr>
        <w:pStyle w:val="ConsPlusNormal"/>
        <w:ind w:firstLine="709"/>
        <w:jc w:val="both"/>
        <w:rPr>
          <w:rFonts w:ascii="Arial" w:hAnsi="Arial" w:cs="Arial"/>
          <w:sz w:val="24"/>
          <w:szCs w:val="24"/>
        </w:rPr>
      </w:pPr>
    </w:p>
    <w:p w:rsidR="003C3565" w:rsidRPr="00F8337B" w:rsidRDefault="003C3565" w:rsidP="003C3565">
      <w:pPr>
        <w:pStyle w:val="ConsPlusNormal"/>
        <w:jc w:val="center"/>
        <w:rPr>
          <w:rFonts w:ascii="Arial" w:hAnsi="Arial" w:cs="Arial"/>
          <w:b/>
          <w:sz w:val="26"/>
          <w:szCs w:val="26"/>
        </w:rPr>
      </w:pPr>
      <w:r w:rsidRPr="00F8337B">
        <w:rPr>
          <w:rFonts w:ascii="Arial" w:hAnsi="Arial" w:cs="Arial"/>
          <w:b/>
          <w:sz w:val="26"/>
          <w:szCs w:val="26"/>
        </w:rPr>
        <w:t>IV. Формы контроля за исполнением</w:t>
      </w:r>
      <w:r w:rsidR="00C126EB">
        <w:rPr>
          <w:rFonts w:ascii="Arial" w:hAnsi="Arial" w:cs="Arial"/>
          <w:b/>
          <w:sz w:val="26"/>
          <w:szCs w:val="26"/>
        </w:rPr>
        <w:t xml:space="preserve"> </w:t>
      </w:r>
      <w:r w:rsidRPr="00F8337B">
        <w:rPr>
          <w:rFonts w:ascii="Arial" w:hAnsi="Arial" w:cs="Arial"/>
          <w:b/>
          <w:sz w:val="26"/>
          <w:szCs w:val="26"/>
        </w:rPr>
        <w:t>Административного регламента</w:t>
      </w:r>
    </w:p>
    <w:p w:rsidR="003C3565" w:rsidRPr="00F8337B" w:rsidRDefault="003C3565" w:rsidP="003C3565">
      <w:pPr>
        <w:pStyle w:val="ConsPlusNormal"/>
        <w:jc w:val="center"/>
        <w:rPr>
          <w:rFonts w:ascii="Arial" w:hAnsi="Arial" w:cs="Arial"/>
          <w:b/>
          <w:sz w:val="26"/>
          <w:szCs w:val="26"/>
        </w:rPr>
      </w:pP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52</w:t>
      </w:r>
      <w:r w:rsidRPr="00F8337B">
        <w:rPr>
          <w:rFonts w:ascii="Arial" w:hAnsi="Arial" w:cs="Arial"/>
          <w:sz w:val="24"/>
          <w:szCs w:val="24"/>
        </w:rPr>
        <w:t>. Текущий контроль за соблюдением и исполнением ответственными должностными лицами (специалистами) отдела культуры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w:t>
      </w:r>
      <w:r w:rsidR="00C126EB">
        <w:rPr>
          <w:rFonts w:ascii="Arial" w:hAnsi="Arial" w:cs="Arial"/>
          <w:sz w:val="24"/>
          <w:szCs w:val="24"/>
        </w:rPr>
        <w:t xml:space="preserve"> </w:t>
      </w:r>
      <w:r w:rsidRPr="00F8337B">
        <w:rPr>
          <w:rFonts w:ascii="Arial" w:hAnsi="Arial" w:cs="Arial"/>
          <w:sz w:val="24"/>
          <w:szCs w:val="24"/>
        </w:rPr>
        <w:t>Начальником отдела культуры Администрации муниципального образования Куркинский район.</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52</w:t>
      </w:r>
      <w:r w:rsidRPr="00F8337B">
        <w:rPr>
          <w:rFonts w:ascii="Arial" w:hAnsi="Arial" w:cs="Arial"/>
          <w:sz w:val="24"/>
          <w:szCs w:val="24"/>
        </w:rPr>
        <w:t>.1. Текущий контроль осуществляется путем проведения проверок соблюдения и исполнения должностным лицом отдела культуры положений настоящего Административного регламента.</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53</w:t>
      </w:r>
      <w:r w:rsidRPr="00F8337B">
        <w:rPr>
          <w:rFonts w:ascii="Arial" w:hAnsi="Arial" w:cs="Arial"/>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54</w:t>
      </w:r>
      <w:r w:rsidRPr="00F8337B">
        <w:rPr>
          <w:rFonts w:ascii="Arial" w:hAnsi="Arial" w:cs="Arial"/>
          <w:sz w:val="24"/>
          <w:szCs w:val="24"/>
        </w:rPr>
        <w:t>.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55</w:t>
      </w:r>
      <w:r w:rsidRPr="00F8337B">
        <w:rPr>
          <w:rFonts w:ascii="Arial" w:hAnsi="Arial" w:cs="Arial"/>
          <w:sz w:val="24"/>
          <w:szCs w:val="24"/>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lastRenderedPageBreak/>
        <w:t>56</w:t>
      </w:r>
      <w:r w:rsidRPr="00F8337B">
        <w:rPr>
          <w:rFonts w:ascii="Arial" w:hAnsi="Arial" w:cs="Arial"/>
          <w:sz w:val="24"/>
          <w:szCs w:val="24"/>
        </w:rPr>
        <w:t>. Проверки полноты и качества предоставления Муниципальной услуги осуществляются на основании распоряжения Администрации.</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57</w:t>
      </w:r>
      <w:r w:rsidRPr="00F8337B">
        <w:rPr>
          <w:rFonts w:ascii="Arial" w:hAnsi="Arial" w:cs="Arial"/>
          <w:sz w:val="24"/>
          <w:szCs w:val="24"/>
        </w:rPr>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58</w:t>
      </w:r>
      <w:r w:rsidRPr="00F8337B">
        <w:rPr>
          <w:rFonts w:ascii="Arial" w:hAnsi="Arial" w:cs="Arial"/>
          <w:sz w:val="24"/>
          <w:szCs w:val="24"/>
        </w:rPr>
        <w:t>.Начальник отдела культуры Администрации муниципального образования Куркинский район организует работу по предоставлению Муниципальной услуги, определяет должностные обязанности сотрудников, осуществляет контроль за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59</w:t>
      </w:r>
      <w:r w:rsidRPr="00F8337B">
        <w:rPr>
          <w:rFonts w:ascii="Arial" w:hAnsi="Arial" w:cs="Arial"/>
          <w:sz w:val="24"/>
          <w:szCs w:val="24"/>
        </w:rPr>
        <w:t>. Специалист отдела культуры,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60</w:t>
      </w:r>
      <w:r w:rsidRPr="00F8337B">
        <w:rPr>
          <w:rFonts w:ascii="Arial" w:hAnsi="Arial" w:cs="Arial"/>
          <w:sz w:val="24"/>
          <w:szCs w:val="24"/>
        </w:rPr>
        <w:t>. Специалист отдела культуры, ответственный за подготовку информации о времени и месте театральных представлений, филармонических и эстрадных концертов и гастрольных мероприятий театров, филармоний, киносеансов, анонсов данных мероприятий, несет персональную ответственность за своевременное рассмотрение вопроса о предоставлении Муниципальной услуги, за достоверность представляемой информации, правильность оформления результата предоставления Муниципальной услуги.</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61</w:t>
      </w:r>
      <w:r w:rsidRPr="00F8337B">
        <w:rPr>
          <w:rFonts w:ascii="Arial" w:hAnsi="Arial" w:cs="Arial"/>
          <w:sz w:val="24"/>
          <w:szCs w:val="24"/>
        </w:rPr>
        <w:t>. Специалист отдела культуры, ответственный за предоставление информации о времени и месте театральных представлений, филармонических и эстрадных концертов и гастрольных мероприятий театров, филармоний, киносеансов, анонсов данных мероприятий, несет персональную ответственность:</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61</w:t>
      </w:r>
      <w:r w:rsidRPr="00F8337B">
        <w:rPr>
          <w:rFonts w:ascii="Arial" w:hAnsi="Arial" w:cs="Arial"/>
          <w:sz w:val="24"/>
          <w:szCs w:val="24"/>
        </w:rPr>
        <w:t>.1. за соблюдение порядка и сроков предоставления Муниципальной услуги;</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61</w:t>
      </w:r>
      <w:r w:rsidRPr="00F8337B">
        <w:rPr>
          <w:rFonts w:ascii="Arial" w:hAnsi="Arial" w:cs="Arial"/>
          <w:sz w:val="24"/>
          <w:szCs w:val="24"/>
        </w:rPr>
        <w:t>.2. за полноту и своевременность формирования отчета на запрос Заявителя.</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63</w:t>
      </w:r>
      <w:r w:rsidRPr="00F8337B">
        <w:rPr>
          <w:rFonts w:ascii="Arial" w:hAnsi="Arial" w:cs="Arial"/>
          <w:sz w:val="24"/>
          <w:szCs w:val="24"/>
        </w:rPr>
        <w:t>. Персональная ответственность должностных лиц отдела культуры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3C3565" w:rsidRPr="00F8337B" w:rsidRDefault="003C3565" w:rsidP="003C3565">
      <w:pPr>
        <w:pStyle w:val="ConsPlusNormal"/>
        <w:ind w:firstLine="709"/>
        <w:jc w:val="both"/>
        <w:rPr>
          <w:rFonts w:ascii="Arial" w:hAnsi="Arial" w:cs="Arial"/>
          <w:sz w:val="24"/>
          <w:szCs w:val="24"/>
        </w:rPr>
      </w:pPr>
      <w:r>
        <w:rPr>
          <w:rFonts w:ascii="Arial" w:hAnsi="Arial" w:cs="Arial"/>
          <w:sz w:val="24"/>
          <w:szCs w:val="24"/>
        </w:rPr>
        <w:t>64</w:t>
      </w:r>
      <w:r w:rsidRPr="00F8337B">
        <w:rPr>
          <w:rFonts w:ascii="Arial" w:hAnsi="Arial" w:cs="Arial"/>
          <w:sz w:val="24"/>
          <w:szCs w:val="24"/>
        </w:rPr>
        <w:t>.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C3565" w:rsidRPr="00F8337B" w:rsidRDefault="003C3565" w:rsidP="003C3565">
      <w:pPr>
        <w:pStyle w:val="ConsPlusNormal"/>
        <w:ind w:firstLine="709"/>
        <w:jc w:val="both"/>
        <w:rPr>
          <w:rFonts w:ascii="Arial" w:hAnsi="Arial" w:cs="Arial"/>
          <w:sz w:val="24"/>
          <w:szCs w:val="24"/>
        </w:rPr>
      </w:pPr>
    </w:p>
    <w:p w:rsidR="003C3565" w:rsidRDefault="003C3565" w:rsidP="003C3565">
      <w:pPr>
        <w:pStyle w:val="ConsPlusNormal"/>
        <w:jc w:val="center"/>
        <w:rPr>
          <w:rFonts w:ascii="Arial" w:hAnsi="Arial" w:cs="Arial"/>
          <w:b/>
          <w:sz w:val="26"/>
          <w:szCs w:val="26"/>
        </w:rPr>
      </w:pPr>
    </w:p>
    <w:p w:rsidR="00C13787" w:rsidRPr="00C13787" w:rsidRDefault="003C3565" w:rsidP="00C13787">
      <w:pPr>
        <w:pStyle w:val="ConsPlusNormal"/>
        <w:jc w:val="center"/>
        <w:rPr>
          <w:rFonts w:ascii="Arial" w:hAnsi="Arial" w:cs="Arial"/>
          <w:b/>
          <w:sz w:val="26"/>
          <w:szCs w:val="26"/>
        </w:rPr>
      </w:pPr>
      <w:r w:rsidRPr="00F8337B">
        <w:rPr>
          <w:rFonts w:ascii="Arial" w:hAnsi="Arial" w:cs="Arial"/>
          <w:b/>
          <w:sz w:val="26"/>
          <w:szCs w:val="26"/>
        </w:rPr>
        <w:t>V. Досудебный (внесудебный) порядок обжалования решений</w:t>
      </w:r>
      <w:r w:rsidR="00C126EB">
        <w:rPr>
          <w:rFonts w:ascii="Arial" w:hAnsi="Arial" w:cs="Arial"/>
          <w:b/>
          <w:sz w:val="26"/>
          <w:szCs w:val="26"/>
        </w:rPr>
        <w:t xml:space="preserve"> </w:t>
      </w:r>
      <w:r w:rsidRPr="00F8337B">
        <w:rPr>
          <w:rFonts w:ascii="Arial" w:hAnsi="Arial" w:cs="Arial"/>
          <w:b/>
          <w:sz w:val="26"/>
          <w:szCs w:val="26"/>
        </w:rPr>
        <w:t>и действий (бездействия) органа, предоставляющего</w:t>
      </w:r>
      <w:r w:rsidR="00C126EB">
        <w:rPr>
          <w:rFonts w:ascii="Arial" w:hAnsi="Arial" w:cs="Arial"/>
          <w:b/>
          <w:sz w:val="26"/>
          <w:szCs w:val="26"/>
        </w:rPr>
        <w:t xml:space="preserve"> </w:t>
      </w:r>
      <w:r w:rsidRPr="00F8337B">
        <w:rPr>
          <w:rFonts w:ascii="Arial" w:hAnsi="Arial" w:cs="Arial"/>
          <w:b/>
          <w:sz w:val="26"/>
          <w:szCs w:val="26"/>
        </w:rPr>
        <w:t>Муниципальную услугу, а также должностных лиц</w:t>
      </w:r>
    </w:p>
    <w:p w:rsidR="00C13787" w:rsidRDefault="00C13787" w:rsidP="003C3565">
      <w:pPr>
        <w:tabs>
          <w:tab w:val="left" w:pos="284"/>
        </w:tabs>
        <w:spacing w:after="0" w:line="240" w:lineRule="auto"/>
        <w:jc w:val="right"/>
        <w:rPr>
          <w:rFonts w:ascii="Arial" w:hAnsi="Arial" w:cs="Arial"/>
          <w:iCs/>
          <w:sz w:val="24"/>
          <w:szCs w:val="24"/>
        </w:rPr>
      </w:pP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 xml:space="preserve">Заявители вправе обжаловать действия (бездействие) и решения должностных лиц Учреждений,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директору Учреждения, начальнику отдела культуры </w:t>
      </w:r>
      <w:r>
        <w:rPr>
          <w:rFonts w:ascii="Arial" w:hAnsi="Arial" w:cs="Arial"/>
          <w:sz w:val="24"/>
          <w:szCs w:val="24"/>
        </w:rPr>
        <w:lastRenderedPageBreak/>
        <w:t>администрации муниципального образования Куркинский район.</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54. Заявители имеют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 Заявитель может обратиться с жалобой, в том числе в следующих случаях:</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55.1. нарушение срока регистрации запроса Заявителя о предоставлении Муниципальной услуги;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55.2. нарушение срока предоставления Муниципальной услуги;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55.7. отказ Учреждения, предоставляющего Муниципальную услугу, должностного лица Учреждения,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56.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(функций) либо Портала государственных услуг Тульской области, а также может быть принята при личном приеме Заявителя.</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57. Должностные лица, ответственные за предоставление Муниципальной услуги, проводят личный прием Заявителей.</w:t>
      </w:r>
    </w:p>
    <w:p w:rsidR="00C13787" w:rsidRDefault="00C13787" w:rsidP="00C13787">
      <w:pPr>
        <w:pStyle w:val="ConsPlusNormal"/>
        <w:ind w:firstLine="540"/>
        <w:jc w:val="both"/>
        <w:rPr>
          <w:rFonts w:ascii="Arial" w:hAnsi="Arial" w:cs="Arial"/>
          <w:sz w:val="24"/>
          <w:szCs w:val="24"/>
        </w:rPr>
      </w:pPr>
      <w:bookmarkStart w:id="7" w:name="P287"/>
      <w:bookmarkEnd w:id="7"/>
      <w:r>
        <w:rPr>
          <w:rFonts w:ascii="Arial" w:hAnsi="Arial" w:cs="Arial"/>
          <w:sz w:val="24"/>
          <w:szCs w:val="24"/>
        </w:rPr>
        <w:t>58. Жалоба должна содержать:</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58.1. наименование Учреждения, ответственного за предоставление Муниципальной услуги, должностного лица, ответственного за предоставление Муниципальной услуги, решения и действия (бездействие) которых обжалуются;</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58.2.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58.3.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 либо специалистов;</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 xml:space="preserve">58.4.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w:t>
      </w:r>
      <w:r>
        <w:rPr>
          <w:rFonts w:ascii="Arial" w:hAnsi="Arial" w:cs="Arial"/>
          <w:sz w:val="24"/>
          <w:szCs w:val="24"/>
        </w:rPr>
        <w:lastRenderedPageBreak/>
        <w:t>услугу, либо специалистов.</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59.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60. Срок регистрации жалобы - в день поступления жалобы.</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61. Регистрация жалобы осуществляется в журнале регистрации обращений (в случае поступления жалобы в Учреждение) или в системе автоматизации делопроизводства и электронного документооборота АСЭД Дело в соответствии с правилами делопроизводства, установленными в Администрации (в случае поступления жалобы в отдел культуры).</w:t>
      </w:r>
    </w:p>
    <w:p w:rsidR="00C13787" w:rsidRDefault="00C13787" w:rsidP="00C13787">
      <w:pPr>
        <w:pStyle w:val="ConsPlusNormal"/>
        <w:ind w:firstLine="540"/>
        <w:jc w:val="both"/>
        <w:rPr>
          <w:rFonts w:ascii="Arial" w:hAnsi="Arial" w:cs="Arial"/>
          <w:sz w:val="24"/>
          <w:szCs w:val="24"/>
        </w:rPr>
      </w:pPr>
      <w:bookmarkStart w:id="8" w:name="P295"/>
      <w:bookmarkEnd w:id="8"/>
      <w:r>
        <w:rPr>
          <w:rFonts w:ascii="Arial" w:hAnsi="Arial" w:cs="Arial"/>
          <w:sz w:val="24"/>
          <w:szCs w:val="24"/>
        </w:rPr>
        <w:t>62. Зарегистрированная жалоба рассматривается должностным лицом Учреждения (отдел культуры), наделенным полномочиями по рассмотрению жалоб.</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63. Жалоба не рассматривается по существу в следующих случаях:</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63.1.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63.2. если жалоба содержит нецензурные либо оскорбительные выражения, угрозы жизни, здоровью и имуществу должностного лица Учреждения, специалистов Учреждения, а также членов его семьи;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63.3. если ранее подобная жалоба была рассмотрена (с теми же лицами, о том же предмете и по тем же основаниям);</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 xml:space="preserve">63.4. содержание жалобы не соответствует требованиям, установленным в </w:t>
      </w:r>
      <w:hyperlink r:id="rId9" w:anchor="P287" w:history="1">
        <w:r>
          <w:rPr>
            <w:rStyle w:val="a4"/>
            <w:rFonts w:ascii="Arial" w:eastAsia="Sylfaen" w:hAnsi="Arial" w:cs="Arial"/>
            <w:sz w:val="24"/>
            <w:szCs w:val="24"/>
          </w:rPr>
          <w:t>пункте 58</w:t>
        </w:r>
      </w:hyperlink>
      <w:r>
        <w:rPr>
          <w:rFonts w:ascii="Arial" w:hAnsi="Arial" w:cs="Arial"/>
          <w:sz w:val="24"/>
          <w:szCs w:val="24"/>
        </w:rPr>
        <w:t xml:space="preserve"> настоящего Административного регламента.</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65. Жалоба, поступившая в Учреждение (отдел культуры),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должностного лица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66. Основания для приостановления рассмотрения жалобы отсутствуют.</w:t>
      </w:r>
    </w:p>
    <w:p w:rsidR="00C13787" w:rsidRDefault="00C13787" w:rsidP="00C13787">
      <w:pPr>
        <w:pStyle w:val="ConsPlusNormal"/>
        <w:ind w:firstLine="540"/>
        <w:jc w:val="both"/>
        <w:rPr>
          <w:rFonts w:ascii="Arial" w:hAnsi="Arial" w:cs="Arial"/>
          <w:sz w:val="24"/>
          <w:szCs w:val="24"/>
        </w:rPr>
      </w:pPr>
      <w:bookmarkStart w:id="9" w:name="P304"/>
      <w:bookmarkEnd w:id="9"/>
      <w:r>
        <w:rPr>
          <w:rFonts w:ascii="Arial" w:hAnsi="Arial" w:cs="Arial"/>
          <w:sz w:val="24"/>
          <w:szCs w:val="24"/>
        </w:rPr>
        <w:t>67. По результатам рассмотрения жалобы Учреждение (отдел культуры) принимает одно из следующих решений:</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67.1. удовлетворяет жалобу, в том числе в форме отмены принятого решения, исправления допущенных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67.2. отказывает в удовлетворении жалобы.</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 xml:space="preserve">68. Не позднее дня, следующего за днем принятия решения, указанного в </w:t>
      </w:r>
      <w:hyperlink r:id="rId10" w:anchor="P304" w:history="1">
        <w:r>
          <w:rPr>
            <w:rStyle w:val="a4"/>
            <w:rFonts w:ascii="Arial" w:eastAsia="Sylfaen" w:hAnsi="Arial" w:cs="Arial"/>
            <w:sz w:val="24"/>
            <w:szCs w:val="24"/>
          </w:rPr>
          <w:t>пункте 67</w:t>
        </w:r>
      </w:hyperlink>
      <w:r>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w:t>
      </w:r>
      <w:r>
        <w:rPr>
          <w:rFonts w:ascii="Arial" w:hAnsi="Arial" w:cs="Arial"/>
          <w:sz w:val="24"/>
          <w:szCs w:val="24"/>
        </w:rPr>
        <w:lastRenderedPageBreak/>
        <w:t>мотивированный ответ о результатах рассмотрения жалобы.</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 xml:space="preserve">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1" w:anchor="P295" w:history="1">
        <w:r>
          <w:rPr>
            <w:rStyle w:val="a4"/>
            <w:rFonts w:ascii="Arial" w:eastAsia="Sylfaen" w:hAnsi="Arial" w:cs="Arial"/>
            <w:sz w:val="24"/>
            <w:szCs w:val="24"/>
          </w:rPr>
          <w:t>пунктом 62</w:t>
        </w:r>
      </w:hyperlink>
      <w:r>
        <w:rPr>
          <w:rFonts w:ascii="Arial" w:hAnsi="Arial" w:cs="Arial"/>
          <w:sz w:val="24"/>
          <w:szCs w:val="24"/>
        </w:rPr>
        <w:t xml:space="preserve"> настоящего Административного регламента, незамедлительно направляет имеющиеся материалы в органы прокуратуры.</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70. В случае если Заявитель не удовлетворен решением, принятым в ходе рассмотрения жалобы должностными лицами Учреждения (отдел культуры), или решение ими не было принято, то Заявитель вправе обжаловать действия (бездействие) Учреждения (отдел культуры), должностных лиц Учреждения (отдел культуры), вышестоящему должностному лицу Учреждения (отдел культуры) или в судебном порядке в соответствии с законодательством Российской Федерации.</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71. Информация о порядке подачи и рассмотрения жалобы размещается на официальном сайте муниципального образования Куркинский район в информационно-телекоммуникационной сети "Интернет",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Учреждения, отдела культуры  при личном обращении, с использованием почтовой, телефонной связи, посредством электронной почты.</w:t>
      </w:r>
    </w:p>
    <w:p w:rsidR="00C13787" w:rsidRDefault="00C13787" w:rsidP="00C13787">
      <w:pPr>
        <w:pStyle w:val="ConsPlusNormal"/>
        <w:ind w:firstLine="540"/>
        <w:jc w:val="both"/>
        <w:rPr>
          <w:rFonts w:ascii="Arial" w:hAnsi="Arial" w:cs="Arial"/>
          <w:sz w:val="24"/>
          <w:szCs w:val="24"/>
        </w:rPr>
      </w:pPr>
      <w:r>
        <w:rPr>
          <w:rFonts w:ascii="Arial" w:hAnsi="Arial" w:cs="Arial"/>
          <w:sz w:val="24"/>
          <w:szCs w:val="24"/>
        </w:rPr>
        <w:t>72. В суде могут быть обжалованы решения, действия (бездействие), в результате которых нарушены права и свободы Заявителя.</w:t>
      </w:r>
    </w:p>
    <w:p w:rsidR="00C13787" w:rsidRDefault="00C13787" w:rsidP="00C13787">
      <w:pPr>
        <w:pStyle w:val="ConsPlusNormal"/>
        <w:jc w:val="both"/>
        <w:rPr>
          <w:rFonts w:ascii="Arial" w:hAnsi="Arial" w:cs="Arial"/>
          <w:sz w:val="24"/>
          <w:szCs w:val="24"/>
        </w:rPr>
      </w:pPr>
    </w:p>
    <w:p w:rsidR="00C13787" w:rsidRDefault="00C13787" w:rsidP="00C13787">
      <w:pPr>
        <w:pStyle w:val="ConsPlusNormal"/>
        <w:jc w:val="both"/>
        <w:rPr>
          <w:rFonts w:ascii="Arial" w:hAnsi="Arial" w:cs="Arial"/>
          <w:sz w:val="24"/>
          <w:szCs w:val="24"/>
        </w:rPr>
      </w:pPr>
    </w:p>
    <w:p w:rsidR="00C13787" w:rsidRDefault="00C13787" w:rsidP="003C3565">
      <w:pPr>
        <w:tabs>
          <w:tab w:val="left" w:pos="284"/>
        </w:tabs>
        <w:spacing w:after="0" w:line="240" w:lineRule="auto"/>
        <w:jc w:val="right"/>
        <w:rPr>
          <w:rFonts w:ascii="Arial" w:hAnsi="Arial" w:cs="Arial"/>
          <w:iCs/>
          <w:sz w:val="24"/>
          <w:szCs w:val="24"/>
        </w:rPr>
      </w:pPr>
    </w:p>
    <w:p w:rsidR="00C13787" w:rsidRDefault="00C13787" w:rsidP="003C3565">
      <w:pPr>
        <w:tabs>
          <w:tab w:val="left" w:pos="284"/>
        </w:tabs>
        <w:spacing w:after="0" w:line="240" w:lineRule="auto"/>
        <w:jc w:val="right"/>
        <w:rPr>
          <w:rFonts w:ascii="Arial" w:hAnsi="Arial" w:cs="Arial"/>
          <w:iCs/>
          <w:sz w:val="24"/>
          <w:szCs w:val="24"/>
        </w:rPr>
      </w:pPr>
    </w:p>
    <w:p w:rsidR="00C13787" w:rsidRDefault="00C13787" w:rsidP="003C3565">
      <w:pPr>
        <w:tabs>
          <w:tab w:val="left" w:pos="284"/>
        </w:tabs>
        <w:spacing w:after="0" w:line="240" w:lineRule="auto"/>
        <w:jc w:val="right"/>
        <w:rPr>
          <w:rFonts w:ascii="Arial" w:hAnsi="Arial" w:cs="Arial"/>
          <w:iCs/>
          <w:sz w:val="24"/>
          <w:szCs w:val="24"/>
        </w:rPr>
      </w:pPr>
    </w:p>
    <w:p w:rsidR="00C13787" w:rsidRDefault="00C13787" w:rsidP="003C3565">
      <w:pPr>
        <w:tabs>
          <w:tab w:val="left" w:pos="284"/>
        </w:tabs>
        <w:spacing w:after="0" w:line="240" w:lineRule="auto"/>
        <w:jc w:val="right"/>
        <w:rPr>
          <w:rFonts w:ascii="Arial" w:hAnsi="Arial" w:cs="Arial"/>
          <w:iCs/>
          <w:sz w:val="24"/>
          <w:szCs w:val="24"/>
        </w:rPr>
      </w:pPr>
    </w:p>
    <w:p w:rsidR="003C3565" w:rsidRPr="00F8337B" w:rsidRDefault="003C3565" w:rsidP="003C3565">
      <w:pPr>
        <w:tabs>
          <w:tab w:val="left" w:pos="284"/>
        </w:tabs>
        <w:spacing w:after="0" w:line="240" w:lineRule="auto"/>
        <w:jc w:val="right"/>
        <w:rPr>
          <w:rFonts w:ascii="Arial" w:hAnsi="Arial" w:cs="Arial"/>
          <w:iCs/>
          <w:sz w:val="24"/>
          <w:szCs w:val="24"/>
        </w:rPr>
      </w:pPr>
      <w:r w:rsidRPr="00F8337B">
        <w:rPr>
          <w:rFonts w:ascii="Arial" w:hAnsi="Arial" w:cs="Arial"/>
          <w:iCs/>
          <w:sz w:val="24"/>
          <w:szCs w:val="24"/>
        </w:rPr>
        <w:t>Приложение № 1</w:t>
      </w:r>
    </w:p>
    <w:p w:rsidR="003C3565" w:rsidRDefault="003C3565" w:rsidP="003C3565">
      <w:pPr>
        <w:tabs>
          <w:tab w:val="left" w:pos="284"/>
        </w:tabs>
        <w:spacing w:after="0" w:line="240" w:lineRule="auto"/>
        <w:jc w:val="right"/>
        <w:rPr>
          <w:rFonts w:ascii="Arial" w:hAnsi="Arial" w:cs="Arial"/>
          <w:sz w:val="24"/>
          <w:szCs w:val="24"/>
        </w:rPr>
      </w:pPr>
      <w:r w:rsidRPr="00F8337B">
        <w:rPr>
          <w:rFonts w:ascii="Arial" w:hAnsi="Arial" w:cs="Arial"/>
          <w:iCs/>
          <w:sz w:val="24"/>
          <w:szCs w:val="24"/>
        </w:rPr>
        <w:t xml:space="preserve">к  </w:t>
      </w:r>
      <w:r>
        <w:rPr>
          <w:rFonts w:ascii="Arial" w:hAnsi="Arial" w:cs="Arial"/>
          <w:sz w:val="24"/>
          <w:szCs w:val="24"/>
        </w:rPr>
        <w:t>Административному регламенту</w:t>
      </w:r>
    </w:p>
    <w:p w:rsidR="00C126EB" w:rsidRDefault="00C126EB" w:rsidP="00C126EB">
      <w:pPr>
        <w:tabs>
          <w:tab w:val="left" w:pos="284"/>
        </w:tabs>
        <w:spacing w:after="0" w:line="240" w:lineRule="auto"/>
        <w:jc w:val="right"/>
        <w:rPr>
          <w:rFonts w:ascii="Arial" w:hAnsi="Arial" w:cs="Arial"/>
          <w:sz w:val="24"/>
          <w:szCs w:val="24"/>
        </w:rPr>
      </w:pPr>
      <w:r w:rsidRPr="00C126EB">
        <w:rPr>
          <w:rFonts w:ascii="Arial" w:hAnsi="Arial" w:cs="Arial"/>
          <w:sz w:val="24"/>
          <w:szCs w:val="24"/>
        </w:rPr>
        <w:t xml:space="preserve"> </w:t>
      </w:r>
      <w:r>
        <w:rPr>
          <w:rFonts w:ascii="Arial" w:hAnsi="Arial" w:cs="Arial"/>
          <w:sz w:val="24"/>
          <w:szCs w:val="24"/>
        </w:rPr>
        <w:t>«</w:t>
      </w:r>
      <w:r w:rsidRPr="00D7070E">
        <w:rPr>
          <w:rFonts w:ascii="Arial" w:hAnsi="Arial" w:cs="Arial"/>
          <w:sz w:val="24"/>
          <w:szCs w:val="24"/>
        </w:rPr>
        <w:t>Предоставление информации</w:t>
      </w:r>
    </w:p>
    <w:p w:rsidR="00C126EB" w:rsidRDefault="00C126EB" w:rsidP="00C126EB">
      <w:pPr>
        <w:tabs>
          <w:tab w:val="left" w:pos="284"/>
        </w:tabs>
        <w:spacing w:after="0" w:line="240" w:lineRule="auto"/>
        <w:jc w:val="right"/>
        <w:rPr>
          <w:rFonts w:ascii="Arial" w:hAnsi="Arial" w:cs="Arial"/>
          <w:sz w:val="24"/>
          <w:szCs w:val="24"/>
        </w:rPr>
      </w:pPr>
      <w:r w:rsidRPr="00D7070E">
        <w:rPr>
          <w:rFonts w:ascii="Arial" w:hAnsi="Arial" w:cs="Arial"/>
          <w:sz w:val="24"/>
          <w:szCs w:val="24"/>
        </w:rPr>
        <w:t xml:space="preserve"> </w:t>
      </w:r>
      <w:r>
        <w:rPr>
          <w:rFonts w:ascii="Arial" w:hAnsi="Arial" w:cs="Arial"/>
          <w:sz w:val="24"/>
          <w:szCs w:val="24"/>
        </w:rPr>
        <w:t xml:space="preserve"> о проведении ярмарок, выставок народного творчества, </w:t>
      </w:r>
    </w:p>
    <w:p w:rsidR="003C3565" w:rsidRDefault="00C126EB" w:rsidP="00C126EB">
      <w:pPr>
        <w:tabs>
          <w:tab w:val="left" w:pos="284"/>
        </w:tabs>
        <w:spacing w:after="0" w:line="240" w:lineRule="auto"/>
        <w:jc w:val="right"/>
        <w:rPr>
          <w:rFonts w:ascii="Arial" w:hAnsi="Arial" w:cs="Arial"/>
          <w:sz w:val="24"/>
          <w:szCs w:val="24"/>
        </w:rPr>
      </w:pPr>
      <w:r>
        <w:rPr>
          <w:rFonts w:ascii="Arial" w:hAnsi="Arial" w:cs="Arial"/>
          <w:sz w:val="24"/>
          <w:szCs w:val="24"/>
        </w:rPr>
        <w:t>ремесел на территории муниципального образования»</w:t>
      </w:r>
    </w:p>
    <w:p w:rsidR="003C3565" w:rsidRPr="00F8337B" w:rsidRDefault="003C3565" w:rsidP="003C3565">
      <w:pPr>
        <w:tabs>
          <w:tab w:val="left" w:pos="284"/>
        </w:tabs>
        <w:spacing w:after="0" w:line="240" w:lineRule="auto"/>
        <w:jc w:val="right"/>
        <w:rPr>
          <w:rFonts w:ascii="Arial" w:hAnsi="Arial" w:cs="Arial"/>
          <w:iCs/>
          <w:sz w:val="24"/>
          <w:szCs w:val="24"/>
        </w:rPr>
      </w:pPr>
    </w:p>
    <w:tbl>
      <w:tblPr>
        <w:tblW w:w="0" w:type="auto"/>
        <w:tblLook w:val="01E0" w:firstRow="1" w:lastRow="1" w:firstColumn="1" w:lastColumn="1" w:noHBand="0" w:noVBand="0"/>
      </w:tblPr>
      <w:tblGrid>
        <w:gridCol w:w="4285"/>
        <w:gridCol w:w="5286"/>
      </w:tblGrid>
      <w:tr w:rsidR="003C3565" w:rsidRPr="00F8337B" w:rsidTr="005413D4">
        <w:tc>
          <w:tcPr>
            <w:tcW w:w="4428" w:type="dxa"/>
          </w:tcPr>
          <w:p w:rsidR="003C3565" w:rsidRPr="00F8337B" w:rsidRDefault="003C3565" w:rsidP="005413D4">
            <w:pPr>
              <w:tabs>
                <w:tab w:val="left" w:pos="284"/>
              </w:tabs>
              <w:spacing w:after="0" w:line="240" w:lineRule="auto"/>
              <w:jc w:val="right"/>
              <w:rPr>
                <w:rFonts w:ascii="Arial" w:hAnsi="Arial" w:cs="Arial"/>
                <w:iCs/>
                <w:color w:val="000000" w:themeColor="text1"/>
                <w:sz w:val="24"/>
                <w:szCs w:val="24"/>
              </w:rPr>
            </w:pPr>
          </w:p>
        </w:tc>
        <w:tc>
          <w:tcPr>
            <w:tcW w:w="5400" w:type="dxa"/>
          </w:tcPr>
          <w:p w:rsidR="003C3565" w:rsidRPr="00F8337B" w:rsidRDefault="003C3565" w:rsidP="005413D4">
            <w:pPr>
              <w:tabs>
                <w:tab w:val="left" w:pos="284"/>
              </w:tabs>
              <w:spacing w:after="0" w:line="240" w:lineRule="auto"/>
              <w:jc w:val="right"/>
              <w:rPr>
                <w:rFonts w:ascii="Arial" w:hAnsi="Arial" w:cs="Arial"/>
                <w:iCs/>
                <w:color w:val="000000" w:themeColor="text1"/>
                <w:sz w:val="24"/>
                <w:szCs w:val="24"/>
                <w:u w:val="single"/>
              </w:rPr>
            </w:pPr>
            <w:r w:rsidRPr="00F8337B">
              <w:rPr>
                <w:rFonts w:ascii="Arial" w:hAnsi="Arial" w:cs="Arial"/>
                <w:iCs/>
                <w:color w:val="000000" w:themeColor="text1"/>
                <w:sz w:val="24"/>
                <w:szCs w:val="24"/>
                <w:u w:val="single"/>
              </w:rPr>
              <w:t>Начальнику отдела культуры  Администрации муниципального образования Куркинский район</w:t>
            </w:r>
          </w:p>
        </w:tc>
      </w:tr>
    </w:tbl>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От  ______________</w:t>
      </w:r>
      <w:r>
        <w:rPr>
          <w:rFonts w:ascii="Arial" w:hAnsi="Arial" w:cs="Arial"/>
          <w:iCs/>
          <w:color w:val="000000" w:themeColor="text1"/>
          <w:sz w:val="24"/>
          <w:szCs w:val="24"/>
        </w:rPr>
        <w:t>__________________________,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 (Ф.И.О. заявителя )</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проживающего (ей) по адресу:____________________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_____________________________________________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_____________________________________________</w:t>
      </w:r>
    </w:p>
    <w:p w:rsidR="003C3565"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(и</w:t>
      </w:r>
      <w:r>
        <w:rPr>
          <w:rFonts w:ascii="Arial" w:hAnsi="Arial" w:cs="Arial"/>
          <w:iCs/>
          <w:color w:val="000000" w:themeColor="text1"/>
          <w:sz w:val="24"/>
          <w:szCs w:val="24"/>
        </w:rPr>
        <w:t>ндекс, город, улица номер дома,</w:t>
      </w:r>
    </w:p>
    <w:p w:rsidR="003C3565"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квартира, телефон) </w:t>
      </w:r>
    </w:p>
    <w:p w:rsidR="003C3565" w:rsidRDefault="003C3565" w:rsidP="003C3565">
      <w:pPr>
        <w:tabs>
          <w:tab w:val="left" w:pos="284"/>
        </w:tabs>
        <w:spacing w:after="0" w:line="240" w:lineRule="auto"/>
        <w:jc w:val="right"/>
        <w:rPr>
          <w:rFonts w:ascii="Arial" w:hAnsi="Arial" w:cs="Arial"/>
          <w:iCs/>
          <w:color w:val="000000" w:themeColor="text1"/>
          <w:sz w:val="24"/>
          <w:szCs w:val="24"/>
        </w:rPr>
      </w:pPr>
      <w:r>
        <w:rPr>
          <w:rFonts w:ascii="Arial" w:hAnsi="Arial" w:cs="Arial"/>
          <w:iCs/>
          <w:color w:val="000000" w:themeColor="text1"/>
          <w:sz w:val="24"/>
          <w:szCs w:val="24"/>
        </w:rPr>
        <w:t>_____________________________________________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или наименование организации, учреждения, </w:t>
      </w:r>
    </w:p>
    <w:p w:rsidR="003C3565"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юридический и фактический адрес</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center"/>
        <w:rPr>
          <w:rFonts w:ascii="Arial" w:hAnsi="Arial" w:cs="Arial"/>
          <w:b/>
          <w:iCs/>
          <w:sz w:val="24"/>
          <w:szCs w:val="24"/>
        </w:rPr>
      </w:pPr>
      <w:r w:rsidRPr="00F8337B">
        <w:rPr>
          <w:rFonts w:ascii="Arial" w:hAnsi="Arial" w:cs="Arial"/>
          <w:b/>
          <w:iCs/>
          <w:sz w:val="24"/>
          <w:szCs w:val="24"/>
        </w:rPr>
        <w:t>ЗАЯВЛЕНИЕ</w:t>
      </w:r>
    </w:p>
    <w:p w:rsidR="003C3565" w:rsidRPr="00F8337B" w:rsidRDefault="003C3565" w:rsidP="003C3565">
      <w:pPr>
        <w:tabs>
          <w:tab w:val="left" w:pos="284"/>
        </w:tabs>
        <w:spacing w:after="0" w:line="240" w:lineRule="auto"/>
        <w:jc w:val="center"/>
        <w:rPr>
          <w:rFonts w:ascii="Arial" w:hAnsi="Arial" w:cs="Arial"/>
          <w:b/>
          <w:iCs/>
          <w:sz w:val="24"/>
          <w:szCs w:val="24"/>
        </w:rPr>
      </w:pPr>
    </w:p>
    <w:p w:rsidR="003C3565" w:rsidRPr="00F8337B" w:rsidRDefault="003C3565" w:rsidP="003C3565">
      <w:pPr>
        <w:tabs>
          <w:tab w:val="left" w:pos="284"/>
        </w:tabs>
        <w:spacing w:after="0" w:line="240" w:lineRule="auto"/>
        <w:ind w:firstLine="709"/>
        <w:jc w:val="both"/>
        <w:rPr>
          <w:rFonts w:ascii="Arial" w:hAnsi="Arial" w:cs="Arial"/>
          <w:iCs/>
          <w:color w:val="000000" w:themeColor="text1"/>
          <w:sz w:val="24"/>
          <w:szCs w:val="24"/>
        </w:rPr>
      </w:pPr>
      <w:r w:rsidRPr="00F8337B">
        <w:rPr>
          <w:rFonts w:ascii="Arial" w:hAnsi="Arial" w:cs="Arial"/>
          <w:iCs/>
          <w:color w:val="000000" w:themeColor="text1"/>
          <w:sz w:val="24"/>
          <w:szCs w:val="24"/>
        </w:rPr>
        <w:t>Прошу предоставить информацию___________________________________</w:t>
      </w:r>
    </w:p>
    <w:p w:rsidR="003C3565" w:rsidRPr="00F8337B" w:rsidRDefault="003C3565" w:rsidP="003C3565">
      <w:pPr>
        <w:tabs>
          <w:tab w:val="left" w:pos="0"/>
        </w:tabs>
        <w:spacing w:after="0" w:line="240" w:lineRule="auto"/>
        <w:jc w:val="both"/>
        <w:rPr>
          <w:rFonts w:ascii="Arial" w:hAnsi="Arial" w:cs="Arial"/>
          <w:iCs/>
          <w:color w:val="000000" w:themeColor="text1"/>
          <w:sz w:val="24"/>
          <w:szCs w:val="24"/>
        </w:rPr>
      </w:pPr>
      <w:r w:rsidRPr="00F8337B">
        <w:rPr>
          <w:rFonts w:ascii="Arial" w:hAnsi="Arial" w:cs="Arial"/>
          <w:iCs/>
          <w:color w:val="000000" w:themeColor="text1"/>
          <w:sz w:val="24"/>
          <w:szCs w:val="24"/>
        </w:rPr>
        <w:lastRenderedPageBreak/>
        <w:t>_________________________________________________________________</w:t>
      </w:r>
      <w:r>
        <w:rPr>
          <w:rFonts w:ascii="Arial" w:hAnsi="Arial" w:cs="Arial"/>
          <w:iCs/>
          <w:color w:val="000000" w:themeColor="text1"/>
          <w:sz w:val="24"/>
          <w:szCs w:val="24"/>
        </w:rPr>
        <w:t>___________________________________________________________________________</w:t>
      </w:r>
    </w:p>
    <w:p w:rsidR="003C3565" w:rsidRPr="00F8337B" w:rsidRDefault="003C3565" w:rsidP="003C3565">
      <w:pPr>
        <w:tabs>
          <w:tab w:val="left" w:pos="0"/>
        </w:tabs>
        <w:spacing w:after="0" w:line="240" w:lineRule="auto"/>
        <w:jc w:val="center"/>
        <w:rPr>
          <w:rFonts w:ascii="Arial" w:hAnsi="Arial" w:cs="Arial"/>
          <w:iCs/>
          <w:color w:val="000000" w:themeColor="text1"/>
          <w:sz w:val="24"/>
          <w:szCs w:val="24"/>
        </w:rPr>
      </w:pPr>
      <w:r w:rsidRPr="00F8337B">
        <w:rPr>
          <w:rFonts w:ascii="Arial" w:hAnsi="Arial" w:cs="Arial"/>
          <w:iCs/>
          <w:color w:val="000000" w:themeColor="text1"/>
          <w:sz w:val="24"/>
          <w:szCs w:val="24"/>
        </w:rPr>
        <w:t>(указать характер запрашиваемой информации)</w:t>
      </w:r>
    </w:p>
    <w:p w:rsidR="003C3565" w:rsidRDefault="003C3565" w:rsidP="003C3565">
      <w:pPr>
        <w:tabs>
          <w:tab w:val="left" w:pos="284"/>
        </w:tabs>
        <w:spacing w:after="0" w:line="240" w:lineRule="auto"/>
        <w:ind w:firstLine="709"/>
        <w:jc w:val="both"/>
        <w:rPr>
          <w:rFonts w:ascii="Arial" w:hAnsi="Arial" w:cs="Arial"/>
          <w:iCs/>
          <w:color w:val="000000" w:themeColor="text1"/>
          <w:sz w:val="24"/>
          <w:szCs w:val="24"/>
        </w:rPr>
      </w:pPr>
      <w:r w:rsidRPr="00F8337B">
        <w:rPr>
          <w:rFonts w:ascii="Arial" w:hAnsi="Arial" w:cs="Arial"/>
          <w:iCs/>
          <w:color w:val="000000" w:themeColor="text1"/>
          <w:sz w:val="24"/>
          <w:szCs w:val="24"/>
        </w:rPr>
        <w:t>Информация необходима для ________________________________ __________________________________________________________________________________________________________________________________</w:t>
      </w:r>
      <w:r>
        <w:rPr>
          <w:rFonts w:ascii="Arial" w:hAnsi="Arial" w:cs="Arial"/>
          <w:iCs/>
          <w:color w:val="000000" w:themeColor="text1"/>
          <w:sz w:val="24"/>
          <w:szCs w:val="24"/>
        </w:rPr>
        <w:t>_________</w:t>
      </w:r>
    </w:p>
    <w:p w:rsidR="003C3565" w:rsidRPr="00F8337B" w:rsidRDefault="003C3565" w:rsidP="003C3565">
      <w:pPr>
        <w:tabs>
          <w:tab w:val="left" w:pos="284"/>
        </w:tabs>
        <w:spacing w:after="0" w:line="240" w:lineRule="auto"/>
        <w:ind w:firstLine="709"/>
        <w:jc w:val="both"/>
        <w:rPr>
          <w:rFonts w:ascii="Arial" w:hAnsi="Arial" w:cs="Arial"/>
          <w:iCs/>
          <w:color w:val="000000" w:themeColor="text1"/>
          <w:sz w:val="24"/>
          <w:szCs w:val="24"/>
        </w:rPr>
      </w:pP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 (подпись)</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«____»__________20___ г.</w:t>
      </w: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color w:val="000000" w:themeColor="text1"/>
          <w:sz w:val="24"/>
          <w:szCs w:val="24"/>
        </w:rPr>
      </w:pPr>
    </w:p>
    <w:p w:rsidR="00C126EB" w:rsidRDefault="00C126EB" w:rsidP="003C3565">
      <w:pPr>
        <w:tabs>
          <w:tab w:val="left" w:pos="284"/>
        </w:tabs>
        <w:spacing w:after="0" w:line="240" w:lineRule="auto"/>
        <w:jc w:val="right"/>
        <w:rPr>
          <w:rFonts w:ascii="Arial" w:hAnsi="Arial" w:cs="Arial"/>
          <w:color w:val="000000" w:themeColor="text1"/>
          <w:sz w:val="24"/>
          <w:szCs w:val="24"/>
        </w:rPr>
      </w:pPr>
    </w:p>
    <w:p w:rsidR="00C126EB" w:rsidRDefault="00C126EB" w:rsidP="003C3565">
      <w:pPr>
        <w:tabs>
          <w:tab w:val="left" w:pos="284"/>
        </w:tabs>
        <w:spacing w:after="0" w:line="240" w:lineRule="auto"/>
        <w:jc w:val="right"/>
        <w:rPr>
          <w:rFonts w:ascii="Arial" w:hAnsi="Arial" w:cs="Arial"/>
          <w:color w:val="000000" w:themeColor="text1"/>
          <w:sz w:val="24"/>
          <w:szCs w:val="24"/>
        </w:rPr>
      </w:pPr>
    </w:p>
    <w:p w:rsidR="00C126EB" w:rsidRPr="00F8337B" w:rsidRDefault="00C126EB" w:rsidP="003C3565">
      <w:pPr>
        <w:tabs>
          <w:tab w:val="left" w:pos="284"/>
        </w:tabs>
        <w:spacing w:after="0" w:line="240" w:lineRule="auto"/>
        <w:jc w:val="right"/>
        <w:rPr>
          <w:rFonts w:ascii="Arial" w:hAnsi="Arial" w:cs="Arial"/>
          <w:color w:val="000000" w:themeColor="text1"/>
          <w:sz w:val="24"/>
          <w:szCs w:val="24"/>
        </w:rPr>
      </w:pPr>
    </w:p>
    <w:p w:rsidR="003C3565" w:rsidRPr="00F8337B" w:rsidRDefault="003C3565" w:rsidP="003C3565">
      <w:pPr>
        <w:spacing w:after="0" w:line="240" w:lineRule="auto"/>
        <w:jc w:val="right"/>
        <w:rPr>
          <w:rFonts w:ascii="Arial" w:hAnsi="Arial" w:cs="Arial"/>
          <w:sz w:val="24"/>
          <w:szCs w:val="24"/>
        </w:rPr>
      </w:pPr>
      <w:r w:rsidRPr="00F8337B">
        <w:rPr>
          <w:rFonts w:ascii="Arial" w:hAnsi="Arial" w:cs="Arial"/>
          <w:sz w:val="24"/>
          <w:szCs w:val="24"/>
        </w:rPr>
        <w:t xml:space="preserve">Приложение № </w:t>
      </w:r>
      <w:r>
        <w:rPr>
          <w:rFonts w:ascii="Arial" w:hAnsi="Arial" w:cs="Arial"/>
          <w:sz w:val="24"/>
          <w:szCs w:val="24"/>
        </w:rPr>
        <w:t>2</w:t>
      </w:r>
    </w:p>
    <w:p w:rsidR="003C3565" w:rsidRDefault="003C3565" w:rsidP="003C3565">
      <w:pPr>
        <w:spacing w:after="0" w:line="240" w:lineRule="auto"/>
        <w:jc w:val="right"/>
        <w:rPr>
          <w:rFonts w:ascii="Arial" w:hAnsi="Arial" w:cs="Arial"/>
          <w:sz w:val="24"/>
          <w:szCs w:val="24"/>
        </w:rPr>
      </w:pPr>
      <w:r w:rsidRPr="00F8337B">
        <w:rPr>
          <w:rFonts w:ascii="Arial" w:hAnsi="Arial" w:cs="Arial"/>
          <w:sz w:val="24"/>
          <w:szCs w:val="24"/>
        </w:rPr>
        <w:t>к административному регламенту</w:t>
      </w:r>
    </w:p>
    <w:p w:rsidR="00C126EB" w:rsidRDefault="00B54AB6" w:rsidP="003C3565">
      <w:pPr>
        <w:spacing w:after="0" w:line="240" w:lineRule="auto"/>
        <w:jc w:val="right"/>
        <w:rPr>
          <w:rFonts w:ascii="Arial" w:hAnsi="Arial" w:cs="Arial"/>
          <w:sz w:val="24"/>
          <w:szCs w:val="24"/>
        </w:rPr>
      </w:pPr>
      <w:r>
        <w:rPr>
          <w:rFonts w:ascii="Arial" w:hAnsi="Arial" w:cs="Arial"/>
          <w:sz w:val="24"/>
          <w:szCs w:val="24"/>
        </w:rPr>
        <w:t>«</w:t>
      </w:r>
      <w:r w:rsidR="00C126EB" w:rsidRPr="00D7070E">
        <w:rPr>
          <w:rFonts w:ascii="Arial" w:hAnsi="Arial" w:cs="Arial"/>
          <w:sz w:val="24"/>
          <w:szCs w:val="24"/>
        </w:rPr>
        <w:t xml:space="preserve">Предоставление информации </w:t>
      </w:r>
      <w:r w:rsidR="00C126EB">
        <w:rPr>
          <w:rFonts w:ascii="Arial" w:hAnsi="Arial" w:cs="Arial"/>
          <w:sz w:val="24"/>
          <w:szCs w:val="24"/>
        </w:rPr>
        <w:t xml:space="preserve"> </w:t>
      </w:r>
    </w:p>
    <w:p w:rsidR="00C126EB" w:rsidRDefault="00C126EB" w:rsidP="003C3565">
      <w:pPr>
        <w:spacing w:after="0" w:line="240" w:lineRule="auto"/>
        <w:jc w:val="right"/>
        <w:rPr>
          <w:rFonts w:ascii="Arial" w:hAnsi="Arial" w:cs="Arial"/>
          <w:sz w:val="24"/>
          <w:szCs w:val="24"/>
        </w:rPr>
      </w:pPr>
      <w:r>
        <w:rPr>
          <w:rFonts w:ascii="Arial" w:hAnsi="Arial" w:cs="Arial"/>
          <w:sz w:val="24"/>
          <w:szCs w:val="24"/>
        </w:rPr>
        <w:t>о проведении ярмарок,</w:t>
      </w:r>
    </w:p>
    <w:p w:rsidR="00C126EB" w:rsidRDefault="00C126EB" w:rsidP="00C126EB">
      <w:pPr>
        <w:spacing w:after="0" w:line="240" w:lineRule="auto"/>
        <w:jc w:val="right"/>
        <w:rPr>
          <w:rFonts w:ascii="Arial" w:hAnsi="Arial" w:cs="Arial"/>
          <w:sz w:val="24"/>
          <w:szCs w:val="24"/>
        </w:rPr>
      </w:pPr>
      <w:r>
        <w:rPr>
          <w:rFonts w:ascii="Arial" w:hAnsi="Arial" w:cs="Arial"/>
          <w:sz w:val="24"/>
          <w:szCs w:val="24"/>
        </w:rPr>
        <w:t xml:space="preserve"> выставок народного творчества, ремесел </w:t>
      </w:r>
    </w:p>
    <w:p w:rsidR="003C3565" w:rsidRPr="00C126EB" w:rsidRDefault="00C126EB" w:rsidP="00C126EB">
      <w:pPr>
        <w:spacing w:after="0" w:line="240" w:lineRule="auto"/>
        <w:jc w:val="right"/>
        <w:rPr>
          <w:rFonts w:ascii="Arial" w:hAnsi="Arial" w:cs="Arial"/>
          <w:sz w:val="24"/>
          <w:szCs w:val="24"/>
        </w:rPr>
      </w:pPr>
      <w:r>
        <w:rPr>
          <w:rFonts w:ascii="Arial" w:hAnsi="Arial" w:cs="Arial"/>
          <w:sz w:val="24"/>
          <w:szCs w:val="24"/>
        </w:rPr>
        <w:t>на территории муниципального образования»</w:t>
      </w:r>
    </w:p>
    <w:p w:rsidR="003C3565" w:rsidRDefault="003C3565" w:rsidP="003C3565">
      <w:pPr>
        <w:spacing w:after="0" w:line="240" w:lineRule="auto"/>
        <w:jc w:val="center"/>
        <w:rPr>
          <w:rFonts w:ascii="Arial" w:hAnsi="Arial" w:cs="Arial"/>
          <w:b/>
          <w:sz w:val="24"/>
          <w:szCs w:val="24"/>
        </w:rPr>
      </w:pPr>
      <w:r>
        <w:rPr>
          <w:rFonts w:ascii="Arial" w:hAnsi="Arial" w:cs="Arial"/>
          <w:b/>
          <w:sz w:val="24"/>
          <w:szCs w:val="24"/>
        </w:rPr>
        <w:t>Блок-схема</w:t>
      </w:r>
    </w:p>
    <w:p w:rsidR="003C3565" w:rsidRDefault="003C3565" w:rsidP="003C3565">
      <w:pPr>
        <w:spacing w:after="0" w:line="240" w:lineRule="auto"/>
        <w:jc w:val="center"/>
        <w:rPr>
          <w:rFonts w:ascii="Arial" w:hAnsi="Arial" w:cs="Arial"/>
          <w:b/>
          <w:sz w:val="24"/>
          <w:szCs w:val="24"/>
        </w:rPr>
      </w:pPr>
    </w:p>
    <w:p w:rsidR="003C3565" w:rsidRDefault="00F40C30" w:rsidP="003C3565">
      <w:pPr>
        <w:spacing w:after="0" w:line="240" w:lineRule="auto"/>
        <w:jc w:val="center"/>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5.7pt;margin-top:124.8pt;width:0;height:42.75pt;z-index:251667456" o:connectortype="straight">
            <v:stroke endarrow="block"/>
          </v:shape>
        </w:pict>
      </w:r>
      <w:r>
        <w:rPr>
          <w:rFonts w:ascii="Arial" w:hAnsi="Arial" w:cs="Arial"/>
          <w:b/>
          <w:noProof/>
          <w:sz w:val="24"/>
          <w:szCs w:val="24"/>
        </w:rPr>
        <w:pict>
          <v:shape id="_x0000_s1032" type="#_x0000_t32" style="position:absolute;left:0;text-align:left;margin-left:35.7pt;margin-top:124.05pt;width:93pt;height:.75pt;flip:x;z-index:251666432" o:connectortype="straight"/>
        </w:pict>
      </w:r>
      <w:r>
        <w:rPr>
          <w:rFonts w:ascii="Arial" w:hAnsi="Arial" w:cs="Arial"/>
          <w:b/>
          <w:noProof/>
          <w:sz w:val="24"/>
          <w:szCs w:val="24"/>
        </w:rPr>
        <w:pict>
          <v:shape id="_x0000_s1031" type="#_x0000_t32" style="position:absolute;left:0;text-align:left;margin-left:31.95pt;margin-top:203.55pt;width:0;height:43.5pt;z-index:251665408" o:connectortype="straight">
            <v:stroke endarrow="block"/>
          </v:shape>
        </w:pict>
      </w:r>
      <w:r>
        <w:rPr>
          <w:rFonts w:ascii="Arial" w:hAnsi="Arial" w:cs="Arial"/>
          <w:b/>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46.05pt;margin-top:247.05pt;width:166.5pt;height:36.75pt;z-index:251664384">
            <v:textbox>
              <w:txbxContent>
                <w:p w:rsidR="003C3565" w:rsidRPr="00030F0B" w:rsidRDefault="003C3565" w:rsidP="003C3565">
                  <w:pPr>
                    <w:spacing w:after="0" w:line="240" w:lineRule="auto"/>
                    <w:jc w:val="center"/>
                    <w:rPr>
                      <w:rFonts w:ascii="Arial" w:hAnsi="Arial" w:cs="Arial"/>
                      <w:sz w:val="24"/>
                      <w:szCs w:val="24"/>
                    </w:rPr>
                  </w:pPr>
                  <w:r w:rsidRPr="00030F0B">
                    <w:rPr>
                      <w:rFonts w:ascii="Arial" w:hAnsi="Arial" w:cs="Arial"/>
                      <w:sz w:val="24"/>
                      <w:szCs w:val="24"/>
                    </w:rPr>
                    <w:t>Рассмотрение заявления</w:t>
                  </w:r>
                </w:p>
              </w:txbxContent>
            </v:textbox>
          </v:shape>
        </w:pict>
      </w:r>
      <w:r>
        <w:rPr>
          <w:rFonts w:ascii="Arial" w:hAnsi="Arial" w:cs="Arial"/>
          <w:b/>
          <w:noProof/>
          <w:sz w:val="24"/>
          <w:szCs w:val="24"/>
        </w:rPr>
        <w:pict>
          <v:shape id="_x0000_s1029" type="#_x0000_t202" style="position:absolute;left:0;text-align:left;margin-left:-34.05pt;margin-top:167.55pt;width:142.5pt;height:36pt;z-index:251663360">
            <v:textbox>
              <w:txbxContent>
                <w:p w:rsidR="003C3565" w:rsidRPr="00030F0B" w:rsidRDefault="003C3565" w:rsidP="003C3565">
                  <w:pPr>
                    <w:spacing w:after="0" w:line="240" w:lineRule="auto"/>
                    <w:ind w:firstLine="142"/>
                    <w:jc w:val="center"/>
                    <w:rPr>
                      <w:rFonts w:ascii="Arial" w:hAnsi="Arial"/>
                      <w:sz w:val="24"/>
                    </w:rPr>
                  </w:pPr>
                  <w:r>
                    <w:rPr>
                      <w:rFonts w:ascii="Arial" w:hAnsi="Arial"/>
                      <w:sz w:val="24"/>
                    </w:rPr>
                    <w:t>Прием заявления</w:t>
                  </w:r>
                </w:p>
              </w:txbxContent>
            </v:textbox>
          </v:shape>
        </w:pict>
      </w:r>
      <w:r>
        <w:rPr>
          <w:rFonts w:ascii="Arial" w:hAnsi="Arial" w:cs="Arial"/>
          <w:b/>
          <w:noProof/>
          <w:sz w:val="24"/>
          <w:szCs w:val="24"/>
        </w:rPr>
        <w:pict>
          <v:shape id="_x0000_s1028" type="#_x0000_t32" style="position:absolute;left:0;text-align:left;margin-left:224.7pt;margin-top:62.55pt;width:0;height:41.25pt;z-index:251662336" o:connectortype="straight">
            <v:stroke endarrow="block"/>
          </v:shape>
        </w:pict>
      </w:r>
      <w:r>
        <w:rPr>
          <w:rFonts w:ascii="Arial" w:hAnsi="Arial" w:cs="Arial"/>
          <w:b/>
          <w:noProof/>
          <w:sz w:val="24"/>
          <w:szCs w:val="24"/>
        </w:rPr>
        <w:pict>
          <v:shape id="_x0000_s1027" type="#_x0000_t202" style="position:absolute;left:0;text-align:left;margin-left:128.7pt;margin-top:103.8pt;width:207.75pt;height:41.25pt;z-index:251661312">
            <v:textbox>
              <w:txbxContent>
                <w:p w:rsidR="003C3565" w:rsidRPr="00F8337B" w:rsidRDefault="003C3565" w:rsidP="003C3565">
                  <w:pPr>
                    <w:spacing w:after="0" w:line="240" w:lineRule="auto"/>
                    <w:ind w:firstLine="709"/>
                    <w:jc w:val="both"/>
                    <w:rPr>
                      <w:rFonts w:ascii="Arial" w:hAnsi="Arial" w:cs="Arial"/>
                      <w:sz w:val="24"/>
                      <w:szCs w:val="24"/>
                    </w:rPr>
                  </w:pPr>
                  <w:r>
                    <w:rPr>
                      <w:rFonts w:ascii="Arial" w:hAnsi="Arial" w:cs="Arial"/>
                      <w:sz w:val="24"/>
                      <w:szCs w:val="24"/>
                    </w:rPr>
                    <w:t>Наличие оснований для отказа в приеме заявления</w:t>
                  </w:r>
                </w:p>
              </w:txbxContent>
            </v:textbox>
          </v:shape>
        </w:pict>
      </w:r>
      <w:r>
        <w:rPr>
          <w:rFonts w:ascii="Arial" w:hAnsi="Arial" w:cs="Arial"/>
          <w:b/>
          <w:noProof/>
          <w:sz w:val="24"/>
          <w:szCs w:val="24"/>
        </w:rPr>
        <w:pict>
          <v:shape id="_x0000_s1026" type="#_x0000_t202" style="position:absolute;left:0;text-align:left;margin-left:128.7pt;margin-top:18.3pt;width:207.75pt;height:44.25pt;z-index:251660288">
            <v:textbox>
              <w:txbxContent>
                <w:p w:rsidR="003C3565" w:rsidRPr="00F8337B" w:rsidRDefault="003C3565" w:rsidP="003C3565">
                  <w:pPr>
                    <w:spacing w:after="0" w:line="240" w:lineRule="auto"/>
                    <w:ind w:firstLine="709"/>
                    <w:jc w:val="both"/>
                    <w:rPr>
                      <w:rFonts w:ascii="Arial" w:hAnsi="Arial" w:cs="Arial"/>
                      <w:sz w:val="24"/>
                      <w:szCs w:val="24"/>
                    </w:rPr>
                  </w:pPr>
                  <w:r>
                    <w:rPr>
                      <w:rFonts w:ascii="Arial" w:hAnsi="Arial" w:cs="Arial"/>
                      <w:sz w:val="24"/>
                      <w:szCs w:val="24"/>
                    </w:rPr>
                    <w:t>Запрос о предоставлении муниципальной услуги</w:t>
                  </w:r>
                </w:p>
              </w:txbxContent>
            </v:textbox>
          </v:shape>
        </w:pict>
      </w:r>
    </w:p>
    <w:p w:rsidR="003C3565" w:rsidRPr="00030F0B" w:rsidRDefault="003C3565" w:rsidP="003C3565">
      <w:pPr>
        <w:rPr>
          <w:rFonts w:ascii="Arial" w:hAnsi="Arial" w:cs="Arial"/>
          <w:sz w:val="24"/>
          <w:szCs w:val="24"/>
        </w:rPr>
      </w:pPr>
    </w:p>
    <w:p w:rsidR="003C3565" w:rsidRPr="00030F0B" w:rsidRDefault="003C3565" w:rsidP="003C3565">
      <w:pPr>
        <w:spacing w:after="0" w:line="240" w:lineRule="auto"/>
        <w:rPr>
          <w:rFonts w:ascii="Arial" w:hAnsi="Arial" w:cs="Arial"/>
          <w:sz w:val="24"/>
          <w:szCs w:val="24"/>
        </w:rPr>
      </w:pPr>
    </w:p>
    <w:p w:rsidR="003C3565" w:rsidRDefault="003C3565" w:rsidP="003C3565">
      <w:pPr>
        <w:spacing w:after="0" w:line="240" w:lineRule="auto"/>
        <w:rPr>
          <w:rFonts w:ascii="Arial" w:hAnsi="Arial" w:cs="Arial"/>
          <w:sz w:val="24"/>
          <w:szCs w:val="24"/>
        </w:rPr>
      </w:pPr>
    </w:p>
    <w:p w:rsidR="003C3565" w:rsidRDefault="003C3565" w:rsidP="003C3565">
      <w:pPr>
        <w:spacing w:after="0" w:line="240" w:lineRule="auto"/>
        <w:rPr>
          <w:rFonts w:ascii="Arial" w:hAnsi="Arial" w:cs="Arial"/>
          <w:sz w:val="24"/>
          <w:szCs w:val="24"/>
        </w:rPr>
      </w:pPr>
    </w:p>
    <w:p w:rsidR="003C3565" w:rsidRDefault="003C3565" w:rsidP="003C3565">
      <w:pPr>
        <w:tabs>
          <w:tab w:val="left" w:pos="1215"/>
        </w:tabs>
        <w:spacing w:after="0" w:line="240" w:lineRule="auto"/>
        <w:rPr>
          <w:rFonts w:ascii="Arial" w:hAnsi="Arial" w:cs="Arial"/>
          <w:sz w:val="24"/>
          <w:szCs w:val="24"/>
        </w:rPr>
      </w:pPr>
    </w:p>
    <w:p w:rsidR="003C3565" w:rsidRDefault="003C3565" w:rsidP="003C3565">
      <w:pPr>
        <w:tabs>
          <w:tab w:val="left" w:pos="1215"/>
        </w:tabs>
        <w:spacing w:after="0" w:line="240" w:lineRule="auto"/>
        <w:rPr>
          <w:rFonts w:ascii="Arial" w:hAnsi="Arial" w:cs="Arial"/>
          <w:sz w:val="24"/>
          <w:szCs w:val="24"/>
        </w:rPr>
      </w:pPr>
    </w:p>
    <w:p w:rsidR="003C3565" w:rsidRPr="00030F0B" w:rsidRDefault="00F40C30" w:rsidP="003C3565">
      <w:pPr>
        <w:tabs>
          <w:tab w:val="left" w:pos="1215"/>
          <w:tab w:val="left" w:pos="7200"/>
        </w:tabs>
        <w:spacing w:after="0" w:line="240" w:lineRule="auto"/>
        <w:rPr>
          <w:rFonts w:ascii="Arial" w:hAnsi="Arial" w:cs="Arial"/>
          <w:sz w:val="24"/>
          <w:szCs w:val="24"/>
        </w:rPr>
      </w:pPr>
      <w:r>
        <w:rPr>
          <w:rFonts w:ascii="Arial" w:hAnsi="Arial" w:cs="Arial"/>
          <w:noProof/>
          <w:sz w:val="24"/>
          <w:szCs w:val="24"/>
        </w:rPr>
        <w:pict>
          <v:shape id="_x0000_s1040" type="#_x0000_t32" style="position:absolute;margin-left:401.7pt;margin-top:16.15pt;width:0;height:55.5pt;z-index:251674624" o:connectortype="straight">
            <v:stroke endarrow="block"/>
          </v:shape>
        </w:pict>
      </w:r>
      <w:r>
        <w:rPr>
          <w:rFonts w:ascii="Arial" w:hAnsi="Arial" w:cs="Arial"/>
          <w:noProof/>
          <w:sz w:val="24"/>
          <w:szCs w:val="24"/>
        </w:rPr>
        <w:pict>
          <v:shape id="_x0000_s1039" type="#_x0000_t32" style="position:absolute;margin-left:336.45pt;margin-top:15.4pt;width:65.25pt;height:0;z-index:251673600" o:connectortype="straight"/>
        </w:pict>
      </w:r>
      <w:r>
        <w:rPr>
          <w:rFonts w:ascii="Arial" w:hAnsi="Arial" w:cs="Arial"/>
          <w:noProof/>
          <w:sz w:val="24"/>
          <w:szCs w:val="24"/>
        </w:rPr>
        <w:pict>
          <v:shape id="_x0000_s1038" type="#_x0000_t202" style="position:absolute;margin-left:343.2pt;margin-top:71.65pt;width:126pt;height:45.75pt;z-index:251672576">
            <v:textbox>
              <w:txbxContent>
                <w:p w:rsidR="003C3565" w:rsidRPr="00030F0B" w:rsidRDefault="003C3565" w:rsidP="003C3565">
                  <w:pPr>
                    <w:spacing w:after="0" w:line="240" w:lineRule="auto"/>
                    <w:jc w:val="center"/>
                    <w:rPr>
                      <w:rFonts w:ascii="Arial" w:hAnsi="Arial" w:cs="Arial"/>
                      <w:sz w:val="24"/>
                      <w:szCs w:val="24"/>
                    </w:rPr>
                  </w:pPr>
                  <w:r>
                    <w:rPr>
                      <w:rFonts w:ascii="Arial" w:hAnsi="Arial" w:cs="Arial"/>
                      <w:sz w:val="24"/>
                      <w:szCs w:val="24"/>
                    </w:rPr>
                    <w:t>Отказ в приеме заявления</w:t>
                  </w:r>
                </w:p>
              </w:txbxContent>
            </v:textbox>
          </v:shape>
        </w:pict>
      </w:r>
      <w:r>
        <w:rPr>
          <w:rFonts w:ascii="Arial" w:hAnsi="Arial" w:cs="Arial"/>
          <w:noProof/>
          <w:sz w:val="24"/>
          <w:szCs w:val="24"/>
        </w:rPr>
        <w:pict>
          <v:shape id="_x0000_s1037" type="#_x0000_t32" style="position:absolute;margin-left:31.95pt;margin-top:245.65pt;width:0;height:34.5pt;z-index:251671552" o:connectortype="straight">
            <v:stroke endarrow="block"/>
          </v:shape>
        </w:pict>
      </w:r>
      <w:r>
        <w:rPr>
          <w:rFonts w:ascii="Arial" w:hAnsi="Arial" w:cs="Arial"/>
          <w:noProof/>
          <w:sz w:val="24"/>
          <w:szCs w:val="24"/>
        </w:rPr>
        <w:pict>
          <v:shape id="_x0000_s1036" type="#_x0000_t202" style="position:absolute;margin-left:-46.05pt;margin-top:280.15pt;width:166.5pt;height:44.25pt;z-index:251670528">
            <v:textbox>
              <w:txbxContent>
                <w:p w:rsidR="003C3565" w:rsidRPr="00030F0B" w:rsidRDefault="003C3565" w:rsidP="003C3565">
                  <w:pPr>
                    <w:spacing w:after="0" w:line="240" w:lineRule="auto"/>
                    <w:jc w:val="center"/>
                    <w:rPr>
                      <w:rFonts w:ascii="Arial" w:hAnsi="Arial" w:cs="Arial"/>
                      <w:sz w:val="24"/>
                      <w:szCs w:val="24"/>
                    </w:rPr>
                  </w:pPr>
                  <w:r>
                    <w:rPr>
                      <w:rFonts w:ascii="Arial" w:hAnsi="Arial" w:cs="Arial"/>
                      <w:sz w:val="24"/>
                      <w:szCs w:val="24"/>
                    </w:rPr>
                    <w:t>Выдача информации Заявителю</w:t>
                  </w:r>
                </w:p>
              </w:txbxContent>
            </v:textbox>
          </v:shape>
        </w:pict>
      </w:r>
      <w:r>
        <w:rPr>
          <w:rFonts w:ascii="Arial" w:hAnsi="Arial" w:cs="Arial"/>
          <w:noProof/>
          <w:sz w:val="24"/>
          <w:szCs w:val="24"/>
        </w:rPr>
        <w:pict>
          <v:shape id="_x0000_s1035" type="#_x0000_t32" style="position:absolute;margin-left:31.95pt;margin-top:175.15pt;width:0;height:33pt;z-index:251669504" o:connectortype="straight">
            <v:stroke endarrow="block"/>
          </v:shape>
        </w:pict>
      </w:r>
      <w:r>
        <w:rPr>
          <w:rFonts w:ascii="Arial" w:hAnsi="Arial" w:cs="Arial"/>
          <w:noProof/>
          <w:sz w:val="24"/>
          <w:szCs w:val="24"/>
        </w:rPr>
        <w:pict>
          <v:shape id="_x0000_s1034" type="#_x0000_t202" style="position:absolute;margin-left:-46.05pt;margin-top:208.15pt;width:166.5pt;height:37.5pt;z-index:251668480">
            <v:textbox>
              <w:txbxContent>
                <w:p w:rsidR="003C3565" w:rsidRPr="00030F0B" w:rsidRDefault="003C3565" w:rsidP="003C3565">
                  <w:pPr>
                    <w:spacing w:after="0" w:line="240" w:lineRule="auto"/>
                    <w:jc w:val="center"/>
                    <w:rPr>
                      <w:rFonts w:ascii="Arial" w:hAnsi="Arial" w:cs="Arial"/>
                      <w:sz w:val="24"/>
                      <w:szCs w:val="24"/>
                    </w:rPr>
                  </w:pPr>
                  <w:r>
                    <w:rPr>
                      <w:rFonts w:ascii="Arial" w:hAnsi="Arial" w:cs="Arial"/>
                      <w:sz w:val="24"/>
                      <w:szCs w:val="24"/>
                    </w:rPr>
                    <w:t>Подготовка информации</w:t>
                  </w:r>
                </w:p>
              </w:txbxContent>
            </v:textbox>
          </v:shape>
        </w:pict>
      </w:r>
      <w:r w:rsidR="003C3565">
        <w:rPr>
          <w:rFonts w:ascii="Arial" w:hAnsi="Arial" w:cs="Arial"/>
          <w:sz w:val="24"/>
          <w:szCs w:val="24"/>
        </w:rPr>
        <w:t xml:space="preserve">                    нет</w:t>
      </w:r>
      <w:r w:rsidR="003C3565">
        <w:rPr>
          <w:rFonts w:ascii="Arial" w:hAnsi="Arial" w:cs="Arial"/>
          <w:sz w:val="24"/>
          <w:szCs w:val="24"/>
        </w:rPr>
        <w:tab/>
        <w:t>да</w:t>
      </w:r>
    </w:p>
    <w:p w:rsidR="00E30087" w:rsidRDefault="00E30087"/>
    <w:sectPr w:rsidR="00E30087" w:rsidSect="00D7070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compat>
    <w:useFELayout/>
    <w:compatSetting w:name="compatibilityMode" w:uri="http://schemas.microsoft.com/office/word" w:val="12"/>
  </w:compat>
  <w:rsids>
    <w:rsidRoot w:val="003C3565"/>
    <w:rsid w:val="00163878"/>
    <w:rsid w:val="00233F34"/>
    <w:rsid w:val="00381E2A"/>
    <w:rsid w:val="003C3565"/>
    <w:rsid w:val="009B5856"/>
    <w:rsid w:val="00AA01D6"/>
    <w:rsid w:val="00B243BB"/>
    <w:rsid w:val="00B54AB6"/>
    <w:rsid w:val="00B831A1"/>
    <w:rsid w:val="00C126EB"/>
    <w:rsid w:val="00C13787"/>
    <w:rsid w:val="00E30087"/>
    <w:rsid w:val="00F40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28"/>
        <o:r id="V:Rule2" type="connector" idref="#_x0000_s1039"/>
        <o:r id="V:Rule3" type="connector" idref="#_x0000_s1040"/>
        <o:r id="V:Rule4" type="connector" idref="#_x0000_s1033"/>
        <o:r id="V:Rule5" type="connector" idref="#_x0000_s1032"/>
        <o:r id="V:Rule6" type="connector" idref="#_x0000_s1031"/>
        <o:r id="V:Rule7" type="connector" idref="#_x0000_s1037"/>
        <o:r id="V:Rule8" type="connector" idref="#_x0000_s1035"/>
      </o:rules>
    </o:shapelayout>
  </w:shapeDefaults>
  <w:decimalSymbol w:val=","/>
  <w:listSeparator w:val=";"/>
  <w15:docId w15:val="{8EC67DB1-1167-427D-AF0A-9B5819B4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3565"/>
    <w:pPr>
      <w:widowControl w:val="0"/>
      <w:autoSpaceDE w:val="0"/>
      <w:autoSpaceDN w:val="0"/>
      <w:spacing w:after="0" w:line="240" w:lineRule="auto"/>
    </w:pPr>
    <w:rPr>
      <w:rFonts w:ascii="Calibri" w:eastAsia="Times New Roman" w:hAnsi="Calibri" w:cs="Calibri"/>
      <w:szCs w:val="20"/>
    </w:rPr>
  </w:style>
  <w:style w:type="paragraph" w:customStyle="1" w:styleId="2">
    <w:name w:val="Обычный2"/>
    <w:rsid w:val="003C3565"/>
    <w:pPr>
      <w:spacing w:after="0" w:line="240" w:lineRule="auto"/>
    </w:pPr>
    <w:rPr>
      <w:rFonts w:ascii="Times New Roman" w:eastAsia="ヒラギノ角ゴ Pro W3" w:hAnsi="Times New Roman" w:cs="Times New Roman"/>
      <w:color w:val="000000"/>
      <w:sz w:val="24"/>
      <w:szCs w:val="20"/>
    </w:rPr>
  </w:style>
  <w:style w:type="character" w:customStyle="1" w:styleId="a3">
    <w:name w:val="Основной текст_"/>
    <w:link w:val="1"/>
    <w:rsid w:val="003C3565"/>
    <w:rPr>
      <w:rFonts w:ascii="Sylfaen" w:eastAsia="Sylfaen" w:hAnsi="Sylfaen" w:cs="Sylfaen"/>
      <w:sz w:val="27"/>
      <w:szCs w:val="27"/>
      <w:shd w:val="clear" w:color="auto" w:fill="FFFFFF"/>
    </w:rPr>
  </w:style>
  <w:style w:type="character" w:customStyle="1" w:styleId="TimesNewRoman14pt">
    <w:name w:val="Основной текст + Times New Roman;14 pt"/>
    <w:rsid w:val="003C3565"/>
    <w:rPr>
      <w:rFonts w:ascii="Times New Roman" w:eastAsia="Times New Roman" w:hAnsi="Times New Roman" w:cs="Times New Roman"/>
      <w:b w:val="0"/>
      <w:bCs w:val="0"/>
      <w:i w:val="0"/>
      <w:iCs w:val="0"/>
      <w:smallCaps w:val="0"/>
      <w:strike w:val="0"/>
      <w:spacing w:val="0"/>
      <w:sz w:val="28"/>
      <w:szCs w:val="28"/>
    </w:rPr>
  </w:style>
  <w:style w:type="paragraph" w:customStyle="1" w:styleId="1">
    <w:name w:val="Основной текст1"/>
    <w:basedOn w:val="a"/>
    <w:link w:val="a3"/>
    <w:rsid w:val="003C3565"/>
    <w:pPr>
      <w:shd w:val="clear" w:color="auto" w:fill="FFFFFF"/>
      <w:spacing w:after="0" w:line="320" w:lineRule="exact"/>
      <w:jc w:val="center"/>
    </w:pPr>
    <w:rPr>
      <w:rFonts w:ascii="Sylfaen" w:eastAsia="Sylfaen" w:hAnsi="Sylfaen" w:cs="Sylfaen"/>
      <w:sz w:val="27"/>
      <w:szCs w:val="27"/>
    </w:rPr>
  </w:style>
  <w:style w:type="paragraph" w:customStyle="1" w:styleId="20">
    <w:name w:val="Абзац списка2"/>
    <w:basedOn w:val="a"/>
    <w:rsid w:val="003C3565"/>
    <w:pPr>
      <w:spacing w:after="0" w:line="240" w:lineRule="auto"/>
      <w:ind w:left="708"/>
    </w:pPr>
    <w:rPr>
      <w:rFonts w:ascii="Times New Roman" w:eastAsia="PMingLiU" w:hAnsi="Times New Roman" w:cs="Times New Roman"/>
      <w:sz w:val="24"/>
      <w:szCs w:val="24"/>
    </w:rPr>
  </w:style>
  <w:style w:type="character" w:customStyle="1" w:styleId="ConsPlusNormal0">
    <w:name w:val="ConsPlusNormal Знак"/>
    <w:basedOn w:val="a0"/>
    <w:link w:val="ConsPlusNormal"/>
    <w:locked/>
    <w:rsid w:val="003C3565"/>
    <w:rPr>
      <w:rFonts w:ascii="Calibri" w:eastAsia="Times New Roman" w:hAnsi="Calibri" w:cs="Calibri"/>
      <w:szCs w:val="20"/>
    </w:rPr>
  </w:style>
  <w:style w:type="character" w:styleId="a4">
    <w:name w:val="Hyperlink"/>
    <w:basedOn w:val="a0"/>
    <w:uiPriority w:val="99"/>
    <w:unhideWhenUsed/>
    <w:rsid w:val="00381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4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5253732ADAB83B438EF5B3B4525Y9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65ADD6E5FA6B6AB2F875519AF11E7D495243235AFAD83B438EF5B3B45599BE6C1334DBEB95E0BA125Y3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5ADD6E5FA6B6AB2F875519AF11E7D495243235AEA083B438EF5B3B4525Y9O" TargetMode="External"/><Relationship Id="rId11" Type="http://schemas.openxmlformats.org/officeDocument/2006/relationships/hyperlink" Target="file:///C:\Documents%20and%20Settings\User\&#1056;&#1072;&#1073;&#1086;&#1095;&#1080;&#1081;%20&#1089;&#1090;&#1086;&#1083;\&#1084;&#1086;&#1080;%20&#1076;&#1086;&#1082;&#1091;&#1084;&#1077;&#1085;&#1090;&#1099;\&#1088;&#1077;&#1075;&#1083;&#1072;&#1084;&#1077;&#1085;&#1090;&#1099;%20(2)\&#1088;&#1077;&#1075;&#1083;&#1072;&#1084;&#1077;&#1085;&#1090;%20&#1082;%20&#1089;&#1087;&#1088;&#1072;&#1074;&#1086;&#1095;&#1085;&#1086;%20-%20&#1087;&#1086;&#1080;&#1089;&#1082;&#1086;&#1074;&#1086;&#1084;&#1091;%20&#1072;&#1087;&#1087;&#1072;&#1088;&#1072;&#1090;&#1091;%20&#1073;&#1080;&#1073;&#1083;&#1080;&#1086;&#1090;&#1077;&#1082;.doc" TargetMode="External"/><Relationship Id="rId5" Type="http://schemas.openxmlformats.org/officeDocument/2006/relationships/hyperlink" Target="consultantplus://offline/ref=B65ADD6E5FA6B6AB2F875519AF11E7D496253130A6FFD4B669BA5523YEO" TargetMode="External"/><Relationship Id="rId10" Type="http://schemas.openxmlformats.org/officeDocument/2006/relationships/hyperlink" Target="file:///C:\Documents%20and%20Settings\User\&#1056;&#1072;&#1073;&#1086;&#1095;&#1080;&#1081;%20&#1089;&#1090;&#1086;&#1083;\&#1084;&#1086;&#1080;%20&#1076;&#1086;&#1082;&#1091;&#1084;&#1077;&#1085;&#1090;&#1099;\&#1088;&#1077;&#1075;&#1083;&#1072;&#1084;&#1077;&#1085;&#1090;&#1099;%20(2)\&#1088;&#1077;&#1075;&#1083;&#1072;&#1084;&#1077;&#1085;&#1090;%20&#1082;%20&#1089;&#1087;&#1088;&#1072;&#1074;&#1086;&#1095;&#1085;&#1086;%20-%20&#1087;&#1086;&#1080;&#1089;&#1082;&#1086;&#1074;&#1086;&#1084;&#1091;%20&#1072;&#1087;&#1087;&#1072;&#1088;&#1072;&#1090;&#1091;%20&#1073;&#1080;&#1073;&#1083;&#1080;&#1086;&#1090;&#1077;&#1082;.doc" TargetMode="External"/><Relationship Id="rId4" Type="http://schemas.openxmlformats.org/officeDocument/2006/relationships/hyperlink" Target="https://kurkino.tularegion.ru" TargetMode="External"/><Relationship Id="rId9" Type="http://schemas.openxmlformats.org/officeDocument/2006/relationships/hyperlink" Target="file:///C:\Documents%20and%20Settings\User\&#1056;&#1072;&#1073;&#1086;&#1095;&#1080;&#1081;%20&#1089;&#1090;&#1086;&#1083;\&#1084;&#1086;&#1080;%20&#1076;&#1086;&#1082;&#1091;&#1084;&#1077;&#1085;&#1090;&#1099;\&#1088;&#1077;&#1075;&#1083;&#1072;&#1084;&#1077;&#1085;&#1090;&#1099;%20(2)\&#1088;&#1077;&#1075;&#1083;&#1072;&#1084;&#1077;&#1085;&#1090;%20&#1082;%20&#1089;&#1087;&#1088;&#1072;&#1074;&#1086;&#1095;&#1085;&#1086;%20-%20&#1087;&#1086;&#1080;&#1089;&#1082;&#1086;&#1074;&#1086;&#1084;&#1091;%20&#1072;&#1087;&#1087;&#1072;&#1088;&#1072;&#1090;&#1091;%20&#1073;&#1080;&#1073;&#1083;&#1080;&#1086;&#1090;&#1077;&#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19</Pages>
  <Words>8210</Words>
  <Characters>46802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cp:revision>
  <cp:lastPrinted>2017-10-02T10:40:00Z</cp:lastPrinted>
  <dcterms:created xsi:type="dcterms:W3CDTF">2017-10-02T08:25:00Z</dcterms:created>
  <dcterms:modified xsi:type="dcterms:W3CDTF">2017-12-27T12:26:00Z</dcterms:modified>
</cp:coreProperties>
</file>