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6239" w:rsidRDefault="00BC6239" w:rsidP="00BC6239">
      <w:bookmarkStart w:id="0" w:name="_GoBack"/>
      <w:bookmarkEnd w:id="0"/>
    </w:p>
    <w:p w:rsidR="00076744" w:rsidRDefault="00076744" w:rsidP="00BC6239"/>
    <w:p w:rsidR="00076744" w:rsidRDefault="00076744" w:rsidP="00BC6239"/>
    <w:p w:rsidR="00076744" w:rsidRDefault="00076744" w:rsidP="00BC6239"/>
    <w:p w:rsidR="00076744" w:rsidRDefault="00076744" w:rsidP="00BC6239"/>
    <w:p w:rsidR="00076744" w:rsidRDefault="00076744" w:rsidP="00BC6239"/>
    <w:p w:rsidR="00076744" w:rsidRDefault="00076744" w:rsidP="00BC6239"/>
    <w:p w:rsidR="00076744" w:rsidRDefault="00076744" w:rsidP="00BC6239"/>
    <w:p w:rsidR="00076744" w:rsidRDefault="00076744" w:rsidP="00BC6239"/>
    <w:p w:rsidR="00076744" w:rsidRDefault="00076744" w:rsidP="00BC6239"/>
    <w:p w:rsidR="00076744" w:rsidRDefault="00076744" w:rsidP="00BC6239"/>
    <w:tbl>
      <w:tblPr>
        <w:tblpPr w:leftFromText="180" w:rightFromText="180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800"/>
        <w:gridCol w:w="4765"/>
      </w:tblGrid>
      <w:tr w:rsidR="00BC6239" w:rsidRPr="004F3370" w:rsidTr="003D1667">
        <w:tc>
          <w:tcPr>
            <w:tcW w:w="9565" w:type="dxa"/>
            <w:gridSpan w:val="2"/>
          </w:tcPr>
          <w:p w:rsidR="00BC6239" w:rsidRPr="00157B22" w:rsidRDefault="00BC6239" w:rsidP="003D166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7B22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BC6239" w:rsidRPr="004F3370" w:rsidTr="003D1667">
        <w:tc>
          <w:tcPr>
            <w:tcW w:w="9565" w:type="dxa"/>
            <w:gridSpan w:val="2"/>
          </w:tcPr>
          <w:p w:rsidR="00BC6239" w:rsidRPr="00157B22" w:rsidRDefault="00BC6239" w:rsidP="003D166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7B22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BC6239" w:rsidRPr="004F3370" w:rsidTr="003D1667">
        <w:tc>
          <w:tcPr>
            <w:tcW w:w="9565" w:type="dxa"/>
            <w:gridSpan w:val="2"/>
          </w:tcPr>
          <w:p w:rsidR="00BC6239" w:rsidRPr="00157B22" w:rsidRDefault="00BC6239" w:rsidP="003D166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7B22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BC6239" w:rsidRDefault="00BC6239" w:rsidP="00E16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6AB2" w:rsidRPr="00E16AB2" w:rsidRDefault="00E16AB2" w:rsidP="00E16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6239" w:rsidRPr="004F3370" w:rsidTr="003D1667">
        <w:tc>
          <w:tcPr>
            <w:tcW w:w="9565" w:type="dxa"/>
            <w:gridSpan w:val="2"/>
          </w:tcPr>
          <w:p w:rsidR="00BC6239" w:rsidRDefault="00BC6239" w:rsidP="003D166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7B22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  <w:p w:rsidR="00E16AB2" w:rsidRPr="00157B22" w:rsidRDefault="00E16AB2" w:rsidP="003D166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C6239" w:rsidRPr="004F3370" w:rsidTr="003D1667">
        <w:tc>
          <w:tcPr>
            <w:tcW w:w="9565" w:type="dxa"/>
            <w:gridSpan w:val="2"/>
          </w:tcPr>
          <w:p w:rsidR="00BC6239" w:rsidRPr="009060A5" w:rsidRDefault="00BC6239" w:rsidP="003D1667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239" w:rsidRPr="004F3370" w:rsidTr="003D1667">
        <w:tc>
          <w:tcPr>
            <w:tcW w:w="4800" w:type="dxa"/>
          </w:tcPr>
          <w:p w:rsidR="00BC6239" w:rsidRPr="009060A5" w:rsidRDefault="00E16AB2" w:rsidP="002E6E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</w:t>
            </w:r>
            <w:r w:rsidR="00BC6239" w:rsidRPr="009060A5">
              <w:rPr>
                <w:rFonts w:ascii="Arial" w:hAnsi="Arial" w:cs="Arial"/>
                <w:b/>
                <w:bCs/>
              </w:rPr>
              <w:t>от</w:t>
            </w:r>
            <w:r w:rsidR="002E6ED3">
              <w:rPr>
                <w:rFonts w:ascii="Arial" w:hAnsi="Arial" w:cs="Arial"/>
                <w:b/>
                <w:bCs/>
              </w:rPr>
              <w:t xml:space="preserve"> 20.02.</w:t>
            </w:r>
            <w:r w:rsidR="009640D9">
              <w:rPr>
                <w:rFonts w:ascii="Arial" w:hAnsi="Arial" w:cs="Arial"/>
                <w:b/>
                <w:bCs/>
              </w:rPr>
              <w:t>202</w:t>
            </w:r>
            <w:r w:rsidR="00B549C1">
              <w:rPr>
                <w:rFonts w:ascii="Arial" w:hAnsi="Arial" w:cs="Arial"/>
                <w:b/>
                <w:bCs/>
              </w:rPr>
              <w:t>4</w:t>
            </w:r>
            <w:r w:rsidR="009640D9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4765" w:type="dxa"/>
          </w:tcPr>
          <w:p w:rsidR="00BC6239" w:rsidRPr="009060A5" w:rsidRDefault="00BC6239" w:rsidP="00157B2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 xml:space="preserve">№ </w:t>
            </w:r>
            <w:r w:rsidR="002E6ED3">
              <w:rPr>
                <w:rFonts w:ascii="Arial" w:hAnsi="Arial" w:cs="Arial"/>
                <w:b/>
                <w:bCs/>
              </w:rPr>
              <w:t>106</w:t>
            </w:r>
          </w:p>
          <w:p w:rsidR="00E16AB2" w:rsidRPr="00E16AB2" w:rsidRDefault="00E16AB2" w:rsidP="00E16A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E16AB2" w:rsidRPr="00E16AB2" w:rsidRDefault="00E16AB2" w:rsidP="00B23FE8">
      <w:pPr>
        <w:ind w:firstLine="709"/>
        <w:jc w:val="center"/>
        <w:rPr>
          <w:rFonts w:ascii="Arial" w:hAnsi="Arial" w:cs="Arial"/>
          <w:b/>
          <w:bCs/>
          <w:sz w:val="16"/>
          <w:szCs w:val="16"/>
          <w:lang w:eastAsia="ru-RU"/>
        </w:rPr>
      </w:pPr>
      <w:bookmarkStart w:id="1" w:name="sub_1"/>
    </w:p>
    <w:p w:rsidR="00BC6239" w:rsidRDefault="00BC6239" w:rsidP="00B23FE8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392805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Куркинский район от 16.02.2022 г. №158 «Об утверждении административного регламента предоставления муниципальной услуги </w:t>
      </w:r>
      <w:r w:rsidRPr="0039280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«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Утверждение схемы расположения</w:t>
      </w:r>
      <w:r w:rsidR="00157B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земельного</w:t>
      </w:r>
      <w:r w:rsidR="00157B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участка или</w:t>
      </w:r>
      <w:r w:rsidR="00157B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земельных участков</w:t>
      </w:r>
      <w:r w:rsidR="00157B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на</w:t>
      </w:r>
      <w:r w:rsidR="00157B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кадастровом</w:t>
      </w:r>
      <w:r w:rsidR="00157B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 xml:space="preserve">плане </w:t>
      </w:r>
      <w:r w:rsidRPr="00392805">
        <w:rPr>
          <w:rFonts w:ascii="Arial" w:hAnsi="Arial" w:cs="Arial"/>
          <w:b/>
          <w:bCs/>
          <w:sz w:val="32"/>
          <w:szCs w:val="32"/>
          <w:lang w:eastAsia="en-US"/>
        </w:rPr>
        <w:t>территории»</w:t>
      </w:r>
    </w:p>
    <w:p w:rsidR="00E16AB2" w:rsidRPr="00392805" w:rsidRDefault="00E16AB2" w:rsidP="00B23FE8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BC6239" w:rsidRPr="002927F8" w:rsidRDefault="00BC6239" w:rsidP="00BC6239">
      <w:pPr>
        <w:autoSpaceDN w:val="0"/>
        <w:adjustRightInd w:val="0"/>
        <w:ind w:firstLine="698"/>
        <w:jc w:val="right"/>
        <w:rPr>
          <w:bCs/>
          <w:lang w:eastAsia="ru-RU"/>
        </w:rPr>
      </w:pPr>
    </w:p>
    <w:p w:rsidR="00BC6239" w:rsidRPr="00157B22" w:rsidRDefault="00BC6239" w:rsidP="00BC6239">
      <w:pPr>
        <w:numPr>
          <w:ilvl w:val="0"/>
          <w:numId w:val="2"/>
        </w:num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57B22">
        <w:rPr>
          <w:rFonts w:ascii="Arial" w:hAnsi="Arial" w:cs="Arial"/>
          <w:color w:val="000000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9" w:tooltip="consultantplus://offline/ref=B049CC1B38654866705EDDF8397ED82CC320DD7DDA56EE4288675587ECECA16E345085A58EFBB8A7C64E97E8A2g2KDM" w:history="1">
        <w:r w:rsidRPr="00157B22">
          <w:rPr>
            <w:rFonts w:ascii="Arial" w:hAnsi="Arial" w:cs="Arial"/>
            <w:color w:val="000000"/>
            <w:lang w:eastAsia="ru-RU"/>
          </w:rPr>
          <w:t>законом</w:t>
        </w:r>
      </w:hyperlink>
      <w:r w:rsidRPr="00157B22">
        <w:rPr>
          <w:rFonts w:ascii="Arial" w:hAnsi="Arial" w:cs="Arial"/>
          <w:color w:val="000000"/>
          <w:lang w:eastAsia="ru-RU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</w:t>
      </w:r>
      <w:r w:rsidRPr="00157B22">
        <w:rPr>
          <w:rFonts w:ascii="Arial" w:hAnsi="Arial" w:cs="Arial"/>
          <w:b/>
          <w:bCs/>
          <w:color w:val="000000"/>
          <w:lang w:eastAsia="ru-RU"/>
        </w:rPr>
        <w:t> </w:t>
      </w:r>
      <w:r w:rsidRPr="00157B22">
        <w:rPr>
          <w:rFonts w:ascii="Arial" w:hAnsi="Arial" w:cs="Arial"/>
          <w:color w:val="00000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Земельным кодексом Российской Федерации, </w:t>
      </w:r>
      <w:r w:rsidRPr="00157B22">
        <w:rPr>
          <w:rFonts w:ascii="Arial" w:hAnsi="Arial" w:cs="Arial"/>
          <w:bCs/>
          <w:lang w:eastAsia="ru-RU"/>
        </w:rPr>
        <w:t xml:space="preserve">на основании </w:t>
      </w:r>
      <w:hyperlink r:id="rId10" w:history="1">
        <w:r w:rsidRPr="00157B22">
          <w:rPr>
            <w:rFonts w:ascii="Arial" w:hAnsi="Arial" w:cs="Arial"/>
            <w:bCs/>
            <w:color w:val="000000"/>
            <w:lang w:eastAsia="ru-RU"/>
          </w:rPr>
          <w:t>Устава</w:t>
        </w:r>
      </w:hyperlink>
      <w:r w:rsidRPr="00157B22">
        <w:rPr>
          <w:rFonts w:ascii="Arial" w:hAnsi="Arial" w:cs="Arial"/>
          <w:bCs/>
          <w:lang w:eastAsia="ru-RU"/>
        </w:rPr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</w:p>
    <w:p w:rsidR="00BC6239" w:rsidRPr="00157B22" w:rsidRDefault="00BC6239" w:rsidP="00BC6239">
      <w:pPr>
        <w:numPr>
          <w:ilvl w:val="0"/>
          <w:numId w:val="2"/>
        </w:num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57B22">
        <w:rPr>
          <w:rFonts w:ascii="Arial" w:hAnsi="Arial" w:cs="Arial"/>
          <w:lang w:eastAsia="ru-RU"/>
        </w:rPr>
        <w:t xml:space="preserve">1. Внести в постановление Администрации муниципального образования Куркинский район от 16.02.2022 г. №158 «Об утверждении административного регламента предоставления муниципальной услуги </w:t>
      </w:r>
      <w:r w:rsidRPr="00157B22">
        <w:rPr>
          <w:rFonts w:ascii="Arial" w:hAnsi="Arial" w:cs="Arial"/>
          <w:bCs/>
          <w:color w:val="000000"/>
          <w:szCs w:val="22"/>
          <w:lang w:eastAsia="ru-RU"/>
        </w:rPr>
        <w:t>«</w:t>
      </w:r>
      <w:r w:rsidRPr="00157B22">
        <w:rPr>
          <w:rFonts w:ascii="Arial" w:hAnsi="Arial" w:cs="Arial"/>
          <w:lang w:eastAsia="en-US"/>
        </w:rPr>
        <w:t>Утверждение схемы расположения</w:t>
      </w:r>
      <w:r w:rsidR="00157B22" w:rsidRPr="00157B22">
        <w:rPr>
          <w:rFonts w:ascii="Arial" w:hAnsi="Arial" w:cs="Arial"/>
          <w:lang w:eastAsia="en-US"/>
        </w:rPr>
        <w:t xml:space="preserve"> </w:t>
      </w:r>
      <w:r w:rsidRPr="00157B22">
        <w:rPr>
          <w:rFonts w:ascii="Arial" w:hAnsi="Arial" w:cs="Arial"/>
          <w:lang w:eastAsia="en-US"/>
        </w:rPr>
        <w:t>земельного</w:t>
      </w:r>
      <w:r w:rsidR="00157B22" w:rsidRPr="00157B22">
        <w:rPr>
          <w:rFonts w:ascii="Arial" w:hAnsi="Arial" w:cs="Arial"/>
          <w:lang w:eastAsia="en-US"/>
        </w:rPr>
        <w:t xml:space="preserve"> </w:t>
      </w:r>
      <w:r w:rsidRPr="00157B22">
        <w:rPr>
          <w:rFonts w:ascii="Arial" w:hAnsi="Arial" w:cs="Arial"/>
          <w:lang w:eastAsia="en-US"/>
        </w:rPr>
        <w:t>участка или</w:t>
      </w:r>
      <w:r w:rsidR="00157B22" w:rsidRPr="00157B22">
        <w:rPr>
          <w:rFonts w:ascii="Arial" w:hAnsi="Arial" w:cs="Arial"/>
          <w:lang w:eastAsia="en-US"/>
        </w:rPr>
        <w:t xml:space="preserve"> </w:t>
      </w:r>
      <w:r w:rsidRPr="00157B22">
        <w:rPr>
          <w:rFonts w:ascii="Arial" w:hAnsi="Arial" w:cs="Arial"/>
          <w:lang w:eastAsia="en-US"/>
        </w:rPr>
        <w:t>земельных участков</w:t>
      </w:r>
      <w:r w:rsidR="00157B22" w:rsidRPr="00157B22">
        <w:rPr>
          <w:rFonts w:ascii="Arial" w:hAnsi="Arial" w:cs="Arial"/>
          <w:lang w:eastAsia="en-US"/>
        </w:rPr>
        <w:t xml:space="preserve"> </w:t>
      </w:r>
      <w:r w:rsidRPr="00157B22">
        <w:rPr>
          <w:rFonts w:ascii="Arial" w:hAnsi="Arial" w:cs="Arial"/>
          <w:lang w:eastAsia="en-US"/>
        </w:rPr>
        <w:t>на</w:t>
      </w:r>
      <w:r w:rsidR="00157B22" w:rsidRPr="00157B22">
        <w:rPr>
          <w:rFonts w:ascii="Arial" w:hAnsi="Arial" w:cs="Arial"/>
          <w:lang w:eastAsia="en-US"/>
        </w:rPr>
        <w:t xml:space="preserve"> </w:t>
      </w:r>
      <w:r w:rsidRPr="00157B22">
        <w:rPr>
          <w:rFonts w:ascii="Arial" w:hAnsi="Arial" w:cs="Arial"/>
          <w:lang w:eastAsia="en-US"/>
        </w:rPr>
        <w:t>кадастровом</w:t>
      </w:r>
      <w:r w:rsidR="00157B22" w:rsidRPr="00157B22">
        <w:rPr>
          <w:rFonts w:ascii="Arial" w:hAnsi="Arial" w:cs="Arial"/>
          <w:lang w:eastAsia="en-US"/>
        </w:rPr>
        <w:t xml:space="preserve"> </w:t>
      </w:r>
      <w:r w:rsidRPr="00157B22">
        <w:rPr>
          <w:rFonts w:ascii="Arial" w:hAnsi="Arial" w:cs="Arial"/>
          <w:lang w:eastAsia="en-US"/>
        </w:rPr>
        <w:t xml:space="preserve">плане </w:t>
      </w:r>
      <w:r w:rsidRPr="00157B22">
        <w:rPr>
          <w:rFonts w:ascii="Arial" w:hAnsi="Arial" w:cs="Arial"/>
          <w:bCs/>
          <w:lang w:eastAsia="en-US"/>
        </w:rPr>
        <w:t>территории»</w:t>
      </w:r>
      <w:r w:rsidR="00E16AB2">
        <w:rPr>
          <w:rFonts w:ascii="Arial" w:hAnsi="Arial" w:cs="Arial"/>
          <w:bCs/>
          <w:lang w:eastAsia="en-US"/>
        </w:rPr>
        <w:t xml:space="preserve"> </w:t>
      </w:r>
      <w:r w:rsidRPr="00157B22">
        <w:rPr>
          <w:rFonts w:ascii="Arial" w:hAnsi="Arial" w:cs="Arial"/>
          <w:lang w:eastAsia="ru-RU"/>
        </w:rPr>
        <w:t>следующие изменения:</w:t>
      </w:r>
    </w:p>
    <w:p w:rsidR="00BC6239" w:rsidRDefault="00E16AB2" w:rsidP="00E16AB2">
      <w:pPr>
        <w:numPr>
          <w:ilvl w:val="0"/>
          <w:numId w:val="2"/>
        </w:numPr>
        <w:suppressAutoHyphens w:val="0"/>
        <w:spacing w:line="0" w:lineRule="atLeast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</w:t>
      </w:r>
      <w:r w:rsidR="00BC6239" w:rsidRPr="00157B22">
        <w:rPr>
          <w:rFonts w:ascii="Arial" w:hAnsi="Arial" w:cs="Arial"/>
          <w:lang w:eastAsia="ru-RU"/>
        </w:rPr>
        <w:t>Приложение к постановлению изложить</w:t>
      </w:r>
      <w:bookmarkStart w:id="2" w:name="_Hlk90636728"/>
      <w:r>
        <w:rPr>
          <w:rFonts w:ascii="Arial" w:hAnsi="Arial" w:cs="Arial"/>
          <w:lang w:eastAsia="ru-RU"/>
        </w:rPr>
        <w:t xml:space="preserve"> в новой редакции (приложение);</w:t>
      </w:r>
    </w:p>
    <w:p w:rsidR="00E16AB2" w:rsidRDefault="00E16AB2" w:rsidP="00E16AB2">
      <w:pPr>
        <w:pStyle w:val="Heading11"/>
        <w:spacing w:line="0" w:lineRule="atLeast"/>
        <w:jc w:val="both"/>
        <w:rPr>
          <w:rFonts w:eastAsia="Times New Roman"/>
          <w:b w:val="0"/>
          <w:bCs w:val="0"/>
          <w:color w:val="auto"/>
          <w:lang w:eastAsia="ru-RU"/>
        </w:rPr>
      </w:pPr>
      <w:r>
        <w:rPr>
          <w:rFonts w:eastAsia="Times New Roman"/>
          <w:b w:val="0"/>
          <w:bCs w:val="0"/>
          <w:color w:val="auto"/>
          <w:lang w:eastAsia="ru-RU"/>
        </w:rPr>
        <w:t xml:space="preserve">          - </w:t>
      </w:r>
      <w:r w:rsidRPr="00E16AB2">
        <w:rPr>
          <w:rFonts w:eastAsia="Times New Roman"/>
          <w:b w:val="0"/>
          <w:bCs w:val="0"/>
          <w:color w:val="auto"/>
          <w:lang w:eastAsia="ru-RU"/>
        </w:rPr>
        <w:t xml:space="preserve">Признать утратившим силу постановление Администрации муниципального образования Куркинский район от </w:t>
      </w:r>
      <w:r>
        <w:rPr>
          <w:rFonts w:eastAsia="Times New Roman"/>
          <w:b w:val="0"/>
          <w:bCs w:val="0"/>
          <w:color w:val="auto"/>
          <w:lang w:eastAsia="ru-RU"/>
        </w:rPr>
        <w:t>31.01.2024</w:t>
      </w:r>
      <w:r w:rsidRPr="00E16AB2">
        <w:rPr>
          <w:rFonts w:eastAsia="Times New Roman"/>
          <w:b w:val="0"/>
          <w:bCs w:val="0"/>
          <w:color w:val="auto"/>
          <w:lang w:eastAsia="ru-RU"/>
        </w:rPr>
        <w:t xml:space="preserve">г. № </w:t>
      </w:r>
      <w:r>
        <w:rPr>
          <w:rFonts w:eastAsia="Times New Roman"/>
          <w:b w:val="0"/>
          <w:bCs w:val="0"/>
          <w:color w:val="auto"/>
          <w:lang w:eastAsia="ru-RU"/>
        </w:rPr>
        <w:t>62</w:t>
      </w:r>
      <w:r w:rsidRPr="00E16AB2">
        <w:rPr>
          <w:rFonts w:eastAsia="Times New Roman"/>
          <w:b w:val="0"/>
          <w:bCs w:val="0"/>
          <w:color w:val="auto"/>
          <w:lang w:eastAsia="ru-RU"/>
        </w:rPr>
        <w:t xml:space="preserve"> «О внесении изменений в постановление Администрации муниципального образования Куркинский район от 16.</w:t>
      </w:r>
      <w:r>
        <w:rPr>
          <w:rFonts w:eastAsia="Times New Roman"/>
          <w:b w:val="0"/>
          <w:bCs w:val="0"/>
          <w:color w:val="auto"/>
          <w:lang w:eastAsia="ru-RU"/>
        </w:rPr>
        <w:t>02.2022</w:t>
      </w:r>
      <w:r w:rsidRPr="00E16AB2">
        <w:rPr>
          <w:rFonts w:eastAsia="Times New Roman"/>
          <w:b w:val="0"/>
          <w:bCs w:val="0"/>
          <w:color w:val="auto"/>
          <w:lang w:eastAsia="ru-RU"/>
        </w:rPr>
        <w:t xml:space="preserve"> года № </w:t>
      </w:r>
      <w:r>
        <w:rPr>
          <w:rFonts w:eastAsia="Times New Roman"/>
          <w:b w:val="0"/>
          <w:bCs w:val="0"/>
          <w:color w:val="auto"/>
          <w:lang w:eastAsia="ru-RU"/>
        </w:rPr>
        <w:t>158</w:t>
      </w:r>
      <w:r w:rsidRPr="00E16AB2">
        <w:rPr>
          <w:rFonts w:eastAsia="Times New Roman"/>
          <w:b w:val="0"/>
          <w:bCs w:val="0"/>
          <w:color w:val="auto"/>
          <w:lang w:eastAsia="ru-RU"/>
        </w:rPr>
        <w:t xml:space="preserve"> «Об утверждении административного регламента предоставления муниципальной услуги "</w:t>
      </w:r>
      <w:r w:rsidRPr="00E16AB2">
        <w:rPr>
          <w:b w:val="0"/>
          <w:lang w:eastAsia="en-US"/>
        </w:rPr>
        <w:t xml:space="preserve">Утверждение схемы расположения земельного участка или земельных участков на кадастровом плане </w:t>
      </w:r>
      <w:r w:rsidRPr="00E16AB2">
        <w:rPr>
          <w:b w:val="0"/>
          <w:bCs w:val="0"/>
          <w:lang w:eastAsia="en-US"/>
        </w:rPr>
        <w:t>территории</w:t>
      </w:r>
      <w:r>
        <w:rPr>
          <w:rFonts w:eastAsia="Times New Roman"/>
          <w:b w:val="0"/>
          <w:bCs w:val="0"/>
          <w:color w:val="auto"/>
          <w:lang w:eastAsia="ru-RU"/>
        </w:rPr>
        <w:t xml:space="preserve"> ".</w:t>
      </w:r>
    </w:p>
    <w:p w:rsidR="00E16AB2" w:rsidRDefault="00E16AB2" w:rsidP="00E16AB2">
      <w:pPr>
        <w:rPr>
          <w:lang w:eastAsia="ru-RU"/>
        </w:rPr>
      </w:pPr>
    </w:p>
    <w:p w:rsidR="00E16AB2" w:rsidRDefault="00E16AB2" w:rsidP="00E16AB2">
      <w:pPr>
        <w:rPr>
          <w:lang w:eastAsia="ru-RU"/>
        </w:rPr>
      </w:pPr>
    </w:p>
    <w:p w:rsidR="00E16AB2" w:rsidRDefault="00E16AB2" w:rsidP="00E16AB2">
      <w:pPr>
        <w:rPr>
          <w:lang w:eastAsia="ru-RU"/>
        </w:rPr>
      </w:pPr>
    </w:p>
    <w:p w:rsidR="00E16AB2" w:rsidRDefault="00E16AB2" w:rsidP="00E16AB2">
      <w:pPr>
        <w:rPr>
          <w:lang w:eastAsia="ru-RU"/>
        </w:rPr>
      </w:pPr>
    </w:p>
    <w:p w:rsidR="00E16AB2" w:rsidRDefault="00E16AB2" w:rsidP="00E16AB2">
      <w:pPr>
        <w:rPr>
          <w:lang w:eastAsia="ru-RU"/>
        </w:rPr>
      </w:pPr>
    </w:p>
    <w:p w:rsidR="00E16AB2" w:rsidRPr="00E16AB2" w:rsidRDefault="00E16AB2" w:rsidP="00E16AB2">
      <w:pPr>
        <w:rPr>
          <w:lang w:eastAsia="ru-RU"/>
        </w:rPr>
      </w:pPr>
    </w:p>
    <w:bookmarkEnd w:id="2"/>
    <w:p w:rsidR="00BC6239" w:rsidRPr="00157B22" w:rsidRDefault="00BC6239" w:rsidP="00BC6239">
      <w:pPr>
        <w:autoSpaceDN w:val="0"/>
        <w:adjustRightInd w:val="0"/>
        <w:ind w:firstLine="709"/>
        <w:rPr>
          <w:rFonts w:ascii="Arial" w:hAnsi="Arial" w:cs="Arial"/>
          <w:bCs/>
          <w:lang w:eastAsia="ru-RU"/>
        </w:rPr>
      </w:pPr>
      <w:r w:rsidRPr="00157B22">
        <w:rPr>
          <w:rFonts w:ascii="Arial" w:hAnsi="Arial" w:cs="Arial"/>
          <w:bCs/>
          <w:lang w:eastAsia="ru-RU"/>
        </w:rPr>
        <w:lastRenderedPageBreak/>
        <w:t>2.Отделу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BC6239" w:rsidRDefault="00BC6239" w:rsidP="00BC6239">
      <w:pPr>
        <w:autoSpaceDN w:val="0"/>
        <w:adjustRightInd w:val="0"/>
        <w:ind w:firstLine="709"/>
        <w:rPr>
          <w:rFonts w:ascii="Arial" w:hAnsi="Arial" w:cs="Arial"/>
          <w:bCs/>
          <w:lang w:eastAsia="ru-RU"/>
        </w:rPr>
      </w:pPr>
      <w:r w:rsidRPr="00157B22">
        <w:rPr>
          <w:rFonts w:ascii="Arial" w:hAnsi="Arial" w:cs="Arial"/>
          <w:bCs/>
          <w:lang w:eastAsia="ru-RU"/>
        </w:rPr>
        <w:t>3. Постановление вступает в силу со дня его обнародования.</w:t>
      </w:r>
      <w:bookmarkEnd w:id="1"/>
    </w:p>
    <w:p w:rsidR="00E16AB2" w:rsidRDefault="00E16AB2" w:rsidP="00BC6239">
      <w:pPr>
        <w:autoSpaceDN w:val="0"/>
        <w:adjustRightInd w:val="0"/>
        <w:ind w:firstLine="709"/>
        <w:rPr>
          <w:rFonts w:ascii="Arial" w:hAnsi="Arial" w:cs="Arial"/>
          <w:bCs/>
          <w:lang w:eastAsia="ru-RU"/>
        </w:rPr>
      </w:pPr>
    </w:p>
    <w:p w:rsidR="00E16AB2" w:rsidRPr="00157B22" w:rsidRDefault="00E16AB2" w:rsidP="00BC6239">
      <w:pPr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</w:p>
    <w:p w:rsidR="00157B22" w:rsidRPr="00CD57BC" w:rsidRDefault="00157B22" w:rsidP="00BC6239">
      <w:pPr>
        <w:autoSpaceDN w:val="0"/>
        <w:adjustRightInd w:val="0"/>
        <w:ind w:firstLine="709"/>
        <w:rPr>
          <w:rFonts w:ascii="Arial" w:hAnsi="Arial" w:cs="Arial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2665"/>
        <w:gridCol w:w="3219"/>
      </w:tblGrid>
      <w:tr w:rsidR="00BC6239" w:rsidRPr="00157B22" w:rsidTr="003D1667">
        <w:trPr>
          <w:trHeight w:val="229"/>
        </w:trPr>
        <w:tc>
          <w:tcPr>
            <w:tcW w:w="2178" w:type="pct"/>
          </w:tcPr>
          <w:p w:rsidR="00BC6239" w:rsidRPr="00CD57BC" w:rsidRDefault="00E81A13" w:rsidP="00157B22">
            <w:pPr>
              <w:pStyle w:val="afc"/>
              <w:ind w:right="-119"/>
              <w:rPr>
                <w:rFonts w:ascii="Arial" w:hAnsi="Arial" w:cs="Arial"/>
                <w:b/>
              </w:rPr>
            </w:pPr>
            <w:r w:rsidRPr="00CD57BC">
              <w:rPr>
                <w:rFonts w:ascii="Arial" w:hAnsi="Arial" w:cs="Arial"/>
                <w:b/>
              </w:rPr>
              <w:t xml:space="preserve">Глава </w:t>
            </w:r>
            <w:r w:rsidR="00B23FE8" w:rsidRPr="00CD57BC">
              <w:rPr>
                <w:rFonts w:ascii="Arial" w:hAnsi="Arial" w:cs="Arial"/>
                <w:b/>
              </w:rPr>
              <w:t>А</w:t>
            </w:r>
            <w:r w:rsidR="00BC6239" w:rsidRPr="00CD57BC">
              <w:rPr>
                <w:rFonts w:ascii="Arial" w:hAnsi="Arial" w:cs="Arial"/>
                <w:b/>
              </w:rPr>
              <w:t>дминистрации</w:t>
            </w:r>
            <w:r w:rsidR="00157B22" w:rsidRPr="00CD57BC">
              <w:rPr>
                <w:rFonts w:ascii="Arial" w:hAnsi="Arial" w:cs="Arial"/>
                <w:b/>
              </w:rPr>
              <w:t xml:space="preserve"> </w:t>
            </w:r>
            <w:r w:rsidR="00BC6239" w:rsidRPr="00CD57BC">
              <w:rPr>
                <w:rFonts w:ascii="Arial" w:hAnsi="Arial" w:cs="Arial"/>
                <w:b/>
              </w:rPr>
              <w:t>муниципального образования Куркинский</w:t>
            </w:r>
            <w:r w:rsidR="00157B22" w:rsidRPr="00CD57BC">
              <w:rPr>
                <w:rFonts w:ascii="Arial" w:hAnsi="Arial" w:cs="Arial"/>
                <w:b/>
              </w:rPr>
              <w:t xml:space="preserve"> </w:t>
            </w:r>
            <w:r w:rsidR="00BC6239" w:rsidRPr="00CD57BC">
              <w:rPr>
                <w:rFonts w:ascii="Arial" w:hAnsi="Arial" w:cs="Arial"/>
                <w:b/>
              </w:rPr>
              <w:t>район</w:t>
            </w:r>
          </w:p>
        </w:tc>
        <w:tc>
          <w:tcPr>
            <w:tcW w:w="1278" w:type="pct"/>
            <w:vAlign w:val="center"/>
          </w:tcPr>
          <w:p w:rsidR="00BC6239" w:rsidRPr="00CD57BC" w:rsidRDefault="00BC6239" w:rsidP="003D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:rsidR="00BC6239" w:rsidRPr="00CD57BC" w:rsidRDefault="00E81A13" w:rsidP="00E81A13">
            <w:pPr>
              <w:rPr>
                <w:rFonts w:ascii="Arial" w:hAnsi="Arial" w:cs="Arial"/>
                <w:b/>
              </w:rPr>
            </w:pPr>
            <w:r w:rsidRPr="00CD57BC">
              <w:rPr>
                <w:rFonts w:ascii="Arial" w:hAnsi="Arial" w:cs="Arial"/>
                <w:b/>
              </w:rPr>
              <w:t>Г.М.Калина</w:t>
            </w:r>
          </w:p>
        </w:tc>
      </w:tr>
    </w:tbl>
    <w:p w:rsidR="00B23FE8" w:rsidRPr="00BF7691" w:rsidRDefault="00B23FE8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5A3BBB" w:rsidRDefault="005A3BBB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5A3BBB" w:rsidRDefault="005A3BBB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5A3BBB" w:rsidRDefault="005A3BBB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Default="00E16AB2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5A3BBB" w:rsidRDefault="005A3BBB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BB3A44" w:rsidRPr="00BF7691" w:rsidRDefault="00BB3A44" w:rsidP="00BB3A44">
      <w:pPr>
        <w:ind w:firstLine="709"/>
        <w:jc w:val="right"/>
        <w:rPr>
          <w:rFonts w:ascii="Arial" w:hAnsi="Arial" w:cs="Arial"/>
          <w:b/>
        </w:rPr>
      </w:pPr>
      <w:r w:rsidRPr="00BF7691">
        <w:rPr>
          <w:rStyle w:val="afe"/>
          <w:rFonts w:ascii="Arial" w:hAnsi="Arial" w:cs="Arial"/>
          <w:b w:val="0"/>
          <w:bCs/>
        </w:rPr>
        <w:lastRenderedPageBreak/>
        <w:t>Приложение</w:t>
      </w:r>
    </w:p>
    <w:p w:rsidR="00BB3A44" w:rsidRPr="00BF7691" w:rsidRDefault="00BB3A44" w:rsidP="00BB3A44">
      <w:pPr>
        <w:ind w:firstLine="709"/>
        <w:jc w:val="right"/>
        <w:rPr>
          <w:rFonts w:ascii="Arial" w:hAnsi="Arial" w:cs="Arial"/>
          <w:b/>
        </w:rPr>
      </w:pPr>
      <w:r w:rsidRPr="00BF7691">
        <w:rPr>
          <w:rStyle w:val="afe"/>
          <w:rFonts w:ascii="Arial" w:hAnsi="Arial" w:cs="Arial"/>
          <w:b w:val="0"/>
          <w:bCs/>
        </w:rPr>
        <w:t xml:space="preserve">к </w:t>
      </w:r>
      <w:hyperlink w:anchor="sub_0">
        <w:r w:rsidRPr="00BF7691">
          <w:rPr>
            <w:rStyle w:val="aff"/>
            <w:rFonts w:ascii="Arial" w:hAnsi="Arial" w:cs="Arial"/>
            <w:b w:val="0"/>
            <w:color w:val="000000"/>
          </w:rPr>
          <w:t>постановлению</w:t>
        </w:r>
      </w:hyperlink>
    </w:p>
    <w:p w:rsidR="00BB3A44" w:rsidRPr="00BF7691" w:rsidRDefault="00BB3A44" w:rsidP="00BB3A44">
      <w:pPr>
        <w:ind w:firstLine="709"/>
        <w:jc w:val="right"/>
        <w:rPr>
          <w:rFonts w:ascii="Arial" w:hAnsi="Arial" w:cs="Arial"/>
        </w:rPr>
      </w:pPr>
      <w:r w:rsidRPr="00BF7691">
        <w:rPr>
          <w:rStyle w:val="afe"/>
          <w:rFonts w:ascii="Arial" w:hAnsi="Arial" w:cs="Arial"/>
          <w:b w:val="0"/>
          <w:bCs/>
        </w:rPr>
        <w:t>Администрации муниципального</w:t>
      </w:r>
    </w:p>
    <w:p w:rsidR="00BB3A44" w:rsidRPr="00BF7691" w:rsidRDefault="00BB3A44" w:rsidP="00BB3A44">
      <w:pPr>
        <w:ind w:firstLine="709"/>
        <w:jc w:val="right"/>
        <w:rPr>
          <w:rFonts w:ascii="Arial" w:hAnsi="Arial" w:cs="Arial"/>
          <w:b/>
        </w:rPr>
      </w:pPr>
      <w:r w:rsidRPr="00BF7691">
        <w:rPr>
          <w:rStyle w:val="afe"/>
          <w:rFonts w:ascii="Arial" w:hAnsi="Arial" w:cs="Arial"/>
          <w:b w:val="0"/>
          <w:bCs/>
        </w:rPr>
        <w:t>образования Куркинский район</w:t>
      </w:r>
    </w:p>
    <w:p w:rsidR="00BB3A44" w:rsidRPr="00BF7691" w:rsidRDefault="00BB3A44" w:rsidP="00157B22">
      <w:pPr>
        <w:ind w:firstLine="709"/>
        <w:jc w:val="right"/>
        <w:rPr>
          <w:rFonts w:ascii="Arial" w:hAnsi="Arial" w:cs="Arial"/>
        </w:rPr>
      </w:pPr>
      <w:r w:rsidRPr="00BF7691">
        <w:rPr>
          <w:rStyle w:val="afe"/>
          <w:rFonts w:ascii="Arial" w:hAnsi="Arial" w:cs="Arial"/>
          <w:b w:val="0"/>
          <w:bCs/>
        </w:rPr>
        <w:t xml:space="preserve">от </w:t>
      </w:r>
      <w:r w:rsidR="002E6ED3">
        <w:rPr>
          <w:rStyle w:val="afe"/>
          <w:rFonts w:ascii="Arial" w:hAnsi="Arial" w:cs="Arial"/>
          <w:b w:val="0"/>
          <w:bCs/>
        </w:rPr>
        <w:t>20.02.</w:t>
      </w:r>
      <w:r w:rsidR="00EB7C72" w:rsidRPr="00BF7691">
        <w:rPr>
          <w:rStyle w:val="afe"/>
          <w:rFonts w:ascii="Arial" w:hAnsi="Arial" w:cs="Arial"/>
          <w:b w:val="0"/>
          <w:bCs/>
        </w:rPr>
        <w:t>202</w:t>
      </w:r>
      <w:r w:rsidR="00B549C1" w:rsidRPr="00BF7691">
        <w:rPr>
          <w:rStyle w:val="afe"/>
          <w:rFonts w:ascii="Arial" w:hAnsi="Arial" w:cs="Arial"/>
          <w:b w:val="0"/>
          <w:bCs/>
        </w:rPr>
        <w:t>4</w:t>
      </w:r>
      <w:r w:rsidR="00EB7C72" w:rsidRPr="00BF7691">
        <w:rPr>
          <w:rStyle w:val="afe"/>
          <w:rFonts w:ascii="Arial" w:hAnsi="Arial" w:cs="Arial"/>
          <w:b w:val="0"/>
          <w:bCs/>
        </w:rPr>
        <w:t>г.</w:t>
      </w:r>
      <w:r w:rsidRPr="00BF7691">
        <w:rPr>
          <w:rStyle w:val="afe"/>
          <w:rFonts w:ascii="Arial" w:hAnsi="Arial" w:cs="Arial"/>
          <w:b w:val="0"/>
          <w:bCs/>
        </w:rPr>
        <w:t xml:space="preserve"> №</w:t>
      </w:r>
      <w:r w:rsidR="002E6ED3">
        <w:rPr>
          <w:rStyle w:val="afe"/>
          <w:rFonts w:ascii="Arial" w:hAnsi="Arial" w:cs="Arial"/>
          <w:b w:val="0"/>
          <w:bCs/>
        </w:rPr>
        <w:t xml:space="preserve"> 106</w:t>
      </w:r>
    </w:p>
    <w:p w:rsidR="00BB3A44" w:rsidRPr="00BF7691" w:rsidRDefault="00BB3A44" w:rsidP="00BB3A44">
      <w:pPr>
        <w:ind w:firstLine="709"/>
        <w:jc w:val="right"/>
        <w:rPr>
          <w:rStyle w:val="afe"/>
          <w:rFonts w:ascii="Arial" w:hAnsi="Arial" w:cs="Arial"/>
          <w:b w:val="0"/>
          <w:bCs/>
        </w:rPr>
      </w:pPr>
    </w:p>
    <w:p w:rsidR="00E16AB2" w:rsidRPr="00E16AB2" w:rsidRDefault="00E16AB2" w:rsidP="00E16AB2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E16AB2">
        <w:rPr>
          <w:rFonts w:ascii="Arial" w:eastAsia="Calibri" w:hAnsi="Arial" w:cs="Arial"/>
          <w:lang w:eastAsia="en-US"/>
        </w:rPr>
        <w:t>Приложение</w:t>
      </w:r>
    </w:p>
    <w:p w:rsidR="00E16AB2" w:rsidRPr="00E16AB2" w:rsidRDefault="00E16AB2" w:rsidP="00E16AB2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E16AB2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E16AB2" w:rsidRPr="00E16AB2" w:rsidRDefault="00E16AB2" w:rsidP="00E16AB2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E16AB2">
        <w:rPr>
          <w:rFonts w:ascii="Arial" w:eastAsia="Calibri" w:hAnsi="Arial" w:cs="Arial"/>
          <w:lang w:eastAsia="en-US"/>
        </w:rPr>
        <w:t xml:space="preserve"> муниципального образования</w:t>
      </w:r>
    </w:p>
    <w:p w:rsidR="00E16AB2" w:rsidRPr="00E16AB2" w:rsidRDefault="00E16AB2" w:rsidP="00E16AB2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E16AB2">
        <w:rPr>
          <w:rFonts w:ascii="Arial" w:eastAsia="Calibri" w:hAnsi="Arial" w:cs="Arial"/>
          <w:lang w:eastAsia="en-US"/>
        </w:rPr>
        <w:t>Куркинский район</w:t>
      </w:r>
    </w:p>
    <w:p w:rsidR="00E16AB2" w:rsidRPr="00E16AB2" w:rsidRDefault="00E16AB2" w:rsidP="00E16AB2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E16AB2">
        <w:rPr>
          <w:rFonts w:ascii="Arial" w:eastAsia="Calibri" w:hAnsi="Arial" w:cs="Arial"/>
          <w:lang w:eastAsia="en-US"/>
        </w:rPr>
        <w:t xml:space="preserve"> от «</w:t>
      </w:r>
      <w:r>
        <w:rPr>
          <w:rFonts w:ascii="Arial" w:eastAsia="Calibri" w:hAnsi="Arial" w:cs="Arial"/>
          <w:lang w:eastAsia="en-US"/>
        </w:rPr>
        <w:t>16</w:t>
      </w:r>
      <w:r w:rsidRPr="00E16AB2">
        <w:rPr>
          <w:rFonts w:ascii="Arial" w:eastAsia="Calibri" w:hAnsi="Arial" w:cs="Arial"/>
          <w:lang w:eastAsia="en-US"/>
        </w:rPr>
        <w:t xml:space="preserve">» </w:t>
      </w:r>
      <w:r>
        <w:rPr>
          <w:rFonts w:ascii="Arial" w:eastAsia="Calibri" w:hAnsi="Arial" w:cs="Arial"/>
          <w:lang w:eastAsia="en-US"/>
        </w:rPr>
        <w:t>февраля</w:t>
      </w:r>
      <w:r w:rsidRPr="00E16AB2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2 г. № 158</w:t>
      </w:r>
    </w:p>
    <w:p w:rsidR="00BB3A44" w:rsidRPr="00BF7691" w:rsidRDefault="00BB3A44" w:rsidP="00BB3A44">
      <w:pPr>
        <w:ind w:firstLine="709"/>
        <w:jc w:val="right"/>
        <w:rPr>
          <w:rFonts w:ascii="Arial" w:hAnsi="Arial" w:cs="Arial"/>
        </w:rPr>
      </w:pPr>
    </w:p>
    <w:p w:rsidR="00BB3A44" w:rsidRPr="00BF7691" w:rsidRDefault="00BB3A44" w:rsidP="00BB3A44">
      <w:pPr>
        <w:ind w:firstLine="709"/>
        <w:jc w:val="right"/>
        <w:rPr>
          <w:rFonts w:ascii="Arial" w:hAnsi="Arial" w:cs="Arial"/>
        </w:rPr>
      </w:pPr>
    </w:p>
    <w:p w:rsidR="00BB3A44" w:rsidRPr="00BF7691" w:rsidRDefault="00BB3A44" w:rsidP="00BB3A44">
      <w:pPr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color w:val="000000"/>
        </w:rPr>
        <w:t>Административный регламент предоставления муниципальной услуги "</w:t>
      </w:r>
      <w:r w:rsidRPr="00BF7691">
        <w:rPr>
          <w:rFonts w:ascii="Arial" w:hAnsi="Arial" w:cs="Arial"/>
          <w:b/>
          <w:lang w:eastAsia="en-US"/>
        </w:rPr>
        <w:t xml:space="preserve"> Утверждение схемы расположения</w:t>
      </w:r>
      <w:r w:rsidR="00157B22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земельного</w:t>
      </w:r>
      <w:r w:rsidR="00157B22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участка или</w:t>
      </w:r>
      <w:r w:rsidR="00157B22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земельных участков</w:t>
      </w:r>
      <w:r w:rsidR="00157B22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на</w:t>
      </w:r>
      <w:r w:rsidR="00157B22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кадастровом</w:t>
      </w:r>
      <w:r w:rsidR="00157B22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 xml:space="preserve">плане </w:t>
      </w:r>
      <w:r w:rsidRPr="00BF7691">
        <w:rPr>
          <w:rFonts w:ascii="Arial" w:hAnsi="Arial" w:cs="Arial"/>
          <w:b/>
          <w:bCs/>
          <w:lang w:eastAsia="en-US"/>
        </w:rPr>
        <w:t>территории»</w:t>
      </w:r>
    </w:p>
    <w:p w:rsidR="00BB3A44" w:rsidRPr="00BF7691" w:rsidRDefault="00BB3A44" w:rsidP="00BB3A44">
      <w:pPr>
        <w:rPr>
          <w:rFonts w:ascii="Arial" w:hAnsi="Arial" w:cs="Arial"/>
        </w:rPr>
      </w:pPr>
    </w:p>
    <w:p w:rsidR="00BB3A44" w:rsidRPr="00BF7691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  <w:r w:rsidRPr="00BF7691">
        <w:rPr>
          <w:rFonts w:ascii="Arial" w:hAnsi="Arial" w:cs="Arial"/>
          <w:b/>
          <w:color w:val="000000"/>
        </w:rPr>
        <w:t>I. Общие положения</w:t>
      </w:r>
    </w:p>
    <w:p w:rsidR="00BB3A44" w:rsidRPr="00BF7691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BB3A44" w:rsidRPr="00BF7691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  <w:r w:rsidRPr="00BF7691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p w:rsidR="00BB3A44" w:rsidRPr="00BF7691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BB3A44" w:rsidRPr="00BF7691" w:rsidRDefault="00BB3A44" w:rsidP="00032D9A">
      <w:pPr>
        <w:ind w:firstLine="709"/>
        <w:jc w:val="both"/>
        <w:rPr>
          <w:rFonts w:ascii="Arial" w:hAnsi="Arial" w:cs="Arial"/>
          <w:color w:val="000000"/>
        </w:rPr>
      </w:pPr>
      <w:r w:rsidRPr="00BF7691">
        <w:rPr>
          <w:rFonts w:ascii="Arial" w:hAnsi="Arial" w:cs="Arial"/>
          <w:color w:val="000000"/>
        </w:rPr>
        <w:t>1.1 Административный регламент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участка).</w:t>
      </w:r>
    </w:p>
    <w:p w:rsidR="00BB3A44" w:rsidRPr="00BF7691" w:rsidRDefault="00BB3A44" w:rsidP="00032D9A">
      <w:pPr>
        <w:ind w:firstLine="709"/>
        <w:jc w:val="both"/>
        <w:rPr>
          <w:rFonts w:ascii="Arial" w:hAnsi="Arial" w:cs="Arial"/>
          <w:color w:val="000000"/>
        </w:rPr>
      </w:pPr>
      <w:r w:rsidRPr="00BF7691">
        <w:rPr>
          <w:rFonts w:ascii="Arial" w:hAnsi="Arial" w:cs="Arial"/>
          <w:color w:val="000000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BB3A44" w:rsidRPr="00BF7691" w:rsidRDefault="00BB3A44" w:rsidP="00BB3A44">
      <w:pPr>
        <w:ind w:firstLine="709"/>
        <w:rPr>
          <w:rFonts w:ascii="Arial" w:hAnsi="Arial" w:cs="Arial"/>
          <w:color w:val="000000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Круг</w:t>
      </w:r>
      <w:r w:rsidR="00CD57BC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Заявителей</w:t>
      </w:r>
    </w:p>
    <w:p w:rsidR="00BB3A44" w:rsidRPr="00BF7691" w:rsidRDefault="00BB3A44" w:rsidP="00032D9A">
      <w:pPr>
        <w:autoSpaceDN w:val="0"/>
        <w:spacing w:before="6"/>
        <w:jc w:val="both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42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1.2.Заявителями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физические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индивидуальные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предприниматели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юридические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(далее– Заявитель).</w:t>
      </w:r>
    </w:p>
    <w:p w:rsidR="00BB3A44" w:rsidRPr="00BF7691" w:rsidRDefault="00BB3A44" w:rsidP="00032D9A">
      <w:pPr>
        <w:tabs>
          <w:tab w:val="left" w:pos="161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1.3.Интересы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1.2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могут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представлять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обладающие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соответствующими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полномочиями (далее–представитель).</w:t>
      </w:r>
    </w:p>
    <w:p w:rsidR="00BB3A44" w:rsidRPr="00BF7691" w:rsidRDefault="00BB3A44" w:rsidP="00BB3A44">
      <w:pPr>
        <w:autoSpaceDN w:val="0"/>
        <w:spacing w:before="3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Требования к порядку информирования о предоставлении</w:t>
      </w:r>
      <w:r w:rsidR="00CD57BC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CD57BC" w:rsidRPr="00BF7691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(муниципальной)услуги</w:t>
      </w:r>
    </w:p>
    <w:p w:rsidR="00BB3A44" w:rsidRPr="00BF7691" w:rsidRDefault="00BB3A44" w:rsidP="00032D9A">
      <w:pPr>
        <w:tabs>
          <w:tab w:val="left" w:pos="1632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1.4.Информирование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осуществляется:</w:t>
      </w:r>
    </w:p>
    <w:p w:rsidR="00BB3A44" w:rsidRPr="00BF7691" w:rsidRDefault="00BB3A44" w:rsidP="00032D9A">
      <w:pPr>
        <w:tabs>
          <w:tab w:val="left" w:pos="118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1) непосредственно при личном приеме заявителя в Администрации муниципального образования Куркинский район или отдела коммунального хозяйства, градостроительства и архитектуры Администрации муниципального образования Куркинский район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орган)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 –многофункциональный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центр);</w:t>
      </w:r>
    </w:p>
    <w:p w:rsidR="00BB3A44" w:rsidRPr="00BF7691" w:rsidRDefault="00BB3A44" w:rsidP="00032D9A">
      <w:pPr>
        <w:tabs>
          <w:tab w:val="left" w:pos="115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2) по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телефону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Уполномоченном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центре;</w:t>
      </w:r>
    </w:p>
    <w:p w:rsidR="00BB3A44" w:rsidRPr="00BF7691" w:rsidRDefault="00BB3A44" w:rsidP="00032D9A">
      <w:pPr>
        <w:tabs>
          <w:tab w:val="left" w:pos="11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3) письменно, в том числе посредством электронной почты, факсимильной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связи;</w:t>
      </w:r>
    </w:p>
    <w:p w:rsidR="00BB3A44" w:rsidRPr="00BF7691" w:rsidRDefault="00BB3A44" w:rsidP="00032D9A">
      <w:pPr>
        <w:tabs>
          <w:tab w:val="left" w:pos="115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4) посредством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открытой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доступной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федеральной государственной информационной системе «Единый портал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(функций)»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(https://</w:t>
      </w:r>
      <w:hyperlink r:id="rId11">
        <w:r w:rsidRPr="00BF7691">
          <w:rPr>
            <w:rFonts w:ascii="Arial" w:hAnsi="Arial" w:cs="Arial"/>
            <w:lang w:eastAsia="en-US"/>
          </w:rPr>
          <w:t>www.gosuslugi.ru/)</w:t>
        </w:r>
      </w:hyperlink>
      <w:r w:rsidR="00C4514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(далее–ЕПГУ);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spacing w:val="-1"/>
          <w:lang w:eastAsia="en-US"/>
        </w:rPr>
        <w:t>на</w:t>
      </w:r>
      <w:r w:rsidR="00CD57BC" w:rsidRPr="00BF7691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официальном</w:t>
      </w:r>
      <w:r w:rsidR="00CD57BC" w:rsidRPr="00BF7691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сайте</w:t>
      </w:r>
      <w:r w:rsidR="00CD57BC" w:rsidRPr="00BF7691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i/>
          <w:lang w:eastAsia="en-US"/>
        </w:rPr>
        <w:t>(</w:t>
      </w:r>
      <w:r w:rsidRPr="00BF7691">
        <w:rPr>
          <w:rFonts w:ascii="Arial" w:hAnsi="Arial" w:cs="Arial"/>
        </w:rPr>
        <w:t>Kurkino.</w:t>
      </w:r>
      <w:r w:rsidRPr="00BF7691">
        <w:rPr>
          <w:rFonts w:ascii="Arial" w:hAnsi="Arial" w:cs="Arial"/>
          <w:lang w:val="en-US"/>
        </w:rPr>
        <w:t>tu</w:t>
      </w:r>
      <w:r w:rsidRPr="00BF7691">
        <w:rPr>
          <w:rFonts w:ascii="Arial" w:hAnsi="Arial" w:cs="Arial"/>
        </w:rPr>
        <w:t>laregion.ru</w:t>
      </w:r>
      <w:r w:rsidRPr="00BF7691">
        <w:rPr>
          <w:rFonts w:ascii="Arial" w:hAnsi="Arial" w:cs="Arial"/>
          <w:i/>
          <w:lang w:eastAsia="en-US"/>
        </w:rPr>
        <w:t>)</w:t>
      </w:r>
      <w:r w:rsidRPr="00BF7691">
        <w:rPr>
          <w:rFonts w:ascii="Arial" w:hAnsi="Arial" w:cs="Arial"/>
          <w:lang w:eastAsia="en-US"/>
        </w:rPr>
        <w:t>;</w:t>
      </w:r>
    </w:p>
    <w:p w:rsidR="00BB3A44" w:rsidRPr="00BF7691" w:rsidRDefault="00BB3A44" w:rsidP="00032D9A">
      <w:pPr>
        <w:tabs>
          <w:tab w:val="left" w:pos="129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5)</w:t>
      </w:r>
      <w:r w:rsidR="00C4514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стендах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 органа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 многофункционального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центра.</w:t>
      </w:r>
    </w:p>
    <w:p w:rsidR="00BB3A44" w:rsidRPr="00BF7691" w:rsidRDefault="00BB3A44" w:rsidP="00032D9A">
      <w:pPr>
        <w:tabs>
          <w:tab w:val="left" w:pos="133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1.5.Информирование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вопросам,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касающимся: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способов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адресов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центров,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)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справочной информации о работе Уполномоченного органа (структурных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подразделений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документов,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необходимыми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обязательными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spacing w:val="1"/>
          <w:lang w:eastAsia="en-US"/>
        </w:rPr>
      </w:pPr>
      <w:r w:rsidRPr="00BF7691">
        <w:rPr>
          <w:rFonts w:ascii="Arial" w:hAnsi="Arial" w:cs="Arial"/>
          <w:lang w:eastAsia="en-US"/>
        </w:rPr>
        <w:t>- порядка и сроков предоставления государственной (муниципальной) 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spacing w:val="1"/>
          <w:lang w:eastAsia="en-US"/>
        </w:rPr>
        <w:t>-</w:t>
      </w:r>
      <w:r w:rsidRPr="00BF7691">
        <w:rPr>
          <w:rFonts w:ascii="Arial" w:hAnsi="Arial" w:cs="Arial"/>
          <w:lang w:eastAsia="en-US"/>
        </w:rPr>
        <w:t>порядка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ходе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рассмотрения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государственной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результатах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муниципальной</w:t>
      </w:r>
      <w:r w:rsidR="00CD57BC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по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вопросам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необходимыми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обязательными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порядка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досудебного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(внесудебного)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обжалования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действий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(бездействия)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</w:t>
      </w:r>
      <w:r w:rsidR="001844F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лиц,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принимаемых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решений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Получение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вопросам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необходимыми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обязательными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бесплатно.</w:t>
      </w:r>
    </w:p>
    <w:p w:rsidR="00141CDA" w:rsidRDefault="00BB3A44" w:rsidP="00141CDA">
      <w:pPr>
        <w:tabs>
          <w:tab w:val="left" w:pos="134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1.6.При устном обращении Заявителя (лично или по телефону) должностное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центра,</w:t>
      </w:r>
    </w:p>
    <w:p w:rsidR="00BB3A44" w:rsidRPr="00BF7691" w:rsidRDefault="00BB3A44" w:rsidP="00141CDA">
      <w:pPr>
        <w:tabs>
          <w:tab w:val="left" w:pos="134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осуществляющий консультирование, подробно и в вежливой (корректной) форме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информирует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обратившихся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интересующим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вопросам.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Ответ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телефонный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звонок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должен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начинаться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она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именовании органа, в который позвонил Заявитель, фамилии, имени, отчества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(последнее–при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наличии)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должности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специалиста,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принявшего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телефонный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звонок.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Если должностное лицо Уполномоченного органа не может самостоятельно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дать ответ, телефонный звонок должен быть переадресован (переведен) на другое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должностное лицо или же обратившемуся лицу должен быть сообщен телефонный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номер,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 которому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можно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будет получить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необходимую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информацию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Если подготовка ответа требует продолжительного времени, он предлагает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один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 следующих вариантов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дальнейших действий: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изложить обращение в письменной форме;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назначить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другое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время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консультаций.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- Должностное</w:t>
      </w:r>
      <w:r w:rsidR="00141CD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вправе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осуществлять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информирование,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выходящее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рамки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стандартных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процедур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условий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(муниципальной) услуги, и влияющее прямо или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косвенно на принимаемое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решение.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Продолжительность информирования по телефону не должна превышать 10минут.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Информирование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графиком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приема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граждан.</w:t>
      </w:r>
    </w:p>
    <w:p w:rsidR="00BB3A44" w:rsidRPr="00BF7691" w:rsidRDefault="00BB3A44" w:rsidP="00032D9A">
      <w:pPr>
        <w:tabs>
          <w:tab w:val="left" w:pos="132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spacing w:val="-1"/>
          <w:lang w:eastAsia="en-US"/>
        </w:rPr>
        <w:t>1.7. По</w:t>
      </w:r>
      <w:r w:rsidR="00AB04E4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письменному</w:t>
      </w:r>
      <w:r w:rsidR="00AB04E4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обращению</w:t>
      </w:r>
      <w:r w:rsidR="00AB04E4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должностное</w:t>
      </w:r>
      <w:r w:rsidR="00AB04E4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ответственный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подробно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письменной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разъясняет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сведения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вопросам,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указанным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1.5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порядке,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установленном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Федеральным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законом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мая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2006г.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№59-ФЗ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рассмотрения обращений граждан Российской Федерации» (далее – Федеральный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 №59-ФЗ).</w:t>
      </w:r>
    </w:p>
    <w:p w:rsidR="00BB3A44" w:rsidRPr="00BF7691" w:rsidRDefault="00BB3A44" w:rsidP="00032D9A">
      <w:pPr>
        <w:tabs>
          <w:tab w:val="left" w:pos="145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1.8. На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размещаются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сведения,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предусмотренные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Положением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федеральной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информационной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системе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«Федеральный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реестр</w:t>
      </w:r>
      <w:r w:rsidR="00AB04E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(функций)»,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утвержденным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постановлением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Правительства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24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октября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2011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года № 861.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Доступ к информации о сроках и порядке предоставления государственной(муниципальной) услуги осуществляется без выполнения заявителем каких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требований, в том числе без использования программного обеспечения, установка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которого</w:t>
      </w:r>
      <w:r w:rsidR="0082015B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технические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средства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требует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заключения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лицензионного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соглашения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правообладателем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программного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обеспечения,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предусматривающего взимание платы, регистрацию или авторизацию заявителя,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 персональных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данных.</w:t>
      </w:r>
    </w:p>
    <w:p w:rsidR="00BB3A44" w:rsidRPr="00BF7691" w:rsidRDefault="00BB3A44" w:rsidP="0082015B">
      <w:pPr>
        <w:tabs>
          <w:tab w:val="left" w:pos="1392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1.9.На официальном сайте Уполномоченного органа, на стендах в местах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обходимыми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обязательными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размещается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следующая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справочная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информация: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 o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нахождения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графике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работы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структурных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подразделений,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 многофункциональных центров;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справочные телефоны структурных подразделений Уполномоченного органа,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ответственных за предоставление государственной (муниципальной) услуги, в том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числе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номер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автоинформатора (при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адрес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официального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сайта,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почты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обратной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связи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сети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«Интернет».</w:t>
      </w:r>
    </w:p>
    <w:p w:rsidR="00BB3A44" w:rsidRPr="00BF7691" w:rsidRDefault="00BB3A44" w:rsidP="00032D9A">
      <w:pPr>
        <w:tabs>
          <w:tab w:val="left" w:pos="14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1.10.В залах ожидания Уполномоченного органа размещаются нормативные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акты,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регулирующие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порядок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услуги, в том числе Административный регламент, которые по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требованию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 предоставляются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ему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 ознакомления.</w:t>
      </w:r>
    </w:p>
    <w:p w:rsidR="00BB3A44" w:rsidRPr="00BF7691" w:rsidRDefault="00BB3A44" w:rsidP="00032D9A">
      <w:pPr>
        <w:tabs>
          <w:tab w:val="left" w:pos="154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1.11.Размещение информации о порядке предоставления 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стендах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помещении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соглашением,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заключенным между многофункциональным центром и Уполномоченным органом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учетом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информированию,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Административным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регламентом.</w:t>
      </w:r>
    </w:p>
    <w:p w:rsidR="00BB3A44" w:rsidRPr="00BF7691" w:rsidRDefault="00BB3A44" w:rsidP="00032D9A">
      <w:pPr>
        <w:tabs>
          <w:tab w:val="left" w:pos="164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1.12.Информация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ходе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рассмотрения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 услуги может быть получена заявителем (его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представителем)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соответствующем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структурном подразделении Уполномоченного органа при обращении заявителя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телефону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 почты.</w:t>
      </w:r>
    </w:p>
    <w:p w:rsidR="00BB3A44" w:rsidRPr="00BF7691" w:rsidRDefault="00BB3A44" w:rsidP="00032D9A">
      <w:pPr>
        <w:tabs>
          <w:tab w:val="left" w:pos="1647"/>
        </w:tabs>
        <w:autoSpaceDN w:val="0"/>
        <w:ind w:left="-446" w:right="144"/>
        <w:jc w:val="both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tabs>
          <w:tab w:val="left" w:pos="1332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val="en-US" w:eastAsia="en-US"/>
        </w:rPr>
        <w:lastRenderedPageBreak/>
        <w:t>II</w:t>
      </w:r>
      <w:r w:rsidRPr="00BF7691">
        <w:rPr>
          <w:rFonts w:ascii="Arial" w:hAnsi="Arial" w:cs="Arial"/>
          <w:b/>
          <w:lang w:eastAsia="en-US"/>
        </w:rPr>
        <w:t>.Стандарт предоставления государственной (муниципальной) услуги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Наименование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tabs>
          <w:tab w:val="left" w:pos="1332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582"/>
        </w:tabs>
        <w:autoSpaceDN w:val="0"/>
        <w:ind w:left="845" w:right="150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2.1. Государственная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«Утверждение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 земельного участка или земельных участков на кадастровом плане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территории».</w:t>
      </w:r>
    </w:p>
    <w:p w:rsidR="00BB3A44" w:rsidRPr="00BF7691" w:rsidRDefault="00BB3A44" w:rsidP="00BB3A44">
      <w:pPr>
        <w:autoSpaceDN w:val="0"/>
        <w:spacing w:before="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Наименование органа государственной власти, органа местного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самоуправления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(организации),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предоставляющего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государственную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(муниципальную)</w:t>
      </w:r>
      <w:r w:rsidR="0082015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услугу</w:t>
      </w:r>
    </w:p>
    <w:p w:rsidR="00BB3A44" w:rsidRPr="00BF7691" w:rsidRDefault="00BB3A44" w:rsidP="00BB3A44">
      <w:pPr>
        <w:autoSpaceDN w:val="0"/>
        <w:spacing w:before="6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7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2.2.Государственная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предоставляется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органом-</w:t>
      </w:r>
      <w:r w:rsidRPr="00BF7691">
        <w:rPr>
          <w:rFonts w:ascii="Arial" w:hAnsi="Arial" w:cs="Arial"/>
        </w:rPr>
        <w:t>Администрацией муниципального образования Куркинский район в лице структурного подразделения Администрации муниципального образования Куркинский район - отдела коммунального хозяйства, градостроительства и архитектуры Администрации муниципального образования Куркинский район</w:t>
      </w:r>
      <w:r w:rsidRPr="00BF7691">
        <w:rPr>
          <w:rFonts w:ascii="Arial" w:hAnsi="Arial" w:cs="Arial"/>
          <w:lang w:eastAsia="en-US"/>
        </w:rPr>
        <w:t>.</w:t>
      </w:r>
    </w:p>
    <w:p w:rsidR="00BB3A44" w:rsidRPr="00BF7691" w:rsidRDefault="00BB3A44" w:rsidP="00032D9A">
      <w:pPr>
        <w:tabs>
          <w:tab w:val="left" w:pos="1359"/>
          <w:tab w:val="left" w:pos="1012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2.3. В предоставлении государственной (муниципальной) услуги принимают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 xml:space="preserve">участие </w:t>
      </w:r>
      <w:r w:rsidRPr="00BF7691">
        <w:rPr>
          <w:rFonts w:ascii="Arial" w:hAnsi="Arial" w:cs="Arial"/>
        </w:rPr>
        <w:t>Администрация муниципального образования Куркинский район</w:t>
      </w:r>
      <w:r w:rsidRPr="00BF7691">
        <w:rPr>
          <w:rFonts w:ascii="Arial" w:hAnsi="Arial" w:cs="Arial"/>
          <w:spacing w:val="-1"/>
          <w:lang w:eastAsia="en-US"/>
        </w:rPr>
        <w:t>.</w:t>
      </w:r>
    </w:p>
    <w:p w:rsidR="00BB3A44" w:rsidRPr="00BF7691" w:rsidRDefault="00BB3A44" w:rsidP="0082015B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(указать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РФ,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участвующего</w:t>
      </w:r>
      <w:r w:rsidRPr="00BF7691">
        <w:rPr>
          <w:rFonts w:ascii="Arial" w:hAnsi="Arial" w:cs="Arial"/>
          <w:spacing w:val="58"/>
          <w:lang w:eastAsia="en-US"/>
        </w:rPr>
        <w:t xml:space="preserve"> в</w:t>
      </w:r>
      <w:r w:rsidR="0082015B">
        <w:rPr>
          <w:rFonts w:ascii="Arial" w:hAnsi="Arial" w:cs="Arial"/>
          <w:spacing w:val="58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услуги(многофункциональные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центры-при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соответствующего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соглашения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взаимодействии)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При предоставлении государственной (муниципальной) услуги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Уполномоченный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взаимодействует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с:</w:t>
      </w:r>
    </w:p>
    <w:p w:rsidR="00BB3A44" w:rsidRPr="00BF7691" w:rsidRDefault="00BB3A44" w:rsidP="00032D9A">
      <w:pPr>
        <w:tabs>
          <w:tab w:val="left" w:pos="167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2.3.1.Федеральной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налоговой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службой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части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Единого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реестра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юридических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Единого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государственного реестра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индивидуальных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предпринимателей;</w:t>
      </w:r>
    </w:p>
    <w:p w:rsidR="00BB3A44" w:rsidRPr="00BF7691" w:rsidRDefault="00BB3A44" w:rsidP="00032D9A">
      <w:pPr>
        <w:tabs>
          <w:tab w:val="left" w:pos="169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2.3.2.Федеральной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службой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регистрации,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картографии в части получения сведений из Единого государственного реестра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недвижимости.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2.3.3Органом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исполнительной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области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лесных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отношений,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согласовании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8201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участка.</w:t>
      </w:r>
    </w:p>
    <w:p w:rsidR="00BB3A44" w:rsidRPr="00BF7691" w:rsidRDefault="00BB3A44" w:rsidP="00032D9A">
      <w:pPr>
        <w:tabs>
          <w:tab w:val="left" w:pos="1592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2.4. При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Уполномоченному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органу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запрещается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требовать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осуществления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действий, в том числе согласований, необходимых для получения государственной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(муниципальной)</w:t>
      </w:r>
      <w:r w:rsidR="008932D9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связанных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обращением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иные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государственные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органы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 организации, за исключением получения услуг, включенных в перечень услуг,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необходимыми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обязательными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8932D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BB3A44">
      <w:pPr>
        <w:autoSpaceDN w:val="0"/>
        <w:spacing w:before="4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Описание</w:t>
      </w:r>
      <w:r w:rsidR="008932D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результата</w:t>
      </w:r>
      <w:r w:rsidR="008932D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8932D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8932D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 услуги</w:t>
      </w:r>
    </w:p>
    <w:p w:rsidR="00BB3A44" w:rsidRPr="00BF7691" w:rsidRDefault="00BB3A44" w:rsidP="00BB3A44">
      <w:pPr>
        <w:autoSpaceDN w:val="0"/>
        <w:spacing w:before="5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39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2.5. Результатом предоставления государственной (муниципальной) услуги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является:</w:t>
      </w:r>
    </w:p>
    <w:p w:rsidR="00BB3A44" w:rsidRPr="00BF7691" w:rsidRDefault="00BB3A44" w:rsidP="00032D9A">
      <w:pPr>
        <w:tabs>
          <w:tab w:val="left" w:pos="158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2.5.1. Решение об утверждении схемы расположения земельного участка по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согласно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приложению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№1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настоящему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Административному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регламенту;</w:t>
      </w:r>
    </w:p>
    <w:p w:rsidR="00BB3A44" w:rsidRPr="00BF7691" w:rsidRDefault="00BB3A44" w:rsidP="00032D9A">
      <w:pPr>
        <w:tabs>
          <w:tab w:val="left" w:pos="161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2.5.2. Решение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отказе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утверждении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 по форме согласно приложению № 2 к настоящему Административному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регламенту.</w:t>
      </w:r>
    </w:p>
    <w:p w:rsidR="00C3184D" w:rsidRPr="00BF7691" w:rsidRDefault="00C3184D" w:rsidP="00C3184D">
      <w:pPr>
        <w:widowControl w:val="0"/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F7691">
        <w:rPr>
          <w:rFonts w:ascii="Arial" w:eastAsia="Calibri" w:hAnsi="Arial" w:cs="Arial"/>
          <w:lang w:eastAsia="ru-RU"/>
        </w:rPr>
        <w:t xml:space="preserve">2.5.3. 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</w:t>
      </w:r>
      <w:r w:rsidRPr="00BF7691">
        <w:rPr>
          <w:rFonts w:ascii="Arial" w:eastAsia="Calibri" w:hAnsi="Arial" w:cs="Arial"/>
          <w:lang w:eastAsia="ru-RU"/>
        </w:rPr>
        <w:lastRenderedPageBreak/>
        <w:t>образа документа, подписанного усиленной квалифицированной электронной подписью уполномоченного должностного лица, в Личный кабинет на ЕПГУ. Также Заявитель может получить результат оказания услуги в любом Многофункциональном центре предоставления государственных и муниципальных услуг (далее – МФЦ)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</w:p>
    <w:p w:rsidR="00BB3A44" w:rsidRPr="00BF7691" w:rsidRDefault="00BB3A44" w:rsidP="005A3BBB">
      <w:pPr>
        <w:autoSpaceDN w:val="0"/>
        <w:spacing w:before="3"/>
        <w:jc w:val="center"/>
        <w:rPr>
          <w:rFonts w:ascii="Arial" w:hAnsi="Arial" w:cs="Arial"/>
          <w:lang w:eastAsia="en-US"/>
        </w:rPr>
      </w:pPr>
    </w:p>
    <w:p w:rsidR="00BB3A44" w:rsidRPr="00BF7691" w:rsidRDefault="00BB3A44" w:rsidP="005A3BBB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Срок предоставления государственной (муниципальной) услуги, в том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числе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учетом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необходимости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обращения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организации,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участвующие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</w:p>
    <w:p w:rsidR="00BB3A44" w:rsidRPr="00BF7691" w:rsidRDefault="00BB3A44" w:rsidP="005A3BBB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предоставлении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срок</w:t>
      </w:r>
    </w:p>
    <w:p w:rsidR="00BB3A44" w:rsidRPr="00BF7691" w:rsidRDefault="00BB3A44" w:rsidP="005A3BBB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приостановления предоставления государственной (муниципальной) услуги,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срок выдачи (направления) документов, являющихся результатом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5A3BBB">
      <w:pPr>
        <w:autoSpaceDN w:val="0"/>
        <w:spacing w:before="8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57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2.6. Срок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определяется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 с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Земельным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кодексом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 xml:space="preserve">Федерации, и составляет </w:t>
      </w:r>
      <w:r w:rsidR="0062695F" w:rsidRPr="00BF7691">
        <w:rPr>
          <w:rFonts w:ascii="Arial" w:hAnsi="Arial" w:cs="Arial"/>
          <w:lang w:eastAsia="en-US"/>
        </w:rPr>
        <w:t>14календарных</w:t>
      </w:r>
      <w:r w:rsidRPr="00BF7691">
        <w:rPr>
          <w:rFonts w:ascii="Arial" w:hAnsi="Arial" w:cs="Arial"/>
          <w:lang w:eastAsia="en-US"/>
        </w:rPr>
        <w:t xml:space="preserve"> дней со дня представления заявления и документов, учитывая наличие технической возможности.</w:t>
      </w:r>
    </w:p>
    <w:p w:rsidR="00C3184D" w:rsidRPr="00BF7691" w:rsidRDefault="00BB3A44" w:rsidP="00C3184D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Органом государственной власти субъекта Российской Федерации, органом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 самоуправления может быть предусмотрено оказание государственной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 в иной срок, не превышающий установленный Земельным кодексом</w:t>
      </w:r>
      <w:r w:rsidR="00065CAA">
        <w:rPr>
          <w:rFonts w:ascii="Arial" w:hAnsi="Arial" w:cs="Arial"/>
          <w:lang w:eastAsia="en-US"/>
        </w:rPr>
        <w:t xml:space="preserve"> </w:t>
      </w:r>
      <w:r w:rsidR="00C3184D" w:rsidRPr="00BF7691">
        <w:rPr>
          <w:rFonts w:ascii="Arial" w:hAnsi="Arial" w:cs="Arial"/>
          <w:lang w:eastAsia="en-US"/>
        </w:rPr>
        <w:t>Российской Федерации.</w:t>
      </w:r>
    </w:p>
    <w:p w:rsidR="00C3184D" w:rsidRPr="00BF7691" w:rsidRDefault="00C3184D" w:rsidP="00C3184D">
      <w:pPr>
        <w:rPr>
          <w:rFonts w:ascii="Arial" w:hAnsi="Arial" w:cs="Arial"/>
          <w:lang w:eastAsia="en-US"/>
        </w:rPr>
      </w:pPr>
    </w:p>
    <w:p w:rsidR="00BB3A44" w:rsidRPr="00BF7691" w:rsidRDefault="00BB3A44" w:rsidP="00C3184D">
      <w:pPr>
        <w:tabs>
          <w:tab w:val="left" w:pos="3780"/>
        </w:tabs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Нормативные правовые акты, регулирующие предоставление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C3184D">
      <w:pPr>
        <w:autoSpaceDN w:val="0"/>
        <w:spacing w:before="6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25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2.7. Перечень нормативных правовых актов, регулирующих предоставление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(с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указанием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реквизито</w:t>
      </w:r>
      <w:r w:rsidR="00065CAA">
        <w:rPr>
          <w:rFonts w:ascii="Arial" w:hAnsi="Arial" w:cs="Arial"/>
          <w:lang w:eastAsia="en-US"/>
        </w:rPr>
        <w:t xml:space="preserve">в </w:t>
      </w:r>
      <w:r w:rsidRPr="00BF7691">
        <w:rPr>
          <w:rFonts w:ascii="Arial" w:hAnsi="Arial" w:cs="Arial"/>
          <w:lang w:eastAsia="en-US"/>
        </w:rPr>
        <w:t>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источников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официального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опубликования),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размещен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информационной</w:t>
      </w:r>
      <w:r w:rsidR="00065CAA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системе</w:t>
      </w:r>
      <w:r w:rsidR="00065CAA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«Федеральный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реестр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(функций)»,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(указать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перечень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региональных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(муниципальных)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информационных ресурсов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наличии).</w:t>
      </w:r>
    </w:p>
    <w:p w:rsidR="00BB3A44" w:rsidRPr="00BF7691" w:rsidRDefault="00BB3A44" w:rsidP="00BB3A44">
      <w:pPr>
        <w:autoSpaceDN w:val="0"/>
        <w:spacing w:before="4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Исчерпывающий перечень документов, необходимых в соответствии с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нормативными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правовыми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актами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для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(муниципальной) услуги и услуг, которые являются необходимыми и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обязательными для предоставления государственной (муниципальной)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подлежащих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представлению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заявителем,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способы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их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получения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заявителем,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том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числе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электронной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форме,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порядок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их</w:t>
      </w:r>
      <w:r w:rsidR="00065CAA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представления</w:t>
      </w:r>
    </w:p>
    <w:p w:rsidR="00BB3A44" w:rsidRPr="00BF7691" w:rsidRDefault="00BB3A44" w:rsidP="00BB3A44">
      <w:pPr>
        <w:autoSpaceDN w:val="0"/>
        <w:spacing w:before="5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45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2.8. Для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заявитель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представляет:</w:t>
      </w:r>
    </w:p>
    <w:p w:rsidR="00BB3A44" w:rsidRPr="00BF7691" w:rsidRDefault="00BB3A44" w:rsidP="00032D9A">
      <w:pPr>
        <w:tabs>
          <w:tab w:val="left" w:pos="156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2.8.1. Заявление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</w:t>
      </w:r>
      <w:r w:rsidR="00065CAA">
        <w:rPr>
          <w:rFonts w:ascii="Arial" w:hAnsi="Arial" w:cs="Arial"/>
          <w:spacing w:val="-1"/>
          <w:lang w:eastAsia="en-US"/>
        </w:rPr>
        <w:t xml:space="preserve">о </w:t>
      </w:r>
      <w:r w:rsidRPr="00BF7691">
        <w:rPr>
          <w:rFonts w:ascii="Arial" w:hAnsi="Arial" w:cs="Arial"/>
          <w:spacing w:val="-1"/>
          <w:lang w:eastAsia="en-US"/>
        </w:rPr>
        <w:t>форме</w:t>
      </w:r>
      <w:r w:rsidR="00065CAA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согласно</w:t>
      </w:r>
      <w:r w:rsidR="00065CAA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приложению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№3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настоящему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Административному</w:t>
      </w:r>
      <w:r w:rsidR="00065CAA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регламенту.</w:t>
      </w:r>
    </w:p>
    <w:p w:rsidR="00941794" w:rsidRPr="00BF7691" w:rsidRDefault="00941794" w:rsidP="00032D9A">
      <w:pPr>
        <w:tabs>
          <w:tab w:val="left" w:pos="156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ru-RU"/>
        </w:rPr>
        <w:t>Заявления и документы, необходимые для предоставления муниципальной услуги, могут быть направлены в электронной форме через</w:t>
      </w:r>
      <w:r w:rsidR="00683506" w:rsidRPr="00BF7691">
        <w:rPr>
          <w:rFonts w:ascii="Arial" w:hAnsi="Arial" w:cs="Arial"/>
          <w:lang w:eastAsia="ru-RU"/>
        </w:rPr>
        <w:t xml:space="preserve"> ЕПГУ, РПГУ, в письменной форме</w:t>
      </w:r>
      <w:r w:rsidRPr="00BF7691">
        <w:rPr>
          <w:rFonts w:ascii="Arial" w:hAnsi="Arial" w:cs="Arial"/>
          <w:lang w:eastAsia="ru-RU"/>
        </w:rPr>
        <w:t xml:space="preserve"> через МФЦ, либо посредством почтового отправления с уведомлением о вручении.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случае направления заявления посредством ЕПГУ формирование заявления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заполнения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интерактивной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без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необходимости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дополнительной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какой-либо иной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форме.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- В заявлении также указывается один из следующих способов направления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услуги:</w:t>
      </w:r>
    </w:p>
    <w:p w:rsidR="00BB3A44" w:rsidRPr="00BF7691" w:rsidRDefault="00BB3A44" w:rsidP="00941794">
      <w:pPr>
        <w:tabs>
          <w:tab w:val="left" w:pos="993"/>
          <w:tab w:val="right" w:pos="935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 документа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ЕПГУ;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виде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распечатанного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экземпляра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 центре;</w:t>
      </w:r>
    </w:p>
    <w:p w:rsidR="00BB3A44" w:rsidRPr="00BF7691" w:rsidRDefault="00BB3A44" w:rsidP="00032D9A">
      <w:pPr>
        <w:tabs>
          <w:tab w:val="left" w:pos="154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2.8.2. Документ,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удостоверяющий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личность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представителя.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случае направления заявления посредством ЕПГУ сведения из документа,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удостоверяющего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личность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формируются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подтверждении</w:t>
      </w:r>
      <w:r w:rsidR="009416E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учетной</w:t>
      </w:r>
      <w:r w:rsidR="009416E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записи</w:t>
      </w:r>
      <w:r w:rsidR="009416E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Единой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системе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идентификации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аутентификации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 – ЕСИА) из состава соответствующих данных указанной учетной записи 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могут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быть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проверены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путем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запроса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использованием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системы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межведомственного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взаимодействия.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если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подается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представителем,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дополнительно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предоставляется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подтверждающий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полномочия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действовать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имени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заявителя.</w:t>
      </w:r>
    </w:p>
    <w:p w:rsidR="00BB3A44" w:rsidRPr="00BF7691" w:rsidRDefault="00BB3A44" w:rsidP="00032D9A">
      <w:pPr>
        <w:tabs>
          <w:tab w:val="left" w:pos="154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2.8.3. Схема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участка.</w:t>
      </w:r>
    </w:p>
    <w:p w:rsidR="00C3184D" w:rsidRPr="00BF7691" w:rsidRDefault="00BB3A44" w:rsidP="00941794">
      <w:pPr>
        <w:tabs>
          <w:tab w:val="left" w:pos="173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2.8.4.Согласие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землепользователей,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землевладельцев,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арендаторов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образование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земельных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</w:t>
      </w:r>
      <w:r w:rsidR="00C3184D" w:rsidRPr="00BF7691">
        <w:rPr>
          <w:rFonts w:ascii="Arial" w:hAnsi="Arial" w:cs="Arial"/>
          <w:lang w:eastAsia="en-US"/>
        </w:rPr>
        <w:t>тков.</w:t>
      </w:r>
    </w:p>
    <w:p w:rsidR="00BB3A44" w:rsidRPr="00BF7691" w:rsidRDefault="00BB3A44" w:rsidP="00C3184D">
      <w:pPr>
        <w:tabs>
          <w:tab w:val="left" w:pos="1134"/>
        </w:tabs>
        <w:autoSpaceDN w:val="0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случае, если исходный земельный участок предоставлен третьим лицам,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требуется представить согласие землепользователей, землевладельцев, арендаторов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образование земельных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участков.</w:t>
      </w:r>
    </w:p>
    <w:p w:rsidR="00BB3A44" w:rsidRPr="00BF7691" w:rsidRDefault="00BB3A44" w:rsidP="00032D9A">
      <w:pPr>
        <w:tabs>
          <w:tab w:val="left" w:pos="154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2.8.5. Согласие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залог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держателей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исходных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земельных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участков.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случае, если права собственности на такой земельный участок обременены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залогом, требуется представить согласие залогодержателей исходных земельных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участков.</w:t>
      </w:r>
    </w:p>
    <w:p w:rsidR="00BB3A44" w:rsidRPr="00BF7691" w:rsidRDefault="00BB3A44" w:rsidP="00032D9A">
      <w:pPr>
        <w:tabs>
          <w:tab w:val="left" w:pos="175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2.8.9.Правоустанавливающие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документы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участок,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исключением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случаев,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если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участок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зарегистрировано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Едином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реестре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недвижимости.</w:t>
      </w:r>
    </w:p>
    <w:p w:rsidR="00BB3A44" w:rsidRPr="00BF7691" w:rsidRDefault="00BB3A44" w:rsidP="00032D9A">
      <w:pPr>
        <w:tabs>
          <w:tab w:val="left" w:pos="1402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2.9.Заявления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прилагаемые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документы,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2.8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регламента,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направляются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(подаются)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путем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заполнения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запроса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через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личный</w:t>
      </w:r>
      <w:r w:rsidR="009416E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</w:t>
      </w:r>
      <w:r w:rsidR="0097507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 ЕПГУ.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Исчерпывающий перечень документов, необходимых в соответствии с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нормативными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правовыми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актами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для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(муниципальной)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которые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находятся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распоряжении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государственных органов, органов местного самоуправления и иных органов,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участвующих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предоставлении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государственных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или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муниципальных</w:t>
      </w:r>
      <w:r w:rsidR="009416E8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52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2.10. Перечень документов, необходимых в соответствии с нормативными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правовыми актами для предоставления государственной (муниципальной) услуги,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 находятся в распоряжении государственных органов, органов местного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 и иных органов, участвующих в предоставлении государственных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 услуг:</w:t>
      </w:r>
    </w:p>
    <w:p w:rsidR="00BB3A44" w:rsidRPr="00BF7691" w:rsidRDefault="00BB3A44" w:rsidP="00032D9A">
      <w:pPr>
        <w:tabs>
          <w:tab w:val="left" w:pos="17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2.10.1.Выписка из Единого государственного реестра юридических лиц, 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 юридическим;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2.10.2. Выписка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Единого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реестра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индивидуальных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предпринимателей,</w:t>
      </w:r>
      <w:r w:rsidR="0028695B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индивидуальным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предпринимателем;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2.10.3. Выписка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Единого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реестра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недвижимости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отношении земельных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участков.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2.10.4. Согласование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согласовании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исполнительной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области лесных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отношений.</w:t>
      </w:r>
    </w:p>
    <w:p w:rsidR="00BB3A44" w:rsidRPr="00BF7691" w:rsidRDefault="00BB3A44" w:rsidP="00032D9A">
      <w:pPr>
        <w:tabs>
          <w:tab w:val="left" w:pos="156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2.11. При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запрещается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требовать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 заявителя:</w:t>
      </w:r>
    </w:p>
    <w:p w:rsidR="00BB3A44" w:rsidRPr="00BF7691" w:rsidRDefault="00BB3A44" w:rsidP="00032D9A">
      <w:pPr>
        <w:tabs>
          <w:tab w:val="left" w:pos="117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 Представления документов и информации или осуществления действий,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представление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осуществление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нормативными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правовыми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актами,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регулирующими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отношения,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возникающие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связи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предоставлением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услуги.</w:t>
      </w:r>
    </w:p>
    <w:p w:rsidR="00BB3A44" w:rsidRPr="00BF7691" w:rsidRDefault="00BB3A44" w:rsidP="00BF7691">
      <w:pPr>
        <w:tabs>
          <w:tab w:val="left" w:pos="122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 Представления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нормативными правовыми актами Российской Федерации и (указать наименование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 Российской Федерации), муниципальными правовыми актами (указать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наименование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власти)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находятся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распоряжении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предоставляющих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государственную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(муниципальную)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услугу,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подведомственных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государственным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органами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органам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организаций,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участвующих</w:t>
      </w:r>
      <w:r w:rsidR="0028695B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в</w:t>
      </w:r>
      <w:r w:rsidR="0028695B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предоставлении</w:t>
      </w:r>
      <w:r w:rsidR="0028695B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исключением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указанных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части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6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статьи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7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Федерального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27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июля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2010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года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210-ФЗ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«Об</w:t>
      </w:r>
      <w:r w:rsidR="0028695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услуг»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(далее– Федеральный закон №210-ФЗ).</w:t>
      </w:r>
    </w:p>
    <w:p w:rsidR="00BB3A44" w:rsidRPr="00BF7691" w:rsidRDefault="00BB3A44" w:rsidP="00032D9A">
      <w:pPr>
        <w:tabs>
          <w:tab w:val="left" w:pos="1134"/>
          <w:tab w:val="left" w:pos="127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 Представления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информации,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отсутствие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недостоверность которых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указывались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первоначальном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 необходимых для предоставления государственной (муниципальной)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исключением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следующих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случаев:</w:t>
      </w:r>
    </w:p>
    <w:p w:rsidR="00BB3A44" w:rsidRPr="00BF7691" w:rsidRDefault="00BB3A44" w:rsidP="00032D9A">
      <w:pPr>
        <w:tabs>
          <w:tab w:val="left" w:pos="113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изменение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актов,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касающихся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(муниципальной) услуги, после первоначальной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tabs>
          <w:tab w:val="left" w:pos="113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наличие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ошибок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документах,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поданных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заявителем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после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первоначального отказа в приеме документов, необходимых для предоставления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 услуги, либо в предоставлении государственной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включенных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представленный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ранее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комплект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документов;</w:t>
      </w:r>
    </w:p>
    <w:p w:rsidR="00BB3A44" w:rsidRPr="00BF7691" w:rsidRDefault="00BB3A44" w:rsidP="00032D9A">
      <w:pPr>
        <w:tabs>
          <w:tab w:val="left" w:pos="113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истечение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срока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изменение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после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первоначального отказа в приеме документов, необходимых для предоставления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 услуги, либо в предоставлении государственной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76744">
      <w:pPr>
        <w:tabs>
          <w:tab w:val="left" w:pos="113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выявление документально подтвержденного факта (признаков) ошибочного</w:t>
      </w:r>
      <w:r w:rsidR="005F094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противоправного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(бездействия)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должностного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служащего,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работника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центра,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работника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организации,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предусмотренной частью 1.1 статьи 16 Федерального закона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 № 210-ФЗ, при первоначальном отказе в приеме документов, необходимых для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(муниципальной) услуги, либо в предоставлении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 услуги, о чем в письменном виде за подписью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первоначальном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организации, предусмотренной частью 1.</w:t>
      </w:r>
      <w:r w:rsidR="0068693D" w:rsidRPr="00BF7691">
        <w:rPr>
          <w:rFonts w:ascii="Arial" w:hAnsi="Arial" w:cs="Arial"/>
          <w:lang w:eastAsia="en-US"/>
        </w:rPr>
        <w:t xml:space="preserve">1 статьи 16 Федерального закона </w:t>
      </w:r>
      <w:r w:rsidRPr="00BF7691">
        <w:rPr>
          <w:rFonts w:ascii="Arial" w:hAnsi="Arial" w:cs="Arial"/>
          <w:lang w:eastAsia="en-US"/>
        </w:rPr>
        <w:t>- № 210-ФЗ, уведомляется заявитель, а также приносятся извинения за доставленные неудобства.</w:t>
      </w:r>
    </w:p>
    <w:p w:rsidR="009436BA" w:rsidRPr="00BF7691" w:rsidRDefault="009436BA" w:rsidP="009436BA">
      <w:pPr>
        <w:tabs>
          <w:tab w:val="left" w:pos="156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B3A44" w:rsidRPr="00BF7691" w:rsidRDefault="00BB3A44" w:rsidP="00032D9A">
      <w:pPr>
        <w:autoSpaceDN w:val="0"/>
        <w:spacing w:before="6"/>
        <w:jc w:val="both"/>
        <w:rPr>
          <w:rFonts w:ascii="Arial" w:hAnsi="Arial" w:cs="Arial"/>
          <w:lang w:eastAsia="en-US"/>
        </w:rPr>
      </w:pP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lastRenderedPageBreak/>
        <w:t>Исчерпывающий перечень оснований для отказа в приеме документов,</w:t>
      </w:r>
      <w:r w:rsidR="00DF2D45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необходимых</w:t>
      </w:r>
      <w:r w:rsidR="00DF2D45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для</w:t>
      </w:r>
      <w:r w:rsidR="00DF2D45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DF2D45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</w:t>
      </w:r>
      <w:r w:rsidR="00DF2D45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DF2D45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032D9A">
      <w:pPr>
        <w:autoSpaceDN w:val="0"/>
        <w:spacing w:before="5"/>
        <w:ind w:left="147"/>
        <w:jc w:val="both"/>
        <w:rPr>
          <w:rFonts w:ascii="Arial" w:hAnsi="Arial" w:cs="Arial"/>
          <w:b/>
          <w:lang w:eastAsia="en-US"/>
        </w:rPr>
      </w:pPr>
    </w:p>
    <w:p w:rsidR="00BF7691" w:rsidRPr="00BF7691" w:rsidRDefault="00BB3A44" w:rsidP="00BF7691">
      <w:pPr>
        <w:tabs>
          <w:tab w:val="left" w:pos="161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 Основаниями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рассмотрению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являются:</w:t>
      </w:r>
    </w:p>
    <w:p w:rsidR="00BB3A44" w:rsidRPr="00BF7691" w:rsidRDefault="00BB3A44" w:rsidP="00BF7691">
      <w:pPr>
        <w:tabs>
          <w:tab w:val="left" w:pos="161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2.12.1.Неполное заполнение полей в форме заявления, в том числе в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интерактивной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 заявления на ЕПГУ;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2.12.2. Подача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запроса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нарушением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установленных требований;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2.12.3. Представление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неполного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комплекта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2.12.4. Документы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содержат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повреждения,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позволяет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полном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объеме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использовать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информацию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сведения,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содержащиеся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документах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 предоставления услуги;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2.12.5. Представленные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заявителем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документы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содержат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подчистки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исправления текста, не заверенные в порядке, установленном законодательством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2.12.6. Представленные документы утратили силу на момент обращения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услугой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(документ,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удостоверяющий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личность;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удостоверяющий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полномочия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Заявителя,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обращения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предоставлением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 указанным лицом);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2.12.7. Наличие противоречивых сведений в заявлении и приложенных к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нему</w:t>
      </w:r>
      <w:r w:rsidR="00DF2D4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документах;</w:t>
      </w:r>
    </w:p>
    <w:p w:rsidR="00BB3A44" w:rsidRPr="00BF7691" w:rsidRDefault="00BB3A44" w:rsidP="00032D9A">
      <w:pPr>
        <w:tabs>
          <w:tab w:val="left" w:pos="170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2.12.8. Заявление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подано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полномочия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входит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услуги.</w:t>
      </w:r>
    </w:p>
    <w:p w:rsidR="00BB3A44" w:rsidRPr="00BF7691" w:rsidRDefault="00BB3A44" w:rsidP="00032D9A">
      <w:pPr>
        <w:tabs>
          <w:tab w:val="left" w:pos="156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2.13. Решение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(муниципальной) услуги, по форме, приведенной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 приложении № 5 к настоящему Административному регламенту, направляется 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личный кабинет Заявителя на ЕПГУ не позднее первого рабочего дня, следующего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днем подачи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заявления.</w:t>
      </w:r>
    </w:p>
    <w:p w:rsidR="00BB3A44" w:rsidRPr="00BF7691" w:rsidRDefault="00BB3A44" w:rsidP="00032D9A">
      <w:pPr>
        <w:tabs>
          <w:tab w:val="left" w:pos="164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2.14. Отказ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препятствует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повторном</w:t>
      </w:r>
      <w:r w:rsidR="00223C1B">
        <w:rPr>
          <w:rFonts w:ascii="Arial" w:hAnsi="Arial" w:cs="Arial"/>
          <w:lang w:eastAsia="en-US"/>
        </w:rPr>
        <w:t xml:space="preserve">у </w:t>
      </w:r>
      <w:r w:rsidRPr="00BF7691">
        <w:rPr>
          <w:rFonts w:ascii="Arial" w:hAnsi="Arial" w:cs="Arial"/>
          <w:lang w:eastAsia="en-US"/>
        </w:rPr>
        <w:t>обращению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Исчерпывающий перечень оснований для приостановления или отказа в</w:t>
      </w:r>
      <w:r w:rsidR="00223C1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предоставлении</w:t>
      </w:r>
      <w:r w:rsidR="00223C1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223C1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223C1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62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2.15. Основание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приостановления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законодательством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предусмотрено.</w:t>
      </w:r>
    </w:p>
    <w:p w:rsidR="00BB3A44" w:rsidRPr="00BF7691" w:rsidRDefault="00BB3A44" w:rsidP="00032D9A">
      <w:pPr>
        <w:tabs>
          <w:tab w:val="left" w:pos="178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2.16. Основания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услуги:</w:t>
      </w:r>
    </w:p>
    <w:p w:rsidR="00BB3A44" w:rsidRPr="00BF7691" w:rsidRDefault="00BB3A44" w:rsidP="00BF7691">
      <w:pPr>
        <w:tabs>
          <w:tab w:val="left" w:pos="180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2.16.1. 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пунктом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12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статьи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11.10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соответствует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формату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требованиям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подготовке,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установлены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Приказом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Министерством экономического развития Российской федерации от 27 ноября 2014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года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№762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"Об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утверждении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подготовке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 участка или земельных участков на кадастровом плане территории 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формату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земельных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 плане территории при подготовке схемы расположения 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земельных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="009436BA" w:rsidRPr="00BF7691">
        <w:rPr>
          <w:rFonts w:ascii="Arial" w:hAnsi="Arial" w:cs="Arial"/>
          <w:lang w:eastAsia="en-US"/>
        </w:rPr>
        <w:t>форме</w:t>
      </w:r>
      <w:r w:rsidRPr="00BF7691">
        <w:rPr>
          <w:rFonts w:ascii="Arial" w:hAnsi="Arial" w:cs="Arial"/>
          <w:lang w:eastAsia="en-US"/>
        </w:rPr>
        <w:t>- электронного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земельных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подготовка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 документа на бумажном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носителе)";</w:t>
      </w:r>
    </w:p>
    <w:p w:rsidR="00BB3A44" w:rsidRPr="00BF7691" w:rsidRDefault="00BB3A44" w:rsidP="003D1667">
      <w:pPr>
        <w:tabs>
          <w:tab w:val="left" w:pos="17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2.16.2. В соответствии с подпунктом 2 пункта 16 статьи 11.10 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 Российской Федерации полное или частичное совпадение местоположения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образование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схемой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местоположением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участка,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образуемого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223C1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ранее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принятым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решением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утверждении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участка,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срок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 которого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 истек;</w:t>
      </w:r>
    </w:p>
    <w:p w:rsidR="00BB3A44" w:rsidRPr="00BF7691" w:rsidRDefault="00BB3A44" w:rsidP="003D1667">
      <w:pPr>
        <w:tabs>
          <w:tab w:val="left" w:pos="17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2.16.3. В соответствии с подпунктом 3 пункта 16 статьи 11.10 Земельного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кодекса</w:t>
      </w:r>
      <w:r w:rsidR="00C8719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Российской</w:t>
      </w:r>
      <w:r w:rsidR="00C8719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Федерации</w:t>
      </w:r>
      <w:r w:rsidR="00C8719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разработка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проведена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нарушением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требований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образуемым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земельным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участкам,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предусмотренных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8719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статье11.9З</w:t>
      </w:r>
      <w:r w:rsidR="00C87198">
        <w:rPr>
          <w:rFonts w:ascii="Arial" w:hAnsi="Arial" w:cs="Arial"/>
          <w:lang w:eastAsia="en-US"/>
        </w:rPr>
        <w:t xml:space="preserve"> </w:t>
      </w:r>
      <w:r w:rsidR="00CE0B9D">
        <w:rPr>
          <w:rFonts w:ascii="Arial" w:hAnsi="Arial" w:cs="Arial"/>
          <w:lang w:eastAsia="en-US"/>
        </w:rPr>
        <w:t>з</w:t>
      </w:r>
      <w:r w:rsidRPr="00BF7691">
        <w:rPr>
          <w:rFonts w:ascii="Arial" w:hAnsi="Arial" w:cs="Arial"/>
          <w:lang w:eastAsia="en-US"/>
        </w:rPr>
        <w:t>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Федерации;</w:t>
      </w:r>
    </w:p>
    <w:p w:rsidR="00BB3A44" w:rsidRPr="00BF7691" w:rsidRDefault="00BB3A44" w:rsidP="003D1667">
      <w:pPr>
        <w:tabs>
          <w:tab w:val="left" w:pos="17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2.16.4. В соответствии с подпунктом 4 пункта 16 статьи 11.10 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 Российской Федерации несоответствие схемы расположения 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утвержденному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проекту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планировки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земле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устроительной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документации,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положению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 особо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охраняемой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природной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территории;</w:t>
      </w:r>
    </w:p>
    <w:p w:rsidR="00BB3A44" w:rsidRPr="00BF7691" w:rsidRDefault="00BB3A44" w:rsidP="003D1667">
      <w:pPr>
        <w:tabs>
          <w:tab w:val="left" w:pos="17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2.16.5. В соответствии с подпунктом 5 пункта 16 статьи 11.10 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образование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границах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которой утвержден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проект</w:t>
      </w:r>
      <w:r w:rsidR="00CE0B9D">
        <w:rPr>
          <w:rFonts w:ascii="Arial" w:hAnsi="Arial" w:cs="Arial"/>
          <w:lang w:eastAsia="en-US"/>
        </w:rPr>
        <w:t xml:space="preserve"> </w:t>
      </w:r>
      <w:r w:rsidR="003D1667" w:rsidRPr="00BF7691">
        <w:rPr>
          <w:rFonts w:ascii="Arial" w:hAnsi="Arial" w:cs="Arial"/>
          <w:lang w:eastAsia="en-US"/>
        </w:rPr>
        <w:t>межевания территории, за исключением случаев, установленных федеральными законами;</w:t>
      </w:r>
    </w:p>
    <w:p w:rsidR="003D1667" w:rsidRPr="00BF7691" w:rsidRDefault="003D1667" w:rsidP="003D1667">
      <w:pPr>
        <w:tabs>
          <w:tab w:val="left" w:pos="17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2.16.6. В соответствии с подпунктом 6 пункта 16 статьи 11.10 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BB3A44" w:rsidRPr="00BF7691" w:rsidRDefault="00032D9A" w:rsidP="003D1667">
      <w:pPr>
        <w:tabs>
          <w:tab w:val="left" w:pos="167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spacing w:val="-1"/>
          <w:lang w:eastAsia="en-US"/>
        </w:rPr>
        <w:t>2.16.7</w:t>
      </w:r>
      <w:r w:rsidR="00BB3A44" w:rsidRPr="00BF7691">
        <w:rPr>
          <w:rFonts w:ascii="Arial" w:hAnsi="Arial" w:cs="Arial"/>
          <w:spacing w:val="-1"/>
          <w:lang w:eastAsia="en-US"/>
        </w:rPr>
        <w:t>. Не</w:t>
      </w:r>
      <w:r w:rsidR="00CE0B9D">
        <w:rPr>
          <w:rFonts w:ascii="Arial" w:hAnsi="Arial" w:cs="Arial"/>
          <w:spacing w:val="-1"/>
          <w:lang w:eastAsia="en-US"/>
        </w:rPr>
        <w:t xml:space="preserve"> </w:t>
      </w:r>
      <w:r w:rsidR="00BB3A44" w:rsidRPr="00BF7691">
        <w:rPr>
          <w:rFonts w:ascii="Arial" w:hAnsi="Arial" w:cs="Arial"/>
          <w:spacing w:val="-1"/>
          <w:lang w:eastAsia="en-US"/>
        </w:rPr>
        <w:t>представлено</w:t>
      </w:r>
      <w:r w:rsidR="00CE0B9D">
        <w:rPr>
          <w:rFonts w:ascii="Arial" w:hAnsi="Arial" w:cs="Arial"/>
          <w:spacing w:val="-1"/>
          <w:lang w:eastAsia="en-US"/>
        </w:rPr>
        <w:t xml:space="preserve"> </w:t>
      </w:r>
      <w:r w:rsidR="00BB3A44" w:rsidRPr="00BF7691">
        <w:rPr>
          <w:rFonts w:ascii="Arial" w:hAnsi="Arial" w:cs="Arial"/>
          <w:spacing w:val="-1"/>
          <w:lang w:eastAsia="en-US"/>
        </w:rPr>
        <w:t>в</w:t>
      </w:r>
      <w:r w:rsidR="00CE0B9D">
        <w:rPr>
          <w:rFonts w:ascii="Arial" w:hAnsi="Arial" w:cs="Arial"/>
          <w:spacing w:val="-1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письменной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форме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согласие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лиц,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указанных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в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пункте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4 статьи11.2 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кодекса Российской</w:t>
      </w:r>
      <w:r w:rsidR="00CE0B9D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Федерации.</w:t>
      </w:r>
    </w:p>
    <w:p w:rsidR="00BB3A44" w:rsidRPr="00BF7691" w:rsidRDefault="00BB3A44" w:rsidP="003D1667">
      <w:pPr>
        <w:tabs>
          <w:tab w:val="left" w:pos="167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spacing w:val="-1"/>
          <w:lang w:eastAsia="en-US"/>
        </w:rPr>
        <w:t>2.16.</w:t>
      </w:r>
      <w:r w:rsidR="00032D9A" w:rsidRPr="00BF7691">
        <w:rPr>
          <w:rFonts w:ascii="Arial" w:hAnsi="Arial" w:cs="Arial"/>
          <w:spacing w:val="-1"/>
          <w:lang w:eastAsia="en-US"/>
        </w:rPr>
        <w:t>8</w:t>
      </w:r>
      <w:r w:rsidRPr="00BF7691">
        <w:rPr>
          <w:rFonts w:ascii="Arial" w:hAnsi="Arial" w:cs="Arial"/>
          <w:spacing w:val="-1"/>
          <w:lang w:eastAsia="en-US"/>
        </w:rPr>
        <w:t>. Получен</w:t>
      </w:r>
      <w:r w:rsidR="00CE0B9D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согласовании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исполнительной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 в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области лесных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отношений.</w:t>
      </w:r>
    </w:p>
    <w:p w:rsidR="00BB3A44" w:rsidRPr="00BF7691" w:rsidRDefault="00BB3A44" w:rsidP="003D1667">
      <w:pPr>
        <w:tabs>
          <w:tab w:val="left" w:pos="167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spacing w:val="-1"/>
          <w:lang w:eastAsia="en-US"/>
        </w:rPr>
        <w:t>2.16.</w:t>
      </w:r>
      <w:r w:rsidR="00032D9A" w:rsidRPr="00BF7691">
        <w:rPr>
          <w:rFonts w:ascii="Arial" w:hAnsi="Arial" w:cs="Arial"/>
          <w:spacing w:val="-1"/>
          <w:lang w:eastAsia="en-US"/>
        </w:rPr>
        <w:t>9.</w:t>
      </w:r>
      <w:r w:rsidRPr="00BF7691">
        <w:rPr>
          <w:rFonts w:ascii="Arial" w:hAnsi="Arial" w:cs="Arial"/>
          <w:spacing w:val="-1"/>
          <w:lang w:eastAsia="en-US"/>
        </w:rPr>
        <w:t xml:space="preserve"> С</w:t>
      </w:r>
      <w:r w:rsidR="00CE0B9D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заявлением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обратилось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лицо,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законодательством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обладает правами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исходный земельный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участок.</w:t>
      </w:r>
    </w:p>
    <w:p w:rsidR="00BB3A44" w:rsidRPr="00BF7691" w:rsidRDefault="00BB3A44" w:rsidP="003D1667">
      <w:pPr>
        <w:autoSpaceDN w:val="0"/>
        <w:spacing w:before="3"/>
        <w:jc w:val="both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Перечень услуг, которые являются необходимыми и обязательными для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том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числе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сведения о документе (документах), выдаваемом (выдаваемых)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организациями, участвующими в предоставлении государственной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spacing w:before="6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76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2.17.Услуги,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обязательные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отсутствуют.</w:t>
      </w:r>
    </w:p>
    <w:p w:rsidR="00BB3A44" w:rsidRPr="00BF7691" w:rsidRDefault="00BB3A44" w:rsidP="00BB3A44">
      <w:pPr>
        <w:autoSpaceDN w:val="0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Порядок, размер и основания взимания государственной пошлины или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оплаты,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взимаемой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предоставление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CE0B9D">
        <w:rPr>
          <w:rFonts w:ascii="Arial" w:hAnsi="Arial" w:cs="Arial"/>
          <w:b/>
          <w:lang w:eastAsia="en-US"/>
        </w:rPr>
        <w:t xml:space="preserve"> 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spacing w:before="5"/>
        <w:rPr>
          <w:rFonts w:ascii="Arial" w:hAnsi="Arial" w:cs="Arial"/>
          <w:b/>
          <w:lang w:eastAsia="en-US"/>
        </w:rPr>
      </w:pPr>
    </w:p>
    <w:p w:rsidR="00BB3A44" w:rsidRPr="00BF7691" w:rsidRDefault="00BB3A44" w:rsidP="00BF7691">
      <w:pPr>
        <w:tabs>
          <w:tab w:val="left" w:pos="1890"/>
          <w:tab w:val="left" w:pos="1891"/>
          <w:tab w:val="left" w:pos="4315"/>
          <w:tab w:val="left" w:pos="7005"/>
          <w:tab w:val="left" w:pos="938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2.18.Предоставление (государственной) муниципальной услуги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бесплатно.</w:t>
      </w:r>
    </w:p>
    <w:p w:rsidR="00BB3A44" w:rsidRPr="00BF7691" w:rsidRDefault="00BB3A44" w:rsidP="00BB3A44">
      <w:pPr>
        <w:autoSpaceDN w:val="0"/>
        <w:spacing w:before="6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Порядок, размер и основания взимания платы за предоставление услуг,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которые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являются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не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обходимыми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обязательными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для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 (муниципальной) услуги, включая информацию о методике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расчета размера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такой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платы</w:t>
      </w:r>
    </w:p>
    <w:p w:rsidR="00BB3A44" w:rsidRPr="00BF7691" w:rsidRDefault="00BB3A44" w:rsidP="00032D9A">
      <w:pPr>
        <w:autoSpaceDN w:val="0"/>
        <w:ind w:right="145"/>
        <w:jc w:val="both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70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2.19. За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обязательных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плата.</w:t>
      </w: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Максимальный срок ожидания в очереди при подаче запроса о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получении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результата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60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2.20. Максимальный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срок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ожидания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очереди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подаче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запроса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Уполномоченном органе или многофункциональном центре составляет не более 15минут.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Срок и порядок регистрации запроса заявителя о предоставлении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том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числе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электронной</w:t>
      </w:r>
      <w:r w:rsidR="00CE0B9D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форме</w:t>
      </w:r>
    </w:p>
    <w:p w:rsidR="00BB3A44" w:rsidRPr="00BF7691" w:rsidRDefault="00BB3A44" w:rsidP="00032D9A">
      <w:pPr>
        <w:autoSpaceDN w:val="0"/>
        <w:spacing w:before="5"/>
        <w:ind w:left="147"/>
        <w:jc w:val="both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647"/>
        </w:tabs>
        <w:autoSpaceDN w:val="0"/>
        <w:ind w:right="141"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2.21.Срок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регистрации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CE0B9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(муниципальной)</w:t>
      </w:r>
      <w:r w:rsidR="00C21C40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услуги</w:t>
      </w:r>
      <w:r w:rsidR="00C21C40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подлежат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регистрации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Уполномоченном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органе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21C40">
        <w:rPr>
          <w:rFonts w:ascii="Arial" w:hAnsi="Arial" w:cs="Arial"/>
          <w:lang w:eastAsia="en-US"/>
        </w:rPr>
        <w:t xml:space="preserve"> </w:t>
      </w:r>
      <w:r w:rsidR="00032D9A" w:rsidRPr="00BF7691">
        <w:rPr>
          <w:rFonts w:ascii="Arial" w:hAnsi="Arial" w:cs="Arial"/>
          <w:lang w:eastAsia="en-US"/>
        </w:rPr>
        <w:t xml:space="preserve">течение </w:t>
      </w:r>
      <w:r w:rsidRPr="00BF7691">
        <w:rPr>
          <w:rFonts w:ascii="Arial" w:hAnsi="Arial" w:cs="Arial"/>
          <w:lang w:eastAsia="en-US"/>
        </w:rPr>
        <w:t>1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рабочего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дня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дня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</w:t>
      </w:r>
      <w:r w:rsidR="009F4257" w:rsidRPr="00BF7691">
        <w:rPr>
          <w:rFonts w:ascii="Arial" w:hAnsi="Arial" w:cs="Arial"/>
          <w:lang w:eastAsia="en-US"/>
        </w:rPr>
        <w:t xml:space="preserve"> от МФЦ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21C4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BB3A44">
      <w:pPr>
        <w:autoSpaceDN w:val="0"/>
        <w:spacing w:before="11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right="161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Требования к помещениям, в которых предоставляется государственная</w:t>
      </w:r>
      <w:r w:rsidR="00C21C40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(муниципальная)</w:t>
      </w:r>
      <w:r w:rsidR="00C21C40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услуга</w:t>
      </w:r>
    </w:p>
    <w:p w:rsidR="00BB3A44" w:rsidRPr="00BF7691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49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2.22. Местоположение </w:t>
      </w:r>
      <w:r w:rsidR="009F4257" w:rsidRPr="00BF7691">
        <w:rPr>
          <w:rFonts w:ascii="Arial" w:hAnsi="Arial" w:cs="Arial"/>
          <w:lang w:eastAsia="en-US"/>
        </w:rPr>
        <w:t>отделений МФЦ</w:t>
      </w:r>
      <w:r w:rsidRPr="00BF7691">
        <w:rPr>
          <w:rFonts w:ascii="Arial" w:hAnsi="Arial" w:cs="Arial"/>
          <w:lang w:eastAsia="en-US"/>
        </w:rPr>
        <w:t>, в которых осуществляется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 заявлений и документов, необходимых для предоставления государственной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выдача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результатов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обеспечивать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удобство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граждан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точки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зрения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пешеходной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доступности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остановок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общественного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транспорта.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случае, если имеется возможность организации стоянки (парковки) возле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здания (строения), в котором размещено помещение приема и выдачи документов,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организовывается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стоянка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(парковка)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личного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автомобильного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транспорта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заявителей.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пользование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стоянкой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(парковкой)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платане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взимается.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Для парковки специальных автотранспортных средств инвалидов на стоянке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(парковке)</w:t>
      </w:r>
      <w:r w:rsidR="00CC62C4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выделяется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менее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10%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(но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менее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одного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места)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бесплатной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парковки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транспортных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средств,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управляемых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инвалидами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I,II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групп,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инвалидами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III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группы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установленном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Правительством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BF7691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 и транспортных средств, перевозящих таких инвалидов и (или) детей-инвалидов.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целях обеспечения беспрепятственного доступа заявителей, в том числе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передвигающихся на инвалидных колясках, вход в здание и помещения, в которых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предоставляется</w:t>
      </w:r>
      <w:r w:rsidR="00CC62C4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государственная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услуга,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оборудуются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пандусами,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поручнями, тактильными (контрастными) предупреждающими элементами, иными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специальными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приспособлениями, позволяющими обеспечить беспрепятственный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доступ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передвижение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инвалидов,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законодательством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социальной защите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инвалидов.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Центральный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вход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здание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должен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быть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оборудован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табличкой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(вывеской),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содержащей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информацию: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наименование;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местонахождение и юридический адрес;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режим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работы;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график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номера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телефонов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справок.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-Помещения,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предоставляется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государственная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услуга,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должны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соответствовать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санитарно-эпидемиологическим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правилам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нормативам.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-Помещения,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предоставляется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государственная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услуга,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оснащаются: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противопожарной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системой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средствами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пожаротушения;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-системой оповещения о возникновении чрезвычайной ситуации;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средствами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оказания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первой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медицинской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помощи;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туалетными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комнатами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посетителей.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Зал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ожидания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оборудуется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стульями,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скамьями,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количество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 определяется исходя из фактической нагрузки и возможностей для их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размещения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помещении,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 информационными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стендами.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-Тексты материалов, размещенных на информационном стенде, печатаются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удобным для чтения шрифтом, без исправлений, с выделением наиболее важных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полужирным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шрифтом.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Места для заполнения заявлений оборудуются стульями, столами (стойками),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бланками заявлений,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письменными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принадлежностями.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Места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оборудуются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информационными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табличками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(вывесками)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указанием: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номера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отдела;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-фамилии,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имении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отчества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(последнее–при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наличии),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ответственного лица за прием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графика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Рабочее место каждого ответственного лица за прием документов, должно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быть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оборудовано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персональным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компьютером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возможностью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доступа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информационным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базам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данных,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печатающим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устройством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(принтером)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 копирующим устройством.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Лицо,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ответственное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иметь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настольную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табличку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указанием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фамилии,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имени,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отчества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(последнее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наличии)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BF7691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инвалидам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обеспечиваются: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возможность беспрепятственного доступа к объекту (зданию, помещению), 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котором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предоставляется государственная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возможность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самостоятельного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передвижения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расположены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здания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помещения, в которых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предоставляется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государственная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 услуга, а также входа в такие объекты и выхода из них, посадки в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транспортное средство и высадки из него, в том числе с использование кресла-коляски;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сопровождение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инвалидов,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имеющих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стойкие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расстройства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функции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зрения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самостоятельного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передвижения;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надлежащее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размещение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оборудования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носителей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информации,</w:t>
      </w:r>
      <w:r w:rsidR="00CC62C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 для обеспечения беспрепятственного доступа инвалидов зданиям 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помещениям, в которых предоставляется государственная (муниципальная) услуга,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учетом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ограничений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жизнедеятельности;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дублирование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инвалидов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звуковой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зрительной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информации,</w:t>
      </w:r>
      <w:r w:rsidR="001A056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надписей,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знаков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текстовой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графической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знаками,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выполненными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рельефно-точечным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шрифтом Брайля;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допуск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сурдопереводчика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тифлосурдопереводчика;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допуск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собаки-проводника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подтверждающего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специальное</w:t>
      </w:r>
      <w:r w:rsidR="001A056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обучение,</w:t>
      </w:r>
      <w:r w:rsidR="001A056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на</w:t>
      </w:r>
      <w:r w:rsidR="001A056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объекты</w:t>
      </w:r>
      <w:r w:rsidR="001A056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(здания,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помещения),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предоставляются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государственная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(муниципальная) 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оказание инвалидам помощи в преодолении барьеров, мешающих получению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 услуг наравне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другими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лицами.</w:t>
      </w:r>
    </w:p>
    <w:p w:rsidR="00BB3A44" w:rsidRPr="00BF7691" w:rsidRDefault="00BB3A44" w:rsidP="00BB3A44">
      <w:pPr>
        <w:autoSpaceDN w:val="0"/>
        <w:spacing w:before="5"/>
        <w:rPr>
          <w:rFonts w:ascii="Arial" w:hAnsi="Arial" w:cs="Arial"/>
          <w:lang w:eastAsia="en-US"/>
        </w:rPr>
      </w:pPr>
    </w:p>
    <w:p w:rsidR="005A3BBB" w:rsidRDefault="005A3BBB" w:rsidP="00076744">
      <w:pPr>
        <w:autoSpaceDN w:val="0"/>
        <w:rPr>
          <w:rFonts w:ascii="Arial" w:hAnsi="Arial" w:cs="Arial"/>
          <w:b/>
          <w:lang w:eastAsia="en-US"/>
        </w:rPr>
      </w:pPr>
    </w:p>
    <w:p w:rsidR="005A3BBB" w:rsidRDefault="005A3BBB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Показатели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доступности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качества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47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2.23.Основными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показателями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доступности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являются:</w:t>
      </w:r>
    </w:p>
    <w:p w:rsidR="001A056E" w:rsidRDefault="00BB3A44" w:rsidP="00032D9A">
      <w:pPr>
        <w:tabs>
          <w:tab w:val="left" w:pos="1742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2.23.1.Наличие полной и понятной информации о порядке, сроках и ходе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информационно-телекоммуникационных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сетях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общего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пользования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том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числе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сети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«Интернет»),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средствах массовой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информации.</w:t>
      </w:r>
    </w:p>
    <w:p w:rsidR="00BB3A44" w:rsidRPr="00BF7691" w:rsidRDefault="00BB3A44" w:rsidP="00032D9A">
      <w:pPr>
        <w:tabs>
          <w:tab w:val="left" w:pos="1742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2.23.2.Возможность получения заявителем уведомлений о предоставлении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 с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помощью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ЕПГУ.</w:t>
      </w:r>
    </w:p>
    <w:p w:rsidR="00BB3A44" w:rsidRPr="00BF7691" w:rsidRDefault="00BB3A44" w:rsidP="00032D9A">
      <w:pPr>
        <w:tabs>
          <w:tab w:val="left" w:pos="188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2.23.3. Возможность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ходе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том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числе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использованием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информационно-коммуникационных технологий.</w:t>
      </w:r>
    </w:p>
    <w:p w:rsidR="00BB3A44" w:rsidRPr="00BF7691" w:rsidRDefault="00BB3A44" w:rsidP="00032D9A">
      <w:pPr>
        <w:tabs>
          <w:tab w:val="left" w:pos="157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2.24.Основными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показателями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являются:</w:t>
      </w:r>
    </w:p>
    <w:p w:rsidR="00BB3A44" w:rsidRPr="00BF7691" w:rsidRDefault="00BB3A44" w:rsidP="00BF7691">
      <w:pPr>
        <w:tabs>
          <w:tab w:val="left" w:pos="17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2.24.1.Своевременность предоставления государственной (муниципальной)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стандартом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установленным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настоящим</w:t>
      </w:r>
      <w:r w:rsidR="00BF7691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Административным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регламентом.</w:t>
      </w:r>
    </w:p>
    <w:p w:rsidR="00BB3A44" w:rsidRPr="00BF7691" w:rsidRDefault="00BB3A44" w:rsidP="00032D9A">
      <w:pPr>
        <w:tabs>
          <w:tab w:val="left" w:pos="176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2.24.2.Минимально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количество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взаимодействий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гражданина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лицами,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участвующими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032D9A">
      <w:pPr>
        <w:tabs>
          <w:tab w:val="left" w:pos="191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2.24.3.Отсутствие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основанных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жалоб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сотрудников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некорректное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(невнимательное)отношение к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заявителям.</w:t>
      </w:r>
    </w:p>
    <w:p w:rsidR="00BB3A44" w:rsidRPr="00BF7691" w:rsidRDefault="00BB3A44" w:rsidP="00032D9A">
      <w:pPr>
        <w:tabs>
          <w:tab w:val="left" w:pos="195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2.24.4.Отсутствие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установленных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сроков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процессе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услуги.</w:t>
      </w:r>
    </w:p>
    <w:p w:rsidR="00BB3A44" w:rsidRPr="00BF7691" w:rsidRDefault="00BB3A44" w:rsidP="00032D9A">
      <w:pPr>
        <w:tabs>
          <w:tab w:val="left" w:pos="194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2.24.5.Отсутствие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оспаривании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решений,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действий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(бездействия)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его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лиц,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принимаемых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(совершенных) при предоставлении государственной (муниципальной) услуги, по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итогам рассмотрения которых вынесены решения об удовлетворении (частичном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удовлетворении)</w:t>
      </w:r>
      <w:r w:rsidR="001A056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требований заявителей.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Иные требования, в том числе учитывающие особенности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 государственной (муниципальной) услуги в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многофункциональных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центрах,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особенности</w:t>
      </w:r>
      <w:r w:rsidR="001A056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государственной (муниципальной) услуги по экстерриториальному принципу</w:t>
      </w:r>
      <w:r w:rsidR="001C712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 особенности предоставления государственной (муниципальной) услуги в</w:t>
      </w:r>
      <w:r w:rsidR="00C4357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электронной</w:t>
      </w:r>
      <w:r w:rsidR="00C4357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форме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73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2.25.Предоставление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экстерриториальному принципу осуществляется в части обеспечения возможности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центре.</w:t>
      </w:r>
    </w:p>
    <w:p w:rsidR="00BB3A44" w:rsidRPr="00BF7691" w:rsidRDefault="00BB3A44" w:rsidP="00032D9A">
      <w:pPr>
        <w:tabs>
          <w:tab w:val="left" w:pos="156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2.26.Заявителям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обеспечивается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возможность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представления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прилагаемых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электронных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этом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заявитель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представитель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авторизуется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подтвержденной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учетной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записи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ЕСИА,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заполняет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использованием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интерактивной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 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электронном виде.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-Заполненное заявление о предоставлении государственной (муниципальной)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 отправляется заявителем вместе с прикрепленными электронными образами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 необходимыми для предоставления государственной (муниципальной)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орган.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авторизации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ЕСИА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 государственной (муниципальной) услуги считается подписанным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простой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подписью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подписание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Результаты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указанные в пункте 2.5 настоящего Административного регламента, направляются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представителю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личный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документа, подписанного усиленной квалифицированной электронной подписью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 ЕПГУ.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spacing w:val="-1"/>
          <w:lang w:eastAsia="en-US"/>
        </w:rPr>
        <w:t>- В</w:t>
      </w:r>
      <w:r w:rsidR="00C43576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случае</w:t>
      </w:r>
      <w:r w:rsidR="00C43576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направления</w:t>
      </w:r>
      <w:r w:rsidR="00C43576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BF7691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 услуги также может быть выдан заявителю на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 носителе в многофункциональном центре в порядке, предусмотренном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пунктом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6.7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 регламента.</w:t>
      </w:r>
    </w:p>
    <w:p w:rsidR="00BB3A44" w:rsidRPr="00BF7691" w:rsidRDefault="00BB3A44" w:rsidP="00032D9A">
      <w:pPr>
        <w:tabs>
          <w:tab w:val="left" w:pos="146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2.27. Электронные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документы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могут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быть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предоставлены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следующих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форматах: xml,doc,docx,odt,xls,xlsx,ods,pdf,jpg,jpeg,zip,rar,sig,png,bmp,tiff.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Допускается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формирование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путем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сканирования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непосредственно с оригинала документа (использование копий не допускается),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сохранением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ориентации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оригинала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разрешении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300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500 dpi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(масштаб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1:1)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использованием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следующих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режимов:</w:t>
      </w:r>
    </w:p>
    <w:p w:rsidR="00BB3A44" w:rsidRPr="00BF7691" w:rsidRDefault="00BB3A44" w:rsidP="00032D9A">
      <w:pPr>
        <w:tabs>
          <w:tab w:val="left" w:pos="105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«черно-белый» (при отсутствии в документе графических изображений 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цветного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текста);</w:t>
      </w:r>
    </w:p>
    <w:p w:rsidR="00BB3A44" w:rsidRPr="00BF7691" w:rsidRDefault="00BB3A44" w:rsidP="00032D9A">
      <w:pPr>
        <w:tabs>
          <w:tab w:val="left" w:pos="108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«оттенки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серого»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(при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графических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изображений,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отличных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цветного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графического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изображения);</w:t>
      </w:r>
    </w:p>
    <w:p w:rsidR="00BB3A44" w:rsidRPr="00BF7691" w:rsidRDefault="00BB3A44" w:rsidP="00032D9A">
      <w:pPr>
        <w:tabs>
          <w:tab w:val="left" w:pos="104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-«цветной»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«режим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цветопередачи»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(при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документе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цветных графических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изображений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цветного текста);</w:t>
      </w:r>
    </w:p>
    <w:p w:rsidR="00BB3A44" w:rsidRPr="00BF7691" w:rsidRDefault="00BB3A44" w:rsidP="00032D9A">
      <w:p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- сохранением всех аутентичных признаков подлинности, а </w:t>
      </w:r>
      <w:r w:rsidRPr="00BF7691">
        <w:rPr>
          <w:rFonts w:ascii="Arial" w:hAnsi="Arial" w:cs="Arial"/>
          <w:spacing w:val="-1"/>
          <w:lang w:eastAsia="en-US"/>
        </w:rPr>
        <w:t>именно:</w:t>
      </w:r>
      <w:r w:rsidR="00C43576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графической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подписи лица,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печати,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углового штампа бланка;</w:t>
      </w:r>
    </w:p>
    <w:p w:rsidR="00BB3A44" w:rsidRPr="00BF7691" w:rsidRDefault="00BB3A44" w:rsidP="00032D9A">
      <w:pPr>
        <w:tabs>
          <w:tab w:val="left" w:pos="100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- 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количество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файлов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</w:t>
      </w:r>
      <w:r w:rsidR="00C4357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соответствовать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количеству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каждый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содержит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текстовую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графическую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информацию.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Электронные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документы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должны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обеспечивать:</w:t>
      </w:r>
    </w:p>
    <w:p w:rsidR="00BB3A44" w:rsidRPr="00BF7691" w:rsidRDefault="00BB3A44" w:rsidP="00032D9A">
      <w:pPr>
        <w:tabs>
          <w:tab w:val="left" w:pos="100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возможность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идентифицировать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количество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листов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документе;</w:t>
      </w:r>
      <w:r w:rsidR="00DA2CDB">
        <w:rPr>
          <w:rFonts w:ascii="Arial" w:hAnsi="Arial" w:cs="Arial"/>
          <w:lang w:eastAsia="en-US"/>
        </w:rPr>
        <w:t xml:space="preserve"> </w:t>
      </w:r>
    </w:p>
    <w:p w:rsidR="00BB3A44" w:rsidRPr="00BF7691" w:rsidRDefault="00BB3A44" w:rsidP="00032D9A">
      <w:pPr>
        <w:tabs>
          <w:tab w:val="left" w:pos="114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для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содержащих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структурированные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частям,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главам,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разделам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(подразделам)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данные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закладки,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обеспечивающие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переходы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оглавлению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 (или)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содержащимся в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тексте рисунками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таблицам.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Документы,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подлежащие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представлению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формата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хxls,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xlsx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ods,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формируются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виде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отдельного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DA2CD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документа.</w:t>
      </w: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tabs>
          <w:tab w:val="left" w:pos="1330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val="en-US" w:eastAsia="en-US"/>
        </w:rPr>
        <w:t>III</w:t>
      </w:r>
      <w:r w:rsidRPr="00BF7691">
        <w:rPr>
          <w:rFonts w:ascii="Arial" w:hAnsi="Arial" w:cs="Arial"/>
          <w:b/>
          <w:lang w:eastAsia="en-US"/>
        </w:rPr>
        <w:t>.Состав, последовательность и сроки выполнения административных</w:t>
      </w:r>
      <w:r w:rsidR="00DA2CD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процедур</w:t>
      </w:r>
      <w:r w:rsidR="00DA2CD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(действий),</w:t>
      </w:r>
      <w:r w:rsidR="00DA2CD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требования</w:t>
      </w:r>
      <w:r w:rsidR="00DA2CD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</w:t>
      </w:r>
      <w:r w:rsidR="00DA2CD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порядку их</w:t>
      </w:r>
      <w:r w:rsidR="00DA2CDB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выполнения,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том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числе особенности выполнения административных процедур в электронной форме</w:t>
      </w:r>
      <w:r w:rsidR="006D34F8" w:rsidRPr="00BF7691">
        <w:rPr>
          <w:rFonts w:ascii="Arial" w:hAnsi="Arial" w:cs="Arial"/>
          <w:b/>
          <w:lang w:eastAsia="en-US"/>
        </w:rPr>
        <w:t xml:space="preserve">. </w:t>
      </w:r>
      <w:r w:rsidRPr="00BF7691">
        <w:rPr>
          <w:rFonts w:ascii="Arial" w:hAnsi="Arial" w:cs="Arial"/>
          <w:b/>
          <w:lang w:eastAsia="en-US"/>
        </w:rPr>
        <w:t>Исчерпывающий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перечень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административных процедур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40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3.1.Предоставление государственной (муниципальной) услуги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включает в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себя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следующие административные процедуры: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проверка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регистрация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заявления;</w:t>
      </w:r>
    </w:p>
    <w:p w:rsidR="00BB3A44" w:rsidRPr="00BF7691" w:rsidRDefault="006D34F8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- </w:t>
      </w:r>
      <w:r w:rsidR="00BB3A44" w:rsidRPr="00BF7691">
        <w:rPr>
          <w:rFonts w:ascii="Arial" w:hAnsi="Arial" w:cs="Arial"/>
          <w:lang w:eastAsia="en-US"/>
        </w:rPr>
        <w:t>получение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сведений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посредством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Федеральной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государственной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информационной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системы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«Единая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система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межведомственного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электронного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взаимодействия»</w:t>
      </w:r>
      <w:r w:rsidR="00E01303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(далее – СМЭВ);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рассмотрение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- принятие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выдача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(опционально)</w:t>
      </w:r>
    </w:p>
    <w:p w:rsidR="00BB3A44" w:rsidRPr="00BF7691" w:rsidRDefault="00BB3A44" w:rsidP="00D93CAF">
      <w:pPr>
        <w:autoSpaceDN w:val="0"/>
        <w:spacing w:line="20" w:lineRule="atLeast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Описание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административных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процедур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представлено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приложении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№4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 настоящему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Административному</w:t>
      </w:r>
      <w:r w:rsidR="00E0130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регламенту.</w:t>
      </w:r>
    </w:p>
    <w:p w:rsidR="00BB3A44" w:rsidRPr="00BF7691" w:rsidRDefault="00BB3A44" w:rsidP="00D93CAF">
      <w:pPr>
        <w:autoSpaceDN w:val="0"/>
        <w:spacing w:line="20" w:lineRule="atLeast"/>
        <w:jc w:val="both"/>
        <w:rPr>
          <w:rFonts w:ascii="Arial" w:hAnsi="Arial" w:cs="Arial"/>
          <w:lang w:eastAsia="en-US"/>
        </w:rPr>
      </w:pPr>
    </w:p>
    <w:p w:rsidR="00D93CAF" w:rsidRDefault="00076744" w:rsidP="00D93CAF">
      <w:pPr>
        <w:shd w:val="clear" w:color="auto" w:fill="FFFFFF"/>
        <w:suppressAutoHyphens w:val="0"/>
        <w:spacing w:line="20" w:lineRule="atLeast"/>
        <w:jc w:val="both"/>
        <w:rPr>
          <w:rFonts w:ascii="Arial" w:hAnsi="Arial" w:cs="Arial"/>
          <w:color w:val="1A1A1A"/>
          <w:lang w:eastAsia="ru-RU"/>
        </w:rPr>
      </w:pPr>
      <w:r>
        <w:rPr>
          <w:rFonts w:ascii="Arial" w:hAnsi="Arial" w:cs="Arial"/>
          <w:color w:val="1A1A1A"/>
          <w:lang w:eastAsia="ru-RU"/>
        </w:rPr>
        <w:t xml:space="preserve">            </w:t>
      </w:r>
      <w:r w:rsidR="00D93CAF" w:rsidRPr="00BF7691">
        <w:rPr>
          <w:rFonts w:ascii="Arial" w:hAnsi="Arial" w:cs="Arial"/>
          <w:color w:val="1A1A1A"/>
          <w:lang w:eastAsia="ru-RU"/>
        </w:rPr>
        <w:t xml:space="preserve">3.1.1. В случае </w:t>
      </w:r>
      <w:r w:rsidR="00D93CAF" w:rsidRPr="00BF7691">
        <w:rPr>
          <w:rFonts w:ascii="Arial" w:hAnsi="Arial" w:cs="Arial"/>
          <w:lang w:eastAsia="en-US"/>
        </w:rPr>
        <w:t>предоставления заявления и документов на бумажном носителе через МФЦ</w:t>
      </w:r>
      <w:r w:rsidR="00D93CAF" w:rsidRPr="00BF7691">
        <w:rPr>
          <w:rFonts w:ascii="Arial" w:hAnsi="Arial" w:cs="Arial"/>
          <w:color w:val="1A1A1A"/>
          <w:lang w:eastAsia="ru-RU"/>
        </w:rPr>
        <w:t>, обращение и приложенные документы от заявителя передаются специалисту, ответственному за предоставление муниципальной услуги, в структурное подразделение администрации муниципального образования Куркинский район района в течение дня с момента регистрации заявления.</w:t>
      </w:r>
    </w:p>
    <w:p w:rsidR="00076744" w:rsidRPr="00BF7691" w:rsidRDefault="00076744" w:rsidP="00D93CAF">
      <w:pPr>
        <w:shd w:val="clear" w:color="auto" w:fill="FFFFFF"/>
        <w:suppressAutoHyphens w:val="0"/>
        <w:spacing w:line="20" w:lineRule="atLeast"/>
        <w:jc w:val="both"/>
        <w:rPr>
          <w:rFonts w:ascii="Arial" w:hAnsi="Arial" w:cs="Arial"/>
          <w:color w:val="1A1A1A"/>
          <w:lang w:eastAsia="ru-RU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Перечень административных процедур (действий) при предоставлении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электронной</w:t>
      </w:r>
      <w:r w:rsidR="00E0130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форме</w:t>
      </w:r>
    </w:p>
    <w:p w:rsidR="00BB3A44" w:rsidRPr="00BF7691" w:rsidRDefault="00BB3A44" w:rsidP="00BB3A44">
      <w:pPr>
        <w:autoSpaceDN w:val="0"/>
        <w:spacing w:before="2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51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3.2.Припредоставлении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обеспечиваются:</w:t>
      </w:r>
    </w:p>
    <w:p w:rsidR="006D34F8" w:rsidRPr="00BF7691" w:rsidRDefault="00BB3A44" w:rsidP="006D34F8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получение информации о порядке и сроках предоставления государственной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формирование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прием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регистрация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Уполномоченным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органом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иных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 необходимых для предоставления государственной (муниципальной)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получение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получение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ходе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рассмотрения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осуществление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оценки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0D5B43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досудебное (внесудебное) обжалование решений и действий (бездействия)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 органа, предоставляющего государственную (муниципальную)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услугу,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 государственного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(муниципального)</w:t>
      </w:r>
      <w:r w:rsidR="00CA2CFB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служащего.</w:t>
      </w:r>
    </w:p>
    <w:p w:rsidR="00BB3A44" w:rsidRPr="00BF7691" w:rsidRDefault="00BB3A44" w:rsidP="00BB3A44">
      <w:pPr>
        <w:autoSpaceDN w:val="0"/>
        <w:spacing w:before="4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Порядок</w:t>
      </w:r>
      <w:r w:rsidR="0018690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осуществления</w:t>
      </w:r>
      <w:r w:rsidR="0018690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административных</w:t>
      </w:r>
      <w:r w:rsidR="00766BE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процедур</w:t>
      </w:r>
      <w:r w:rsidR="00766BE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(действий)в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электронной</w:t>
      </w:r>
      <w:r w:rsidR="00766BE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форме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33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3.3. Формирование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Формирование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заполнения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без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необходимости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дополнительной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подачи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какой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иной форме.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Форматно-логическая проверка сформированного заявления осуществляется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после заполнения заявителем каждого из полей электронной формы заявления. При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выявлении</w:t>
      </w:r>
      <w:r w:rsidR="00766BE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некорректно</w:t>
      </w:r>
      <w:r w:rsidR="00766BE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заполненного</w:t>
      </w:r>
      <w:r w:rsidR="00766BE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поля</w:t>
      </w:r>
      <w:r w:rsidR="00766BEE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заявитель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уведомляется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характере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выявленной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ошибки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устранения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средством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информационного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сообщения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посредственно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формировании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обеспечивается: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а) возможность копирования и сохранения заявления и иных документов,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указанных в пунктах 2.8 настоящего Административного регламента, необходимых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б) возможность печати на бумажном носителе копии электронной формы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в) сохранение ранее введенных в электронную форму заявления значений 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любой момент по желанию пользователя, в том числе при возникновении ошибок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ввода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возврате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повторного ввода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значений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электронную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форму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г) заполнение полей электронной формы заявления до начала ввода сведений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использованием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размещенных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ЕСИА,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опубликованных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части,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касающейся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отсутствующих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ЕСИА;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д)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возможность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вернуться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любой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этапов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заполнения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формы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без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потери ранее 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веденной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е) возможность доступа заявителя на ЕПГУ к ранее поданным им заявлениям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 течение не менее одного года, а также частично сформированных заявлений – 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течение не менее 3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месяцев.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Сформированное и подписанное заявление и иные документы, необходимые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направляются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 посредством ЕПГУ.</w:t>
      </w:r>
    </w:p>
    <w:p w:rsidR="00BB3A44" w:rsidRPr="00BF7691" w:rsidRDefault="00BB3A44" w:rsidP="00032D9A">
      <w:pPr>
        <w:tabs>
          <w:tab w:val="left" w:pos="134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3.4. Уполномоченный орган обеспечивает в срок не позднее 1 рабочего дня с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момента подачи заявления на ЕПГУ, а в случае его поступления в нерабочий или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праздничный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день,– 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следующий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 ним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первый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рабочий день: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а)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направление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сообщения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поступлении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б)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регистрацию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направление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уведомления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 отказе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 документов, необходимых для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766BEE">
      <w:pPr>
        <w:tabs>
          <w:tab w:val="left" w:pos="1392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3.5.Электронное заявление становится доступным для должностного лица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ответственного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регистрацию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ответственное должностное лицо), в государственной информационной системе,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используемой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органом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 – ГИС).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Ответственное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должностное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лицо: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проверяет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наличие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электронных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заявлений,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поступивших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766BE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ЕПГУ,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периодом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реже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 вдень;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рассматривает поступившие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приложенные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образы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(документы);</w:t>
      </w:r>
    </w:p>
    <w:p w:rsidR="00BB3A44" w:rsidRPr="00BF7691" w:rsidRDefault="00BB3A44" w:rsidP="00032D9A">
      <w:pPr>
        <w:tabs>
          <w:tab w:val="left" w:pos="993"/>
          <w:tab w:val="left" w:pos="2552"/>
          <w:tab w:val="left" w:pos="4417"/>
          <w:tab w:val="left" w:pos="6332"/>
          <w:tab w:val="left" w:pos="6787"/>
          <w:tab w:val="left" w:pos="8130"/>
          <w:tab w:val="left" w:pos="881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производит действия в соответствии с пунктом</w:t>
      </w:r>
      <w:r w:rsidRPr="00BF7691">
        <w:rPr>
          <w:rFonts w:ascii="Arial" w:hAnsi="Arial" w:cs="Arial"/>
          <w:lang w:eastAsia="en-US"/>
        </w:rPr>
        <w:tab/>
        <w:t>3.4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настоящего</w:t>
      </w:r>
      <w:r w:rsidR="002A7550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регламента.</w:t>
      </w:r>
    </w:p>
    <w:p w:rsidR="00BB3A44" w:rsidRPr="00BF7691" w:rsidRDefault="00BB3A44" w:rsidP="00032D9A">
      <w:p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3.6. Заявителю в качестве результата предоставления </w:t>
      </w:r>
      <w:r w:rsidRPr="00BF7691">
        <w:rPr>
          <w:rFonts w:ascii="Arial" w:hAnsi="Arial" w:cs="Arial"/>
          <w:spacing w:val="-1"/>
          <w:lang w:eastAsia="en-US"/>
        </w:rPr>
        <w:t>государственной</w:t>
      </w:r>
      <w:r w:rsidR="002A7550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обеспечивается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возможность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</w:t>
      </w:r>
      <w:r w:rsidR="002A7550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</w:t>
      </w:r>
      <w:r w:rsidR="0026156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26156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26156D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подписанного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усиленной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квалифицированной электронной подписью уполномоченного должностного лица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направленного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личный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 виде бумажного документа, подтверждающего содержание электронного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заявитель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получает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личном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центре.</w:t>
      </w:r>
    </w:p>
    <w:p w:rsidR="00BB3A44" w:rsidRPr="00BF7691" w:rsidRDefault="00BB3A44" w:rsidP="00032D9A">
      <w:pPr>
        <w:tabs>
          <w:tab w:val="left" w:pos="138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3.7. Получение информации о ходе рассмотрения заявления и о результате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(муниципальной) услуги производится в личном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условии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авторизации.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Заявитель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имеет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возможность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просматривать статус электронного заявления, а также информацию о дальнейших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действиях в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личном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кабинете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 собственной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инициативе,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любое время.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направляется: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а)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уведомление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иных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необходимых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содержащее сведения о факте приема заявления и документов, необходимых для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начале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процедуры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(муниципальной) услуги, а также сведения о дате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lastRenderedPageBreak/>
        <w:t>времени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окончания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</w:t>
      </w:r>
      <w:r w:rsidR="009E1337">
        <w:rPr>
          <w:rFonts w:ascii="Arial" w:hAnsi="Arial" w:cs="Arial"/>
          <w:lang w:eastAsia="en-US"/>
        </w:rPr>
        <w:t xml:space="preserve">) </w:t>
      </w:r>
      <w:r w:rsidRPr="00BF7691">
        <w:rPr>
          <w:rFonts w:ascii="Arial" w:hAnsi="Arial" w:cs="Arial"/>
          <w:lang w:eastAsia="en-US"/>
        </w:rPr>
        <w:t>услуги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мотивированный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б) уведомление о результатах рассмотрения документов, необходимых для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(муниципальной) услуги, содержащее сведения 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принятии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положительного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возможности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получить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мотивированный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032D9A">
      <w:pPr>
        <w:tabs>
          <w:tab w:val="left" w:pos="133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3.8. Оценка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муниципальной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Оценка качества предоставления государственной (муниципальной) услуги</w:t>
      </w:r>
      <w:r w:rsidR="009E133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 xml:space="preserve">осуществляется в соответствии с </w:t>
      </w:r>
      <w:hyperlink r:id="rId12">
        <w:r w:rsidRPr="00BF7691">
          <w:rPr>
            <w:rFonts w:ascii="Arial" w:hAnsi="Arial" w:cs="Arial"/>
            <w:lang w:eastAsia="en-US"/>
          </w:rPr>
          <w:t>Правилами</w:t>
        </w:r>
      </w:hyperlink>
      <w:r w:rsidRPr="00BF7691">
        <w:rPr>
          <w:rFonts w:ascii="Arial" w:hAnsi="Arial" w:cs="Arial"/>
          <w:lang w:eastAsia="en-US"/>
        </w:rPr>
        <w:t xml:space="preserve"> оценки гражданами эффективности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деятельности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руководителей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территориальных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исполнительной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структурных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подразделений)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учетом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применения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результатов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указанной оценки как основания для принятия решений о досрочном прекращении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исполнения соответствующими руководителями своих должностных обязанностей,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утвержденными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постановлением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Правительства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12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декабря 2012 года № 1284 «Об оценке гражданами эффективности деятельности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руководителей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территориальных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исполнительной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структурных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подразделений)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территориальных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 внебюджетных фондов (их региональных отделений) с учетом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услуг,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руководителей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многофункциональных</w:t>
      </w:r>
      <w:r w:rsidR="005967A7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центров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учетом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 услуг, 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 о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применении результатов указанной оценки как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основания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принятия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решений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досрочном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прекращении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исполнения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соответствующими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руководителями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своих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 обязанностей».</w:t>
      </w:r>
    </w:p>
    <w:p w:rsidR="00BB3A44" w:rsidRPr="00BF7691" w:rsidRDefault="00BB3A44" w:rsidP="00032D9A">
      <w:pPr>
        <w:tabs>
          <w:tab w:val="left" w:pos="132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3.9. Заявителю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обеспечивается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возможность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жалобы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решения,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бездействие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должностного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</w:t>
      </w:r>
      <w:r w:rsidR="005967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муниципального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служащего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статьей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11.2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Федерального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закона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210-ФЗ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установленном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постановлением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Правительства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20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ноября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2012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года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№1198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«О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федеральной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информационной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системе,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обеспечивающей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процесс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досудебного,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(внесудебного)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обжалования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(бездействия),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совершенных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 услуг».</w:t>
      </w:r>
    </w:p>
    <w:p w:rsidR="00BB3A44" w:rsidRPr="00BF7691" w:rsidRDefault="00306FCD" w:rsidP="00BB3A44">
      <w:pPr>
        <w:autoSpaceDN w:val="0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231140</wp:posOffset>
                </wp:positionV>
                <wp:extent cx="1828800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3.85pt;margin-top:18.2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B3A44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vertAlign w:val="superscript"/>
          <w:lang w:eastAsia="en-US"/>
        </w:rPr>
        <w:t>1</w:t>
      </w:r>
      <w:r w:rsidRPr="00BF7691">
        <w:rPr>
          <w:rFonts w:ascii="Arial" w:hAnsi="Arial" w:cs="Arial"/>
          <w:lang w:eastAsia="en-US"/>
        </w:rPr>
        <w:t>Вслучае,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если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подключен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указанной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системе.</w:t>
      </w:r>
    </w:p>
    <w:p w:rsidR="00076744" w:rsidRPr="00BF7691" w:rsidRDefault="000767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spacing w:before="83"/>
        <w:ind w:right="155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Порядок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исправления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допущенных опечаток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ошибок</w:t>
      </w:r>
    </w:p>
    <w:p w:rsidR="00BB3A44" w:rsidRPr="00BF7691" w:rsidRDefault="00BB3A44" w:rsidP="00BB3A44">
      <w:pPr>
        <w:autoSpaceDN w:val="0"/>
        <w:spacing w:before="2"/>
        <w:ind w:right="157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в выданных в результате предоставления государственной (муниципальной)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документах</w:t>
      </w:r>
    </w:p>
    <w:p w:rsidR="00BB3A44" w:rsidRPr="00BF7691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50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3.10.В случае выявления опечаток и ошибок заявитель вправе обратиться 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 органа с заявлением с приложением документов, указанных 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пункте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2.8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регламента.</w:t>
      </w:r>
    </w:p>
    <w:p w:rsidR="00BB3A44" w:rsidRPr="00BF7691" w:rsidRDefault="00BB3A44" w:rsidP="00032D9A">
      <w:pPr>
        <w:tabs>
          <w:tab w:val="left" w:pos="146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3.11.Основания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отказа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исправлении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опечаток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ошибок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указаны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пункте 2.13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регламента.</w:t>
      </w:r>
    </w:p>
    <w:p w:rsidR="00BB3A44" w:rsidRPr="00BF7691" w:rsidRDefault="00BB3A44" w:rsidP="00032D9A">
      <w:pPr>
        <w:tabs>
          <w:tab w:val="left" w:pos="14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3.12.Исправление допущенных опечаток и ошибок в выданных в результате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Государственной услуги документах осуществляется в следующем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порядке:</w:t>
      </w:r>
    </w:p>
    <w:p w:rsidR="00BB3A44" w:rsidRPr="00BF7691" w:rsidRDefault="00BB3A44" w:rsidP="00032D9A">
      <w:pPr>
        <w:tabs>
          <w:tab w:val="left" w:pos="181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3.12.1.Заявитель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обнаружении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опечаток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ошибок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документах,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выданных в результате предоставления государственной (муниципальной) услуги,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обращается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заявлением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необходимости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исправления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опечаток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ошибок,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котором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содержится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указание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описание.</w:t>
      </w:r>
    </w:p>
    <w:p w:rsidR="00BB3A44" w:rsidRPr="00BF7691" w:rsidRDefault="00BB3A44" w:rsidP="00032D9A">
      <w:pPr>
        <w:tabs>
          <w:tab w:val="left" w:pos="180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3.12.2.Уполномоченный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указанного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подпункте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3.12.1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пункта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3.12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подраздела,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рассматривает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необходимость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внесения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соответствующих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изменений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документы,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являющиеся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результатом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032D9A">
      <w:pPr>
        <w:tabs>
          <w:tab w:val="left" w:pos="1685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3.12.3.Уполномоченный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обеспечивает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устранение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опечаток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ошибок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документах,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являющихся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результатом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услуги.</w:t>
      </w:r>
    </w:p>
    <w:p w:rsidR="00BB3A44" w:rsidRPr="00BF7691" w:rsidRDefault="00BB3A44" w:rsidP="00032D9A">
      <w:pPr>
        <w:tabs>
          <w:tab w:val="left" w:pos="173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3.12.4.Срок устранения опечаток и ошибок не должен превышать 3 (трех)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рабочих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дней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даты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регистрации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заявления,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указанного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подпункте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3.12.1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пункта 3.12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подраздела.</w:t>
      </w:r>
    </w:p>
    <w:p w:rsidR="00BB3A44" w:rsidRPr="00BF7691" w:rsidRDefault="00BB3A44" w:rsidP="00BB3A44">
      <w:pPr>
        <w:autoSpaceDN w:val="0"/>
        <w:spacing w:before="9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tabs>
          <w:tab w:val="left" w:pos="1541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val="en-US" w:eastAsia="en-US"/>
        </w:rPr>
        <w:t>IV</w:t>
      </w:r>
      <w:r w:rsidRPr="00BF7691">
        <w:rPr>
          <w:rFonts w:ascii="Arial" w:hAnsi="Arial" w:cs="Arial"/>
          <w:b/>
          <w:lang w:eastAsia="en-US"/>
        </w:rPr>
        <w:t>. Формы контроля за исполнением административного регламента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Порядок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осуществления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текущего контроля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 соблюдением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и исполнением ответственными должностными лицами положений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регламента и иных нормативных правовых актов,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устанавливающих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требования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предоставлению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(муниципальной)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а также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принятием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ими</w:t>
      </w:r>
      <w:r w:rsidR="00F12B0E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решений</w:t>
      </w:r>
    </w:p>
    <w:p w:rsidR="00BB3A44" w:rsidRPr="00BF7691" w:rsidRDefault="00BB3A44" w:rsidP="00032D9A">
      <w:pPr>
        <w:autoSpaceDN w:val="0"/>
        <w:spacing w:before="1"/>
        <w:ind w:right="157"/>
        <w:jc w:val="both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37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4.1.Текущий</w:t>
      </w:r>
      <w:r w:rsidR="00F12B0E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контроль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соблюдением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исполнением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регламента,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иных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нормативных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правовых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актов,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устанавливающих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требования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предоставлению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муниципальной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постоянной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основе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должностными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лицами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Администрации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(Уполномоченного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органа),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уполномоченными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осуществление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контроля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предоставлением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муниципальной услуги.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Для текущего контроля используются сведения служебной корреспонденции,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устная</w:t>
      </w:r>
      <w:r w:rsidR="00AB62A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и</w:t>
      </w:r>
      <w:r w:rsidR="00AB62A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письменная</w:t>
      </w:r>
      <w:r w:rsidR="00AB62A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информация</w:t>
      </w:r>
      <w:r w:rsidR="00AB62A8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специалистов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Администрации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(Уполномоченного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органа).- Текущий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контроль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путем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проведения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проверок: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решений</w:t>
      </w:r>
      <w:r w:rsidR="00AB62A8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(об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выявления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устранения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граждан;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рассмотрения,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принятия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подготовки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ответов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граждан,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содержащие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жалобы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решения,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 лиц.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Порядок и периодичность осуществления плановых и внеплановых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проверок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полноты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качества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(муниципальной) услуги, в том числе порядок и формы контроля за полнотой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качеством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28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4.2.Контроль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полнотой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качеством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включает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себя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проведение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внеплановых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проверок.</w:t>
      </w:r>
    </w:p>
    <w:p w:rsidR="00BB3A44" w:rsidRPr="00BF7691" w:rsidRDefault="00BB3A44" w:rsidP="00032D9A">
      <w:pPr>
        <w:tabs>
          <w:tab w:val="left" w:pos="117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4.3.Плановые проверки осуществляются на основании годовых планов работы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 органа, утверждаемых руководителем Уполномоченного органа.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плановой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проверке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полноты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контролю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подлежат: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соблюдение сроков предоставления государственной (муниципальной) услуги;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соблюдение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положений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 Административного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регламента;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- правильность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обоснованность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принятого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услуги.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Основанием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проведения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внеплановых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проверок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являются: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i/>
          <w:lang w:eastAsia="en-US"/>
        </w:rPr>
      </w:pPr>
      <w:r w:rsidRPr="00BF7691">
        <w:rPr>
          <w:rFonts w:ascii="Arial" w:hAnsi="Arial" w:cs="Arial"/>
          <w:lang w:eastAsia="en-US"/>
        </w:rPr>
        <w:t>получение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органов,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предполагаемых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выявленных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нарушениях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актов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актов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(указать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РФ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услуги с переданными полномочиями) и нормативных правовых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актов Администрации МО Куркинский район</w:t>
      </w:r>
      <w:r w:rsidRPr="00BF7691">
        <w:rPr>
          <w:rFonts w:ascii="Arial" w:hAnsi="Arial" w:cs="Arial"/>
          <w:i/>
          <w:lang w:eastAsia="en-US"/>
        </w:rPr>
        <w:t>;</w:t>
      </w:r>
    </w:p>
    <w:p w:rsidR="00BB3A44" w:rsidRPr="00BF7691" w:rsidRDefault="00BB3A44" w:rsidP="00032D9A">
      <w:pPr>
        <w:tabs>
          <w:tab w:val="left" w:pos="993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обращения граждан и юридических лиц на нарушения законодательства, в том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числе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Ответственность должностных лиц за решения и действия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(бездействие), принимаемые (осуществляемые) ими в ходе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1A4CA2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ind w:firstLine="709"/>
        <w:jc w:val="both"/>
        <w:rPr>
          <w:rFonts w:ascii="Arial" w:hAnsi="Arial" w:cs="Arial"/>
          <w:lang w:eastAsia="ru-RU"/>
        </w:rPr>
      </w:pPr>
      <w:r w:rsidRPr="00BF7691">
        <w:rPr>
          <w:rFonts w:ascii="Arial" w:hAnsi="Arial" w:cs="Arial"/>
          <w:color w:val="000000"/>
          <w:lang w:eastAsia="ru-RU"/>
        </w:rPr>
        <w:t>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(бездействие), принимаемые в ходе предоставления Муниципальной услуги.</w:t>
      </w:r>
    </w:p>
    <w:p w:rsidR="00BB3A44" w:rsidRPr="00BF7691" w:rsidRDefault="00BB3A44" w:rsidP="00BF7691">
      <w:pPr>
        <w:tabs>
          <w:tab w:val="left" w:pos="123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4.4.По результатам проведенных проверок в случае выявления нарушений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положений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регламента,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актов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(указать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РФ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услуги, государственной услуги с переданными полномочиями</w:t>
      </w:r>
      <w:r w:rsidRPr="00BF7691">
        <w:rPr>
          <w:rFonts w:ascii="Arial" w:hAnsi="Arial" w:cs="Arial"/>
          <w:i/>
          <w:lang w:eastAsia="en-US"/>
        </w:rPr>
        <w:t xml:space="preserve">)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актов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</w:t>
      </w:r>
      <w:r w:rsidR="00BF7691" w:rsidRPr="00BF7691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привлечение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виновных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ответственности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законодательством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 Федерации.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Персональная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ответственность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правильность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своевременность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принятия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(об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отказе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1A4CA2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закрепляется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регламентах в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 требованиями законодательства.</w:t>
      </w:r>
    </w:p>
    <w:p w:rsidR="00BB3A44" w:rsidRPr="00BF7691" w:rsidRDefault="00BB3A44" w:rsidP="00032D9A">
      <w:pPr>
        <w:autoSpaceDN w:val="0"/>
        <w:ind w:left="147"/>
        <w:jc w:val="both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Требования к порядку и формам контроля за предоставлением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том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числе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со стороны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граждан, их объединений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организаций</w:t>
      </w:r>
    </w:p>
    <w:p w:rsidR="00BB3A44" w:rsidRPr="00BF7691" w:rsidRDefault="00BB3A44" w:rsidP="00BB3A44">
      <w:pPr>
        <w:autoSpaceDN w:val="0"/>
        <w:spacing w:before="6"/>
        <w:ind w:left="147"/>
        <w:jc w:val="right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25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4.5.Граждане,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объединения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имеют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осуществлять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контроль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предоставлением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путем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получения информации о ходе предоставления государственной (муниципальной)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том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числе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сроках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завершения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административных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процедур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(действий).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Граждане,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объединения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имеют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направлять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замечания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предложения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улучшению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доступности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качества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 услуги;</w:t>
      </w:r>
    </w:p>
    <w:p w:rsidR="00BB3A44" w:rsidRPr="00BF7691" w:rsidRDefault="00BB3A44" w:rsidP="00032D9A">
      <w:pPr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- вносить предложения о мерах по устранению нарушений </w:t>
      </w:r>
      <w:r w:rsidRPr="00BF7691">
        <w:rPr>
          <w:rFonts w:ascii="Arial" w:hAnsi="Arial" w:cs="Arial"/>
          <w:spacing w:val="-1"/>
          <w:lang w:eastAsia="en-US"/>
        </w:rPr>
        <w:t>настоящего</w:t>
      </w:r>
      <w:r w:rsidR="00DC0654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Административного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регламента.</w:t>
      </w:r>
    </w:p>
    <w:p w:rsidR="00975078" w:rsidRDefault="00BB3A44" w:rsidP="00975078">
      <w:pPr>
        <w:tabs>
          <w:tab w:val="left" w:pos="134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4.6.Должностные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принимают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меры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прекращению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допущенных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нарушений,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устраняют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причины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условия,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способствующие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совершению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нарушений.</w:t>
      </w:r>
    </w:p>
    <w:p w:rsidR="00BB3A44" w:rsidRPr="00BF7691" w:rsidRDefault="00BB3A44" w:rsidP="00975078">
      <w:pPr>
        <w:tabs>
          <w:tab w:val="left" w:pos="1349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Информация о результатах рассмотрения замечаний и предложений граждан,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объединений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доводится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направивших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эти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замечания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 предложения.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tabs>
          <w:tab w:val="left" w:pos="1199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val="en-US" w:eastAsia="en-US"/>
        </w:rPr>
        <w:lastRenderedPageBreak/>
        <w:t>V</w:t>
      </w:r>
      <w:r w:rsidRPr="00BF7691">
        <w:rPr>
          <w:rFonts w:ascii="Arial" w:hAnsi="Arial" w:cs="Arial"/>
          <w:b/>
          <w:lang w:eastAsia="en-US"/>
        </w:rPr>
        <w:t>. Досудебный (внесудебный) порядок обжалования решений и действий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(бездействия)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органа,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предоставляющего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государственную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(муниципальную) услугу, а также их должностных лиц, государственных (муниципальных)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служащих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44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5.1.Заявитель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имеет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обжалование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(бездействия)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(муниципальных)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служащих,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центра,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</w:t>
      </w:r>
      <w:r w:rsidR="0007674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досудебном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(внесудебном)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(далее– жалоба).</w:t>
      </w:r>
      <w:r w:rsidR="00DC0654">
        <w:rPr>
          <w:rFonts w:ascii="Arial" w:hAnsi="Arial" w:cs="Arial"/>
          <w:lang w:eastAsia="en-US"/>
        </w:rPr>
        <w:t xml:space="preserve"> 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Органы местного самоуправления, организации и уполномоченные на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рассмотрение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жалобы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лица,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которым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может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быть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направлена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жалоба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заявителя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досудебном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(внесудебном)</w:t>
      </w:r>
      <w:r w:rsidR="00DC065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порядке</w:t>
      </w:r>
    </w:p>
    <w:p w:rsidR="00BB3A44" w:rsidRPr="00BF7691" w:rsidRDefault="00BB3A44" w:rsidP="00032D9A">
      <w:pPr>
        <w:tabs>
          <w:tab w:val="left" w:pos="137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5.2.В досудебном (внесудебном) порядке заявитель (представитель) в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обратиться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жалобой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письменной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DC065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орган–на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должностного лица, руководителя структурного подразделения Уполномоченного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вышестоящий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(или)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должностного лица, руководителя структурного подразделения Уполномоченного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к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руководителю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центра–на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работника многофункционального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к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учредителю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центра–на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(бездействие)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Уполномоченном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органе,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учредителя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определяются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рассмотрение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жалоб должностные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лица.</w:t>
      </w:r>
    </w:p>
    <w:p w:rsidR="00BB3A44" w:rsidRPr="00BF7691" w:rsidRDefault="00BB3A44" w:rsidP="00BB3A44">
      <w:pPr>
        <w:autoSpaceDN w:val="0"/>
        <w:ind w:left="845" w:right="148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Способы информирования заявителей о порядке подачи и рассмотрения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жалобы,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том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числе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использованием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Единого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портала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государственных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 муниципальных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(функций)</w:t>
      </w: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371"/>
        </w:tabs>
        <w:autoSpaceDN w:val="0"/>
        <w:ind w:right="140" w:firstLine="1174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5.3.Информация о порядке подачи и рассмотрения жалобы размещается 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информационных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стендах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местах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сайте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предоставляется в устной форме по телефону и (или) на личном приеме либо в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письменной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почтовым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отправлением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адресу,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указанному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заявителем</w:t>
      </w:r>
      <w:r w:rsidR="00BC0B3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(представителем).</w:t>
      </w:r>
    </w:p>
    <w:p w:rsidR="00BB3A44" w:rsidRPr="00BF7691" w:rsidRDefault="00BB3A44" w:rsidP="00032D9A">
      <w:pPr>
        <w:autoSpaceDN w:val="0"/>
        <w:spacing w:before="5"/>
        <w:ind w:left="147"/>
        <w:jc w:val="both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Перечень нормативных правовых актов, регулирующих порядок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досудебного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(внесудебного)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обжалования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действий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(бездействия)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BC0B3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(или)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решений, принятых (осуществленных) в ходе предоставления</w:t>
      </w:r>
      <w:r w:rsidR="00910FE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910FE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 услуги</w:t>
      </w:r>
    </w:p>
    <w:p w:rsidR="00BB3A44" w:rsidRPr="00BF7691" w:rsidRDefault="00BB3A44" w:rsidP="00BB3A44">
      <w:pPr>
        <w:autoSpaceDN w:val="0"/>
        <w:spacing w:before="8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371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5.4.Порядок досудебного (внесудебного) обжалования решений и действий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(бездействия)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Уполномоченного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органа,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предоставляющего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государственную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(муниципальную) услугу,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его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должностных лиц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регулируется: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-Федеральным </w:t>
      </w:r>
      <w:hyperlink r:id="rId13">
        <w:r w:rsidRPr="00BF7691">
          <w:rPr>
            <w:rFonts w:ascii="Arial" w:hAnsi="Arial" w:cs="Arial"/>
            <w:lang w:eastAsia="en-US"/>
          </w:rPr>
          <w:t>законом</w:t>
        </w:r>
      </w:hyperlink>
      <w:r w:rsidRPr="00BF7691">
        <w:rPr>
          <w:rFonts w:ascii="Arial" w:hAnsi="Arial" w:cs="Arial"/>
          <w:lang w:eastAsia="en-US"/>
        </w:rPr>
        <w:t xml:space="preserve"> «Об организации предоставления государственных 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 услуг»;</w:t>
      </w:r>
    </w:p>
    <w:p w:rsidR="00BB3A44" w:rsidRPr="00BF7691" w:rsidRDefault="001D0FEA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hyperlink r:id="rId14">
        <w:r w:rsidR="00BB3A44" w:rsidRPr="00BF7691">
          <w:rPr>
            <w:rFonts w:ascii="Arial" w:hAnsi="Arial" w:cs="Arial"/>
            <w:lang w:eastAsia="en-US"/>
          </w:rPr>
          <w:t xml:space="preserve">постановлением </w:t>
        </w:r>
      </w:hyperlink>
      <w:r w:rsidR="00BB3A44" w:rsidRPr="00BF7691">
        <w:rPr>
          <w:rFonts w:ascii="Arial" w:hAnsi="Arial" w:cs="Arial"/>
          <w:lang w:eastAsia="en-US"/>
        </w:rPr>
        <w:t>(указывается нормативный правовой акт об утверждении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правил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(порядка)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подачи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и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рассмотрения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жалоб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на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решения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и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действия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 xml:space="preserve">(бездействие) органов </w:t>
      </w:r>
      <w:r w:rsidR="00BB3A44" w:rsidRPr="00BF7691">
        <w:rPr>
          <w:rFonts w:ascii="Arial" w:hAnsi="Arial" w:cs="Arial"/>
          <w:lang w:eastAsia="en-US"/>
        </w:rPr>
        <w:lastRenderedPageBreak/>
        <w:t>государственной власти, органов местного самоуправления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и их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должностных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лиц,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государственных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(муниципальных)</w:t>
      </w:r>
      <w:r w:rsidR="005B57D4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служащих);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- </w:t>
      </w:r>
      <w:hyperlink r:id="rId15">
        <w:r w:rsidRPr="00BF7691">
          <w:rPr>
            <w:rFonts w:ascii="Arial" w:hAnsi="Arial" w:cs="Arial"/>
            <w:lang w:eastAsia="en-US"/>
          </w:rPr>
          <w:t>постановлением</w:t>
        </w:r>
      </w:hyperlink>
      <w:r w:rsidR="005B57D4">
        <w:t xml:space="preserve"> </w:t>
      </w:r>
      <w:r w:rsidRPr="00BF7691">
        <w:rPr>
          <w:rFonts w:ascii="Arial" w:hAnsi="Arial" w:cs="Arial"/>
          <w:lang w:eastAsia="en-US"/>
        </w:rPr>
        <w:t>Правительства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20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ноября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2012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года</w:t>
      </w:r>
    </w:p>
    <w:p w:rsidR="00BB3A44" w:rsidRPr="00BF7691" w:rsidRDefault="00BB3A44" w:rsidP="00032D9A">
      <w:pPr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№1198 «О федеральной государственной информационной системе,</w:t>
      </w:r>
    </w:p>
    <w:p w:rsidR="00BB3A44" w:rsidRPr="00BF7691" w:rsidRDefault="00BB3A44" w:rsidP="00032D9A">
      <w:pPr>
        <w:autoSpaceDN w:val="0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обеспечивающей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процесс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досудебного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(внесудебного)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обжалования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(бездействия),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совершенных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 услуг».</w:t>
      </w:r>
    </w:p>
    <w:p w:rsidR="00BB3A44" w:rsidRPr="005B57D4" w:rsidRDefault="00BB3A44" w:rsidP="00BB3A44">
      <w:pPr>
        <w:autoSpaceDN w:val="0"/>
        <w:spacing w:before="5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tabs>
          <w:tab w:val="left" w:pos="1381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val="en-US" w:eastAsia="en-US"/>
        </w:rPr>
        <w:t>VI</w:t>
      </w:r>
      <w:r w:rsidRPr="00BF7691">
        <w:rPr>
          <w:rFonts w:ascii="Arial" w:hAnsi="Arial" w:cs="Arial"/>
          <w:b/>
          <w:lang w:eastAsia="en-US"/>
        </w:rPr>
        <w:t>.Особенности выполнения административных процедур (действий) в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многофункциональных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центрах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государственных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муниципальных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Исчерпывающий перечень административных процедур (действий) при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предоставлении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услуги,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выполняемых многофункциональными</w:t>
      </w:r>
      <w:r w:rsidR="005B57D4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центрами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6.1Многофункциональный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информирование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центре,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иным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вопросам,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связанным с предоставлением государственной (муниципальной) услуги, а также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консультирование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многофункциональном</w:t>
      </w:r>
      <w:r w:rsidR="005B57D4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центре;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выдачу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подтверждающих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содержание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электронных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направленных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многофункциональный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результатам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выдача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включая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составление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заверение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выписок из информационных систем органов, предоставляющих государственных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(муниципальных)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иные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процедуры и действия,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предусмотренные Федеральным законом №210-ФЗ.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В соответствии с частью 1.1 статьи 16 Федерального закона № 210-ФЗ для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реализации своих функций многофункциональные центры вправе привлекать иные организации.</w:t>
      </w:r>
    </w:p>
    <w:p w:rsidR="00BB3A44" w:rsidRPr="00BF7691" w:rsidRDefault="00BB3A44" w:rsidP="00032D9A">
      <w:pPr>
        <w:autoSpaceDN w:val="0"/>
        <w:spacing w:before="3"/>
        <w:ind w:left="147"/>
        <w:jc w:val="both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Информирование</w:t>
      </w:r>
      <w:r w:rsidR="00130339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заявителей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032D9A">
      <w:pPr>
        <w:tabs>
          <w:tab w:val="left" w:pos="165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6.2. Информирование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многофункциональными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центрами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осуществляется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следующими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способами: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а) посредством привлечения средств массовой информации, а также путем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размещения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официальных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сайтах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информационных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стендах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многофункциональных центров;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б)при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многофункциональный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телефону,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посредством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почтовых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отправлений,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 электронной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почте.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При личном обращении работник многофункционального центра подробно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информирует заявителей по интересующим их вопросам в вежливой корректной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 с использованием официально-делового стиля речи. Рекомендуемое время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консультации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–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более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15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минут,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время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ожидания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очереди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секторе информирования для получения информации о муниципальных услугах не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может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превышать15минут.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Ответ</w:t>
      </w:r>
      <w:r w:rsidR="0013033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телефонный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звонок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должен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начинаться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информации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наименовании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организации,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фамилии,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имени,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отчестве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должности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работника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 центра, принявшего телефонный звонок. Индивидуальное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устное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консультирование</w:t>
      </w:r>
      <w:r w:rsidR="003937E5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lastRenderedPageBreak/>
        <w:t>обращении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телефону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 центра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 более10минут;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В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если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подготовки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ответа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требуется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более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продолжительное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время,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работник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центра,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осуществляющий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индивидуальное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устное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консультирование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телефону,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может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предложить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изложить обращение в письменной форме (ответ направляется Заявителю в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способом,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указанным в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обращении);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назначить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другое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время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консультаций.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При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консультировании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письменным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обращениям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заявителей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ответ</w:t>
      </w:r>
      <w:r w:rsidR="005230AF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направляется в письменном виде в срок не позднее 30 календарных дней с момента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регистрации обращения в форме электронного документа по адресу электронной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почты, указанному в обращении, поступившем в многофункциональный центр 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письменной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почтовому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адресу,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указанному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обращении,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поступившем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письменной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форме.</w:t>
      </w:r>
    </w:p>
    <w:p w:rsidR="00BB3A44" w:rsidRPr="00BF7691" w:rsidRDefault="00BB3A44" w:rsidP="00BB3A44">
      <w:pPr>
        <w:autoSpaceDN w:val="0"/>
        <w:spacing w:before="1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Выдача заявителю результата предоставления государственной</w:t>
      </w:r>
      <w:r w:rsidR="009938F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9938F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9938FC">
      <w:pPr>
        <w:tabs>
          <w:tab w:val="left" w:pos="155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6.3. При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(муниципальной)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указания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выдаче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результатов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оказания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через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передает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документы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последующей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выдачи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заявителю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(представителю)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способом,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согласно заключенным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соглашениям 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взаимодействии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заключенным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между Уполномоченным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органом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центром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утвержденном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постановлением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Правительства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27.09.2011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№797«О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взаимодействии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между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многофункциональными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центрами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муниципальных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федеральными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органами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исполнительной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органами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государственных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вне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бюджетных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фондов,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органами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субъектов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органами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самоуправления»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(далее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–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Постановление №797).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Порядок и сроки передачи Уполномоченным органом таких документов 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многофункциональный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определяются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соглашением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взаимодействии,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заключенным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9938FC">
        <w:rPr>
          <w:rFonts w:ascii="Arial" w:hAnsi="Arial" w:cs="Arial"/>
          <w:lang w:eastAsia="en-US"/>
        </w:rPr>
        <w:t xml:space="preserve">ми </w:t>
      </w:r>
      <w:r w:rsidRPr="00BF7691">
        <w:rPr>
          <w:rFonts w:ascii="Arial" w:hAnsi="Arial" w:cs="Arial"/>
          <w:lang w:eastAsia="en-US"/>
        </w:rPr>
        <w:t>в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порядке, установленном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Постановлением №797.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6.4.Приема</w:t>
      </w:r>
      <w:r w:rsidR="009938FC">
        <w:rPr>
          <w:rFonts w:ascii="Arial" w:hAnsi="Arial" w:cs="Arial"/>
          <w:lang w:eastAsia="en-US"/>
        </w:rPr>
        <w:t xml:space="preserve"> за</w:t>
      </w:r>
      <w:r w:rsidRPr="00BF7691">
        <w:rPr>
          <w:rFonts w:ascii="Arial" w:hAnsi="Arial" w:cs="Arial"/>
          <w:lang w:eastAsia="en-US"/>
        </w:rPr>
        <w:t>явителей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выдачи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являющихся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результатом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 (муниципальной) услуги, в порядке очередности при получении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номерного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талона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терминала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очереди,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соответствующего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цели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обращения,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либо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предварительной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записи.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Работник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осуществляет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следующие</w:t>
      </w:r>
      <w:r w:rsidR="009938F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действия: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устанавливает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личность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основании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удостоверяющего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личность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законодательством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проверяет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полномочия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определяет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статус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исполнения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ГИС;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-распечатывает результат предоставления государственной (муниципальной)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виде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экземпляра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заверяет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его с использованием печати многофункционального центра (в предусмотренных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нормативными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правовыми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актами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случаях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–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печати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изображением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Государственного герба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 Федерации);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- заверяет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экземпляр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бумажном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носителе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использованием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печати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многофункционального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предусмотренных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нормативными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правовыми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актами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случаях–печати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изображением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Государственного герба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 Федерации);</w:t>
      </w:r>
    </w:p>
    <w:p w:rsidR="00BB3A44" w:rsidRPr="00BF7691" w:rsidRDefault="00BB3A44" w:rsidP="00032D9A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- выдает документы заявителю, при необходимости запрашивает у заявителя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подписи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каждый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выданный документ;</w:t>
      </w:r>
    </w:p>
    <w:p w:rsidR="00BB3A44" w:rsidRPr="00BF7691" w:rsidRDefault="00BB3A44" w:rsidP="00BF7691">
      <w:pPr>
        <w:autoSpaceDN w:val="0"/>
        <w:ind w:firstLine="709"/>
        <w:jc w:val="both"/>
        <w:rPr>
          <w:rFonts w:ascii="Arial" w:hAnsi="Arial" w:cs="Arial"/>
          <w:lang w:eastAsia="en-US"/>
        </w:rPr>
        <w:sectPr w:rsidR="00BB3A44" w:rsidRPr="00BF7691" w:rsidSect="005A3BBB">
          <w:headerReference w:type="default" r:id="rId16"/>
          <w:pgSz w:w="11910" w:h="16840"/>
          <w:pgMar w:top="1134" w:right="567" w:bottom="1134" w:left="1134" w:header="427" w:footer="0" w:gutter="0"/>
          <w:cols w:space="720"/>
          <w:docGrid w:linePitch="326"/>
        </w:sectPr>
      </w:pPr>
      <w:r w:rsidRPr="00BF7691">
        <w:rPr>
          <w:rFonts w:ascii="Arial" w:hAnsi="Arial" w:cs="Arial"/>
          <w:lang w:eastAsia="en-US"/>
        </w:rPr>
        <w:t>- запрашивает согласие заявителя на участие в смс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-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опросе для оценки качества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предоставленных услуг многофункциональным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центром.</w:t>
      </w:r>
    </w:p>
    <w:p w:rsidR="00BB3A44" w:rsidRPr="00BF7691" w:rsidRDefault="00BB3A44" w:rsidP="00BB3A44">
      <w:pPr>
        <w:tabs>
          <w:tab w:val="left" w:pos="7088"/>
        </w:tabs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Приложение № 1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Административному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</w:t>
      </w:r>
    </w:p>
    <w:p w:rsidR="00BB3A44" w:rsidRPr="00BF7691" w:rsidRDefault="00BB3A44" w:rsidP="00BB3A44">
      <w:pPr>
        <w:tabs>
          <w:tab w:val="left" w:pos="7088"/>
        </w:tabs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предоставлению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(муниципальной)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«Утверждение схемы расположения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земельного участка или земельных участков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кадастровом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 территории»</w:t>
      </w:r>
    </w:p>
    <w:p w:rsidR="00BB3A44" w:rsidRPr="00BF7691" w:rsidRDefault="00BB3A44" w:rsidP="00BB3A44">
      <w:pPr>
        <w:autoSpaceDN w:val="0"/>
        <w:spacing w:before="5"/>
        <w:ind w:left="147"/>
        <w:jc w:val="right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Форма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решения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утверждении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схемы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расположения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земельного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участка</w:t>
      </w:r>
    </w:p>
    <w:p w:rsidR="00BB3A44" w:rsidRPr="00BF7691" w:rsidRDefault="00306FCD" w:rsidP="00BB3A44">
      <w:pPr>
        <w:autoSpaceDN w:val="0"/>
        <w:ind w:left="147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2.4pt;margin-top:13.9pt;width:506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J2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076744">
        <w:rPr>
          <w:rFonts w:ascii="Arial" w:hAnsi="Arial" w:cs="Arial"/>
          <w:b/>
          <w:lang w:eastAsia="en-US"/>
        </w:rPr>
        <w:t>___________________________________________________________________________</w:t>
      </w:r>
    </w:p>
    <w:p w:rsidR="00BB3A44" w:rsidRPr="00076744" w:rsidRDefault="00BB3A44" w:rsidP="00076744">
      <w:pPr>
        <w:autoSpaceDN w:val="0"/>
        <w:spacing w:before="38"/>
        <w:ind w:left="719" w:right="718"/>
        <w:rPr>
          <w:rFonts w:ascii="Arial" w:hAnsi="Arial" w:cs="Arial"/>
          <w:sz w:val="18"/>
          <w:szCs w:val="18"/>
          <w:lang w:eastAsia="en-US"/>
        </w:rPr>
      </w:pPr>
      <w:r w:rsidRPr="00076744">
        <w:rPr>
          <w:rFonts w:ascii="Arial" w:hAnsi="Arial" w:cs="Arial"/>
          <w:sz w:val="18"/>
          <w:szCs w:val="18"/>
          <w:lang w:eastAsia="en-US"/>
        </w:rPr>
        <w:t>(наименование уполномоченного органа исполнительной власти субъекта Российской Федерации, органа местного</w:t>
      </w:r>
      <w:r w:rsidR="00FC4A07" w:rsidRPr="00076744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076744">
        <w:rPr>
          <w:rFonts w:ascii="Arial" w:hAnsi="Arial" w:cs="Arial"/>
          <w:sz w:val="18"/>
          <w:szCs w:val="18"/>
          <w:lang w:eastAsia="en-US"/>
        </w:rPr>
        <w:t>самоуправления)</w:t>
      </w:r>
    </w:p>
    <w:p w:rsidR="00BB3A44" w:rsidRPr="00BF7691" w:rsidRDefault="00BB3A44" w:rsidP="00BB3A44">
      <w:pPr>
        <w:autoSpaceDN w:val="0"/>
        <w:spacing w:before="139"/>
        <w:ind w:left="2354" w:right="466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Кому:</w:t>
      </w:r>
    </w:p>
    <w:p w:rsidR="00BB3A44" w:rsidRPr="00BF7691" w:rsidRDefault="00BB3A44" w:rsidP="00BB3A44">
      <w:pPr>
        <w:autoSpaceDN w:val="0"/>
        <w:spacing w:before="8"/>
        <w:ind w:left="147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____________________________________</w:t>
      </w:r>
    </w:p>
    <w:p w:rsidR="00BB3A44" w:rsidRPr="00BF7691" w:rsidRDefault="00BB3A44" w:rsidP="00BB3A44">
      <w:pPr>
        <w:autoSpaceDN w:val="0"/>
        <w:spacing w:before="24"/>
        <w:ind w:left="58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Контактные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данные:</w:t>
      </w:r>
    </w:p>
    <w:p w:rsidR="00BB3A44" w:rsidRPr="00BF7691" w:rsidRDefault="00BB3A44" w:rsidP="00BB3A44">
      <w:pPr>
        <w:autoSpaceDN w:val="0"/>
        <w:ind w:left="147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____________________________________</w:t>
      </w:r>
    </w:p>
    <w:p w:rsidR="00BB3A44" w:rsidRPr="00BF7691" w:rsidRDefault="00BB3A44" w:rsidP="00BB3A44">
      <w:pPr>
        <w:autoSpaceDN w:val="0"/>
        <w:spacing w:before="1"/>
        <w:ind w:left="58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Представитель:</w:t>
      </w:r>
    </w:p>
    <w:p w:rsidR="00BB3A44" w:rsidRPr="00BF7691" w:rsidRDefault="00BB3A44" w:rsidP="00BB3A44">
      <w:pPr>
        <w:autoSpaceDN w:val="0"/>
        <w:spacing w:before="8"/>
        <w:ind w:left="147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____________________________________</w:t>
      </w:r>
    </w:p>
    <w:p w:rsidR="00BB3A44" w:rsidRPr="00BF7691" w:rsidRDefault="00BB3A44" w:rsidP="00BB3A44">
      <w:pPr>
        <w:autoSpaceDN w:val="0"/>
        <w:spacing w:before="1"/>
        <w:ind w:left="58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Контактные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представителя:</w:t>
      </w:r>
    </w:p>
    <w:p w:rsidR="00BB3A44" w:rsidRPr="00BF7691" w:rsidRDefault="00BB3A44" w:rsidP="00BB3A44">
      <w:pPr>
        <w:autoSpaceDN w:val="0"/>
        <w:spacing w:before="11"/>
        <w:ind w:left="147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____________________________________</w:t>
      </w:r>
    </w:p>
    <w:p w:rsidR="00BB3A44" w:rsidRPr="00BF7691" w:rsidRDefault="00BB3A44" w:rsidP="00BB3A44">
      <w:pPr>
        <w:autoSpaceDN w:val="0"/>
        <w:ind w:left="147"/>
        <w:jc w:val="right"/>
        <w:rPr>
          <w:rFonts w:ascii="Arial" w:hAnsi="Arial" w:cs="Arial"/>
          <w:lang w:eastAsia="en-US"/>
        </w:rPr>
      </w:pPr>
    </w:p>
    <w:p w:rsidR="00BB3A44" w:rsidRPr="00BF7691" w:rsidRDefault="00BB3A44" w:rsidP="00076744">
      <w:pPr>
        <w:autoSpaceDN w:val="0"/>
        <w:spacing w:before="7"/>
        <w:ind w:left="147"/>
        <w:jc w:val="center"/>
        <w:rPr>
          <w:rFonts w:ascii="Arial" w:hAnsi="Arial" w:cs="Arial"/>
          <w:lang w:eastAsia="en-US"/>
        </w:rPr>
      </w:pPr>
    </w:p>
    <w:p w:rsidR="00BB3A44" w:rsidRPr="00BF7691" w:rsidRDefault="00BB3A44" w:rsidP="000767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РЕШЕНИЕ</w:t>
      </w:r>
    </w:p>
    <w:p w:rsidR="00BB3A44" w:rsidRPr="00BF7691" w:rsidRDefault="00BB3A44" w:rsidP="00076744">
      <w:pPr>
        <w:tabs>
          <w:tab w:val="left" w:pos="3362"/>
          <w:tab w:val="left" w:pos="3765"/>
          <w:tab w:val="left" w:pos="7757"/>
        </w:tabs>
        <w:autoSpaceDN w:val="0"/>
        <w:ind w:firstLine="709"/>
        <w:jc w:val="center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От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ab/>
        <w:t>№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Об утверждении схемы расположения земельного участка (земельных участков) на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кадастровом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плане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территории</w:t>
      </w:r>
    </w:p>
    <w:p w:rsidR="00BB3A44" w:rsidRPr="00BF7691" w:rsidRDefault="00BB3A44" w:rsidP="00076744">
      <w:pPr>
        <w:autoSpaceDN w:val="0"/>
        <w:spacing w:before="6"/>
        <w:ind w:left="147"/>
        <w:jc w:val="both"/>
        <w:rPr>
          <w:rFonts w:ascii="Arial" w:hAnsi="Arial" w:cs="Arial"/>
          <w:b/>
          <w:lang w:eastAsia="en-US"/>
        </w:rPr>
      </w:pPr>
    </w:p>
    <w:p w:rsidR="00BB3A44" w:rsidRPr="00BF7691" w:rsidRDefault="00BB3A44" w:rsidP="00076744">
      <w:pPr>
        <w:tabs>
          <w:tab w:val="left" w:pos="4805"/>
          <w:tab w:val="left" w:pos="6547"/>
          <w:tab w:val="left" w:pos="949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Рассмотрев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_№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_(Заявитель:</w:t>
      </w:r>
      <w:r w:rsidR="00CE03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_________) 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приложенные к нему документы для утверждения схемы расположения земельного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(земельных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 кадастровом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соответствии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ст.11.10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принято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РЕШЕНИЕ:</w:t>
      </w:r>
    </w:p>
    <w:p w:rsidR="00BB3A44" w:rsidRPr="00BF7691" w:rsidRDefault="00BB3A44" w:rsidP="00076744">
      <w:pPr>
        <w:tabs>
          <w:tab w:val="left" w:pos="1553"/>
          <w:tab w:val="left" w:pos="155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Утвердить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схему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(земельных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 территории, площадью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территориальной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зоне</w:t>
      </w:r>
    </w:p>
    <w:p w:rsidR="00BB3A44" w:rsidRPr="00BF7691" w:rsidRDefault="00BB3A44" w:rsidP="00076744">
      <w:pPr>
        <w:tabs>
          <w:tab w:val="left" w:pos="1564"/>
          <w:tab w:val="left" w:pos="7748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/с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видом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разрешенного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использования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из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категории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w w:val="95"/>
          <w:lang w:eastAsia="en-US"/>
        </w:rPr>
        <w:t>,расположенных</w:t>
      </w:r>
      <w:r w:rsidR="00FC4A07">
        <w:rPr>
          <w:rFonts w:ascii="Arial" w:hAnsi="Arial" w:cs="Arial"/>
          <w:w w:val="95"/>
          <w:lang w:eastAsia="en-US"/>
        </w:rPr>
        <w:t xml:space="preserve"> </w:t>
      </w:r>
      <w:r w:rsidRPr="00BF7691">
        <w:rPr>
          <w:rFonts w:ascii="Arial" w:hAnsi="Arial" w:cs="Arial"/>
          <w:w w:val="95"/>
          <w:lang w:eastAsia="en-US"/>
        </w:rPr>
        <w:t>по</w:t>
      </w:r>
      <w:r w:rsidR="00FC4A07">
        <w:rPr>
          <w:rFonts w:ascii="Arial" w:hAnsi="Arial" w:cs="Arial"/>
          <w:w w:val="95"/>
          <w:lang w:eastAsia="en-US"/>
        </w:rPr>
        <w:t xml:space="preserve"> </w:t>
      </w:r>
      <w:r w:rsidRPr="00BF7691">
        <w:rPr>
          <w:rFonts w:ascii="Arial" w:hAnsi="Arial" w:cs="Arial"/>
          <w:w w:val="95"/>
          <w:lang w:eastAsia="en-US"/>
        </w:rPr>
        <w:t>адресу</w:t>
      </w:r>
      <w:r w:rsidRPr="00BF7691">
        <w:rPr>
          <w:rFonts w:ascii="Arial" w:hAnsi="Arial" w:cs="Arial"/>
          <w:w w:val="95"/>
          <w:u w:val="single"/>
          <w:lang w:eastAsia="en-US"/>
        </w:rPr>
        <w:tab/>
      </w:r>
      <w:r w:rsidRPr="00BF7691">
        <w:rPr>
          <w:rFonts w:ascii="Arial" w:hAnsi="Arial" w:cs="Arial"/>
          <w:w w:val="95"/>
          <w:u w:val="single"/>
          <w:lang w:eastAsia="en-US"/>
        </w:rPr>
        <w:tab/>
      </w:r>
      <w:r w:rsidRPr="00BF7691">
        <w:rPr>
          <w:rFonts w:ascii="Arial" w:hAnsi="Arial" w:cs="Arial"/>
          <w:spacing w:val="-1"/>
          <w:lang w:eastAsia="en-US"/>
        </w:rPr>
        <w:t>,образованных</w:t>
      </w:r>
      <w:r w:rsidR="00FC4A07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из</w:t>
      </w:r>
      <w:r w:rsidR="00FC4A07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земельного</w:t>
      </w:r>
      <w:r w:rsidR="00FC4A07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 кадастровым номером (земельных участков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 кадастровыми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номерами)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путем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.</w:t>
      </w:r>
    </w:p>
    <w:p w:rsidR="00BB3A44" w:rsidRPr="00BF7691" w:rsidRDefault="00BB3A44" w:rsidP="00076744">
      <w:pPr>
        <w:tabs>
          <w:tab w:val="left" w:pos="1554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Заявитель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(указать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ФИО,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паспортные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физического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лица),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наименование,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ОГРН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(для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юридического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лица))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имеет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без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доверенности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учете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образуемого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 и о государственной регистрации права собственности Российской Федерации,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права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собственности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(права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муниципальной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собственности)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образуемый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участок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(образуемые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участки),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указанные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пункте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1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решения.</w:t>
      </w:r>
    </w:p>
    <w:p w:rsidR="00BB3A44" w:rsidRPr="00BF7691" w:rsidRDefault="00BB3A44" w:rsidP="00076744">
      <w:pPr>
        <w:tabs>
          <w:tab w:val="left" w:pos="1206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Срок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действия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настоящего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решения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составляет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два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года.</w:t>
      </w:r>
    </w:p>
    <w:p w:rsidR="00BB3A44" w:rsidRPr="00BF7691" w:rsidRDefault="00BB3A44" w:rsidP="00076744">
      <w:pPr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           __________________________</w:t>
      </w:r>
    </w:p>
    <w:p w:rsidR="00BB3A44" w:rsidRPr="00BF7691" w:rsidRDefault="00306FCD" w:rsidP="00076744">
      <w:pPr>
        <w:tabs>
          <w:tab w:val="left" w:pos="6277"/>
        </w:tabs>
        <w:autoSpaceDN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298450</wp:posOffset>
                </wp:positionV>
                <wp:extent cx="1840865" cy="404495"/>
                <wp:effectExtent l="0" t="0" r="26035" b="14605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744" w:rsidRDefault="00076744" w:rsidP="00BB3A44">
                            <w:pPr>
                              <w:pStyle w:val="ab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23.55pt;margin-top:23.5pt;width:144.95pt;height:31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" filled="f">
                <v:textbox inset="0,0,0,0">
                  <w:txbxContent>
                    <w:p w:rsidR="00076744" w:rsidRDefault="00076744" w:rsidP="00BB3A44">
                      <w:pPr>
                        <w:pStyle w:val="ab"/>
                        <w:jc w:val="left"/>
                        <w:rPr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3A44" w:rsidRPr="00BF7691">
        <w:rPr>
          <w:rFonts w:ascii="Arial" w:hAnsi="Arial" w:cs="Arial"/>
          <w:lang w:eastAsia="en-US"/>
        </w:rPr>
        <w:t>Должность</w:t>
      </w:r>
      <w:r w:rsidR="00FC4A07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уполномоченного</w:t>
      </w:r>
      <w:r w:rsidR="00FC4A07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лица</w:t>
      </w:r>
      <w:r w:rsidR="00FC4A07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Ф.И.О.</w:t>
      </w:r>
      <w:r w:rsidR="00FC4A07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уполномоченного</w:t>
      </w:r>
      <w:r w:rsidR="00FC4A07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лица</w:t>
      </w:r>
    </w:p>
    <w:p w:rsidR="00BB3A44" w:rsidRPr="00BF7691" w:rsidRDefault="00BB3A44" w:rsidP="00BB3A44">
      <w:pPr>
        <w:autoSpaceDN w:val="0"/>
        <w:spacing w:before="1"/>
        <w:ind w:left="147"/>
        <w:rPr>
          <w:rFonts w:ascii="Arial" w:hAnsi="Arial" w:cs="Arial"/>
          <w:lang w:eastAsia="en-US"/>
        </w:rPr>
      </w:pPr>
    </w:p>
    <w:p w:rsidR="00BB3A44" w:rsidRPr="00076744" w:rsidRDefault="00BB3A44" w:rsidP="00076744">
      <w:pPr>
        <w:pStyle w:val="ab"/>
        <w:spacing w:line="242" w:lineRule="auto"/>
        <w:ind w:right="150"/>
        <w:jc w:val="right"/>
        <w:rPr>
          <w:rFonts w:ascii="Arial" w:hAnsi="Arial" w:cs="Arial"/>
          <w:sz w:val="20"/>
          <w:szCs w:val="20"/>
        </w:rPr>
      </w:pPr>
      <w:r w:rsidRPr="00076744">
        <w:rPr>
          <w:rFonts w:ascii="Arial" w:hAnsi="Arial" w:cs="Arial"/>
          <w:sz w:val="20"/>
          <w:szCs w:val="20"/>
        </w:rPr>
        <w:t>Электронная</w:t>
      </w:r>
      <w:r w:rsidR="00FC4A07" w:rsidRPr="00076744">
        <w:rPr>
          <w:rFonts w:ascii="Arial" w:hAnsi="Arial" w:cs="Arial"/>
          <w:sz w:val="20"/>
          <w:szCs w:val="20"/>
        </w:rPr>
        <w:t xml:space="preserve"> </w:t>
      </w:r>
      <w:r w:rsidR="00076744" w:rsidRPr="00076744">
        <w:rPr>
          <w:rFonts w:ascii="Arial" w:hAnsi="Arial" w:cs="Arial"/>
          <w:sz w:val="20"/>
          <w:szCs w:val="20"/>
        </w:rPr>
        <w:t>подпись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-67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Приложение № 2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-8"/>
          <w:lang w:eastAsia="en-US"/>
        </w:rPr>
      </w:pPr>
      <w:r w:rsidRPr="00BF7691">
        <w:rPr>
          <w:rFonts w:ascii="Arial" w:hAnsi="Arial" w:cs="Arial"/>
          <w:lang w:eastAsia="en-US"/>
        </w:rPr>
        <w:t>к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Административному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предоставлению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(муниципальной)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«Утверждение схемы расположения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земельного участка или земельных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 участков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 территории»</w:t>
      </w:r>
    </w:p>
    <w:p w:rsidR="00BB3A44" w:rsidRPr="00BF7691" w:rsidRDefault="00BB3A44" w:rsidP="00BB3A44">
      <w:pPr>
        <w:autoSpaceDN w:val="0"/>
        <w:spacing w:before="7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Форма решения об отказе в утверждении схемы расположения земельного участка на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кадастровом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плане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территории</w:t>
      </w:r>
    </w:p>
    <w:p w:rsidR="00BB3A44" w:rsidRPr="00BF7691" w:rsidRDefault="00306FCD" w:rsidP="00BB3A44">
      <w:pPr>
        <w:autoSpaceDN w:val="0"/>
        <w:ind w:left="147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2.4pt;margin-top:13.9pt;width:506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B3A44" w:rsidRPr="00076744" w:rsidRDefault="00BB3A44" w:rsidP="00BB3A44">
      <w:pPr>
        <w:autoSpaceDN w:val="0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076744">
        <w:rPr>
          <w:rFonts w:ascii="Arial" w:hAnsi="Arial" w:cs="Arial"/>
          <w:sz w:val="20"/>
          <w:szCs w:val="20"/>
          <w:lang w:eastAsia="en-US"/>
        </w:rPr>
        <w:t>(наименование уполномоченного органа исполнительной власти субъекта Российской Федерации, органа местного</w:t>
      </w:r>
      <w:r w:rsidR="00FC4A07" w:rsidRPr="000767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76744">
        <w:rPr>
          <w:rFonts w:ascii="Arial" w:hAnsi="Arial" w:cs="Arial"/>
          <w:sz w:val="20"/>
          <w:szCs w:val="20"/>
          <w:lang w:eastAsia="en-US"/>
        </w:rPr>
        <w:t>самоуправления)</w:t>
      </w:r>
    </w:p>
    <w:p w:rsidR="00BB3A44" w:rsidRPr="00076744" w:rsidRDefault="00BB3A44" w:rsidP="00BB3A44">
      <w:pPr>
        <w:autoSpaceDN w:val="0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BB3A44" w:rsidRPr="00BF7691" w:rsidRDefault="00BB3A44" w:rsidP="00BB3A44">
      <w:pPr>
        <w:autoSpaceDN w:val="0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Кому: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Контактные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данные: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Представитель: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Контактные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данные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представителя:</w:t>
      </w:r>
    </w:p>
    <w:p w:rsidR="00BB3A44" w:rsidRPr="00BF7691" w:rsidRDefault="00BB3A44" w:rsidP="00BB3A44">
      <w:pPr>
        <w:autoSpaceDN w:val="0"/>
        <w:spacing w:before="11"/>
        <w:ind w:left="147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</w:t>
      </w:r>
    </w:p>
    <w:p w:rsidR="00BB3A44" w:rsidRPr="00BF7691" w:rsidRDefault="00BB3A44" w:rsidP="00BB3A44">
      <w:pPr>
        <w:autoSpaceDN w:val="0"/>
        <w:spacing w:before="9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spacing w:before="9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Решение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отказе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в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утверждении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схемы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расположения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земельного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участка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на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кадастровом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плане</w:t>
      </w:r>
      <w:r w:rsidR="00FC4A07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территории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tabs>
          <w:tab w:val="left" w:pos="2651"/>
          <w:tab w:val="left" w:pos="3055"/>
          <w:tab w:val="left" w:pos="6197"/>
        </w:tabs>
        <w:autoSpaceDN w:val="0"/>
        <w:ind w:firstLine="709"/>
        <w:jc w:val="center"/>
        <w:rPr>
          <w:rFonts w:ascii="Arial" w:hAnsi="Arial" w:cs="Arial"/>
          <w:u w:val="single"/>
          <w:lang w:eastAsia="en-US"/>
        </w:rPr>
      </w:pPr>
      <w:r w:rsidRPr="00BF7691">
        <w:rPr>
          <w:rFonts w:ascii="Arial" w:hAnsi="Arial" w:cs="Arial"/>
          <w:lang w:eastAsia="en-US"/>
        </w:rPr>
        <w:t>От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ab/>
        <w:t xml:space="preserve">№  </w:t>
      </w:r>
      <w:r w:rsidRPr="00BF7691">
        <w:rPr>
          <w:rFonts w:ascii="Arial" w:hAnsi="Arial" w:cs="Arial"/>
          <w:u w:val="single"/>
          <w:lang w:eastAsia="en-US"/>
        </w:rPr>
        <w:tab/>
      </w:r>
    </w:p>
    <w:p w:rsidR="00BB3A44" w:rsidRPr="00BF7691" w:rsidRDefault="00BB3A44" w:rsidP="00BB3A44">
      <w:pPr>
        <w:tabs>
          <w:tab w:val="left" w:pos="2651"/>
          <w:tab w:val="left" w:pos="3055"/>
          <w:tab w:val="left" w:pos="6197"/>
        </w:tabs>
        <w:autoSpaceDN w:val="0"/>
        <w:ind w:firstLine="709"/>
        <w:jc w:val="center"/>
        <w:rPr>
          <w:rFonts w:ascii="Arial" w:hAnsi="Arial" w:cs="Arial"/>
          <w:u w:val="single"/>
          <w:lang w:eastAsia="en-US"/>
        </w:rPr>
      </w:pPr>
    </w:p>
    <w:p w:rsidR="00BB3A44" w:rsidRPr="00BF7691" w:rsidRDefault="00BB3A44" w:rsidP="00BB3A44">
      <w:pPr>
        <w:tabs>
          <w:tab w:val="left" w:pos="2651"/>
          <w:tab w:val="left" w:pos="3055"/>
          <w:tab w:val="left" w:pos="6197"/>
        </w:tabs>
        <w:autoSpaceDN w:val="0"/>
        <w:ind w:firstLine="709"/>
        <w:jc w:val="center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tabs>
          <w:tab w:val="left" w:pos="4765"/>
          <w:tab w:val="left" w:pos="6610"/>
          <w:tab w:val="left" w:pos="9657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Рассмотрев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№(Заявитель:</w:t>
      </w:r>
      <w:r w:rsidR="00CE03A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____________)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приложенные к нему документы, в соответствии со статьями 11.10, 39.11</w:t>
      </w:r>
      <w:r w:rsidRPr="00BF7691">
        <w:rPr>
          <w:rFonts w:ascii="Arial" w:hAnsi="Arial" w:cs="Arial"/>
          <w:vertAlign w:val="superscript"/>
          <w:lang w:eastAsia="en-US"/>
        </w:rPr>
        <w:t>2</w:t>
      </w:r>
      <w:r w:rsidRPr="00BF7691">
        <w:rPr>
          <w:rFonts w:ascii="Arial" w:hAnsi="Arial" w:cs="Arial"/>
          <w:lang w:eastAsia="en-US"/>
        </w:rPr>
        <w:t xml:space="preserve"> Земельного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кодекса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,_,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утверждении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отказано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основаниям:</w:t>
      </w:r>
    </w:p>
    <w:p w:rsidR="00BB3A44" w:rsidRPr="00BF7691" w:rsidRDefault="00BB3A44" w:rsidP="00BB3A44">
      <w:pPr>
        <w:tabs>
          <w:tab w:val="left" w:pos="2131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________________________________________________________________.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Разъяснение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причин</w:t>
      </w:r>
      <w:r w:rsidR="00FC4A07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отказа:</w:t>
      </w:r>
    </w:p>
    <w:p w:rsidR="00BB3A44" w:rsidRPr="00BF7691" w:rsidRDefault="00BB3A44" w:rsidP="00BB3A44">
      <w:pPr>
        <w:tabs>
          <w:tab w:val="left" w:pos="2131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w w:val="99"/>
          <w:u w:val="single"/>
          <w:lang w:eastAsia="en-US"/>
        </w:rPr>
        <w:t>_________________________________________________________________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Дополнительно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информируем: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________________________________________________________________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                     _________________________</w:t>
      </w:r>
    </w:p>
    <w:p w:rsidR="00BB3A44" w:rsidRPr="00BF7691" w:rsidRDefault="00306FCD" w:rsidP="00BB3A44">
      <w:pPr>
        <w:tabs>
          <w:tab w:val="left" w:pos="6277"/>
        </w:tabs>
        <w:autoSpaceDN w:val="0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5469255</wp:posOffset>
                </wp:positionH>
                <wp:positionV relativeFrom="paragraph">
                  <wp:posOffset>260985</wp:posOffset>
                </wp:positionV>
                <wp:extent cx="1190625" cy="484505"/>
                <wp:effectExtent l="0" t="0" r="28575" b="10795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744" w:rsidRDefault="00076744" w:rsidP="00BB3A44">
                            <w:pPr>
                              <w:pStyle w:val="ab"/>
                              <w:spacing w:before="11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430.65pt;margin-top:20.55pt;width:93.75pt;height:38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" filled="f">
                <v:textbox inset="0,0,0,0">
                  <w:txbxContent>
                    <w:p w:rsidR="00076744" w:rsidRDefault="00076744" w:rsidP="00BB3A44">
                      <w:pPr>
                        <w:pStyle w:val="ab"/>
                        <w:spacing w:before="11"/>
                        <w:jc w:val="left"/>
                        <w:rPr>
                          <w:sz w:val="2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3A44" w:rsidRPr="00BF7691">
        <w:rPr>
          <w:rFonts w:ascii="Arial" w:hAnsi="Arial" w:cs="Arial"/>
          <w:lang w:eastAsia="en-US"/>
        </w:rPr>
        <w:t>Должность</w:t>
      </w:r>
      <w:r w:rsidR="00CC6E9C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уполномоченного</w:t>
      </w:r>
      <w:r w:rsidR="00CC6E9C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лица                     Ф.И.О.</w:t>
      </w:r>
      <w:r w:rsidR="00CC6E9C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уполномоченного</w:t>
      </w:r>
      <w:r w:rsidR="00CC6E9C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лица</w:t>
      </w: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pStyle w:val="ab"/>
        <w:spacing w:line="242" w:lineRule="auto"/>
        <w:ind w:left="490" w:right="151" w:hanging="317"/>
        <w:jc w:val="right"/>
        <w:rPr>
          <w:rFonts w:ascii="Arial" w:hAnsi="Arial" w:cs="Arial"/>
          <w:sz w:val="24"/>
        </w:rPr>
      </w:pPr>
      <w:r w:rsidRPr="00BF7691">
        <w:rPr>
          <w:rFonts w:ascii="Arial" w:hAnsi="Arial" w:cs="Arial"/>
          <w:sz w:val="24"/>
        </w:rPr>
        <w:t>Электронная</w:t>
      </w:r>
      <w:r w:rsidR="00CC6E9C">
        <w:rPr>
          <w:rFonts w:ascii="Arial" w:hAnsi="Arial" w:cs="Arial"/>
          <w:sz w:val="24"/>
        </w:rPr>
        <w:t xml:space="preserve"> </w:t>
      </w:r>
      <w:r w:rsidRPr="00BF7691">
        <w:rPr>
          <w:rFonts w:ascii="Arial" w:hAnsi="Arial" w:cs="Arial"/>
          <w:sz w:val="24"/>
        </w:rPr>
        <w:t>подпись</w:t>
      </w:r>
    </w:p>
    <w:p w:rsidR="00BB3A44" w:rsidRPr="00BF7691" w:rsidRDefault="00BB3A44" w:rsidP="00BB3A44">
      <w:pPr>
        <w:tabs>
          <w:tab w:val="left" w:pos="8042"/>
        </w:tabs>
        <w:autoSpaceDN w:val="0"/>
        <w:spacing w:before="9"/>
        <w:ind w:left="147"/>
        <w:rPr>
          <w:rFonts w:ascii="Arial" w:hAnsi="Arial" w:cs="Arial"/>
          <w:lang w:eastAsia="en-US"/>
        </w:rPr>
      </w:pPr>
    </w:p>
    <w:p w:rsidR="00076744" w:rsidRDefault="00BB3A44" w:rsidP="000767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vertAlign w:val="superscript"/>
          <w:lang w:eastAsia="en-US"/>
        </w:rPr>
        <w:t>2</w:t>
      </w:r>
      <w:r w:rsidRPr="00BF7691">
        <w:rPr>
          <w:rFonts w:ascii="Arial" w:hAnsi="Arial" w:cs="Arial"/>
          <w:lang w:eastAsia="en-US"/>
        </w:rPr>
        <w:t>Указывается,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если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подготовлена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целях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образуемого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 путем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проведения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аукциона</w:t>
      </w:r>
    </w:p>
    <w:p w:rsidR="00076744" w:rsidRPr="00BF7691" w:rsidRDefault="000767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BF7691" w:rsidRDefault="000767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="00BB3A44" w:rsidRPr="00BF7691">
        <w:rPr>
          <w:rFonts w:ascii="Arial" w:hAnsi="Arial" w:cs="Arial"/>
          <w:lang w:eastAsia="en-US"/>
        </w:rPr>
        <w:t>Приложение № 3</w:t>
      </w:r>
      <w:r w:rsidR="00CC6E9C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к</w:t>
      </w:r>
      <w:r w:rsidR="00CC6E9C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Административному</w:t>
      </w:r>
      <w:r w:rsidR="00CC6E9C">
        <w:rPr>
          <w:rFonts w:ascii="Arial" w:hAnsi="Arial" w:cs="Arial"/>
          <w:lang w:eastAsia="en-US"/>
        </w:rPr>
        <w:t xml:space="preserve"> </w:t>
      </w:r>
      <w:r w:rsidR="00BB3A44" w:rsidRPr="00BF7691">
        <w:rPr>
          <w:rFonts w:ascii="Arial" w:hAnsi="Arial" w:cs="Arial"/>
          <w:lang w:eastAsia="en-US"/>
        </w:rPr>
        <w:t>регламенту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предоставлению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(муниципальной)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-67"/>
          <w:lang w:eastAsia="en-US"/>
        </w:rPr>
      </w:pPr>
      <w:r w:rsidRPr="00BF7691">
        <w:rPr>
          <w:rFonts w:ascii="Arial" w:hAnsi="Arial" w:cs="Arial"/>
          <w:lang w:eastAsia="en-US"/>
        </w:rPr>
        <w:t>«Утверждение схемы расположения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земельного участка или земельных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 участков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 территории»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Форма заявления об утверждении схемы расположения земельного участка на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кадастровом плане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территории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Заявление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об утверждении схемы расположения земельного участка на кадастровом плане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территории</w:t>
      </w:r>
    </w:p>
    <w:p w:rsidR="00BB3A44" w:rsidRPr="00BF7691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tabs>
          <w:tab w:val="left" w:pos="1791"/>
          <w:tab w:val="left" w:pos="2451"/>
        </w:tabs>
        <w:autoSpaceDN w:val="0"/>
        <w:spacing w:before="1"/>
        <w:ind w:right="145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«__»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20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г.</w:t>
      </w: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lang w:eastAsia="en-US"/>
        </w:rPr>
      </w:pPr>
    </w:p>
    <w:p w:rsidR="00BB3A44" w:rsidRPr="00BF7691" w:rsidRDefault="00306FCD" w:rsidP="00BB3A44">
      <w:pPr>
        <w:autoSpaceDN w:val="0"/>
        <w:spacing w:before="4"/>
        <w:ind w:left="147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2.85pt;margin-top:16.4pt;width:489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6LnA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2.85pt;margin-top:30.65pt;width:489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8mnAIAAAo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B3A44" w:rsidRPr="00BF7691" w:rsidRDefault="00BB3A44" w:rsidP="00BB3A44">
      <w:pPr>
        <w:autoSpaceDN w:val="0"/>
        <w:spacing w:before="10"/>
        <w:ind w:left="147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_____________________________________________________________________</w:t>
      </w:r>
    </w:p>
    <w:p w:rsidR="00BB3A44" w:rsidRPr="00BF7691" w:rsidRDefault="00BB3A44" w:rsidP="00BB3A44">
      <w:pPr>
        <w:autoSpaceDN w:val="0"/>
        <w:ind w:left="567" w:firstLine="709"/>
        <w:jc w:val="center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(наименование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исполнительной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субъекта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Федерации, органа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самоуправления)</w:t>
      </w: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В соответствии со статьей 11.10 Земельного кодекса Российской Федерации прошу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утвердить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схему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территории.</w:t>
      </w: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tabs>
          <w:tab w:val="left" w:pos="1081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Сведения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заявителе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(в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случае,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если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заявитель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обращается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через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представителя)</w:t>
      </w: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BF7691" w:rsidTr="00CE03A7">
        <w:trPr>
          <w:trHeight w:val="755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7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Сведения о физическом лице, в случае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если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заявитель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является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физическое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лицо: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58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1.1.1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Фамилия,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имя,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отчество(при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наличии)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551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1.1.2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33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Реквизиты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документа,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удостоверяющего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личность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1.1.3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регистрации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6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1.1.4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проживания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1.1.5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BF7691" w:rsidTr="00CE03A7">
        <w:trPr>
          <w:trHeight w:val="667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1.1.6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1161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1.2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Сведения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об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индивидуальном</w:t>
            </w:r>
          </w:p>
          <w:p w:rsidR="00BB3A44" w:rsidRPr="00BF7691" w:rsidRDefault="00BB3A44" w:rsidP="003D1667">
            <w:pPr>
              <w:autoSpaceDN w:val="0"/>
              <w:spacing w:before="21" w:line="259" w:lineRule="auto"/>
              <w:ind w:left="107" w:right="15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предпринимателе,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случае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если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заявитель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является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индивидуальным</w:t>
            </w:r>
          </w:p>
          <w:p w:rsidR="00BB3A44" w:rsidRPr="00BF7691" w:rsidRDefault="00BB3A44" w:rsidP="003D1667">
            <w:pPr>
              <w:autoSpaceDN w:val="0"/>
              <w:spacing w:line="27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предпринимателем: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ФИО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55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62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Идентификационный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972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5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Основной государственный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регистрационный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6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1.2.4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43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1.2.5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51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Сведения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юридическом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лице: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Полное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наименование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юридического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55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64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Основной государственный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регистрационный номер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56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62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Идентификационный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21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1.2.4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15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1.2.5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spacing w:before="7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tabs>
          <w:tab w:val="left" w:pos="4101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Сведения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заявителе</w:t>
      </w:r>
    </w:p>
    <w:p w:rsidR="00BB3A44" w:rsidRPr="00BF7691" w:rsidRDefault="00BB3A44" w:rsidP="00BB3A44">
      <w:pPr>
        <w:autoSpaceDN w:val="0"/>
        <w:spacing w:before="1"/>
        <w:ind w:left="147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BF7691" w:rsidTr="00CE03A7">
        <w:trPr>
          <w:trHeight w:val="756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7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Сведения о физическом лице, в случае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если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заявитель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является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физическое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лицо: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57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2.1.1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Фамилия,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имя,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отчество(при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наличии)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55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2.1.2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33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Реквизиты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документа,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удостоверяющего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личность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2.1.3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регистрации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BF7691" w:rsidTr="00CE03A7">
        <w:trPr>
          <w:trHeight w:val="570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2.1.4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проживания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2.1.5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2.1.6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1350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Сведения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об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индивидуальном</w:t>
            </w:r>
          </w:p>
          <w:p w:rsidR="00BB3A44" w:rsidRPr="00BF7691" w:rsidRDefault="00BB3A44" w:rsidP="003D1667">
            <w:pPr>
              <w:autoSpaceDN w:val="0"/>
              <w:spacing w:before="24" w:line="259" w:lineRule="auto"/>
              <w:ind w:left="107" w:right="15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предпринимателе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,в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случае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если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заявитель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является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индивидуальным</w:t>
            </w:r>
          </w:p>
          <w:p w:rsidR="00BB3A44" w:rsidRPr="00BF7691" w:rsidRDefault="00BB3A44" w:rsidP="003D1667">
            <w:pPr>
              <w:autoSpaceDN w:val="0"/>
              <w:spacing w:line="27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предпринимателем: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6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2.2.1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ФИО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56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2.2.2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62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Идентификационный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1053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2.2.3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5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Основной государственный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регистрационный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индивидуального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2.2.4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2.2.5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6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Сведения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юридическом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лице: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4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2.3.1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Полное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наименование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юридического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55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1.2.2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64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Основной государственный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регистрационный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55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2.3.3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62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Идентификационный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20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2.3.4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Номер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543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3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2.3.5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Адрес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tabs>
          <w:tab w:val="left" w:pos="3983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Сведения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услуге</w:t>
      </w: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spacing w:before="4"/>
        <w:ind w:left="147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BF7691" w:rsidTr="00CE03A7">
        <w:trPr>
          <w:trHeight w:val="1091"/>
          <w:jc w:val="center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34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чего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образуется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земельный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участок?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(Раздел/Объединение)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BF7691" w:rsidTr="00CE03A7">
        <w:trPr>
          <w:trHeight w:val="853"/>
          <w:jc w:val="right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50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Право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земельный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участок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зарегистрировано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ЕГРН?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27"/>
          <w:jc w:val="right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3.3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20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Сколько землепользователей у исходного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земельного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участка?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63"/>
          <w:jc w:val="right"/>
        </w:trPr>
        <w:tc>
          <w:tcPr>
            <w:tcW w:w="104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60" w:right="2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46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Исходный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земельный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участок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находится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залоге?</w:t>
            </w:r>
          </w:p>
        </w:tc>
        <w:tc>
          <w:tcPr>
            <w:tcW w:w="388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tabs>
          <w:tab w:val="left" w:pos="3129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Сведения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о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земельном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участке(-ах)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BB3A44" w:rsidRPr="00BF7691" w:rsidTr="00CE03A7">
        <w:trPr>
          <w:trHeight w:val="756"/>
          <w:jc w:val="center"/>
        </w:trPr>
        <w:tc>
          <w:tcPr>
            <w:tcW w:w="11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1" w:lineRule="exact"/>
              <w:ind w:left="385" w:right="376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405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66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Кадастровый номер земельного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участка</w:t>
            </w:r>
          </w:p>
        </w:tc>
        <w:tc>
          <w:tcPr>
            <w:tcW w:w="4398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1350"/>
          <w:jc w:val="center"/>
        </w:trPr>
        <w:tc>
          <w:tcPr>
            <w:tcW w:w="11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385" w:right="376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405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auto"/>
              <w:ind w:left="107" w:right="17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Кадастровый номер земельного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участка (возможность добавления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сведений о земельных участках, при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объединении)</w:t>
            </w:r>
          </w:p>
        </w:tc>
        <w:tc>
          <w:tcPr>
            <w:tcW w:w="4398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spacing w:before="11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tabs>
          <w:tab w:val="left" w:pos="3808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Прикладываемые</w:t>
      </w:r>
      <w:r w:rsidR="00CC6E9C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документы</w:t>
      </w:r>
    </w:p>
    <w:p w:rsidR="00BB3A44" w:rsidRPr="00BF7691" w:rsidRDefault="00BB3A44" w:rsidP="00BB3A44">
      <w:pPr>
        <w:autoSpaceDN w:val="0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spacing w:before="1"/>
        <w:ind w:left="147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BB3A44" w:rsidRPr="00BF7691" w:rsidTr="00CE03A7">
        <w:trPr>
          <w:trHeight w:val="556"/>
          <w:jc w:val="center"/>
        </w:trPr>
        <w:tc>
          <w:tcPr>
            <w:tcW w:w="82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9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513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24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Наименование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документа</w:t>
            </w:r>
          </w:p>
        </w:tc>
        <w:tc>
          <w:tcPr>
            <w:tcW w:w="351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256" w:right="25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Наименование</w:t>
            </w:r>
          </w:p>
          <w:p w:rsidR="00BB3A44" w:rsidRPr="00BF7691" w:rsidRDefault="00BB3A44" w:rsidP="003D1667">
            <w:pPr>
              <w:autoSpaceDN w:val="0"/>
              <w:spacing w:line="266" w:lineRule="exact"/>
              <w:ind w:left="256" w:right="25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прикладываемого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документа</w:t>
            </w:r>
          </w:p>
        </w:tc>
      </w:tr>
      <w:tr w:rsidR="00BB3A44" w:rsidRPr="00BF7691" w:rsidTr="00CE03A7">
        <w:trPr>
          <w:trHeight w:val="724"/>
          <w:jc w:val="center"/>
        </w:trPr>
        <w:tc>
          <w:tcPr>
            <w:tcW w:w="82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1" w:lineRule="exact"/>
              <w:ind w:left="35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72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Документ, подтверждающий полномочия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представителя</w:t>
            </w:r>
          </w:p>
        </w:tc>
        <w:tc>
          <w:tcPr>
            <w:tcW w:w="351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868"/>
          <w:jc w:val="center"/>
        </w:trPr>
        <w:tc>
          <w:tcPr>
            <w:tcW w:w="82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35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33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Схема расположения земельного участка или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земельных участков на кадастровом плане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территории</w:t>
            </w:r>
          </w:p>
        </w:tc>
        <w:tc>
          <w:tcPr>
            <w:tcW w:w="351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711"/>
          <w:jc w:val="center"/>
        </w:trPr>
        <w:tc>
          <w:tcPr>
            <w:tcW w:w="82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35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4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Право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устанавливающий документ на объект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недвижимости</w:t>
            </w:r>
          </w:p>
        </w:tc>
        <w:tc>
          <w:tcPr>
            <w:tcW w:w="351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551"/>
          <w:jc w:val="center"/>
        </w:trPr>
        <w:tc>
          <w:tcPr>
            <w:tcW w:w="82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35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6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Согласие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залогодержателей</w:t>
            </w:r>
          </w:p>
        </w:tc>
        <w:tc>
          <w:tcPr>
            <w:tcW w:w="351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17"/>
          <w:jc w:val="center"/>
        </w:trPr>
        <w:tc>
          <w:tcPr>
            <w:tcW w:w="82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35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3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Согласие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землепользователей</w:t>
            </w:r>
          </w:p>
        </w:tc>
        <w:tc>
          <w:tcPr>
            <w:tcW w:w="351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076744">
      <w:pPr>
        <w:autoSpaceDN w:val="0"/>
        <w:spacing w:before="90"/>
        <w:ind w:left="137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Результат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CC6E9C">
        <w:rPr>
          <w:rFonts w:ascii="Arial" w:hAnsi="Arial" w:cs="Arial"/>
          <w:lang w:eastAsia="en-US"/>
        </w:rPr>
        <w:t xml:space="preserve"> </w:t>
      </w:r>
      <w:r w:rsidR="00076744">
        <w:rPr>
          <w:rFonts w:ascii="Arial" w:hAnsi="Arial" w:cs="Arial"/>
          <w:lang w:eastAsia="en-US"/>
        </w:rPr>
        <w:t>прошу: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0"/>
        <w:gridCol w:w="849"/>
      </w:tblGrid>
      <w:tr w:rsidR="00BB3A44" w:rsidRPr="00BF7691" w:rsidTr="00CE03A7">
        <w:trPr>
          <w:trHeight w:val="515"/>
          <w:jc w:val="center"/>
        </w:trPr>
        <w:tc>
          <w:tcPr>
            <w:tcW w:w="879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before="114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направить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форме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документа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Личный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кабинет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ЕПГУ/РПГУ</w:t>
            </w:r>
          </w:p>
        </w:tc>
        <w:tc>
          <w:tcPr>
            <w:tcW w:w="849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1067"/>
          <w:jc w:val="center"/>
        </w:trPr>
        <w:tc>
          <w:tcPr>
            <w:tcW w:w="8790" w:type="dxa"/>
            <w:shd w:val="clear" w:color="auto" w:fill="auto"/>
          </w:tcPr>
          <w:p w:rsidR="00BB3A44" w:rsidRPr="00BF7691" w:rsidRDefault="00BB3A44" w:rsidP="003D1667">
            <w:pPr>
              <w:tabs>
                <w:tab w:val="left" w:pos="8635"/>
              </w:tabs>
              <w:autoSpaceDN w:val="0"/>
              <w:spacing w:before="114"/>
              <w:ind w:left="107" w:right="9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выдать на бумажном носителе при личном обращении в уполномоченный орган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власти,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местного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самоуправления,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организацию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либо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МФЦ,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расположенном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адресу:</w:t>
            </w:r>
            <w:r w:rsidRPr="00BF7691">
              <w:rPr>
                <w:rFonts w:ascii="Arial" w:hAnsi="Arial" w:cs="Arial"/>
                <w:u w:val="single"/>
                <w:lang w:eastAsia="en-US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515"/>
          <w:jc w:val="center"/>
        </w:trPr>
        <w:tc>
          <w:tcPr>
            <w:tcW w:w="8790" w:type="dxa"/>
            <w:shd w:val="clear" w:color="auto" w:fill="auto"/>
          </w:tcPr>
          <w:p w:rsidR="00BB3A44" w:rsidRPr="00BF7691" w:rsidRDefault="00BB3A44" w:rsidP="003D1667">
            <w:pPr>
              <w:tabs>
                <w:tab w:val="left" w:pos="8736"/>
              </w:tabs>
              <w:autoSpaceDN w:val="0"/>
              <w:spacing w:before="114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направить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бумажном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носителе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почтовый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адрес:</w:t>
            </w:r>
            <w:r w:rsidRPr="00BF7691">
              <w:rPr>
                <w:rFonts w:ascii="Arial" w:hAnsi="Arial" w:cs="Arial"/>
                <w:u w:val="single"/>
                <w:lang w:eastAsia="en-US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70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BB3A44" w:rsidRPr="00BF7691" w:rsidRDefault="00BB3A44" w:rsidP="003D1667">
            <w:pPr>
              <w:autoSpaceDN w:val="0"/>
              <w:spacing w:before="118"/>
              <w:ind w:left="2701" w:right="294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Указывается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один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из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перечисленных</w:t>
            </w:r>
            <w:r w:rsidR="00CC6E9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способов</w:t>
            </w:r>
          </w:p>
        </w:tc>
      </w:tr>
    </w:tbl>
    <w:p w:rsidR="00076744" w:rsidRDefault="00076744" w:rsidP="00076744">
      <w:pPr>
        <w:autoSpaceDN w:val="0"/>
        <w:rPr>
          <w:rFonts w:ascii="Arial" w:hAnsi="Arial" w:cs="Arial"/>
          <w:lang w:eastAsia="en-US"/>
        </w:rPr>
      </w:pPr>
    </w:p>
    <w:p w:rsidR="00BB3A44" w:rsidRPr="00BF7691" w:rsidRDefault="00BB3A44" w:rsidP="00076744">
      <w:pPr>
        <w:autoSpaceDN w:val="0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_____</w:t>
      </w:r>
      <w:r w:rsidR="00076744">
        <w:rPr>
          <w:rFonts w:ascii="Arial" w:hAnsi="Arial" w:cs="Arial"/>
          <w:lang w:eastAsia="en-US"/>
        </w:rPr>
        <w:t>_______</w:t>
      </w:r>
      <w:r w:rsidRPr="00BF7691">
        <w:rPr>
          <w:rFonts w:ascii="Arial" w:hAnsi="Arial" w:cs="Arial"/>
          <w:lang w:eastAsia="en-US"/>
        </w:rPr>
        <w:t xml:space="preserve">                              ____________________________________________</w:t>
      </w:r>
    </w:p>
    <w:p w:rsidR="00BB3A44" w:rsidRPr="00076744" w:rsidRDefault="00BB3A44" w:rsidP="00BB3A44">
      <w:pPr>
        <w:autoSpaceDN w:val="0"/>
        <w:spacing w:before="9"/>
        <w:ind w:left="147"/>
        <w:rPr>
          <w:rFonts w:ascii="Arial" w:hAnsi="Arial" w:cs="Arial"/>
          <w:sz w:val="20"/>
          <w:szCs w:val="20"/>
          <w:lang w:eastAsia="en-US"/>
        </w:rPr>
      </w:pPr>
      <w:r w:rsidRPr="00076744">
        <w:rPr>
          <w:rFonts w:ascii="Arial" w:hAnsi="Arial" w:cs="Arial"/>
          <w:sz w:val="20"/>
          <w:szCs w:val="20"/>
          <w:lang w:eastAsia="en-US"/>
        </w:rPr>
        <w:t xml:space="preserve">(подпись) </w:t>
      </w:r>
      <w:r w:rsidR="00076744" w:rsidRPr="00076744">
        <w:rPr>
          <w:rFonts w:ascii="Arial" w:hAnsi="Arial" w:cs="Arial"/>
          <w:sz w:val="20"/>
          <w:szCs w:val="20"/>
          <w:lang w:eastAsia="en-US"/>
        </w:rPr>
        <w:t xml:space="preserve">                                      </w:t>
      </w:r>
      <w:r w:rsidR="00076744">
        <w:rPr>
          <w:rFonts w:ascii="Arial" w:hAnsi="Arial" w:cs="Arial"/>
          <w:sz w:val="20"/>
          <w:szCs w:val="20"/>
          <w:lang w:eastAsia="en-US"/>
        </w:rPr>
        <w:t xml:space="preserve">                   </w:t>
      </w:r>
      <w:r w:rsidR="00076744" w:rsidRPr="000767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76744">
        <w:rPr>
          <w:rFonts w:ascii="Arial" w:hAnsi="Arial" w:cs="Arial"/>
          <w:sz w:val="20"/>
          <w:szCs w:val="20"/>
          <w:lang w:eastAsia="en-US"/>
        </w:rPr>
        <w:t>(фамилия, имя, отчество (последнее - при</w:t>
      </w:r>
      <w:r w:rsidR="00CC6E9C" w:rsidRPr="000767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76744">
        <w:rPr>
          <w:rFonts w:ascii="Arial" w:hAnsi="Arial" w:cs="Arial"/>
          <w:sz w:val="20"/>
          <w:szCs w:val="20"/>
          <w:lang w:eastAsia="en-US"/>
        </w:rPr>
        <w:t>наличии)</w:t>
      </w:r>
    </w:p>
    <w:p w:rsidR="00BB3A44" w:rsidRPr="00076744" w:rsidRDefault="00076744" w:rsidP="00076744">
      <w:pPr>
        <w:autoSpaceDN w:val="0"/>
        <w:spacing w:before="90"/>
        <w:rPr>
          <w:rFonts w:ascii="Arial" w:hAnsi="Arial" w:cs="Arial"/>
          <w:sz w:val="20"/>
          <w:szCs w:val="20"/>
          <w:lang w:eastAsia="en-US"/>
        </w:rPr>
      </w:pPr>
      <w:r w:rsidRPr="00076744">
        <w:rPr>
          <w:rFonts w:ascii="Arial" w:hAnsi="Arial" w:cs="Arial"/>
          <w:sz w:val="20"/>
          <w:szCs w:val="20"/>
          <w:lang w:eastAsia="en-US"/>
        </w:rPr>
        <w:t xml:space="preserve">    </w:t>
      </w:r>
      <w:r w:rsidR="00BB3A44" w:rsidRPr="00076744">
        <w:rPr>
          <w:rFonts w:ascii="Arial" w:hAnsi="Arial" w:cs="Arial"/>
          <w:sz w:val="20"/>
          <w:szCs w:val="20"/>
          <w:lang w:eastAsia="en-US"/>
        </w:rPr>
        <w:t>Дата</w:t>
      </w:r>
    </w:p>
    <w:p w:rsidR="00BB3A44" w:rsidRPr="00076744" w:rsidRDefault="00BB3A44" w:rsidP="00BB3A44">
      <w:pPr>
        <w:autoSpaceDN w:val="0"/>
        <w:rPr>
          <w:rFonts w:ascii="Arial" w:hAnsi="Arial" w:cs="Arial"/>
          <w:sz w:val="20"/>
          <w:szCs w:val="20"/>
          <w:lang w:eastAsia="en-US"/>
        </w:rPr>
        <w:sectPr w:rsidR="00BB3A44" w:rsidRPr="00076744" w:rsidSect="005A3BBB">
          <w:pgSz w:w="11910" w:h="16840"/>
          <w:pgMar w:top="1134" w:right="567" w:bottom="1134" w:left="1134" w:header="427" w:footer="0" w:gutter="0"/>
          <w:cols w:space="720"/>
          <w:docGrid w:linePitch="326"/>
        </w:sectPr>
      </w:pP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1"/>
          <w:lang w:eastAsia="en-US"/>
        </w:rPr>
      </w:pPr>
      <w:r w:rsidRPr="00BF7691">
        <w:rPr>
          <w:rFonts w:ascii="Arial" w:hAnsi="Arial" w:cs="Arial"/>
          <w:lang w:eastAsia="en-US"/>
        </w:rPr>
        <w:lastRenderedPageBreak/>
        <w:t>Приложение № 4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Административному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по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предоставлению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(муниципальной)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-67"/>
          <w:lang w:eastAsia="en-US"/>
        </w:rPr>
      </w:pPr>
      <w:r w:rsidRPr="00BF7691">
        <w:rPr>
          <w:rFonts w:ascii="Arial" w:hAnsi="Arial" w:cs="Arial"/>
          <w:lang w:eastAsia="en-US"/>
        </w:rPr>
        <w:t>«Утверждение схемы расположения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земельного участка или земельных участков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на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CC6E9C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 территории»</w:t>
      </w:r>
    </w:p>
    <w:p w:rsidR="00BB3A44" w:rsidRPr="00BF7691" w:rsidRDefault="00BB3A44" w:rsidP="00BB3A44">
      <w:pPr>
        <w:autoSpaceDN w:val="0"/>
        <w:spacing w:before="8"/>
        <w:ind w:left="147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right="647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Состав,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последовательность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и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сроки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выполнения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административных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процедур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(действий)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при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предоставлении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государственной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(муниципальной)</w:t>
      </w:r>
      <w:r w:rsidR="00B776D3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BB3A44" w:rsidRPr="00BF7691" w:rsidRDefault="00BB3A44" w:rsidP="00BB3A44">
      <w:pPr>
        <w:autoSpaceDN w:val="0"/>
        <w:ind w:right="647"/>
        <w:jc w:val="center"/>
        <w:rPr>
          <w:rFonts w:ascii="Arial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691"/>
        <w:gridCol w:w="1793"/>
        <w:gridCol w:w="50"/>
        <w:gridCol w:w="1766"/>
        <w:gridCol w:w="2511"/>
      </w:tblGrid>
      <w:tr w:rsidR="00BB3A44" w:rsidRPr="00BF7691" w:rsidTr="00CE03A7">
        <w:trPr>
          <w:trHeight w:val="2505"/>
          <w:jc w:val="center"/>
        </w:trPr>
        <w:tc>
          <w:tcPr>
            <w:tcW w:w="2218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32" w:right="14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Основание для</w:t>
            </w:r>
            <w:r w:rsidR="00B776D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начала</w:t>
            </w:r>
          </w:p>
          <w:p w:rsidR="00BB3A44" w:rsidRPr="00BF7691" w:rsidRDefault="00BB3A44" w:rsidP="003D1667">
            <w:pPr>
              <w:autoSpaceDN w:val="0"/>
              <w:ind w:left="134" w:right="14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административной</w:t>
            </w:r>
            <w:r w:rsidR="00B776D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процедуры</w:t>
            </w:r>
          </w:p>
        </w:tc>
        <w:tc>
          <w:tcPr>
            <w:tcW w:w="365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69" w:right="16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Содержание административных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действий</w:t>
            </w:r>
          </w:p>
        </w:tc>
        <w:tc>
          <w:tcPr>
            <w:tcW w:w="167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12" w:righ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Срок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выполнения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административных действий</w:t>
            </w:r>
          </w:p>
        </w:tc>
        <w:tc>
          <w:tcPr>
            <w:tcW w:w="169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8" w:righ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spacing w:val="-1"/>
                <w:lang w:eastAsia="en-US"/>
              </w:rPr>
              <w:t>Должност</w:t>
            </w:r>
            <w:r w:rsidRPr="00BF7691">
              <w:rPr>
                <w:rFonts w:ascii="Arial" w:hAnsi="Arial" w:cs="Arial"/>
                <w:lang w:eastAsia="en-US"/>
              </w:rPr>
              <w:t>ное лицо,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ответственное за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выполнение</w:t>
            </w:r>
          </w:p>
          <w:p w:rsidR="00BB3A44" w:rsidRPr="00BF7691" w:rsidRDefault="00BB3A44" w:rsidP="003D1667">
            <w:pPr>
              <w:autoSpaceDN w:val="0"/>
              <w:ind w:left="110" w:righ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действия</w:t>
            </w:r>
          </w:p>
        </w:tc>
        <w:tc>
          <w:tcPr>
            <w:tcW w:w="179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2" w:right="44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Место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выполне</w:t>
            </w:r>
            <w:r w:rsidR="003F46A3">
              <w:rPr>
                <w:rFonts w:ascii="Arial" w:hAnsi="Arial" w:cs="Arial"/>
                <w:lang w:eastAsia="en-US"/>
              </w:rPr>
              <w:t>ни</w:t>
            </w:r>
            <w:r w:rsidRPr="00BF7691">
              <w:rPr>
                <w:rFonts w:ascii="Arial" w:hAnsi="Arial" w:cs="Arial"/>
                <w:lang w:eastAsia="en-US"/>
              </w:rPr>
              <w:t>я</w:t>
            </w:r>
          </w:p>
          <w:p w:rsidR="00BB3A44" w:rsidRPr="00BF7691" w:rsidRDefault="00BB3A44" w:rsidP="003D1667">
            <w:pPr>
              <w:autoSpaceDN w:val="0"/>
              <w:ind w:left="126" w:right="11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административного действия/используемая</w:t>
            </w:r>
          </w:p>
          <w:p w:rsidR="00BB3A44" w:rsidRPr="00BF7691" w:rsidRDefault="00BB3A44" w:rsidP="003D1667">
            <w:pPr>
              <w:autoSpaceDN w:val="0"/>
              <w:spacing w:before="1"/>
              <w:ind w:left="123" w:right="11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информационная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система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BB3A44" w:rsidRPr="00BF7691" w:rsidRDefault="00BB3A44" w:rsidP="003D1667">
            <w:pPr>
              <w:autoSpaceDN w:val="0"/>
              <w:spacing w:before="224"/>
              <w:ind w:left="191" w:right="39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Критерии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принятия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решения</w:t>
            </w: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239" w:right="23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Результат</w:t>
            </w:r>
          </w:p>
          <w:p w:rsidR="00BB3A44" w:rsidRPr="00BF7691" w:rsidRDefault="00BB3A44" w:rsidP="003D1667">
            <w:pPr>
              <w:autoSpaceDN w:val="0"/>
              <w:ind w:left="242" w:right="23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действия,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способ фиксации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18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3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B3A44" w:rsidRPr="00BF7691" w:rsidTr="00CE03A7">
        <w:trPr>
          <w:trHeight w:val="278"/>
          <w:jc w:val="center"/>
        </w:trPr>
        <w:tc>
          <w:tcPr>
            <w:tcW w:w="15355" w:type="dxa"/>
            <w:gridSpan w:val="8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26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1.Проверкадокументови регистрация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заявления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18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Прием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1рабочий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Уполномоченного органа,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 xml:space="preserve">ответственное за предоставление </w:t>
            </w:r>
            <w:r w:rsidR="003F46A3" w:rsidRPr="00BF7691">
              <w:rPr>
                <w:rFonts w:ascii="Arial" w:hAnsi="Arial" w:cs="Arial"/>
                <w:lang w:eastAsia="en-US"/>
              </w:rPr>
              <w:t>государственной</w:t>
            </w:r>
            <w:r w:rsidRPr="00BF7691">
              <w:rPr>
                <w:rFonts w:ascii="Arial" w:hAnsi="Arial" w:cs="Arial"/>
                <w:lang w:eastAsia="en-US"/>
              </w:rPr>
              <w:t xml:space="preserve"> (муниципальной) услуги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</w:tcPr>
          <w:p w:rsidR="00BB3A44" w:rsidRPr="00BF7691" w:rsidRDefault="003F46A3" w:rsidP="003D1667">
            <w:pPr>
              <w:autoSpaceDN w:val="0"/>
              <w:spacing w:line="255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</w:t>
            </w:r>
            <w:r>
              <w:rPr>
                <w:rFonts w:ascii="Arial" w:hAnsi="Arial" w:cs="Arial"/>
                <w:lang w:eastAsia="en-US"/>
              </w:rPr>
              <w:t>ый</w:t>
            </w: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регистрация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комплектности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день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орган/ГИС</w:t>
            </w: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наличие/отсутствие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ГИС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для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отказа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приеме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(присвоение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номера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предусмотренныхпунктом2.12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датирование);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lastRenderedPageBreak/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назначение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услуги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4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должностного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лица,</w:t>
            </w:r>
          </w:p>
        </w:tc>
      </w:tr>
      <w:tr w:rsidR="00BB3A44" w:rsidRPr="00BF7691" w:rsidTr="00CE03A7">
        <w:trPr>
          <w:trHeight w:val="270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1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случае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выявления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1рабочий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1" w:lineRule="exact"/>
              <w:ind w:left="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1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ответственного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для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отказа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приеме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день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предоставление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направление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заявителю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муниципальной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форме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услуги,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передача</w:t>
            </w:r>
          </w:p>
        </w:tc>
      </w:tr>
      <w:tr w:rsidR="00BB3A44" w:rsidRPr="00BF7691" w:rsidTr="00CE03A7">
        <w:trPr>
          <w:trHeight w:val="557"/>
          <w:jc w:val="center"/>
        </w:trPr>
        <w:tc>
          <w:tcPr>
            <w:tcW w:w="2218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6" w:lineRule="exact"/>
              <w:ind w:left="12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кабинет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ЕПГУ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66" w:lineRule="exact"/>
              <w:ind w:left="11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6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ему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</w:p>
        </w:tc>
      </w:tr>
    </w:tbl>
    <w:p w:rsidR="00BB3A44" w:rsidRPr="00BF7691" w:rsidRDefault="00BB3A44" w:rsidP="00BB3A44">
      <w:pPr>
        <w:autoSpaceDN w:val="0"/>
        <w:spacing w:line="266" w:lineRule="exact"/>
        <w:rPr>
          <w:rFonts w:ascii="Arial" w:hAnsi="Arial" w:cs="Arial"/>
          <w:lang w:eastAsia="en-US"/>
        </w:rPr>
        <w:sectPr w:rsidR="00BB3A44" w:rsidRPr="00BF7691">
          <w:headerReference w:type="default" r:id="rId17"/>
          <w:pgSz w:w="16840" w:h="11910" w:orient="landscape"/>
          <w:pgMar w:top="1120" w:right="540" w:bottom="577" w:left="700" w:header="429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709"/>
        <w:gridCol w:w="1843"/>
        <w:gridCol w:w="1765"/>
        <w:gridCol w:w="2509"/>
      </w:tblGrid>
      <w:tr w:rsidR="00BB3A44" w:rsidRPr="00BF7691" w:rsidTr="00CE03A7">
        <w:trPr>
          <w:trHeight w:val="278"/>
          <w:jc w:val="center"/>
        </w:trPr>
        <w:tc>
          <w:tcPr>
            <w:tcW w:w="2240" w:type="dxa"/>
            <w:gridSpan w:val="2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62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4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9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40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2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65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8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B3A44" w:rsidRPr="00BF7691" w:rsidTr="00CE03A7">
        <w:trPr>
          <w:trHeight w:val="270"/>
          <w:jc w:val="center"/>
        </w:trPr>
        <w:tc>
          <w:tcPr>
            <w:tcW w:w="2240" w:type="dxa"/>
            <w:gridSpan w:val="2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случае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отсутствия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2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1рабочий</w:t>
            </w:r>
          </w:p>
        </w:tc>
        <w:tc>
          <w:tcPr>
            <w:tcW w:w="1709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</w:t>
            </w:r>
            <w:r w:rsidR="003F46A3">
              <w:rPr>
                <w:rFonts w:ascii="Arial" w:hAnsi="Arial" w:cs="Arial"/>
                <w:lang w:eastAsia="en-US"/>
              </w:rPr>
              <w:t>ное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3A44" w:rsidRPr="00BF7691" w:rsidRDefault="003F46A3" w:rsidP="003D1667">
            <w:pPr>
              <w:autoSpaceDN w:val="0"/>
              <w:spacing w:line="250" w:lineRule="exact"/>
              <w:ind w:left="9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Уполномоченный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для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отказа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приеме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2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день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9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орган/ГИС</w:t>
            </w: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предусмотренных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пунктом2.12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3F46A3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регистрация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электронной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базе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данных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</w:t>
            </w:r>
            <w:r w:rsidR="003F46A3">
              <w:rPr>
                <w:rFonts w:ascii="Arial" w:hAnsi="Arial" w:cs="Arial"/>
                <w:lang w:eastAsia="en-US"/>
              </w:rPr>
              <w:t>нное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учету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регистрац</w:t>
            </w:r>
            <w:r w:rsidR="003F46A3">
              <w:rPr>
                <w:rFonts w:ascii="Arial" w:hAnsi="Arial" w:cs="Arial"/>
                <w:lang w:eastAsia="en-US"/>
              </w:rPr>
              <w:t>ию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корреспон</w:t>
            </w:r>
            <w:r w:rsidR="003F46A3">
              <w:rPr>
                <w:rFonts w:ascii="Arial" w:hAnsi="Arial" w:cs="Arial"/>
                <w:lang w:eastAsia="en-US"/>
              </w:rPr>
              <w:t>денции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609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66" w:lineRule="exact"/>
              <w:ind w:left="13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0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Проверка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</w:t>
            </w:r>
            <w:r w:rsidR="003F46A3">
              <w:rPr>
                <w:rFonts w:ascii="Arial" w:hAnsi="Arial" w:cs="Arial"/>
                <w:lang w:eastAsia="en-US"/>
              </w:rPr>
              <w:t>ное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</w:t>
            </w:r>
            <w:r w:rsidR="003F46A3">
              <w:rPr>
                <w:rFonts w:ascii="Arial" w:hAnsi="Arial" w:cs="Arial"/>
                <w:lang w:eastAsia="en-US"/>
              </w:rPr>
              <w:t>й</w:t>
            </w:r>
          </w:p>
        </w:tc>
        <w:tc>
          <w:tcPr>
            <w:tcW w:w="1765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Направленное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/ГИС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заявителю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получения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3F46A3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электронное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уведомление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приеме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к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</w:t>
            </w:r>
            <w:r w:rsidR="003F46A3">
              <w:rPr>
                <w:rFonts w:ascii="Arial" w:hAnsi="Arial" w:cs="Arial"/>
                <w:lang w:eastAsia="en-US"/>
              </w:rPr>
              <w:t>нно</w:t>
            </w:r>
            <w:r w:rsidR="003F46A3">
              <w:rPr>
                <w:rFonts w:ascii="Arial" w:hAnsi="Arial" w:cs="Arial"/>
                <w:lang w:eastAsia="en-US"/>
              </w:rPr>
              <w:lastRenderedPageBreak/>
              <w:t>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рассмотрению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либо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отказа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приеме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</w:t>
            </w:r>
            <w:r w:rsidR="003F46A3">
              <w:rPr>
                <w:rFonts w:ascii="Arial" w:hAnsi="Arial" w:cs="Arial"/>
                <w:lang w:eastAsia="en-US"/>
              </w:rPr>
              <w:t>ление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к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рассмотрению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</w:t>
            </w:r>
            <w:r w:rsidR="003F46A3">
              <w:rPr>
                <w:rFonts w:ascii="Arial" w:hAnsi="Arial" w:cs="Arial"/>
                <w:lang w:eastAsia="en-US"/>
              </w:rPr>
              <w:t>венной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</w:t>
            </w:r>
            <w:r w:rsidR="003F46A3">
              <w:rPr>
                <w:rFonts w:ascii="Arial" w:hAnsi="Arial" w:cs="Arial"/>
                <w:lang w:eastAsia="en-US"/>
              </w:rPr>
              <w:t>альной)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3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1"/>
          <w:jc w:val="center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1" w:lineRule="exact"/>
              <w:ind w:left="13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9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300"/>
          <w:jc w:val="center"/>
        </w:trPr>
        <w:tc>
          <w:tcPr>
            <w:tcW w:w="15352" w:type="dxa"/>
            <w:gridSpan w:val="8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1" w:lineRule="exact"/>
              <w:ind w:left="555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2.ПолучениесведенийпосредствомСМЭВ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156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направление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9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вдень</w:t>
            </w:r>
          </w:p>
        </w:tc>
        <w:tc>
          <w:tcPr>
            <w:tcW w:w="1709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8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</w:t>
            </w:r>
            <w:r w:rsidR="003F46A3">
              <w:rPr>
                <w:rFonts w:ascii="Arial" w:hAnsi="Arial" w:cs="Arial"/>
                <w:lang w:eastAsia="en-US"/>
              </w:rPr>
              <w:t>ое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Уполномоченный</w:t>
            </w:r>
          </w:p>
        </w:tc>
        <w:tc>
          <w:tcPr>
            <w:tcW w:w="1765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отсутствие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направление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зарегистрированн</w:t>
            </w:r>
            <w:r w:rsidR="003F46A3">
              <w:rPr>
                <w:rFonts w:ascii="Arial" w:hAnsi="Arial" w:cs="Arial"/>
                <w:lang w:eastAsia="en-US"/>
              </w:rPr>
              <w:t>ых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запросов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органы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9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регистрации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F46A3">
            <w:pPr>
              <w:autoSpaceDN w:val="0"/>
              <w:spacing w:line="256" w:lineRule="exact"/>
              <w:ind w:left="8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орган/ГИС/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документов,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межведомственного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3F46A3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BB3A44" w:rsidRPr="00BF7691">
              <w:rPr>
                <w:rFonts w:ascii="Arial" w:hAnsi="Arial" w:cs="Arial"/>
                <w:lang w:eastAsia="en-US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указанныевпункте2.3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9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заявления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8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3F46A3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СМЭВ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необходимых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запроса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органы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Административного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9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8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для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(организации),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8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предоставляющие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8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ответствен</w:t>
            </w:r>
            <w:r w:rsidR="003F46A3">
              <w:rPr>
                <w:rFonts w:ascii="Arial" w:hAnsi="Arial" w:cs="Arial"/>
                <w:lang w:eastAsia="en-US"/>
              </w:rPr>
              <w:t>ное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документы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ответственному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8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(сведения),</w:t>
            </w:r>
          </w:p>
        </w:tc>
      </w:tr>
      <w:tr w:rsidR="00BB3A44" w:rsidRPr="00BF7691" w:rsidTr="00CE03A7">
        <w:trPr>
          <w:trHeight w:val="278"/>
          <w:jc w:val="center"/>
        </w:trPr>
        <w:tc>
          <w:tcPr>
            <w:tcW w:w="2156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предоставление</w:t>
            </w:r>
          </w:p>
        </w:tc>
        <w:tc>
          <w:tcPr>
            <w:tcW w:w="3706" w:type="dxa"/>
            <w:gridSpan w:val="2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9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exact"/>
              <w:ind w:left="8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</w:t>
            </w:r>
            <w:r w:rsidR="003F46A3">
              <w:rPr>
                <w:rFonts w:ascii="Arial" w:hAnsi="Arial" w:cs="Arial"/>
                <w:lang w:eastAsia="en-US"/>
              </w:rPr>
              <w:t>ение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exact"/>
              <w:ind w:left="112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)услуги,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9" w:lineRule="exact"/>
              <w:ind w:left="11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предусмотренные</w:t>
            </w:r>
          </w:p>
        </w:tc>
      </w:tr>
    </w:tbl>
    <w:p w:rsidR="00BB3A44" w:rsidRPr="00BF7691" w:rsidRDefault="00BB3A44" w:rsidP="00BB3A44">
      <w:pPr>
        <w:autoSpaceDN w:val="0"/>
        <w:spacing w:line="259" w:lineRule="exact"/>
        <w:rPr>
          <w:rFonts w:ascii="Arial" w:hAnsi="Arial" w:cs="Arial"/>
          <w:lang w:eastAsia="en-US"/>
        </w:rPr>
        <w:sectPr w:rsidR="00BB3A44" w:rsidRPr="00BF7691">
          <w:type w:val="continuous"/>
          <w:pgSz w:w="16840" w:h="11910" w:orient="landscape"/>
          <w:pgMar w:top="1120" w:right="540" w:bottom="577" w:left="700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BB3A44" w:rsidRPr="00BF7691" w:rsidTr="003D1667">
        <w:trPr>
          <w:trHeight w:val="278"/>
        </w:trPr>
        <w:tc>
          <w:tcPr>
            <w:tcW w:w="2240" w:type="dxa"/>
            <w:gridSpan w:val="2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608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3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80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2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1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B3A44" w:rsidRPr="00BF7691" w:rsidTr="003D1667">
        <w:trPr>
          <w:trHeight w:val="270"/>
        </w:trPr>
        <w:tc>
          <w:tcPr>
            <w:tcW w:w="2156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3692" w:type="dxa"/>
            <w:gridSpan w:val="2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1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находящихся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пунктами2.10</w:t>
            </w:r>
          </w:p>
        </w:tc>
      </w:tr>
      <w:tr w:rsidR="00BB3A44" w:rsidRPr="00BF7691" w:rsidTr="003D166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</w:t>
            </w:r>
            <w:r w:rsidR="003F46A3">
              <w:rPr>
                <w:rFonts w:ascii="Arial" w:hAnsi="Arial" w:cs="Arial"/>
                <w:lang w:eastAsia="en-US"/>
              </w:rPr>
              <w:t>енной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распоряжении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Административного</w:t>
            </w:r>
          </w:p>
        </w:tc>
      </w:tr>
      <w:tr w:rsidR="00BB3A44" w:rsidRPr="00BF7691" w:rsidTr="003D1667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государственны</w:t>
            </w:r>
            <w:r w:rsidR="003F46A3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регламента,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втом</w:t>
            </w:r>
          </w:p>
        </w:tc>
      </w:tr>
      <w:tr w:rsidR="00BB3A44" w:rsidRPr="00BF7691" w:rsidTr="003D166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</w:t>
            </w:r>
            <w:r w:rsidR="003F46A3">
              <w:rPr>
                <w:rFonts w:ascii="Arial" w:hAnsi="Arial" w:cs="Arial"/>
                <w:lang w:eastAsia="en-US"/>
              </w:rPr>
              <w:t>льной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числе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</w:t>
            </w:r>
          </w:p>
        </w:tc>
      </w:tr>
      <w:tr w:rsidR="00BB3A44" w:rsidRPr="00BF7691" w:rsidTr="003D1667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(организаций)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использованием</w:t>
            </w:r>
          </w:p>
        </w:tc>
      </w:tr>
      <w:tr w:rsidR="00BB3A44" w:rsidRPr="00BF7691" w:rsidTr="003D1667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1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1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СМЭВ</w:t>
            </w:r>
          </w:p>
        </w:tc>
      </w:tr>
      <w:tr w:rsidR="00BB3A44" w:rsidRPr="00BF7691" w:rsidTr="003D166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получение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ответов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 рабочих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</w:t>
            </w:r>
            <w:r w:rsidR="003F46A3">
              <w:rPr>
                <w:rFonts w:ascii="Arial" w:hAnsi="Arial" w:cs="Arial"/>
                <w:lang w:eastAsia="en-US"/>
              </w:rPr>
              <w:t>ое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</w:t>
            </w:r>
            <w:r w:rsidR="006628D4">
              <w:rPr>
                <w:rFonts w:ascii="Arial" w:hAnsi="Arial" w:cs="Arial"/>
                <w:lang w:eastAsia="en-US"/>
              </w:rPr>
              <w:t>й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0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получение</w:t>
            </w: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межведомственные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формирование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3F46A3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(сведений),</w:t>
            </w:r>
          </w:p>
        </w:tc>
      </w:tr>
      <w:tr w:rsidR="00BB3A44" w:rsidRPr="00BF7691" w:rsidTr="003D166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комплекта</w:t>
            </w:r>
            <w:r w:rsidR="003F46A3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межведомств</w:t>
            </w:r>
            <w:r w:rsidR="006846CC">
              <w:rPr>
                <w:rFonts w:ascii="Arial" w:hAnsi="Arial" w:cs="Arial"/>
                <w:lang w:eastAsia="en-US"/>
              </w:rPr>
              <w:t>енного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необходимых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для</w:t>
            </w: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6846CC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</w:tr>
      <w:tr w:rsidR="00BB3A44" w:rsidRPr="00BF7691" w:rsidTr="003D166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запроса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</w:t>
            </w:r>
            <w:r w:rsidR="003F46A3">
              <w:rPr>
                <w:rFonts w:ascii="Arial" w:hAnsi="Arial" w:cs="Arial"/>
                <w:lang w:eastAsia="en-US"/>
              </w:rPr>
              <w:t>н</w:t>
            </w:r>
            <w:r w:rsidRPr="00BF7691">
              <w:rPr>
                <w:rFonts w:ascii="Arial" w:hAnsi="Arial" w:cs="Arial"/>
                <w:lang w:eastAsia="en-US"/>
              </w:rPr>
              <w:t>н</w:t>
            </w:r>
            <w:r w:rsidR="003F46A3">
              <w:rPr>
                <w:rFonts w:ascii="Arial" w:hAnsi="Arial" w:cs="Arial"/>
                <w:lang w:eastAsia="en-US"/>
              </w:rPr>
              <w:t>ое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</w:tr>
      <w:tr w:rsidR="00BB3A44" w:rsidRPr="00BF7691" w:rsidTr="003D166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6628D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предоставление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предоставляю</w:t>
            </w:r>
            <w:r w:rsidR="006846CC">
              <w:rPr>
                <w:rFonts w:ascii="Arial" w:hAnsi="Arial" w:cs="Arial"/>
                <w:lang w:eastAsia="en-US"/>
              </w:rPr>
              <w:t>щие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</w:t>
            </w:r>
            <w:r w:rsidR="006628D4">
              <w:rPr>
                <w:rFonts w:ascii="Arial" w:hAnsi="Arial" w:cs="Arial"/>
                <w:lang w:eastAsia="en-US"/>
              </w:rPr>
              <w:t>енной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</w:t>
            </w:r>
            <w:r w:rsidR="006846CC">
              <w:rPr>
                <w:rFonts w:ascii="Arial" w:hAnsi="Arial" w:cs="Arial"/>
                <w:lang w:eastAsia="en-US"/>
              </w:rPr>
              <w:t>льной)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сроки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предусмотре</w:t>
            </w:r>
            <w:r w:rsidR="006846CC">
              <w:rPr>
                <w:rFonts w:ascii="Arial" w:hAnsi="Arial" w:cs="Arial"/>
                <w:lang w:eastAsia="en-US"/>
              </w:rPr>
              <w:t>ны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законодатель</w:t>
            </w:r>
            <w:r w:rsidR="006846CC">
              <w:rPr>
                <w:rFonts w:ascii="Arial" w:hAnsi="Arial" w:cs="Arial"/>
                <w:lang w:eastAsia="en-US"/>
              </w:rPr>
              <w:t>ством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РФ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276"/>
        </w:trPr>
        <w:tc>
          <w:tcPr>
            <w:tcW w:w="2156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субъекта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3D1667">
        <w:trPr>
          <w:trHeight w:val="523"/>
        </w:trPr>
        <w:tc>
          <w:tcPr>
            <w:tcW w:w="15356" w:type="dxa"/>
            <w:gridSpan w:val="8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57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3.Рассмотрениедокументовисведений</w:t>
            </w:r>
          </w:p>
        </w:tc>
      </w:tr>
    </w:tbl>
    <w:p w:rsidR="00BB3A44" w:rsidRPr="00BF7691" w:rsidRDefault="00BB3A44" w:rsidP="00BB3A44">
      <w:pPr>
        <w:autoSpaceDN w:val="0"/>
        <w:spacing w:line="270" w:lineRule="exact"/>
        <w:rPr>
          <w:rFonts w:ascii="Arial" w:hAnsi="Arial" w:cs="Arial"/>
          <w:lang w:eastAsia="en-US"/>
        </w:rPr>
        <w:sectPr w:rsidR="00BB3A44" w:rsidRPr="00BF7691">
          <w:type w:val="continuous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BB3A44" w:rsidRPr="00BF7691" w:rsidTr="00CE03A7">
        <w:trPr>
          <w:trHeight w:val="278"/>
          <w:jc w:val="center"/>
        </w:trPr>
        <w:tc>
          <w:tcPr>
            <w:tcW w:w="224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2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1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4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Проведение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1рабочий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</w:t>
            </w:r>
            <w:r w:rsidR="006846CC">
              <w:rPr>
                <w:rFonts w:ascii="Arial" w:hAnsi="Arial" w:cs="Arial"/>
                <w:lang w:eastAsia="en-US"/>
              </w:rPr>
              <w:t>ное</w:t>
            </w:r>
          </w:p>
        </w:tc>
        <w:tc>
          <w:tcPr>
            <w:tcW w:w="2027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9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</w:t>
            </w:r>
            <w:r w:rsidR="006846CC">
              <w:rPr>
                <w:rFonts w:ascii="Arial" w:hAnsi="Arial" w:cs="Arial"/>
                <w:lang w:eastAsia="en-US"/>
              </w:rPr>
              <w:t>й</w:t>
            </w:r>
          </w:p>
        </w:tc>
        <w:tc>
          <w:tcPr>
            <w:tcW w:w="1958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проект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зарегистрированны</w:t>
            </w:r>
            <w:r w:rsidR="006846CC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9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орган)/ГИС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отказа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требованиям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6846CC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предоставлении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правовых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актов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форме,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</w:t>
            </w:r>
            <w:r w:rsidR="006846CC">
              <w:rPr>
                <w:rFonts w:ascii="Arial" w:hAnsi="Arial" w:cs="Arial"/>
                <w:lang w:eastAsia="en-US"/>
              </w:rPr>
              <w:t>нное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)услуги,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приведенной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ответственному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0A0016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предусмотренн</w:t>
            </w:r>
            <w:r>
              <w:rPr>
                <w:rFonts w:ascii="Arial" w:hAnsi="Arial" w:cs="Arial"/>
                <w:lang w:eastAsia="en-US"/>
              </w:rPr>
              <w:t>ые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приложении№1, №2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</w:t>
            </w:r>
            <w:r w:rsidR="006846CC">
              <w:rPr>
                <w:rFonts w:ascii="Arial" w:hAnsi="Arial" w:cs="Arial"/>
                <w:lang w:eastAsia="en-US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пунктом2.12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</w:t>
            </w:r>
            <w:r w:rsidR="006846CC">
              <w:rPr>
                <w:rFonts w:ascii="Arial" w:hAnsi="Arial" w:cs="Arial"/>
                <w:lang w:eastAsia="en-US"/>
              </w:rPr>
              <w:t>ного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Административному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</w:t>
            </w:r>
            <w:r w:rsidR="00975078">
              <w:rPr>
                <w:rFonts w:ascii="Arial" w:hAnsi="Arial" w:cs="Arial"/>
                <w:lang w:eastAsia="en-US"/>
              </w:rPr>
              <w:t>венно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регламенту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</w:t>
            </w:r>
            <w:r w:rsidR="00975078">
              <w:rPr>
                <w:rFonts w:ascii="Arial" w:hAnsi="Arial" w:cs="Arial"/>
                <w:lang w:eastAsia="en-US"/>
              </w:rPr>
              <w:t>альной)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21"/>
          <w:jc w:val="center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1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60"/>
          <w:jc w:val="center"/>
        </w:trPr>
        <w:tc>
          <w:tcPr>
            <w:tcW w:w="15364" w:type="dxa"/>
            <w:gridSpan w:val="7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670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4.Принятиерешения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проект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Принятие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решения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5рабочий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</w:t>
            </w:r>
            <w:r w:rsidR="00975078">
              <w:rPr>
                <w:rFonts w:ascii="Arial" w:hAnsi="Arial" w:cs="Arial"/>
                <w:lang w:eastAsia="en-US"/>
              </w:rPr>
              <w:t>ое</w:t>
            </w:r>
          </w:p>
        </w:tc>
        <w:tc>
          <w:tcPr>
            <w:tcW w:w="2027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1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</w:t>
            </w:r>
            <w:r w:rsidR="00975078">
              <w:rPr>
                <w:rFonts w:ascii="Arial" w:hAnsi="Arial" w:cs="Arial"/>
                <w:lang w:eastAsia="en-US"/>
              </w:rPr>
              <w:t>й</w:t>
            </w:r>
          </w:p>
        </w:tc>
        <w:tc>
          <w:tcPr>
            <w:tcW w:w="1958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Результат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975078" w:rsidP="003D1667">
            <w:pPr>
              <w:autoSpaceDN w:val="0"/>
              <w:spacing w:line="256" w:lineRule="exact"/>
              <w:ind w:left="10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BB3A44"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1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орган)/ГИС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(муниципальной)услуги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или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975078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6846CC">
            <w:pPr>
              <w:autoSpaceDN w:val="0"/>
              <w:spacing w:line="25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отказ</w:t>
            </w:r>
            <w:r w:rsidR="006846CC">
              <w:rPr>
                <w:rFonts w:ascii="Arial" w:hAnsi="Arial" w:cs="Arial"/>
                <w:lang w:eastAsia="en-US"/>
              </w:rPr>
              <w:t xml:space="preserve">е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предоставлении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7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</w:t>
            </w:r>
            <w:r w:rsidR="006846CC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9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7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8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7" w:lineRule="exact"/>
              <w:ind w:left="10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форме,</w:t>
            </w:r>
          </w:p>
        </w:tc>
      </w:tr>
    </w:tbl>
    <w:p w:rsidR="00BB3A44" w:rsidRPr="00BF7691" w:rsidRDefault="00BB3A44" w:rsidP="00BB3A44">
      <w:pPr>
        <w:autoSpaceDN w:val="0"/>
        <w:spacing w:line="257" w:lineRule="exact"/>
        <w:rPr>
          <w:rFonts w:ascii="Arial" w:hAnsi="Arial" w:cs="Arial"/>
          <w:lang w:eastAsia="en-US"/>
        </w:rPr>
        <w:sectPr w:rsidR="00BB3A44" w:rsidRPr="00BF7691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BB3A44" w:rsidRPr="00BF7691" w:rsidTr="00CE03A7">
        <w:trPr>
          <w:trHeight w:val="278"/>
          <w:jc w:val="center"/>
        </w:trPr>
        <w:tc>
          <w:tcPr>
            <w:tcW w:w="224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16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B3A44" w:rsidRPr="00BF7691" w:rsidTr="00CE03A7">
        <w:trPr>
          <w:trHeight w:val="270"/>
          <w:jc w:val="center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Формирование</w:t>
            </w:r>
            <w:r w:rsidR="00832C04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решения</w:t>
            </w:r>
            <w:r w:rsidR="00832C04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ответствен</w:t>
            </w:r>
            <w:r w:rsidR="00975078">
              <w:rPr>
                <w:rFonts w:ascii="Arial" w:hAnsi="Arial" w:cs="Arial"/>
                <w:lang w:eastAsia="en-US"/>
              </w:rPr>
              <w:t>ное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</w:t>
            </w:r>
            <w:r w:rsidR="00832C04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веденной</w:t>
            </w:r>
            <w:r w:rsidR="00832C04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приложению№1,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приложении№1, №2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№2 к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</w:t>
            </w:r>
            <w:r w:rsidR="00975078">
              <w:rPr>
                <w:rFonts w:ascii="Arial" w:hAnsi="Arial" w:cs="Arial"/>
                <w:lang w:eastAsia="en-US"/>
              </w:rPr>
              <w:t>ление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</w:t>
            </w:r>
            <w:r w:rsidR="00832C04">
              <w:rPr>
                <w:rFonts w:ascii="Arial" w:hAnsi="Arial" w:cs="Arial"/>
                <w:lang w:eastAsia="en-US"/>
              </w:rPr>
              <w:t>му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(муниципальной)услуги</w:t>
            </w:r>
            <w:r w:rsidR="00832C04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  <w:r w:rsidR="00832C04">
              <w:rPr>
                <w:rFonts w:ascii="Arial" w:hAnsi="Arial" w:cs="Arial"/>
                <w:lang w:eastAsia="en-US"/>
              </w:rPr>
              <w:t xml:space="preserve">ли </w:t>
            </w:r>
            <w:r w:rsidRPr="00BF7691">
              <w:rPr>
                <w:rFonts w:ascii="Arial" w:hAnsi="Arial" w:cs="Arial"/>
                <w:lang w:eastAsia="en-US"/>
              </w:rPr>
              <w:t>об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Административному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отказе</w:t>
            </w:r>
            <w:r w:rsidR="00832C04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832C04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</w:t>
            </w:r>
            <w:r w:rsidR="00975078">
              <w:rPr>
                <w:rFonts w:ascii="Arial" w:hAnsi="Arial" w:cs="Arial"/>
                <w:lang w:eastAsia="en-US"/>
              </w:rPr>
              <w:t>венной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регламенту,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подписанный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(муниципальной)услуги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</w:t>
            </w:r>
            <w:r w:rsidR="00975078">
              <w:rPr>
                <w:rFonts w:ascii="Arial" w:hAnsi="Arial" w:cs="Arial"/>
                <w:lang w:eastAsia="en-US"/>
              </w:rPr>
              <w:t>льной)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усиленной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квалифицированной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услуги;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подписью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руководителем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Уполномоченного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975078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или иного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им</w:t>
            </w: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органа)ил</w:t>
            </w:r>
            <w:r w:rsidR="00975078">
              <w:rPr>
                <w:rFonts w:ascii="Arial" w:hAnsi="Arial" w:cs="Arial"/>
                <w:lang w:eastAsia="en-US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лица</w:t>
            </w:r>
          </w:p>
        </w:tc>
      </w:tr>
      <w:tr w:rsidR="00BB3A44" w:rsidRPr="00BF7691" w:rsidTr="00CE03A7">
        <w:trPr>
          <w:trHeight w:val="26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 xml:space="preserve"> иное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975078">
              <w:rPr>
                <w:rFonts w:ascii="Arial" w:hAnsi="Arial" w:cs="Arial"/>
                <w:lang w:eastAsia="en-US"/>
              </w:rPr>
              <w:t>ченное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6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975078" w:rsidP="00975078">
            <w:pPr>
              <w:autoSpaceDN w:val="0"/>
              <w:spacing w:line="246" w:lineRule="exact"/>
              <w:ind w:left="10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BB3A44" w:rsidRPr="00BF7691">
              <w:rPr>
                <w:rFonts w:ascii="Arial" w:hAnsi="Arial" w:cs="Arial"/>
                <w:lang w:eastAsia="en-US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1"/>
          <w:jc w:val="center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2" w:lineRule="exact"/>
              <w:ind w:left="10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419"/>
          <w:jc w:val="center"/>
        </w:trPr>
        <w:tc>
          <w:tcPr>
            <w:tcW w:w="15360" w:type="dxa"/>
            <w:gridSpan w:val="7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671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5.Выдачарезультата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формирование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3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Регистрация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</w:t>
            </w:r>
            <w:r w:rsidR="00975078">
              <w:rPr>
                <w:rFonts w:ascii="Arial" w:hAnsi="Arial" w:cs="Arial"/>
                <w:lang w:eastAsia="en-US"/>
              </w:rPr>
              <w:t>ное</w:t>
            </w:r>
          </w:p>
        </w:tc>
        <w:tc>
          <w:tcPr>
            <w:tcW w:w="2022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2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</w:t>
            </w:r>
            <w:r w:rsidR="00975078">
              <w:rPr>
                <w:rFonts w:ascii="Arial" w:hAnsi="Arial" w:cs="Arial"/>
                <w:lang w:eastAsia="en-US"/>
              </w:rPr>
              <w:t>й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5" w:lineRule="exact"/>
              <w:ind w:left="15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Внесение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сведений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2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орган)/ГИС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5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конечном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результате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</w:t>
            </w:r>
            <w:r w:rsidR="00975078">
              <w:rPr>
                <w:rFonts w:ascii="Arial" w:hAnsi="Arial" w:cs="Arial"/>
                <w:lang w:eastAsia="en-US"/>
              </w:rPr>
              <w:t>ченного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5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5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решения(в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5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услуги,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ответстве</w:t>
            </w:r>
            <w:r w:rsidR="00975078">
              <w:rPr>
                <w:rFonts w:ascii="Arial" w:hAnsi="Arial" w:cs="Arial"/>
                <w:lang w:eastAsia="en-US"/>
              </w:rPr>
              <w:t>нное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5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впункте2.5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</w:t>
            </w:r>
            <w:r w:rsidR="00975078">
              <w:rPr>
                <w:rFonts w:ascii="Arial" w:hAnsi="Arial" w:cs="Arial"/>
                <w:lang w:eastAsia="en-US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Административног</w:t>
            </w:r>
            <w:r w:rsidR="00975078">
              <w:rPr>
                <w:rFonts w:ascii="Arial" w:hAnsi="Arial" w:cs="Arial"/>
                <w:lang w:eastAsia="en-US"/>
              </w:rPr>
              <w:t>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</w:t>
            </w:r>
            <w:r w:rsidR="00975078">
              <w:rPr>
                <w:rFonts w:ascii="Arial" w:hAnsi="Arial" w:cs="Arial"/>
                <w:lang w:eastAsia="en-US"/>
              </w:rPr>
              <w:t>ление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6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регламента,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государствен</w:t>
            </w:r>
            <w:r w:rsidR="00975078">
              <w:rPr>
                <w:rFonts w:ascii="Arial" w:hAnsi="Arial" w:cs="Arial"/>
                <w:lang w:eastAsia="en-US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государст</w:t>
            </w:r>
            <w:r w:rsidR="00975078">
              <w:rPr>
                <w:rFonts w:ascii="Arial" w:hAnsi="Arial" w:cs="Arial"/>
                <w:lang w:eastAsia="en-US"/>
              </w:rPr>
              <w:t>венно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(муниципаль</w:t>
            </w:r>
            <w:r w:rsidR="00975078">
              <w:rPr>
                <w:rFonts w:ascii="Arial" w:hAnsi="Arial" w:cs="Arial"/>
                <w:lang w:eastAsia="en-US"/>
              </w:rPr>
              <w:t>ной)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4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(муницип</w:t>
            </w:r>
            <w:r w:rsidR="00975078">
              <w:rPr>
                <w:rFonts w:ascii="Arial" w:hAnsi="Arial" w:cs="Arial"/>
                <w:lang w:eastAsia="en-US"/>
              </w:rPr>
              <w:t>альной)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13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  <w:tr w:rsidR="00BB3A44" w:rsidRPr="00BF7691" w:rsidTr="00CE03A7">
        <w:trPr>
          <w:trHeight w:val="312"/>
          <w:jc w:val="center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1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1" w:lineRule="exact"/>
              <w:ind w:left="13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1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</w:tr>
    </w:tbl>
    <w:p w:rsidR="00BB3A44" w:rsidRPr="00BF7691" w:rsidRDefault="00BB3A44" w:rsidP="00BB3A44">
      <w:pPr>
        <w:autoSpaceDN w:val="0"/>
        <w:rPr>
          <w:rFonts w:ascii="Arial" w:hAnsi="Arial" w:cs="Arial"/>
          <w:lang w:eastAsia="en-US"/>
        </w:rPr>
        <w:sectPr w:rsidR="00BB3A44" w:rsidRPr="00BF7691">
          <w:pgSz w:w="16840" w:h="11910" w:orient="landscape"/>
          <w:pgMar w:top="1120" w:right="540" w:bottom="1047" w:left="700" w:header="429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BB3A44" w:rsidRPr="00BF7691" w:rsidTr="00CE03A7">
        <w:trPr>
          <w:trHeight w:val="278"/>
          <w:jc w:val="center"/>
        </w:trPr>
        <w:tc>
          <w:tcPr>
            <w:tcW w:w="224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2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2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B3A44" w:rsidRPr="00BF7691" w:rsidTr="00CE03A7">
        <w:trPr>
          <w:trHeight w:val="5244"/>
          <w:jc w:val="center"/>
        </w:trPr>
        <w:tc>
          <w:tcPr>
            <w:tcW w:w="2240" w:type="dxa"/>
            <w:vMerge w:val="restart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15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 xml:space="preserve">Направление 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многофункциональный центр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 государственной(муниципальной) услуги,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указанного в пункте 2.5Административного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регламента,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форме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электронного</w:t>
            </w:r>
          </w:p>
          <w:p w:rsidR="00BB3A44" w:rsidRPr="00BF7691" w:rsidRDefault="00BB3A44" w:rsidP="003D1667">
            <w:pPr>
              <w:autoSpaceDN w:val="0"/>
              <w:ind w:left="107" w:right="15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документа, подписанного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усиленной квалифицированной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электронной подписью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уполномоченного должностного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лица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Уполномоченного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органа</w:t>
            </w:r>
          </w:p>
        </w:tc>
        <w:tc>
          <w:tcPr>
            <w:tcW w:w="167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91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 сроки,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установленные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соглашением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взаимодействии между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Уполномоченным органом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и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многофункциональным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центром</w:t>
            </w:r>
          </w:p>
        </w:tc>
        <w:tc>
          <w:tcPr>
            <w:tcW w:w="13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6" w:right="11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должностное лицо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Уполномоченного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органа,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ответственное за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предоставление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государственно(муниципальной)услуги</w:t>
            </w:r>
          </w:p>
        </w:tc>
        <w:tc>
          <w:tcPr>
            <w:tcW w:w="20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9" w:right="18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Уполномоченный орган) / АИСМФЦ</w:t>
            </w:r>
          </w:p>
        </w:tc>
        <w:tc>
          <w:tcPr>
            <w:tcW w:w="195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8" w:right="51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Указание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заявителем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 Запросе способа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выдачи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spacing w:val="-1"/>
                <w:lang w:eastAsia="en-US"/>
              </w:rPr>
              <w:t>государственной</w:t>
            </w:r>
            <w:r w:rsidRPr="00BF7691">
              <w:rPr>
                <w:rFonts w:ascii="Arial" w:hAnsi="Arial" w:cs="Arial"/>
                <w:lang w:eastAsia="en-US"/>
              </w:rPr>
              <w:t>(муниципальной) услуги в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многофункциональном центре, 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также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подача</w:t>
            </w:r>
          </w:p>
          <w:p w:rsidR="00BB3A44" w:rsidRPr="00BF7691" w:rsidRDefault="00BB3A44" w:rsidP="003D1667">
            <w:pPr>
              <w:autoSpaceDN w:val="0"/>
              <w:ind w:left="108" w:right="18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Запроса через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spacing w:val="-1"/>
                <w:lang w:eastAsia="en-US"/>
              </w:rPr>
              <w:t>многофункцион</w:t>
            </w:r>
            <w:r w:rsidRPr="00BF7691">
              <w:rPr>
                <w:rFonts w:ascii="Arial" w:hAnsi="Arial" w:cs="Arial"/>
                <w:lang w:eastAsia="en-US"/>
              </w:rPr>
              <w:t>альный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центр</w:t>
            </w: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39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выдача результата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государственной(муниципальной)услуги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заявителю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форме бумажного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документа,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подтверждающего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содержание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электронного</w:t>
            </w:r>
          </w:p>
          <w:p w:rsidR="00BB3A44" w:rsidRPr="00BF7691" w:rsidRDefault="00BB3A44" w:rsidP="003D1667">
            <w:pPr>
              <w:autoSpaceDN w:val="0"/>
              <w:ind w:left="107" w:right="14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документа,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заверенного печатью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многофункционального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центра;</w:t>
            </w:r>
          </w:p>
          <w:p w:rsidR="00BB3A44" w:rsidRPr="00BF7691" w:rsidRDefault="00BB3A44" w:rsidP="003D1667">
            <w:pPr>
              <w:autoSpaceDN w:val="0"/>
              <w:ind w:left="107" w:right="275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внесение сведений в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ГИС о выдаче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lastRenderedPageBreak/>
              <w:t>результата</w:t>
            </w:r>
            <w:r w:rsidR="00975078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государственной(муниципальной)</w:t>
            </w:r>
          </w:p>
          <w:p w:rsidR="00BB3A44" w:rsidRPr="00BF7691" w:rsidRDefault="00BB3A44" w:rsidP="003D1667">
            <w:pPr>
              <w:autoSpaceDN w:val="0"/>
              <w:spacing w:line="261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</w:tr>
      <w:tr w:rsidR="00BB3A44" w:rsidRPr="00BF7691" w:rsidTr="00CE03A7">
        <w:trPr>
          <w:trHeight w:val="3864"/>
          <w:jc w:val="center"/>
        </w:trPr>
        <w:tc>
          <w:tcPr>
            <w:tcW w:w="2240" w:type="dxa"/>
            <w:vMerge/>
            <w:tcBorders>
              <w:top w:val="nil"/>
            </w:tcBorders>
            <w:shd w:val="clear" w:color="auto" w:fill="auto"/>
          </w:tcPr>
          <w:p w:rsidR="00BB3A44" w:rsidRPr="00BF7691" w:rsidRDefault="00BB3A44" w:rsidP="003D1667">
            <w:pPr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38" w:right="69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Направление заявителю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 предоставления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(муниципальной) услуги в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личный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кабинет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ЕПГУ</w:t>
            </w:r>
          </w:p>
        </w:tc>
        <w:tc>
          <w:tcPr>
            <w:tcW w:w="167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35" w:right="13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 деньрегистрациирезультата</w:t>
            </w:r>
            <w:r w:rsidRPr="00BF7691">
              <w:rPr>
                <w:rFonts w:ascii="Arial" w:hAnsi="Arial" w:cs="Arial"/>
                <w:spacing w:val="-1"/>
                <w:lang w:eastAsia="en-US"/>
              </w:rPr>
              <w:t>предоставлен</w:t>
            </w:r>
            <w:r w:rsidRPr="00BF7691">
              <w:rPr>
                <w:rFonts w:ascii="Arial" w:hAnsi="Arial" w:cs="Arial"/>
                <w:lang w:eastAsia="en-US"/>
              </w:rPr>
              <w:t>иягосударственной(муниципальной)услуги</w:t>
            </w:r>
          </w:p>
        </w:tc>
        <w:tc>
          <w:tcPr>
            <w:tcW w:w="1311" w:type="dxa"/>
            <w:shd w:val="clear" w:color="auto" w:fill="auto"/>
          </w:tcPr>
          <w:p w:rsidR="00BB3A44" w:rsidRPr="00BF7691" w:rsidRDefault="00BB3A44" w:rsidP="00CF55F9">
            <w:pPr>
              <w:autoSpaceDN w:val="0"/>
              <w:ind w:left="135" w:right="8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должностное лицо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Уполномоченного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органа,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ответственное за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предоставление</w:t>
            </w:r>
            <w:r w:rsidR="00CF55F9">
              <w:rPr>
                <w:rFonts w:ascii="Arial" w:hAnsi="Arial" w:cs="Arial"/>
                <w:lang w:eastAsia="en-US"/>
              </w:rPr>
              <w:t xml:space="preserve"> государственно(муницип</w:t>
            </w:r>
            <w:r w:rsidRPr="00BF7691">
              <w:rPr>
                <w:rFonts w:ascii="Arial" w:hAnsi="Arial" w:cs="Arial"/>
                <w:lang w:eastAsia="en-US"/>
              </w:rPr>
              <w:t>альной)услуги</w:t>
            </w:r>
          </w:p>
        </w:tc>
        <w:tc>
          <w:tcPr>
            <w:tcW w:w="20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3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ГИС</w:t>
            </w:r>
          </w:p>
        </w:tc>
        <w:tc>
          <w:tcPr>
            <w:tcW w:w="195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4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84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Результат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услуги, направленный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заявителю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личный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кабинет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на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ЕПГУ</w:t>
            </w:r>
          </w:p>
        </w:tc>
      </w:tr>
      <w:tr w:rsidR="00BB3A44" w:rsidRPr="00BF7691" w:rsidTr="00CE03A7">
        <w:trPr>
          <w:trHeight w:val="275"/>
          <w:jc w:val="center"/>
        </w:trPr>
        <w:tc>
          <w:tcPr>
            <w:tcW w:w="15360" w:type="dxa"/>
            <w:gridSpan w:val="7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6" w:lineRule="exact"/>
              <w:ind w:left="348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6.Внесение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услуги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реестр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решений</w:t>
            </w:r>
          </w:p>
        </w:tc>
      </w:tr>
    </w:tbl>
    <w:p w:rsidR="00BB3A44" w:rsidRPr="00BF7691" w:rsidRDefault="00BB3A44" w:rsidP="00BB3A44">
      <w:pPr>
        <w:autoSpaceDN w:val="0"/>
        <w:spacing w:line="256" w:lineRule="exact"/>
        <w:rPr>
          <w:rFonts w:ascii="Arial" w:hAnsi="Arial" w:cs="Arial"/>
          <w:lang w:eastAsia="en-US"/>
        </w:rPr>
        <w:sectPr w:rsidR="00BB3A44" w:rsidRPr="00BF7691">
          <w:type w:val="continuous"/>
          <w:pgSz w:w="16840" w:h="11910" w:orient="landscape"/>
          <w:pgMar w:top="1120" w:right="540" w:bottom="939" w:left="700" w:header="429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BB3A44" w:rsidRPr="00BF7691" w:rsidTr="00CE03A7">
        <w:trPr>
          <w:trHeight w:val="278"/>
          <w:jc w:val="center"/>
        </w:trPr>
        <w:tc>
          <w:tcPr>
            <w:tcW w:w="224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21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25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7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58" w:lineRule="exact"/>
              <w:ind w:left="4"/>
              <w:jc w:val="center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B3A44" w:rsidRPr="00BF7691" w:rsidTr="00CE03A7">
        <w:trPr>
          <w:trHeight w:val="3864"/>
          <w:jc w:val="center"/>
        </w:trPr>
        <w:tc>
          <w:tcPr>
            <w:tcW w:w="2240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lastRenderedPageBreak/>
              <w:t xml:space="preserve">Формирование </w:t>
            </w:r>
            <w:r w:rsidR="00CF55F9">
              <w:rPr>
                <w:rFonts w:ascii="Arial" w:hAnsi="Arial" w:cs="Arial"/>
                <w:lang w:eastAsia="en-US"/>
              </w:rPr>
              <w:t xml:space="preserve">и </w:t>
            </w:r>
            <w:r w:rsidRPr="00BF7691">
              <w:rPr>
                <w:rFonts w:ascii="Arial" w:hAnsi="Arial" w:cs="Arial"/>
                <w:lang w:eastAsia="en-US"/>
              </w:rPr>
              <w:t>регистрация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результата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spacing w:val="-1"/>
                <w:lang w:eastAsia="en-US"/>
              </w:rPr>
              <w:t>(муниципальной)</w:t>
            </w:r>
            <w:r w:rsidR="00CF55F9">
              <w:rPr>
                <w:rFonts w:ascii="Arial" w:hAnsi="Arial" w:cs="Arial"/>
                <w:spacing w:val="-1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spacing w:val="-1"/>
                <w:lang w:eastAsia="en-US"/>
              </w:rPr>
              <w:t>ус</w:t>
            </w:r>
            <w:r w:rsidRPr="00BF7691">
              <w:rPr>
                <w:rFonts w:ascii="Arial" w:hAnsi="Arial" w:cs="Arial"/>
                <w:lang w:eastAsia="en-US"/>
              </w:rPr>
              <w:t>луги, указанного в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пункте 2.5Административного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регламента,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</w:p>
          <w:p w:rsidR="00BB3A44" w:rsidRPr="00BF7691" w:rsidRDefault="00BB3A44" w:rsidP="003D1667">
            <w:pPr>
              <w:autoSpaceDN w:val="0"/>
              <w:ind w:left="107" w:right="71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форме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электронного</w:t>
            </w:r>
          </w:p>
          <w:p w:rsidR="00BB3A44" w:rsidRPr="00BF7691" w:rsidRDefault="00BB3A44" w:rsidP="00CF55F9">
            <w:pPr>
              <w:autoSpaceDN w:val="0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документа</w:t>
            </w:r>
            <w:r w:rsidR="00CF55F9">
              <w:rPr>
                <w:rFonts w:ascii="Arial" w:hAnsi="Arial" w:cs="Arial"/>
                <w:lang w:eastAsia="en-US"/>
              </w:rPr>
              <w:t xml:space="preserve"> в </w:t>
            </w:r>
            <w:r w:rsidRPr="00BF7691">
              <w:rPr>
                <w:rFonts w:ascii="Arial" w:hAnsi="Arial" w:cs="Arial"/>
                <w:lang w:eastAsia="en-US"/>
              </w:rPr>
              <w:t>ГИС</w:t>
            </w:r>
          </w:p>
        </w:tc>
        <w:tc>
          <w:tcPr>
            <w:tcW w:w="363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8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Внесение сведений о результате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предоставления государственной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(муниципальной) услуги,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указанном в пункте 2.5Административного регламента,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в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реестр решений</w:t>
            </w:r>
          </w:p>
        </w:tc>
        <w:tc>
          <w:tcPr>
            <w:tcW w:w="1673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7" w:right="523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1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рабочий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день</w:t>
            </w:r>
          </w:p>
        </w:tc>
        <w:tc>
          <w:tcPr>
            <w:tcW w:w="13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ind w:left="106" w:right="11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должностное лицо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Уполномоченного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органа,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ответственное за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предоставление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государственно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(муниципальной)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</w:p>
          <w:p w:rsidR="00BB3A44" w:rsidRPr="00BF7691" w:rsidRDefault="00BB3A44" w:rsidP="003D1667">
            <w:pPr>
              <w:autoSpaceDN w:val="0"/>
              <w:spacing w:line="261" w:lineRule="exact"/>
              <w:ind w:left="106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услуги</w:t>
            </w:r>
          </w:p>
        </w:tc>
        <w:tc>
          <w:tcPr>
            <w:tcW w:w="203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ГИС</w:t>
            </w:r>
          </w:p>
        </w:tc>
        <w:tc>
          <w:tcPr>
            <w:tcW w:w="1957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8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511" w:type="dxa"/>
            <w:shd w:val="clear" w:color="auto" w:fill="auto"/>
          </w:tcPr>
          <w:p w:rsidR="00BB3A44" w:rsidRPr="00BF7691" w:rsidRDefault="00BB3A44" w:rsidP="003D1667">
            <w:pPr>
              <w:autoSpaceDN w:val="0"/>
              <w:spacing w:line="270" w:lineRule="exact"/>
              <w:ind w:left="107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Результат</w:t>
            </w:r>
          </w:p>
          <w:p w:rsidR="00BB3A44" w:rsidRPr="00BF7691" w:rsidRDefault="00BB3A44" w:rsidP="003D1667">
            <w:pPr>
              <w:autoSpaceDN w:val="0"/>
              <w:ind w:left="107" w:right="289"/>
              <w:rPr>
                <w:rFonts w:ascii="Arial" w:hAnsi="Arial" w:cs="Arial"/>
                <w:lang w:eastAsia="en-US"/>
              </w:rPr>
            </w:pPr>
            <w:r w:rsidRPr="00BF7691">
              <w:rPr>
                <w:rFonts w:ascii="Arial" w:hAnsi="Arial" w:cs="Arial"/>
                <w:lang w:eastAsia="en-US"/>
              </w:rPr>
              <w:t>предоставления(государственной)муниципальной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услуги, указанный в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пункте 2.5Административного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регламента внесен в</w:t>
            </w:r>
            <w:r w:rsidR="00CF55F9">
              <w:rPr>
                <w:rFonts w:ascii="Arial" w:hAnsi="Arial" w:cs="Arial"/>
                <w:lang w:eastAsia="en-US"/>
              </w:rPr>
              <w:t xml:space="preserve"> </w:t>
            </w:r>
            <w:r w:rsidRPr="00BF7691">
              <w:rPr>
                <w:rFonts w:ascii="Arial" w:hAnsi="Arial" w:cs="Arial"/>
                <w:lang w:eastAsia="en-US"/>
              </w:rPr>
              <w:t>реестр</w:t>
            </w:r>
          </w:p>
        </w:tc>
      </w:tr>
    </w:tbl>
    <w:p w:rsidR="00BB3A44" w:rsidRPr="00BF7691" w:rsidRDefault="00BB3A44" w:rsidP="00BB3A44">
      <w:pPr>
        <w:autoSpaceDN w:val="0"/>
        <w:rPr>
          <w:rFonts w:ascii="Arial" w:hAnsi="Arial" w:cs="Arial"/>
          <w:lang w:eastAsia="en-US"/>
        </w:rPr>
        <w:sectPr w:rsidR="00BB3A44" w:rsidRPr="00BF7691">
          <w:type w:val="continuous"/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BB3A44" w:rsidRPr="00BF7691" w:rsidRDefault="00BB3A44" w:rsidP="00BB3A44">
      <w:pPr>
        <w:autoSpaceDN w:val="0"/>
        <w:spacing w:before="2"/>
        <w:ind w:left="147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1"/>
          <w:lang w:eastAsia="en-US"/>
        </w:rPr>
      </w:pPr>
      <w:r w:rsidRPr="00BF7691">
        <w:rPr>
          <w:rFonts w:ascii="Arial" w:hAnsi="Arial" w:cs="Arial"/>
          <w:lang w:eastAsia="en-US"/>
        </w:rPr>
        <w:t>Приложение № 5</w:t>
      </w:r>
      <w:r w:rsidR="00CF55F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</w:t>
      </w:r>
      <w:r w:rsidR="00CF55F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Административному</w:t>
      </w:r>
      <w:r w:rsidR="00CF55F9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регламенту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по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предоставлению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(муниципальной)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-67"/>
          <w:lang w:eastAsia="en-US"/>
        </w:rPr>
      </w:pPr>
      <w:r w:rsidRPr="00BF7691">
        <w:rPr>
          <w:rFonts w:ascii="Arial" w:hAnsi="Arial" w:cs="Arial"/>
          <w:lang w:eastAsia="en-US"/>
        </w:rPr>
        <w:t>«Утверждение схемы расположения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земельного участка или земельных 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участков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кадастровом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плане территории»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Кому:</w:t>
      </w:r>
    </w:p>
    <w:p w:rsidR="00BB3A44" w:rsidRPr="00BF7691" w:rsidRDefault="00306FCD" w:rsidP="00BB3A44">
      <w:pPr>
        <w:autoSpaceDN w:val="0"/>
        <w:spacing w:before="4"/>
        <w:ind w:left="147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933065" cy="1270"/>
                <wp:effectExtent l="0" t="0" r="19685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19pt;margin-top:15.8pt;width:230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(наименование заявителя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1"/>
          <w:lang w:eastAsia="en-US"/>
        </w:rPr>
      </w:pPr>
      <w:r w:rsidRPr="00BF7691">
        <w:rPr>
          <w:rFonts w:ascii="Arial" w:hAnsi="Arial" w:cs="Arial"/>
          <w:lang w:eastAsia="en-US"/>
        </w:rPr>
        <w:t xml:space="preserve"> (фамилия, имя,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отчество–для граждан,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-57"/>
          <w:lang w:eastAsia="en-US"/>
        </w:rPr>
      </w:pPr>
      <w:r w:rsidRPr="00BF7691">
        <w:rPr>
          <w:rFonts w:ascii="Arial" w:hAnsi="Arial" w:cs="Arial"/>
          <w:lang w:eastAsia="en-US"/>
        </w:rPr>
        <w:t>полное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наименование организации, фамилия, имя,</w: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отчество руководителя - для юридических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лиц),</w:t>
      </w:r>
    </w:p>
    <w:p w:rsidR="00BB3A44" w:rsidRPr="00BF7691" w:rsidRDefault="00306FCD" w:rsidP="00BB3A44">
      <w:pPr>
        <w:autoSpaceDN w:val="0"/>
        <w:spacing w:before="2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2933065" cy="1270"/>
                <wp:effectExtent l="0" t="0" r="1968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9pt;margin-top:15.7pt;width:230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BB3A44" w:rsidRPr="00BF7691" w:rsidRDefault="00BB3A44" w:rsidP="00BB3A44">
      <w:pPr>
        <w:autoSpaceDN w:val="0"/>
        <w:ind w:firstLine="709"/>
        <w:jc w:val="right"/>
        <w:rPr>
          <w:rFonts w:ascii="Arial" w:hAnsi="Arial" w:cs="Arial"/>
          <w:spacing w:val="-57"/>
          <w:lang w:eastAsia="en-US"/>
        </w:rPr>
      </w:pPr>
      <w:r w:rsidRPr="00BF7691">
        <w:rPr>
          <w:rFonts w:ascii="Arial" w:hAnsi="Arial" w:cs="Arial"/>
          <w:lang w:eastAsia="en-US"/>
        </w:rPr>
        <w:t>его почтовый индекс и адрес, телефон,</w:t>
      </w:r>
    </w:p>
    <w:p w:rsidR="00BB3A44" w:rsidRPr="00BF7691" w:rsidRDefault="00BB3A44" w:rsidP="00BF7691">
      <w:pPr>
        <w:autoSpaceDN w:val="0"/>
        <w:ind w:firstLine="709"/>
        <w:jc w:val="right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адрес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почты)</w:t>
      </w:r>
    </w:p>
    <w:p w:rsidR="00BB3A44" w:rsidRPr="00BF7691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РЕШЕНИЕ</w:t>
      </w:r>
    </w:p>
    <w:p w:rsidR="00BB3A44" w:rsidRDefault="00BB3A44" w:rsidP="00BF7691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BF7691">
        <w:rPr>
          <w:rFonts w:ascii="Arial" w:hAnsi="Arial" w:cs="Arial"/>
          <w:b/>
          <w:lang w:eastAsia="en-US"/>
        </w:rPr>
        <w:t>об отказе в приеме документов, необходимых</w:t>
      </w:r>
      <w:r w:rsidR="00E614B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для</w:t>
      </w:r>
      <w:r w:rsidR="00E614B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предоставления</w:t>
      </w:r>
      <w:r w:rsidR="00E614B6">
        <w:rPr>
          <w:rFonts w:ascii="Arial" w:hAnsi="Arial" w:cs="Arial"/>
          <w:b/>
          <w:lang w:eastAsia="en-US"/>
        </w:rPr>
        <w:t xml:space="preserve"> </w:t>
      </w:r>
      <w:r w:rsidRPr="00BF7691">
        <w:rPr>
          <w:rFonts w:ascii="Arial" w:hAnsi="Arial" w:cs="Arial"/>
          <w:b/>
          <w:lang w:eastAsia="en-US"/>
        </w:rPr>
        <w:t>услуги</w:t>
      </w:r>
    </w:p>
    <w:p w:rsidR="00076744" w:rsidRPr="00BF7691" w:rsidRDefault="00076744" w:rsidP="00BF7691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приеме документов, необходимых для предоставления услуги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«Утверждение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схемы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расположения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земельного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или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земельных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участков на кадастровом плане территории», Вам отказано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последующим основаниям:</w:t>
      </w:r>
    </w:p>
    <w:p w:rsidR="00BB3A44" w:rsidRPr="00BF7691" w:rsidRDefault="00BB3A44" w:rsidP="00BB3A44">
      <w:pPr>
        <w:tabs>
          <w:tab w:val="left" w:pos="1680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1. Не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заполнение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полей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заявления,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том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числе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интерактивной форме заявления на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ЕПГУ;</w:t>
      </w:r>
    </w:p>
    <w:p w:rsidR="00BB3A44" w:rsidRPr="00BF7691" w:rsidRDefault="00BB3A44" w:rsidP="00BB3A44">
      <w:pPr>
        <w:tabs>
          <w:tab w:val="left" w:pos="1978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2. Подача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запроса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необходимых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электронной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форме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нарушением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установленных требований;</w:t>
      </w:r>
    </w:p>
    <w:p w:rsidR="00BB3A44" w:rsidRPr="00BF7691" w:rsidRDefault="00BB3A44" w:rsidP="00BB3A44">
      <w:pPr>
        <w:tabs>
          <w:tab w:val="left" w:pos="1978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3. Представление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полного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комплекта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документов;</w:t>
      </w:r>
    </w:p>
    <w:p w:rsidR="00BB3A44" w:rsidRPr="00BF7691" w:rsidRDefault="00BB3A44" w:rsidP="00BB3A44">
      <w:pPr>
        <w:tabs>
          <w:tab w:val="left" w:pos="1978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4. Документы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содержат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повреждения,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наличие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которых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позволяет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полном объеме использовать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информацию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 сведения,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содержащиеся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документах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для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предоставления услуги;</w:t>
      </w:r>
    </w:p>
    <w:p w:rsidR="00BB3A44" w:rsidRPr="00BF7691" w:rsidRDefault="00BB3A44" w:rsidP="00BB3A44">
      <w:pPr>
        <w:tabs>
          <w:tab w:val="left" w:pos="1978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5. Представленные заявителем документы содержат подчистки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исправления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текста,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заверенные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установленном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законодательством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Российской Федерации;</w:t>
      </w:r>
    </w:p>
    <w:p w:rsidR="00BB3A44" w:rsidRPr="00BF7691" w:rsidRDefault="00BB3A44" w:rsidP="00BF7691">
      <w:pPr>
        <w:tabs>
          <w:tab w:val="left" w:pos="1978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6. Представленные документы утратили силу на момент обращения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услугой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(документ,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удостоверяющий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личность;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удостоверяющий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полномочия</w:t>
      </w:r>
      <w:r w:rsidR="00E614B6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spacing w:val="-1"/>
          <w:lang w:eastAsia="en-US"/>
        </w:rPr>
        <w:t>представителя</w:t>
      </w:r>
      <w:r w:rsidR="00E614B6">
        <w:rPr>
          <w:rFonts w:ascii="Arial" w:hAnsi="Arial" w:cs="Arial"/>
          <w:spacing w:val="-1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Заявителя,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случае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обращения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предоставлением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 указанным лицом);</w:t>
      </w:r>
    </w:p>
    <w:p w:rsidR="00BB3A44" w:rsidRPr="00BF7691" w:rsidRDefault="00BB3A44" w:rsidP="00BB3A44">
      <w:pPr>
        <w:tabs>
          <w:tab w:val="left" w:pos="1978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7. Наличие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противоречивых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сведений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заявлении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приложенных к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нему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документах;</w:t>
      </w:r>
    </w:p>
    <w:p w:rsidR="00BB3A44" w:rsidRPr="00BF7691" w:rsidRDefault="00BB3A44" w:rsidP="00BB3A44">
      <w:pPr>
        <w:tabs>
          <w:tab w:val="left" w:pos="1978"/>
          <w:tab w:val="left" w:pos="9705"/>
        </w:tabs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8. Заявление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подано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государственной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власти,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местного</w:t>
      </w:r>
      <w:r w:rsidR="00E614B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самоуправления, в полномочия которых не входит предоставление услуги.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Дополнительная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информация:</w:t>
      </w:r>
      <w:r w:rsidRPr="00BF7691">
        <w:rPr>
          <w:rFonts w:ascii="Arial" w:hAnsi="Arial" w:cs="Arial"/>
          <w:u w:val="single"/>
          <w:lang w:eastAsia="en-US"/>
        </w:rPr>
        <w:tab/>
      </w:r>
      <w:r w:rsidRPr="00BF7691">
        <w:rPr>
          <w:rFonts w:ascii="Arial" w:hAnsi="Arial" w:cs="Arial"/>
          <w:lang w:eastAsia="en-US"/>
        </w:rPr>
        <w:t>.</w:t>
      </w:r>
    </w:p>
    <w:p w:rsidR="00BB3A44" w:rsidRPr="00BF7691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Вы вправе повторно обратиться в уполномоченный орган с заявлением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 предоставлении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услуги после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устранения указанных нарушений.</w:t>
      </w:r>
    </w:p>
    <w:p w:rsidR="00076744" w:rsidRDefault="00BB3A44" w:rsidP="00076744">
      <w:pPr>
        <w:autoSpaceDN w:val="0"/>
        <w:ind w:firstLine="709"/>
        <w:rPr>
          <w:rFonts w:ascii="Arial" w:hAnsi="Arial" w:cs="Arial"/>
          <w:lang w:eastAsia="en-US"/>
        </w:rPr>
      </w:pPr>
      <w:r w:rsidRPr="00BF7691">
        <w:rPr>
          <w:rFonts w:ascii="Arial" w:hAnsi="Arial" w:cs="Arial"/>
          <w:lang w:eastAsia="en-US"/>
        </w:rPr>
        <w:t>Данный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отказ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может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быть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обжалован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досудебном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путем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направления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жалобы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уполномоченный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орган,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а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также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в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судебном</w:t>
      </w:r>
      <w:r w:rsidR="00F00BF6">
        <w:rPr>
          <w:rFonts w:ascii="Arial" w:hAnsi="Arial" w:cs="Arial"/>
          <w:lang w:eastAsia="en-US"/>
        </w:rPr>
        <w:t xml:space="preserve"> </w:t>
      </w:r>
      <w:r w:rsidRPr="00BF7691">
        <w:rPr>
          <w:rFonts w:ascii="Arial" w:hAnsi="Arial" w:cs="Arial"/>
          <w:lang w:eastAsia="en-US"/>
        </w:rPr>
        <w:t>порядке.</w:t>
      </w:r>
    </w:p>
    <w:p w:rsidR="00BF7691" w:rsidRDefault="00306FCD" w:rsidP="00076744">
      <w:pPr>
        <w:autoSpaceDN w:val="0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5.1pt;margin-top:15.2pt;width:113.4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N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8.35pt;margin-top:15.2pt;width:107.6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193040</wp:posOffset>
                </wp:positionV>
                <wp:extent cx="266573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3.05pt;margin-top:15.2pt;width:209.9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B3A44" w:rsidRPr="00076744" w:rsidRDefault="00076744" w:rsidP="00BF7691">
      <w:pPr>
        <w:autoSpaceDN w:val="0"/>
        <w:spacing w:before="3"/>
        <w:ind w:left="14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eastAsia="en-US"/>
        </w:rPr>
        <w:t xml:space="preserve">               </w:t>
      </w:r>
      <w:r w:rsidR="00BB3A44" w:rsidRPr="00BF7691">
        <w:rPr>
          <w:rFonts w:ascii="Arial" w:hAnsi="Arial" w:cs="Arial"/>
          <w:lang w:eastAsia="en-US"/>
        </w:rPr>
        <w:t>(</w:t>
      </w:r>
      <w:r w:rsidR="00BB3A44" w:rsidRPr="00076744">
        <w:rPr>
          <w:rFonts w:ascii="Arial" w:hAnsi="Arial" w:cs="Arial"/>
          <w:sz w:val="20"/>
          <w:szCs w:val="20"/>
          <w:lang w:eastAsia="en-US"/>
        </w:rPr>
        <w:t xml:space="preserve">должность)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(подпись)           </w:t>
      </w:r>
      <w:r w:rsidR="00BB3A44" w:rsidRPr="00076744">
        <w:rPr>
          <w:rFonts w:ascii="Arial" w:hAnsi="Arial" w:cs="Arial"/>
          <w:sz w:val="20"/>
          <w:szCs w:val="20"/>
          <w:lang w:eastAsia="en-US"/>
        </w:rPr>
        <w:t>(фамилия,</w:t>
      </w:r>
      <w:r w:rsidR="00F00BF6" w:rsidRPr="0007674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B3A44" w:rsidRPr="00076744">
        <w:rPr>
          <w:rFonts w:ascii="Arial" w:hAnsi="Arial" w:cs="Arial"/>
          <w:sz w:val="20"/>
          <w:szCs w:val="20"/>
          <w:lang w:eastAsia="en-US"/>
        </w:rPr>
        <w:t>имя,</w:t>
      </w:r>
      <w:r w:rsidR="00F00BF6" w:rsidRPr="0007674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B3A44" w:rsidRPr="00076744">
        <w:rPr>
          <w:rFonts w:ascii="Arial" w:hAnsi="Arial" w:cs="Arial"/>
          <w:sz w:val="20"/>
          <w:szCs w:val="20"/>
          <w:lang w:eastAsia="en-US"/>
        </w:rPr>
        <w:t>отчество(последнее- при наличии))</w:t>
      </w:r>
    </w:p>
    <w:p w:rsidR="00BB3A44" w:rsidRPr="00076744" w:rsidRDefault="00BB3A44" w:rsidP="00076744">
      <w:pPr>
        <w:autoSpaceDN w:val="0"/>
        <w:spacing w:before="89"/>
        <w:rPr>
          <w:rFonts w:ascii="Arial" w:hAnsi="Arial" w:cs="Arial"/>
          <w:color w:val="000000"/>
          <w:sz w:val="20"/>
          <w:szCs w:val="20"/>
        </w:rPr>
      </w:pPr>
      <w:r w:rsidRPr="00076744">
        <w:rPr>
          <w:rFonts w:ascii="Arial" w:hAnsi="Arial" w:cs="Arial"/>
          <w:sz w:val="20"/>
          <w:szCs w:val="20"/>
          <w:lang w:eastAsia="en-US"/>
        </w:rPr>
        <w:t>Дата</w:t>
      </w:r>
    </w:p>
    <w:sectPr w:rsidR="00BB3A44" w:rsidRPr="00076744" w:rsidSect="00F00BF6">
      <w:headerReference w:type="default" r:id="rId1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EA" w:rsidRDefault="001D0FEA">
      <w:r>
        <w:separator/>
      </w:r>
    </w:p>
  </w:endnote>
  <w:endnote w:type="continuationSeparator" w:id="0">
    <w:p w:rsidR="001D0FEA" w:rsidRDefault="001D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EA" w:rsidRDefault="001D0FEA">
      <w:r>
        <w:separator/>
      </w:r>
    </w:p>
  </w:footnote>
  <w:footnote w:type="continuationSeparator" w:id="0">
    <w:p w:rsidR="001D0FEA" w:rsidRDefault="001D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44" w:rsidRDefault="00306FCD">
    <w:pPr>
      <w:pStyle w:val="ab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300" cy="194310"/>
              <wp:effectExtent l="0" t="0" r="6350" b="1524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744" w:rsidRDefault="00076744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8" type="#_x0000_t202" style="position:absolute;margin-left:306.4pt;margin-top:20.4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d4xgIAALA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" filled="f" stroked="f">
              <v:textbox inset="0,0,0,0">
                <w:txbxContent>
                  <w:p w:rsidR="00076744" w:rsidRDefault="00076744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44" w:rsidRDefault="00306FCD">
    <w:pPr>
      <w:pStyle w:val="ab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41300" cy="194310"/>
              <wp:effectExtent l="0" t="0" r="6350" b="1524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744" w:rsidRDefault="00076744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9" type="#_x0000_t202" style="position:absolute;margin-left:411.9pt;margin-top:20.45pt;width:19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" filled="f" stroked="f">
              <v:textbox inset="0,0,0,0">
                <w:txbxContent>
                  <w:p w:rsidR="00076744" w:rsidRDefault="00076744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44" w:rsidRDefault="000767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2008F"/>
    <w:multiLevelType w:val="multilevel"/>
    <w:tmpl w:val="F0047C98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2">
    <w:nsid w:val="04630C76"/>
    <w:multiLevelType w:val="hybridMultilevel"/>
    <w:tmpl w:val="9FCE183A"/>
    <w:lvl w:ilvl="0" w:tplc="D3AE79F6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D04336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E28EF438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B3B0F62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59D4AC6C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2AF0880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D7183670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D38E74DC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7EAE6158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3">
    <w:nsid w:val="0A5506A5"/>
    <w:multiLevelType w:val="multilevel"/>
    <w:tmpl w:val="E104E46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4">
    <w:nsid w:val="0DBC1C85"/>
    <w:multiLevelType w:val="multilevel"/>
    <w:tmpl w:val="4C5256B6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1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10AD7FE3"/>
    <w:multiLevelType w:val="hybridMultilevel"/>
    <w:tmpl w:val="8A4C1038"/>
    <w:lvl w:ilvl="0" w:tplc="8420215C">
      <w:start w:val="1"/>
      <w:numFmt w:val="decimal"/>
      <w:lvlText w:val="%1)"/>
      <w:lvlJc w:val="left"/>
      <w:pPr>
        <w:ind w:left="137" w:hanging="341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3C6D70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F99A39B6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4F4C8320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D69CDDF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B60EB980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DF44B850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6CB4C318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0CAC5F62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6">
    <w:nsid w:val="1D992E77"/>
    <w:multiLevelType w:val="multilevel"/>
    <w:tmpl w:val="3724BEB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7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>
    <w:nsid w:val="339B07FE"/>
    <w:multiLevelType w:val="multilevel"/>
    <w:tmpl w:val="08760B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9">
    <w:nsid w:val="3E1D259B"/>
    <w:multiLevelType w:val="multilevel"/>
    <w:tmpl w:val="1EDEB43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0">
    <w:nsid w:val="52A12C22"/>
    <w:multiLevelType w:val="multilevel"/>
    <w:tmpl w:val="F5AE98B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1">
    <w:nsid w:val="5C5E5821"/>
    <w:multiLevelType w:val="hybridMultilevel"/>
    <w:tmpl w:val="62D64B64"/>
    <w:lvl w:ilvl="0" w:tplc="94621D2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3637B6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D362E80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0994B0A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CAC4688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635AC7F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73D643B8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4C26A6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2C342DCE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2">
    <w:nsid w:val="623A2646"/>
    <w:multiLevelType w:val="hybridMultilevel"/>
    <w:tmpl w:val="ECA4EF78"/>
    <w:lvl w:ilvl="0" w:tplc="73B4296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F4F334">
      <w:start w:val="1"/>
      <w:numFmt w:val="upperRoman"/>
      <w:lvlText w:val="%2."/>
      <w:lvlJc w:val="left"/>
      <w:pPr>
        <w:ind w:left="52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C20B4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BF2C8844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FE12C1C2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D17C28C2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011610F8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594E9FDA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DAE07494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3">
    <w:nsid w:val="63975921"/>
    <w:multiLevelType w:val="multilevel"/>
    <w:tmpl w:val="AE384D56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4">
    <w:nsid w:val="6BD75889"/>
    <w:multiLevelType w:val="hybridMultilevel"/>
    <w:tmpl w:val="AB160624"/>
    <w:lvl w:ilvl="0" w:tplc="D8AE3D42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F25AAE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39421630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6CEE47B0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B582C636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9CB8C508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750253D4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81762D7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C310D556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15">
    <w:nsid w:val="6D774D92"/>
    <w:multiLevelType w:val="hybridMultilevel"/>
    <w:tmpl w:val="443C2A10"/>
    <w:lvl w:ilvl="0" w:tplc="0A222CF6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12E4F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DD8C05F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B5BA158E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519AFBC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C7A0FBA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F6E4BB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FCD88314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F167D1A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6">
    <w:nsid w:val="75C609EA"/>
    <w:multiLevelType w:val="multilevel"/>
    <w:tmpl w:val="52561220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4"/>
  </w:num>
  <w:num w:numId="13">
    <w:abstractNumId w:val="1"/>
  </w:num>
  <w:num w:numId="14">
    <w:abstractNumId w:val="16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03"/>
    <w:rsid w:val="00032D9A"/>
    <w:rsid w:val="00043DDD"/>
    <w:rsid w:val="00044346"/>
    <w:rsid w:val="0004561B"/>
    <w:rsid w:val="00065CAA"/>
    <w:rsid w:val="00076744"/>
    <w:rsid w:val="00097D31"/>
    <w:rsid w:val="000A0016"/>
    <w:rsid w:val="000D05A0"/>
    <w:rsid w:val="000D5B43"/>
    <w:rsid w:val="000E6231"/>
    <w:rsid w:val="000F03B2"/>
    <w:rsid w:val="00115CE3"/>
    <w:rsid w:val="0011670F"/>
    <w:rsid w:val="00130339"/>
    <w:rsid w:val="00140632"/>
    <w:rsid w:val="00141CDA"/>
    <w:rsid w:val="00157B22"/>
    <w:rsid w:val="0016136D"/>
    <w:rsid w:val="00174BF8"/>
    <w:rsid w:val="001844FE"/>
    <w:rsid w:val="00186909"/>
    <w:rsid w:val="001A056E"/>
    <w:rsid w:val="001A4CA2"/>
    <w:rsid w:val="001A5FBD"/>
    <w:rsid w:val="001B4187"/>
    <w:rsid w:val="001C32A8"/>
    <w:rsid w:val="001C7126"/>
    <w:rsid w:val="001C7CE2"/>
    <w:rsid w:val="001D0FEA"/>
    <w:rsid w:val="001E53E5"/>
    <w:rsid w:val="002013D6"/>
    <w:rsid w:val="00204C3A"/>
    <w:rsid w:val="00207F80"/>
    <w:rsid w:val="0021412F"/>
    <w:rsid w:val="002147F8"/>
    <w:rsid w:val="00223C1B"/>
    <w:rsid w:val="002344C6"/>
    <w:rsid w:val="00236560"/>
    <w:rsid w:val="002476F3"/>
    <w:rsid w:val="00260B37"/>
    <w:rsid w:val="0026156D"/>
    <w:rsid w:val="00270C3B"/>
    <w:rsid w:val="0028695B"/>
    <w:rsid w:val="0029794D"/>
    <w:rsid w:val="002A0EC4"/>
    <w:rsid w:val="002A16C1"/>
    <w:rsid w:val="002A41EA"/>
    <w:rsid w:val="002A7550"/>
    <w:rsid w:val="002B4FD2"/>
    <w:rsid w:val="002C43BF"/>
    <w:rsid w:val="002E1E47"/>
    <w:rsid w:val="002E54BE"/>
    <w:rsid w:val="002E6ED3"/>
    <w:rsid w:val="00306CFB"/>
    <w:rsid w:val="00306FCD"/>
    <w:rsid w:val="00322635"/>
    <w:rsid w:val="00324E9C"/>
    <w:rsid w:val="00353432"/>
    <w:rsid w:val="0038349E"/>
    <w:rsid w:val="00392805"/>
    <w:rsid w:val="003937E5"/>
    <w:rsid w:val="003A02AE"/>
    <w:rsid w:val="003A2384"/>
    <w:rsid w:val="003B184F"/>
    <w:rsid w:val="003C6814"/>
    <w:rsid w:val="003D1667"/>
    <w:rsid w:val="003D216B"/>
    <w:rsid w:val="003E1820"/>
    <w:rsid w:val="003F46A3"/>
    <w:rsid w:val="0048387B"/>
    <w:rsid w:val="004964FF"/>
    <w:rsid w:val="004A3CF0"/>
    <w:rsid w:val="004C74A2"/>
    <w:rsid w:val="005230AF"/>
    <w:rsid w:val="00596516"/>
    <w:rsid w:val="005967A7"/>
    <w:rsid w:val="005A3BBB"/>
    <w:rsid w:val="005A4B10"/>
    <w:rsid w:val="005B2800"/>
    <w:rsid w:val="005B3753"/>
    <w:rsid w:val="005B57D4"/>
    <w:rsid w:val="005C6B9A"/>
    <w:rsid w:val="005F0946"/>
    <w:rsid w:val="005F6D36"/>
    <w:rsid w:val="005F7562"/>
    <w:rsid w:val="005F7DEF"/>
    <w:rsid w:val="006237ED"/>
    <w:rsid w:val="0062695F"/>
    <w:rsid w:val="00631C5C"/>
    <w:rsid w:val="006628D4"/>
    <w:rsid w:val="00670EA3"/>
    <w:rsid w:val="00683506"/>
    <w:rsid w:val="006846CC"/>
    <w:rsid w:val="0068693D"/>
    <w:rsid w:val="0069708A"/>
    <w:rsid w:val="006D34F8"/>
    <w:rsid w:val="006F2075"/>
    <w:rsid w:val="007112E3"/>
    <w:rsid w:val="007143EE"/>
    <w:rsid w:val="00724E8F"/>
    <w:rsid w:val="00735804"/>
    <w:rsid w:val="00750ABC"/>
    <w:rsid w:val="00750DD8"/>
    <w:rsid w:val="00751008"/>
    <w:rsid w:val="00766BEE"/>
    <w:rsid w:val="00796661"/>
    <w:rsid w:val="007B1149"/>
    <w:rsid w:val="007F12CE"/>
    <w:rsid w:val="007F4F01"/>
    <w:rsid w:val="007F5528"/>
    <w:rsid w:val="0082015B"/>
    <w:rsid w:val="00826211"/>
    <w:rsid w:val="0083223B"/>
    <w:rsid w:val="00832C04"/>
    <w:rsid w:val="0085503B"/>
    <w:rsid w:val="00886A38"/>
    <w:rsid w:val="0088721A"/>
    <w:rsid w:val="008877B6"/>
    <w:rsid w:val="008932D9"/>
    <w:rsid w:val="00896047"/>
    <w:rsid w:val="008C07E9"/>
    <w:rsid w:val="008F2E0C"/>
    <w:rsid w:val="008F6B91"/>
    <w:rsid w:val="00910FE9"/>
    <w:rsid w:val="009110D2"/>
    <w:rsid w:val="00917274"/>
    <w:rsid w:val="00923A1C"/>
    <w:rsid w:val="009416E8"/>
    <w:rsid w:val="00941794"/>
    <w:rsid w:val="009436BA"/>
    <w:rsid w:val="009640D9"/>
    <w:rsid w:val="00975078"/>
    <w:rsid w:val="00977A65"/>
    <w:rsid w:val="009938FC"/>
    <w:rsid w:val="009A7968"/>
    <w:rsid w:val="009E1337"/>
    <w:rsid w:val="009F4257"/>
    <w:rsid w:val="00A07E99"/>
    <w:rsid w:val="00A24EB9"/>
    <w:rsid w:val="00A333F8"/>
    <w:rsid w:val="00A42713"/>
    <w:rsid w:val="00AB04E4"/>
    <w:rsid w:val="00AB62A8"/>
    <w:rsid w:val="00B0593F"/>
    <w:rsid w:val="00B23FE8"/>
    <w:rsid w:val="00B45AAD"/>
    <w:rsid w:val="00B549C1"/>
    <w:rsid w:val="00B562C1"/>
    <w:rsid w:val="00B63641"/>
    <w:rsid w:val="00B776D3"/>
    <w:rsid w:val="00B87E18"/>
    <w:rsid w:val="00BA4658"/>
    <w:rsid w:val="00BB3A44"/>
    <w:rsid w:val="00BC0B36"/>
    <w:rsid w:val="00BC6239"/>
    <w:rsid w:val="00BD2261"/>
    <w:rsid w:val="00BF7691"/>
    <w:rsid w:val="00C05E1C"/>
    <w:rsid w:val="00C21C40"/>
    <w:rsid w:val="00C3184D"/>
    <w:rsid w:val="00C43576"/>
    <w:rsid w:val="00C4514F"/>
    <w:rsid w:val="00C87198"/>
    <w:rsid w:val="00C9417B"/>
    <w:rsid w:val="00CA2CFB"/>
    <w:rsid w:val="00CC4111"/>
    <w:rsid w:val="00CC62C4"/>
    <w:rsid w:val="00CC6E9C"/>
    <w:rsid w:val="00CD57BC"/>
    <w:rsid w:val="00CE03A7"/>
    <w:rsid w:val="00CE0B9D"/>
    <w:rsid w:val="00CF25B5"/>
    <w:rsid w:val="00CF3559"/>
    <w:rsid w:val="00CF55F9"/>
    <w:rsid w:val="00D20487"/>
    <w:rsid w:val="00D53A35"/>
    <w:rsid w:val="00D9081F"/>
    <w:rsid w:val="00D93CAF"/>
    <w:rsid w:val="00D97EB0"/>
    <w:rsid w:val="00DA2CDB"/>
    <w:rsid w:val="00DC0654"/>
    <w:rsid w:val="00DD53CD"/>
    <w:rsid w:val="00DF2D45"/>
    <w:rsid w:val="00E01303"/>
    <w:rsid w:val="00E03E77"/>
    <w:rsid w:val="00E06FAE"/>
    <w:rsid w:val="00E11B07"/>
    <w:rsid w:val="00E159C9"/>
    <w:rsid w:val="00E16AB2"/>
    <w:rsid w:val="00E41E47"/>
    <w:rsid w:val="00E614B6"/>
    <w:rsid w:val="00E727C9"/>
    <w:rsid w:val="00E81A13"/>
    <w:rsid w:val="00E90254"/>
    <w:rsid w:val="00EB7C72"/>
    <w:rsid w:val="00F00BF6"/>
    <w:rsid w:val="00F12B0E"/>
    <w:rsid w:val="00F53083"/>
    <w:rsid w:val="00F63BDF"/>
    <w:rsid w:val="00F647E2"/>
    <w:rsid w:val="00F737E5"/>
    <w:rsid w:val="00F825D0"/>
    <w:rsid w:val="00FC4A0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877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77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877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877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877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877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877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877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877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77B6"/>
  </w:style>
  <w:style w:type="character" w:customStyle="1" w:styleId="WW8Num1z1">
    <w:name w:val="WW8Num1z1"/>
    <w:rsid w:val="008877B6"/>
  </w:style>
  <w:style w:type="character" w:customStyle="1" w:styleId="WW8Num1z2">
    <w:name w:val="WW8Num1z2"/>
    <w:rsid w:val="008877B6"/>
  </w:style>
  <w:style w:type="character" w:customStyle="1" w:styleId="WW8Num1z3">
    <w:name w:val="WW8Num1z3"/>
    <w:rsid w:val="008877B6"/>
  </w:style>
  <w:style w:type="character" w:customStyle="1" w:styleId="WW8Num1z4">
    <w:name w:val="WW8Num1z4"/>
    <w:rsid w:val="008877B6"/>
  </w:style>
  <w:style w:type="character" w:customStyle="1" w:styleId="WW8Num1z5">
    <w:name w:val="WW8Num1z5"/>
    <w:rsid w:val="008877B6"/>
  </w:style>
  <w:style w:type="character" w:customStyle="1" w:styleId="WW8Num1z6">
    <w:name w:val="WW8Num1z6"/>
    <w:rsid w:val="008877B6"/>
  </w:style>
  <w:style w:type="character" w:customStyle="1" w:styleId="WW8Num1z7">
    <w:name w:val="WW8Num1z7"/>
    <w:rsid w:val="008877B6"/>
  </w:style>
  <w:style w:type="character" w:customStyle="1" w:styleId="WW8Num1z8">
    <w:name w:val="WW8Num1z8"/>
    <w:rsid w:val="008877B6"/>
  </w:style>
  <w:style w:type="character" w:customStyle="1" w:styleId="30">
    <w:name w:val="Основной шрифт абзаца3"/>
    <w:rsid w:val="008877B6"/>
  </w:style>
  <w:style w:type="character" w:customStyle="1" w:styleId="20">
    <w:name w:val="Основной шрифт абзаца2"/>
    <w:rsid w:val="008877B6"/>
  </w:style>
  <w:style w:type="character" w:customStyle="1" w:styleId="WW8Num2z0">
    <w:name w:val="WW8Num2z0"/>
    <w:rsid w:val="008877B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77B6"/>
    <w:rPr>
      <w:rFonts w:ascii="Courier New" w:hAnsi="Courier New" w:cs="Courier New" w:hint="default"/>
    </w:rPr>
  </w:style>
  <w:style w:type="character" w:customStyle="1" w:styleId="WW8Num2z2">
    <w:name w:val="WW8Num2z2"/>
    <w:rsid w:val="008877B6"/>
    <w:rPr>
      <w:rFonts w:ascii="Wingdings" w:hAnsi="Wingdings" w:cs="Wingdings" w:hint="default"/>
    </w:rPr>
  </w:style>
  <w:style w:type="character" w:customStyle="1" w:styleId="WW8Num2z3">
    <w:name w:val="WW8Num2z3"/>
    <w:rsid w:val="008877B6"/>
    <w:rPr>
      <w:rFonts w:ascii="Symbol" w:hAnsi="Symbol" w:cs="Symbol" w:hint="default"/>
    </w:rPr>
  </w:style>
  <w:style w:type="character" w:customStyle="1" w:styleId="WW8Num3z0">
    <w:name w:val="WW8Num3z0"/>
    <w:rsid w:val="008877B6"/>
  </w:style>
  <w:style w:type="character" w:customStyle="1" w:styleId="WW8Num3z1">
    <w:name w:val="WW8Num3z1"/>
    <w:rsid w:val="008877B6"/>
  </w:style>
  <w:style w:type="character" w:customStyle="1" w:styleId="WW8Num3z2">
    <w:name w:val="WW8Num3z2"/>
    <w:rsid w:val="008877B6"/>
  </w:style>
  <w:style w:type="character" w:customStyle="1" w:styleId="WW8Num3z3">
    <w:name w:val="WW8Num3z3"/>
    <w:rsid w:val="008877B6"/>
  </w:style>
  <w:style w:type="character" w:customStyle="1" w:styleId="WW8Num3z4">
    <w:name w:val="WW8Num3z4"/>
    <w:rsid w:val="008877B6"/>
  </w:style>
  <w:style w:type="character" w:customStyle="1" w:styleId="WW8Num3z5">
    <w:name w:val="WW8Num3z5"/>
    <w:rsid w:val="008877B6"/>
  </w:style>
  <w:style w:type="character" w:customStyle="1" w:styleId="WW8Num3z6">
    <w:name w:val="WW8Num3z6"/>
    <w:rsid w:val="008877B6"/>
  </w:style>
  <w:style w:type="character" w:customStyle="1" w:styleId="WW8Num3z7">
    <w:name w:val="WW8Num3z7"/>
    <w:rsid w:val="008877B6"/>
  </w:style>
  <w:style w:type="character" w:customStyle="1" w:styleId="WW8Num3z8">
    <w:name w:val="WW8Num3z8"/>
    <w:rsid w:val="008877B6"/>
  </w:style>
  <w:style w:type="character" w:customStyle="1" w:styleId="WW8Num4z0">
    <w:name w:val="WW8Num4z0"/>
    <w:rsid w:val="008877B6"/>
  </w:style>
  <w:style w:type="character" w:customStyle="1" w:styleId="WW8Num4z1">
    <w:name w:val="WW8Num4z1"/>
    <w:rsid w:val="008877B6"/>
  </w:style>
  <w:style w:type="character" w:customStyle="1" w:styleId="WW8Num4z2">
    <w:name w:val="WW8Num4z2"/>
    <w:rsid w:val="008877B6"/>
  </w:style>
  <w:style w:type="character" w:customStyle="1" w:styleId="WW8Num4z3">
    <w:name w:val="WW8Num4z3"/>
    <w:rsid w:val="008877B6"/>
  </w:style>
  <w:style w:type="character" w:customStyle="1" w:styleId="WW8Num4z4">
    <w:name w:val="WW8Num4z4"/>
    <w:rsid w:val="008877B6"/>
  </w:style>
  <w:style w:type="character" w:customStyle="1" w:styleId="WW8Num4z5">
    <w:name w:val="WW8Num4z5"/>
    <w:rsid w:val="008877B6"/>
  </w:style>
  <w:style w:type="character" w:customStyle="1" w:styleId="WW8Num4z6">
    <w:name w:val="WW8Num4z6"/>
    <w:rsid w:val="008877B6"/>
  </w:style>
  <w:style w:type="character" w:customStyle="1" w:styleId="WW8Num4z7">
    <w:name w:val="WW8Num4z7"/>
    <w:rsid w:val="008877B6"/>
  </w:style>
  <w:style w:type="character" w:customStyle="1" w:styleId="WW8Num4z8">
    <w:name w:val="WW8Num4z8"/>
    <w:rsid w:val="008877B6"/>
  </w:style>
  <w:style w:type="character" w:customStyle="1" w:styleId="WW8Num5z0">
    <w:name w:val="WW8Num5z0"/>
    <w:rsid w:val="008877B6"/>
  </w:style>
  <w:style w:type="character" w:customStyle="1" w:styleId="WW8Num5z1">
    <w:name w:val="WW8Num5z1"/>
    <w:rsid w:val="008877B6"/>
  </w:style>
  <w:style w:type="character" w:customStyle="1" w:styleId="WW8Num5z2">
    <w:name w:val="WW8Num5z2"/>
    <w:rsid w:val="008877B6"/>
  </w:style>
  <w:style w:type="character" w:customStyle="1" w:styleId="WW8Num5z3">
    <w:name w:val="WW8Num5z3"/>
    <w:rsid w:val="008877B6"/>
  </w:style>
  <w:style w:type="character" w:customStyle="1" w:styleId="WW8Num5z4">
    <w:name w:val="WW8Num5z4"/>
    <w:rsid w:val="008877B6"/>
  </w:style>
  <w:style w:type="character" w:customStyle="1" w:styleId="WW8Num5z5">
    <w:name w:val="WW8Num5z5"/>
    <w:rsid w:val="008877B6"/>
  </w:style>
  <w:style w:type="character" w:customStyle="1" w:styleId="WW8Num5z6">
    <w:name w:val="WW8Num5z6"/>
    <w:rsid w:val="008877B6"/>
  </w:style>
  <w:style w:type="character" w:customStyle="1" w:styleId="WW8Num5z7">
    <w:name w:val="WW8Num5z7"/>
    <w:rsid w:val="008877B6"/>
  </w:style>
  <w:style w:type="character" w:customStyle="1" w:styleId="WW8Num5z8">
    <w:name w:val="WW8Num5z8"/>
    <w:rsid w:val="008877B6"/>
  </w:style>
  <w:style w:type="character" w:customStyle="1" w:styleId="WW8Num6z0">
    <w:name w:val="WW8Num6z0"/>
    <w:rsid w:val="008877B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77B6"/>
    <w:rPr>
      <w:rFonts w:ascii="Courier New" w:hAnsi="Courier New" w:cs="Courier New" w:hint="default"/>
    </w:rPr>
  </w:style>
  <w:style w:type="character" w:customStyle="1" w:styleId="WW8Num6z2">
    <w:name w:val="WW8Num6z2"/>
    <w:rsid w:val="008877B6"/>
    <w:rPr>
      <w:rFonts w:ascii="Wingdings" w:hAnsi="Wingdings" w:cs="Wingdings" w:hint="default"/>
    </w:rPr>
  </w:style>
  <w:style w:type="character" w:customStyle="1" w:styleId="WW8Num6z3">
    <w:name w:val="WW8Num6z3"/>
    <w:rsid w:val="008877B6"/>
    <w:rPr>
      <w:rFonts w:ascii="Symbol" w:hAnsi="Symbol" w:cs="Symbol" w:hint="default"/>
    </w:rPr>
  </w:style>
  <w:style w:type="character" w:customStyle="1" w:styleId="WW8Num7z0">
    <w:name w:val="WW8Num7z0"/>
    <w:rsid w:val="008877B6"/>
  </w:style>
  <w:style w:type="character" w:customStyle="1" w:styleId="WW8Num7z1">
    <w:name w:val="WW8Num7z1"/>
    <w:rsid w:val="008877B6"/>
  </w:style>
  <w:style w:type="character" w:customStyle="1" w:styleId="WW8Num7z2">
    <w:name w:val="WW8Num7z2"/>
    <w:rsid w:val="008877B6"/>
  </w:style>
  <w:style w:type="character" w:customStyle="1" w:styleId="WW8Num7z3">
    <w:name w:val="WW8Num7z3"/>
    <w:rsid w:val="008877B6"/>
  </w:style>
  <w:style w:type="character" w:customStyle="1" w:styleId="WW8Num7z4">
    <w:name w:val="WW8Num7z4"/>
    <w:rsid w:val="008877B6"/>
  </w:style>
  <w:style w:type="character" w:customStyle="1" w:styleId="WW8Num7z5">
    <w:name w:val="WW8Num7z5"/>
    <w:rsid w:val="008877B6"/>
  </w:style>
  <w:style w:type="character" w:customStyle="1" w:styleId="WW8Num7z6">
    <w:name w:val="WW8Num7z6"/>
    <w:rsid w:val="008877B6"/>
  </w:style>
  <w:style w:type="character" w:customStyle="1" w:styleId="WW8Num7z7">
    <w:name w:val="WW8Num7z7"/>
    <w:rsid w:val="008877B6"/>
  </w:style>
  <w:style w:type="character" w:customStyle="1" w:styleId="WW8Num7z8">
    <w:name w:val="WW8Num7z8"/>
    <w:rsid w:val="008877B6"/>
  </w:style>
  <w:style w:type="character" w:customStyle="1" w:styleId="WW8Num8z0">
    <w:name w:val="WW8Num8z0"/>
    <w:rsid w:val="008877B6"/>
  </w:style>
  <w:style w:type="character" w:customStyle="1" w:styleId="WW8Num8z1">
    <w:name w:val="WW8Num8z1"/>
    <w:rsid w:val="008877B6"/>
  </w:style>
  <w:style w:type="character" w:customStyle="1" w:styleId="WW8Num8z2">
    <w:name w:val="WW8Num8z2"/>
    <w:rsid w:val="008877B6"/>
  </w:style>
  <w:style w:type="character" w:customStyle="1" w:styleId="WW8Num8z3">
    <w:name w:val="WW8Num8z3"/>
    <w:rsid w:val="008877B6"/>
  </w:style>
  <w:style w:type="character" w:customStyle="1" w:styleId="WW8Num8z4">
    <w:name w:val="WW8Num8z4"/>
    <w:rsid w:val="008877B6"/>
  </w:style>
  <w:style w:type="character" w:customStyle="1" w:styleId="WW8Num8z5">
    <w:name w:val="WW8Num8z5"/>
    <w:rsid w:val="008877B6"/>
  </w:style>
  <w:style w:type="character" w:customStyle="1" w:styleId="WW8Num8z6">
    <w:name w:val="WW8Num8z6"/>
    <w:rsid w:val="008877B6"/>
  </w:style>
  <w:style w:type="character" w:customStyle="1" w:styleId="WW8Num8z7">
    <w:name w:val="WW8Num8z7"/>
    <w:rsid w:val="008877B6"/>
  </w:style>
  <w:style w:type="character" w:customStyle="1" w:styleId="WW8Num8z8">
    <w:name w:val="WW8Num8z8"/>
    <w:rsid w:val="008877B6"/>
  </w:style>
  <w:style w:type="character" w:customStyle="1" w:styleId="WW8Num9z0">
    <w:name w:val="WW8Num9z0"/>
    <w:rsid w:val="008877B6"/>
  </w:style>
  <w:style w:type="character" w:customStyle="1" w:styleId="WW8Num9z1">
    <w:name w:val="WW8Num9z1"/>
    <w:rsid w:val="008877B6"/>
  </w:style>
  <w:style w:type="character" w:customStyle="1" w:styleId="WW8Num9z2">
    <w:name w:val="WW8Num9z2"/>
    <w:rsid w:val="008877B6"/>
  </w:style>
  <w:style w:type="character" w:customStyle="1" w:styleId="WW8Num9z3">
    <w:name w:val="WW8Num9z3"/>
    <w:rsid w:val="008877B6"/>
  </w:style>
  <w:style w:type="character" w:customStyle="1" w:styleId="WW8Num9z4">
    <w:name w:val="WW8Num9z4"/>
    <w:rsid w:val="008877B6"/>
  </w:style>
  <w:style w:type="character" w:customStyle="1" w:styleId="WW8Num9z5">
    <w:name w:val="WW8Num9z5"/>
    <w:rsid w:val="008877B6"/>
  </w:style>
  <w:style w:type="character" w:customStyle="1" w:styleId="WW8Num9z6">
    <w:name w:val="WW8Num9z6"/>
    <w:rsid w:val="008877B6"/>
  </w:style>
  <w:style w:type="character" w:customStyle="1" w:styleId="WW8Num9z7">
    <w:name w:val="WW8Num9z7"/>
    <w:rsid w:val="008877B6"/>
  </w:style>
  <w:style w:type="character" w:customStyle="1" w:styleId="WW8Num9z8">
    <w:name w:val="WW8Num9z8"/>
    <w:rsid w:val="008877B6"/>
  </w:style>
  <w:style w:type="character" w:customStyle="1" w:styleId="WW8Num10z0">
    <w:name w:val="WW8Num10z0"/>
    <w:rsid w:val="008877B6"/>
  </w:style>
  <w:style w:type="character" w:customStyle="1" w:styleId="WW8Num10z1">
    <w:name w:val="WW8Num10z1"/>
    <w:rsid w:val="008877B6"/>
  </w:style>
  <w:style w:type="character" w:customStyle="1" w:styleId="WW8Num10z2">
    <w:name w:val="WW8Num10z2"/>
    <w:rsid w:val="008877B6"/>
  </w:style>
  <w:style w:type="character" w:customStyle="1" w:styleId="WW8Num10z3">
    <w:name w:val="WW8Num10z3"/>
    <w:rsid w:val="008877B6"/>
  </w:style>
  <w:style w:type="character" w:customStyle="1" w:styleId="WW8Num10z4">
    <w:name w:val="WW8Num10z4"/>
    <w:rsid w:val="008877B6"/>
  </w:style>
  <w:style w:type="character" w:customStyle="1" w:styleId="WW8Num10z5">
    <w:name w:val="WW8Num10z5"/>
    <w:rsid w:val="008877B6"/>
  </w:style>
  <w:style w:type="character" w:customStyle="1" w:styleId="WW8Num10z6">
    <w:name w:val="WW8Num10z6"/>
    <w:rsid w:val="008877B6"/>
  </w:style>
  <w:style w:type="character" w:customStyle="1" w:styleId="WW8Num10z7">
    <w:name w:val="WW8Num10z7"/>
    <w:rsid w:val="008877B6"/>
  </w:style>
  <w:style w:type="character" w:customStyle="1" w:styleId="WW8Num10z8">
    <w:name w:val="WW8Num10z8"/>
    <w:rsid w:val="008877B6"/>
  </w:style>
  <w:style w:type="character" w:customStyle="1" w:styleId="WW8Num11z0">
    <w:name w:val="WW8Num11z0"/>
    <w:rsid w:val="008877B6"/>
  </w:style>
  <w:style w:type="character" w:customStyle="1" w:styleId="WW8Num11z1">
    <w:name w:val="WW8Num11z1"/>
    <w:rsid w:val="008877B6"/>
  </w:style>
  <w:style w:type="character" w:customStyle="1" w:styleId="WW8Num11z2">
    <w:name w:val="WW8Num11z2"/>
    <w:rsid w:val="008877B6"/>
  </w:style>
  <w:style w:type="character" w:customStyle="1" w:styleId="WW8Num11z3">
    <w:name w:val="WW8Num11z3"/>
    <w:rsid w:val="008877B6"/>
  </w:style>
  <w:style w:type="character" w:customStyle="1" w:styleId="WW8Num11z4">
    <w:name w:val="WW8Num11z4"/>
    <w:rsid w:val="008877B6"/>
  </w:style>
  <w:style w:type="character" w:customStyle="1" w:styleId="WW8Num11z5">
    <w:name w:val="WW8Num11z5"/>
    <w:rsid w:val="008877B6"/>
  </w:style>
  <w:style w:type="character" w:customStyle="1" w:styleId="WW8Num11z6">
    <w:name w:val="WW8Num11z6"/>
    <w:rsid w:val="008877B6"/>
  </w:style>
  <w:style w:type="character" w:customStyle="1" w:styleId="WW8Num11z7">
    <w:name w:val="WW8Num11z7"/>
    <w:rsid w:val="008877B6"/>
  </w:style>
  <w:style w:type="character" w:customStyle="1" w:styleId="WW8Num11z8">
    <w:name w:val="WW8Num11z8"/>
    <w:rsid w:val="008877B6"/>
  </w:style>
  <w:style w:type="character" w:customStyle="1" w:styleId="WW8Num12z0">
    <w:name w:val="WW8Num12z0"/>
    <w:rsid w:val="008877B6"/>
  </w:style>
  <w:style w:type="character" w:customStyle="1" w:styleId="WW8Num12z1">
    <w:name w:val="WW8Num12z1"/>
    <w:rsid w:val="008877B6"/>
  </w:style>
  <w:style w:type="character" w:customStyle="1" w:styleId="WW8Num12z2">
    <w:name w:val="WW8Num12z2"/>
    <w:rsid w:val="008877B6"/>
  </w:style>
  <w:style w:type="character" w:customStyle="1" w:styleId="WW8Num12z3">
    <w:name w:val="WW8Num12z3"/>
    <w:rsid w:val="008877B6"/>
  </w:style>
  <w:style w:type="character" w:customStyle="1" w:styleId="WW8Num12z4">
    <w:name w:val="WW8Num12z4"/>
    <w:rsid w:val="008877B6"/>
  </w:style>
  <w:style w:type="character" w:customStyle="1" w:styleId="WW8Num12z5">
    <w:name w:val="WW8Num12z5"/>
    <w:rsid w:val="008877B6"/>
  </w:style>
  <w:style w:type="character" w:customStyle="1" w:styleId="WW8Num12z6">
    <w:name w:val="WW8Num12z6"/>
    <w:rsid w:val="008877B6"/>
  </w:style>
  <w:style w:type="character" w:customStyle="1" w:styleId="WW8Num12z7">
    <w:name w:val="WW8Num12z7"/>
    <w:rsid w:val="008877B6"/>
  </w:style>
  <w:style w:type="character" w:customStyle="1" w:styleId="WW8Num12z8">
    <w:name w:val="WW8Num12z8"/>
    <w:rsid w:val="008877B6"/>
  </w:style>
  <w:style w:type="character" w:customStyle="1" w:styleId="WW8Num13z0">
    <w:name w:val="WW8Num13z0"/>
    <w:rsid w:val="008877B6"/>
  </w:style>
  <w:style w:type="character" w:customStyle="1" w:styleId="WW8Num13z1">
    <w:name w:val="WW8Num13z1"/>
    <w:rsid w:val="008877B6"/>
  </w:style>
  <w:style w:type="character" w:customStyle="1" w:styleId="WW8Num13z2">
    <w:name w:val="WW8Num13z2"/>
    <w:rsid w:val="008877B6"/>
  </w:style>
  <w:style w:type="character" w:customStyle="1" w:styleId="WW8Num13z3">
    <w:name w:val="WW8Num13z3"/>
    <w:rsid w:val="008877B6"/>
  </w:style>
  <w:style w:type="character" w:customStyle="1" w:styleId="WW8Num13z4">
    <w:name w:val="WW8Num13z4"/>
    <w:rsid w:val="008877B6"/>
  </w:style>
  <w:style w:type="character" w:customStyle="1" w:styleId="WW8Num13z5">
    <w:name w:val="WW8Num13z5"/>
    <w:rsid w:val="008877B6"/>
  </w:style>
  <w:style w:type="character" w:customStyle="1" w:styleId="WW8Num13z6">
    <w:name w:val="WW8Num13z6"/>
    <w:rsid w:val="008877B6"/>
  </w:style>
  <w:style w:type="character" w:customStyle="1" w:styleId="WW8Num13z7">
    <w:name w:val="WW8Num13z7"/>
    <w:rsid w:val="008877B6"/>
  </w:style>
  <w:style w:type="character" w:customStyle="1" w:styleId="WW8Num13z8">
    <w:name w:val="WW8Num13z8"/>
    <w:rsid w:val="008877B6"/>
  </w:style>
  <w:style w:type="character" w:customStyle="1" w:styleId="WW8Num14z0">
    <w:name w:val="WW8Num14z0"/>
    <w:rsid w:val="008877B6"/>
  </w:style>
  <w:style w:type="character" w:customStyle="1" w:styleId="WW8Num14z1">
    <w:name w:val="WW8Num14z1"/>
    <w:rsid w:val="008877B6"/>
  </w:style>
  <w:style w:type="character" w:customStyle="1" w:styleId="WW8Num14z2">
    <w:name w:val="WW8Num14z2"/>
    <w:rsid w:val="008877B6"/>
  </w:style>
  <w:style w:type="character" w:customStyle="1" w:styleId="WW8Num14z3">
    <w:name w:val="WW8Num14z3"/>
    <w:rsid w:val="008877B6"/>
  </w:style>
  <w:style w:type="character" w:customStyle="1" w:styleId="WW8Num14z4">
    <w:name w:val="WW8Num14z4"/>
    <w:rsid w:val="008877B6"/>
  </w:style>
  <w:style w:type="character" w:customStyle="1" w:styleId="WW8Num14z5">
    <w:name w:val="WW8Num14z5"/>
    <w:rsid w:val="008877B6"/>
  </w:style>
  <w:style w:type="character" w:customStyle="1" w:styleId="WW8Num14z6">
    <w:name w:val="WW8Num14z6"/>
    <w:rsid w:val="008877B6"/>
  </w:style>
  <w:style w:type="character" w:customStyle="1" w:styleId="WW8Num14z7">
    <w:name w:val="WW8Num14z7"/>
    <w:rsid w:val="008877B6"/>
  </w:style>
  <w:style w:type="character" w:customStyle="1" w:styleId="WW8Num14z8">
    <w:name w:val="WW8Num14z8"/>
    <w:rsid w:val="008877B6"/>
  </w:style>
  <w:style w:type="character" w:customStyle="1" w:styleId="WW8Num15z0">
    <w:name w:val="WW8Num15z0"/>
    <w:rsid w:val="008877B6"/>
  </w:style>
  <w:style w:type="character" w:customStyle="1" w:styleId="WW8Num15z1">
    <w:name w:val="WW8Num15z1"/>
    <w:rsid w:val="008877B6"/>
  </w:style>
  <w:style w:type="character" w:customStyle="1" w:styleId="WW8Num15z2">
    <w:name w:val="WW8Num15z2"/>
    <w:rsid w:val="008877B6"/>
  </w:style>
  <w:style w:type="character" w:customStyle="1" w:styleId="WW8Num15z3">
    <w:name w:val="WW8Num15z3"/>
    <w:rsid w:val="008877B6"/>
  </w:style>
  <w:style w:type="character" w:customStyle="1" w:styleId="WW8Num15z4">
    <w:name w:val="WW8Num15z4"/>
    <w:rsid w:val="008877B6"/>
  </w:style>
  <w:style w:type="character" w:customStyle="1" w:styleId="WW8Num15z5">
    <w:name w:val="WW8Num15z5"/>
    <w:rsid w:val="008877B6"/>
  </w:style>
  <w:style w:type="character" w:customStyle="1" w:styleId="WW8Num15z6">
    <w:name w:val="WW8Num15z6"/>
    <w:rsid w:val="008877B6"/>
  </w:style>
  <w:style w:type="character" w:customStyle="1" w:styleId="WW8Num15z7">
    <w:name w:val="WW8Num15z7"/>
    <w:rsid w:val="008877B6"/>
  </w:style>
  <w:style w:type="character" w:customStyle="1" w:styleId="WW8Num15z8">
    <w:name w:val="WW8Num15z8"/>
    <w:rsid w:val="008877B6"/>
  </w:style>
  <w:style w:type="character" w:customStyle="1" w:styleId="WW8Num16z0">
    <w:name w:val="WW8Num16z0"/>
    <w:rsid w:val="008877B6"/>
  </w:style>
  <w:style w:type="character" w:customStyle="1" w:styleId="WW8Num16z1">
    <w:name w:val="WW8Num16z1"/>
    <w:rsid w:val="008877B6"/>
  </w:style>
  <w:style w:type="character" w:customStyle="1" w:styleId="WW8Num16z2">
    <w:name w:val="WW8Num16z2"/>
    <w:rsid w:val="008877B6"/>
  </w:style>
  <w:style w:type="character" w:customStyle="1" w:styleId="WW8Num16z3">
    <w:name w:val="WW8Num16z3"/>
    <w:rsid w:val="008877B6"/>
  </w:style>
  <w:style w:type="character" w:customStyle="1" w:styleId="WW8Num16z4">
    <w:name w:val="WW8Num16z4"/>
    <w:rsid w:val="008877B6"/>
  </w:style>
  <w:style w:type="character" w:customStyle="1" w:styleId="WW8Num16z5">
    <w:name w:val="WW8Num16z5"/>
    <w:rsid w:val="008877B6"/>
  </w:style>
  <w:style w:type="character" w:customStyle="1" w:styleId="WW8Num16z6">
    <w:name w:val="WW8Num16z6"/>
    <w:rsid w:val="008877B6"/>
  </w:style>
  <w:style w:type="character" w:customStyle="1" w:styleId="WW8Num16z7">
    <w:name w:val="WW8Num16z7"/>
    <w:rsid w:val="008877B6"/>
  </w:style>
  <w:style w:type="character" w:customStyle="1" w:styleId="WW8Num16z8">
    <w:name w:val="WW8Num16z8"/>
    <w:rsid w:val="008877B6"/>
  </w:style>
  <w:style w:type="character" w:customStyle="1" w:styleId="WW8Num17z0">
    <w:name w:val="WW8Num17z0"/>
    <w:rsid w:val="008877B6"/>
  </w:style>
  <w:style w:type="character" w:customStyle="1" w:styleId="WW8Num17z1">
    <w:name w:val="WW8Num17z1"/>
    <w:rsid w:val="008877B6"/>
  </w:style>
  <w:style w:type="character" w:customStyle="1" w:styleId="WW8Num17z2">
    <w:name w:val="WW8Num17z2"/>
    <w:rsid w:val="008877B6"/>
  </w:style>
  <w:style w:type="character" w:customStyle="1" w:styleId="WW8Num17z3">
    <w:name w:val="WW8Num17z3"/>
    <w:rsid w:val="008877B6"/>
  </w:style>
  <w:style w:type="character" w:customStyle="1" w:styleId="WW8Num17z4">
    <w:name w:val="WW8Num17z4"/>
    <w:rsid w:val="008877B6"/>
  </w:style>
  <w:style w:type="character" w:customStyle="1" w:styleId="WW8Num17z5">
    <w:name w:val="WW8Num17z5"/>
    <w:rsid w:val="008877B6"/>
  </w:style>
  <w:style w:type="character" w:customStyle="1" w:styleId="WW8Num17z6">
    <w:name w:val="WW8Num17z6"/>
    <w:rsid w:val="008877B6"/>
  </w:style>
  <w:style w:type="character" w:customStyle="1" w:styleId="WW8Num17z7">
    <w:name w:val="WW8Num17z7"/>
    <w:rsid w:val="008877B6"/>
  </w:style>
  <w:style w:type="character" w:customStyle="1" w:styleId="WW8Num17z8">
    <w:name w:val="WW8Num17z8"/>
    <w:rsid w:val="008877B6"/>
  </w:style>
  <w:style w:type="character" w:customStyle="1" w:styleId="WW8Num18z0">
    <w:name w:val="WW8Num18z0"/>
    <w:rsid w:val="008877B6"/>
  </w:style>
  <w:style w:type="character" w:customStyle="1" w:styleId="WW8Num18z1">
    <w:name w:val="WW8Num18z1"/>
    <w:rsid w:val="008877B6"/>
  </w:style>
  <w:style w:type="character" w:customStyle="1" w:styleId="WW8Num18z2">
    <w:name w:val="WW8Num18z2"/>
    <w:rsid w:val="008877B6"/>
  </w:style>
  <w:style w:type="character" w:customStyle="1" w:styleId="WW8Num18z3">
    <w:name w:val="WW8Num18z3"/>
    <w:rsid w:val="008877B6"/>
  </w:style>
  <w:style w:type="character" w:customStyle="1" w:styleId="WW8Num18z4">
    <w:name w:val="WW8Num18z4"/>
    <w:rsid w:val="008877B6"/>
  </w:style>
  <w:style w:type="character" w:customStyle="1" w:styleId="WW8Num18z5">
    <w:name w:val="WW8Num18z5"/>
    <w:rsid w:val="008877B6"/>
  </w:style>
  <w:style w:type="character" w:customStyle="1" w:styleId="WW8Num18z6">
    <w:name w:val="WW8Num18z6"/>
    <w:rsid w:val="008877B6"/>
  </w:style>
  <w:style w:type="character" w:customStyle="1" w:styleId="WW8Num18z7">
    <w:name w:val="WW8Num18z7"/>
    <w:rsid w:val="008877B6"/>
  </w:style>
  <w:style w:type="character" w:customStyle="1" w:styleId="WW8Num18z8">
    <w:name w:val="WW8Num18z8"/>
    <w:rsid w:val="008877B6"/>
  </w:style>
  <w:style w:type="character" w:customStyle="1" w:styleId="WW8Num19z0">
    <w:name w:val="WW8Num19z0"/>
    <w:rsid w:val="008877B6"/>
  </w:style>
  <w:style w:type="character" w:customStyle="1" w:styleId="WW8Num19z1">
    <w:name w:val="WW8Num19z1"/>
    <w:rsid w:val="008877B6"/>
  </w:style>
  <w:style w:type="character" w:customStyle="1" w:styleId="WW8Num19z2">
    <w:name w:val="WW8Num19z2"/>
    <w:rsid w:val="008877B6"/>
  </w:style>
  <w:style w:type="character" w:customStyle="1" w:styleId="WW8Num19z3">
    <w:name w:val="WW8Num19z3"/>
    <w:rsid w:val="008877B6"/>
  </w:style>
  <w:style w:type="character" w:customStyle="1" w:styleId="WW8Num19z4">
    <w:name w:val="WW8Num19z4"/>
    <w:rsid w:val="008877B6"/>
  </w:style>
  <w:style w:type="character" w:customStyle="1" w:styleId="WW8Num19z5">
    <w:name w:val="WW8Num19z5"/>
    <w:rsid w:val="008877B6"/>
  </w:style>
  <w:style w:type="character" w:customStyle="1" w:styleId="WW8Num19z6">
    <w:name w:val="WW8Num19z6"/>
    <w:rsid w:val="008877B6"/>
  </w:style>
  <w:style w:type="character" w:customStyle="1" w:styleId="WW8Num19z7">
    <w:name w:val="WW8Num19z7"/>
    <w:rsid w:val="008877B6"/>
  </w:style>
  <w:style w:type="character" w:customStyle="1" w:styleId="WW8Num19z8">
    <w:name w:val="WW8Num19z8"/>
    <w:rsid w:val="008877B6"/>
  </w:style>
  <w:style w:type="character" w:customStyle="1" w:styleId="WW8Num20z0">
    <w:name w:val="WW8Num20z0"/>
    <w:rsid w:val="008877B6"/>
  </w:style>
  <w:style w:type="character" w:customStyle="1" w:styleId="WW8Num20z1">
    <w:name w:val="WW8Num20z1"/>
    <w:rsid w:val="008877B6"/>
  </w:style>
  <w:style w:type="character" w:customStyle="1" w:styleId="WW8Num20z2">
    <w:name w:val="WW8Num20z2"/>
    <w:rsid w:val="008877B6"/>
  </w:style>
  <w:style w:type="character" w:customStyle="1" w:styleId="WW8Num20z3">
    <w:name w:val="WW8Num20z3"/>
    <w:rsid w:val="008877B6"/>
  </w:style>
  <w:style w:type="character" w:customStyle="1" w:styleId="WW8Num20z4">
    <w:name w:val="WW8Num20z4"/>
    <w:rsid w:val="008877B6"/>
  </w:style>
  <w:style w:type="character" w:customStyle="1" w:styleId="WW8Num20z5">
    <w:name w:val="WW8Num20z5"/>
    <w:rsid w:val="008877B6"/>
  </w:style>
  <w:style w:type="character" w:customStyle="1" w:styleId="WW8Num20z6">
    <w:name w:val="WW8Num20z6"/>
    <w:rsid w:val="008877B6"/>
  </w:style>
  <w:style w:type="character" w:customStyle="1" w:styleId="WW8Num20z7">
    <w:name w:val="WW8Num20z7"/>
    <w:rsid w:val="008877B6"/>
  </w:style>
  <w:style w:type="character" w:customStyle="1" w:styleId="WW8Num20z8">
    <w:name w:val="WW8Num20z8"/>
    <w:rsid w:val="008877B6"/>
  </w:style>
  <w:style w:type="character" w:customStyle="1" w:styleId="WW8Num21z0">
    <w:name w:val="WW8Num21z0"/>
    <w:rsid w:val="008877B6"/>
  </w:style>
  <w:style w:type="character" w:customStyle="1" w:styleId="WW8Num21z1">
    <w:name w:val="WW8Num21z1"/>
    <w:rsid w:val="008877B6"/>
  </w:style>
  <w:style w:type="character" w:customStyle="1" w:styleId="WW8Num21z2">
    <w:name w:val="WW8Num21z2"/>
    <w:rsid w:val="008877B6"/>
  </w:style>
  <w:style w:type="character" w:customStyle="1" w:styleId="WW8Num21z3">
    <w:name w:val="WW8Num21z3"/>
    <w:rsid w:val="008877B6"/>
  </w:style>
  <w:style w:type="character" w:customStyle="1" w:styleId="WW8Num21z4">
    <w:name w:val="WW8Num21z4"/>
    <w:rsid w:val="008877B6"/>
  </w:style>
  <w:style w:type="character" w:customStyle="1" w:styleId="WW8Num21z5">
    <w:name w:val="WW8Num21z5"/>
    <w:rsid w:val="008877B6"/>
  </w:style>
  <w:style w:type="character" w:customStyle="1" w:styleId="WW8Num21z6">
    <w:name w:val="WW8Num21z6"/>
    <w:rsid w:val="008877B6"/>
  </w:style>
  <w:style w:type="character" w:customStyle="1" w:styleId="WW8Num21z7">
    <w:name w:val="WW8Num21z7"/>
    <w:rsid w:val="008877B6"/>
  </w:style>
  <w:style w:type="character" w:customStyle="1" w:styleId="WW8Num21z8">
    <w:name w:val="WW8Num21z8"/>
    <w:rsid w:val="008877B6"/>
  </w:style>
  <w:style w:type="character" w:customStyle="1" w:styleId="WW8Num22z0">
    <w:name w:val="WW8Num22z0"/>
    <w:rsid w:val="008877B6"/>
  </w:style>
  <w:style w:type="character" w:customStyle="1" w:styleId="WW8Num22z1">
    <w:name w:val="WW8Num22z1"/>
    <w:rsid w:val="008877B6"/>
  </w:style>
  <w:style w:type="character" w:customStyle="1" w:styleId="WW8Num22z2">
    <w:name w:val="WW8Num22z2"/>
    <w:rsid w:val="008877B6"/>
  </w:style>
  <w:style w:type="character" w:customStyle="1" w:styleId="WW8Num22z3">
    <w:name w:val="WW8Num22z3"/>
    <w:rsid w:val="008877B6"/>
  </w:style>
  <w:style w:type="character" w:customStyle="1" w:styleId="WW8Num22z4">
    <w:name w:val="WW8Num22z4"/>
    <w:rsid w:val="008877B6"/>
  </w:style>
  <w:style w:type="character" w:customStyle="1" w:styleId="WW8Num22z5">
    <w:name w:val="WW8Num22z5"/>
    <w:rsid w:val="008877B6"/>
  </w:style>
  <w:style w:type="character" w:customStyle="1" w:styleId="WW8Num22z6">
    <w:name w:val="WW8Num22z6"/>
    <w:rsid w:val="008877B6"/>
  </w:style>
  <w:style w:type="character" w:customStyle="1" w:styleId="WW8Num22z7">
    <w:name w:val="WW8Num22z7"/>
    <w:rsid w:val="008877B6"/>
  </w:style>
  <w:style w:type="character" w:customStyle="1" w:styleId="WW8Num22z8">
    <w:name w:val="WW8Num22z8"/>
    <w:rsid w:val="008877B6"/>
  </w:style>
  <w:style w:type="character" w:customStyle="1" w:styleId="WW8Num23z0">
    <w:name w:val="WW8Num23z0"/>
    <w:rsid w:val="008877B6"/>
  </w:style>
  <w:style w:type="character" w:customStyle="1" w:styleId="WW8Num23z1">
    <w:name w:val="WW8Num23z1"/>
    <w:rsid w:val="008877B6"/>
  </w:style>
  <w:style w:type="character" w:customStyle="1" w:styleId="WW8Num23z2">
    <w:name w:val="WW8Num23z2"/>
    <w:rsid w:val="008877B6"/>
  </w:style>
  <w:style w:type="character" w:customStyle="1" w:styleId="WW8Num23z3">
    <w:name w:val="WW8Num23z3"/>
    <w:rsid w:val="008877B6"/>
  </w:style>
  <w:style w:type="character" w:customStyle="1" w:styleId="WW8Num23z4">
    <w:name w:val="WW8Num23z4"/>
    <w:rsid w:val="008877B6"/>
  </w:style>
  <w:style w:type="character" w:customStyle="1" w:styleId="WW8Num23z5">
    <w:name w:val="WW8Num23z5"/>
    <w:rsid w:val="008877B6"/>
  </w:style>
  <w:style w:type="character" w:customStyle="1" w:styleId="WW8Num23z6">
    <w:name w:val="WW8Num23z6"/>
    <w:rsid w:val="008877B6"/>
  </w:style>
  <w:style w:type="character" w:customStyle="1" w:styleId="WW8Num23z7">
    <w:name w:val="WW8Num23z7"/>
    <w:rsid w:val="008877B6"/>
  </w:style>
  <w:style w:type="character" w:customStyle="1" w:styleId="WW8Num23z8">
    <w:name w:val="WW8Num23z8"/>
    <w:rsid w:val="008877B6"/>
  </w:style>
  <w:style w:type="character" w:customStyle="1" w:styleId="WW8Num24z0">
    <w:name w:val="WW8Num24z0"/>
    <w:rsid w:val="008877B6"/>
  </w:style>
  <w:style w:type="character" w:customStyle="1" w:styleId="WW8Num24z1">
    <w:name w:val="WW8Num24z1"/>
    <w:rsid w:val="008877B6"/>
  </w:style>
  <w:style w:type="character" w:customStyle="1" w:styleId="WW8Num24z2">
    <w:name w:val="WW8Num24z2"/>
    <w:rsid w:val="008877B6"/>
  </w:style>
  <w:style w:type="character" w:customStyle="1" w:styleId="WW8Num24z3">
    <w:name w:val="WW8Num24z3"/>
    <w:rsid w:val="008877B6"/>
  </w:style>
  <w:style w:type="character" w:customStyle="1" w:styleId="WW8Num24z4">
    <w:name w:val="WW8Num24z4"/>
    <w:rsid w:val="008877B6"/>
  </w:style>
  <w:style w:type="character" w:customStyle="1" w:styleId="WW8Num24z5">
    <w:name w:val="WW8Num24z5"/>
    <w:rsid w:val="008877B6"/>
  </w:style>
  <w:style w:type="character" w:customStyle="1" w:styleId="WW8Num24z6">
    <w:name w:val="WW8Num24z6"/>
    <w:rsid w:val="008877B6"/>
  </w:style>
  <w:style w:type="character" w:customStyle="1" w:styleId="WW8Num24z7">
    <w:name w:val="WW8Num24z7"/>
    <w:rsid w:val="008877B6"/>
  </w:style>
  <w:style w:type="character" w:customStyle="1" w:styleId="WW8Num24z8">
    <w:name w:val="WW8Num24z8"/>
    <w:rsid w:val="008877B6"/>
  </w:style>
  <w:style w:type="character" w:customStyle="1" w:styleId="WW8Num25z0">
    <w:name w:val="WW8Num25z0"/>
    <w:rsid w:val="008877B6"/>
  </w:style>
  <w:style w:type="character" w:customStyle="1" w:styleId="WW8Num25z1">
    <w:name w:val="WW8Num25z1"/>
    <w:rsid w:val="008877B6"/>
  </w:style>
  <w:style w:type="character" w:customStyle="1" w:styleId="WW8Num25z2">
    <w:name w:val="WW8Num25z2"/>
    <w:rsid w:val="008877B6"/>
  </w:style>
  <w:style w:type="character" w:customStyle="1" w:styleId="WW8Num25z3">
    <w:name w:val="WW8Num25z3"/>
    <w:rsid w:val="008877B6"/>
  </w:style>
  <w:style w:type="character" w:customStyle="1" w:styleId="WW8Num25z4">
    <w:name w:val="WW8Num25z4"/>
    <w:rsid w:val="008877B6"/>
  </w:style>
  <w:style w:type="character" w:customStyle="1" w:styleId="WW8Num25z5">
    <w:name w:val="WW8Num25z5"/>
    <w:rsid w:val="008877B6"/>
  </w:style>
  <w:style w:type="character" w:customStyle="1" w:styleId="WW8Num25z6">
    <w:name w:val="WW8Num25z6"/>
    <w:rsid w:val="008877B6"/>
  </w:style>
  <w:style w:type="character" w:customStyle="1" w:styleId="WW8Num25z7">
    <w:name w:val="WW8Num25z7"/>
    <w:rsid w:val="008877B6"/>
  </w:style>
  <w:style w:type="character" w:customStyle="1" w:styleId="WW8Num25z8">
    <w:name w:val="WW8Num25z8"/>
    <w:rsid w:val="008877B6"/>
  </w:style>
  <w:style w:type="character" w:customStyle="1" w:styleId="WW8Num26z0">
    <w:name w:val="WW8Num26z0"/>
    <w:rsid w:val="008877B6"/>
  </w:style>
  <w:style w:type="character" w:customStyle="1" w:styleId="WW8Num26z1">
    <w:name w:val="WW8Num26z1"/>
    <w:rsid w:val="008877B6"/>
  </w:style>
  <w:style w:type="character" w:customStyle="1" w:styleId="WW8Num26z2">
    <w:name w:val="WW8Num26z2"/>
    <w:rsid w:val="008877B6"/>
  </w:style>
  <w:style w:type="character" w:customStyle="1" w:styleId="WW8Num26z3">
    <w:name w:val="WW8Num26z3"/>
    <w:rsid w:val="008877B6"/>
  </w:style>
  <w:style w:type="character" w:customStyle="1" w:styleId="WW8Num26z4">
    <w:name w:val="WW8Num26z4"/>
    <w:rsid w:val="008877B6"/>
  </w:style>
  <w:style w:type="character" w:customStyle="1" w:styleId="WW8Num26z5">
    <w:name w:val="WW8Num26z5"/>
    <w:rsid w:val="008877B6"/>
  </w:style>
  <w:style w:type="character" w:customStyle="1" w:styleId="WW8Num26z6">
    <w:name w:val="WW8Num26z6"/>
    <w:rsid w:val="008877B6"/>
  </w:style>
  <w:style w:type="character" w:customStyle="1" w:styleId="WW8Num26z7">
    <w:name w:val="WW8Num26z7"/>
    <w:rsid w:val="008877B6"/>
  </w:style>
  <w:style w:type="character" w:customStyle="1" w:styleId="WW8Num26z8">
    <w:name w:val="WW8Num26z8"/>
    <w:rsid w:val="008877B6"/>
  </w:style>
  <w:style w:type="character" w:customStyle="1" w:styleId="WW8Num27z0">
    <w:name w:val="WW8Num27z0"/>
    <w:rsid w:val="008877B6"/>
  </w:style>
  <w:style w:type="character" w:customStyle="1" w:styleId="WW8Num27z1">
    <w:name w:val="WW8Num27z1"/>
    <w:rsid w:val="008877B6"/>
  </w:style>
  <w:style w:type="character" w:customStyle="1" w:styleId="WW8Num27z2">
    <w:name w:val="WW8Num27z2"/>
    <w:rsid w:val="008877B6"/>
  </w:style>
  <w:style w:type="character" w:customStyle="1" w:styleId="WW8Num27z3">
    <w:name w:val="WW8Num27z3"/>
    <w:rsid w:val="008877B6"/>
  </w:style>
  <w:style w:type="character" w:customStyle="1" w:styleId="WW8Num27z4">
    <w:name w:val="WW8Num27z4"/>
    <w:rsid w:val="008877B6"/>
  </w:style>
  <w:style w:type="character" w:customStyle="1" w:styleId="WW8Num27z5">
    <w:name w:val="WW8Num27z5"/>
    <w:rsid w:val="008877B6"/>
  </w:style>
  <w:style w:type="character" w:customStyle="1" w:styleId="WW8Num27z6">
    <w:name w:val="WW8Num27z6"/>
    <w:rsid w:val="008877B6"/>
  </w:style>
  <w:style w:type="character" w:customStyle="1" w:styleId="WW8Num27z7">
    <w:name w:val="WW8Num27z7"/>
    <w:rsid w:val="008877B6"/>
  </w:style>
  <w:style w:type="character" w:customStyle="1" w:styleId="WW8Num27z8">
    <w:name w:val="WW8Num27z8"/>
    <w:rsid w:val="008877B6"/>
  </w:style>
  <w:style w:type="character" w:customStyle="1" w:styleId="WW8Num28z0">
    <w:name w:val="WW8Num28z0"/>
    <w:rsid w:val="008877B6"/>
  </w:style>
  <w:style w:type="character" w:customStyle="1" w:styleId="WW8Num28z1">
    <w:name w:val="WW8Num28z1"/>
    <w:rsid w:val="008877B6"/>
  </w:style>
  <w:style w:type="character" w:customStyle="1" w:styleId="WW8Num28z2">
    <w:name w:val="WW8Num28z2"/>
    <w:rsid w:val="008877B6"/>
  </w:style>
  <w:style w:type="character" w:customStyle="1" w:styleId="WW8Num28z3">
    <w:name w:val="WW8Num28z3"/>
    <w:rsid w:val="008877B6"/>
  </w:style>
  <w:style w:type="character" w:customStyle="1" w:styleId="WW8Num28z4">
    <w:name w:val="WW8Num28z4"/>
    <w:rsid w:val="008877B6"/>
  </w:style>
  <w:style w:type="character" w:customStyle="1" w:styleId="WW8Num28z5">
    <w:name w:val="WW8Num28z5"/>
    <w:rsid w:val="008877B6"/>
  </w:style>
  <w:style w:type="character" w:customStyle="1" w:styleId="WW8Num28z6">
    <w:name w:val="WW8Num28z6"/>
    <w:rsid w:val="008877B6"/>
  </w:style>
  <w:style w:type="character" w:customStyle="1" w:styleId="WW8Num28z7">
    <w:name w:val="WW8Num28z7"/>
    <w:rsid w:val="008877B6"/>
  </w:style>
  <w:style w:type="character" w:customStyle="1" w:styleId="WW8Num28z8">
    <w:name w:val="WW8Num28z8"/>
    <w:rsid w:val="008877B6"/>
  </w:style>
  <w:style w:type="character" w:customStyle="1" w:styleId="WW8Num29z0">
    <w:name w:val="WW8Num29z0"/>
    <w:rsid w:val="008877B6"/>
  </w:style>
  <w:style w:type="character" w:customStyle="1" w:styleId="WW8Num29z1">
    <w:name w:val="WW8Num29z1"/>
    <w:rsid w:val="008877B6"/>
  </w:style>
  <w:style w:type="character" w:customStyle="1" w:styleId="WW8Num29z2">
    <w:name w:val="WW8Num29z2"/>
    <w:rsid w:val="008877B6"/>
  </w:style>
  <w:style w:type="character" w:customStyle="1" w:styleId="WW8Num29z3">
    <w:name w:val="WW8Num29z3"/>
    <w:rsid w:val="008877B6"/>
  </w:style>
  <w:style w:type="character" w:customStyle="1" w:styleId="WW8Num29z4">
    <w:name w:val="WW8Num29z4"/>
    <w:rsid w:val="008877B6"/>
  </w:style>
  <w:style w:type="character" w:customStyle="1" w:styleId="WW8Num29z5">
    <w:name w:val="WW8Num29z5"/>
    <w:rsid w:val="008877B6"/>
  </w:style>
  <w:style w:type="character" w:customStyle="1" w:styleId="WW8Num29z6">
    <w:name w:val="WW8Num29z6"/>
    <w:rsid w:val="008877B6"/>
  </w:style>
  <w:style w:type="character" w:customStyle="1" w:styleId="WW8Num29z7">
    <w:name w:val="WW8Num29z7"/>
    <w:rsid w:val="008877B6"/>
  </w:style>
  <w:style w:type="character" w:customStyle="1" w:styleId="WW8Num29z8">
    <w:name w:val="WW8Num29z8"/>
    <w:rsid w:val="008877B6"/>
  </w:style>
  <w:style w:type="character" w:customStyle="1" w:styleId="WW8Num30z0">
    <w:name w:val="WW8Num30z0"/>
    <w:rsid w:val="008877B6"/>
  </w:style>
  <w:style w:type="character" w:customStyle="1" w:styleId="WW8Num30z1">
    <w:name w:val="WW8Num30z1"/>
    <w:rsid w:val="008877B6"/>
  </w:style>
  <w:style w:type="character" w:customStyle="1" w:styleId="WW8Num30z2">
    <w:name w:val="WW8Num30z2"/>
    <w:rsid w:val="008877B6"/>
  </w:style>
  <w:style w:type="character" w:customStyle="1" w:styleId="WW8Num30z3">
    <w:name w:val="WW8Num30z3"/>
    <w:rsid w:val="008877B6"/>
  </w:style>
  <w:style w:type="character" w:customStyle="1" w:styleId="WW8Num30z4">
    <w:name w:val="WW8Num30z4"/>
    <w:rsid w:val="008877B6"/>
  </w:style>
  <w:style w:type="character" w:customStyle="1" w:styleId="WW8Num30z5">
    <w:name w:val="WW8Num30z5"/>
    <w:rsid w:val="008877B6"/>
  </w:style>
  <w:style w:type="character" w:customStyle="1" w:styleId="WW8Num30z6">
    <w:name w:val="WW8Num30z6"/>
    <w:rsid w:val="008877B6"/>
  </w:style>
  <w:style w:type="character" w:customStyle="1" w:styleId="WW8Num30z7">
    <w:name w:val="WW8Num30z7"/>
    <w:rsid w:val="008877B6"/>
  </w:style>
  <w:style w:type="character" w:customStyle="1" w:styleId="WW8Num30z8">
    <w:name w:val="WW8Num30z8"/>
    <w:rsid w:val="008877B6"/>
  </w:style>
  <w:style w:type="character" w:customStyle="1" w:styleId="WW8Num31z0">
    <w:name w:val="WW8Num31z0"/>
    <w:rsid w:val="008877B6"/>
  </w:style>
  <w:style w:type="character" w:customStyle="1" w:styleId="WW8Num31z1">
    <w:name w:val="WW8Num31z1"/>
    <w:rsid w:val="008877B6"/>
  </w:style>
  <w:style w:type="character" w:customStyle="1" w:styleId="WW8Num31z2">
    <w:name w:val="WW8Num31z2"/>
    <w:rsid w:val="008877B6"/>
  </w:style>
  <w:style w:type="character" w:customStyle="1" w:styleId="WW8Num31z3">
    <w:name w:val="WW8Num31z3"/>
    <w:rsid w:val="008877B6"/>
  </w:style>
  <w:style w:type="character" w:customStyle="1" w:styleId="WW8Num31z4">
    <w:name w:val="WW8Num31z4"/>
    <w:rsid w:val="008877B6"/>
  </w:style>
  <w:style w:type="character" w:customStyle="1" w:styleId="WW8Num31z5">
    <w:name w:val="WW8Num31z5"/>
    <w:rsid w:val="008877B6"/>
  </w:style>
  <w:style w:type="character" w:customStyle="1" w:styleId="WW8Num31z6">
    <w:name w:val="WW8Num31z6"/>
    <w:rsid w:val="008877B6"/>
  </w:style>
  <w:style w:type="character" w:customStyle="1" w:styleId="WW8Num31z7">
    <w:name w:val="WW8Num31z7"/>
    <w:rsid w:val="008877B6"/>
  </w:style>
  <w:style w:type="character" w:customStyle="1" w:styleId="WW8Num31z8">
    <w:name w:val="WW8Num31z8"/>
    <w:rsid w:val="008877B6"/>
  </w:style>
  <w:style w:type="character" w:customStyle="1" w:styleId="WW8Num32z0">
    <w:name w:val="WW8Num32z0"/>
    <w:rsid w:val="008877B6"/>
  </w:style>
  <w:style w:type="character" w:customStyle="1" w:styleId="WW8Num32z1">
    <w:name w:val="WW8Num32z1"/>
    <w:rsid w:val="008877B6"/>
  </w:style>
  <w:style w:type="character" w:customStyle="1" w:styleId="WW8Num32z2">
    <w:name w:val="WW8Num32z2"/>
    <w:rsid w:val="008877B6"/>
  </w:style>
  <w:style w:type="character" w:customStyle="1" w:styleId="WW8Num32z3">
    <w:name w:val="WW8Num32z3"/>
    <w:rsid w:val="008877B6"/>
  </w:style>
  <w:style w:type="character" w:customStyle="1" w:styleId="WW8Num32z4">
    <w:name w:val="WW8Num32z4"/>
    <w:rsid w:val="008877B6"/>
  </w:style>
  <w:style w:type="character" w:customStyle="1" w:styleId="WW8Num32z5">
    <w:name w:val="WW8Num32z5"/>
    <w:rsid w:val="008877B6"/>
  </w:style>
  <w:style w:type="character" w:customStyle="1" w:styleId="WW8Num32z6">
    <w:name w:val="WW8Num32z6"/>
    <w:rsid w:val="008877B6"/>
  </w:style>
  <w:style w:type="character" w:customStyle="1" w:styleId="WW8Num32z7">
    <w:name w:val="WW8Num32z7"/>
    <w:rsid w:val="008877B6"/>
  </w:style>
  <w:style w:type="character" w:customStyle="1" w:styleId="WW8Num32z8">
    <w:name w:val="WW8Num32z8"/>
    <w:rsid w:val="008877B6"/>
  </w:style>
  <w:style w:type="character" w:customStyle="1" w:styleId="WW8Num33z0">
    <w:name w:val="WW8Num33z0"/>
    <w:rsid w:val="008877B6"/>
  </w:style>
  <w:style w:type="character" w:customStyle="1" w:styleId="WW8Num33z1">
    <w:name w:val="WW8Num33z1"/>
    <w:rsid w:val="008877B6"/>
  </w:style>
  <w:style w:type="character" w:customStyle="1" w:styleId="WW8Num33z2">
    <w:name w:val="WW8Num33z2"/>
    <w:rsid w:val="008877B6"/>
  </w:style>
  <w:style w:type="character" w:customStyle="1" w:styleId="WW8Num33z3">
    <w:name w:val="WW8Num33z3"/>
    <w:rsid w:val="008877B6"/>
  </w:style>
  <w:style w:type="character" w:customStyle="1" w:styleId="WW8Num33z4">
    <w:name w:val="WW8Num33z4"/>
    <w:rsid w:val="008877B6"/>
  </w:style>
  <w:style w:type="character" w:customStyle="1" w:styleId="WW8Num33z5">
    <w:name w:val="WW8Num33z5"/>
    <w:rsid w:val="008877B6"/>
  </w:style>
  <w:style w:type="character" w:customStyle="1" w:styleId="WW8Num33z6">
    <w:name w:val="WW8Num33z6"/>
    <w:rsid w:val="008877B6"/>
  </w:style>
  <w:style w:type="character" w:customStyle="1" w:styleId="WW8Num33z7">
    <w:name w:val="WW8Num33z7"/>
    <w:rsid w:val="008877B6"/>
  </w:style>
  <w:style w:type="character" w:customStyle="1" w:styleId="WW8Num33z8">
    <w:name w:val="WW8Num33z8"/>
    <w:rsid w:val="008877B6"/>
  </w:style>
  <w:style w:type="character" w:customStyle="1" w:styleId="WW8Num34z0">
    <w:name w:val="WW8Num34z0"/>
    <w:rsid w:val="008877B6"/>
  </w:style>
  <w:style w:type="character" w:customStyle="1" w:styleId="WW8Num34z1">
    <w:name w:val="WW8Num34z1"/>
    <w:rsid w:val="008877B6"/>
  </w:style>
  <w:style w:type="character" w:customStyle="1" w:styleId="WW8Num34z2">
    <w:name w:val="WW8Num34z2"/>
    <w:rsid w:val="008877B6"/>
  </w:style>
  <w:style w:type="character" w:customStyle="1" w:styleId="WW8Num34z3">
    <w:name w:val="WW8Num34z3"/>
    <w:rsid w:val="008877B6"/>
  </w:style>
  <w:style w:type="character" w:customStyle="1" w:styleId="WW8Num34z4">
    <w:name w:val="WW8Num34z4"/>
    <w:rsid w:val="008877B6"/>
  </w:style>
  <w:style w:type="character" w:customStyle="1" w:styleId="WW8Num34z5">
    <w:name w:val="WW8Num34z5"/>
    <w:rsid w:val="008877B6"/>
  </w:style>
  <w:style w:type="character" w:customStyle="1" w:styleId="WW8Num34z6">
    <w:name w:val="WW8Num34z6"/>
    <w:rsid w:val="008877B6"/>
  </w:style>
  <w:style w:type="character" w:customStyle="1" w:styleId="WW8Num34z7">
    <w:name w:val="WW8Num34z7"/>
    <w:rsid w:val="008877B6"/>
  </w:style>
  <w:style w:type="character" w:customStyle="1" w:styleId="WW8Num34z8">
    <w:name w:val="WW8Num34z8"/>
    <w:rsid w:val="008877B6"/>
  </w:style>
  <w:style w:type="character" w:customStyle="1" w:styleId="10">
    <w:name w:val="Основной шрифт абзаца1"/>
    <w:rsid w:val="008877B6"/>
  </w:style>
  <w:style w:type="character" w:styleId="a3">
    <w:name w:val="page number"/>
    <w:basedOn w:val="10"/>
    <w:rsid w:val="008877B6"/>
  </w:style>
  <w:style w:type="character" w:customStyle="1" w:styleId="a4">
    <w:name w:val="Текст выноски Знак"/>
    <w:rsid w:val="008877B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877B6"/>
    <w:rPr>
      <w:sz w:val="16"/>
      <w:szCs w:val="16"/>
    </w:rPr>
  </w:style>
  <w:style w:type="character" w:customStyle="1" w:styleId="a5">
    <w:name w:val="Текст примечания Знак"/>
    <w:basedOn w:val="10"/>
    <w:rsid w:val="008877B6"/>
  </w:style>
  <w:style w:type="character" w:customStyle="1" w:styleId="a6">
    <w:name w:val="Тема примечания Знак"/>
    <w:rsid w:val="008877B6"/>
    <w:rPr>
      <w:b/>
      <w:bCs/>
    </w:rPr>
  </w:style>
  <w:style w:type="character" w:styleId="a7">
    <w:name w:val="Placeholder Text"/>
    <w:rsid w:val="008877B6"/>
    <w:rPr>
      <w:color w:val="808080"/>
    </w:rPr>
  </w:style>
  <w:style w:type="character" w:styleId="a8">
    <w:name w:val="Hyperlink"/>
    <w:rsid w:val="008877B6"/>
    <w:rPr>
      <w:color w:val="0000FF"/>
      <w:u w:val="single"/>
    </w:rPr>
  </w:style>
  <w:style w:type="character" w:customStyle="1" w:styleId="a9">
    <w:name w:val="Текст Знак"/>
    <w:rsid w:val="008877B6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8877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1"/>
    <w:qFormat/>
    <w:rsid w:val="008877B6"/>
    <w:pPr>
      <w:jc w:val="both"/>
    </w:pPr>
    <w:rPr>
      <w:sz w:val="28"/>
    </w:rPr>
  </w:style>
  <w:style w:type="paragraph" w:styleId="ac">
    <w:name w:val="List"/>
    <w:basedOn w:val="ab"/>
    <w:rsid w:val="008877B6"/>
    <w:rPr>
      <w:rFonts w:cs="Mangal"/>
    </w:rPr>
  </w:style>
  <w:style w:type="paragraph" w:styleId="ad">
    <w:name w:val="caption"/>
    <w:basedOn w:val="a"/>
    <w:qFormat/>
    <w:rsid w:val="008877B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877B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877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877B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877B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77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877B6"/>
    <w:pPr>
      <w:jc w:val="both"/>
    </w:pPr>
    <w:rPr>
      <w:sz w:val="32"/>
    </w:rPr>
  </w:style>
  <w:style w:type="paragraph" w:styleId="ae">
    <w:name w:val="Body Text Indent"/>
    <w:basedOn w:val="a"/>
    <w:rsid w:val="008877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877B6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877B6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rsid w:val="008877B6"/>
  </w:style>
  <w:style w:type="paragraph" w:styleId="af2">
    <w:name w:val="footer"/>
    <w:basedOn w:val="a"/>
    <w:link w:val="af3"/>
    <w:rsid w:val="008877B6"/>
  </w:style>
  <w:style w:type="paragraph" w:styleId="af4">
    <w:name w:val="Balloon Text"/>
    <w:basedOn w:val="a"/>
    <w:rsid w:val="008877B6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8877B6"/>
    <w:rPr>
      <w:sz w:val="20"/>
      <w:szCs w:val="20"/>
    </w:rPr>
  </w:style>
  <w:style w:type="paragraph" w:styleId="af5">
    <w:name w:val="annotation subject"/>
    <w:basedOn w:val="14"/>
    <w:next w:val="14"/>
    <w:rsid w:val="008877B6"/>
    <w:rPr>
      <w:b/>
      <w:bCs/>
    </w:rPr>
  </w:style>
  <w:style w:type="paragraph" w:styleId="af6">
    <w:name w:val="Revision"/>
    <w:rsid w:val="008877B6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8877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877B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1"/>
    <w:qFormat/>
    <w:rsid w:val="008877B6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877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8877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877B6"/>
    <w:pPr>
      <w:suppressLineNumbers/>
    </w:pPr>
  </w:style>
  <w:style w:type="paragraph" w:customStyle="1" w:styleId="afa">
    <w:name w:val="Заголовок таблицы"/>
    <w:basedOn w:val="af9"/>
    <w:rsid w:val="008877B6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877B6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paragraph" w:customStyle="1" w:styleId="Heading11">
    <w:name w:val="Heading 11"/>
    <w:basedOn w:val="a"/>
    <w:next w:val="a"/>
    <w:rsid w:val="00392805"/>
    <w:pPr>
      <w:widowControl w:val="0"/>
      <w:numPr>
        <w:numId w:val="2"/>
      </w:numPr>
      <w:suppressAutoHyphens w:val="0"/>
      <w:autoSpaceDE w:val="0"/>
      <w:spacing w:before="108" w:after="108"/>
      <w:jc w:val="center"/>
      <w:outlineLvl w:val="0"/>
    </w:pPr>
    <w:rPr>
      <w:rFonts w:ascii="Arial" w:eastAsia="DejaVu Sans" w:hAnsi="Arial" w:cs="Arial"/>
      <w:b/>
      <w:bCs/>
      <w:color w:val="26282F"/>
    </w:rPr>
  </w:style>
  <w:style w:type="paragraph" w:customStyle="1" w:styleId="Heading21">
    <w:name w:val="Heading 21"/>
    <w:basedOn w:val="Heading11"/>
    <w:next w:val="a"/>
    <w:rsid w:val="00392805"/>
    <w:pPr>
      <w:numPr>
        <w:ilvl w:val="1"/>
      </w:numPr>
      <w:outlineLvl w:val="1"/>
    </w:pPr>
  </w:style>
  <w:style w:type="paragraph" w:customStyle="1" w:styleId="Heading31">
    <w:name w:val="Heading 31"/>
    <w:basedOn w:val="Heading21"/>
    <w:next w:val="a"/>
    <w:rsid w:val="00392805"/>
    <w:pPr>
      <w:numPr>
        <w:ilvl w:val="2"/>
      </w:numPr>
      <w:outlineLvl w:val="2"/>
    </w:pPr>
  </w:style>
  <w:style w:type="paragraph" w:customStyle="1" w:styleId="Heading41">
    <w:name w:val="Heading 41"/>
    <w:basedOn w:val="Heading31"/>
    <w:next w:val="a"/>
    <w:rsid w:val="00392805"/>
    <w:pPr>
      <w:numPr>
        <w:ilvl w:val="3"/>
      </w:numPr>
      <w:outlineLvl w:val="3"/>
    </w:pPr>
  </w:style>
  <w:style w:type="character" w:customStyle="1" w:styleId="afe">
    <w:name w:val="Цветовое выделение"/>
    <w:rsid w:val="00BB3A44"/>
    <w:rPr>
      <w:b/>
      <w:color w:val="26282F"/>
    </w:rPr>
  </w:style>
  <w:style w:type="character" w:customStyle="1" w:styleId="aff">
    <w:name w:val="Гипертекстовая ссылка"/>
    <w:rsid w:val="00BB3A44"/>
    <w:rPr>
      <w:b/>
      <w:color w:val="106BBE"/>
    </w:rPr>
  </w:style>
  <w:style w:type="character" w:customStyle="1" w:styleId="aff0">
    <w:name w:val="Активная гипертекстовая ссылка"/>
    <w:rsid w:val="00BB3A44"/>
    <w:rPr>
      <w:b/>
      <w:color w:val="106BBE"/>
      <w:u w:val="single"/>
    </w:rPr>
  </w:style>
  <w:style w:type="character" w:customStyle="1" w:styleId="aff1">
    <w:name w:val="Выделение для Базового Поиска"/>
    <w:rsid w:val="00BB3A44"/>
    <w:rPr>
      <w:b/>
      <w:color w:val="0058A9"/>
    </w:rPr>
  </w:style>
  <w:style w:type="character" w:customStyle="1" w:styleId="aff2">
    <w:name w:val="Выделение для Базового Поиска (курсив)"/>
    <w:rsid w:val="00BB3A44"/>
    <w:rPr>
      <w:b/>
      <w:i/>
      <w:color w:val="0058A9"/>
    </w:rPr>
  </w:style>
  <w:style w:type="character" w:customStyle="1" w:styleId="aff3">
    <w:name w:val="Заголовок своего сообщения"/>
    <w:rsid w:val="00BB3A44"/>
    <w:rPr>
      <w:rFonts w:cs="Times New Roman"/>
      <w:b/>
      <w:bCs/>
      <w:color w:val="26282F"/>
    </w:rPr>
  </w:style>
  <w:style w:type="character" w:customStyle="1" w:styleId="aff4">
    <w:name w:val="Заголовок чужого сообщения"/>
    <w:rsid w:val="00BB3A44"/>
    <w:rPr>
      <w:b/>
      <w:color w:val="FF0000"/>
    </w:rPr>
  </w:style>
  <w:style w:type="character" w:customStyle="1" w:styleId="aff5">
    <w:name w:val="Найденные слова"/>
    <w:rsid w:val="00BB3A44"/>
    <w:rPr>
      <w:b/>
      <w:color w:val="26282F"/>
      <w:shd w:val="clear" w:color="auto" w:fill="auto"/>
    </w:rPr>
  </w:style>
  <w:style w:type="character" w:customStyle="1" w:styleId="aff6">
    <w:name w:val="Не вступил в силу"/>
    <w:rsid w:val="00BB3A44"/>
    <w:rPr>
      <w:b/>
      <w:color w:val="000000"/>
      <w:shd w:val="clear" w:color="auto" w:fill="auto"/>
    </w:rPr>
  </w:style>
  <w:style w:type="character" w:customStyle="1" w:styleId="aff7">
    <w:name w:val="Опечатки"/>
    <w:rsid w:val="00BB3A44"/>
    <w:rPr>
      <w:color w:val="FF0000"/>
    </w:rPr>
  </w:style>
  <w:style w:type="character" w:customStyle="1" w:styleId="aff8">
    <w:name w:val="Продолжение ссылки"/>
    <w:rsid w:val="00BB3A44"/>
    <w:rPr>
      <w:rFonts w:cs="Times New Roman"/>
      <w:b/>
      <w:bCs/>
      <w:color w:val="106BBE"/>
    </w:rPr>
  </w:style>
  <w:style w:type="character" w:customStyle="1" w:styleId="aff9">
    <w:name w:val="Сравнение редакций"/>
    <w:rsid w:val="00BB3A44"/>
    <w:rPr>
      <w:rFonts w:cs="Times New Roman"/>
      <w:b/>
      <w:bCs/>
      <w:color w:val="26282F"/>
    </w:rPr>
  </w:style>
  <w:style w:type="character" w:customStyle="1" w:styleId="affa">
    <w:name w:val="Сравнение редакций. Добавленный фрагмент"/>
    <w:rsid w:val="00BB3A44"/>
    <w:rPr>
      <w:color w:val="000000"/>
      <w:shd w:val="clear" w:color="auto" w:fill="auto"/>
    </w:rPr>
  </w:style>
  <w:style w:type="character" w:customStyle="1" w:styleId="affb">
    <w:name w:val="Сравнение редакций. Удаленный фрагмент"/>
    <w:rsid w:val="00BB3A44"/>
    <w:rPr>
      <w:color w:val="000000"/>
      <w:shd w:val="clear" w:color="auto" w:fill="auto"/>
    </w:rPr>
  </w:style>
  <w:style w:type="character" w:customStyle="1" w:styleId="affc">
    <w:name w:val="Утратил силу"/>
    <w:rsid w:val="00BB3A44"/>
    <w:rPr>
      <w:b/>
      <w:strike/>
      <w:color w:val="000000"/>
    </w:rPr>
  </w:style>
  <w:style w:type="character" w:customStyle="1" w:styleId="InternetLink">
    <w:name w:val="Internet Link"/>
    <w:rsid w:val="00BB3A44"/>
    <w:rPr>
      <w:color w:val="0000FF"/>
      <w:u w:val="single"/>
    </w:rPr>
  </w:style>
  <w:style w:type="character" w:customStyle="1" w:styleId="50">
    <w:name w:val="Знак Знак5"/>
    <w:rsid w:val="00BB3A44"/>
    <w:rPr>
      <w:rFonts w:ascii="Tahoma" w:hAnsi="Tahoma"/>
      <w:sz w:val="16"/>
    </w:rPr>
  </w:style>
  <w:style w:type="character" w:customStyle="1" w:styleId="40">
    <w:name w:val="Знак Знак4"/>
    <w:rsid w:val="00BB3A44"/>
    <w:rPr>
      <w:lang w:val="en-US"/>
    </w:rPr>
  </w:style>
  <w:style w:type="character" w:customStyle="1" w:styleId="32">
    <w:name w:val="Знак Знак3"/>
    <w:rsid w:val="00BB3A44"/>
    <w:rPr>
      <w:rFonts w:ascii="Courier New" w:hAnsi="Courier New"/>
      <w:lang w:val="en-US"/>
    </w:rPr>
  </w:style>
  <w:style w:type="character" w:customStyle="1" w:styleId="23">
    <w:name w:val="Знак Знак2"/>
    <w:rsid w:val="00BB3A44"/>
    <w:rPr>
      <w:rFonts w:ascii="Arial" w:hAnsi="Arial"/>
      <w:sz w:val="24"/>
    </w:rPr>
  </w:style>
  <w:style w:type="character" w:customStyle="1" w:styleId="17">
    <w:name w:val="Знак Знак1"/>
    <w:rsid w:val="00BB3A44"/>
    <w:rPr>
      <w:rFonts w:ascii="Arial" w:hAnsi="Arial"/>
      <w:sz w:val="24"/>
    </w:rPr>
  </w:style>
  <w:style w:type="character" w:customStyle="1" w:styleId="affd">
    <w:name w:val="Знак Знак"/>
    <w:rsid w:val="00BB3A44"/>
    <w:rPr>
      <w:sz w:val="24"/>
      <w:lang w:val="en-US"/>
    </w:rPr>
  </w:style>
  <w:style w:type="character" w:customStyle="1" w:styleId="ConsPlusNormal">
    <w:name w:val="ConsPlusNormal Знак"/>
    <w:rsid w:val="00BB3A44"/>
    <w:rPr>
      <w:rFonts w:ascii="Arial" w:hAnsi="Arial"/>
      <w:lang w:val="ru-RU"/>
    </w:rPr>
  </w:style>
  <w:style w:type="character" w:customStyle="1" w:styleId="18">
    <w:name w:val="Заголовок 1 Знак"/>
    <w:rsid w:val="00BB3A44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paragraph" w:customStyle="1" w:styleId="Heading">
    <w:name w:val="Heading"/>
    <w:basedOn w:val="a"/>
    <w:next w:val="ab"/>
    <w:rsid w:val="00BB3A44"/>
    <w:pPr>
      <w:keepNext/>
      <w:widowControl w:val="0"/>
      <w:suppressAutoHyphens w:val="0"/>
      <w:autoSpaceDE w:val="0"/>
      <w:spacing w:before="240" w:after="120"/>
      <w:ind w:firstLine="720"/>
      <w:jc w:val="both"/>
    </w:pPr>
    <w:rPr>
      <w:rFonts w:ascii="Arial" w:hAnsi="Arial" w:cs="DejaVu Sans"/>
      <w:sz w:val="28"/>
      <w:szCs w:val="28"/>
    </w:rPr>
  </w:style>
  <w:style w:type="paragraph" w:customStyle="1" w:styleId="Caption1">
    <w:name w:val="Caption1"/>
    <w:basedOn w:val="a"/>
    <w:rsid w:val="00BB3A44"/>
    <w:pPr>
      <w:widowControl w:val="0"/>
      <w:suppressLineNumbers/>
      <w:suppressAutoHyphens w:val="0"/>
      <w:autoSpaceDE w:val="0"/>
      <w:spacing w:before="120" w:after="120"/>
      <w:ind w:firstLine="720"/>
      <w:jc w:val="both"/>
    </w:pPr>
    <w:rPr>
      <w:rFonts w:ascii="Arial" w:eastAsia="DejaVu Sans" w:hAnsi="Arial" w:cs="Arial"/>
      <w:i/>
      <w:iCs/>
    </w:rPr>
  </w:style>
  <w:style w:type="paragraph" w:customStyle="1" w:styleId="Index">
    <w:name w:val="Index"/>
    <w:basedOn w:val="a"/>
    <w:rsid w:val="00BB3A44"/>
    <w:pPr>
      <w:widowControl w:val="0"/>
      <w:suppressLineNumbers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e">
    <w:name w:val="Внимание"/>
    <w:basedOn w:val="a"/>
    <w:next w:val="a"/>
    <w:rsid w:val="00BB3A44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eastAsia="DejaVu Sans" w:hAnsi="Arial" w:cs="Arial"/>
      <w:shd w:val="clear" w:color="auto" w:fill="F5F3DA"/>
    </w:rPr>
  </w:style>
  <w:style w:type="paragraph" w:customStyle="1" w:styleId="afff">
    <w:name w:val="Внимание: криминал!!"/>
    <w:basedOn w:val="affe"/>
    <w:next w:val="a"/>
    <w:rsid w:val="00BB3A44"/>
  </w:style>
  <w:style w:type="paragraph" w:customStyle="1" w:styleId="afff0">
    <w:name w:val="Внимание: недобросовестность!"/>
    <w:basedOn w:val="affe"/>
    <w:next w:val="a"/>
    <w:rsid w:val="00BB3A44"/>
  </w:style>
  <w:style w:type="paragraph" w:customStyle="1" w:styleId="afff1">
    <w:name w:val="Дочерний элемент списка"/>
    <w:basedOn w:val="a"/>
    <w:next w:val="a"/>
    <w:rsid w:val="00BB3A44"/>
    <w:pPr>
      <w:widowControl w:val="0"/>
      <w:suppressAutoHyphens w:val="0"/>
      <w:autoSpaceDE w:val="0"/>
      <w:jc w:val="both"/>
    </w:pPr>
    <w:rPr>
      <w:rFonts w:ascii="Arial" w:eastAsia="DejaVu Sans" w:hAnsi="Arial" w:cs="Arial"/>
      <w:color w:val="868381"/>
      <w:sz w:val="20"/>
      <w:szCs w:val="20"/>
    </w:rPr>
  </w:style>
  <w:style w:type="paragraph" w:customStyle="1" w:styleId="afff2">
    <w:name w:val="Основное меню (преемственное)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Verdana" w:eastAsia="DejaVu Sans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b/>
      <w:bCs/>
      <w:color w:val="000000"/>
    </w:rPr>
  </w:style>
  <w:style w:type="paragraph" w:customStyle="1" w:styleId="afff4">
    <w:name w:val="Заголовок для информации об изменениях"/>
    <w:basedOn w:val="Heading11"/>
    <w:next w:val="a"/>
    <w:rsid w:val="00BB3A44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5">
    <w:name w:val="Заголовок распахивающейся части диалога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rsid w:val="00BB3A44"/>
    <w:pPr>
      <w:widowControl w:val="0"/>
      <w:suppressAutoHyphens w:val="0"/>
      <w:autoSpaceDE w:val="0"/>
      <w:ind w:left="1612" w:hanging="892"/>
      <w:jc w:val="both"/>
    </w:pPr>
    <w:rPr>
      <w:rFonts w:ascii="Arial" w:eastAsia="DejaVu Sans" w:hAnsi="Arial" w:cs="Arial"/>
    </w:rPr>
  </w:style>
  <w:style w:type="paragraph" w:customStyle="1" w:styleId="afff7">
    <w:name w:val="Заголовок ЭР (левое окно)"/>
    <w:basedOn w:val="a"/>
    <w:next w:val="a"/>
    <w:rsid w:val="00BB3A44"/>
    <w:pPr>
      <w:widowControl w:val="0"/>
      <w:suppressAutoHyphens w:val="0"/>
      <w:autoSpaceDE w:val="0"/>
      <w:spacing w:before="300" w:after="250"/>
      <w:jc w:val="center"/>
    </w:pPr>
    <w:rPr>
      <w:rFonts w:ascii="Arial" w:eastAsia="DejaVu Sans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rsid w:val="00BB3A44"/>
    <w:pPr>
      <w:spacing w:after="0"/>
      <w:jc w:val="left"/>
    </w:pPr>
  </w:style>
  <w:style w:type="paragraph" w:customStyle="1" w:styleId="afff9">
    <w:name w:val="Интерактивный заголовок"/>
    <w:basedOn w:val="afffa"/>
    <w:next w:val="a"/>
    <w:rsid w:val="00BB3A44"/>
    <w:pPr>
      <w:widowControl w:val="0"/>
      <w:suppressAutoHyphens w:val="0"/>
      <w:autoSpaceDE w:val="0"/>
      <w:ind w:firstLine="720"/>
      <w:contextualSpacing w:val="0"/>
      <w:jc w:val="both"/>
    </w:pPr>
    <w:rPr>
      <w:rFonts w:ascii="Verdana" w:eastAsia="DejaVu Sans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E0DFE3"/>
    </w:rPr>
  </w:style>
  <w:style w:type="paragraph" w:customStyle="1" w:styleId="afffb">
    <w:name w:val="Текст информации об изменениях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rsid w:val="00BB3A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rsid w:val="00BB3A44"/>
    <w:pPr>
      <w:widowControl w:val="0"/>
      <w:suppressAutoHyphens w:val="0"/>
      <w:autoSpaceDE w:val="0"/>
      <w:ind w:left="170" w:right="170"/>
    </w:pPr>
    <w:rPr>
      <w:rFonts w:ascii="Arial" w:eastAsia="DejaVu Sans" w:hAnsi="Arial" w:cs="Arial"/>
    </w:rPr>
  </w:style>
  <w:style w:type="paragraph" w:customStyle="1" w:styleId="afffe">
    <w:name w:val="Комментарий"/>
    <w:basedOn w:val="afffd"/>
    <w:next w:val="a"/>
    <w:rsid w:val="00BB3A4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BB3A44"/>
    <w:rPr>
      <w:i/>
      <w:iCs/>
    </w:rPr>
  </w:style>
  <w:style w:type="paragraph" w:customStyle="1" w:styleId="affff0">
    <w:name w:val="Текст (лев. подпись)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</w:rPr>
  </w:style>
  <w:style w:type="paragraph" w:customStyle="1" w:styleId="affff1">
    <w:name w:val="Колонтитул (левый)"/>
    <w:basedOn w:val="affff0"/>
    <w:next w:val="a"/>
    <w:rsid w:val="00BB3A44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rsid w:val="00BB3A44"/>
    <w:pPr>
      <w:widowControl w:val="0"/>
      <w:suppressAutoHyphens w:val="0"/>
      <w:autoSpaceDE w:val="0"/>
      <w:jc w:val="right"/>
    </w:pPr>
    <w:rPr>
      <w:rFonts w:ascii="Arial" w:eastAsia="DejaVu Sans" w:hAnsi="Arial" w:cs="Arial"/>
    </w:rPr>
  </w:style>
  <w:style w:type="paragraph" w:customStyle="1" w:styleId="affff3">
    <w:name w:val="Колонтитул (правый)"/>
    <w:basedOn w:val="affff2"/>
    <w:next w:val="a"/>
    <w:rsid w:val="00BB3A44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rsid w:val="00BB3A44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e"/>
    <w:next w:val="a"/>
    <w:rsid w:val="00BB3A44"/>
  </w:style>
  <w:style w:type="paragraph" w:customStyle="1" w:styleId="affff6">
    <w:name w:val="Моноширинный"/>
    <w:basedOn w:val="a"/>
    <w:next w:val="a"/>
    <w:rsid w:val="00BB3A44"/>
    <w:pPr>
      <w:widowControl w:val="0"/>
      <w:suppressAutoHyphens w:val="0"/>
      <w:autoSpaceDE w:val="0"/>
    </w:pPr>
    <w:rPr>
      <w:rFonts w:ascii="Courier New" w:eastAsia="DejaVu Sans" w:hAnsi="Courier New" w:cs="Courier New"/>
    </w:rPr>
  </w:style>
  <w:style w:type="paragraph" w:customStyle="1" w:styleId="affff7">
    <w:name w:val="Необходимые документы"/>
    <w:basedOn w:val="affe"/>
    <w:next w:val="a"/>
    <w:rsid w:val="00BB3A44"/>
    <w:pPr>
      <w:ind w:firstLine="118"/>
    </w:pPr>
  </w:style>
  <w:style w:type="paragraph" w:customStyle="1" w:styleId="affff8">
    <w:name w:val="Нормальный (таблица)"/>
    <w:basedOn w:val="a"/>
    <w:next w:val="a"/>
    <w:rsid w:val="00BB3A44"/>
    <w:pPr>
      <w:widowControl w:val="0"/>
      <w:suppressAutoHyphens w:val="0"/>
      <w:autoSpaceDE w:val="0"/>
      <w:jc w:val="both"/>
    </w:pPr>
    <w:rPr>
      <w:rFonts w:ascii="Arial" w:eastAsia="DejaVu Sans" w:hAnsi="Arial" w:cs="Arial"/>
    </w:rPr>
  </w:style>
  <w:style w:type="paragraph" w:customStyle="1" w:styleId="affff9">
    <w:name w:val="Таблицы (моноширинный)"/>
    <w:basedOn w:val="a"/>
    <w:next w:val="a"/>
    <w:rsid w:val="00BB3A44"/>
    <w:pPr>
      <w:widowControl w:val="0"/>
      <w:suppressAutoHyphens w:val="0"/>
      <w:autoSpaceDE w:val="0"/>
    </w:pPr>
    <w:rPr>
      <w:rFonts w:ascii="Courier New" w:eastAsia="DejaVu Sans" w:hAnsi="Courier New" w:cs="Courier New"/>
    </w:rPr>
  </w:style>
  <w:style w:type="paragraph" w:customStyle="1" w:styleId="affffa">
    <w:name w:val="Оглавление"/>
    <w:basedOn w:val="affff9"/>
    <w:next w:val="a"/>
    <w:rsid w:val="00BB3A44"/>
    <w:pPr>
      <w:ind w:left="140"/>
    </w:pPr>
  </w:style>
  <w:style w:type="paragraph" w:customStyle="1" w:styleId="affffb">
    <w:name w:val="Переменная часть"/>
    <w:basedOn w:val="afff2"/>
    <w:next w:val="a"/>
    <w:rsid w:val="00BB3A44"/>
    <w:rPr>
      <w:sz w:val="18"/>
      <w:szCs w:val="18"/>
    </w:rPr>
  </w:style>
  <w:style w:type="paragraph" w:customStyle="1" w:styleId="affffc">
    <w:name w:val="Подвал для информации об изменениях"/>
    <w:basedOn w:val="Heading11"/>
    <w:next w:val="a"/>
    <w:rsid w:val="00BB3A44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b"/>
    <w:next w:val="a"/>
    <w:rsid w:val="00BB3A44"/>
    <w:rPr>
      <w:b/>
      <w:bCs/>
    </w:rPr>
  </w:style>
  <w:style w:type="paragraph" w:customStyle="1" w:styleId="affffe">
    <w:name w:val="Подчёркнуный текст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fff">
    <w:name w:val="Постоянная часть"/>
    <w:basedOn w:val="afff2"/>
    <w:next w:val="a"/>
    <w:rsid w:val="00BB3A44"/>
    <w:rPr>
      <w:sz w:val="20"/>
      <w:szCs w:val="20"/>
    </w:rPr>
  </w:style>
  <w:style w:type="paragraph" w:customStyle="1" w:styleId="afffff0">
    <w:name w:val="Прижатый влево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</w:rPr>
  </w:style>
  <w:style w:type="paragraph" w:customStyle="1" w:styleId="afffff1">
    <w:name w:val="Пример."/>
    <w:basedOn w:val="affe"/>
    <w:next w:val="a"/>
    <w:rsid w:val="00BB3A44"/>
  </w:style>
  <w:style w:type="paragraph" w:customStyle="1" w:styleId="afffff2">
    <w:name w:val="Примечание."/>
    <w:basedOn w:val="affe"/>
    <w:next w:val="a"/>
    <w:rsid w:val="00BB3A44"/>
  </w:style>
  <w:style w:type="paragraph" w:customStyle="1" w:styleId="afffff3">
    <w:name w:val="Словарная статья"/>
    <w:basedOn w:val="a"/>
    <w:next w:val="a"/>
    <w:rsid w:val="00BB3A44"/>
    <w:pPr>
      <w:widowControl w:val="0"/>
      <w:suppressAutoHyphens w:val="0"/>
      <w:autoSpaceDE w:val="0"/>
      <w:ind w:right="118"/>
      <w:jc w:val="both"/>
    </w:pPr>
    <w:rPr>
      <w:rFonts w:ascii="Arial" w:eastAsia="DejaVu Sans" w:hAnsi="Arial" w:cs="Arial"/>
    </w:rPr>
  </w:style>
  <w:style w:type="paragraph" w:customStyle="1" w:styleId="afffff4">
    <w:name w:val="Ссылка на официальную публикацию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fff5">
    <w:name w:val="Текст в таблице"/>
    <w:basedOn w:val="affff8"/>
    <w:next w:val="a"/>
    <w:rsid w:val="00BB3A44"/>
    <w:pPr>
      <w:ind w:firstLine="500"/>
    </w:pPr>
  </w:style>
  <w:style w:type="paragraph" w:customStyle="1" w:styleId="afffff6">
    <w:name w:val="Текст ЭР (см. также)"/>
    <w:basedOn w:val="a"/>
    <w:next w:val="a"/>
    <w:rsid w:val="00BB3A44"/>
    <w:pPr>
      <w:widowControl w:val="0"/>
      <w:suppressAutoHyphens w:val="0"/>
      <w:autoSpaceDE w:val="0"/>
      <w:spacing w:before="200"/>
    </w:pPr>
    <w:rPr>
      <w:rFonts w:ascii="Arial" w:eastAsia="DejaVu Sans" w:hAnsi="Arial" w:cs="Arial"/>
      <w:sz w:val="20"/>
      <w:szCs w:val="20"/>
    </w:rPr>
  </w:style>
  <w:style w:type="paragraph" w:customStyle="1" w:styleId="afffff7">
    <w:name w:val="Технический комментарий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  <w:color w:val="463F31"/>
      <w:shd w:val="clear" w:color="auto" w:fill="FFFFA6"/>
    </w:rPr>
  </w:style>
  <w:style w:type="paragraph" w:customStyle="1" w:styleId="afffff8">
    <w:name w:val="Формула"/>
    <w:basedOn w:val="a"/>
    <w:next w:val="a"/>
    <w:rsid w:val="00BB3A44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eastAsia="DejaVu Sans" w:hAnsi="Arial" w:cs="Arial"/>
      <w:shd w:val="clear" w:color="auto" w:fill="F5F3DA"/>
    </w:rPr>
  </w:style>
  <w:style w:type="paragraph" w:customStyle="1" w:styleId="afffff9">
    <w:name w:val="Центрированный (таблица)"/>
    <w:basedOn w:val="affff8"/>
    <w:next w:val="a"/>
    <w:rsid w:val="00BB3A44"/>
    <w:pPr>
      <w:jc w:val="center"/>
    </w:pPr>
  </w:style>
  <w:style w:type="paragraph" w:customStyle="1" w:styleId="-">
    <w:name w:val="ЭР-содержание (правое окно)"/>
    <w:basedOn w:val="a"/>
    <w:next w:val="a"/>
    <w:rsid w:val="00BB3A44"/>
    <w:pPr>
      <w:widowControl w:val="0"/>
      <w:suppressAutoHyphens w:val="0"/>
      <w:autoSpaceDE w:val="0"/>
      <w:spacing w:before="300"/>
    </w:pPr>
    <w:rPr>
      <w:rFonts w:ascii="Arial" w:eastAsia="DejaVu Sans" w:hAnsi="Arial" w:cs="Arial"/>
    </w:rPr>
  </w:style>
  <w:style w:type="paragraph" w:styleId="24">
    <w:name w:val="Body Text Indent 2"/>
    <w:basedOn w:val="a"/>
    <w:link w:val="25"/>
    <w:rsid w:val="00BB3A44"/>
    <w:pPr>
      <w:suppressAutoHyphens w:val="0"/>
      <w:spacing w:after="120" w:line="480" w:lineRule="auto"/>
      <w:ind w:left="283"/>
    </w:pPr>
    <w:rPr>
      <w:rFonts w:eastAsia="DejaVu Sans"/>
      <w:sz w:val="20"/>
      <w:szCs w:val="20"/>
      <w:lang w:val="en-US"/>
    </w:rPr>
  </w:style>
  <w:style w:type="character" w:customStyle="1" w:styleId="25">
    <w:name w:val="Основной текст с отступом 2 Знак"/>
    <w:basedOn w:val="a0"/>
    <w:link w:val="24"/>
    <w:rsid w:val="00BB3A44"/>
    <w:rPr>
      <w:rFonts w:eastAsia="DejaVu Sans"/>
      <w:lang w:val="en-US" w:eastAsia="zh-CN"/>
    </w:rPr>
  </w:style>
  <w:style w:type="paragraph" w:styleId="afffffa">
    <w:name w:val="Plain Text"/>
    <w:basedOn w:val="a"/>
    <w:link w:val="19"/>
    <w:rsid w:val="00BB3A44"/>
    <w:pPr>
      <w:suppressAutoHyphens w:val="0"/>
    </w:pPr>
    <w:rPr>
      <w:rFonts w:ascii="Courier New" w:eastAsia="DejaVu Sans" w:hAnsi="Courier New"/>
      <w:sz w:val="20"/>
      <w:szCs w:val="20"/>
      <w:lang w:val="en-US"/>
    </w:rPr>
  </w:style>
  <w:style w:type="character" w:customStyle="1" w:styleId="19">
    <w:name w:val="Текст Знак1"/>
    <w:basedOn w:val="a0"/>
    <w:link w:val="afffffa"/>
    <w:rsid w:val="00BB3A44"/>
    <w:rPr>
      <w:rFonts w:ascii="Courier New" w:eastAsia="DejaVu Sans" w:hAnsi="Courier New"/>
      <w:lang w:val="en-US" w:eastAsia="zh-CN"/>
    </w:rPr>
  </w:style>
  <w:style w:type="paragraph" w:customStyle="1" w:styleId="ConsPlusNormal0">
    <w:name w:val="ConsPlusNormal"/>
    <w:rsid w:val="00BB3A44"/>
    <w:pPr>
      <w:autoSpaceDE w:val="0"/>
      <w:ind w:firstLine="720"/>
    </w:pPr>
    <w:rPr>
      <w:rFonts w:ascii="Arial" w:eastAsia="DejaVu Sans" w:hAnsi="Arial" w:cs="Arial"/>
      <w:lang w:eastAsia="zh-CN"/>
    </w:rPr>
  </w:style>
  <w:style w:type="paragraph" w:customStyle="1" w:styleId="ConsPlusNonformat">
    <w:name w:val="ConsPlusNonformat"/>
    <w:rsid w:val="00BB3A44"/>
    <w:pPr>
      <w:autoSpaceDE w:val="0"/>
    </w:pPr>
    <w:rPr>
      <w:rFonts w:ascii="Courier New" w:eastAsia="DejaVu Sans" w:hAnsi="Courier New" w:cs="Courier New"/>
      <w:lang w:eastAsia="zh-CN"/>
    </w:rPr>
  </w:style>
  <w:style w:type="paragraph" w:customStyle="1" w:styleId="Footer1">
    <w:name w:val="Footer1"/>
    <w:basedOn w:val="a"/>
    <w:rsid w:val="00BB3A44"/>
    <w:pPr>
      <w:tabs>
        <w:tab w:val="center" w:pos="4677"/>
        <w:tab w:val="right" w:pos="9355"/>
      </w:tabs>
      <w:suppressAutoHyphens w:val="0"/>
    </w:pPr>
    <w:rPr>
      <w:rFonts w:eastAsia="DejaVu Sans"/>
      <w:lang w:val="en-US"/>
    </w:rPr>
  </w:style>
  <w:style w:type="paragraph" w:styleId="afffffb">
    <w:name w:val="Normal (Web)"/>
    <w:basedOn w:val="a"/>
    <w:rsid w:val="00BB3A44"/>
    <w:pPr>
      <w:suppressAutoHyphens w:val="0"/>
      <w:spacing w:before="100" w:after="100"/>
    </w:pPr>
  </w:style>
  <w:style w:type="paragraph" w:customStyle="1" w:styleId="TableContents">
    <w:name w:val="Table Contents"/>
    <w:basedOn w:val="a"/>
    <w:rsid w:val="00BB3A44"/>
    <w:pPr>
      <w:widowControl w:val="0"/>
      <w:suppressLineNumbers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TableHeading">
    <w:name w:val="Table Heading"/>
    <w:basedOn w:val="TableContents"/>
    <w:rsid w:val="00BB3A44"/>
    <w:pPr>
      <w:jc w:val="center"/>
    </w:pPr>
    <w:rPr>
      <w:b/>
      <w:bCs/>
    </w:rPr>
  </w:style>
  <w:style w:type="character" w:customStyle="1" w:styleId="af3">
    <w:name w:val="Нижний колонтитул Знак"/>
    <w:link w:val="af2"/>
    <w:rsid w:val="00BB3A44"/>
    <w:rPr>
      <w:sz w:val="24"/>
      <w:szCs w:val="24"/>
      <w:lang w:eastAsia="zh-CN"/>
    </w:rPr>
  </w:style>
  <w:style w:type="paragraph" w:customStyle="1" w:styleId="-N">
    <w:name w:val="Список-N"/>
    <w:basedOn w:val="af7"/>
    <w:qFormat/>
    <w:rsid w:val="00BB3A44"/>
    <w:pPr>
      <w:widowControl w:val="0"/>
      <w:numPr>
        <w:numId w:val="3"/>
      </w:numPr>
      <w:tabs>
        <w:tab w:val="num" w:pos="360"/>
      </w:tabs>
      <w:suppressAutoHyphens w:val="0"/>
      <w:autoSpaceDE w:val="0"/>
      <w:autoSpaceDN w:val="0"/>
      <w:adjustRightInd w:val="0"/>
      <w:spacing w:line="276" w:lineRule="auto"/>
      <w:ind w:left="708" w:firstLine="720"/>
      <w:jc w:val="both"/>
    </w:pPr>
    <w:rPr>
      <w:rFonts w:eastAsia="Calibri"/>
      <w:sz w:val="28"/>
      <w:szCs w:val="28"/>
      <w:lang w:eastAsia="en-US"/>
    </w:rPr>
  </w:style>
  <w:style w:type="character" w:customStyle="1" w:styleId="afffffc">
    <w:name w:val="Приложение Знак"/>
    <w:link w:val="afffffd"/>
    <w:locked/>
    <w:rsid w:val="00BB3A44"/>
    <w:rPr>
      <w:bCs/>
      <w:sz w:val="28"/>
      <w:szCs w:val="28"/>
    </w:rPr>
  </w:style>
  <w:style w:type="paragraph" w:customStyle="1" w:styleId="afffffd">
    <w:name w:val="Приложение"/>
    <w:basedOn w:val="a"/>
    <w:link w:val="afffffc"/>
    <w:qFormat/>
    <w:rsid w:val="00BB3A44"/>
    <w:pPr>
      <w:keepNext/>
      <w:keepLines/>
      <w:suppressAutoHyphens w:val="0"/>
      <w:spacing w:line="276" w:lineRule="auto"/>
      <w:jc w:val="right"/>
      <w:outlineLvl w:val="2"/>
    </w:pPr>
    <w:rPr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B3A44"/>
  </w:style>
  <w:style w:type="table" w:customStyle="1" w:styleId="TableNormal1">
    <w:name w:val="Table Normal1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A44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BB3A44"/>
  </w:style>
  <w:style w:type="table" w:customStyle="1" w:styleId="TableNormal3">
    <w:name w:val="Table Normal3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a">
    <w:name w:val="Title"/>
    <w:basedOn w:val="a"/>
    <w:next w:val="a"/>
    <w:link w:val="afffffe"/>
    <w:uiPriority w:val="10"/>
    <w:qFormat/>
    <w:rsid w:val="00BB3A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e">
    <w:name w:val="Название Знак"/>
    <w:basedOn w:val="a0"/>
    <w:link w:val="afffa"/>
    <w:uiPriority w:val="10"/>
    <w:rsid w:val="00BB3A4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877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77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877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877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877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877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877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877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877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77B6"/>
  </w:style>
  <w:style w:type="character" w:customStyle="1" w:styleId="WW8Num1z1">
    <w:name w:val="WW8Num1z1"/>
    <w:rsid w:val="008877B6"/>
  </w:style>
  <w:style w:type="character" w:customStyle="1" w:styleId="WW8Num1z2">
    <w:name w:val="WW8Num1z2"/>
    <w:rsid w:val="008877B6"/>
  </w:style>
  <w:style w:type="character" w:customStyle="1" w:styleId="WW8Num1z3">
    <w:name w:val="WW8Num1z3"/>
    <w:rsid w:val="008877B6"/>
  </w:style>
  <w:style w:type="character" w:customStyle="1" w:styleId="WW8Num1z4">
    <w:name w:val="WW8Num1z4"/>
    <w:rsid w:val="008877B6"/>
  </w:style>
  <w:style w:type="character" w:customStyle="1" w:styleId="WW8Num1z5">
    <w:name w:val="WW8Num1z5"/>
    <w:rsid w:val="008877B6"/>
  </w:style>
  <w:style w:type="character" w:customStyle="1" w:styleId="WW8Num1z6">
    <w:name w:val="WW8Num1z6"/>
    <w:rsid w:val="008877B6"/>
  </w:style>
  <w:style w:type="character" w:customStyle="1" w:styleId="WW8Num1z7">
    <w:name w:val="WW8Num1z7"/>
    <w:rsid w:val="008877B6"/>
  </w:style>
  <w:style w:type="character" w:customStyle="1" w:styleId="WW8Num1z8">
    <w:name w:val="WW8Num1z8"/>
    <w:rsid w:val="008877B6"/>
  </w:style>
  <w:style w:type="character" w:customStyle="1" w:styleId="30">
    <w:name w:val="Основной шрифт абзаца3"/>
    <w:rsid w:val="008877B6"/>
  </w:style>
  <w:style w:type="character" w:customStyle="1" w:styleId="20">
    <w:name w:val="Основной шрифт абзаца2"/>
    <w:rsid w:val="008877B6"/>
  </w:style>
  <w:style w:type="character" w:customStyle="1" w:styleId="WW8Num2z0">
    <w:name w:val="WW8Num2z0"/>
    <w:rsid w:val="008877B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77B6"/>
    <w:rPr>
      <w:rFonts w:ascii="Courier New" w:hAnsi="Courier New" w:cs="Courier New" w:hint="default"/>
    </w:rPr>
  </w:style>
  <w:style w:type="character" w:customStyle="1" w:styleId="WW8Num2z2">
    <w:name w:val="WW8Num2z2"/>
    <w:rsid w:val="008877B6"/>
    <w:rPr>
      <w:rFonts w:ascii="Wingdings" w:hAnsi="Wingdings" w:cs="Wingdings" w:hint="default"/>
    </w:rPr>
  </w:style>
  <w:style w:type="character" w:customStyle="1" w:styleId="WW8Num2z3">
    <w:name w:val="WW8Num2z3"/>
    <w:rsid w:val="008877B6"/>
    <w:rPr>
      <w:rFonts w:ascii="Symbol" w:hAnsi="Symbol" w:cs="Symbol" w:hint="default"/>
    </w:rPr>
  </w:style>
  <w:style w:type="character" w:customStyle="1" w:styleId="WW8Num3z0">
    <w:name w:val="WW8Num3z0"/>
    <w:rsid w:val="008877B6"/>
  </w:style>
  <w:style w:type="character" w:customStyle="1" w:styleId="WW8Num3z1">
    <w:name w:val="WW8Num3z1"/>
    <w:rsid w:val="008877B6"/>
  </w:style>
  <w:style w:type="character" w:customStyle="1" w:styleId="WW8Num3z2">
    <w:name w:val="WW8Num3z2"/>
    <w:rsid w:val="008877B6"/>
  </w:style>
  <w:style w:type="character" w:customStyle="1" w:styleId="WW8Num3z3">
    <w:name w:val="WW8Num3z3"/>
    <w:rsid w:val="008877B6"/>
  </w:style>
  <w:style w:type="character" w:customStyle="1" w:styleId="WW8Num3z4">
    <w:name w:val="WW8Num3z4"/>
    <w:rsid w:val="008877B6"/>
  </w:style>
  <w:style w:type="character" w:customStyle="1" w:styleId="WW8Num3z5">
    <w:name w:val="WW8Num3z5"/>
    <w:rsid w:val="008877B6"/>
  </w:style>
  <w:style w:type="character" w:customStyle="1" w:styleId="WW8Num3z6">
    <w:name w:val="WW8Num3z6"/>
    <w:rsid w:val="008877B6"/>
  </w:style>
  <w:style w:type="character" w:customStyle="1" w:styleId="WW8Num3z7">
    <w:name w:val="WW8Num3z7"/>
    <w:rsid w:val="008877B6"/>
  </w:style>
  <w:style w:type="character" w:customStyle="1" w:styleId="WW8Num3z8">
    <w:name w:val="WW8Num3z8"/>
    <w:rsid w:val="008877B6"/>
  </w:style>
  <w:style w:type="character" w:customStyle="1" w:styleId="WW8Num4z0">
    <w:name w:val="WW8Num4z0"/>
    <w:rsid w:val="008877B6"/>
  </w:style>
  <w:style w:type="character" w:customStyle="1" w:styleId="WW8Num4z1">
    <w:name w:val="WW8Num4z1"/>
    <w:rsid w:val="008877B6"/>
  </w:style>
  <w:style w:type="character" w:customStyle="1" w:styleId="WW8Num4z2">
    <w:name w:val="WW8Num4z2"/>
    <w:rsid w:val="008877B6"/>
  </w:style>
  <w:style w:type="character" w:customStyle="1" w:styleId="WW8Num4z3">
    <w:name w:val="WW8Num4z3"/>
    <w:rsid w:val="008877B6"/>
  </w:style>
  <w:style w:type="character" w:customStyle="1" w:styleId="WW8Num4z4">
    <w:name w:val="WW8Num4z4"/>
    <w:rsid w:val="008877B6"/>
  </w:style>
  <w:style w:type="character" w:customStyle="1" w:styleId="WW8Num4z5">
    <w:name w:val="WW8Num4z5"/>
    <w:rsid w:val="008877B6"/>
  </w:style>
  <w:style w:type="character" w:customStyle="1" w:styleId="WW8Num4z6">
    <w:name w:val="WW8Num4z6"/>
    <w:rsid w:val="008877B6"/>
  </w:style>
  <w:style w:type="character" w:customStyle="1" w:styleId="WW8Num4z7">
    <w:name w:val="WW8Num4z7"/>
    <w:rsid w:val="008877B6"/>
  </w:style>
  <w:style w:type="character" w:customStyle="1" w:styleId="WW8Num4z8">
    <w:name w:val="WW8Num4z8"/>
    <w:rsid w:val="008877B6"/>
  </w:style>
  <w:style w:type="character" w:customStyle="1" w:styleId="WW8Num5z0">
    <w:name w:val="WW8Num5z0"/>
    <w:rsid w:val="008877B6"/>
  </w:style>
  <w:style w:type="character" w:customStyle="1" w:styleId="WW8Num5z1">
    <w:name w:val="WW8Num5z1"/>
    <w:rsid w:val="008877B6"/>
  </w:style>
  <w:style w:type="character" w:customStyle="1" w:styleId="WW8Num5z2">
    <w:name w:val="WW8Num5z2"/>
    <w:rsid w:val="008877B6"/>
  </w:style>
  <w:style w:type="character" w:customStyle="1" w:styleId="WW8Num5z3">
    <w:name w:val="WW8Num5z3"/>
    <w:rsid w:val="008877B6"/>
  </w:style>
  <w:style w:type="character" w:customStyle="1" w:styleId="WW8Num5z4">
    <w:name w:val="WW8Num5z4"/>
    <w:rsid w:val="008877B6"/>
  </w:style>
  <w:style w:type="character" w:customStyle="1" w:styleId="WW8Num5z5">
    <w:name w:val="WW8Num5z5"/>
    <w:rsid w:val="008877B6"/>
  </w:style>
  <w:style w:type="character" w:customStyle="1" w:styleId="WW8Num5z6">
    <w:name w:val="WW8Num5z6"/>
    <w:rsid w:val="008877B6"/>
  </w:style>
  <w:style w:type="character" w:customStyle="1" w:styleId="WW8Num5z7">
    <w:name w:val="WW8Num5z7"/>
    <w:rsid w:val="008877B6"/>
  </w:style>
  <w:style w:type="character" w:customStyle="1" w:styleId="WW8Num5z8">
    <w:name w:val="WW8Num5z8"/>
    <w:rsid w:val="008877B6"/>
  </w:style>
  <w:style w:type="character" w:customStyle="1" w:styleId="WW8Num6z0">
    <w:name w:val="WW8Num6z0"/>
    <w:rsid w:val="008877B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77B6"/>
    <w:rPr>
      <w:rFonts w:ascii="Courier New" w:hAnsi="Courier New" w:cs="Courier New" w:hint="default"/>
    </w:rPr>
  </w:style>
  <w:style w:type="character" w:customStyle="1" w:styleId="WW8Num6z2">
    <w:name w:val="WW8Num6z2"/>
    <w:rsid w:val="008877B6"/>
    <w:rPr>
      <w:rFonts w:ascii="Wingdings" w:hAnsi="Wingdings" w:cs="Wingdings" w:hint="default"/>
    </w:rPr>
  </w:style>
  <w:style w:type="character" w:customStyle="1" w:styleId="WW8Num6z3">
    <w:name w:val="WW8Num6z3"/>
    <w:rsid w:val="008877B6"/>
    <w:rPr>
      <w:rFonts w:ascii="Symbol" w:hAnsi="Symbol" w:cs="Symbol" w:hint="default"/>
    </w:rPr>
  </w:style>
  <w:style w:type="character" w:customStyle="1" w:styleId="WW8Num7z0">
    <w:name w:val="WW8Num7z0"/>
    <w:rsid w:val="008877B6"/>
  </w:style>
  <w:style w:type="character" w:customStyle="1" w:styleId="WW8Num7z1">
    <w:name w:val="WW8Num7z1"/>
    <w:rsid w:val="008877B6"/>
  </w:style>
  <w:style w:type="character" w:customStyle="1" w:styleId="WW8Num7z2">
    <w:name w:val="WW8Num7z2"/>
    <w:rsid w:val="008877B6"/>
  </w:style>
  <w:style w:type="character" w:customStyle="1" w:styleId="WW8Num7z3">
    <w:name w:val="WW8Num7z3"/>
    <w:rsid w:val="008877B6"/>
  </w:style>
  <w:style w:type="character" w:customStyle="1" w:styleId="WW8Num7z4">
    <w:name w:val="WW8Num7z4"/>
    <w:rsid w:val="008877B6"/>
  </w:style>
  <w:style w:type="character" w:customStyle="1" w:styleId="WW8Num7z5">
    <w:name w:val="WW8Num7z5"/>
    <w:rsid w:val="008877B6"/>
  </w:style>
  <w:style w:type="character" w:customStyle="1" w:styleId="WW8Num7z6">
    <w:name w:val="WW8Num7z6"/>
    <w:rsid w:val="008877B6"/>
  </w:style>
  <w:style w:type="character" w:customStyle="1" w:styleId="WW8Num7z7">
    <w:name w:val="WW8Num7z7"/>
    <w:rsid w:val="008877B6"/>
  </w:style>
  <w:style w:type="character" w:customStyle="1" w:styleId="WW8Num7z8">
    <w:name w:val="WW8Num7z8"/>
    <w:rsid w:val="008877B6"/>
  </w:style>
  <w:style w:type="character" w:customStyle="1" w:styleId="WW8Num8z0">
    <w:name w:val="WW8Num8z0"/>
    <w:rsid w:val="008877B6"/>
  </w:style>
  <w:style w:type="character" w:customStyle="1" w:styleId="WW8Num8z1">
    <w:name w:val="WW8Num8z1"/>
    <w:rsid w:val="008877B6"/>
  </w:style>
  <w:style w:type="character" w:customStyle="1" w:styleId="WW8Num8z2">
    <w:name w:val="WW8Num8z2"/>
    <w:rsid w:val="008877B6"/>
  </w:style>
  <w:style w:type="character" w:customStyle="1" w:styleId="WW8Num8z3">
    <w:name w:val="WW8Num8z3"/>
    <w:rsid w:val="008877B6"/>
  </w:style>
  <w:style w:type="character" w:customStyle="1" w:styleId="WW8Num8z4">
    <w:name w:val="WW8Num8z4"/>
    <w:rsid w:val="008877B6"/>
  </w:style>
  <w:style w:type="character" w:customStyle="1" w:styleId="WW8Num8z5">
    <w:name w:val="WW8Num8z5"/>
    <w:rsid w:val="008877B6"/>
  </w:style>
  <w:style w:type="character" w:customStyle="1" w:styleId="WW8Num8z6">
    <w:name w:val="WW8Num8z6"/>
    <w:rsid w:val="008877B6"/>
  </w:style>
  <w:style w:type="character" w:customStyle="1" w:styleId="WW8Num8z7">
    <w:name w:val="WW8Num8z7"/>
    <w:rsid w:val="008877B6"/>
  </w:style>
  <w:style w:type="character" w:customStyle="1" w:styleId="WW8Num8z8">
    <w:name w:val="WW8Num8z8"/>
    <w:rsid w:val="008877B6"/>
  </w:style>
  <w:style w:type="character" w:customStyle="1" w:styleId="WW8Num9z0">
    <w:name w:val="WW8Num9z0"/>
    <w:rsid w:val="008877B6"/>
  </w:style>
  <w:style w:type="character" w:customStyle="1" w:styleId="WW8Num9z1">
    <w:name w:val="WW8Num9z1"/>
    <w:rsid w:val="008877B6"/>
  </w:style>
  <w:style w:type="character" w:customStyle="1" w:styleId="WW8Num9z2">
    <w:name w:val="WW8Num9z2"/>
    <w:rsid w:val="008877B6"/>
  </w:style>
  <w:style w:type="character" w:customStyle="1" w:styleId="WW8Num9z3">
    <w:name w:val="WW8Num9z3"/>
    <w:rsid w:val="008877B6"/>
  </w:style>
  <w:style w:type="character" w:customStyle="1" w:styleId="WW8Num9z4">
    <w:name w:val="WW8Num9z4"/>
    <w:rsid w:val="008877B6"/>
  </w:style>
  <w:style w:type="character" w:customStyle="1" w:styleId="WW8Num9z5">
    <w:name w:val="WW8Num9z5"/>
    <w:rsid w:val="008877B6"/>
  </w:style>
  <w:style w:type="character" w:customStyle="1" w:styleId="WW8Num9z6">
    <w:name w:val="WW8Num9z6"/>
    <w:rsid w:val="008877B6"/>
  </w:style>
  <w:style w:type="character" w:customStyle="1" w:styleId="WW8Num9z7">
    <w:name w:val="WW8Num9z7"/>
    <w:rsid w:val="008877B6"/>
  </w:style>
  <w:style w:type="character" w:customStyle="1" w:styleId="WW8Num9z8">
    <w:name w:val="WW8Num9z8"/>
    <w:rsid w:val="008877B6"/>
  </w:style>
  <w:style w:type="character" w:customStyle="1" w:styleId="WW8Num10z0">
    <w:name w:val="WW8Num10z0"/>
    <w:rsid w:val="008877B6"/>
  </w:style>
  <w:style w:type="character" w:customStyle="1" w:styleId="WW8Num10z1">
    <w:name w:val="WW8Num10z1"/>
    <w:rsid w:val="008877B6"/>
  </w:style>
  <w:style w:type="character" w:customStyle="1" w:styleId="WW8Num10z2">
    <w:name w:val="WW8Num10z2"/>
    <w:rsid w:val="008877B6"/>
  </w:style>
  <w:style w:type="character" w:customStyle="1" w:styleId="WW8Num10z3">
    <w:name w:val="WW8Num10z3"/>
    <w:rsid w:val="008877B6"/>
  </w:style>
  <w:style w:type="character" w:customStyle="1" w:styleId="WW8Num10z4">
    <w:name w:val="WW8Num10z4"/>
    <w:rsid w:val="008877B6"/>
  </w:style>
  <w:style w:type="character" w:customStyle="1" w:styleId="WW8Num10z5">
    <w:name w:val="WW8Num10z5"/>
    <w:rsid w:val="008877B6"/>
  </w:style>
  <w:style w:type="character" w:customStyle="1" w:styleId="WW8Num10z6">
    <w:name w:val="WW8Num10z6"/>
    <w:rsid w:val="008877B6"/>
  </w:style>
  <w:style w:type="character" w:customStyle="1" w:styleId="WW8Num10z7">
    <w:name w:val="WW8Num10z7"/>
    <w:rsid w:val="008877B6"/>
  </w:style>
  <w:style w:type="character" w:customStyle="1" w:styleId="WW8Num10z8">
    <w:name w:val="WW8Num10z8"/>
    <w:rsid w:val="008877B6"/>
  </w:style>
  <w:style w:type="character" w:customStyle="1" w:styleId="WW8Num11z0">
    <w:name w:val="WW8Num11z0"/>
    <w:rsid w:val="008877B6"/>
  </w:style>
  <w:style w:type="character" w:customStyle="1" w:styleId="WW8Num11z1">
    <w:name w:val="WW8Num11z1"/>
    <w:rsid w:val="008877B6"/>
  </w:style>
  <w:style w:type="character" w:customStyle="1" w:styleId="WW8Num11z2">
    <w:name w:val="WW8Num11z2"/>
    <w:rsid w:val="008877B6"/>
  </w:style>
  <w:style w:type="character" w:customStyle="1" w:styleId="WW8Num11z3">
    <w:name w:val="WW8Num11z3"/>
    <w:rsid w:val="008877B6"/>
  </w:style>
  <w:style w:type="character" w:customStyle="1" w:styleId="WW8Num11z4">
    <w:name w:val="WW8Num11z4"/>
    <w:rsid w:val="008877B6"/>
  </w:style>
  <w:style w:type="character" w:customStyle="1" w:styleId="WW8Num11z5">
    <w:name w:val="WW8Num11z5"/>
    <w:rsid w:val="008877B6"/>
  </w:style>
  <w:style w:type="character" w:customStyle="1" w:styleId="WW8Num11z6">
    <w:name w:val="WW8Num11z6"/>
    <w:rsid w:val="008877B6"/>
  </w:style>
  <w:style w:type="character" w:customStyle="1" w:styleId="WW8Num11z7">
    <w:name w:val="WW8Num11z7"/>
    <w:rsid w:val="008877B6"/>
  </w:style>
  <w:style w:type="character" w:customStyle="1" w:styleId="WW8Num11z8">
    <w:name w:val="WW8Num11z8"/>
    <w:rsid w:val="008877B6"/>
  </w:style>
  <w:style w:type="character" w:customStyle="1" w:styleId="WW8Num12z0">
    <w:name w:val="WW8Num12z0"/>
    <w:rsid w:val="008877B6"/>
  </w:style>
  <w:style w:type="character" w:customStyle="1" w:styleId="WW8Num12z1">
    <w:name w:val="WW8Num12z1"/>
    <w:rsid w:val="008877B6"/>
  </w:style>
  <w:style w:type="character" w:customStyle="1" w:styleId="WW8Num12z2">
    <w:name w:val="WW8Num12z2"/>
    <w:rsid w:val="008877B6"/>
  </w:style>
  <w:style w:type="character" w:customStyle="1" w:styleId="WW8Num12z3">
    <w:name w:val="WW8Num12z3"/>
    <w:rsid w:val="008877B6"/>
  </w:style>
  <w:style w:type="character" w:customStyle="1" w:styleId="WW8Num12z4">
    <w:name w:val="WW8Num12z4"/>
    <w:rsid w:val="008877B6"/>
  </w:style>
  <w:style w:type="character" w:customStyle="1" w:styleId="WW8Num12z5">
    <w:name w:val="WW8Num12z5"/>
    <w:rsid w:val="008877B6"/>
  </w:style>
  <w:style w:type="character" w:customStyle="1" w:styleId="WW8Num12z6">
    <w:name w:val="WW8Num12z6"/>
    <w:rsid w:val="008877B6"/>
  </w:style>
  <w:style w:type="character" w:customStyle="1" w:styleId="WW8Num12z7">
    <w:name w:val="WW8Num12z7"/>
    <w:rsid w:val="008877B6"/>
  </w:style>
  <w:style w:type="character" w:customStyle="1" w:styleId="WW8Num12z8">
    <w:name w:val="WW8Num12z8"/>
    <w:rsid w:val="008877B6"/>
  </w:style>
  <w:style w:type="character" w:customStyle="1" w:styleId="WW8Num13z0">
    <w:name w:val="WW8Num13z0"/>
    <w:rsid w:val="008877B6"/>
  </w:style>
  <w:style w:type="character" w:customStyle="1" w:styleId="WW8Num13z1">
    <w:name w:val="WW8Num13z1"/>
    <w:rsid w:val="008877B6"/>
  </w:style>
  <w:style w:type="character" w:customStyle="1" w:styleId="WW8Num13z2">
    <w:name w:val="WW8Num13z2"/>
    <w:rsid w:val="008877B6"/>
  </w:style>
  <w:style w:type="character" w:customStyle="1" w:styleId="WW8Num13z3">
    <w:name w:val="WW8Num13z3"/>
    <w:rsid w:val="008877B6"/>
  </w:style>
  <w:style w:type="character" w:customStyle="1" w:styleId="WW8Num13z4">
    <w:name w:val="WW8Num13z4"/>
    <w:rsid w:val="008877B6"/>
  </w:style>
  <w:style w:type="character" w:customStyle="1" w:styleId="WW8Num13z5">
    <w:name w:val="WW8Num13z5"/>
    <w:rsid w:val="008877B6"/>
  </w:style>
  <w:style w:type="character" w:customStyle="1" w:styleId="WW8Num13z6">
    <w:name w:val="WW8Num13z6"/>
    <w:rsid w:val="008877B6"/>
  </w:style>
  <w:style w:type="character" w:customStyle="1" w:styleId="WW8Num13z7">
    <w:name w:val="WW8Num13z7"/>
    <w:rsid w:val="008877B6"/>
  </w:style>
  <w:style w:type="character" w:customStyle="1" w:styleId="WW8Num13z8">
    <w:name w:val="WW8Num13z8"/>
    <w:rsid w:val="008877B6"/>
  </w:style>
  <w:style w:type="character" w:customStyle="1" w:styleId="WW8Num14z0">
    <w:name w:val="WW8Num14z0"/>
    <w:rsid w:val="008877B6"/>
  </w:style>
  <w:style w:type="character" w:customStyle="1" w:styleId="WW8Num14z1">
    <w:name w:val="WW8Num14z1"/>
    <w:rsid w:val="008877B6"/>
  </w:style>
  <w:style w:type="character" w:customStyle="1" w:styleId="WW8Num14z2">
    <w:name w:val="WW8Num14z2"/>
    <w:rsid w:val="008877B6"/>
  </w:style>
  <w:style w:type="character" w:customStyle="1" w:styleId="WW8Num14z3">
    <w:name w:val="WW8Num14z3"/>
    <w:rsid w:val="008877B6"/>
  </w:style>
  <w:style w:type="character" w:customStyle="1" w:styleId="WW8Num14z4">
    <w:name w:val="WW8Num14z4"/>
    <w:rsid w:val="008877B6"/>
  </w:style>
  <w:style w:type="character" w:customStyle="1" w:styleId="WW8Num14z5">
    <w:name w:val="WW8Num14z5"/>
    <w:rsid w:val="008877B6"/>
  </w:style>
  <w:style w:type="character" w:customStyle="1" w:styleId="WW8Num14z6">
    <w:name w:val="WW8Num14z6"/>
    <w:rsid w:val="008877B6"/>
  </w:style>
  <w:style w:type="character" w:customStyle="1" w:styleId="WW8Num14z7">
    <w:name w:val="WW8Num14z7"/>
    <w:rsid w:val="008877B6"/>
  </w:style>
  <w:style w:type="character" w:customStyle="1" w:styleId="WW8Num14z8">
    <w:name w:val="WW8Num14z8"/>
    <w:rsid w:val="008877B6"/>
  </w:style>
  <w:style w:type="character" w:customStyle="1" w:styleId="WW8Num15z0">
    <w:name w:val="WW8Num15z0"/>
    <w:rsid w:val="008877B6"/>
  </w:style>
  <w:style w:type="character" w:customStyle="1" w:styleId="WW8Num15z1">
    <w:name w:val="WW8Num15z1"/>
    <w:rsid w:val="008877B6"/>
  </w:style>
  <w:style w:type="character" w:customStyle="1" w:styleId="WW8Num15z2">
    <w:name w:val="WW8Num15z2"/>
    <w:rsid w:val="008877B6"/>
  </w:style>
  <w:style w:type="character" w:customStyle="1" w:styleId="WW8Num15z3">
    <w:name w:val="WW8Num15z3"/>
    <w:rsid w:val="008877B6"/>
  </w:style>
  <w:style w:type="character" w:customStyle="1" w:styleId="WW8Num15z4">
    <w:name w:val="WW8Num15z4"/>
    <w:rsid w:val="008877B6"/>
  </w:style>
  <w:style w:type="character" w:customStyle="1" w:styleId="WW8Num15z5">
    <w:name w:val="WW8Num15z5"/>
    <w:rsid w:val="008877B6"/>
  </w:style>
  <w:style w:type="character" w:customStyle="1" w:styleId="WW8Num15z6">
    <w:name w:val="WW8Num15z6"/>
    <w:rsid w:val="008877B6"/>
  </w:style>
  <w:style w:type="character" w:customStyle="1" w:styleId="WW8Num15z7">
    <w:name w:val="WW8Num15z7"/>
    <w:rsid w:val="008877B6"/>
  </w:style>
  <w:style w:type="character" w:customStyle="1" w:styleId="WW8Num15z8">
    <w:name w:val="WW8Num15z8"/>
    <w:rsid w:val="008877B6"/>
  </w:style>
  <w:style w:type="character" w:customStyle="1" w:styleId="WW8Num16z0">
    <w:name w:val="WW8Num16z0"/>
    <w:rsid w:val="008877B6"/>
  </w:style>
  <w:style w:type="character" w:customStyle="1" w:styleId="WW8Num16z1">
    <w:name w:val="WW8Num16z1"/>
    <w:rsid w:val="008877B6"/>
  </w:style>
  <w:style w:type="character" w:customStyle="1" w:styleId="WW8Num16z2">
    <w:name w:val="WW8Num16z2"/>
    <w:rsid w:val="008877B6"/>
  </w:style>
  <w:style w:type="character" w:customStyle="1" w:styleId="WW8Num16z3">
    <w:name w:val="WW8Num16z3"/>
    <w:rsid w:val="008877B6"/>
  </w:style>
  <w:style w:type="character" w:customStyle="1" w:styleId="WW8Num16z4">
    <w:name w:val="WW8Num16z4"/>
    <w:rsid w:val="008877B6"/>
  </w:style>
  <w:style w:type="character" w:customStyle="1" w:styleId="WW8Num16z5">
    <w:name w:val="WW8Num16z5"/>
    <w:rsid w:val="008877B6"/>
  </w:style>
  <w:style w:type="character" w:customStyle="1" w:styleId="WW8Num16z6">
    <w:name w:val="WW8Num16z6"/>
    <w:rsid w:val="008877B6"/>
  </w:style>
  <w:style w:type="character" w:customStyle="1" w:styleId="WW8Num16z7">
    <w:name w:val="WW8Num16z7"/>
    <w:rsid w:val="008877B6"/>
  </w:style>
  <w:style w:type="character" w:customStyle="1" w:styleId="WW8Num16z8">
    <w:name w:val="WW8Num16z8"/>
    <w:rsid w:val="008877B6"/>
  </w:style>
  <w:style w:type="character" w:customStyle="1" w:styleId="WW8Num17z0">
    <w:name w:val="WW8Num17z0"/>
    <w:rsid w:val="008877B6"/>
  </w:style>
  <w:style w:type="character" w:customStyle="1" w:styleId="WW8Num17z1">
    <w:name w:val="WW8Num17z1"/>
    <w:rsid w:val="008877B6"/>
  </w:style>
  <w:style w:type="character" w:customStyle="1" w:styleId="WW8Num17z2">
    <w:name w:val="WW8Num17z2"/>
    <w:rsid w:val="008877B6"/>
  </w:style>
  <w:style w:type="character" w:customStyle="1" w:styleId="WW8Num17z3">
    <w:name w:val="WW8Num17z3"/>
    <w:rsid w:val="008877B6"/>
  </w:style>
  <w:style w:type="character" w:customStyle="1" w:styleId="WW8Num17z4">
    <w:name w:val="WW8Num17z4"/>
    <w:rsid w:val="008877B6"/>
  </w:style>
  <w:style w:type="character" w:customStyle="1" w:styleId="WW8Num17z5">
    <w:name w:val="WW8Num17z5"/>
    <w:rsid w:val="008877B6"/>
  </w:style>
  <w:style w:type="character" w:customStyle="1" w:styleId="WW8Num17z6">
    <w:name w:val="WW8Num17z6"/>
    <w:rsid w:val="008877B6"/>
  </w:style>
  <w:style w:type="character" w:customStyle="1" w:styleId="WW8Num17z7">
    <w:name w:val="WW8Num17z7"/>
    <w:rsid w:val="008877B6"/>
  </w:style>
  <w:style w:type="character" w:customStyle="1" w:styleId="WW8Num17z8">
    <w:name w:val="WW8Num17z8"/>
    <w:rsid w:val="008877B6"/>
  </w:style>
  <w:style w:type="character" w:customStyle="1" w:styleId="WW8Num18z0">
    <w:name w:val="WW8Num18z0"/>
    <w:rsid w:val="008877B6"/>
  </w:style>
  <w:style w:type="character" w:customStyle="1" w:styleId="WW8Num18z1">
    <w:name w:val="WW8Num18z1"/>
    <w:rsid w:val="008877B6"/>
  </w:style>
  <w:style w:type="character" w:customStyle="1" w:styleId="WW8Num18z2">
    <w:name w:val="WW8Num18z2"/>
    <w:rsid w:val="008877B6"/>
  </w:style>
  <w:style w:type="character" w:customStyle="1" w:styleId="WW8Num18z3">
    <w:name w:val="WW8Num18z3"/>
    <w:rsid w:val="008877B6"/>
  </w:style>
  <w:style w:type="character" w:customStyle="1" w:styleId="WW8Num18z4">
    <w:name w:val="WW8Num18z4"/>
    <w:rsid w:val="008877B6"/>
  </w:style>
  <w:style w:type="character" w:customStyle="1" w:styleId="WW8Num18z5">
    <w:name w:val="WW8Num18z5"/>
    <w:rsid w:val="008877B6"/>
  </w:style>
  <w:style w:type="character" w:customStyle="1" w:styleId="WW8Num18z6">
    <w:name w:val="WW8Num18z6"/>
    <w:rsid w:val="008877B6"/>
  </w:style>
  <w:style w:type="character" w:customStyle="1" w:styleId="WW8Num18z7">
    <w:name w:val="WW8Num18z7"/>
    <w:rsid w:val="008877B6"/>
  </w:style>
  <w:style w:type="character" w:customStyle="1" w:styleId="WW8Num18z8">
    <w:name w:val="WW8Num18z8"/>
    <w:rsid w:val="008877B6"/>
  </w:style>
  <w:style w:type="character" w:customStyle="1" w:styleId="WW8Num19z0">
    <w:name w:val="WW8Num19z0"/>
    <w:rsid w:val="008877B6"/>
  </w:style>
  <w:style w:type="character" w:customStyle="1" w:styleId="WW8Num19z1">
    <w:name w:val="WW8Num19z1"/>
    <w:rsid w:val="008877B6"/>
  </w:style>
  <w:style w:type="character" w:customStyle="1" w:styleId="WW8Num19z2">
    <w:name w:val="WW8Num19z2"/>
    <w:rsid w:val="008877B6"/>
  </w:style>
  <w:style w:type="character" w:customStyle="1" w:styleId="WW8Num19z3">
    <w:name w:val="WW8Num19z3"/>
    <w:rsid w:val="008877B6"/>
  </w:style>
  <w:style w:type="character" w:customStyle="1" w:styleId="WW8Num19z4">
    <w:name w:val="WW8Num19z4"/>
    <w:rsid w:val="008877B6"/>
  </w:style>
  <w:style w:type="character" w:customStyle="1" w:styleId="WW8Num19z5">
    <w:name w:val="WW8Num19z5"/>
    <w:rsid w:val="008877B6"/>
  </w:style>
  <w:style w:type="character" w:customStyle="1" w:styleId="WW8Num19z6">
    <w:name w:val="WW8Num19z6"/>
    <w:rsid w:val="008877B6"/>
  </w:style>
  <w:style w:type="character" w:customStyle="1" w:styleId="WW8Num19z7">
    <w:name w:val="WW8Num19z7"/>
    <w:rsid w:val="008877B6"/>
  </w:style>
  <w:style w:type="character" w:customStyle="1" w:styleId="WW8Num19z8">
    <w:name w:val="WW8Num19z8"/>
    <w:rsid w:val="008877B6"/>
  </w:style>
  <w:style w:type="character" w:customStyle="1" w:styleId="WW8Num20z0">
    <w:name w:val="WW8Num20z0"/>
    <w:rsid w:val="008877B6"/>
  </w:style>
  <w:style w:type="character" w:customStyle="1" w:styleId="WW8Num20z1">
    <w:name w:val="WW8Num20z1"/>
    <w:rsid w:val="008877B6"/>
  </w:style>
  <w:style w:type="character" w:customStyle="1" w:styleId="WW8Num20z2">
    <w:name w:val="WW8Num20z2"/>
    <w:rsid w:val="008877B6"/>
  </w:style>
  <w:style w:type="character" w:customStyle="1" w:styleId="WW8Num20z3">
    <w:name w:val="WW8Num20z3"/>
    <w:rsid w:val="008877B6"/>
  </w:style>
  <w:style w:type="character" w:customStyle="1" w:styleId="WW8Num20z4">
    <w:name w:val="WW8Num20z4"/>
    <w:rsid w:val="008877B6"/>
  </w:style>
  <w:style w:type="character" w:customStyle="1" w:styleId="WW8Num20z5">
    <w:name w:val="WW8Num20z5"/>
    <w:rsid w:val="008877B6"/>
  </w:style>
  <w:style w:type="character" w:customStyle="1" w:styleId="WW8Num20z6">
    <w:name w:val="WW8Num20z6"/>
    <w:rsid w:val="008877B6"/>
  </w:style>
  <w:style w:type="character" w:customStyle="1" w:styleId="WW8Num20z7">
    <w:name w:val="WW8Num20z7"/>
    <w:rsid w:val="008877B6"/>
  </w:style>
  <w:style w:type="character" w:customStyle="1" w:styleId="WW8Num20z8">
    <w:name w:val="WW8Num20z8"/>
    <w:rsid w:val="008877B6"/>
  </w:style>
  <w:style w:type="character" w:customStyle="1" w:styleId="WW8Num21z0">
    <w:name w:val="WW8Num21z0"/>
    <w:rsid w:val="008877B6"/>
  </w:style>
  <w:style w:type="character" w:customStyle="1" w:styleId="WW8Num21z1">
    <w:name w:val="WW8Num21z1"/>
    <w:rsid w:val="008877B6"/>
  </w:style>
  <w:style w:type="character" w:customStyle="1" w:styleId="WW8Num21z2">
    <w:name w:val="WW8Num21z2"/>
    <w:rsid w:val="008877B6"/>
  </w:style>
  <w:style w:type="character" w:customStyle="1" w:styleId="WW8Num21z3">
    <w:name w:val="WW8Num21z3"/>
    <w:rsid w:val="008877B6"/>
  </w:style>
  <w:style w:type="character" w:customStyle="1" w:styleId="WW8Num21z4">
    <w:name w:val="WW8Num21z4"/>
    <w:rsid w:val="008877B6"/>
  </w:style>
  <w:style w:type="character" w:customStyle="1" w:styleId="WW8Num21z5">
    <w:name w:val="WW8Num21z5"/>
    <w:rsid w:val="008877B6"/>
  </w:style>
  <w:style w:type="character" w:customStyle="1" w:styleId="WW8Num21z6">
    <w:name w:val="WW8Num21z6"/>
    <w:rsid w:val="008877B6"/>
  </w:style>
  <w:style w:type="character" w:customStyle="1" w:styleId="WW8Num21z7">
    <w:name w:val="WW8Num21z7"/>
    <w:rsid w:val="008877B6"/>
  </w:style>
  <w:style w:type="character" w:customStyle="1" w:styleId="WW8Num21z8">
    <w:name w:val="WW8Num21z8"/>
    <w:rsid w:val="008877B6"/>
  </w:style>
  <w:style w:type="character" w:customStyle="1" w:styleId="WW8Num22z0">
    <w:name w:val="WW8Num22z0"/>
    <w:rsid w:val="008877B6"/>
  </w:style>
  <w:style w:type="character" w:customStyle="1" w:styleId="WW8Num22z1">
    <w:name w:val="WW8Num22z1"/>
    <w:rsid w:val="008877B6"/>
  </w:style>
  <w:style w:type="character" w:customStyle="1" w:styleId="WW8Num22z2">
    <w:name w:val="WW8Num22z2"/>
    <w:rsid w:val="008877B6"/>
  </w:style>
  <w:style w:type="character" w:customStyle="1" w:styleId="WW8Num22z3">
    <w:name w:val="WW8Num22z3"/>
    <w:rsid w:val="008877B6"/>
  </w:style>
  <w:style w:type="character" w:customStyle="1" w:styleId="WW8Num22z4">
    <w:name w:val="WW8Num22z4"/>
    <w:rsid w:val="008877B6"/>
  </w:style>
  <w:style w:type="character" w:customStyle="1" w:styleId="WW8Num22z5">
    <w:name w:val="WW8Num22z5"/>
    <w:rsid w:val="008877B6"/>
  </w:style>
  <w:style w:type="character" w:customStyle="1" w:styleId="WW8Num22z6">
    <w:name w:val="WW8Num22z6"/>
    <w:rsid w:val="008877B6"/>
  </w:style>
  <w:style w:type="character" w:customStyle="1" w:styleId="WW8Num22z7">
    <w:name w:val="WW8Num22z7"/>
    <w:rsid w:val="008877B6"/>
  </w:style>
  <w:style w:type="character" w:customStyle="1" w:styleId="WW8Num22z8">
    <w:name w:val="WW8Num22z8"/>
    <w:rsid w:val="008877B6"/>
  </w:style>
  <w:style w:type="character" w:customStyle="1" w:styleId="WW8Num23z0">
    <w:name w:val="WW8Num23z0"/>
    <w:rsid w:val="008877B6"/>
  </w:style>
  <w:style w:type="character" w:customStyle="1" w:styleId="WW8Num23z1">
    <w:name w:val="WW8Num23z1"/>
    <w:rsid w:val="008877B6"/>
  </w:style>
  <w:style w:type="character" w:customStyle="1" w:styleId="WW8Num23z2">
    <w:name w:val="WW8Num23z2"/>
    <w:rsid w:val="008877B6"/>
  </w:style>
  <w:style w:type="character" w:customStyle="1" w:styleId="WW8Num23z3">
    <w:name w:val="WW8Num23z3"/>
    <w:rsid w:val="008877B6"/>
  </w:style>
  <w:style w:type="character" w:customStyle="1" w:styleId="WW8Num23z4">
    <w:name w:val="WW8Num23z4"/>
    <w:rsid w:val="008877B6"/>
  </w:style>
  <w:style w:type="character" w:customStyle="1" w:styleId="WW8Num23z5">
    <w:name w:val="WW8Num23z5"/>
    <w:rsid w:val="008877B6"/>
  </w:style>
  <w:style w:type="character" w:customStyle="1" w:styleId="WW8Num23z6">
    <w:name w:val="WW8Num23z6"/>
    <w:rsid w:val="008877B6"/>
  </w:style>
  <w:style w:type="character" w:customStyle="1" w:styleId="WW8Num23z7">
    <w:name w:val="WW8Num23z7"/>
    <w:rsid w:val="008877B6"/>
  </w:style>
  <w:style w:type="character" w:customStyle="1" w:styleId="WW8Num23z8">
    <w:name w:val="WW8Num23z8"/>
    <w:rsid w:val="008877B6"/>
  </w:style>
  <w:style w:type="character" w:customStyle="1" w:styleId="WW8Num24z0">
    <w:name w:val="WW8Num24z0"/>
    <w:rsid w:val="008877B6"/>
  </w:style>
  <w:style w:type="character" w:customStyle="1" w:styleId="WW8Num24z1">
    <w:name w:val="WW8Num24z1"/>
    <w:rsid w:val="008877B6"/>
  </w:style>
  <w:style w:type="character" w:customStyle="1" w:styleId="WW8Num24z2">
    <w:name w:val="WW8Num24z2"/>
    <w:rsid w:val="008877B6"/>
  </w:style>
  <w:style w:type="character" w:customStyle="1" w:styleId="WW8Num24z3">
    <w:name w:val="WW8Num24z3"/>
    <w:rsid w:val="008877B6"/>
  </w:style>
  <w:style w:type="character" w:customStyle="1" w:styleId="WW8Num24z4">
    <w:name w:val="WW8Num24z4"/>
    <w:rsid w:val="008877B6"/>
  </w:style>
  <w:style w:type="character" w:customStyle="1" w:styleId="WW8Num24z5">
    <w:name w:val="WW8Num24z5"/>
    <w:rsid w:val="008877B6"/>
  </w:style>
  <w:style w:type="character" w:customStyle="1" w:styleId="WW8Num24z6">
    <w:name w:val="WW8Num24z6"/>
    <w:rsid w:val="008877B6"/>
  </w:style>
  <w:style w:type="character" w:customStyle="1" w:styleId="WW8Num24z7">
    <w:name w:val="WW8Num24z7"/>
    <w:rsid w:val="008877B6"/>
  </w:style>
  <w:style w:type="character" w:customStyle="1" w:styleId="WW8Num24z8">
    <w:name w:val="WW8Num24z8"/>
    <w:rsid w:val="008877B6"/>
  </w:style>
  <w:style w:type="character" w:customStyle="1" w:styleId="WW8Num25z0">
    <w:name w:val="WW8Num25z0"/>
    <w:rsid w:val="008877B6"/>
  </w:style>
  <w:style w:type="character" w:customStyle="1" w:styleId="WW8Num25z1">
    <w:name w:val="WW8Num25z1"/>
    <w:rsid w:val="008877B6"/>
  </w:style>
  <w:style w:type="character" w:customStyle="1" w:styleId="WW8Num25z2">
    <w:name w:val="WW8Num25z2"/>
    <w:rsid w:val="008877B6"/>
  </w:style>
  <w:style w:type="character" w:customStyle="1" w:styleId="WW8Num25z3">
    <w:name w:val="WW8Num25z3"/>
    <w:rsid w:val="008877B6"/>
  </w:style>
  <w:style w:type="character" w:customStyle="1" w:styleId="WW8Num25z4">
    <w:name w:val="WW8Num25z4"/>
    <w:rsid w:val="008877B6"/>
  </w:style>
  <w:style w:type="character" w:customStyle="1" w:styleId="WW8Num25z5">
    <w:name w:val="WW8Num25z5"/>
    <w:rsid w:val="008877B6"/>
  </w:style>
  <w:style w:type="character" w:customStyle="1" w:styleId="WW8Num25z6">
    <w:name w:val="WW8Num25z6"/>
    <w:rsid w:val="008877B6"/>
  </w:style>
  <w:style w:type="character" w:customStyle="1" w:styleId="WW8Num25z7">
    <w:name w:val="WW8Num25z7"/>
    <w:rsid w:val="008877B6"/>
  </w:style>
  <w:style w:type="character" w:customStyle="1" w:styleId="WW8Num25z8">
    <w:name w:val="WW8Num25z8"/>
    <w:rsid w:val="008877B6"/>
  </w:style>
  <w:style w:type="character" w:customStyle="1" w:styleId="WW8Num26z0">
    <w:name w:val="WW8Num26z0"/>
    <w:rsid w:val="008877B6"/>
  </w:style>
  <w:style w:type="character" w:customStyle="1" w:styleId="WW8Num26z1">
    <w:name w:val="WW8Num26z1"/>
    <w:rsid w:val="008877B6"/>
  </w:style>
  <w:style w:type="character" w:customStyle="1" w:styleId="WW8Num26z2">
    <w:name w:val="WW8Num26z2"/>
    <w:rsid w:val="008877B6"/>
  </w:style>
  <w:style w:type="character" w:customStyle="1" w:styleId="WW8Num26z3">
    <w:name w:val="WW8Num26z3"/>
    <w:rsid w:val="008877B6"/>
  </w:style>
  <w:style w:type="character" w:customStyle="1" w:styleId="WW8Num26z4">
    <w:name w:val="WW8Num26z4"/>
    <w:rsid w:val="008877B6"/>
  </w:style>
  <w:style w:type="character" w:customStyle="1" w:styleId="WW8Num26z5">
    <w:name w:val="WW8Num26z5"/>
    <w:rsid w:val="008877B6"/>
  </w:style>
  <w:style w:type="character" w:customStyle="1" w:styleId="WW8Num26z6">
    <w:name w:val="WW8Num26z6"/>
    <w:rsid w:val="008877B6"/>
  </w:style>
  <w:style w:type="character" w:customStyle="1" w:styleId="WW8Num26z7">
    <w:name w:val="WW8Num26z7"/>
    <w:rsid w:val="008877B6"/>
  </w:style>
  <w:style w:type="character" w:customStyle="1" w:styleId="WW8Num26z8">
    <w:name w:val="WW8Num26z8"/>
    <w:rsid w:val="008877B6"/>
  </w:style>
  <w:style w:type="character" w:customStyle="1" w:styleId="WW8Num27z0">
    <w:name w:val="WW8Num27z0"/>
    <w:rsid w:val="008877B6"/>
  </w:style>
  <w:style w:type="character" w:customStyle="1" w:styleId="WW8Num27z1">
    <w:name w:val="WW8Num27z1"/>
    <w:rsid w:val="008877B6"/>
  </w:style>
  <w:style w:type="character" w:customStyle="1" w:styleId="WW8Num27z2">
    <w:name w:val="WW8Num27z2"/>
    <w:rsid w:val="008877B6"/>
  </w:style>
  <w:style w:type="character" w:customStyle="1" w:styleId="WW8Num27z3">
    <w:name w:val="WW8Num27z3"/>
    <w:rsid w:val="008877B6"/>
  </w:style>
  <w:style w:type="character" w:customStyle="1" w:styleId="WW8Num27z4">
    <w:name w:val="WW8Num27z4"/>
    <w:rsid w:val="008877B6"/>
  </w:style>
  <w:style w:type="character" w:customStyle="1" w:styleId="WW8Num27z5">
    <w:name w:val="WW8Num27z5"/>
    <w:rsid w:val="008877B6"/>
  </w:style>
  <w:style w:type="character" w:customStyle="1" w:styleId="WW8Num27z6">
    <w:name w:val="WW8Num27z6"/>
    <w:rsid w:val="008877B6"/>
  </w:style>
  <w:style w:type="character" w:customStyle="1" w:styleId="WW8Num27z7">
    <w:name w:val="WW8Num27z7"/>
    <w:rsid w:val="008877B6"/>
  </w:style>
  <w:style w:type="character" w:customStyle="1" w:styleId="WW8Num27z8">
    <w:name w:val="WW8Num27z8"/>
    <w:rsid w:val="008877B6"/>
  </w:style>
  <w:style w:type="character" w:customStyle="1" w:styleId="WW8Num28z0">
    <w:name w:val="WW8Num28z0"/>
    <w:rsid w:val="008877B6"/>
  </w:style>
  <w:style w:type="character" w:customStyle="1" w:styleId="WW8Num28z1">
    <w:name w:val="WW8Num28z1"/>
    <w:rsid w:val="008877B6"/>
  </w:style>
  <w:style w:type="character" w:customStyle="1" w:styleId="WW8Num28z2">
    <w:name w:val="WW8Num28z2"/>
    <w:rsid w:val="008877B6"/>
  </w:style>
  <w:style w:type="character" w:customStyle="1" w:styleId="WW8Num28z3">
    <w:name w:val="WW8Num28z3"/>
    <w:rsid w:val="008877B6"/>
  </w:style>
  <w:style w:type="character" w:customStyle="1" w:styleId="WW8Num28z4">
    <w:name w:val="WW8Num28z4"/>
    <w:rsid w:val="008877B6"/>
  </w:style>
  <w:style w:type="character" w:customStyle="1" w:styleId="WW8Num28z5">
    <w:name w:val="WW8Num28z5"/>
    <w:rsid w:val="008877B6"/>
  </w:style>
  <w:style w:type="character" w:customStyle="1" w:styleId="WW8Num28z6">
    <w:name w:val="WW8Num28z6"/>
    <w:rsid w:val="008877B6"/>
  </w:style>
  <w:style w:type="character" w:customStyle="1" w:styleId="WW8Num28z7">
    <w:name w:val="WW8Num28z7"/>
    <w:rsid w:val="008877B6"/>
  </w:style>
  <w:style w:type="character" w:customStyle="1" w:styleId="WW8Num28z8">
    <w:name w:val="WW8Num28z8"/>
    <w:rsid w:val="008877B6"/>
  </w:style>
  <w:style w:type="character" w:customStyle="1" w:styleId="WW8Num29z0">
    <w:name w:val="WW8Num29z0"/>
    <w:rsid w:val="008877B6"/>
  </w:style>
  <w:style w:type="character" w:customStyle="1" w:styleId="WW8Num29z1">
    <w:name w:val="WW8Num29z1"/>
    <w:rsid w:val="008877B6"/>
  </w:style>
  <w:style w:type="character" w:customStyle="1" w:styleId="WW8Num29z2">
    <w:name w:val="WW8Num29z2"/>
    <w:rsid w:val="008877B6"/>
  </w:style>
  <w:style w:type="character" w:customStyle="1" w:styleId="WW8Num29z3">
    <w:name w:val="WW8Num29z3"/>
    <w:rsid w:val="008877B6"/>
  </w:style>
  <w:style w:type="character" w:customStyle="1" w:styleId="WW8Num29z4">
    <w:name w:val="WW8Num29z4"/>
    <w:rsid w:val="008877B6"/>
  </w:style>
  <w:style w:type="character" w:customStyle="1" w:styleId="WW8Num29z5">
    <w:name w:val="WW8Num29z5"/>
    <w:rsid w:val="008877B6"/>
  </w:style>
  <w:style w:type="character" w:customStyle="1" w:styleId="WW8Num29z6">
    <w:name w:val="WW8Num29z6"/>
    <w:rsid w:val="008877B6"/>
  </w:style>
  <w:style w:type="character" w:customStyle="1" w:styleId="WW8Num29z7">
    <w:name w:val="WW8Num29z7"/>
    <w:rsid w:val="008877B6"/>
  </w:style>
  <w:style w:type="character" w:customStyle="1" w:styleId="WW8Num29z8">
    <w:name w:val="WW8Num29z8"/>
    <w:rsid w:val="008877B6"/>
  </w:style>
  <w:style w:type="character" w:customStyle="1" w:styleId="WW8Num30z0">
    <w:name w:val="WW8Num30z0"/>
    <w:rsid w:val="008877B6"/>
  </w:style>
  <w:style w:type="character" w:customStyle="1" w:styleId="WW8Num30z1">
    <w:name w:val="WW8Num30z1"/>
    <w:rsid w:val="008877B6"/>
  </w:style>
  <w:style w:type="character" w:customStyle="1" w:styleId="WW8Num30z2">
    <w:name w:val="WW8Num30z2"/>
    <w:rsid w:val="008877B6"/>
  </w:style>
  <w:style w:type="character" w:customStyle="1" w:styleId="WW8Num30z3">
    <w:name w:val="WW8Num30z3"/>
    <w:rsid w:val="008877B6"/>
  </w:style>
  <w:style w:type="character" w:customStyle="1" w:styleId="WW8Num30z4">
    <w:name w:val="WW8Num30z4"/>
    <w:rsid w:val="008877B6"/>
  </w:style>
  <w:style w:type="character" w:customStyle="1" w:styleId="WW8Num30z5">
    <w:name w:val="WW8Num30z5"/>
    <w:rsid w:val="008877B6"/>
  </w:style>
  <w:style w:type="character" w:customStyle="1" w:styleId="WW8Num30z6">
    <w:name w:val="WW8Num30z6"/>
    <w:rsid w:val="008877B6"/>
  </w:style>
  <w:style w:type="character" w:customStyle="1" w:styleId="WW8Num30z7">
    <w:name w:val="WW8Num30z7"/>
    <w:rsid w:val="008877B6"/>
  </w:style>
  <w:style w:type="character" w:customStyle="1" w:styleId="WW8Num30z8">
    <w:name w:val="WW8Num30z8"/>
    <w:rsid w:val="008877B6"/>
  </w:style>
  <w:style w:type="character" w:customStyle="1" w:styleId="WW8Num31z0">
    <w:name w:val="WW8Num31z0"/>
    <w:rsid w:val="008877B6"/>
  </w:style>
  <w:style w:type="character" w:customStyle="1" w:styleId="WW8Num31z1">
    <w:name w:val="WW8Num31z1"/>
    <w:rsid w:val="008877B6"/>
  </w:style>
  <w:style w:type="character" w:customStyle="1" w:styleId="WW8Num31z2">
    <w:name w:val="WW8Num31z2"/>
    <w:rsid w:val="008877B6"/>
  </w:style>
  <w:style w:type="character" w:customStyle="1" w:styleId="WW8Num31z3">
    <w:name w:val="WW8Num31z3"/>
    <w:rsid w:val="008877B6"/>
  </w:style>
  <w:style w:type="character" w:customStyle="1" w:styleId="WW8Num31z4">
    <w:name w:val="WW8Num31z4"/>
    <w:rsid w:val="008877B6"/>
  </w:style>
  <w:style w:type="character" w:customStyle="1" w:styleId="WW8Num31z5">
    <w:name w:val="WW8Num31z5"/>
    <w:rsid w:val="008877B6"/>
  </w:style>
  <w:style w:type="character" w:customStyle="1" w:styleId="WW8Num31z6">
    <w:name w:val="WW8Num31z6"/>
    <w:rsid w:val="008877B6"/>
  </w:style>
  <w:style w:type="character" w:customStyle="1" w:styleId="WW8Num31z7">
    <w:name w:val="WW8Num31z7"/>
    <w:rsid w:val="008877B6"/>
  </w:style>
  <w:style w:type="character" w:customStyle="1" w:styleId="WW8Num31z8">
    <w:name w:val="WW8Num31z8"/>
    <w:rsid w:val="008877B6"/>
  </w:style>
  <w:style w:type="character" w:customStyle="1" w:styleId="WW8Num32z0">
    <w:name w:val="WW8Num32z0"/>
    <w:rsid w:val="008877B6"/>
  </w:style>
  <w:style w:type="character" w:customStyle="1" w:styleId="WW8Num32z1">
    <w:name w:val="WW8Num32z1"/>
    <w:rsid w:val="008877B6"/>
  </w:style>
  <w:style w:type="character" w:customStyle="1" w:styleId="WW8Num32z2">
    <w:name w:val="WW8Num32z2"/>
    <w:rsid w:val="008877B6"/>
  </w:style>
  <w:style w:type="character" w:customStyle="1" w:styleId="WW8Num32z3">
    <w:name w:val="WW8Num32z3"/>
    <w:rsid w:val="008877B6"/>
  </w:style>
  <w:style w:type="character" w:customStyle="1" w:styleId="WW8Num32z4">
    <w:name w:val="WW8Num32z4"/>
    <w:rsid w:val="008877B6"/>
  </w:style>
  <w:style w:type="character" w:customStyle="1" w:styleId="WW8Num32z5">
    <w:name w:val="WW8Num32z5"/>
    <w:rsid w:val="008877B6"/>
  </w:style>
  <w:style w:type="character" w:customStyle="1" w:styleId="WW8Num32z6">
    <w:name w:val="WW8Num32z6"/>
    <w:rsid w:val="008877B6"/>
  </w:style>
  <w:style w:type="character" w:customStyle="1" w:styleId="WW8Num32z7">
    <w:name w:val="WW8Num32z7"/>
    <w:rsid w:val="008877B6"/>
  </w:style>
  <w:style w:type="character" w:customStyle="1" w:styleId="WW8Num32z8">
    <w:name w:val="WW8Num32z8"/>
    <w:rsid w:val="008877B6"/>
  </w:style>
  <w:style w:type="character" w:customStyle="1" w:styleId="WW8Num33z0">
    <w:name w:val="WW8Num33z0"/>
    <w:rsid w:val="008877B6"/>
  </w:style>
  <w:style w:type="character" w:customStyle="1" w:styleId="WW8Num33z1">
    <w:name w:val="WW8Num33z1"/>
    <w:rsid w:val="008877B6"/>
  </w:style>
  <w:style w:type="character" w:customStyle="1" w:styleId="WW8Num33z2">
    <w:name w:val="WW8Num33z2"/>
    <w:rsid w:val="008877B6"/>
  </w:style>
  <w:style w:type="character" w:customStyle="1" w:styleId="WW8Num33z3">
    <w:name w:val="WW8Num33z3"/>
    <w:rsid w:val="008877B6"/>
  </w:style>
  <w:style w:type="character" w:customStyle="1" w:styleId="WW8Num33z4">
    <w:name w:val="WW8Num33z4"/>
    <w:rsid w:val="008877B6"/>
  </w:style>
  <w:style w:type="character" w:customStyle="1" w:styleId="WW8Num33z5">
    <w:name w:val="WW8Num33z5"/>
    <w:rsid w:val="008877B6"/>
  </w:style>
  <w:style w:type="character" w:customStyle="1" w:styleId="WW8Num33z6">
    <w:name w:val="WW8Num33z6"/>
    <w:rsid w:val="008877B6"/>
  </w:style>
  <w:style w:type="character" w:customStyle="1" w:styleId="WW8Num33z7">
    <w:name w:val="WW8Num33z7"/>
    <w:rsid w:val="008877B6"/>
  </w:style>
  <w:style w:type="character" w:customStyle="1" w:styleId="WW8Num33z8">
    <w:name w:val="WW8Num33z8"/>
    <w:rsid w:val="008877B6"/>
  </w:style>
  <w:style w:type="character" w:customStyle="1" w:styleId="WW8Num34z0">
    <w:name w:val="WW8Num34z0"/>
    <w:rsid w:val="008877B6"/>
  </w:style>
  <w:style w:type="character" w:customStyle="1" w:styleId="WW8Num34z1">
    <w:name w:val="WW8Num34z1"/>
    <w:rsid w:val="008877B6"/>
  </w:style>
  <w:style w:type="character" w:customStyle="1" w:styleId="WW8Num34z2">
    <w:name w:val="WW8Num34z2"/>
    <w:rsid w:val="008877B6"/>
  </w:style>
  <w:style w:type="character" w:customStyle="1" w:styleId="WW8Num34z3">
    <w:name w:val="WW8Num34z3"/>
    <w:rsid w:val="008877B6"/>
  </w:style>
  <w:style w:type="character" w:customStyle="1" w:styleId="WW8Num34z4">
    <w:name w:val="WW8Num34z4"/>
    <w:rsid w:val="008877B6"/>
  </w:style>
  <w:style w:type="character" w:customStyle="1" w:styleId="WW8Num34z5">
    <w:name w:val="WW8Num34z5"/>
    <w:rsid w:val="008877B6"/>
  </w:style>
  <w:style w:type="character" w:customStyle="1" w:styleId="WW8Num34z6">
    <w:name w:val="WW8Num34z6"/>
    <w:rsid w:val="008877B6"/>
  </w:style>
  <w:style w:type="character" w:customStyle="1" w:styleId="WW8Num34z7">
    <w:name w:val="WW8Num34z7"/>
    <w:rsid w:val="008877B6"/>
  </w:style>
  <w:style w:type="character" w:customStyle="1" w:styleId="WW8Num34z8">
    <w:name w:val="WW8Num34z8"/>
    <w:rsid w:val="008877B6"/>
  </w:style>
  <w:style w:type="character" w:customStyle="1" w:styleId="10">
    <w:name w:val="Основной шрифт абзаца1"/>
    <w:rsid w:val="008877B6"/>
  </w:style>
  <w:style w:type="character" w:styleId="a3">
    <w:name w:val="page number"/>
    <w:basedOn w:val="10"/>
    <w:rsid w:val="008877B6"/>
  </w:style>
  <w:style w:type="character" w:customStyle="1" w:styleId="a4">
    <w:name w:val="Текст выноски Знак"/>
    <w:rsid w:val="008877B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877B6"/>
    <w:rPr>
      <w:sz w:val="16"/>
      <w:szCs w:val="16"/>
    </w:rPr>
  </w:style>
  <w:style w:type="character" w:customStyle="1" w:styleId="a5">
    <w:name w:val="Текст примечания Знак"/>
    <w:basedOn w:val="10"/>
    <w:rsid w:val="008877B6"/>
  </w:style>
  <w:style w:type="character" w:customStyle="1" w:styleId="a6">
    <w:name w:val="Тема примечания Знак"/>
    <w:rsid w:val="008877B6"/>
    <w:rPr>
      <w:b/>
      <w:bCs/>
    </w:rPr>
  </w:style>
  <w:style w:type="character" w:styleId="a7">
    <w:name w:val="Placeholder Text"/>
    <w:rsid w:val="008877B6"/>
    <w:rPr>
      <w:color w:val="808080"/>
    </w:rPr>
  </w:style>
  <w:style w:type="character" w:styleId="a8">
    <w:name w:val="Hyperlink"/>
    <w:rsid w:val="008877B6"/>
    <w:rPr>
      <w:color w:val="0000FF"/>
      <w:u w:val="single"/>
    </w:rPr>
  </w:style>
  <w:style w:type="character" w:customStyle="1" w:styleId="a9">
    <w:name w:val="Текст Знак"/>
    <w:rsid w:val="008877B6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8877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1"/>
    <w:qFormat/>
    <w:rsid w:val="008877B6"/>
    <w:pPr>
      <w:jc w:val="both"/>
    </w:pPr>
    <w:rPr>
      <w:sz w:val="28"/>
    </w:rPr>
  </w:style>
  <w:style w:type="paragraph" w:styleId="ac">
    <w:name w:val="List"/>
    <w:basedOn w:val="ab"/>
    <w:rsid w:val="008877B6"/>
    <w:rPr>
      <w:rFonts w:cs="Mangal"/>
    </w:rPr>
  </w:style>
  <w:style w:type="paragraph" w:styleId="ad">
    <w:name w:val="caption"/>
    <w:basedOn w:val="a"/>
    <w:qFormat/>
    <w:rsid w:val="008877B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877B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877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877B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877B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77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877B6"/>
    <w:pPr>
      <w:jc w:val="both"/>
    </w:pPr>
    <w:rPr>
      <w:sz w:val="32"/>
    </w:rPr>
  </w:style>
  <w:style w:type="paragraph" w:styleId="ae">
    <w:name w:val="Body Text Indent"/>
    <w:basedOn w:val="a"/>
    <w:rsid w:val="008877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877B6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877B6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rsid w:val="008877B6"/>
  </w:style>
  <w:style w:type="paragraph" w:styleId="af2">
    <w:name w:val="footer"/>
    <w:basedOn w:val="a"/>
    <w:link w:val="af3"/>
    <w:rsid w:val="008877B6"/>
  </w:style>
  <w:style w:type="paragraph" w:styleId="af4">
    <w:name w:val="Balloon Text"/>
    <w:basedOn w:val="a"/>
    <w:rsid w:val="008877B6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8877B6"/>
    <w:rPr>
      <w:sz w:val="20"/>
      <w:szCs w:val="20"/>
    </w:rPr>
  </w:style>
  <w:style w:type="paragraph" w:styleId="af5">
    <w:name w:val="annotation subject"/>
    <w:basedOn w:val="14"/>
    <w:next w:val="14"/>
    <w:rsid w:val="008877B6"/>
    <w:rPr>
      <w:b/>
      <w:bCs/>
    </w:rPr>
  </w:style>
  <w:style w:type="paragraph" w:styleId="af6">
    <w:name w:val="Revision"/>
    <w:rsid w:val="008877B6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8877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877B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1"/>
    <w:qFormat/>
    <w:rsid w:val="008877B6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877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8877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877B6"/>
    <w:pPr>
      <w:suppressLineNumbers/>
    </w:pPr>
  </w:style>
  <w:style w:type="paragraph" w:customStyle="1" w:styleId="afa">
    <w:name w:val="Заголовок таблицы"/>
    <w:basedOn w:val="af9"/>
    <w:rsid w:val="008877B6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877B6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paragraph" w:customStyle="1" w:styleId="Heading11">
    <w:name w:val="Heading 11"/>
    <w:basedOn w:val="a"/>
    <w:next w:val="a"/>
    <w:rsid w:val="00392805"/>
    <w:pPr>
      <w:widowControl w:val="0"/>
      <w:numPr>
        <w:numId w:val="2"/>
      </w:numPr>
      <w:suppressAutoHyphens w:val="0"/>
      <w:autoSpaceDE w:val="0"/>
      <w:spacing w:before="108" w:after="108"/>
      <w:jc w:val="center"/>
      <w:outlineLvl w:val="0"/>
    </w:pPr>
    <w:rPr>
      <w:rFonts w:ascii="Arial" w:eastAsia="DejaVu Sans" w:hAnsi="Arial" w:cs="Arial"/>
      <w:b/>
      <w:bCs/>
      <w:color w:val="26282F"/>
    </w:rPr>
  </w:style>
  <w:style w:type="paragraph" w:customStyle="1" w:styleId="Heading21">
    <w:name w:val="Heading 21"/>
    <w:basedOn w:val="Heading11"/>
    <w:next w:val="a"/>
    <w:rsid w:val="00392805"/>
    <w:pPr>
      <w:numPr>
        <w:ilvl w:val="1"/>
      </w:numPr>
      <w:outlineLvl w:val="1"/>
    </w:pPr>
  </w:style>
  <w:style w:type="paragraph" w:customStyle="1" w:styleId="Heading31">
    <w:name w:val="Heading 31"/>
    <w:basedOn w:val="Heading21"/>
    <w:next w:val="a"/>
    <w:rsid w:val="00392805"/>
    <w:pPr>
      <w:numPr>
        <w:ilvl w:val="2"/>
      </w:numPr>
      <w:outlineLvl w:val="2"/>
    </w:pPr>
  </w:style>
  <w:style w:type="paragraph" w:customStyle="1" w:styleId="Heading41">
    <w:name w:val="Heading 41"/>
    <w:basedOn w:val="Heading31"/>
    <w:next w:val="a"/>
    <w:rsid w:val="00392805"/>
    <w:pPr>
      <w:numPr>
        <w:ilvl w:val="3"/>
      </w:numPr>
      <w:outlineLvl w:val="3"/>
    </w:pPr>
  </w:style>
  <w:style w:type="character" w:customStyle="1" w:styleId="afe">
    <w:name w:val="Цветовое выделение"/>
    <w:rsid w:val="00BB3A44"/>
    <w:rPr>
      <w:b/>
      <w:color w:val="26282F"/>
    </w:rPr>
  </w:style>
  <w:style w:type="character" w:customStyle="1" w:styleId="aff">
    <w:name w:val="Гипертекстовая ссылка"/>
    <w:rsid w:val="00BB3A44"/>
    <w:rPr>
      <w:b/>
      <w:color w:val="106BBE"/>
    </w:rPr>
  </w:style>
  <w:style w:type="character" w:customStyle="1" w:styleId="aff0">
    <w:name w:val="Активная гипертекстовая ссылка"/>
    <w:rsid w:val="00BB3A44"/>
    <w:rPr>
      <w:b/>
      <w:color w:val="106BBE"/>
      <w:u w:val="single"/>
    </w:rPr>
  </w:style>
  <w:style w:type="character" w:customStyle="1" w:styleId="aff1">
    <w:name w:val="Выделение для Базового Поиска"/>
    <w:rsid w:val="00BB3A44"/>
    <w:rPr>
      <w:b/>
      <w:color w:val="0058A9"/>
    </w:rPr>
  </w:style>
  <w:style w:type="character" w:customStyle="1" w:styleId="aff2">
    <w:name w:val="Выделение для Базового Поиска (курсив)"/>
    <w:rsid w:val="00BB3A44"/>
    <w:rPr>
      <w:b/>
      <w:i/>
      <w:color w:val="0058A9"/>
    </w:rPr>
  </w:style>
  <w:style w:type="character" w:customStyle="1" w:styleId="aff3">
    <w:name w:val="Заголовок своего сообщения"/>
    <w:rsid w:val="00BB3A44"/>
    <w:rPr>
      <w:rFonts w:cs="Times New Roman"/>
      <w:b/>
      <w:bCs/>
      <w:color w:val="26282F"/>
    </w:rPr>
  </w:style>
  <w:style w:type="character" w:customStyle="1" w:styleId="aff4">
    <w:name w:val="Заголовок чужого сообщения"/>
    <w:rsid w:val="00BB3A44"/>
    <w:rPr>
      <w:b/>
      <w:color w:val="FF0000"/>
    </w:rPr>
  </w:style>
  <w:style w:type="character" w:customStyle="1" w:styleId="aff5">
    <w:name w:val="Найденные слова"/>
    <w:rsid w:val="00BB3A44"/>
    <w:rPr>
      <w:b/>
      <w:color w:val="26282F"/>
      <w:shd w:val="clear" w:color="auto" w:fill="auto"/>
    </w:rPr>
  </w:style>
  <w:style w:type="character" w:customStyle="1" w:styleId="aff6">
    <w:name w:val="Не вступил в силу"/>
    <w:rsid w:val="00BB3A44"/>
    <w:rPr>
      <w:b/>
      <w:color w:val="000000"/>
      <w:shd w:val="clear" w:color="auto" w:fill="auto"/>
    </w:rPr>
  </w:style>
  <w:style w:type="character" w:customStyle="1" w:styleId="aff7">
    <w:name w:val="Опечатки"/>
    <w:rsid w:val="00BB3A44"/>
    <w:rPr>
      <w:color w:val="FF0000"/>
    </w:rPr>
  </w:style>
  <w:style w:type="character" w:customStyle="1" w:styleId="aff8">
    <w:name w:val="Продолжение ссылки"/>
    <w:rsid w:val="00BB3A44"/>
    <w:rPr>
      <w:rFonts w:cs="Times New Roman"/>
      <w:b/>
      <w:bCs/>
      <w:color w:val="106BBE"/>
    </w:rPr>
  </w:style>
  <w:style w:type="character" w:customStyle="1" w:styleId="aff9">
    <w:name w:val="Сравнение редакций"/>
    <w:rsid w:val="00BB3A44"/>
    <w:rPr>
      <w:rFonts w:cs="Times New Roman"/>
      <w:b/>
      <w:bCs/>
      <w:color w:val="26282F"/>
    </w:rPr>
  </w:style>
  <w:style w:type="character" w:customStyle="1" w:styleId="affa">
    <w:name w:val="Сравнение редакций. Добавленный фрагмент"/>
    <w:rsid w:val="00BB3A44"/>
    <w:rPr>
      <w:color w:val="000000"/>
      <w:shd w:val="clear" w:color="auto" w:fill="auto"/>
    </w:rPr>
  </w:style>
  <w:style w:type="character" w:customStyle="1" w:styleId="affb">
    <w:name w:val="Сравнение редакций. Удаленный фрагмент"/>
    <w:rsid w:val="00BB3A44"/>
    <w:rPr>
      <w:color w:val="000000"/>
      <w:shd w:val="clear" w:color="auto" w:fill="auto"/>
    </w:rPr>
  </w:style>
  <w:style w:type="character" w:customStyle="1" w:styleId="affc">
    <w:name w:val="Утратил силу"/>
    <w:rsid w:val="00BB3A44"/>
    <w:rPr>
      <w:b/>
      <w:strike/>
      <w:color w:val="000000"/>
    </w:rPr>
  </w:style>
  <w:style w:type="character" w:customStyle="1" w:styleId="InternetLink">
    <w:name w:val="Internet Link"/>
    <w:rsid w:val="00BB3A44"/>
    <w:rPr>
      <w:color w:val="0000FF"/>
      <w:u w:val="single"/>
    </w:rPr>
  </w:style>
  <w:style w:type="character" w:customStyle="1" w:styleId="50">
    <w:name w:val="Знак Знак5"/>
    <w:rsid w:val="00BB3A44"/>
    <w:rPr>
      <w:rFonts w:ascii="Tahoma" w:hAnsi="Tahoma"/>
      <w:sz w:val="16"/>
    </w:rPr>
  </w:style>
  <w:style w:type="character" w:customStyle="1" w:styleId="40">
    <w:name w:val="Знак Знак4"/>
    <w:rsid w:val="00BB3A44"/>
    <w:rPr>
      <w:lang w:val="en-US"/>
    </w:rPr>
  </w:style>
  <w:style w:type="character" w:customStyle="1" w:styleId="32">
    <w:name w:val="Знак Знак3"/>
    <w:rsid w:val="00BB3A44"/>
    <w:rPr>
      <w:rFonts w:ascii="Courier New" w:hAnsi="Courier New"/>
      <w:lang w:val="en-US"/>
    </w:rPr>
  </w:style>
  <w:style w:type="character" w:customStyle="1" w:styleId="23">
    <w:name w:val="Знак Знак2"/>
    <w:rsid w:val="00BB3A44"/>
    <w:rPr>
      <w:rFonts w:ascii="Arial" w:hAnsi="Arial"/>
      <w:sz w:val="24"/>
    </w:rPr>
  </w:style>
  <w:style w:type="character" w:customStyle="1" w:styleId="17">
    <w:name w:val="Знак Знак1"/>
    <w:rsid w:val="00BB3A44"/>
    <w:rPr>
      <w:rFonts w:ascii="Arial" w:hAnsi="Arial"/>
      <w:sz w:val="24"/>
    </w:rPr>
  </w:style>
  <w:style w:type="character" w:customStyle="1" w:styleId="affd">
    <w:name w:val="Знак Знак"/>
    <w:rsid w:val="00BB3A44"/>
    <w:rPr>
      <w:sz w:val="24"/>
      <w:lang w:val="en-US"/>
    </w:rPr>
  </w:style>
  <w:style w:type="character" w:customStyle="1" w:styleId="ConsPlusNormal">
    <w:name w:val="ConsPlusNormal Знак"/>
    <w:rsid w:val="00BB3A44"/>
    <w:rPr>
      <w:rFonts w:ascii="Arial" w:hAnsi="Arial"/>
      <w:lang w:val="ru-RU"/>
    </w:rPr>
  </w:style>
  <w:style w:type="character" w:customStyle="1" w:styleId="18">
    <w:name w:val="Заголовок 1 Знак"/>
    <w:rsid w:val="00BB3A44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paragraph" w:customStyle="1" w:styleId="Heading">
    <w:name w:val="Heading"/>
    <w:basedOn w:val="a"/>
    <w:next w:val="ab"/>
    <w:rsid w:val="00BB3A44"/>
    <w:pPr>
      <w:keepNext/>
      <w:widowControl w:val="0"/>
      <w:suppressAutoHyphens w:val="0"/>
      <w:autoSpaceDE w:val="0"/>
      <w:spacing w:before="240" w:after="120"/>
      <w:ind w:firstLine="720"/>
      <w:jc w:val="both"/>
    </w:pPr>
    <w:rPr>
      <w:rFonts w:ascii="Arial" w:hAnsi="Arial" w:cs="DejaVu Sans"/>
      <w:sz w:val="28"/>
      <w:szCs w:val="28"/>
    </w:rPr>
  </w:style>
  <w:style w:type="paragraph" w:customStyle="1" w:styleId="Caption1">
    <w:name w:val="Caption1"/>
    <w:basedOn w:val="a"/>
    <w:rsid w:val="00BB3A44"/>
    <w:pPr>
      <w:widowControl w:val="0"/>
      <w:suppressLineNumbers/>
      <w:suppressAutoHyphens w:val="0"/>
      <w:autoSpaceDE w:val="0"/>
      <w:spacing w:before="120" w:after="120"/>
      <w:ind w:firstLine="720"/>
      <w:jc w:val="both"/>
    </w:pPr>
    <w:rPr>
      <w:rFonts w:ascii="Arial" w:eastAsia="DejaVu Sans" w:hAnsi="Arial" w:cs="Arial"/>
      <w:i/>
      <w:iCs/>
    </w:rPr>
  </w:style>
  <w:style w:type="paragraph" w:customStyle="1" w:styleId="Index">
    <w:name w:val="Index"/>
    <w:basedOn w:val="a"/>
    <w:rsid w:val="00BB3A44"/>
    <w:pPr>
      <w:widowControl w:val="0"/>
      <w:suppressLineNumbers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e">
    <w:name w:val="Внимание"/>
    <w:basedOn w:val="a"/>
    <w:next w:val="a"/>
    <w:rsid w:val="00BB3A44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eastAsia="DejaVu Sans" w:hAnsi="Arial" w:cs="Arial"/>
      <w:shd w:val="clear" w:color="auto" w:fill="F5F3DA"/>
    </w:rPr>
  </w:style>
  <w:style w:type="paragraph" w:customStyle="1" w:styleId="afff">
    <w:name w:val="Внимание: криминал!!"/>
    <w:basedOn w:val="affe"/>
    <w:next w:val="a"/>
    <w:rsid w:val="00BB3A44"/>
  </w:style>
  <w:style w:type="paragraph" w:customStyle="1" w:styleId="afff0">
    <w:name w:val="Внимание: недобросовестность!"/>
    <w:basedOn w:val="affe"/>
    <w:next w:val="a"/>
    <w:rsid w:val="00BB3A44"/>
  </w:style>
  <w:style w:type="paragraph" w:customStyle="1" w:styleId="afff1">
    <w:name w:val="Дочерний элемент списка"/>
    <w:basedOn w:val="a"/>
    <w:next w:val="a"/>
    <w:rsid w:val="00BB3A44"/>
    <w:pPr>
      <w:widowControl w:val="0"/>
      <w:suppressAutoHyphens w:val="0"/>
      <w:autoSpaceDE w:val="0"/>
      <w:jc w:val="both"/>
    </w:pPr>
    <w:rPr>
      <w:rFonts w:ascii="Arial" w:eastAsia="DejaVu Sans" w:hAnsi="Arial" w:cs="Arial"/>
      <w:color w:val="868381"/>
      <w:sz w:val="20"/>
      <w:szCs w:val="20"/>
    </w:rPr>
  </w:style>
  <w:style w:type="paragraph" w:customStyle="1" w:styleId="afff2">
    <w:name w:val="Основное меню (преемственное)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Verdana" w:eastAsia="DejaVu Sans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b/>
      <w:bCs/>
      <w:color w:val="000000"/>
    </w:rPr>
  </w:style>
  <w:style w:type="paragraph" w:customStyle="1" w:styleId="afff4">
    <w:name w:val="Заголовок для информации об изменениях"/>
    <w:basedOn w:val="Heading11"/>
    <w:next w:val="a"/>
    <w:rsid w:val="00BB3A44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5">
    <w:name w:val="Заголовок распахивающейся части диалога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rsid w:val="00BB3A44"/>
    <w:pPr>
      <w:widowControl w:val="0"/>
      <w:suppressAutoHyphens w:val="0"/>
      <w:autoSpaceDE w:val="0"/>
      <w:ind w:left="1612" w:hanging="892"/>
      <w:jc w:val="both"/>
    </w:pPr>
    <w:rPr>
      <w:rFonts w:ascii="Arial" w:eastAsia="DejaVu Sans" w:hAnsi="Arial" w:cs="Arial"/>
    </w:rPr>
  </w:style>
  <w:style w:type="paragraph" w:customStyle="1" w:styleId="afff7">
    <w:name w:val="Заголовок ЭР (левое окно)"/>
    <w:basedOn w:val="a"/>
    <w:next w:val="a"/>
    <w:rsid w:val="00BB3A44"/>
    <w:pPr>
      <w:widowControl w:val="0"/>
      <w:suppressAutoHyphens w:val="0"/>
      <w:autoSpaceDE w:val="0"/>
      <w:spacing w:before="300" w:after="250"/>
      <w:jc w:val="center"/>
    </w:pPr>
    <w:rPr>
      <w:rFonts w:ascii="Arial" w:eastAsia="DejaVu Sans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rsid w:val="00BB3A44"/>
    <w:pPr>
      <w:spacing w:after="0"/>
      <w:jc w:val="left"/>
    </w:pPr>
  </w:style>
  <w:style w:type="paragraph" w:customStyle="1" w:styleId="afff9">
    <w:name w:val="Интерактивный заголовок"/>
    <w:basedOn w:val="afffa"/>
    <w:next w:val="a"/>
    <w:rsid w:val="00BB3A44"/>
    <w:pPr>
      <w:widowControl w:val="0"/>
      <w:suppressAutoHyphens w:val="0"/>
      <w:autoSpaceDE w:val="0"/>
      <w:ind w:firstLine="720"/>
      <w:contextualSpacing w:val="0"/>
      <w:jc w:val="both"/>
    </w:pPr>
    <w:rPr>
      <w:rFonts w:ascii="Verdana" w:eastAsia="DejaVu Sans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E0DFE3"/>
    </w:rPr>
  </w:style>
  <w:style w:type="paragraph" w:customStyle="1" w:styleId="afffb">
    <w:name w:val="Текст информации об изменениях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rsid w:val="00BB3A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rsid w:val="00BB3A44"/>
    <w:pPr>
      <w:widowControl w:val="0"/>
      <w:suppressAutoHyphens w:val="0"/>
      <w:autoSpaceDE w:val="0"/>
      <w:ind w:left="170" w:right="170"/>
    </w:pPr>
    <w:rPr>
      <w:rFonts w:ascii="Arial" w:eastAsia="DejaVu Sans" w:hAnsi="Arial" w:cs="Arial"/>
    </w:rPr>
  </w:style>
  <w:style w:type="paragraph" w:customStyle="1" w:styleId="afffe">
    <w:name w:val="Комментарий"/>
    <w:basedOn w:val="afffd"/>
    <w:next w:val="a"/>
    <w:rsid w:val="00BB3A4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BB3A44"/>
    <w:rPr>
      <w:i/>
      <w:iCs/>
    </w:rPr>
  </w:style>
  <w:style w:type="paragraph" w:customStyle="1" w:styleId="affff0">
    <w:name w:val="Текст (лев. подпись)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</w:rPr>
  </w:style>
  <w:style w:type="paragraph" w:customStyle="1" w:styleId="affff1">
    <w:name w:val="Колонтитул (левый)"/>
    <w:basedOn w:val="affff0"/>
    <w:next w:val="a"/>
    <w:rsid w:val="00BB3A44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rsid w:val="00BB3A44"/>
    <w:pPr>
      <w:widowControl w:val="0"/>
      <w:suppressAutoHyphens w:val="0"/>
      <w:autoSpaceDE w:val="0"/>
      <w:jc w:val="right"/>
    </w:pPr>
    <w:rPr>
      <w:rFonts w:ascii="Arial" w:eastAsia="DejaVu Sans" w:hAnsi="Arial" w:cs="Arial"/>
    </w:rPr>
  </w:style>
  <w:style w:type="paragraph" w:customStyle="1" w:styleId="affff3">
    <w:name w:val="Колонтитул (правый)"/>
    <w:basedOn w:val="affff2"/>
    <w:next w:val="a"/>
    <w:rsid w:val="00BB3A44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rsid w:val="00BB3A44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e"/>
    <w:next w:val="a"/>
    <w:rsid w:val="00BB3A44"/>
  </w:style>
  <w:style w:type="paragraph" w:customStyle="1" w:styleId="affff6">
    <w:name w:val="Моноширинный"/>
    <w:basedOn w:val="a"/>
    <w:next w:val="a"/>
    <w:rsid w:val="00BB3A44"/>
    <w:pPr>
      <w:widowControl w:val="0"/>
      <w:suppressAutoHyphens w:val="0"/>
      <w:autoSpaceDE w:val="0"/>
    </w:pPr>
    <w:rPr>
      <w:rFonts w:ascii="Courier New" w:eastAsia="DejaVu Sans" w:hAnsi="Courier New" w:cs="Courier New"/>
    </w:rPr>
  </w:style>
  <w:style w:type="paragraph" w:customStyle="1" w:styleId="affff7">
    <w:name w:val="Необходимые документы"/>
    <w:basedOn w:val="affe"/>
    <w:next w:val="a"/>
    <w:rsid w:val="00BB3A44"/>
    <w:pPr>
      <w:ind w:firstLine="118"/>
    </w:pPr>
  </w:style>
  <w:style w:type="paragraph" w:customStyle="1" w:styleId="affff8">
    <w:name w:val="Нормальный (таблица)"/>
    <w:basedOn w:val="a"/>
    <w:next w:val="a"/>
    <w:rsid w:val="00BB3A44"/>
    <w:pPr>
      <w:widowControl w:val="0"/>
      <w:suppressAutoHyphens w:val="0"/>
      <w:autoSpaceDE w:val="0"/>
      <w:jc w:val="both"/>
    </w:pPr>
    <w:rPr>
      <w:rFonts w:ascii="Arial" w:eastAsia="DejaVu Sans" w:hAnsi="Arial" w:cs="Arial"/>
    </w:rPr>
  </w:style>
  <w:style w:type="paragraph" w:customStyle="1" w:styleId="affff9">
    <w:name w:val="Таблицы (моноширинный)"/>
    <w:basedOn w:val="a"/>
    <w:next w:val="a"/>
    <w:rsid w:val="00BB3A44"/>
    <w:pPr>
      <w:widowControl w:val="0"/>
      <w:suppressAutoHyphens w:val="0"/>
      <w:autoSpaceDE w:val="0"/>
    </w:pPr>
    <w:rPr>
      <w:rFonts w:ascii="Courier New" w:eastAsia="DejaVu Sans" w:hAnsi="Courier New" w:cs="Courier New"/>
    </w:rPr>
  </w:style>
  <w:style w:type="paragraph" w:customStyle="1" w:styleId="affffa">
    <w:name w:val="Оглавление"/>
    <w:basedOn w:val="affff9"/>
    <w:next w:val="a"/>
    <w:rsid w:val="00BB3A44"/>
    <w:pPr>
      <w:ind w:left="140"/>
    </w:pPr>
  </w:style>
  <w:style w:type="paragraph" w:customStyle="1" w:styleId="affffb">
    <w:name w:val="Переменная часть"/>
    <w:basedOn w:val="afff2"/>
    <w:next w:val="a"/>
    <w:rsid w:val="00BB3A44"/>
    <w:rPr>
      <w:sz w:val="18"/>
      <w:szCs w:val="18"/>
    </w:rPr>
  </w:style>
  <w:style w:type="paragraph" w:customStyle="1" w:styleId="affffc">
    <w:name w:val="Подвал для информации об изменениях"/>
    <w:basedOn w:val="Heading11"/>
    <w:next w:val="a"/>
    <w:rsid w:val="00BB3A44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b"/>
    <w:next w:val="a"/>
    <w:rsid w:val="00BB3A44"/>
    <w:rPr>
      <w:b/>
      <w:bCs/>
    </w:rPr>
  </w:style>
  <w:style w:type="paragraph" w:customStyle="1" w:styleId="affffe">
    <w:name w:val="Подчёркнуный текст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fff">
    <w:name w:val="Постоянная часть"/>
    <w:basedOn w:val="afff2"/>
    <w:next w:val="a"/>
    <w:rsid w:val="00BB3A44"/>
    <w:rPr>
      <w:sz w:val="20"/>
      <w:szCs w:val="20"/>
    </w:rPr>
  </w:style>
  <w:style w:type="paragraph" w:customStyle="1" w:styleId="afffff0">
    <w:name w:val="Прижатый влево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</w:rPr>
  </w:style>
  <w:style w:type="paragraph" w:customStyle="1" w:styleId="afffff1">
    <w:name w:val="Пример."/>
    <w:basedOn w:val="affe"/>
    <w:next w:val="a"/>
    <w:rsid w:val="00BB3A44"/>
  </w:style>
  <w:style w:type="paragraph" w:customStyle="1" w:styleId="afffff2">
    <w:name w:val="Примечание."/>
    <w:basedOn w:val="affe"/>
    <w:next w:val="a"/>
    <w:rsid w:val="00BB3A44"/>
  </w:style>
  <w:style w:type="paragraph" w:customStyle="1" w:styleId="afffff3">
    <w:name w:val="Словарная статья"/>
    <w:basedOn w:val="a"/>
    <w:next w:val="a"/>
    <w:rsid w:val="00BB3A44"/>
    <w:pPr>
      <w:widowControl w:val="0"/>
      <w:suppressAutoHyphens w:val="0"/>
      <w:autoSpaceDE w:val="0"/>
      <w:ind w:right="118"/>
      <w:jc w:val="both"/>
    </w:pPr>
    <w:rPr>
      <w:rFonts w:ascii="Arial" w:eastAsia="DejaVu Sans" w:hAnsi="Arial" w:cs="Arial"/>
    </w:rPr>
  </w:style>
  <w:style w:type="paragraph" w:customStyle="1" w:styleId="afffff4">
    <w:name w:val="Ссылка на официальную публикацию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fff5">
    <w:name w:val="Текст в таблице"/>
    <w:basedOn w:val="affff8"/>
    <w:next w:val="a"/>
    <w:rsid w:val="00BB3A44"/>
    <w:pPr>
      <w:ind w:firstLine="500"/>
    </w:pPr>
  </w:style>
  <w:style w:type="paragraph" w:customStyle="1" w:styleId="afffff6">
    <w:name w:val="Текст ЭР (см. также)"/>
    <w:basedOn w:val="a"/>
    <w:next w:val="a"/>
    <w:rsid w:val="00BB3A44"/>
    <w:pPr>
      <w:widowControl w:val="0"/>
      <w:suppressAutoHyphens w:val="0"/>
      <w:autoSpaceDE w:val="0"/>
      <w:spacing w:before="200"/>
    </w:pPr>
    <w:rPr>
      <w:rFonts w:ascii="Arial" w:eastAsia="DejaVu Sans" w:hAnsi="Arial" w:cs="Arial"/>
      <w:sz w:val="20"/>
      <w:szCs w:val="20"/>
    </w:rPr>
  </w:style>
  <w:style w:type="paragraph" w:customStyle="1" w:styleId="afffff7">
    <w:name w:val="Технический комментарий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  <w:color w:val="463F31"/>
      <w:shd w:val="clear" w:color="auto" w:fill="FFFFA6"/>
    </w:rPr>
  </w:style>
  <w:style w:type="paragraph" w:customStyle="1" w:styleId="afffff8">
    <w:name w:val="Формула"/>
    <w:basedOn w:val="a"/>
    <w:next w:val="a"/>
    <w:rsid w:val="00BB3A44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eastAsia="DejaVu Sans" w:hAnsi="Arial" w:cs="Arial"/>
      <w:shd w:val="clear" w:color="auto" w:fill="F5F3DA"/>
    </w:rPr>
  </w:style>
  <w:style w:type="paragraph" w:customStyle="1" w:styleId="afffff9">
    <w:name w:val="Центрированный (таблица)"/>
    <w:basedOn w:val="affff8"/>
    <w:next w:val="a"/>
    <w:rsid w:val="00BB3A44"/>
    <w:pPr>
      <w:jc w:val="center"/>
    </w:pPr>
  </w:style>
  <w:style w:type="paragraph" w:customStyle="1" w:styleId="-">
    <w:name w:val="ЭР-содержание (правое окно)"/>
    <w:basedOn w:val="a"/>
    <w:next w:val="a"/>
    <w:rsid w:val="00BB3A44"/>
    <w:pPr>
      <w:widowControl w:val="0"/>
      <w:suppressAutoHyphens w:val="0"/>
      <w:autoSpaceDE w:val="0"/>
      <w:spacing w:before="300"/>
    </w:pPr>
    <w:rPr>
      <w:rFonts w:ascii="Arial" w:eastAsia="DejaVu Sans" w:hAnsi="Arial" w:cs="Arial"/>
    </w:rPr>
  </w:style>
  <w:style w:type="paragraph" w:styleId="24">
    <w:name w:val="Body Text Indent 2"/>
    <w:basedOn w:val="a"/>
    <w:link w:val="25"/>
    <w:rsid w:val="00BB3A44"/>
    <w:pPr>
      <w:suppressAutoHyphens w:val="0"/>
      <w:spacing w:after="120" w:line="480" w:lineRule="auto"/>
      <w:ind w:left="283"/>
    </w:pPr>
    <w:rPr>
      <w:rFonts w:eastAsia="DejaVu Sans"/>
      <w:sz w:val="20"/>
      <w:szCs w:val="20"/>
      <w:lang w:val="en-US"/>
    </w:rPr>
  </w:style>
  <w:style w:type="character" w:customStyle="1" w:styleId="25">
    <w:name w:val="Основной текст с отступом 2 Знак"/>
    <w:basedOn w:val="a0"/>
    <w:link w:val="24"/>
    <w:rsid w:val="00BB3A44"/>
    <w:rPr>
      <w:rFonts w:eastAsia="DejaVu Sans"/>
      <w:lang w:val="en-US" w:eastAsia="zh-CN"/>
    </w:rPr>
  </w:style>
  <w:style w:type="paragraph" w:styleId="afffffa">
    <w:name w:val="Plain Text"/>
    <w:basedOn w:val="a"/>
    <w:link w:val="19"/>
    <w:rsid w:val="00BB3A44"/>
    <w:pPr>
      <w:suppressAutoHyphens w:val="0"/>
    </w:pPr>
    <w:rPr>
      <w:rFonts w:ascii="Courier New" w:eastAsia="DejaVu Sans" w:hAnsi="Courier New"/>
      <w:sz w:val="20"/>
      <w:szCs w:val="20"/>
      <w:lang w:val="en-US"/>
    </w:rPr>
  </w:style>
  <w:style w:type="character" w:customStyle="1" w:styleId="19">
    <w:name w:val="Текст Знак1"/>
    <w:basedOn w:val="a0"/>
    <w:link w:val="afffffa"/>
    <w:rsid w:val="00BB3A44"/>
    <w:rPr>
      <w:rFonts w:ascii="Courier New" w:eastAsia="DejaVu Sans" w:hAnsi="Courier New"/>
      <w:lang w:val="en-US" w:eastAsia="zh-CN"/>
    </w:rPr>
  </w:style>
  <w:style w:type="paragraph" w:customStyle="1" w:styleId="ConsPlusNormal0">
    <w:name w:val="ConsPlusNormal"/>
    <w:rsid w:val="00BB3A44"/>
    <w:pPr>
      <w:autoSpaceDE w:val="0"/>
      <w:ind w:firstLine="720"/>
    </w:pPr>
    <w:rPr>
      <w:rFonts w:ascii="Arial" w:eastAsia="DejaVu Sans" w:hAnsi="Arial" w:cs="Arial"/>
      <w:lang w:eastAsia="zh-CN"/>
    </w:rPr>
  </w:style>
  <w:style w:type="paragraph" w:customStyle="1" w:styleId="ConsPlusNonformat">
    <w:name w:val="ConsPlusNonformat"/>
    <w:rsid w:val="00BB3A44"/>
    <w:pPr>
      <w:autoSpaceDE w:val="0"/>
    </w:pPr>
    <w:rPr>
      <w:rFonts w:ascii="Courier New" w:eastAsia="DejaVu Sans" w:hAnsi="Courier New" w:cs="Courier New"/>
      <w:lang w:eastAsia="zh-CN"/>
    </w:rPr>
  </w:style>
  <w:style w:type="paragraph" w:customStyle="1" w:styleId="Footer1">
    <w:name w:val="Footer1"/>
    <w:basedOn w:val="a"/>
    <w:rsid w:val="00BB3A44"/>
    <w:pPr>
      <w:tabs>
        <w:tab w:val="center" w:pos="4677"/>
        <w:tab w:val="right" w:pos="9355"/>
      </w:tabs>
      <w:suppressAutoHyphens w:val="0"/>
    </w:pPr>
    <w:rPr>
      <w:rFonts w:eastAsia="DejaVu Sans"/>
      <w:lang w:val="en-US"/>
    </w:rPr>
  </w:style>
  <w:style w:type="paragraph" w:styleId="afffffb">
    <w:name w:val="Normal (Web)"/>
    <w:basedOn w:val="a"/>
    <w:rsid w:val="00BB3A44"/>
    <w:pPr>
      <w:suppressAutoHyphens w:val="0"/>
      <w:spacing w:before="100" w:after="100"/>
    </w:pPr>
  </w:style>
  <w:style w:type="paragraph" w:customStyle="1" w:styleId="TableContents">
    <w:name w:val="Table Contents"/>
    <w:basedOn w:val="a"/>
    <w:rsid w:val="00BB3A44"/>
    <w:pPr>
      <w:widowControl w:val="0"/>
      <w:suppressLineNumbers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TableHeading">
    <w:name w:val="Table Heading"/>
    <w:basedOn w:val="TableContents"/>
    <w:rsid w:val="00BB3A44"/>
    <w:pPr>
      <w:jc w:val="center"/>
    </w:pPr>
    <w:rPr>
      <w:b/>
      <w:bCs/>
    </w:rPr>
  </w:style>
  <w:style w:type="character" w:customStyle="1" w:styleId="af3">
    <w:name w:val="Нижний колонтитул Знак"/>
    <w:link w:val="af2"/>
    <w:rsid w:val="00BB3A44"/>
    <w:rPr>
      <w:sz w:val="24"/>
      <w:szCs w:val="24"/>
      <w:lang w:eastAsia="zh-CN"/>
    </w:rPr>
  </w:style>
  <w:style w:type="paragraph" w:customStyle="1" w:styleId="-N">
    <w:name w:val="Список-N"/>
    <w:basedOn w:val="af7"/>
    <w:qFormat/>
    <w:rsid w:val="00BB3A44"/>
    <w:pPr>
      <w:widowControl w:val="0"/>
      <w:numPr>
        <w:numId w:val="3"/>
      </w:numPr>
      <w:tabs>
        <w:tab w:val="num" w:pos="360"/>
      </w:tabs>
      <w:suppressAutoHyphens w:val="0"/>
      <w:autoSpaceDE w:val="0"/>
      <w:autoSpaceDN w:val="0"/>
      <w:adjustRightInd w:val="0"/>
      <w:spacing w:line="276" w:lineRule="auto"/>
      <w:ind w:left="708" w:firstLine="720"/>
      <w:jc w:val="both"/>
    </w:pPr>
    <w:rPr>
      <w:rFonts w:eastAsia="Calibri"/>
      <w:sz w:val="28"/>
      <w:szCs w:val="28"/>
      <w:lang w:eastAsia="en-US"/>
    </w:rPr>
  </w:style>
  <w:style w:type="character" w:customStyle="1" w:styleId="afffffc">
    <w:name w:val="Приложение Знак"/>
    <w:link w:val="afffffd"/>
    <w:locked/>
    <w:rsid w:val="00BB3A44"/>
    <w:rPr>
      <w:bCs/>
      <w:sz w:val="28"/>
      <w:szCs w:val="28"/>
    </w:rPr>
  </w:style>
  <w:style w:type="paragraph" w:customStyle="1" w:styleId="afffffd">
    <w:name w:val="Приложение"/>
    <w:basedOn w:val="a"/>
    <w:link w:val="afffffc"/>
    <w:qFormat/>
    <w:rsid w:val="00BB3A44"/>
    <w:pPr>
      <w:keepNext/>
      <w:keepLines/>
      <w:suppressAutoHyphens w:val="0"/>
      <w:spacing w:line="276" w:lineRule="auto"/>
      <w:jc w:val="right"/>
      <w:outlineLvl w:val="2"/>
    </w:pPr>
    <w:rPr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B3A44"/>
  </w:style>
  <w:style w:type="table" w:customStyle="1" w:styleId="TableNormal1">
    <w:name w:val="Table Normal1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A44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BB3A44"/>
  </w:style>
  <w:style w:type="table" w:customStyle="1" w:styleId="TableNormal3">
    <w:name w:val="Table Normal3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a">
    <w:name w:val="Title"/>
    <w:basedOn w:val="a"/>
    <w:next w:val="a"/>
    <w:link w:val="afffffe"/>
    <w:uiPriority w:val="10"/>
    <w:qFormat/>
    <w:rsid w:val="00BB3A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e">
    <w:name w:val="Название Знак"/>
    <w:basedOn w:val="a0"/>
    <w:link w:val="afffa"/>
    <w:uiPriority w:val="10"/>
    <w:rsid w:val="00BB3A4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garantf1://30292219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49CC1B38654866705EDDF8397ED82CC320DD7DDA56EE4288675587ECECA16E345085A58EFBB8A7C64E97E8A2g2KDM" TargetMode="External"/><Relationship Id="rId14" Type="http://schemas.openxmlformats.org/officeDocument/2006/relationships/hyperlink" Target="consultantplus://offline/ref%3DA397FE100A04CF436DCCCECBCB31C68B42BF210599BFB806F655A1EE54601F0A8CDCC862B6B13B1233FA6C374EFDx9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1194-DEFF-442A-8BB2-D92C7439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40</Pages>
  <Words>12892</Words>
  <Characters>73485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2024-02-20T09:28:00Z</cp:lastPrinted>
  <dcterms:created xsi:type="dcterms:W3CDTF">2025-01-21T13:47:00Z</dcterms:created>
  <dcterms:modified xsi:type="dcterms:W3CDTF">2025-01-21T13:47:00Z</dcterms:modified>
</cp:coreProperties>
</file>