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6A" w:rsidRPr="00E90AD7" w:rsidRDefault="00886D6A" w:rsidP="00886D6A">
      <w:pPr>
        <w:jc w:val="right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CA4767" w:rsidRDefault="00CA4767" w:rsidP="00CA47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Pr="00E90AD7" w:rsidRDefault="00CA4767" w:rsidP="00CA476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90AD7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A4767" w:rsidRPr="00E90AD7" w:rsidTr="00CA4767">
        <w:tc>
          <w:tcPr>
            <w:tcW w:w="9355" w:type="dxa"/>
            <w:gridSpan w:val="2"/>
          </w:tcPr>
          <w:p w:rsidR="00CA4767" w:rsidRDefault="00CA4767" w:rsidP="00CA47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4DDD" w:rsidRDefault="003A4DDD" w:rsidP="00CA47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A4DDD" w:rsidRPr="00E90AD7" w:rsidRDefault="003A4DDD" w:rsidP="00CA47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4767" w:rsidRPr="00E90AD7" w:rsidTr="00CA4767">
        <w:tc>
          <w:tcPr>
            <w:tcW w:w="4697" w:type="dxa"/>
          </w:tcPr>
          <w:p w:rsidR="00CA4767" w:rsidRPr="003A4DDD" w:rsidRDefault="00CA4767" w:rsidP="000A2AB1">
            <w:pPr>
              <w:jc w:val="center"/>
              <w:rPr>
                <w:rFonts w:ascii="Arial" w:hAnsi="Arial" w:cs="Arial"/>
                <w:bCs/>
              </w:rPr>
            </w:pPr>
            <w:r w:rsidRPr="003A4DDD">
              <w:rPr>
                <w:rFonts w:ascii="Arial" w:hAnsi="Arial" w:cs="Arial"/>
                <w:bCs/>
              </w:rPr>
              <w:t xml:space="preserve">от </w:t>
            </w:r>
            <w:r w:rsidR="000A2AB1">
              <w:rPr>
                <w:rFonts w:ascii="Arial" w:hAnsi="Arial" w:cs="Arial"/>
                <w:bCs/>
              </w:rPr>
              <w:t>01.10.2024г.</w:t>
            </w:r>
          </w:p>
        </w:tc>
        <w:tc>
          <w:tcPr>
            <w:tcW w:w="4658" w:type="dxa"/>
          </w:tcPr>
          <w:p w:rsidR="00CA4767" w:rsidRPr="003A4DDD" w:rsidRDefault="00CA4767" w:rsidP="00CA4767">
            <w:pPr>
              <w:jc w:val="center"/>
              <w:rPr>
                <w:rFonts w:ascii="Arial" w:hAnsi="Arial" w:cs="Arial"/>
                <w:bCs/>
              </w:rPr>
            </w:pPr>
            <w:r w:rsidRPr="003A4DDD">
              <w:rPr>
                <w:rFonts w:ascii="Arial" w:hAnsi="Arial" w:cs="Arial"/>
                <w:bCs/>
              </w:rPr>
              <w:t>№</w:t>
            </w:r>
            <w:r w:rsidR="000A2AB1">
              <w:rPr>
                <w:rFonts w:ascii="Arial" w:hAnsi="Arial" w:cs="Arial"/>
                <w:bCs/>
              </w:rPr>
              <w:t xml:space="preserve"> 553</w:t>
            </w:r>
          </w:p>
          <w:p w:rsidR="00CA4767" w:rsidRPr="003A4DDD" w:rsidRDefault="00CA4767" w:rsidP="00CA476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35215" w:rsidRPr="00E90AD7" w:rsidRDefault="00835215" w:rsidP="00835215">
      <w:pPr>
        <w:jc w:val="center"/>
        <w:rPr>
          <w:rFonts w:ascii="Arial" w:hAnsi="Arial" w:cs="Arial"/>
          <w:b/>
        </w:rPr>
      </w:pPr>
    </w:p>
    <w:p w:rsidR="00893697" w:rsidRPr="00E90AD7" w:rsidRDefault="00893697" w:rsidP="0089369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90AD7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72A70">
        <w:rPr>
          <w:rFonts w:ascii="Arial" w:hAnsi="Arial" w:cs="Arial"/>
          <w:b/>
          <w:sz w:val="32"/>
          <w:szCs w:val="32"/>
        </w:rPr>
        <w:t xml:space="preserve">Порядка перемещения, хранения, переработки и утилизации биологических отходов на территории </w:t>
      </w:r>
      <w:proofErr w:type="spellStart"/>
      <w:r w:rsidR="00A72A70">
        <w:rPr>
          <w:rFonts w:ascii="Arial" w:hAnsi="Arial" w:cs="Arial"/>
          <w:b/>
          <w:sz w:val="32"/>
          <w:szCs w:val="32"/>
        </w:rPr>
        <w:t>рп</w:t>
      </w:r>
      <w:proofErr w:type="spellEnd"/>
      <w:r w:rsidR="00A72A70">
        <w:rPr>
          <w:rFonts w:ascii="Arial" w:hAnsi="Arial" w:cs="Arial"/>
          <w:b/>
          <w:sz w:val="32"/>
          <w:szCs w:val="32"/>
        </w:rPr>
        <w:t>. Куркино Куркинского района</w:t>
      </w:r>
    </w:p>
    <w:p w:rsidR="00893697" w:rsidRPr="00E90AD7" w:rsidRDefault="00893697" w:rsidP="0089369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rPr>
          <w:rFonts w:ascii="Arial" w:hAnsi="Arial" w:cs="Arial"/>
          <w:sz w:val="28"/>
          <w:szCs w:val="28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 xml:space="preserve">В соответствии с </w:t>
      </w:r>
      <w:r w:rsidR="00A72A70">
        <w:rPr>
          <w:rFonts w:ascii="Arial" w:hAnsi="Arial" w:cs="Arial"/>
          <w:color w:val="000000"/>
        </w:rPr>
        <w:t>Федеральным законом от 27.12.2018 № 498-ФЗ «Об отве</w:t>
      </w:r>
      <w:r w:rsidR="003A4DDD">
        <w:rPr>
          <w:rFonts w:ascii="Arial" w:hAnsi="Arial" w:cs="Arial"/>
          <w:color w:val="000000"/>
        </w:rPr>
        <w:t>тственном обращении с животными</w:t>
      </w:r>
      <w:r w:rsidR="00A72A70">
        <w:rPr>
          <w:rFonts w:ascii="Arial" w:hAnsi="Arial" w:cs="Arial"/>
          <w:color w:val="000000"/>
        </w:rPr>
        <w:t xml:space="preserve"> и о внесении изменений в отдельные законодательные акты Российской Федерации (далее – Федеральный закон № 498-ФЗ)</w:t>
      </w:r>
      <w:r w:rsidRPr="00E90AD7">
        <w:rPr>
          <w:rFonts w:ascii="Arial" w:hAnsi="Arial" w:cs="Arial"/>
          <w:color w:val="000000"/>
        </w:rPr>
        <w:t>,</w:t>
      </w:r>
      <w:r w:rsidR="00106393">
        <w:rPr>
          <w:rFonts w:ascii="Arial" w:hAnsi="Arial" w:cs="Arial"/>
          <w:color w:val="000000"/>
        </w:rPr>
        <w:t xml:space="preserve"> приказом Министерства</w:t>
      </w:r>
      <w:r w:rsidR="00A72A70">
        <w:rPr>
          <w:rFonts w:ascii="Arial" w:hAnsi="Arial" w:cs="Arial"/>
          <w:color w:val="000000"/>
        </w:rPr>
        <w:t xml:space="preserve"> сельского хозяйства России от 26.10.2020 № 626</w:t>
      </w:r>
      <w:r w:rsidR="007D443B">
        <w:rPr>
          <w:rFonts w:ascii="Arial" w:hAnsi="Arial" w:cs="Arial"/>
          <w:color w:val="000000"/>
        </w:rPr>
        <w:t xml:space="preserve">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 охраны окружающей среды, </w:t>
      </w:r>
      <w:r w:rsidRPr="00E90AD7">
        <w:rPr>
          <w:rFonts w:ascii="Arial" w:hAnsi="Arial" w:cs="Arial"/>
          <w:color w:val="000000"/>
        </w:rPr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893697" w:rsidRPr="00C56EEE" w:rsidRDefault="00C56EEE" w:rsidP="00893697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56EEE">
        <w:rPr>
          <w:rFonts w:ascii="Arial" w:hAnsi="Arial" w:cs="Arial"/>
          <w:color w:val="000000"/>
        </w:rPr>
        <w:t>1.</w:t>
      </w:r>
      <w:r w:rsidRPr="00C56EEE">
        <w:rPr>
          <w:rFonts w:ascii="Arial" w:hAnsi="Arial" w:cs="Arial"/>
        </w:rPr>
        <w:t xml:space="preserve"> Утвердить Порядок перемещения, хранения, переработки и утилизации биологических отходов на территории </w:t>
      </w:r>
      <w:proofErr w:type="spellStart"/>
      <w:r>
        <w:rPr>
          <w:rFonts w:ascii="Arial" w:hAnsi="Arial" w:cs="Arial"/>
        </w:rPr>
        <w:t>рп</w:t>
      </w:r>
      <w:proofErr w:type="spellEnd"/>
      <w:r>
        <w:rPr>
          <w:rFonts w:ascii="Arial" w:hAnsi="Arial" w:cs="Arial"/>
        </w:rPr>
        <w:t>. Куркино Куркинского района</w:t>
      </w:r>
      <w:r w:rsidRPr="00C56EEE">
        <w:rPr>
          <w:rFonts w:ascii="Arial" w:hAnsi="Arial" w:cs="Arial"/>
        </w:rPr>
        <w:t xml:space="preserve"> согласно приложению.</w:t>
      </w:r>
    </w:p>
    <w:p w:rsidR="00893697" w:rsidRPr="00E90AD7" w:rsidRDefault="00C56EEE" w:rsidP="0089369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893697" w:rsidRPr="00E90AD7">
        <w:rPr>
          <w:rFonts w:ascii="Arial" w:hAnsi="Arial" w:cs="Arial"/>
          <w:color w:val="000000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CA4767" w:rsidRDefault="00C56EEE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893697" w:rsidRPr="00E90AD7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со дня обнародования</w:t>
      </w:r>
    </w:p>
    <w:p w:rsidR="00E90AD7" w:rsidRDefault="00E90AD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E90AD7" w:rsidRDefault="00E90AD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E90AD7" w:rsidRPr="00E90AD7" w:rsidRDefault="00E90AD7" w:rsidP="00893697">
      <w:pPr>
        <w:pStyle w:val="11"/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0AD7" w:rsidTr="00E90AD7">
        <w:trPr>
          <w:jc w:val="center"/>
        </w:trPr>
        <w:tc>
          <w:tcPr>
            <w:tcW w:w="4785" w:type="dxa"/>
          </w:tcPr>
          <w:p w:rsidR="00E90AD7" w:rsidRPr="00C56EEE" w:rsidRDefault="00E90AD7" w:rsidP="00E9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EE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E90AD7" w:rsidRPr="00C56EEE" w:rsidRDefault="00E90AD7" w:rsidP="00E9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EE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E90AD7" w:rsidRPr="00C56EEE" w:rsidRDefault="00E90AD7" w:rsidP="00E90AD7">
            <w:pPr>
              <w:rPr>
                <w:rFonts w:ascii="Arial" w:hAnsi="Arial" w:cs="Arial"/>
                <w:sz w:val="24"/>
                <w:szCs w:val="24"/>
              </w:rPr>
            </w:pPr>
            <w:r w:rsidRPr="00C56EEE">
              <w:rPr>
                <w:rFonts w:ascii="Arial" w:hAnsi="Arial" w:cs="Arial"/>
                <w:sz w:val="24"/>
                <w:szCs w:val="24"/>
              </w:rPr>
              <w:t>Куркинский район</w:t>
            </w:r>
          </w:p>
        </w:tc>
        <w:tc>
          <w:tcPr>
            <w:tcW w:w="4786" w:type="dxa"/>
          </w:tcPr>
          <w:p w:rsidR="00E90AD7" w:rsidRPr="00C56EEE" w:rsidRDefault="00E90AD7" w:rsidP="00E90A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90AD7" w:rsidRPr="00C56EEE" w:rsidRDefault="00E90AD7" w:rsidP="00E90A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0AD7" w:rsidRPr="00C56EEE" w:rsidRDefault="00E90AD7" w:rsidP="00E90A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EEE">
              <w:rPr>
                <w:rFonts w:ascii="Arial" w:hAnsi="Arial" w:cs="Arial"/>
                <w:sz w:val="24"/>
                <w:szCs w:val="24"/>
              </w:rPr>
              <w:t>Г.М. Калина</w:t>
            </w:r>
          </w:p>
          <w:p w:rsidR="00E90AD7" w:rsidRPr="00C56EEE" w:rsidRDefault="00E90AD7" w:rsidP="00CA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0AD7" w:rsidRDefault="00E90AD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72A70" w:rsidRDefault="00A72A70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72A70" w:rsidRDefault="00A72A70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56EEE" w:rsidRDefault="00C56EEE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106C06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к постановлению Администрации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муниципального образования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>Куркинский район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90AD7">
        <w:rPr>
          <w:rFonts w:ascii="Arial" w:hAnsi="Arial" w:cs="Arial"/>
          <w:color w:val="000000"/>
        </w:rPr>
        <w:t xml:space="preserve">От </w:t>
      </w:r>
      <w:r w:rsidR="000A2AB1">
        <w:rPr>
          <w:rFonts w:ascii="Arial" w:hAnsi="Arial" w:cs="Arial"/>
          <w:color w:val="000000"/>
        </w:rPr>
        <w:t>01.10.2024г. № 553</w:t>
      </w: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93697" w:rsidRPr="00E90AD7" w:rsidRDefault="00893697" w:rsidP="00893697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106393" w:rsidRPr="003A4DDD" w:rsidRDefault="00106C06" w:rsidP="00893697">
      <w:pPr>
        <w:ind w:left="73" w:right="62" w:hanging="11"/>
        <w:jc w:val="center"/>
        <w:rPr>
          <w:rFonts w:ascii="Arial" w:hAnsi="Arial" w:cs="Arial"/>
          <w:b/>
          <w:sz w:val="32"/>
          <w:szCs w:val="32"/>
        </w:rPr>
      </w:pPr>
      <w:r w:rsidRPr="003A4DDD">
        <w:rPr>
          <w:rFonts w:ascii="Arial" w:hAnsi="Arial" w:cs="Arial"/>
          <w:b/>
          <w:sz w:val="32"/>
          <w:szCs w:val="32"/>
        </w:rPr>
        <w:t xml:space="preserve">Порядок перемещения, хранения, переработки </w:t>
      </w:r>
    </w:p>
    <w:p w:rsidR="00106393" w:rsidRPr="003A4DDD" w:rsidRDefault="00106C06" w:rsidP="00893697">
      <w:pPr>
        <w:ind w:left="73" w:right="62" w:hanging="11"/>
        <w:jc w:val="center"/>
        <w:rPr>
          <w:rFonts w:ascii="Arial" w:hAnsi="Arial" w:cs="Arial"/>
          <w:b/>
          <w:sz w:val="32"/>
          <w:szCs w:val="32"/>
        </w:rPr>
      </w:pPr>
      <w:r w:rsidRPr="003A4DDD">
        <w:rPr>
          <w:rFonts w:ascii="Arial" w:hAnsi="Arial" w:cs="Arial"/>
          <w:b/>
          <w:sz w:val="32"/>
          <w:szCs w:val="32"/>
        </w:rPr>
        <w:t xml:space="preserve">и утилизации биологических отходов на территории </w:t>
      </w:r>
    </w:p>
    <w:p w:rsidR="00893697" w:rsidRPr="003A4DDD" w:rsidRDefault="00106C06" w:rsidP="00893697">
      <w:pPr>
        <w:ind w:left="73" w:right="62" w:hanging="11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A4DDD">
        <w:rPr>
          <w:rFonts w:ascii="Arial" w:hAnsi="Arial" w:cs="Arial"/>
          <w:b/>
          <w:sz w:val="32"/>
          <w:szCs w:val="32"/>
        </w:rPr>
        <w:t>рп</w:t>
      </w:r>
      <w:proofErr w:type="spellEnd"/>
      <w:r w:rsidRPr="003A4DDD">
        <w:rPr>
          <w:rFonts w:ascii="Arial" w:hAnsi="Arial" w:cs="Arial"/>
          <w:b/>
          <w:sz w:val="32"/>
          <w:szCs w:val="32"/>
        </w:rPr>
        <w:t>. Куркино Куркинского района</w:t>
      </w:r>
    </w:p>
    <w:p w:rsidR="00106C06" w:rsidRPr="003A4DDD" w:rsidRDefault="00106C06" w:rsidP="00893697">
      <w:pPr>
        <w:ind w:left="73" w:right="62" w:hanging="11"/>
        <w:jc w:val="center"/>
        <w:rPr>
          <w:rFonts w:ascii="Arial" w:hAnsi="Arial" w:cs="Arial"/>
          <w:b/>
          <w:sz w:val="32"/>
          <w:szCs w:val="32"/>
        </w:rPr>
      </w:pPr>
    </w:p>
    <w:p w:rsidR="00893697" w:rsidRPr="003A4DDD" w:rsidRDefault="00106C06" w:rsidP="00F03263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  <w:r w:rsidRPr="003A4DDD">
        <w:rPr>
          <w:rFonts w:ascii="Arial" w:hAnsi="Arial" w:cs="Arial"/>
          <w:b/>
          <w:sz w:val="28"/>
          <w:szCs w:val="28"/>
        </w:rPr>
        <w:t xml:space="preserve">1.Общие положения </w:t>
      </w:r>
    </w:p>
    <w:p w:rsidR="00A06A38" w:rsidRPr="00A06A38" w:rsidRDefault="00A06A38" w:rsidP="00F03263">
      <w:pPr>
        <w:ind w:left="802" w:right="792" w:hanging="10"/>
        <w:jc w:val="center"/>
        <w:rPr>
          <w:rFonts w:ascii="Arial" w:hAnsi="Arial" w:cs="Arial"/>
          <w:sz w:val="26"/>
          <w:szCs w:val="28"/>
        </w:rPr>
      </w:pP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1.1. Настоящий Подраздел Правил определяет хранение, сбор, обезвреживание, транспортировку и захоронение (утилизацию) биологических отходов на территории </w:t>
      </w:r>
      <w:proofErr w:type="spellStart"/>
      <w:r w:rsidRPr="00A06A38">
        <w:rPr>
          <w:rFonts w:ascii="Arial" w:hAnsi="Arial" w:cs="Arial"/>
        </w:rPr>
        <w:t>рп</w:t>
      </w:r>
      <w:proofErr w:type="spellEnd"/>
      <w:r w:rsidRPr="00A06A38">
        <w:rPr>
          <w:rFonts w:ascii="Arial" w:hAnsi="Arial" w:cs="Arial"/>
        </w:rPr>
        <w:t>. Куркино Куркинского района.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Данный Подраздел Правил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</w:t>
      </w:r>
      <w:r w:rsidR="005A23FB">
        <w:rPr>
          <w:rFonts w:ascii="Arial" w:hAnsi="Arial" w:cs="Arial"/>
        </w:rPr>
        <w:t>-</w:t>
      </w:r>
      <w:r w:rsidRPr="00A06A38">
        <w:rPr>
          <w:rFonts w:ascii="Arial" w:hAnsi="Arial" w:cs="Arial"/>
        </w:rPr>
        <w:t xml:space="preserve">эпидемиологической ситуации на территории </w:t>
      </w:r>
      <w:proofErr w:type="spellStart"/>
      <w:r w:rsidR="005A23FB">
        <w:rPr>
          <w:rFonts w:ascii="Arial" w:hAnsi="Arial" w:cs="Arial"/>
        </w:rPr>
        <w:t>рп</w:t>
      </w:r>
      <w:proofErr w:type="spellEnd"/>
      <w:r w:rsidR="005A23FB">
        <w:rPr>
          <w:rFonts w:ascii="Arial" w:hAnsi="Arial" w:cs="Arial"/>
        </w:rPr>
        <w:t>. Куркино Куркинского района.</w:t>
      </w:r>
      <w:r w:rsidRPr="00A06A38">
        <w:rPr>
          <w:rFonts w:ascii="Arial" w:hAnsi="Arial" w:cs="Arial"/>
        </w:rPr>
        <w:t xml:space="preserve">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Данный Подраздел Правил определяет условия и способы хранения, сбора, обезвреживания, транспортировки и захоронения (утилизации) биологических отходов на территории </w:t>
      </w:r>
      <w:proofErr w:type="spellStart"/>
      <w:r w:rsidRPr="00A06A38">
        <w:rPr>
          <w:rFonts w:ascii="Arial" w:hAnsi="Arial" w:cs="Arial"/>
        </w:rPr>
        <w:t>рп</w:t>
      </w:r>
      <w:proofErr w:type="spellEnd"/>
      <w:r w:rsidRPr="00A06A38">
        <w:rPr>
          <w:rFonts w:ascii="Arial" w:hAnsi="Arial" w:cs="Arial"/>
        </w:rPr>
        <w:t>. Куркино Куркинского района.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1.3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Биологическими отходами являются: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- трупы животных и птиц, в т.ч. лабораторных;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- абортированные и мертворожденные плоды животных;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- ветеринарные </w:t>
      </w:r>
      <w:proofErr w:type="spellStart"/>
      <w:r w:rsidRPr="00A06A38">
        <w:rPr>
          <w:rFonts w:ascii="Arial" w:hAnsi="Arial" w:cs="Arial"/>
        </w:rPr>
        <w:t>конфискаты</w:t>
      </w:r>
      <w:proofErr w:type="spellEnd"/>
      <w:r w:rsidRPr="00A06A38">
        <w:rPr>
          <w:rFonts w:ascii="Arial" w:hAnsi="Arial" w:cs="Arial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мясо-, </w:t>
      </w:r>
      <w:proofErr w:type="spellStart"/>
      <w:r w:rsidRPr="00A06A38">
        <w:rPr>
          <w:rFonts w:ascii="Arial" w:hAnsi="Arial" w:cs="Arial"/>
        </w:rPr>
        <w:t>рыбоперерабатывающих</w:t>
      </w:r>
      <w:proofErr w:type="spellEnd"/>
      <w:r w:rsidRPr="00A06A38">
        <w:rPr>
          <w:rFonts w:ascii="Arial" w:hAnsi="Arial" w:cs="Arial"/>
        </w:rPr>
        <w:t xml:space="preserve"> организациях, рынках, организациях торговли и других объектах;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- другие отходы, полученные при переработке пищевого и непищевого сырья животного происхождения.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1.4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Обязанность по доставке биологических отходов для захоронения (сжигания) возлагается на владельца данных отходов.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1.5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1.6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Категорически запрещается сброс биологических отходов в бытовые мусорные контейнеры и вывоз их на свалки для захоронения.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1.7. Биологические отходы, зараженные или контаминированные возбудителями: сибирской язвы, эмфизематозного рогатого скота и овец, </w:t>
      </w:r>
      <w:r w:rsidRPr="00A06A38">
        <w:rPr>
          <w:rFonts w:ascii="Arial" w:hAnsi="Arial" w:cs="Arial"/>
        </w:rPr>
        <w:lastRenderedPageBreak/>
        <w:t xml:space="preserve">африканской чумы свиней, ботулизма, сапа, эпизоотического лимфангоита, </w:t>
      </w:r>
      <w:proofErr w:type="spellStart"/>
      <w:r w:rsidRPr="00A06A38">
        <w:rPr>
          <w:rFonts w:ascii="Arial" w:hAnsi="Arial" w:cs="Arial"/>
        </w:rPr>
        <w:t>мелиодоза</w:t>
      </w:r>
      <w:proofErr w:type="spellEnd"/>
      <w:r w:rsidRPr="00A06A38">
        <w:rPr>
          <w:rFonts w:ascii="Arial" w:hAnsi="Arial" w:cs="Arial"/>
        </w:rPr>
        <w:t xml:space="preserve"> (ложного сапа) </w:t>
      </w:r>
      <w:proofErr w:type="spellStart"/>
      <w:r w:rsidRPr="00A06A38">
        <w:rPr>
          <w:rFonts w:ascii="Arial" w:hAnsi="Arial" w:cs="Arial"/>
        </w:rPr>
        <w:t>миксоматоза</w:t>
      </w:r>
      <w:proofErr w:type="spellEnd"/>
      <w:r w:rsidRPr="00A06A38">
        <w:rPr>
          <w:rFonts w:ascii="Arial" w:hAnsi="Arial" w:cs="Arial"/>
        </w:rPr>
        <w:t xml:space="preserve">, геморрагической болезни кроликов, чумы птиц, сжигают на месте.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- болезней, ранее не зарегистрированных на территории </w:t>
      </w:r>
      <w:proofErr w:type="spellStart"/>
      <w:r w:rsidR="00652968">
        <w:rPr>
          <w:rFonts w:ascii="Arial" w:hAnsi="Arial" w:cs="Arial"/>
        </w:rPr>
        <w:t>рп</w:t>
      </w:r>
      <w:proofErr w:type="spellEnd"/>
      <w:r w:rsidR="00652968">
        <w:rPr>
          <w:rFonts w:ascii="Arial" w:hAnsi="Arial" w:cs="Arial"/>
        </w:rPr>
        <w:t>. Куркино Куркинского района</w:t>
      </w:r>
      <w:r w:rsidRPr="00A06A38">
        <w:rPr>
          <w:rFonts w:ascii="Arial" w:hAnsi="Arial" w:cs="Arial"/>
        </w:rPr>
        <w:t>, сжигают.</w:t>
      </w:r>
    </w:p>
    <w:p w:rsidR="00F03263" w:rsidRDefault="00F03263" w:rsidP="003A4DDD">
      <w:pPr>
        <w:ind w:firstLine="709"/>
        <w:jc w:val="both"/>
      </w:pPr>
    </w:p>
    <w:p w:rsidR="00F03263" w:rsidRPr="003A4DDD" w:rsidRDefault="00F03263" w:rsidP="003A4DDD">
      <w:pPr>
        <w:ind w:firstLine="709"/>
        <w:jc w:val="center"/>
        <w:rPr>
          <w:rFonts w:ascii="Arial" w:hAnsi="Arial" w:cs="Arial"/>
          <w:b/>
        </w:rPr>
      </w:pPr>
      <w:r w:rsidRPr="003A4DDD">
        <w:rPr>
          <w:rFonts w:ascii="Arial" w:hAnsi="Arial" w:cs="Arial"/>
          <w:b/>
        </w:rPr>
        <w:t>2. Сбор и перевозка биологических отходов</w:t>
      </w:r>
    </w:p>
    <w:p w:rsidR="00A06A38" w:rsidRPr="003A4DDD" w:rsidRDefault="00A06A38" w:rsidP="003A4DDD">
      <w:pPr>
        <w:ind w:firstLine="709"/>
        <w:jc w:val="both"/>
        <w:rPr>
          <w:rFonts w:ascii="Arial" w:hAnsi="Arial" w:cs="Arial"/>
          <w:b/>
        </w:rPr>
      </w:pP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2.1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2.2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2.3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A06A38">
        <w:rPr>
          <w:rFonts w:ascii="Arial" w:hAnsi="Arial" w:cs="Arial"/>
        </w:rPr>
        <w:t>биоотходов</w:t>
      </w:r>
      <w:proofErr w:type="spellEnd"/>
      <w:r w:rsidRPr="00A06A38">
        <w:rPr>
          <w:rFonts w:ascii="Arial" w:hAnsi="Arial" w:cs="Arial"/>
        </w:rPr>
        <w:t xml:space="preserve"> для уничтожения.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2.4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Сбор трупов диких (бродячих) животных осуществляется специализированной организацией.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2.5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Услуги по доставке биологических отходов к месту уничтожения оплачиваются:</w:t>
      </w:r>
    </w:p>
    <w:p w:rsidR="00F03263" w:rsidRPr="00A06A38" w:rsidRDefault="00A06A38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 </w:t>
      </w:r>
      <w:r w:rsidR="00F03263" w:rsidRPr="00A06A38">
        <w:rPr>
          <w:rFonts w:ascii="Arial" w:hAnsi="Arial" w:cs="Arial"/>
        </w:rPr>
        <w:t xml:space="preserve">1) владельцами биологических отходов; </w:t>
      </w:r>
    </w:p>
    <w:p w:rsidR="00F03263" w:rsidRPr="00A06A38" w:rsidRDefault="00A06A38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 </w:t>
      </w:r>
      <w:r w:rsidR="00F03263" w:rsidRPr="00A06A38">
        <w:rPr>
          <w:rFonts w:ascii="Arial" w:hAnsi="Arial" w:cs="Arial"/>
        </w:rPr>
        <w:t xml:space="preserve">2) за счет бюджета </w:t>
      </w:r>
      <w:proofErr w:type="spellStart"/>
      <w:r w:rsidR="00B538CB">
        <w:rPr>
          <w:rFonts w:ascii="Arial" w:hAnsi="Arial" w:cs="Arial"/>
        </w:rPr>
        <w:t>рп</w:t>
      </w:r>
      <w:proofErr w:type="spellEnd"/>
      <w:r w:rsidR="00B538CB">
        <w:rPr>
          <w:rFonts w:ascii="Arial" w:hAnsi="Arial" w:cs="Arial"/>
        </w:rPr>
        <w:t>. Куркино Куркинского района</w:t>
      </w:r>
      <w:r w:rsidR="00F03263" w:rsidRPr="00A06A38">
        <w:rPr>
          <w:rFonts w:ascii="Arial" w:hAnsi="Arial" w:cs="Arial"/>
        </w:rPr>
        <w:t xml:space="preserve">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:rsidR="00F03263" w:rsidRDefault="00F03263" w:rsidP="003A4DDD">
      <w:pPr>
        <w:ind w:firstLine="709"/>
        <w:jc w:val="both"/>
        <w:rPr>
          <w:rFonts w:ascii="Arial" w:hAnsi="Arial" w:cs="Arial"/>
        </w:rPr>
      </w:pPr>
      <w:r w:rsidRPr="00F03263">
        <w:rPr>
          <w:rFonts w:ascii="Arial" w:hAnsi="Arial" w:cs="Arial"/>
        </w:rPr>
        <w:t>3. Уничтожение биологических отходов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3.1. Уничтожение биологических отходов осуществляется сжиганием, либо в биотермических ямах.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3.2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F03263" w:rsidRDefault="00F03263" w:rsidP="003A4DDD">
      <w:pPr>
        <w:ind w:firstLine="709"/>
        <w:jc w:val="both"/>
        <w:rPr>
          <w:rFonts w:ascii="Arial" w:hAnsi="Arial" w:cs="Arial"/>
        </w:rPr>
      </w:pPr>
      <w:r w:rsidRPr="00F03263">
        <w:rPr>
          <w:rFonts w:ascii="Arial" w:hAnsi="Arial" w:cs="Arial"/>
        </w:rPr>
        <w:t>4. Эксплуатация скотомогильников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4.1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A06A38">
        <w:rPr>
          <w:rFonts w:ascii="Arial" w:hAnsi="Arial" w:cs="Arial"/>
        </w:rPr>
        <w:t>паталогоанатомическое</w:t>
      </w:r>
      <w:proofErr w:type="spellEnd"/>
      <w:r w:rsidRPr="00A06A38">
        <w:rPr>
          <w:rFonts w:ascii="Arial" w:hAnsi="Arial" w:cs="Arial"/>
        </w:rPr>
        <w:t xml:space="preserve"> вскрытие трупов.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 xml:space="preserve">4.2. После каждого сброса биологических отходов крышку биотермической ямы плотно закрывают.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lastRenderedPageBreak/>
        <w:t xml:space="preserve">4.3. На территории скотомогильника (биотермической ямы) запрещается: – пасти скот, косить траву; – брать, выносить, вывозить землю и гуммированный остаток за его пределы. </w:t>
      </w:r>
    </w:p>
    <w:p w:rsidR="00F03263" w:rsidRPr="00A06A38" w:rsidRDefault="00F03263" w:rsidP="003A4DDD">
      <w:pPr>
        <w:ind w:firstLine="709"/>
        <w:jc w:val="both"/>
        <w:rPr>
          <w:rFonts w:ascii="Arial" w:hAnsi="Arial" w:cs="Arial"/>
        </w:rPr>
      </w:pPr>
      <w:r w:rsidRPr="00A06A38">
        <w:rPr>
          <w:rFonts w:ascii="Arial" w:hAnsi="Arial" w:cs="Arial"/>
        </w:rPr>
        <w:t>4.4</w:t>
      </w:r>
      <w:r w:rsidR="00652968">
        <w:rPr>
          <w:rFonts w:ascii="Arial" w:hAnsi="Arial" w:cs="Arial"/>
        </w:rPr>
        <w:t>.</w:t>
      </w:r>
      <w:r w:rsidRPr="00A06A38">
        <w:rPr>
          <w:rFonts w:ascii="Arial" w:hAnsi="Arial" w:cs="Arial"/>
        </w:rPr>
        <w:t xml:space="preserve">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F03263" w:rsidRDefault="00F03263" w:rsidP="003A4DDD">
      <w:pPr>
        <w:ind w:firstLine="709"/>
        <w:jc w:val="both"/>
        <w:rPr>
          <w:rFonts w:ascii="Arial" w:hAnsi="Arial" w:cs="Arial"/>
        </w:rPr>
      </w:pPr>
      <w:r w:rsidRPr="00F03263">
        <w:rPr>
          <w:rFonts w:ascii="Arial" w:hAnsi="Arial" w:cs="Arial"/>
        </w:rPr>
        <w:t>5. Ответственность за несоблюдение настоящего Порядка</w:t>
      </w:r>
    </w:p>
    <w:p w:rsidR="00F03263" w:rsidRPr="00F03263" w:rsidRDefault="00F03263" w:rsidP="003A4DDD">
      <w:pPr>
        <w:ind w:firstLine="709"/>
        <w:jc w:val="both"/>
        <w:rPr>
          <w:rFonts w:ascii="Arial" w:hAnsi="Arial" w:cs="Arial"/>
          <w:b/>
        </w:rPr>
      </w:pPr>
      <w:r w:rsidRPr="00F03263">
        <w:rPr>
          <w:rFonts w:ascii="Arial" w:hAnsi="Arial" w:cs="Arial"/>
        </w:rPr>
        <w:t>5.1. Юридические и физические лица, нарушившие Порядок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законодательством».</w:t>
      </w:r>
    </w:p>
    <w:sectPr w:rsidR="00F03263" w:rsidRPr="00F03263" w:rsidSect="003A4DDD">
      <w:pgSz w:w="11906" w:h="16838"/>
      <w:pgMar w:top="992" w:right="1134" w:bottom="992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EE3"/>
    <w:multiLevelType w:val="multilevel"/>
    <w:tmpl w:val="136EB5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 w15:restartNumberingAfterBreak="0">
    <w:nsid w:val="137470B0"/>
    <w:multiLevelType w:val="multilevel"/>
    <w:tmpl w:val="DED4F8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EB7A71"/>
    <w:multiLevelType w:val="multilevel"/>
    <w:tmpl w:val="3C447FF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587E96"/>
    <w:multiLevelType w:val="multilevel"/>
    <w:tmpl w:val="0BE6F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4" w15:restartNumberingAfterBreak="0">
    <w:nsid w:val="42C95F2B"/>
    <w:multiLevelType w:val="multilevel"/>
    <w:tmpl w:val="78500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</w:rPr>
    </w:lvl>
  </w:abstractNum>
  <w:abstractNum w:abstractNumId="5" w15:restartNumberingAfterBreak="0">
    <w:nsid w:val="4450758A"/>
    <w:multiLevelType w:val="multilevel"/>
    <w:tmpl w:val="E43C7BC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E81D82"/>
    <w:multiLevelType w:val="hybridMultilevel"/>
    <w:tmpl w:val="B4B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57C03"/>
    <w:multiLevelType w:val="multilevel"/>
    <w:tmpl w:val="DED4F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00F5BCD"/>
    <w:multiLevelType w:val="multilevel"/>
    <w:tmpl w:val="3ED83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 w15:restartNumberingAfterBreak="0">
    <w:nsid w:val="67200F4F"/>
    <w:multiLevelType w:val="multilevel"/>
    <w:tmpl w:val="059A2EB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7C77D7F"/>
    <w:multiLevelType w:val="hybridMultilevel"/>
    <w:tmpl w:val="21DA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60A6B"/>
    <w:multiLevelType w:val="hybridMultilevel"/>
    <w:tmpl w:val="5B1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06608"/>
    <w:multiLevelType w:val="hybridMultilevel"/>
    <w:tmpl w:val="93C2090A"/>
    <w:lvl w:ilvl="0" w:tplc="C26E91B6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DFE"/>
    <w:rsid w:val="00054F43"/>
    <w:rsid w:val="000A2AB1"/>
    <w:rsid w:val="000D7EAE"/>
    <w:rsid w:val="000F1B10"/>
    <w:rsid w:val="00100194"/>
    <w:rsid w:val="00106393"/>
    <w:rsid w:val="00106C06"/>
    <w:rsid w:val="00152539"/>
    <w:rsid w:val="001577C3"/>
    <w:rsid w:val="00193BBC"/>
    <w:rsid w:val="001D35C9"/>
    <w:rsid w:val="001E1936"/>
    <w:rsid w:val="002A787A"/>
    <w:rsid w:val="002C654A"/>
    <w:rsid w:val="002D47C6"/>
    <w:rsid w:val="00316C45"/>
    <w:rsid w:val="00350008"/>
    <w:rsid w:val="003A4DDD"/>
    <w:rsid w:val="003B629A"/>
    <w:rsid w:val="003D3A02"/>
    <w:rsid w:val="003F7DF5"/>
    <w:rsid w:val="00411597"/>
    <w:rsid w:val="004D4EE6"/>
    <w:rsid w:val="0053790A"/>
    <w:rsid w:val="0057290B"/>
    <w:rsid w:val="005A23FB"/>
    <w:rsid w:val="006102C6"/>
    <w:rsid w:val="00621075"/>
    <w:rsid w:val="0062230A"/>
    <w:rsid w:val="006307EA"/>
    <w:rsid w:val="00632079"/>
    <w:rsid w:val="00644D1C"/>
    <w:rsid w:val="00652968"/>
    <w:rsid w:val="00663BAC"/>
    <w:rsid w:val="006853B7"/>
    <w:rsid w:val="006C4389"/>
    <w:rsid w:val="006E5403"/>
    <w:rsid w:val="00701D6D"/>
    <w:rsid w:val="0071374A"/>
    <w:rsid w:val="007D443B"/>
    <w:rsid w:val="008035CB"/>
    <w:rsid w:val="00816DFE"/>
    <w:rsid w:val="00835215"/>
    <w:rsid w:val="00864E03"/>
    <w:rsid w:val="008668CA"/>
    <w:rsid w:val="00873797"/>
    <w:rsid w:val="00886D6A"/>
    <w:rsid w:val="0089023C"/>
    <w:rsid w:val="00893697"/>
    <w:rsid w:val="008B4C39"/>
    <w:rsid w:val="008D10AC"/>
    <w:rsid w:val="008D4649"/>
    <w:rsid w:val="008F6294"/>
    <w:rsid w:val="009D08C1"/>
    <w:rsid w:val="009E3E18"/>
    <w:rsid w:val="009F0B5C"/>
    <w:rsid w:val="00A06A38"/>
    <w:rsid w:val="00A27350"/>
    <w:rsid w:val="00A66061"/>
    <w:rsid w:val="00A72A70"/>
    <w:rsid w:val="00AA7A40"/>
    <w:rsid w:val="00B32BD3"/>
    <w:rsid w:val="00B538CB"/>
    <w:rsid w:val="00B700DD"/>
    <w:rsid w:val="00B7486C"/>
    <w:rsid w:val="00BB335C"/>
    <w:rsid w:val="00BB5A1C"/>
    <w:rsid w:val="00C56EEE"/>
    <w:rsid w:val="00C925CF"/>
    <w:rsid w:val="00C96E74"/>
    <w:rsid w:val="00CA1A97"/>
    <w:rsid w:val="00CA4767"/>
    <w:rsid w:val="00D43D71"/>
    <w:rsid w:val="00D47ABB"/>
    <w:rsid w:val="00D92FD2"/>
    <w:rsid w:val="00DD708A"/>
    <w:rsid w:val="00E20BCF"/>
    <w:rsid w:val="00E27BC3"/>
    <w:rsid w:val="00E519CE"/>
    <w:rsid w:val="00E90AD7"/>
    <w:rsid w:val="00E94EBB"/>
    <w:rsid w:val="00ED5083"/>
    <w:rsid w:val="00F03263"/>
    <w:rsid w:val="00F762D4"/>
    <w:rsid w:val="00F9481F"/>
    <w:rsid w:val="00FB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CDCE4-F520-4C3A-B724-6C0DE393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21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2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35215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352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5">
    <w:name w:val="Знак"/>
    <w:basedOn w:val="a"/>
    <w:rsid w:val="00835215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352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Основной текст1"/>
    <w:basedOn w:val="a"/>
    <w:rsid w:val="00835215"/>
    <w:pPr>
      <w:shd w:val="clear" w:color="auto" w:fill="FFFFFF"/>
      <w:spacing w:before="240" w:after="240" w:line="298" w:lineRule="exact"/>
      <w:jc w:val="both"/>
    </w:pPr>
    <w:rPr>
      <w:sz w:val="25"/>
      <w:szCs w:val="25"/>
      <w:lang w:eastAsia="en-US"/>
    </w:rPr>
  </w:style>
  <w:style w:type="paragraph" w:customStyle="1" w:styleId="headertext">
    <w:name w:val="headertext"/>
    <w:basedOn w:val="a"/>
    <w:rsid w:val="00CA1A97"/>
    <w:pPr>
      <w:spacing w:before="100" w:beforeAutospacing="1" w:after="100" w:afterAutospacing="1"/>
    </w:pPr>
  </w:style>
  <w:style w:type="character" w:customStyle="1" w:styleId="blk">
    <w:name w:val="blk"/>
    <w:basedOn w:val="a0"/>
    <w:rsid w:val="00F762D4"/>
  </w:style>
  <w:style w:type="character" w:customStyle="1" w:styleId="Bodytext">
    <w:name w:val="Body text_"/>
    <w:link w:val="3"/>
    <w:locked/>
    <w:rsid w:val="00701D6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01D6D"/>
    <w:pPr>
      <w:shd w:val="clear" w:color="auto" w:fill="FFFFFF"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2">
    <w:name w:val="Body text (2)_"/>
    <w:link w:val="Bodytext20"/>
    <w:locked/>
    <w:rsid w:val="00701D6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01D6D"/>
    <w:pPr>
      <w:shd w:val="clear" w:color="auto" w:fill="FFFFFF"/>
      <w:spacing w:line="29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">
    <w:name w:val="Heading #2_"/>
    <w:link w:val="Heading20"/>
    <w:locked/>
    <w:rsid w:val="00701D6D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701D6D"/>
    <w:pPr>
      <w:shd w:val="clear" w:color="auto" w:fill="FFFFFF"/>
      <w:spacing w:before="360" w:line="29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uiPriority w:val="22"/>
    <w:qFormat/>
    <w:rsid w:val="00701D6D"/>
    <w:rPr>
      <w:b/>
      <w:bCs/>
    </w:rPr>
  </w:style>
  <w:style w:type="paragraph" w:styleId="a7">
    <w:name w:val="Normal (Web)"/>
    <w:basedOn w:val="a"/>
    <w:uiPriority w:val="99"/>
    <w:unhideWhenUsed/>
    <w:rsid w:val="00701D6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115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948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8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43D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FB06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rsid w:val="00FB065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2024-10-01T11:33:00Z</cp:lastPrinted>
  <dcterms:created xsi:type="dcterms:W3CDTF">2024-10-01T11:34:00Z</dcterms:created>
  <dcterms:modified xsi:type="dcterms:W3CDTF">2024-10-01T11:34:00Z</dcterms:modified>
</cp:coreProperties>
</file>