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9AA37BF" w14:textId="77777777" w:rsidR="00FE125F" w:rsidRPr="0083223B" w:rsidRDefault="00E727C9" w:rsidP="005F6D36">
      <w:pPr>
        <w:jc w:val="center"/>
      </w:pPr>
      <w:bookmarkStart w:id="0" w:name="_GoBack"/>
      <w:bookmarkEnd w:id="0"/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8365E9" wp14:editId="38E96A52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97ABF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4C56BB7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36639CE7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26871260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26D8B927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6343E38F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39E9E550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E7DCF59" w14:textId="65348F53" w:rsidR="005B2800" w:rsidRPr="006F2075" w:rsidRDefault="00F0645E" w:rsidP="00CF3052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D63FF2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25.10.2023 г.</w:t>
            </w:r>
          </w:p>
        </w:tc>
        <w:tc>
          <w:tcPr>
            <w:tcW w:w="2409" w:type="dxa"/>
            <w:shd w:val="clear" w:color="auto" w:fill="auto"/>
          </w:tcPr>
          <w:p w14:paraId="7B886078" w14:textId="7703C21D" w:rsidR="005B2800" w:rsidRPr="006F2075" w:rsidRDefault="002A16C1" w:rsidP="00CF3052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63FF2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D63FF2" w:rsidRPr="00D63FF2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605</w:t>
            </w:r>
          </w:p>
        </w:tc>
      </w:tr>
    </w:tbl>
    <w:p w14:paraId="5D0F0281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23E003E7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6402841E" w14:textId="77777777" w:rsidR="00914F0F" w:rsidRDefault="00914F0F" w:rsidP="00914F0F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t xml:space="preserve">Об </w:t>
      </w:r>
      <w:r w:rsidR="002C6AF6">
        <w:rPr>
          <w:b/>
          <w:sz w:val="32"/>
          <w:szCs w:val="32"/>
        </w:rPr>
        <w:t xml:space="preserve">утверждении </w:t>
      </w:r>
      <w:r w:rsidR="002845A4">
        <w:rPr>
          <w:b/>
          <w:sz w:val="32"/>
          <w:szCs w:val="32"/>
        </w:rPr>
        <w:t>отчета</w:t>
      </w:r>
      <w:r>
        <w:rPr>
          <w:b/>
          <w:sz w:val="32"/>
          <w:szCs w:val="32"/>
        </w:rPr>
        <w:t xml:space="preserve"> об оценке результативности и эффективности муниципальных программ муниципального образования Куркинский район за </w:t>
      </w:r>
      <w:r w:rsidR="002C6AF6">
        <w:rPr>
          <w:b/>
          <w:sz w:val="32"/>
          <w:szCs w:val="32"/>
        </w:rPr>
        <w:t>9 месяцев</w:t>
      </w:r>
      <w:r w:rsidR="00CF3052">
        <w:rPr>
          <w:b/>
          <w:sz w:val="32"/>
          <w:szCs w:val="32"/>
        </w:rPr>
        <w:t xml:space="preserve"> 2023</w:t>
      </w:r>
      <w:r>
        <w:rPr>
          <w:b/>
          <w:sz w:val="32"/>
          <w:szCs w:val="32"/>
        </w:rPr>
        <w:t xml:space="preserve"> год</w:t>
      </w:r>
      <w:r w:rsidR="00CF3052">
        <w:rPr>
          <w:b/>
          <w:sz w:val="32"/>
          <w:szCs w:val="32"/>
        </w:rPr>
        <w:t>а</w:t>
      </w:r>
    </w:p>
    <w:p w14:paraId="4F934C83" w14:textId="77777777" w:rsidR="00914F0F" w:rsidRDefault="00914F0F" w:rsidP="00914F0F">
      <w:pPr>
        <w:jc w:val="center"/>
        <w:rPr>
          <w:b/>
          <w:bCs/>
          <w:sz w:val="28"/>
          <w:szCs w:val="28"/>
        </w:rPr>
      </w:pPr>
    </w:p>
    <w:p w14:paraId="60EB20B8" w14:textId="77777777" w:rsidR="00914F0F" w:rsidRDefault="00914F0F" w:rsidP="00914F0F">
      <w:pPr>
        <w:shd w:val="clear" w:color="auto" w:fill="FFFFFF"/>
        <w:spacing w:line="284" w:lineRule="atLeast"/>
        <w:ind w:firstLine="547"/>
        <w:jc w:val="both"/>
        <w:rPr>
          <w:rStyle w:val="msoheader0"/>
        </w:rPr>
      </w:pPr>
      <w:r>
        <w:rPr>
          <w:color w:val="000000"/>
          <w:spacing w:val="7"/>
          <w:sz w:val="28"/>
          <w:szCs w:val="28"/>
        </w:rPr>
        <w:t xml:space="preserve">   </w:t>
      </w:r>
      <w:r>
        <w:rPr>
          <w:sz w:val="28"/>
          <w:szCs w:val="28"/>
        </w:rPr>
        <w:t xml:space="preserve">В соответствии с Федеральным законом от 28 июня 2014 года </w:t>
      </w:r>
      <w:r>
        <w:rPr>
          <w:sz w:val="28"/>
          <w:szCs w:val="28"/>
        </w:rPr>
        <w:br/>
        <w:t>№ 172-ФЗ «О стратегическом планировании в Российской Федерации»,</w:t>
      </w:r>
      <w:r>
        <w:rPr>
          <w:color w:val="000000"/>
          <w:sz w:val="28"/>
          <w:szCs w:val="28"/>
        </w:rPr>
        <w:t xml:space="preserve"> Федеральным законом от 06.10.2003 N 131-ФЗ "Об общих принципах организации местного самоуправления в Российской Федерации",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msoheader0"/>
          <w:sz w:val="28"/>
          <w:szCs w:val="28"/>
        </w:rPr>
        <w:t xml:space="preserve"> на основании Устава муниципального образования Куркинский район, Администрация муниципального образования Куркинский район ПОСТАНОВЛЯЕТ:</w:t>
      </w:r>
    </w:p>
    <w:p w14:paraId="37531899" w14:textId="77777777" w:rsidR="00914F0F" w:rsidRDefault="00914F0F" w:rsidP="00914F0F">
      <w:pPr>
        <w:jc w:val="both"/>
        <w:rPr>
          <w:bCs/>
        </w:rPr>
      </w:pPr>
      <w:r>
        <w:rPr>
          <w:bCs/>
          <w:sz w:val="28"/>
          <w:szCs w:val="28"/>
        </w:rPr>
        <w:t xml:space="preserve">  </w:t>
      </w:r>
    </w:p>
    <w:p w14:paraId="09E372B0" w14:textId="77777777" w:rsidR="00914F0F" w:rsidRDefault="00914F0F" w:rsidP="00914F0F">
      <w:pPr>
        <w:pStyle w:val="af5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Утвердить </w:t>
      </w:r>
      <w:r w:rsidR="002845A4">
        <w:rPr>
          <w:sz w:val="28"/>
          <w:szCs w:val="28"/>
        </w:rPr>
        <w:t>отчет</w:t>
      </w:r>
      <w:r>
        <w:rPr>
          <w:sz w:val="28"/>
          <w:szCs w:val="28"/>
        </w:rPr>
        <w:t xml:space="preserve"> об оценке результативности и эффективности муниципальных программ муниципального образования Куркинский район за </w:t>
      </w:r>
      <w:r w:rsidR="002C6AF6">
        <w:rPr>
          <w:sz w:val="28"/>
          <w:szCs w:val="28"/>
        </w:rPr>
        <w:t>9 месяцев</w:t>
      </w:r>
      <w:r w:rsidR="00CF305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CF305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CF3052">
        <w:rPr>
          <w:sz w:val="28"/>
          <w:szCs w:val="28"/>
        </w:rPr>
        <w:t>а</w:t>
      </w:r>
      <w:r>
        <w:rPr>
          <w:sz w:val="28"/>
          <w:szCs w:val="28"/>
        </w:rPr>
        <w:t xml:space="preserve"> (приложение).</w:t>
      </w:r>
    </w:p>
    <w:p w14:paraId="75B379E3" w14:textId="77777777" w:rsidR="00914F0F" w:rsidRDefault="00914F0F" w:rsidP="00914F0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14:paraId="01580343" w14:textId="77777777" w:rsidR="00914F0F" w:rsidRDefault="00914F0F" w:rsidP="00914F0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2</w:t>
      </w:r>
      <w:r>
        <w:rPr>
          <w:sz w:val="28"/>
          <w:szCs w:val="28"/>
        </w:rPr>
        <w:t xml:space="preserve">. 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обнародовать и разместить настоящее постановление на официальном сайте муниципального образования Куркинский район в информационно-телекоммуникационной сети Интернет. </w:t>
      </w:r>
    </w:p>
    <w:p w14:paraId="2881D651" w14:textId="77777777" w:rsidR="00914F0F" w:rsidRDefault="00914F0F" w:rsidP="00914F0F">
      <w:pPr>
        <w:spacing w:after="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14:paraId="1807A504" w14:textId="77777777" w:rsidR="00914F0F" w:rsidRDefault="00914F0F" w:rsidP="00914F0F">
      <w:pPr>
        <w:spacing w:after="8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3. </w:t>
      </w:r>
      <w:r>
        <w:rPr>
          <w:bCs/>
          <w:sz w:val="28"/>
          <w:szCs w:val="28"/>
        </w:rPr>
        <w:t>Постановление вступает в силу со дня его обнародования.</w:t>
      </w:r>
    </w:p>
    <w:p w14:paraId="2D5C75F6" w14:textId="77777777" w:rsidR="00D278A1" w:rsidRDefault="00D278A1" w:rsidP="00D278A1">
      <w:pPr>
        <w:jc w:val="both"/>
        <w:rPr>
          <w:b/>
          <w:bCs/>
          <w:sz w:val="28"/>
          <w:szCs w:val="28"/>
        </w:rPr>
      </w:pPr>
    </w:p>
    <w:p w14:paraId="4F2637AE" w14:textId="77777777" w:rsidR="00D278A1" w:rsidRDefault="00D278A1" w:rsidP="00D278A1">
      <w:pPr>
        <w:jc w:val="both"/>
        <w:rPr>
          <w:sz w:val="26"/>
          <w:szCs w:val="26"/>
        </w:rPr>
      </w:pPr>
    </w:p>
    <w:tbl>
      <w:tblPr>
        <w:tblStyle w:val="afb"/>
        <w:tblW w:w="5000" w:type="pct"/>
        <w:tblInd w:w="-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15689E" w:rsidRPr="00276E92" w14:paraId="09DFA163" w14:textId="77777777" w:rsidTr="0015689E">
        <w:trPr>
          <w:trHeight w:val="229"/>
        </w:trPr>
        <w:tc>
          <w:tcPr>
            <w:tcW w:w="2178" w:type="pct"/>
          </w:tcPr>
          <w:p w14:paraId="0832FBD6" w14:textId="77777777" w:rsidR="0015689E" w:rsidRPr="000D05A0" w:rsidRDefault="0015689E" w:rsidP="00B6504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26F3EA41" w14:textId="66983DE0" w:rsidR="0015689E" w:rsidRPr="00276E92" w:rsidRDefault="0015689E" w:rsidP="00B6504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66E8B37" w14:textId="77777777" w:rsidR="0015689E" w:rsidRPr="00276E92" w:rsidRDefault="0015689E" w:rsidP="00B6504B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5B59F415" w14:textId="77777777" w:rsidR="00D278A1" w:rsidRDefault="00D278A1" w:rsidP="00D278A1">
      <w:pPr>
        <w:jc w:val="both"/>
        <w:rPr>
          <w:sz w:val="26"/>
          <w:szCs w:val="26"/>
        </w:rPr>
      </w:pPr>
    </w:p>
    <w:p w14:paraId="69A3F1E2" w14:textId="77777777" w:rsidR="0015689E" w:rsidRDefault="0015689E" w:rsidP="00D278A1">
      <w:pPr>
        <w:jc w:val="right"/>
        <w:rPr>
          <w:sz w:val="26"/>
          <w:szCs w:val="26"/>
        </w:rPr>
      </w:pPr>
    </w:p>
    <w:sectPr w:rsidR="0015689E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7AB72" w14:textId="77777777" w:rsidR="001C0DFE" w:rsidRDefault="001C0DFE">
      <w:r>
        <w:separator/>
      </w:r>
    </w:p>
  </w:endnote>
  <w:endnote w:type="continuationSeparator" w:id="0">
    <w:p w14:paraId="4A2AC04C" w14:textId="77777777" w:rsidR="001C0DFE" w:rsidRDefault="001C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8BCC0" w14:textId="77777777" w:rsidR="001C0DFE" w:rsidRDefault="001C0DFE">
      <w:r>
        <w:separator/>
      </w:r>
    </w:p>
  </w:footnote>
  <w:footnote w:type="continuationSeparator" w:id="0">
    <w:p w14:paraId="56EABBB0" w14:textId="77777777" w:rsidR="001C0DFE" w:rsidRDefault="001C0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44F88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35638C"/>
    <w:multiLevelType w:val="hybridMultilevel"/>
    <w:tmpl w:val="276265BC"/>
    <w:lvl w:ilvl="0" w:tplc="0E96F9A0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DE619D"/>
    <w:multiLevelType w:val="hybridMultilevel"/>
    <w:tmpl w:val="0988F47A"/>
    <w:lvl w:ilvl="0" w:tplc="66124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1432"/>
    <w:rsid w:val="00043DDD"/>
    <w:rsid w:val="00044086"/>
    <w:rsid w:val="00044346"/>
    <w:rsid w:val="0004561B"/>
    <w:rsid w:val="0008698B"/>
    <w:rsid w:val="00097D31"/>
    <w:rsid w:val="000D05A0"/>
    <w:rsid w:val="000E6231"/>
    <w:rsid w:val="000F03B2"/>
    <w:rsid w:val="000F1024"/>
    <w:rsid w:val="00113AA5"/>
    <w:rsid w:val="00115CE3"/>
    <w:rsid w:val="0011670F"/>
    <w:rsid w:val="00140632"/>
    <w:rsid w:val="0015689E"/>
    <w:rsid w:val="0016136D"/>
    <w:rsid w:val="00174BF8"/>
    <w:rsid w:val="001A5FBD"/>
    <w:rsid w:val="001C0DFE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845A4"/>
    <w:rsid w:val="0029794D"/>
    <w:rsid w:val="002A16C1"/>
    <w:rsid w:val="002A6633"/>
    <w:rsid w:val="002B4FD2"/>
    <w:rsid w:val="002C6AF6"/>
    <w:rsid w:val="002E54BE"/>
    <w:rsid w:val="00322635"/>
    <w:rsid w:val="003A2384"/>
    <w:rsid w:val="003B184F"/>
    <w:rsid w:val="003D216B"/>
    <w:rsid w:val="003E28BA"/>
    <w:rsid w:val="0048387B"/>
    <w:rsid w:val="004964FF"/>
    <w:rsid w:val="004B747B"/>
    <w:rsid w:val="004C74A2"/>
    <w:rsid w:val="0059757F"/>
    <w:rsid w:val="005A4B10"/>
    <w:rsid w:val="005B2800"/>
    <w:rsid w:val="005B3753"/>
    <w:rsid w:val="005C6B9A"/>
    <w:rsid w:val="005E6893"/>
    <w:rsid w:val="005F5B70"/>
    <w:rsid w:val="005F6D36"/>
    <w:rsid w:val="005F7562"/>
    <w:rsid w:val="005F7DEF"/>
    <w:rsid w:val="0062589A"/>
    <w:rsid w:val="00631C5C"/>
    <w:rsid w:val="0063602D"/>
    <w:rsid w:val="00667529"/>
    <w:rsid w:val="006F2075"/>
    <w:rsid w:val="007112E3"/>
    <w:rsid w:val="007143EE"/>
    <w:rsid w:val="007144B7"/>
    <w:rsid w:val="00723AD8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D4CA0"/>
    <w:rsid w:val="008F2E0C"/>
    <w:rsid w:val="0090778F"/>
    <w:rsid w:val="009110D2"/>
    <w:rsid w:val="00914F0F"/>
    <w:rsid w:val="009A7968"/>
    <w:rsid w:val="009E154F"/>
    <w:rsid w:val="00A24EB9"/>
    <w:rsid w:val="00A32010"/>
    <w:rsid w:val="00A333F8"/>
    <w:rsid w:val="00B0593F"/>
    <w:rsid w:val="00B3378D"/>
    <w:rsid w:val="00B562C1"/>
    <w:rsid w:val="00B63641"/>
    <w:rsid w:val="00BA4658"/>
    <w:rsid w:val="00BD2261"/>
    <w:rsid w:val="00C53694"/>
    <w:rsid w:val="00CC4111"/>
    <w:rsid w:val="00CF25B5"/>
    <w:rsid w:val="00CF3052"/>
    <w:rsid w:val="00CF3559"/>
    <w:rsid w:val="00D07CD3"/>
    <w:rsid w:val="00D278A1"/>
    <w:rsid w:val="00D63FF2"/>
    <w:rsid w:val="00D9081F"/>
    <w:rsid w:val="00DA5B63"/>
    <w:rsid w:val="00E03E77"/>
    <w:rsid w:val="00E06FAE"/>
    <w:rsid w:val="00E11B07"/>
    <w:rsid w:val="00E41E47"/>
    <w:rsid w:val="00E727C9"/>
    <w:rsid w:val="00F0645E"/>
    <w:rsid w:val="00F32E24"/>
    <w:rsid w:val="00F62660"/>
    <w:rsid w:val="00F63BDF"/>
    <w:rsid w:val="00F737E5"/>
    <w:rsid w:val="00F825D0"/>
    <w:rsid w:val="00FB0FCA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E2A2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msoheader0">
    <w:name w:val="msoheader"/>
    <w:basedOn w:val="a0"/>
    <w:rsid w:val="00914F0F"/>
  </w:style>
  <w:style w:type="character" w:customStyle="1" w:styleId="apple-converted-space">
    <w:name w:val="apple-converted-space"/>
    <w:basedOn w:val="a0"/>
    <w:rsid w:val="00914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msoheader0">
    <w:name w:val="msoheader"/>
    <w:basedOn w:val="a0"/>
    <w:rsid w:val="00914F0F"/>
  </w:style>
  <w:style w:type="character" w:customStyle="1" w:styleId="apple-converted-space">
    <w:name w:val="apple-converted-space"/>
    <w:basedOn w:val="a0"/>
    <w:rsid w:val="00914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7C871-5CC3-4838-A807-1AD8F1A2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2023-10-25T07:33:00Z</cp:lastPrinted>
  <dcterms:created xsi:type="dcterms:W3CDTF">2023-10-25T11:23:00Z</dcterms:created>
  <dcterms:modified xsi:type="dcterms:W3CDTF">2023-10-25T11:23:00Z</dcterms:modified>
</cp:coreProperties>
</file>