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5E4FDB" w:rsidRPr="003459E4" w:rsidRDefault="00B82885" w:rsidP="005E4FDB">
      <w:pPr>
        <w:pStyle w:val="a6"/>
        <w:jc w:val="center"/>
        <w:rPr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38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5E4FDB" w:rsidRPr="003459E4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</w:t>
      </w:r>
      <w:r w:rsidR="005E4FDB" w:rsidRPr="003459E4">
        <w:rPr>
          <w:rFonts w:ascii="Times New Roman" w:hAnsi="Times New Roman" w:cs="Times New Roman"/>
          <w:b/>
          <w:sz w:val="28"/>
          <w:szCs w:val="28"/>
        </w:rPr>
        <w:t>о</w:t>
      </w:r>
      <w:r w:rsidR="005E4FDB" w:rsidRPr="003459E4">
        <w:rPr>
          <w:rFonts w:ascii="Times New Roman" w:hAnsi="Times New Roman" w:cs="Times New Roman"/>
          <w:b/>
          <w:sz w:val="28"/>
          <w:szCs w:val="28"/>
        </w:rPr>
        <w:t>го учреждения  «</w:t>
      </w:r>
      <w:proofErr w:type="spellStart"/>
      <w:r w:rsidR="005E4FDB" w:rsidRPr="003459E4">
        <w:rPr>
          <w:rFonts w:ascii="Times New Roman" w:hAnsi="Times New Roman" w:cs="Times New Roman"/>
          <w:b/>
          <w:sz w:val="28"/>
          <w:szCs w:val="28"/>
        </w:rPr>
        <w:t>Куркинская</w:t>
      </w:r>
      <w:proofErr w:type="spellEnd"/>
      <w:r w:rsidR="005E4FDB" w:rsidRPr="003459E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№2» </w:t>
      </w:r>
    </w:p>
    <w:p w:rsidR="00B82885" w:rsidRDefault="00B82885" w:rsidP="005E4FDB">
      <w:pPr>
        <w:pStyle w:val="a3"/>
        <w:tabs>
          <w:tab w:val="left" w:pos="111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Default="00B82885" w:rsidP="005E4FDB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056B78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5E4FDB">
        <w:rPr>
          <w:rFonts w:ascii="Times New Roman" w:hAnsi="Times New Roman" w:cs="Times New Roman"/>
          <w:sz w:val="28"/>
          <w:szCs w:val="28"/>
        </w:rPr>
        <w:t>13ноября</w:t>
      </w:r>
      <w:r w:rsidR="009355C1">
        <w:rPr>
          <w:rFonts w:ascii="Times New Roman" w:hAnsi="Times New Roman" w:cs="Times New Roman"/>
          <w:sz w:val="28"/>
          <w:szCs w:val="28"/>
        </w:rPr>
        <w:t xml:space="preserve"> 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474B3">
        <w:rPr>
          <w:rFonts w:ascii="Times New Roman" w:hAnsi="Times New Roman" w:cs="Times New Roman"/>
          <w:sz w:val="28"/>
          <w:szCs w:val="28"/>
        </w:rPr>
        <w:t>3г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5E4FDB">
        <w:rPr>
          <w:rFonts w:ascii="Times New Roman" w:hAnsi="Times New Roman" w:cs="Times New Roman"/>
          <w:sz w:val="28"/>
          <w:szCs w:val="28"/>
        </w:rPr>
        <w:t>35</w:t>
      </w:r>
      <w:r w:rsidRPr="00361C1E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 </w:t>
      </w:r>
      <w:r w:rsidR="00FE2E61">
        <w:rPr>
          <w:rFonts w:ascii="Times New Roman" w:hAnsi="Times New Roman" w:cs="Times New Roman"/>
          <w:sz w:val="28"/>
          <w:szCs w:val="28"/>
        </w:rPr>
        <w:t>проведении ревизии</w:t>
      </w:r>
      <w:r w:rsidRPr="00361C1E">
        <w:rPr>
          <w:rFonts w:ascii="Times New Roman" w:hAnsi="Times New Roman" w:cs="Times New Roman"/>
          <w:sz w:val="28"/>
          <w:szCs w:val="28"/>
        </w:rPr>
        <w:t xml:space="preserve">», проведена 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E2E61" w:rsidRP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FDB" w:rsidRPr="005E4FDB">
        <w:rPr>
          <w:rFonts w:ascii="Times New Roman" w:hAnsi="Times New Roman" w:cs="Times New Roman"/>
          <w:sz w:val="28"/>
          <w:szCs w:val="28"/>
        </w:rPr>
        <w:t>муниципального казенного о</w:t>
      </w:r>
      <w:r w:rsidR="005E4FDB" w:rsidRPr="005E4FDB">
        <w:rPr>
          <w:rFonts w:ascii="Times New Roman" w:hAnsi="Times New Roman" w:cs="Times New Roman"/>
          <w:sz w:val="28"/>
          <w:szCs w:val="28"/>
        </w:rPr>
        <w:t>б</w:t>
      </w:r>
      <w:r w:rsidR="005E4FDB" w:rsidRPr="005E4FDB">
        <w:rPr>
          <w:rFonts w:ascii="Times New Roman" w:hAnsi="Times New Roman" w:cs="Times New Roman"/>
          <w:sz w:val="28"/>
          <w:szCs w:val="28"/>
        </w:rPr>
        <w:t>щеобразовательного учреждения  «</w:t>
      </w:r>
      <w:proofErr w:type="spellStart"/>
      <w:r w:rsidR="005E4FDB" w:rsidRPr="005E4FD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5E4FDB" w:rsidRPr="005E4F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D938FF" w:rsidRPr="001B75D5" w:rsidRDefault="00B82885" w:rsidP="00D938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F586C" w:rsidRPr="00EF586C">
        <w:rPr>
          <w:rFonts w:ascii="Times New Roman" w:hAnsi="Times New Roman" w:cs="Times New Roman"/>
          <w:sz w:val="28"/>
          <w:szCs w:val="28"/>
        </w:rPr>
        <w:t xml:space="preserve">в </w:t>
      </w:r>
      <w:r w:rsidR="00974A8A">
        <w:rPr>
          <w:rFonts w:ascii="Times New Roman" w:hAnsi="Times New Roman"/>
          <w:sz w:val="28"/>
          <w:szCs w:val="28"/>
        </w:rPr>
        <w:t xml:space="preserve">муниципальном </w:t>
      </w:r>
      <w:r w:rsidR="009C2E6F">
        <w:rPr>
          <w:rFonts w:ascii="Times New Roman" w:hAnsi="Times New Roman"/>
          <w:sz w:val="28"/>
          <w:szCs w:val="28"/>
        </w:rPr>
        <w:t xml:space="preserve">казенном </w:t>
      </w:r>
      <w:r w:rsidR="00384D0A">
        <w:rPr>
          <w:rFonts w:ascii="Times New Roman" w:hAnsi="Times New Roman" w:cs="Times New Roman"/>
          <w:bCs/>
          <w:sz w:val="28"/>
          <w:szCs w:val="28"/>
        </w:rPr>
        <w:t>о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бщеобразовательно</w:t>
      </w:r>
      <w:r w:rsidR="009C2E6F">
        <w:rPr>
          <w:rFonts w:ascii="Times New Roman" w:hAnsi="Times New Roman" w:cs="Times New Roman"/>
          <w:bCs/>
          <w:sz w:val="28"/>
          <w:szCs w:val="28"/>
        </w:rPr>
        <w:t>м</w:t>
      </w:r>
      <w:r w:rsidR="0038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у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ч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реждени</w:t>
      </w:r>
      <w:r w:rsidR="009C2E6F">
        <w:rPr>
          <w:rFonts w:ascii="Times New Roman" w:hAnsi="Times New Roman" w:cs="Times New Roman"/>
          <w:bCs/>
          <w:sz w:val="28"/>
          <w:szCs w:val="28"/>
        </w:rPr>
        <w:t>и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DB" w:rsidRPr="005E4F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FDB" w:rsidRPr="005E4FD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5E4FDB" w:rsidRPr="005E4F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 w:rsidR="005E4FDB" w:rsidRPr="0034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нарушения требований</w:t>
      </w:r>
      <w:r w:rsidR="00A474B3">
        <w:rPr>
          <w:rFonts w:ascii="Times New Roman" w:hAnsi="Times New Roman"/>
          <w:sz w:val="28"/>
          <w:szCs w:val="28"/>
        </w:rPr>
        <w:t xml:space="preserve"> п.3.1 Методических рекомендаций № 567, ч.2</w:t>
      </w:r>
      <w:r w:rsidR="00974A8A" w:rsidRPr="00974A8A">
        <w:rPr>
          <w:rFonts w:ascii="Times New Roman" w:hAnsi="Times New Roman"/>
          <w:sz w:val="28"/>
          <w:szCs w:val="28"/>
        </w:rPr>
        <w:t xml:space="preserve"> </w:t>
      </w:r>
      <w:r w:rsidR="00A474B3">
        <w:rPr>
          <w:rFonts w:ascii="Times New Roman" w:hAnsi="Times New Roman"/>
          <w:sz w:val="28"/>
          <w:szCs w:val="28"/>
        </w:rPr>
        <w:t>ст.</w:t>
      </w:r>
      <w:r w:rsidR="00974A8A" w:rsidRPr="00974A8A">
        <w:rPr>
          <w:rFonts w:ascii="Times New Roman" w:hAnsi="Times New Roman"/>
          <w:sz w:val="28"/>
          <w:szCs w:val="28"/>
        </w:rPr>
        <w:t>34</w:t>
      </w:r>
      <w:r w:rsidR="00384D0A">
        <w:rPr>
          <w:rFonts w:ascii="Times New Roman" w:hAnsi="Times New Roman"/>
          <w:sz w:val="28"/>
          <w:szCs w:val="28"/>
        </w:rPr>
        <w:t xml:space="preserve"> </w:t>
      </w:r>
      <w:r w:rsidR="00D938FF" w:rsidRPr="00D938FF">
        <w:rPr>
          <w:rFonts w:ascii="Times New Roman" w:hAnsi="Times New Roman" w:cs="Times New Roman"/>
          <w:sz w:val="28"/>
          <w:szCs w:val="28"/>
        </w:rPr>
        <w:t>ч.13.1 ст.34 и ч.8 ст.30</w:t>
      </w:r>
      <w:r w:rsidR="00974A8A" w:rsidRPr="00974A8A">
        <w:rPr>
          <w:rFonts w:ascii="Times New Roman" w:hAnsi="Times New Roman"/>
          <w:sz w:val="28"/>
          <w:szCs w:val="28"/>
        </w:rPr>
        <w:t xml:space="preserve"> Федерального закона №44-ФЗ</w:t>
      </w:r>
      <w:r w:rsidR="00D938FF">
        <w:rPr>
          <w:rFonts w:ascii="Times New Roman" w:hAnsi="Times New Roman"/>
          <w:sz w:val="28"/>
          <w:szCs w:val="28"/>
        </w:rPr>
        <w:t>.</w:t>
      </w:r>
    </w:p>
    <w:p w:rsidR="00361C1E" w:rsidRDefault="00361C1E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A8A" w:rsidRPr="00EF586C" w:rsidRDefault="00974A8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Начальник 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главный бухгалтер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 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9C6"/>
    <w:rsid w:val="000339C6"/>
    <w:rsid w:val="00056B78"/>
    <w:rsid w:val="000A06DD"/>
    <w:rsid w:val="00127DDC"/>
    <w:rsid w:val="0018239D"/>
    <w:rsid w:val="001D6C94"/>
    <w:rsid w:val="002106D1"/>
    <w:rsid w:val="00276446"/>
    <w:rsid w:val="002E0E11"/>
    <w:rsid w:val="003517CB"/>
    <w:rsid w:val="003524BA"/>
    <w:rsid w:val="00361C1E"/>
    <w:rsid w:val="00384D0A"/>
    <w:rsid w:val="003C2940"/>
    <w:rsid w:val="00457490"/>
    <w:rsid w:val="00541782"/>
    <w:rsid w:val="00574171"/>
    <w:rsid w:val="005E4FDB"/>
    <w:rsid w:val="006372FD"/>
    <w:rsid w:val="00687325"/>
    <w:rsid w:val="00754E5A"/>
    <w:rsid w:val="00757C2A"/>
    <w:rsid w:val="007909C2"/>
    <w:rsid w:val="007B0D90"/>
    <w:rsid w:val="008367C6"/>
    <w:rsid w:val="00886BC6"/>
    <w:rsid w:val="00934055"/>
    <w:rsid w:val="009355C1"/>
    <w:rsid w:val="00954D17"/>
    <w:rsid w:val="00974A8A"/>
    <w:rsid w:val="009C2E6F"/>
    <w:rsid w:val="00A07075"/>
    <w:rsid w:val="00A159A2"/>
    <w:rsid w:val="00A474B3"/>
    <w:rsid w:val="00AC4D81"/>
    <w:rsid w:val="00B109D8"/>
    <w:rsid w:val="00B302F8"/>
    <w:rsid w:val="00B76D0B"/>
    <w:rsid w:val="00B82885"/>
    <w:rsid w:val="00C808C9"/>
    <w:rsid w:val="00CF30CC"/>
    <w:rsid w:val="00D938FF"/>
    <w:rsid w:val="00DD104A"/>
    <w:rsid w:val="00E07269"/>
    <w:rsid w:val="00E378E5"/>
    <w:rsid w:val="00ED23BB"/>
    <w:rsid w:val="00EF586C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5E4F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5E4F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4</cp:revision>
  <dcterms:created xsi:type="dcterms:W3CDTF">2023-12-07T07:35:00Z</dcterms:created>
  <dcterms:modified xsi:type="dcterms:W3CDTF">2023-12-11T08:31:00Z</dcterms:modified>
</cp:coreProperties>
</file>