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C0" w:rsidRPr="00B95851" w:rsidRDefault="00390CC0" w:rsidP="00390CC0">
      <w:pPr>
        <w:jc w:val="center"/>
        <w:rPr>
          <w:rFonts w:ascii="Arial" w:hAnsi="Arial" w:cs="Arial"/>
          <w:sz w:val="32"/>
          <w:szCs w:val="32"/>
        </w:rPr>
      </w:pPr>
      <w:r w:rsidRPr="00B95851"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>Тульская область</w:t>
      </w:r>
    </w:p>
    <w:p w:rsidR="00390CC0" w:rsidRPr="00B95851" w:rsidRDefault="00390CC0" w:rsidP="00390CC0">
      <w:pPr>
        <w:shd w:val="clear" w:color="auto" w:fill="FFFFFF"/>
        <w:spacing w:line="322" w:lineRule="exact"/>
        <w:jc w:val="center"/>
        <w:rPr>
          <w:rFonts w:ascii="Arial" w:hAnsi="Arial" w:cs="Arial"/>
          <w:b/>
          <w:bCs/>
          <w:color w:val="000000"/>
          <w:spacing w:val="-5"/>
          <w:sz w:val="32"/>
          <w:szCs w:val="32"/>
        </w:rPr>
      </w:pPr>
      <w:r w:rsidRPr="00B95851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Муниципальное образование Куркинский район</w:t>
      </w:r>
    </w:p>
    <w:p w:rsidR="00390CC0" w:rsidRPr="00B95851" w:rsidRDefault="00390CC0" w:rsidP="00390CC0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5"/>
          <w:sz w:val="32"/>
          <w:szCs w:val="32"/>
        </w:rPr>
      </w:pPr>
      <w:r w:rsidRPr="00B95851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Администрация</w:t>
      </w:r>
    </w:p>
    <w:p w:rsidR="00390CC0" w:rsidRPr="00B95851" w:rsidRDefault="00390CC0" w:rsidP="00390CC0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5"/>
          <w:sz w:val="32"/>
          <w:szCs w:val="32"/>
        </w:rPr>
      </w:pPr>
    </w:p>
    <w:p w:rsidR="00390CC0" w:rsidRPr="00B95851" w:rsidRDefault="00390CC0" w:rsidP="00390CC0">
      <w:pPr>
        <w:shd w:val="clear" w:color="auto" w:fill="FFFFFF"/>
        <w:ind w:right="19"/>
        <w:jc w:val="center"/>
        <w:rPr>
          <w:rFonts w:ascii="Arial" w:hAnsi="Arial" w:cs="Arial"/>
          <w:b/>
          <w:bCs/>
          <w:color w:val="000000"/>
          <w:spacing w:val="-2"/>
          <w:w w:val="115"/>
          <w:sz w:val="32"/>
          <w:szCs w:val="32"/>
        </w:rPr>
      </w:pPr>
      <w:r w:rsidRPr="00B95851">
        <w:rPr>
          <w:rFonts w:ascii="Arial" w:hAnsi="Arial" w:cs="Arial"/>
          <w:b/>
          <w:bCs/>
          <w:color w:val="000000"/>
          <w:spacing w:val="-2"/>
          <w:w w:val="115"/>
          <w:sz w:val="32"/>
          <w:szCs w:val="32"/>
        </w:rPr>
        <w:t>Постановление</w:t>
      </w:r>
    </w:p>
    <w:p w:rsidR="00B95851" w:rsidRPr="00B95851" w:rsidRDefault="00B95851" w:rsidP="00B95851">
      <w:pPr>
        <w:shd w:val="clear" w:color="auto" w:fill="FFFFFF"/>
        <w:ind w:firstLine="709"/>
        <w:jc w:val="center"/>
        <w:rPr>
          <w:rFonts w:ascii="Arial" w:hAnsi="Arial" w:cs="Arial"/>
          <w:b/>
          <w:bCs/>
          <w:color w:val="000000"/>
          <w:spacing w:val="-2"/>
          <w:w w:val="115"/>
          <w:sz w:val="32"/>
          <w:szCs w:val="32"/>
        </w:rPr>
      </w:pPr>
    </w:p>
    <w:p w:rsidR="00A40FC3" w:rsidRPr="00B95851" w:rsidRDefault="00A40FC3" w:rsidP="00B95851">
      <w:pPr>
        <w:ind w:firstLine="709"/>
        <w:jc w:val="center"/>
        <w:rPr>
          <w:rFonts w:ascii="Arial" w:hAnsi="Arial" w:cs="Arial"/>
          <w:b/>
          <w:sz w:val="32"/>
        </w:rPr>
      </w:pPr>
    </w:p>
    <w:tbl>
      <w:tblPr>
        <w:tblW w:w="0" w:type="auto"/>
        <w:jc w:val="center"/>
        <w:tblInd w:w="675" w:type="dxa"/>
        <w:tblLook w:val="04A0"/>
      </w:tblPr>
      <w:tblGrid>
        <w:gridCol w:w="5846"/>
        <w:gridCol w:w="2409"/>
      </w:tblGrid>
      <w:tr w:rsidR="00A40FC3" w:rsidRPr="00B95851" w:rsidTr="00B95851">
        <w:trPr>
          <w:trHeight w:val="146"/>
          <w:jc w:val="center"/>
        </w:trPr>
        <w:tc>
          <w:tcPr>
            <w:tcW w:w="5846" w:type="dxa"/>
            <w:shd w:val="clear" w:color="auto" w:fill="auto"/>
          </w:tcPr>
          <w:p w:rsidR="00A40FC3" w:rsidRPr="00B95851" w:rsidRDefault="00533883" w:rsidP="004F1489">
            <w:pPr>
              <w:pStyle w:val="a3"/>
              <w:rPr>
                <w:rFonts w:ascii="Arial" w:eastAsia="Calibri" w:hAnsi="Arial" w:cs="Arial"/>
                <w:lang w:eastAsia="en-US"/>
              </w:rPr>
            </w:pPr>
            <w:r w:rsidRPr="00B95851">
              <w:rPr>
                <w:rFonts w:ascii="Arial" w:eastAsia="Calibri" w:hAnsi="Arial" w:cs="Arial"/>
                <w:lang w:eastAsia="en-US"/>
              </w:rPr>
              <w:t>О</w:t>
            </w:r>
            <w:r w:rsidR="00A40FC3" w:rsidRPr="00B95851">
              <w:rPr>
                <w:rFonts w:ascii="Arial" w:eastAsia="Calibri" w:hAnsi="Arial" w:cs="Arial"/>
                <w:lang w:eastAsia="en-US"/>
              </w:rPr>
              <w:t>т</w:t>
            </w:r>
            <w:r w:rsidR="007513B6" w:rsidRPr="00B95851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4F1489" w:rsidRPr="00B95851">
              <w:rPr>
                <w:rFonts w:ascii="Arial" w:eastAsia="Calibri" w:hAnsi="Arial" w:cs="Arial"/>
                <w:lang w:eastAsia="en-US"/>
              </w:rPr>
              <w:t>__________</w:t>
            </w:r>
            <w:r w:rsidR="007513B6" w:rsidRPr="00B95851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BF72D4" w:rsidRPr="00B95851">
              <w:rPr>
                <w:rFonts w:ascii="Arial" w:eastAsia="Calibri" w:hAnsi="Arial" w:cs="Arial"/>
                <w:lang w:eastAsia="en-US"/>
              </w:rPr>
              <w:t>г</w:t>
            </w:r>
            <w:r w:rsidRPr="00B95851">
              <w:rPr>
                <w:rFonts w:ascii="Arial" w:eastAsia="Calibri" w:hAnsi="Arial" w:cs="Arial"/>
                <w:lang w:eastAsia="en-US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A40FC3" w:rsidRPr="00B95851" w:rsidRDefault="00A40FC3" w:rsidP="00BF72D4">
            <w:pPr>
              <w:pStyle w:val="a3"/>
              <w:rPr>
                <w:rFonts w:ascii="Arial" w:eastAsia="Calibri" w:hAnsi="Arial" w:cs="Arial"/>
                <w:lang w:eastAsia="en-US"/>
              </w:rPr>
            </w:pPr>
            <w:r w:rsidRPr="00B95851">
              <w:rPr>
                <w:rFonts w:ascii="Arial" w:eastAsia="Calibri" w:hAnsi="Arial" w:cs="Arial"/>
                <w:lang w:eastAsia="en-US"/>
              </w:rPr>
              <w:t>№</w:t>
            </w:r>
            <w:r w:rsidR="007513B6" w:rsidRPr="00B95851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4F1489" w:rsidRPr="00B95851">
              <w:rPr>
                <w:rFonts w:ascii="Arial" w:eastAsia="Calibri" w:hAnsi="Arial" w:cs="Arial"/>
                <w:lang w:eastAsia="en-US"/>
              </w:rPr>
              <w:t>________</w:t>
            </w:r>
          </w:p>
        </w:tc>
      </w:tr>
    </w:tbl>
    <w:p w:rsidR="00A40FC3" w:rsidRPr="00B95851" w:rsidRDefault="00A40FC3" w:rsidP="00A40FC3">
      <w:pPr>
        <w:rPr>
          <w:rFonts w:ascii="Arial" w:hAnsi="Arial" w:cs="Arial"/>
          <w:sz w:val="28"/>
          <w:szCs w:val="28"/>
        </w:rPr>
      </w:pPr>
    </w:p>
    <w:p w:rsidR="00A40FC3" w:rsidRPr="00B95851" w:rsidRDefault="00A40FC3" w:rsidP="00A40FC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B95851">
        <w:rPr>
          <w:rFonts w:ascii="Arial" w:hAnsi="Arial" w:cs="Arial"/>
          <w:b/>
          <w:sz w:val="32"/>
          <w:szCs w:val="32"/>
        </w:rPr>
        <w:t>Об утверждении муниципальной программы муниципального образования Куркинский район «Охрана окружающей среды в муниципальном образовании Куркинский район»</w:t>
      </w:r>
    </w:p>
    <w:p w:rsidR="00A40FC3" w:rsidRPr="00B95851" w:rsidRDefault="00A40FC3" w:rsidP="00A40FC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A40FC3" w:rsidRPr="00B95851" w:rsidRDefault="00A40FC3" w:rsidP="00A40FC3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95851">
        <w:rPr>
          <w:rFonts w:ascii="Arial" w:hAnsi="Arial" w:cs="Arial"/>
          <w:color w:val="000000"/>
          <w:sz w:val="24"/>
          <w:szCs w:val="24"/>
        </w:rPr>
        <w:t xml:space="preserve">В соответствии с постановлением Администрации муниципального образования Куркинский район от 17.05.2022 № 751 «Об утверждении Порядка принятия решений о разработке, формировании, реализации и оценки эффективности реализации муниципальных программ муниципального образования Куркинский район», на основании Устава </w:t>
      </w:r>
      <w:r w:rsidR="004F1489" w:rsidRPr="00B95851">
        <w:rPr>
          <w:rFonts w:ascii="Arial" w:hAnsi="Arial" w:cs="Arial"/>
          <w:color w:val="000000"/>
          <w:sz w:val="24"/>
          <w:szCs w:val="24"/>
        </w:rPr>
        <w:t>Куркинского муниципального</w:t>
      </w:r>
      <w:r w:rsidRPr="00B95851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4F1489" w:rsidRPr="00B95851">
        <w:rPr>
          <w:rFonts w:ascii="Arial" w:hAnsi="Arial" w:cs="Arial"/>
          <w:color w:val="000000"/>
          <w:sz w:val="24"/>
          <w:szCs w:val="24"/>
        </w:rPr>
        <w:t>а Тульской области</w:t>
      </w:r>
      <w:r w:rsidRPr="00B95851">
        <w:rPr>
          <w:rFonts w:ascii="Arial" w:hAnsi="Arial" w:cs="Arial"/>
          <w:color w:val="000000"/>
          <w:sz w:val="24"/>
          <w:szCs w:val="24"/>
        </w:rPr>
        <w:t>, Администрация муниципального образования Куркинский район ПОСТАНОВЛЯЕТ:</w:t>
      </w:r>
    </w:p>
    <w:p w:rsidR="00A40FC3" w:rsidRPr="00B95851" w:rsidRDefault="00A40FC3" w:rsidP="00A40FC3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95851">
        <w:rPr>
          <w:rFonts w:ascii="Arial" w:hAnsi="Arial" w:cs="Arial"/>
          <w:color w:val="000000"/>
          <w:sz w:val="24"/>
          <w:szCs w:val="24"/>
        </w:rPr>
        <w:t>1. Утвердить программу муниципального образования Куркинский район «Охрана окружающей среды в муниципальном образовании Куркинский район» (приложение</w:t>
      </w:r>
      <w:r w:rsidR="00AF46B8" w:rsidRPr="00B95851">
        <w:rPr>
          <w:rFonts w:ascii="Arial" w:hAnsi="Arial" w:cs="Arial"/>
          <w:color w:val="000000"/>
          <w:sz w:val="24"/>
          <w:szCs w:val="24"/>
        </w:rPr>
        <w:t xml:space="preserve"> 1</w:t>
      </w:r>
      <w:r w:rsidRPr="00B95851">
        <w:rPr>
          <w:rFonts w:ascii="Arial" w:hAnsi="Arial" w:cs="Arial"/>
          <w:color w:val="000000"/>
          <w:sz w:val="24"/>
          <w:szCs w:val="24"/>
        </w:rPr>
        <w:t xml:space="preserve">). </w:t>
      </w:r>
    </w:p>
    <w:p w:rsidR="00AF46B8" w:rsidRPr="00B95851" w:rsidRDefault="00A40FC3" w:rsidP="00A40FC3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95851">
        <w:rPr>
          <w:rFonts w:ascii="Arial" w:hAnsi="Arial" w:cs="Arial"/>
          <w:color w:val="000000"/>
          <w:sz w:val="24"/>
          <w:szCs w:val="24"/>
        </w:rPr>
        <w:t xml:space="preserve">2. </w:t>
      </w:r>
      <w:r w:rsidR="00AF46B8" w:rsidRPr="00B95851">
        <w:rPr>
          <w:rFonts w:ascii="Arial" w:hAnsi="Arial" w:cs="Arial"/>
          <w:color w:val="000000"/>
          <w:sz w:val="24"/>
          <w:szCs w:val="24"/>
        </w:rPr>
        <w:t>Утвердить состав управляющего совета муниципальной программы «Охрана окружающей среды в муниципальном образовании Куркинский район» (приложение 2).</w:t>
      </w:r>
    </w:p>
    <w:p w:rsidR="00A40FC3" w:rsidRPr="00B95851" w:rsidRDefault="00AF46B8" w:rsidP="00A40FC3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95851">
        <w:rPr>
          <w:rFonts w:ascii="Arial" w:hAnsi="Arial" w:cs="Arial"/>
          <w:color w:val="000000"/>
          <w:sz w:val="24"/>
          <w:szCs w:val="24"/>
        </w:rPr>
        <w:t>3.</w:t>
      </w:r>
      <w:r w:rsidR="00A40FC3" w:rsidRPr="00B95851">
        <w:rPr>
          <w:rFonts w:ascii="Arial" w:hAnsi="Arial" w:cs="Arial"/>
          <w:color w:val="000000"/>
          <w:sz w:val="24"/>
          <w:szCs w:val="24"/>
        </w:rPr>
        <w:t xml:space="preserve"> Постановление Администрации муниципального об</w:t>
      </w:r>
      <w:r w:rsidR="00C96E6A" w:rsidRPr="00B95851">
        <w:rPr>
          <w:rFonts w:ascii="Arial" w:hAnsi="Arial" w:cs="Arial"/>
          <w:color w:val="000000"/>
          <w:sz w:val="24"/>
          <w:szCs w:val="24"/>
        </w:rPr>
        <w:t xml:space="preserve">разования Куркинский район от </w:t>
      </w:r>
      <w:r w:rsidR="004F1489" w:rsidRPr="00B95851">
        <w:rPr>
          <w:rFonts w:ascii="Arial" w:hAnsi="Arial" w:cs="Arial"/>
          <w:color w:val="000000"/>
          <w:sz w:val="24"/>
          <w:szCs w:val="24"/>
        </w:rPr>
        <w:t>21.02.2023</w:t>
      </w:r>
      <w:r w:rsidR="00A40FC3" w:rsidRPr="00B95851">
        <w:rPr>
          <w:rFonts w:ascii="Arial" w:hAnsi="Arial" w:cs="Arial"/>
          <w:color w:val="000000"/>
          <w:sz w:val="24"/>
          <w:szCs w:val="24"/>
        </w:rPr>
        <w:t xml:space="preserve"> г. № </w:t>
      </w:r>
      <w:r w:rsidR="004F1489" w:rsidRPr="00B95851">
        <w:rPr>
          <w:rFonts w:ascii="Arial" w:hAnsi="Arial" w:cs="Arial"/>
          <w:color w:val="000000"/>
          <w:sz w:val="24"/>
          <w:szCs w:val="24"/>
        </w:rPr>
        <w:t>103</w:t>
      </w:r>
      <w:r w:rsidR="00A40FC3" w:rsidRPr="00B95851">
        <w:rPr>
          <w:rFonts w:ascii="Arial" w:hAnsi="Arial" w:cs="Arial"/>
          <w:color w:val="000000"/>
          <w:sz w:val="24"/>
          <w:szCs w:val="24"/>
        </w:rPr>
        <w:t xml:space="preserve"> «Об утверждении муниципальной программы «Охрана окружающей среды в муниципальном образовании Куркинский район» признать утратившим силу.</w:t>
      </w:r>
    </w:p>
    <w:p w:rsidR="00A40FC3" w:rsidRPr="00B95851" w:rsidRDefault="00AF46B8" w:rsidP="00A40FC3">
      <w:pPr>
        <w:ind w:firstLine="709"/>
        <w:jc w:val="both"/>
        <w:rPr>
          <w:rFonts w:ascii="Arial" w:hAnsi="Arial" w:cs="Arial"/>
          <w:color w:val="000000"/>
        </w:rPr>
      </w:pPr>
      <w:r w:rsidRPr="00B95851">
        <w:rPr>
          <w:rFonts w:ascii="Arial" w:hAnsi="Arial" w:cs="Arial"/>
          <w:color w:val="000000"/>
        </w:rPr>
        <w:t>4</w:t>
      </w:r>
      <w:r w:rsidR="00A40FC3" w:rsidRPr="00B95851">
        <w:rPr>
          <w:rFonts w:ascii="Arial" w:hAnsi="Arial" w:cs="Arial"/>
          <w:color w:val="000000"/>
        </w:rPr>
        <w:t>.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</w:t>
      </w:r>
      <w:r w:rsidRPr="00B95851">
        <w:rPr>
          <w:rFonts w:ascii="Arial" w:hAnsi="Arial" w:cs="Arial"/>
          <w:color w:val="000000"/>
        </w:rPr>
        <w:t>Иосифова</w:t>
      </w:r>
      <w:r w:rsidR="00B95851">
        <w:rPr>
          <w:rFonts w:ascii="Arial" w:hAnsi="Arial" w:cs="Arial"/>
          <w:color w:val="000000"/>
        </w:rPr>
        <w:t xml:space="preserve"> </w:t>
      </w:r>
      <w:r w:rsidR="00A40FC3" w:rsidRPr="00B95851">
        <w:rPr>
          <w:rFonts w:ascii="Arial" w:hAnsi="Arial" w:cs="Arial"/>
          <w:color w:val="000000"/>
        </w:rPr>
        <w:t>С.И.) обнародовать и разместить настоящее постановление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A40FC3" w:rsidRPr="00B95851" w:rsidRDefault="00AF46B8" w:rsidP="00A40FC3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95851">
        <w:rPr>
          <w:rFonts w:ascii="Arial" w:hAnsi="Arial" w:cs="Arial"/>
          <w:color w:val="000000"/>
          <w:sz w:val="24"/>
          <w:szCs w:val="24"/>
        </w:rPr>
        <w:t>5</w:t>
      </w:r>
      <w:r w:rsidR="00A40FC3" w:rsidRPr="00B95851">
        <w:rPr>
          <w:rFonts w:ascii="Arial" w:hAnsi="Arial" w:cs="Arial"/>
          <w:color w:val="000000"/>
          <w:sz w:val="24"/>
          <w:szCs w:val="24"/>
        </w:rPr>
        <w:t>. Настоящее постановление вступает в силу со дня обнародования.</w:t>
      </w:r>
    </w:p>
    <w:p w:rsidR="00A40FC3" w:rsidRDefault="00A40FC3" w:rsidP="00A40FC3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95851" w:rsidRPr="00B95851" w:rsidRDefault="00B95851" w:rsidP="00A40FC3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40FC3" w:rsidRPr="00B95851" w:rsidRDefault="00A40FC3" w:rsidP="00A40FC3">
      <w:pPr>
        <w:rPr>
          <w:rFonts w:ascii="Arial" w:hAnsi="Arial" w:cs="Arial"/>
          <w:sz w:val="28"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39"/>
        <w:gridCol w:w="2664"/>
        <w:gridCol w:w="3218"/>
      </w:tblGrid>
      <w:tr w:rsidR="00A40FC3" w:rsidRPr="00B95851" w:rsidTr="00794FE8">
        <w:trPr>
          <w:trHeight w:val="229"/>
        </w:trPr>
        <w:tc>
          <w:tcPr>
            <w:tcW w:w="2178" w:type="pct"/>
          </w:tcPr>
          <w:p w:rsidR="00B95851" w:rsidRDefault="00B95851" w:rsidP="0021549D">
            <w:pPr>
              <w:pStyle w:val="a3"/>
              <w:ind w:right="-119"/>
              <w:rPr>
                <w:rFonts w:ascii="Arial" w:hAnsi="Arial" w:cs="Arial"/>
              </w:rPr>
            </w:pPr>
            <w:r w:rsidRPr="00B95851">
              <w:rPr>
                <w:rFonts w:ascii="Arial" w:hAnsi="Arial" w:cs="Arial"/>
              </w:rPr>
              <w:t>Глава А</w:t>
            </w:r>
            <w:r w:rsidR="00A40FC3" w:rsidRPr="00B95851">
              <w:rPr>
                <w:rFonts w:ascii="Arial" w:hAnsi="Arial" w:cs="Arial"/>
              </w:rPr>
              <w:t>дминистрации</w:t>
            </w:r>
          </w:p>
          <w:p w:rsidR="00A40FC3" w:rsidRPr="00B95851" w:rsidRDefault="00A40FC3" w:rsidP="0021549D">
            <w:pPr>
              <w:pStyle w:val="a3"/>
              <w:ind w:right="-119"/>
              <w:rPr>
                <w:rFonts w:ascii="Arial" w:hAnsi="Arial" w:cs="Arial"/>
              </w:rPr>
            </w:pPr>
            <w:r w:rsidRPr="00B95851">
              <w:rPr>
                <w:rFonts w:ascii="Arial" w:hAnsi="Arial" w:cs="Arial"/>
              </w:rPr>
              <w:t xml:space="preserve"> муниципального образования Куркинский</w:t>
            </w:r>
            <w:r w:rsidR="00B95851" w:rsidRPr="00B95851">
              <w:rPr>
                <w:rFonts w:ascii="Arial" w:hAnsi="Arial" w:cs="Arial"/>
              </w:rPr>
              <w:t xml:space="preserve"> </w:t>
            </w:r>
            <w:r w:rsidRPr="00B95851">
              <w:rPr>
                <w:rFonts w:ascii="Arial" w:hAnsi="Arial" w:cs="Arial"/>
              </w:rPr>
              <w:t>район</w:t>
            </w:r>
          </w:p>
          <w:p w:rsidR="00275928" w:rsidRPr="00B95851" w:rsidRDefault="00275928" w:rsidP="00794FE8">
            <w:pPr>
              <w:pStyle w:val="a3"/>
              <w:ind w:right="-119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75928" w:rsidRPr="00B95851" w:rsidRDefault="00275928" w:rsidP="00794FE8">
            <w:pPr>
              <w:pStyle w:val="a3"/>
              <w:ind w:right="-119"/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pct"/>
            <w:vAlign w:val="center"/>
          </w:tcPr>
          <w:p w:rsidR="00A40FC3" w:rsidRPr="00B95851" w:rsidRDefault="00A40FC3" w:rsidP="00794F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4" w:type="pct"/>
            <w:vAlign w:val="bottom"/>
          </w:tcPr>
          <w:p w:rsidR="00A40FC3" w:rsidRPr="00B95851" w:rsidRDefault="00A40FC3" w:rsidP="00794F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51">
              <w:rPr>
                <w:rFonts w:ascii="Arial" w:hAnsi="Arial" w:cs="Arial"/>
                <w:sz w:val="24"/>
                <w:szCs w:val="24"/>
                <w:lang w:eastAsia="en-US"/>
              </w:rPr>
              <w:t>Г.М. Калина</w:t>
            </w:r>
          </w:p>
        </w:tc>
      </w:tr>
    </w:tbl>
    <w:p w:rsidR="00275928" w:rsidRDefault="00275928" w:rsidP="00275928">
      <w:pPr>
        <w:rPr>
          <w:rFonts w:ascii="Arial" w:hAnsi="Arial" w:cs="Arial"/>
          <w:sz w:val="28"/>
          <w:szCs w:val="28"/>
        </w:rPr>
      </w:pPr>
    </w:p>
    <w:p w:rsidR="00B95851" w:rsidRDefault="00B95851" w:rsidP="00275928">
      <w:pPr>
        <w:rPr>
          <w:rFonts w:ascii="Arial" w:hAnsi="Arial" w:cs="Arial"/>
          <w:sz w:val="28"/>
          <w:szCs w:val="28"/>
        </w:rPr>
      </w:pPr>
    </w:p>
    <w:p w:rsidR="00B95851" w:rsidRDefault="00B95851" w:rsidP="00275928">
      <w:pPr>
        <w:rPr>
          <w:rFonts w:ascii="Arial" w:hAnsi="Arial" w:cs="Arial"/>
          <w:sz w:val="28"/>
          <w:szCs w:val="28"/>
        </w:rPr>
      </w:pPr>
    </w:p>
    <w:p w:rsidR="00B95851" w:rsidRDefault="00B95851" w:rsidP="00275928">
      <w:pPr>
        <w:rPr>
          <w:rFonts w:ascii="Arial" w:hAnsi="Arial" w:cs="Arial"/>
          <w:sz w:val="28"/>
          <w:szCs w:val="28"/>
        </w:rPr>
      </w:pPr>
    </w:p>
    <w:p w:rsidR="00B95851" w:rsidRDefault="00B95851" w:rsidP="00275928">
      <w:pPr>
        <w:rPr>
          <w:rFonts w:ascii="Arial" w:hAnsi="Arial" w:cs="Arial"/>
          <w:sz w:val="28"/>
          <w:szCs w:val="28"/>
        </w:rPr>
      </w:pPr>
    </w:p>
    <w:p w:rsidR="00B95851" w:rsidRPr="00B95851" w:rsidRDefault="00B95851" w:rsidP="00275928">
      <w:pPr>
        <w:rPr>
          <w:rFonts w:ascii="Arial" w:hAnsi="Arial" w:cs="Arial"/>
          <w:sz w:val="28"/>
          <w:szCs w:val="28"/>
        </w:rPr>
      </w:pPr>
    </w:p>
    <w:p w:rsidR="00275928" w:rsidRPr="00B95851" w:rsidRDefault="00275928" w:rsidP="00390CC0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 w:rsidRPr="00B95851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  <w:r w:rsidR="00AF46B8" w:rsidRPr="00B95851">
        <w:rPr>
          <w:rFonts w:ascii="Arial" w:hAnsi="Arial" w:cs="Arial"/>
          <w:color w:val="000000"/>
          <w:sz w:val="24"/>
          <w:szCs w:val="24"/>
        </w:rPr>
        <w:t xml:space="preserve"> 1</w:t>
      </w:r>
    </w:p>
    <w:p w:rsidR="00275928" w:rsidRPr="00B95851" w:rsidRDefault="00275928" w:rsidP="00275928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 w:rsidRPr="00B95851">
        <w:rPr>
          <w:rFonts w:ascii="Arial" w:hAnsi="Arial" w:cs="Arial"/>
          <w:color w:val="000000"/>
          <w:sz w:val="24"/>
          <w:szCs w:val="24"/>
        </w:rPr>
        <w:t>к постановлению Администрации</w:t>
      </w:r>
    </w:p>
    <w:p w:rsidR="00275928" w:rsidRPr="00B95851" w:rsidRDefault="00275928" w:rsidP="00275928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 w:rsidRPr="00B95851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</w:p>
    <w:p w:rsidR="00275928" w:rsidRPr="00B95851" w:rsidRDefault="00275928" w:rsidP="00275928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 w:rsidRPr="00B95851">
        <w:rPr>
          <w:rFonts w:ascii="Arial" w:hAnsi="Arial" w:cs="Arial"/>
          <w:color w:val="000000"/>
          <w:sz w:val="24"/>
          <w:szCs w:val="24"/>
        </w:rPr>
        <w:t>Куркинский район</w:t>
      </w:r>
    </w:p>
    <w:p w:rsidR="00275928" w:rsidRPr="00B95851" w:rsidRDefault="00275928" w:rsidP="00275928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 w:rsidRPr="00B95851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C96E6A" w:rsidRPr="00B95851">
        <w:rPr>
          <w:rFonts w:ascii="Arial" w:hAnsi="Arial" w:cs="Arial"/>
          <w:color w:val="000000"/>
          <w:sz w:val="24"/>
          <w:szCs w:val="24"/>
        </w:rPr>
        <w:t>_________</w:t>
      </w:r>
      <w:r w:rsidRPr="00B95851">
        <w:rPr>
          <w:rFonts w:ascii="Arial" w:hAnsi="Arial" w:cs="Arial"/>
          <w:color w:val="000000"/>
          <w:sz w:val="24"/>
          <w:szCs w:val="24"/>
        </w:rPr>
        <w:t xml:space="preserve"> г. №</w:t>
      </w:r>
      <w:r w:rsidR="00C96E6A" w:rsidRPr="00B95851">
        <w:rPr>
          <w:rFonts w:ascii="Arial" w:hAnsi="Arial" w:cs="Arial"/>
          <w:color w:val="000000"/>
          <w:sz w:val="24"/>
          <w:szCs w:val="24"/>
        </w:rPr>
        <w:t>____</w:t>
      </w:r>
    </w:p>
    <w:p w:rsidR="00275928" w:rsidRPr="00B95851" w:rsidRDefault="00275928" w:rsidP="00275928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</w:p>
    <w:p w:rsidR="00275928" w:rsidRPr="00B95851" w:rsidRDefault="00275928" w:rsidP="00275928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</w:p>
    <w:p w:rsidR="00275928" w:rsidRPr="00B95851" w:rsidRDefault="00275928" w:rsidP="00275928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B95851">
        <w:rPr>
          <w:b/>
          <w:sz w:val="28"/>
          <w:szCs w:val="28"/>
        </w:rPr>
        <w:t>Муниципальная программа</w:t>
      </w:r>
    </w:p>
    <w:p w:rsidR="00275928" w:rsidRPr="00B95851" w:rsidRDefault="00275928" w:rsidP="00275928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B95851">
        <w:rPr>
          <w:b/>
          <w:sz w:val="28"/>
          <w:szCs w:val="28"/>
        </w:rPr>
        <w:t>«Охрана окружающей среды в муниципальном образовании Куркинский район»</w:t>
      </w:r>
    </w:p>
    <w:p w:rsidR="00275928" w:rsidRPr="00B95851" w:rsidRDefault="00275928" w:rsidP="00275928">
      <w:pPr>
        <w:pStyle w:val="ConsPlusNormal"/>
        <w:widowControl/>
        <w:ind w:firstLine="0"/>
        <w:jc w:val="center"/>
        <w:rPr>
          <w:b/>
          <w:sz w:val="28"/>
          <w:szCs w:val="28"/>
        </w:rPr>
      </w:pPr>
    </w:p>
    <w:p w:rsidR="00275928" w:rsidRPr="00B95851" w:rsidRDefault="00275928" w:rsidP="00275928">
      <w:pPr>
        <w:spacing w:after="340" w:line="223" w:lineRule="auto"/>
        <w:ind w:left="221" w:right="211" w:hanging="10"/>
        <w:jc w:val="center"/>
        <w:rPr>
          <w:rFonts w:ascii="Arial" w:hAnsi="Arial" w:cs="Arial"/>
          <w:b/>
          <w:sz w:val="26"/>
          <w:szCs w:val="28"/>
        </w:rPr>
      </w:pPr>
      <w:r w:rsidRPr="00B95851">
        <w:rPr>
          <w:rFonts w:ascii="Arial" w:hAnsi="Arial" w:cs="Arial"/>
          <w:b/>
          <w:sz w:val="26"/>
          <w:szCs w:val="28"/>
        </w:rPr>
        <w:t>1.Стратегические приоритеты в сфере реализации муниципальной программы «Охрана окружающей среды в муниципальном образовании Куркинский район»</w:t>
      </w:r>
    </w:p>
    <w:p w:rsidR="00275928" w:rsidRPr="00B95851" w:rsidRDefault="00275928" w:rsidP="00275928">
      <w:pPr>
        <w:ind w:left="73" w:right="62" w:hanging="11"/>
        <w:jc w:val="center"/>
        <w:rPr>
          <w:rFonts w:ascii="Arial" w:hAnsi="Arial" w:cs="Arial"/>
          <w:b/>
          <w:sz w:val="26"/>
          <w:szCs w:val="28"/>
        </w:rPr>
      </w:pPr>
      <w:r w:rsidRPr="00B95851">
        <w:rPr>
          <w:rFonts w:ascii="Arial" w:hAnsi="Arial" w:cs="Arial"/>
          <w:b/>
          <w:sz w:val="26"/>
          <w:szCs w:val="28"/>
        </w:rPr>
        <w:t>1.1. Оценка текущего состояния сферы охраны окружающей среды муниципального образования Куркинский район</w:t>
      </w:r>
    </w:p>
    <w:p w:rsidR="00275928" w:rsidRPr="00B95851" w:rsidRDefault="00275928" w:rsidP="00275928">
      <w:pPr>
        <w:ind w:left="73" w:right="62" w:hanging="11"/>
        <w:jc w:val="center"/>
        <w:rPr>
          <w:rFonts w:ascii="Arial" w:hAnsi="Arial" w:cs="Arial"/>
          <w:b/>
          <w:sz w:val="28"/>
          <w:szCs w:val="28"/>
        </w:rPr>
      </w:pPr>
    </w:p>
    <w:p w:rsidR="00351819" w:rsidRPr="00B95851" w:rsidRDefault="00351819" w:rsidP="00390CC0">
      <w:pPr>
        <w:ind w:firstLine="709"/>
        <w:jc w:val="both"/>
        <w:rPr>
          <w:rFonts w:ascii="Arial" w:hAnsi="Arial" w:cs="Arial"/>
        </w:rPr>
      </w:pPr>
      <w:r w:rsidRPr="00B95851">
        <w:rPr>
          <w:rFonts w:ascii="Arial" w:hAnsi="Arial" w:cs="Arial"/>
        </w:rPr>
        <w:t>Хранения и захоронения отходов ведет к загрязнению окружающей природной среды, использованию не в полном объеме отходов, являющихся вторичными материальными ресурсами, определенному экономическому ущербу. Основными причинами микробного загрязнения почвы в районе являются: увеличение количества твердых бытовых отходов, несовершенство системы очистки населенных мест;</w:t>
      </w:r>
    </w:p>
    <w:p w:rsidR="00351819" w:rsidRPr="00B95851" w:rsidRDefault="00351819" w:rsidP="00390CC0">
      <w:pPr>
        <w:ind w:firstLine="709"/>
        <w:jc w:val="both"/>
        <w:rPr>
          <w:rFonts w:ascii="Arial" w:hAnsi="Arial" w:cs="Arial"/>
        </w:rPr>
      </w:pPr>
      <w:r w:rsidRPr="00B95851">
        <w:rPr>
          <w:rFonts w:ascii="Arial" w:hAnsi="Arial" w:cs="Arial"/>
        </w:rPr>
        <w:t>изношенность и дефицит специальных транспортных средств и контейнеров для сбора бытовых и пищевых отходов;</w:t>
      </w:r>
    </w:p>
    <w:p w:rsidR="00351819" w:rsidRPr="00B95851" w:rsidRDefault="00351819" w:rsidP="00390CC0">
      <w:pPr>
        <w:ind w:firstLine="709"/>
        <w:jc w:val="both"/>
        <w:rPr>
          <w:rFonts w:ascii="Arial" w:hAnsi="Arial" w:cs="Arial"/>
        </w:rPr>
      </w:pPr>
      <w:r w:rsidRPr="00B95851">
        <w:rPr>
          <w:rFonts w:ascii="Arial" w:hAnsi="Arial" w:cs="Arial"/>
        </w:rPr>
        <w:t>отсутствие условий для мойки и дезинфекции контейнеров для сбора отходов потребления;</w:t>
      </w:r>
    </w:p>
    <w:p w:rsidR="00351819" w:rsidRPr="00B95851" w:rsidRDefault="00351819" w:rsidP="00390CC0">
      <w:pPr>
        <w:ind w:firstLine="709"/>
        <w:jc w:val="both"/>
        <w:rPr>
          <w:rFonts w:ascii="Arial" w:hAnsi="Arial" w:cs="Arial"/>
        </w:rPr>
      </w:pPr>
      <w:r w:rsidRPr="00B95851">
        <w:rPr>
          <w:rFonts w:ascii="Arial" w:hAnsi="Arial" w:cs="Arial"/>
        </w:rPr>
        <w:t>стихийное возникновение несанкционированных свалок на территории населенных мест.</w:t>
      </w:r>
    </w:p>
    <w:p w:rsidR="00351819" w:rsidRPr="00B95851" w:rsidRDefault="00351819" w:rsidP="00390CC0">
      <w:pPr>
        <w:ind w:firstLine="709"/>
        <w:jc w:val="both"/>
        <w:rPr>
          <w:rFonts w:ascii="Arial" w:hAnsi="Arial" w:cs="Arial"/>
        </w:rPr>
      </w:pPr>
      <w:r w:rsidRPr="00B95851">
        <w:rPr>
          <w:rFonts w:ascii="Arial" w:hAnsi="Arial" w:cs="Arial"/>
        </w:rPr>
        <w:t>В муниципальном образовании Куркинский район зарегистрирована и эксплуатируется одна санкционированная свалка ТБО. Общая площадь свалки составляет 2,070га, количество поступающих отходов на свалку ежегодно составляет около 7,800</w:t>
      </w:r>
      <w:r w:rsidR="00893DE3" w:rsidRPr="00B95851">
        <w:rPr>
          <w:rFonts w:ascii="Arial" w:hAnsi="Arial" w:cs="Arial"/>
        </w:rPr>
        <w:t xml:space="preserve"> </w:t>
      </w:r>
      <w:r w:rsidRPr="00B95851">
        <w:rPr>
          <w:rFonts w:ascii="Arial" w:hAnsi="Arial" w:cs="Arial"/>
        </w:rPr>
        <w:t>тыс. м3/год от муниципального образования р.п.Куркино Куркинского района.</w:t>
      </w:r>
    </w:p>
    <w:p w:rsidR="00275928" w:rsidRPr="00B95851" w:rsidRDefault="00351819" w:rsidP="00390CC0">
      <w:pPr>
        <w:ind w:firstLine="709"/>
        <w:jc w:val="both"/>
        <w:rPr>
          <w:rFonts w:ascii="Arial" w:hAnsi="Arial" w:cs="Arial"/>
        </w:rPr>
      </w:pPr>
      <w:r w:rsidRPr="00B95851">
        <w:rPr>
          <w:rFonts w:ascii="Arial" w:hAnsi="Arial" w:cs="Arial"/>
        </w:rPr>
        <w:t>Система рационального использования и утилизации ТБО на территории муниципального образования должным образом не организована, не в полном объеме осуществляется сбор и сдача для вторичного использования (утилизации) картона, макулатуры, металлолома.</w:t>
      </w:r>
    </w:p>
    <w:p w:rsidR="00275928" w:rsidRPr="00B95851" w:rsidRDefault="00275928" w:rsidP="00275928">
      <w:pPr>
        <w:ind w:left="740" w:right="730" w:hanging="10"/>
        <w:jc w:val="center"/>
        <w:rPr>
          <w:rFonts w:ascii="Arial" w:hAnsi="Arial" w:cs="Arial"/>
          <w:b/>
          <w:sz w:val="28"/>
          <w:szCs w:val="28"/>
        </w:rPr>
      </w:pPr>
    </w:p>
    <w:p w:rsidR="00275928" w:rsidRPr="00B95851" w:rsidRDefault="00275928" w:rsidP="00275928">
      <w:pPr>
        <w:ind w:left="740" w:right="730" w:hanging="10"/>
        <w:jc w:val="center"/>
        <w:rPr>
          <w:rFonts w:ascii="Arial" w:hAnsi="Arial" w:cs="Arial"/>
          <w:b/>
          <w:sz w:val="26"/>
          <w:szCs w:val="28"/>
        </w:rPr>
      </w:pPr>
      <w:r w:rsidRPr="00B95851">
        <w:rPr>
          <w:rFonts w:ascii="Arial" w:hAnsi="Arial" w:cs="Arial"/>
          <w:b/>
          <w:sz w:val="26"/>
          <w:szCs w:val="28"/>
        </w:rPr>
        <w:t>1.2. Описание приоритетов и целей государственной политики в сфере реализации муниципальной программы</w:t>
      </w:r>
    </w:p>
    <w:p w:rsidR="00275928" w:rsidRPr="00B95851" w:rsidRDefault="00275928" w:rsidP="00275928">
      <w:pPr>
        <w:ind w:left="740" w:right="730" w:hanging="10"/>
        <w:jc w:val="center"/>
        <w:rPr>
          <w:rFonts w:ascii="Arial" w:hAnsi="Arial" w:cs="Arial"/>
          <w:b/>
          <w:sz w:val="28"/>
          <w:szCs w:val="28"/>
        </w:rPr>
      </w:pPr>
    </w:p>
    <w:p w:rsidR="00275928" w:rsidRPr="00B95851" w:rsidRDefault="00275928" w:rsidP="00390CC0">
      <w:pPr>
        <w:ind w:firstLine="709"/>
        <w:jc w:val="both"/>
        <w:rPr>
          <w:rFonts w:ascii="Arial" w:hAnsi="Arial" w:cs="Arial"/>
        </w:rPr>
      </w:pPr>
      <w:r w:rsidRPr="00B95851">
        <w:rPr>
          <w:rFonts w:ascii="Arial" w:hAnsi="Arial" w:cs="Arial"/>
        </w:rPr>
        <w:t>Приоритеты государственной политики в сфере</w:t>
      </w:r>
      <w:r w:rsidR="00351819" w:rsidRPr="00B95851">
        <w:rPr>
          <w:rFonts w:ascii="Arial" w:hAnsi="Arial" w:cs="Arial"/>
        </w:rPr>
        <w:t>охраны окружающей среды</w:t>
      </w:r>
      <w:r w:rsidRPr="00B95851">
        <w:rPr>
          <w:rFonts w:ascii="Arial" w:hAnsi="Arial" w:cs="Arial"/>
        </w:rPr>
        <w:t xml:space="preserve"> определены Указом Губернатора Тульской области от 11 июля 2016 года </w:t>
      </w:r>
      <w:r w:rsidR="004F1489" w:rsidRPr="00B95851">
        <w:rPr>
          <w:rFonts w:ascii="Arial" w:hAnsi="Arial" w:cs="Arial"/>
        </w:rPr>
        <w:t>№</w:t>
      </w:r>
      <w:r w:rsidRPr="00B95851">
        <w:rPr>
          <w:rFonts w:ascii="Arial" w:hAnsi="Arial" w:cs="Arial"/>
          <w:vertAlign w:val="superscript"/>
        </w:rPr>
        <w:t xml:space="preserve"> </w:t>
      </w:r>
      <w:r w:rsidRPr="00B95851">
        <w:rPr>
          <w:rFonts w:ascii="Arial" w:hAnsi="Arial" w:cs="Arial"/>
        </w:rPr>
        <w:t xml:space="preserve">102 «Об утверждении Основных направлений деятельности правительства Тульской области на период до 2026 года»; распоряжением правительства Тульской области от 14.10.2016 </w:t>
      </w:r>
      <w:r w:rsidR="004F1489" w:rsidRPr="00B95851">
        <w:rPr>
          <w:rFonts w:ascii="Arial" w:hAnsi="Arial" w:cs="Arial"/>
        </w:rPr>
        <w:t>№</w:t>
      </w:r>
      <w:r w:rsidRPr="00B95851">
        <w:rPr>
          <w:rFonts w:ascii="Arial" w:hAnsi="Arial" w:cs="Arial"/>
          <w:vertAlign w:val="superscript"/>
        </w:rPr>
        <w:t xml:space="preserve"> </w:t>
      </w:r>
      <w:r w:rsidRPr="00B95851">
        <w:rPr>
          <w:rFonts w:ascii="Arial" w:hAnsi="Arial" w:cs="Arial"/>
        </w:rPr>
        <w:t>867-р «Об утверждении Плана действий правительства Тульской области по реализации Основных направлений деятельности правительства Тульской области на период до 2026 года»; основными положениями ежегодных посланий Губернатора Тульской области Тульской областной Думе.</w:t>
      </w:r>
    </w:p>
    <w:p w:rsidR="00275928" w:rsidRPr="00B95851" w:rsidRDefault="00171572" w:rsidP="00390CC0">
      <w:pPr>
        <w:ind w:firstLine="709"/>
        <w:jc w:val="both"/>
        <w:rPr>
          <w:rFonts w:ascii="Arial" w:hAnsi="Arial" w:cs="Arial"/>
        </w:rPr>
      </w:pPr>
      <w:r w:rsidRPr="00B95851">
        <w:rPr>
          <w:rFonts w:ascii="Arial" w:hAnsi="Arial" w:cs="Arial"/>
        </w:rPr>
        <w:t>Ц</w:t>
      </w:r>
      <w:r w:rsidR="00275928" w:rsidRPr="00B95851">
        <w:rPr>
          <w:rFonts w:ascii="Arial" w:hAnsi="Arial" w:cs="Arial"/>
        </w:rPr>
        <w:t>елями муниципальной программы являются:</w:t>
      </w:r>
    </w:p>
    <w:p w:rsidR="00275928" w:rsidRPr="00B95851" w:rsidRDefault="00CA70AD" w:rsidP="00390CC0">
      <w:pPr>
        <w:ind w:firstLine="709"/>
        <w:jc w:val="both"/>
        <w:rPr>
          <w:rFonts w:ascii="Arial" w:hAnsi="Arial" w:cs="Arial"/>
        </w:rPr>
      </w:pPr>
      <w:r w:rsidRPr="00B95851">
        <w:rPr>
          <w:rFonts w:ascii="Arial" w:hAnsi="Arial" w:cs="Arial"/>
        </w:rPr>
        <w:lastRenderedPageBreak/>
        <w:t>предотвращение вредного воздействия отходов потребления на здоровье населения Куркинского района и окружающую природную среду, вовлечение таких отходов в хозяйственный оборот в качестве дополнительных источников сырья.</w:t>
      </w:r>
    </w:p>
    <w:p w:rsidR="00CA70AD" w:rsidRPr="00B95851" w:rsidRDefault="00CA70AD" w:rsidP="00390CC0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275928" w:rsidRPr="00B95851" w:rsidRDefault="00275928" w:rsidP="00275928">
      <w:pPr>
        <w:ind w:left="802" w:right="792" w:hanging="10"/>
        <w:jc w:val="center"/>
        <w:rPr>
          <w:rFonts w:ascii="Arial" w:hAnsi="Arial" w:cs="Arial"/>
          <w:b/>
          <w:sz w:val="26"/>
          <w:szCs w:val="28"/>
        </w:rPr>
      </w:pPr>
      <w:r w:rsidRPr="00B95851">
        <w:rPr>
          <w:rFonts w:ascii="Arial" w:hAnsi="Arial" w:cs="Arial"/>
          <w:b/>
          <w:sz w:val="26"/>
          <w:szCs w:val="28"/>
        </w:rPr>
        <w:t xml:space="preserve">З. Задачи муниципального управления, способы их эффективного решения в сфере </w:t>
      </w:r>
      <w:r w:rsidR="00351819" w:rsidRPr="00B95851">
        <w:rPr>
          <w:rFonts w:ascii="Arial" w:hAnsi="Arial" w:cs="Arial"/>
          <w:b/>
          <w:sz w:val="26"/>
          <w:szCs w:val="28"/>
        </w:rPr>
        <w:t xml:space="preserve">охраны окружающей среды </w:t>
      </w:r>
      <w:r w:rsidRPr="00B95851">
        <w:rPr>
          <w:rFonts w:ascii="Arial" w:hAnsi="Arial" w:cs="Arial"/>
          <w:b/>
          <w:sz w:val="26"/>
          <w:szCs w:val="28"/>
        </w:rPr>
        <w:t>муниципального образования Куркинский район</w:t>
      </w:r>
    </w:p>
    <w:p w:rsidR="00275928" w:rsidRPr="00B95851" w:rsidRDefault="00275928" w:rsidP="00275928">
      <w:pPr>
        <w:ind w:left="802" w:right="792" w:hanging="10"/>
        <w:jc w:val="center"/>
        <w:rPr>
          <w:rFonts w:ascii="Arial" w:hAnsi="Arial" w:cs="Arial"/>
          <w:b/>
          <w:sz w:val="28"/>
          <w:szCs w:val="28"/>
        </w:rPr>
      </w:pPr>
    </w:p>
    <w:p w:rsidR="00275928" w:rsidRPr="00B95851" w:rsidRDefault="00275928" w:rsidP="00390CC0">
      <w:pPr>
        <w:ind w:firstLine="709"/>
        <w:jc w:val="both"/>
        <w:rPr>
          <w:rFonts w:ascii="Arial" w:hAnsi="Arial" w:cs="Arial"/>
        </w:rPr>
      </w:pPr>
      <w:r w:rsidRPr="00B95851">
        <w:rPr>
          <w:rFonts w:ascii="Arial" w:hAnsi="Arial" w:cs="Arial"/>
        </w:rPr>
        <w:t xml:space="preserve">Финансирование мероприятий, реализуемых в рамках муниципальной программы, осуществляется за счет средств бюджета муниципального образования Куркинский район. </w:t>
      </w:r>
    </w:p>
    <w:p w:rsidR="00275928" w:rsidRPr="00B95851" w:rsidRDefault="00275928" w:rsidP="00390CC0">
      <w:pPr>
        <w:ind w:firstLine="709"/>
        <w:jc w:val="both"/>
        <w:rPr>
          <w:rFonts w:ascii="Arial" w:hAnsi="Arial" w:cs="Arial"/>
        </w:rPr>
      </w:pPr>
      <w:r w:rsidRPr="00B95851">
        <w:rPr>
          <w:rFonts w:ascii="Arial" w:hAnsi="Arial" w:cs="Arial"/>
        </w:rPr>
        <w:t>Размеры средств подлежат ежегодному уточнению исходя из необходимости достижения целей муниципальной программы.</w:t>
      </w:r>
    </w:p>
    <w:p w:rsidR="00275928" w:rsidRPr="00B95851" w:rsidRDefault="00275928" w:rsidP="00390CC0">
      <w:pPr>
        <w:ind w:firstLine="709"/>
        <w:jc w:val="both"/>
        <w:rPr>
          <w:rFonts w:ascii="Arial" w:hAnsi="Arial" w:cs="Arial"/>
        </w:rPr>
      </w:pPr>
      <w:r w:rsidRPr="00B95851">
        <w:rPr>
          <w:rFonts w:ascii="Arial" w:hAnsi="Arial" w:cs="Arial"/>
        </w:rPr>
        <w:t>Достижение целей муниципальной программы осуществляется за счет решения следующих задач муниципального управления в рамках комплексов процессных мероприятий программы:</w:t>
      </w:r>
    </w:p>
    <w:p w:rsidR="00275928" w:rsidRPr="00B95851" w:rsidRDefault="00275928" w:rsidP="00390C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5851">
        <w:rPr>
          <w:rFonts w:ascii="Arial" w:hAnsi="Arial" w:cs="Arial"/>
        </w:rPr>
        <w:t>1)</w:t>
      </w:r>
      <w:r w:rsidR="00171572" w:rsidRPr="00B95851">
        <w:rPr>
          <w:rFonts w:ascii="Arial" w:hAnsi="Arial" w:cs="Arial"/>
        </w:rPr>
        <w:t>экологическое воспитание населения</w:t>
      </w:r>
      <w:r w:rsidRPr="00B95851">
        <w:rPr>
          <w:rFonts w:ascii="Arial" w:hAnsi="Arial" w:cs="Arial"/>
        </w:rPr>
        <w:t>;</w:t>
      </w:r>
    </w:p>
    <w:p w:rsidR="00275928" w:rsidRPr="00B95851" w:rsidRDefault="00275928" w:rsidP="00390C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5851">
        <w:rPr>
          <w:rFonts w:ascii="Arial" w:hAnsi="Arial" w:cs="Arial"/>
        </w:rPr>
        <w:t>2</w:t>
      </w:r>
      <w:r w:rsidR="00171572" w:rsidRPr="00B95851">
        <w:rPr>
          <w:rFonts w:ascii="Arial" w:hAnsi="Arial" w:cs="Arial"/>
        </w:rPr>
        <w:t>создание материально - технической базы сбора и утилизации отходов потребления</w:t>
      </w:r>
      <w:r w:rsidRPr="00B95851">
        <w:rPr>
          <w:rFonts w:ascii="Arial" w:hAnsi="Arial" w:cs="Arial"/>
        </w:rPr>
        <w:t>);</w:t>
      </w:r>
    </w:p>
    <w:p w:rsidR="00275928" w:rsidRPr="00B95851" w:rsidRDefault="00275928" w:rsidP="00390C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5851">
        <w:rPr>
          <w:rFonts w:ascii="Arial" w:hAnsi="Arial" w:cs="Arial"/>
        </w:rPr>
        <w:t>3)</w:t>
      </w:r>
      <w:r w:rsidR="00171572" w:rsidRPr="00B95851">
        <w:rPr>
          <w:rFonts w:ascii="Arial" w:hAnsi="Arial" w:cs="Arial"/>
        </w:rPr>
        <w:t>организация производственного процесса с целью вовлечения в хозяйственный оборот отходов, являющихся вторичными материальными ресурсами</w:t>
      </w:r>
      <w:r w:rsidRPr="00B95851">
        <w:rPr>
          <w:rFonts w:ascii="Arial" w:hAnsi="Arial" w:cs="Arial"/>
        </w:rPr>
        <w:t>;</w:t>
      </w:r>
    </w:p>
    <w:p w:rsidR="00275928" w:rsidRPr="00B95851" w:rsidRDefault="00275928" w:rsidP="00390C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5851">
        <w:rPr>
          <w:rFonts w:ascii="Arial" w:hAnsi="Arial" w:cs="Arial"/>
        </w:rPr>
        <w:t>4)</w:t>
      </w:r>
      <w:r w:rsidR="00171572" w:rsidRPr="00B95851">
        <w:rPr>
          <w:rFonts w:ascii="Arial" w:hAnsi="Arial" w:cs="Arial"/>
        </w:rPr>
        <w:t>обеспечение вывоза отходов из частного сектора, вследствие этого исключение несанкционированных свалок мусора</w:t>
      </w:r>
      <w:r w:rsidRPr="00B95851">
        <w:rPr>
          <w:rFonts w:ascii="Arial" w:hAnsi="Arial" w:cs="Arial"/>
        </w:rPr>
        <w:t>;</w:t>
      </w:r>
    </w:p>
    <w:p w:rsidR="00275928" w:rsidRPr="00B95851" w:rsidRDefault="00275928" w:rsidP="00390C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5851">
        <w:rPr>
          <w:rFonts w:ascii="Arial" w:hAnsi="Arial" w:cs="Arial"/>
        </w:rPr>
        <w:t>5)</w:t>
      </w:r>
      <w:r w:rsidR="00171572" w:rsidRPr="00B95851">
        <w:rPr>
          <w:rFonts w:ascii="Arial" w:hAnsi="Arial" w:cs="Arial"/>
        </w:rPr>
        <w:t>утилизация биологических отходов</w:t>
      </w:r>
      <w:r w:rsidRPr="00B95851">
        <w:rPr>
          <w:rFonts w:ascii="Arial" w:hAnsi="Arial" w:cs="Arial"/>
        </w:rPr>
        <w:t>;</w:t>
      </w:r>
    </w:p>
    <w:p w:rsidR="00275928" w:rsidRPr="00B95851" w:rsidRDefault="00275928" w:rsidP="00390C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5851">
        <w:rPr>
          <w:rFonts w:ascii="Arial" w:hAnsi="Arial" w:cs="Arial"/>
        </w:rPr>
        <w:t>6)</w:t>
      </w:r>
      <w:r w:rsidR="00171572" w:rsidRPr="00B95851">
        <w:rPr>
          <w:rFonts w:ascii="Arial" w:hAnsi="Arial" w:cs="Arial"/>
        </w:rPr>
        <w:t>проведение модернизации инфраструктуры в сфере обращения с ТБО с внедрением раз</w:t>
      </w:r>
      <w:r w:rsidR="00C96E6A" w:rsidRPr="00B95851">
        <w:rPr>
          <w:rFonts w:ascii="Arial" w:hAnsi="Arial" w:cs="Arial"/>
        </w:rPr>
        <w:t>дельного сбора и сортировки ТБО;</w:t>
      </w:r>
    </w:p>
    <w:p w:rsidR="00275928" w:rsidRPr="00B95851" w:rsidRDefault="00C96E6A" w:rsidP="00390CC0">
      <w:pPr>
        <w:ind w:firstLine="709"/>
        <w:jc w:val="both"/>
        <w:rPr>
          <w:rFonts w:ascii="Arial" w:hAnsi="Arial" w:cs="Arial"/>
        </w:rPr>
      </w:pPr>
      <w:r w:rsidRPr="00B95851">
        <w:rPr>
          <w:rFonts w:ascii="Arial" w:hAnsi="Arial" w:cs="Arial"/>
        </w:rPr>
        <w:t>7)создание (обустройство) мест (площадок) накопления твердых коммунальных отходов на территории Куркинского района.</w:t>
      </w:r>
    </w:p>
    <w:p w:rsidR="00275928" w:rsidRPr="00B95851" w:rsidRDefault="00275928" w:rsidP="00275928">
      <w:pPr>
        <w:ind w:left="-1"/>
        <w:jc w:val="both"/>
        <w:rPr>
          <w:rFonts w:ascii="Arial" w:hAnsi="Arial" w:cs="Arial"/>
          <w:sz w:val="28"/>
          <w:szCs w:val="28"/>
        </w:rPr>
      </w:pPr>
    </w:p>
    <w:p w:rsidR="00390CC0" w:rsidRPr="00B95851" w:rsidRDefault="00390CC0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390CC0" w:rsidRPr="00B95851" w:rsidRDefault="00390CC0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390CC0" w:rsidRPr="00B95851" w:rsidRDefault="00390CC0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390CC0" w:rsidRPr="00B95851" w:rsidRDefault="00390CC0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390CC0" w:rsidRPr="00B95851" w:rsidRDefault="00390CC0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390CC0" w:rsidRPr="00B95851" w:rsidRDefault="00390CC0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390CC0" w:rsidRPr="00B95851" w:rsidRDefault="00390CC0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390CC0" w:rsidRPr="00B95851" w:rsidRDefault="00390CC0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390CC0" w:rsidRPr="00B95851" w:rsidRDefault="00390CC0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390CC0" w:rsidRPr="00B95851" w:rsidRDefault="00390CC0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390CC0" w:rsidRPr="00B95851" w:rsidRDefault="00390CC0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390CC0" w:rsidRPr="00B95851" w:rsidRDefault="00390CC0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390CC0" w:rsidRPr="00B95851" w:rsidRDefault="00390CC0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390CC0" w:rsidRPr="00B95851" w:rsidRDefault="00390CC0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390CC0" w:rsidRPr="00B95851" w:rsidRDefault="00390CC0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21549D" w:rsidRPr="00B95851" w:rsidRDefault="0021549D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21549D" w:rsidRPr="00B95851" w:rsidRDefault="0021549D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21549D" w:rsidRPr="00B95851" w:rsidRDefault="0021549D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390CC0" w:rsidRPr="00B95851" w:rsidRDefault="00390CC0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390CC0" w:rsidRPr="00B95851" w:rsidRDefault="00390CC0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B95851" w:rsidRDefault="00B95851" w:rsidP="00390CC0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</w:p>
    <w:p w:rsidR="00B95851" w:rsidRDefault="00B95851" w:rsidP="00390CC0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</w:p>
    <w:p w:rsidR="00B95851" w:rsidRDefault="00B95851" w:rsidP="00390CC0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</w:p>
    <w:p w:rsidR="00AF46B8" w:rsidRPr="00B95851" w:rsidRDefault="00AF46B8" w:rsidP="00390CC0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 w:rsidRPr="00B95851">
        <w:rPr>
          <w:rFonts w:ascii="Arial" w:hAnsi="Arial" w:cs="Arial"/>
          <w:color w:val="000000"/>
          <w:sz w:val="24"/>
          <w:szCs w:val="24"/>
        </w:rPr>
        <w:lastRenderedPageBreak/>
        <w:t>Приложение 2</w:t>
      </w:r>
    </w:p>
    <w:p w:rsidR="00AF46B8" w:rsidRPr="00B95851" w:rsidRDefault="00AF46B8" w:rsidP="00390CC0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 w:rsidRPr="00B95851">
        <w:rPr>
          <w:rFonts w:ascii="Arial" w:hAnsi="Arial" w:cs="Arial"/>
          <w:color w:val="000000"/>
          <w:sz w:val="24"/>
          <w:szCs w:val="24"/>
        </w:rPr>
        <w:t>к постановлению Администрации</w:t>
      </w:r>
    </w:p>
    <w:p w:rsidR="00AF46B8" w:rsidRPr="00B95851" w:rsidRDefault="00AF46B8" w:rsidP="00390CC0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 w:rsidRPr="00B95851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</w:p>
    <w:p w:rsidR="00AF46B8" w:rsidRPr="00B95851" w:rsidRDefault="00AF46B8" w:rsidP="00390CC0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 w:rsidRPr="00B95851">
        <w:rPr>
          <w:rFonts w:ascii="Arial" w:hAnsi="Arial" w:cs="Arial"/>
          <w:color w:val="000000"/>
          <w:sz w:val="24"/>
          <w:szCs w:val="24"/>
        </w:rPr>
        <w:t>Куркинский район</w:t>
      </w:r>
    </w:p>
    <w:p w:rsidR="00AF46B8" w:rsidRPr="00B95851" w:rsidRDefault="00AF46B8" w:rsidP="00390CC0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 w:rsidRPr="00B95851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C96E6A" w:rsidRPr="00B95851">
        <w:rPr>
          <w:rFonts w:ascii="Arial" w:hAnsi="Arial" w:cs="Arial"/>
          <w:color w:val="000000"/>
          <w:sz w:val="24"/>
          <w:szCs w:val="24"/>
        </w:rPr>
        <w:t>________</w:t>
      </w:r>
      <w:r w:rsidRPr="00B95851">
        <w:rPr>
          <w:rFonts w:ascii="Arial" w:hAnsi="Arial" w:cs="Arial"/>
          <w:color w:val="000000"/>
          <w:sz w:val="24"/>
          <w:szCs w:val="24"/>
        </w:rPr>
        <w:t xml:space="preserve"> г. №</w:t>
      </w:r>
      <w:r w:rsidR="00C96E6A" w:rsidRPr="00B95851">
        <w:rPr>
          <w:rFonts w:ascii="Arial" w:hAnsi="Arial" w:cs="Arial"/>
          <w:color w:val="000000"/>
          <w:sz w:val="24"/>
          <w:szCs w:val="24"/>
        </w:rPr>
        <w:t>______</w:t>
      </w:r>
    </w:p>
    <w:p w:rsidR="00275928" w:rsidRPr="00B95851" w:rsidRDefault="00275928" w:rsidP="00275928">
      <w:pPr>
        <w:ind w:left="-1"/>
        <w:jc w:val="both"/>
        <w:rPr>
          <w:rFonts w:ascii="Arial" w:hAnsi="Arial" w:cs="Arial"/>
          <w:sz w:val="28"/>
          <w:szCs w:val="28"/>
        </w:rPr>
      </w:pPr>
    </w:p>
    <w:p w:rsidR="00275928" w:rsidRPr="00B95851" w:rsidRDefault="00275928" w:rsidP="00275928">
      <w:pPr>
        <w:ind w:left="-1"/>
        <w:jc w:val="both"/>
        <w:rPr>
          <w:rFonts w:ascii="Arial" w:hAnsi="Arial" w:cs="Arial"/>
          <w:sz w:val="28"/>
          <w:szCs w:val="28"/>
        </w:rPr>
      </w:pPr>
    </w:p>
    <w:p w:rsidR="00275928" w:rsidRPr="00B95851" w:rsidRDefault="00275928" w:rsidP="00275928">
      <w:pPr>
        <w:spacing w:after="2" w:line="223" w:lineRule="auto"/>
        <w:ind w:left="221" w:right="211" w:hanging="10"/>
        <w:jc w:val="center"/>
        <w:rPr>
          <w:rFonts w:ascii="Arial" w:hAnsi="Arial" w:cs="Arial"/>
          <w:sz w:val="28"/>
          <w:szCs w:val="28"/>
        </w:rPr>
      </w:pPr>
      <w:r w:rsidRPr="00B95851">
        <w:rPr>
          <w:rFonts w:ascii="Arial" w:hAnsi="Arial" w:cs="Arial"/>
          <w:sz w:val="28"/>
          <w:szCs w:val="28"/>
        </w:rPr>
        <w:t xml:space="preserve">СОСТАВ </w:t>
      </w:r>
    </w:p>
    <w:p w:rsidR="00275928" w:rsidRPr="00B95851" w:rsidRDefault="00275928" w:rsidP="00275928">
      <w:pPr>
        <w:spacing w:after="2" w:line="223" w:lineRule="auto"/>
        <w:ind w:left="221" w:right="211" w:hanging="10"/>
        <w:jc w:val="center"/>
        <w:rPr>
          <w:rFonts w:ascii="Arial" w:hAnsi="Arial" w:cs="Arial"/>
          <w:sz w:val="28"/>
          <w:szCs w:val="28"/>
        </w:rPr>
      </w:pPr>
      <w:r w:rsidRPr="00B95851">
        <w:rPr>
          <w:rFonts w:ascii="Arial" w:hAnsi="Arial" w:cs="Arial"/>
          <w:sz w:val="28"/>
          <w:szCs w:val="28"/>
        </w:rPr>
        <w:t xml:space="preserve">управляющего совета муниципальной программы </w:t>
      </w:r>
    </w:p>
    <w:p w:rsidR="00275928" w:rsidRPr="00B95851" w:rsidRDefault="00275928" w:rsidP="00275928">
      <w:pPr>
        <w:spacing w:after="363" w:line="223" w:lineRule="auto"/>
        <w:ind w:left="221" w:right="211" w:hanging="10"/>
        <w:jc w:val="center"/>
        <w:rPr>
          <w:rFonts w:ascii="Arial" w:hAnsi="Arial" w:cs="Arial"/>
          <w:sz w:val="28"/>
          <w:szCs w:val="28"/>
        </w:rPr>
      </w:pPr>
      <w:r w:rsidRPr="00B95851">
        <w:rPr>
          <w:rFonts w:ascii="Arial" w:hAnsi="Arial" w:cs="Arial"/>
          <w:sz w:val="28"/>
          <w:szCs w:val="28"/>
        </w:rPr>
        <w:t>«</w:t>
      </w:r>
      <w:r w:rsidR="00CA70AD" w:rsidRPr="00B95851">
        <w:rPr>
          <w:rFonts w:ascii="Arial" w:hAnsi="Arial" w:cs="Arial"/>
          <w:sz w:val="28"/>
          <w:szCs w:val="28"/>
        </w:rPr>
        <w:t>Охрана окружающей среды в муниципальном образовании Куркинский район</w:t>
      </w:r>
      <w:r w:rsidRPr="00B95851">
        <w:rPr>
          <w:rFonts w:ascii="Arial" w:hAnsi="Arial" w:cs="Arial"/>
          <w:sz w:val="28"/>
          <w:szCs w:val="28"/>
        </w:rPr>
        <w:t xml:space="preserve">» </w:t>
      </w:r>
    </w:p>
    <w:p w:rsidR="00275928" w:rsidRPr="00B95851" w:rsidRDefault="00275928" w:rsidP="00390CC0">
      <w:pPr>
        <w:ind w:firstLine="709"/>
        <w:jc w:val="both"/>
        <w:rPr>
          <w:rFonts w:ascii="Arial" w:hAnsi="Arial" w:cs="Arial"/>
        </w:rPr>
      </w:pPr>
      <w:r w:rsidRPr="00B95851">
        <w:rPr>
          <w:rFonts w:ascii="Arial" w:hAnsi="Arial" w:cs="Arial"/>
        </w:rPr>
        <w:t>Заместитель</w:t>
      </w:r>
      <w:r w:rsidR="004F1489" w:rsidRPr="00B95851">
        <w:rPr>
          <w:rFonts w:ascii="Arial" w:hAnsi="Arial" w:cs="Arial"/>
        </w:rPr>
        <w:t xml:space="preserve"> </w:t>
      </w:r>
      <w:r w:rsidRPr="00B95851">
        <w:rPr>
          <w:rFonts w:ascii="Arial" w:hAnsi="Arial" w:cs="Arial"/>
        </w:rPr>
        <w:t>главы Администрации муниципального образования Куркинский район, председатель управляющего совета.</w:t>
      </w:r>
    </w:p>
    <w:p w:rsidR="00275928" w:rsidRPr="00B95851" w:rsidRDefault="00275928" w:rsidP="00390CC0">
      <w:pPr>
        <w:ind w:firstLine="709"/>
        <w:jc w:val="both"/>
        <w:rPr>
          <w:rFonts w:ascii="Arial" w:hAnsi="Arial" w:cs="Arial"/>
        </w:rPr>
      </w:pPr>
      <w:r w:rsidRPr="00B95851">
        <w:rPr>
          <w:rFonts w:ascii="Arial" w:hAnsi="Arial" w:cs="Arial"/>
        </w:rPr>
        <w:t>Члены управляющего совета:</w:t>
      </w:r>
    </w:p>
    <w:p w:rsidR="00275928" w:rsidRPr="00B95851" w:rsidRDefault="00275928" w:rsidP="00390CC0">
      <w:pPr>
        <w:ind w:firstLine="709"/>
        <w:jc w:val="both"/>
        <w:rPr>
          <w:rFonts w:ascii="Arial" w:hAnsi="Arial" w:cs="Arial"/>
        </w:rPr>
      </w:pPr>
      <w:r w:rsidRPr="00B95851">
        <w:rPr>
          <w:rFonts w:ascii="Arial" w:hAnsi="Arial" w:cs="Arial"/>
        </w:rPr>
        <w:t>Начальник финансового управления Администрации муниципального образования Куркинский район;</w:t>
      </w:r>
    </w:p>
    <w:p w:rsidR="00275928" w:rsidRPr="00B95851" w:rsidRDefault="00275928" w:rsidP="003765AC">
      <w:pPr>
        <w:ind w:firstLine="709"/>
        <w:jc w:val="both"/>
        <w:rPr>
          <w:rFonts w:ascii="Arial" w:hAnsi="Arial" w:cs="Arial"/>
        </w:rPr>
      </w:pPr>
      <w:r w:rsidRPr="00B95851">
        <w:rPr>
          <w:rFonts w:ascii="Arial" w:hAnsi="Arial" w:cs="Arial"/>
        </w:rPr>
        <w:t>Н</w:t>
      </w:r>
      <w:r w:rsidR="00CA70AD" w:rsidRPr="00B95851">
        <w:rPr>
          <w:rFonts w:ascii="Arial" w:hAnsi="Arial" w:cs="Arial"/>
        </w:rPr>
        <w:t xml:space="preserve">ачальник сектора сельского хозяйства </w:t>
      </w:r>
      <w:r w:rsidR="006D7D9A" w:rsidRPr="00B95851">
        <w:rPr>
          <w:rFonts w:ascii="Arial" w:hAnsi="Arial" w:cs="Arial"/>
        </w:rPr>
        <w:t>отдела экономического развития, имущественных отношений</w:t>
      </w:r>
      <w:r w:rsidRPr="00B95851">
        <w:rPr>
          <w:rFonts w:ascii="Arial" w:hAnsi="Arial" w:cs="Arial"/>
        </w:rPr>
        <w:t xml:space="preserve"> Администрации муниципального образования Куркинский район.</w:t>
      </w:r>
    </w:p>
    <w:p w:rsidR="00275928" w:rsidRPr="00B95851" w:rsidRDefault="00275928" w:rsidP="00390CC0">
      <w:pPr>
        <w:ind w:firstLine="709"/>
        <w:jc w:val="both"/>
        <w:rPr>
          <w:rFonts w:ascii="Arial" w:hAnsi="Arial" w:cs="Arial"/>
        </w:rPr>
      </w:pPr>
    </w:p>
    <w:p w:rsidR="001C71FB" w:rsidRPr="00B95851" w:rsidRDefault="001C71FB">
      <w:pPr>
        <w:rPr>
          <w:rFonts w:ascii="Arial" w:hAnsi="Arial" w:cs="Arial"/>
        </w:rPr>
      </w:pPr>
    </w:p>
    <w:sectPr w:rsidR="001C71FB" w:rsidRPr="00B95851" w:rsidSect="00B9585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BF70F6"/>
    <w:rsid w:val="00171572"/>
    <w:rsid w:val="001938D4"/>
    <w:rsid w:val="001C71FB"/>
    <w:rsid w:val="0021549D"/>
    <w:rsid w:val="00275928"/>
    <w:rsid w:val="002D5314"/>
    <w:rsid w:val="00351819"/>
    <w:rsid w:val="003765AC"/>
    <w:rsid w:val="00390CC0"/>
    <w:rsid w:val="0047208C"/>
    <w:rsid w:val="004A020E"/>
    <w:rsid w:val="004D4A74"/>
    <w:rsid w:val="004F1489"/>
    <w:rsid w:val="00533883"/>
    <w:rsid w:val="006D7D9A"/>
    <w:rsid w:val="007513B6"/>
    <w:rsid w:val="008563D3"/>
    <w:rsid w:val="00893DE3"/>
    <w:rsid w:val="008D5862"/>
    <w:rsid w:val="00A260DF"/>
    <w:rsid w:val="00A40FC3"/>
    <w:rsid w:val="00A71569"/>
    <w:rsid w:val="00AF46B8"/>
    <w:rsid w:val="00B73EC9"/>
    <w:rsid w:val="00B95851"/>
    <w:rsid w:val="00BF70F6"/>
    <w:rsid w:val="00BF72D4"/>
    <w:rsid w:val="00C14DB0"/>
    <w:rsid w:val="00C96E6A"/>
    <w:rsid w:val="00CA70AD"/>
    <w:rsid w:val="00CC50D8"/>
    <w:rsid w:val="00D41FA6"/>
    <w:rsid w:val="00DF197B"/>
    <w:rsid w:val="00E3173E"/>
    <w:rsid w:val="00FA0054"/>
    <w:rsid w:val="00FB1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A40F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A40FC3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ConsPlusNormal">
    <w:name w:val="ConsPlusNormal"/>
    <w:rsid w:val="002759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02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020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2241A-5228-4D96-A62E-C91DE6DB4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2023-02-21T15:09:00Z</cp:lastPrinted>
  <dcterms:created xsi:type="dcterms:W3CDTF">2025-02-21T05:54:00Z</dcterms:created>
  <dcterms:modified xsi:type="dcterms:W3CDTF">2025-02-21T05:57:00Z</dcterms:modified>
</cp:coreProperties>
</file>