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67" w:rsidRPr="0075049F" w:rsidRDefault="00B27B67" w:rsidP="00D25686">
      <w:pPr>
        <w:tabs>
          <w:tab w:val="left" w:pos="2960"/>
        </w:tabs>
        <w:jc w:val="center"/>
        <w:rPr>
          <w:rFonts w:ascii="Arial" w:hAnsi="Arial" w:cs="Arial"/>
          <w:b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08A5" w:rsidRPr="007908A5" w:rsidTr="007908A5">
        <w:tc>
          <w:tcPr>
            <w:tcW w:w="9571" w:type="dxa"/>
            <w:gridSpan w:val="2"/>
          </w:tcPr>
          <w:p w:rsidR="007908A5" w:rsidRPr="007908A5" w:rsidRDefault="007908A5" w:rsidP="007908A5">
            <w:pPr>
              <w:tabs>
                <w:tab w:val="left" w:pos="560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908A5" w:rsidRPr="007908A5" w:rsidTr="007908A5">
        <w:tc>
          <w:tcPr>
            <w:tcW w:w="9571" w:type="dxa"/>
            <w:gridSpan w:val="2"/>
          </w:tcPr>
          <w:p w:rsidR="007908A5" w:rsidRPr="007908A5" w:rsidRDefault="007908A5" w:rsidP="007908A5">
            <w:pPr>
              <w:tabs>
                <w:tab w:val="left" w:pos="560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Куркинский район</w:t>
            </w:r>
          </w:p>
        </w:tc>
      </w:tr>
      <w:tr w:rsidR="007908A5" w:rsidRPr="007908A5" w:rsidTr="007908A5">
        <w:tc>
          <w:tcPr>
            <w:tcW w:w="9571" w:type="dxa"/>
            <w:gridSpan w:val="2"/>
          </w:tcPr>
          <w:p w:rsidR="007908A5" w:rsidRDefault="007908A5" w:rsidP="007908A5">
            <w:pPr>
              <w:tabs>
                <w:tab w:val="left" w:pos="560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7908A5" w:rsidRDefault="007908A5" w:rsidP="007908A5">
            <w:pPr>
              <w:tabs>
                <w:tab w:val="left" w:pos="560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08A5" w:rsidRPr="007908A5" w:rsidRDefault="007908A5" w:rsidP="007908A5">
            <w:pPr>
              <w:tabs>
                <w:tab w:val="left" w:pos="560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08A5" w:rsidRPr="007908A5" w:rsidTr="007908A5">
        <w:tc>
          <w:tcPr>
            <w:tcW w:w="9571" w:type="dxa"/>
            <w:gridSpan w:val="2"/>
          </w:tcPr>
          <w:p w:rsidR="007908A5" w:rsidRPr="007908A5" w:rsidRDefault="007908A5" w:rsidP="007908A5">
            <w:pPr>
              <w:tabs>
                <w:tab w:val="left" w:pos="560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7908A5" w:rsidRPr="007908A5" w:rsidTr="007908A5">
        <w:tc>
          <w:tcPr>
            <w:tcW w:w="9571" w:type="dxa"/>
            <w:gridSpan w:val="2"/>
          </w:tcPr>
          <w:p w:rsidR="007908A5" w:rsidRPr="007908A5" w:rsidRDefault="007908A5" w:rsidP="007908A5">
            <w:pPr>
              <w:tabs>
                <w:tab w:val="left" w:pos="560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08A5" w:rsidRPr="007908A5" w:rsidTr="007908A5">
        <w:tc>
          <w:tcPr>
            <w:tcW w:w="4785" w:type="dxa"/>
          </w:tcPr>
          <w:p w:rsidR="007908A5" w:rsidRPr="007908A5" w:rsidRDefault="009C08AB" w:rsidP="007908A5">
            <w:pPr>
              <w:tabs>
                <w:tab w:val="left" w:pos="560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3701F2">
              <w:rPr>
                <w:rFonts w:ascii="Arial" w:hAnsi="Arial" w:cs="Arial"/>
                <w:b/>
                <w:sz w:val="24"/>
                <w:szCs w:val="24"/>
              </w:rPr>
              <w:t xml:space="preserve">18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ноября 2015 г.</w:t>
            </w:r>
          </w:p>
        </w:tc>
        <w:tc>
          <w:tcPr>
            <w:tcW w:w="4786" w:type="dxa"/>
          </w:tcPr>
          <w:p w:rsidR="007908A5" w:rsidRPr="007908A5" w:rsidRDefault="007908A5" w:rsidP="007908A5">
            <w:pPr>
              <w:tabs>
                <w:tab w:val="left" w:pos="560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9C08AB">
              <w:rPr>
                <w:rFonts w:ascii="Arial" w:hAnsi="Arial" w:cs="Arial"/>
                <w:b/>
                <w:sz w:val="24"/>
                <w:szCs w:val="24"/>
              </w:rPr>
              <w:t>16-5</w:t>
            </w:r>
          </w:p>
        </w:tc>
      </w:tr>
    </w:tbl>
    <w:p w:rsidR="007908A5" w:rsidRDefault="007908A5" w:rsidP="0075049F">
      <w:pPr>
        <w:tabs>
          <w:tab w:val="left" w:pos="5600"/>
        </w:tabs>
        <w:suppressAutoHyphens/>
        <w:jc w:val="center"/>
        <w:rPr>
          <w:rFonts w:ascii="Arial" w:hAnsi="Arial" w:cs="Arial"/>
          <w:b/>
        </w:rPr>
      </w:pPr>
    </w:p>
    <w:p w:rsidR="007908A5" w:rsidRPr="007908A5" w:rsidRDefault="007908A5" w:rsidP="0075049F">
      <w:pPr>
        <w:tabs>
          <w:tab w:val="left" w:pos="5600"/>
        </w:tabs>
        <w:suppressAutoHyphens/>
        <w:jc w:val="center"/>
        <w:rPr>
          <w:rFonts w:ascii="Arial" w:hAnsi="Arial" w:cs="Arial"/>
          <w:b/>
        </w:rPr>
      </w:pPr>
    </w:p>
    <w:p w:rsidR="00B27B67" w:rsidRPr="007908A5" w:rsidRDefault="00B27B67" w:rsidP="0075049F">
      <w:pPr>
        <w:tabs>
          <w:tab w:val="left" w:pos="5600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7908A5">
        <w:rPr>
          <w:rFonts w:ascii="Arial" w:hAnsi="Arial" w:cs="Arial"/>
          <w:b/>
          <w:sz w:val="32"/>
          <w:szCs w:val="32"/>
        </w:rPr>
        <w:t>О внесении изменений в решение Собрания представителей муниципального образования Курк</w:t>
      </w:r>
      <w:r w:rsidR="006665F5">
        <w:rPr>
          <w:rFonts w:ascii="Arial" w:hAnsi="Arial" w:cs="Arial"/>
          <w:b/>
          <w:sz w:val="32"/>
          <w:szCs w:val="32"/>
        </w:rPr>
        <w:t>инский район от 19.04.2012 года</w:t>
      </w:r>
      <w:r w:rsidR="00D25686">
        <w:rPr>
          <w:rFonts w:ascii="Arial" w:hAnsi="Arial" w:cs="Arial"/>
          <w:b/>
          <w:sz w:val="32"/>
          <w:szCs w:val="32"/>
        </w:rPr>
        <w:t xml:space="preserve"> </w:t>
      </w:r>
      <w:r w:rsidRPr="007908A5">
        <w:rPr>
          <w:rFonts w:ascii="Arial" w:hAnsi="Arial" w:cs="Arial"/>
          <w:b/>
          <w:sz w:val="32"/>
          <w:szCs w:val="32"/>
        </w:rPr>
        <w:t>№22-3 «Об утверждении Положения об оплате труда лиц замещающих муниципальные должности, и муниципальных служащих муниципального образования Куркинский район»</w:t>
      </w:r>
    </w:p>
    <w:p w:rsidR="00B27B67" w:rsidRPr="007908A5" w:rsidRDefault="00B27B67" w:rsidP="0075049F">
      <w:pPr>
        <w:tabs>
          <w:tab w:val="left" w:pos="5600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B27B67" w:rsidRPr="0075049F" w:rsidRDefault="00B27B67" w:rsidP="0075049F">
      <w:pPr>
        <w:suppressAutoHyphens/>
        <w:ind w:firstLine="709"/>
        <w:jc w:val="both"/>
        <w:rPr>
          <w:rFonts w:ascii="Arial" w:hAnsi="Arial" w:cs="Arial"/>
        </w:rPr>
      </w:pPr>
      <w:r w:rsidRPr="0075049F">
        <w:rPr>
          <w:rFonts w:ascii="Arial" w:hAnsi="Arial" w:cs="Arial"/>
        </w:rPr>
        <w:t xml:space="preserve">В соответствии со статьей 136 Бюджетного Кодекса Российской Федерации, постановлением правительства Тульской области от 21.03.2012 г. №116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области», на основании Устава муниципального образования Куркинский район, Собрание представителей муниципального образования Куркинский район </w:t>
      </w:r>
      <w:r w:rsidR="0075049F">
        <w:rPr>
          <w:rFonts w:ascii="Arial" w:hAnsi="Arial" w:cs="Arial"/>
        </w:rPr>
        <w:t>решило</w:t>
      </w:r>
      <w:r w:rsidRPr="0075049F">
        <w:rPr>
          <w:rFonts w:ascii="Arial" w:hAnsi="Arial" w:cs="Arial"/>
        </w:rPr>
        <w:t>:</w:t>
      </w:r>
    </w:p>
    <w:p w:rsidR="00B27B67" w:rsidRPr="0075049F" w:rsidRDefault="00B27B67" w:rsidP="0075049F">
      <w:pPr>
        <w:ind w:firstLine="709"/>
        <w:jc w:val="both"/>
        <w:rPr>
          <w:rFonts w:ascii="Arial" w:hAnsi="Arial" w:cs="Arial"/>
        </w:rPr>
      </w:pPr>
      <w:r w:rsidRPr="0075049F">
        <w:rPr>
          <w:rFonts w:ascii="Arial" w:hAnsi="Arial" w:cs="Arial"/>
        </w:rPr>
        <w:t>1.Внести в решение Собрания представителей муниципального образования Куркинский район от 19.04.2012 года №22-3 «Об утверждении Положения об оплате труда лиц замещающих муниципальные должности, и муниципальных служащих муниципального образования Куркинский район» следующие изменения:</w:t>
      </w:r>
    </w:p>
    <w:p w:rsidR="00B27B67" w:rsidRPr="0075049F" w:rsidRDefault="007766BF" w:rsidP="0075049F">
      <w:pPr>
        <w:ind w:firstLine="709"/>
        <w:jc w:val="both"/>
        <w:rPr>
          <w:rFonts w:ascii="Arial" w:hAnsi="Arial" w:cs="Arial"/>
        </w:rPr>
      </w:pPr>
      <w:r w:rsidRPr="0075049F">
        <w:rPr>
          <w:rFonts w:ascii="Arial" w:hAnsi="Arial" w:cs="Arial"/>
        </w:rPr>
        <w:t xml:space="preserve">1) </w:t>
      </w:r>
      <w:r w:rsidR="009605CF" w:rsidRPr="0075049F">
        <w:rPr>
          <w:rFonts w:ascii="Arial" w:hAnsi="Arial" w:cs="Arial"/>
        </w:rPr>
        <w:t>п</w:t>
      </w:r>
      <w:r w:rsidR="00F06420" w:rsidRPr="0075049F">
        <w:rPr>
          <w:rFonts w:ascii="Arial" w:hAnsi="Arial" w:cs="Arial"/>
        </w:rPr>
        <w:t xml:space="preserve">одпункт </w:t>
      </w:r>
      <w:r w:rsidR="009605CF" w:rsidRPr="0075049F">
        <w:rPr>
          <w:rFonts w:ascii="Arial" w:hAnsi="Arial" w:cs="Arial"/>
        </w:rPr>
        <w:t>«а»</w:t>
      </w:r>
      <w:r w:rsidR="00F06420" w:rsidRPr="0075049F">
        <w:rPr>
          <w:rFonts w:ascii="Arial" w:hAnsi="Arial" w:cs="Arial"/>
        </w:rPr>
        <w:t xml:space="preserve"> пункта 2 раздела 3</w:t>
      </w:r>
      <w:r w:rsidR="009605CF" w:rsidRPr="0075049F">
        <w:rPr>
          <w:rFonts w:ascii="Arial" w:hAnsi="Arial" w:cs="Arial"/>
        </w:rPr>
        <w:t xml:space="preserve"> при</w:t>
      </w:r>
      <w:r w:rsidR="00FA1742" w:rsidRPr="0075049F">
        <w:rPr>
          <w:rFonts w:ascii="Arial" w:hAnsi="Arial" w:cs="Arial"/>
        </w:rPr>
        <w:t xml:space="preserve">ложения </w:t>
      </w:r>
      <w:r w:rsidR="009605CF" w:rsidRPr="0075049F">
        <w:rPr>
          <w:rFonts w:ascii="Arial" w:hAnsi="Arial" w:cs="Arial"/>
        </w:rPr>
        <w:t xml:space="preserve">к решению </w:t>
      </w:r>
      <w:r w:rsidR="00575D96" w:rsidRPr="0075049F">
        <w:rPr>
          <w:rFonts w:ascii="Arial" w:hAnsi="Arial" w:cs="Arial"/>
        </w:rPr>
        <w:t xml:space="preserve">изложить в </w:t>
      </w:r>
      <w:r w:rsidR="009605CF" w:rsidRPr="0075049F">
        <w:rPr>
          <w:rFonts w:ascii="Arial" w:hAnsi="Arial" w:cs="Arial"/>
        </w:rPr>
        <w:t>следующей</w:t>
      </w:r>
      <w:r w:rsidR="00575D96" w:rsidRPr="0075049F">
        <w:rPr>
          <w:rFonts w:ascii="Arial" w:hAnsi="Arial" w:cs="Arial"/>
        </w:rPr>
        <w:t xml:space="preserve"> редакции</w:t>
      </w:r>
      <w:r w:rsidR="00FA1742" w:rsidRPr="0075049F">
        <w:rPr>
          <w:rFonts w:ascii="Arial" w:hAnsi="Arial" w:cs="Arial"/>
        </w:rPr>
        <w:t>:</w:t>
      </w:r>
    </w:p>
    <w:p w:rsidR="004F1A42" w:rsidRPr="0075049F" w:rsidRDefault="00A90B0A" w:rsidP="007504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pacing w:val="2"/>
        </w:rPr>
      </w:pPr>
      <w:bookmarkStart w:id="1" w:name="sub_1101"/>
      <w:r w:rsidRPr="0075049F"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="00F06420" w:rsidRPr="0075049F">
        <w:rPr>
          <w:rFonts w:ascii="Arial" w:eastAsiaTheme="minorHAnsi" w:hAnsi="Arial" w:cs="Arial"/>
          <w:color w:val="000000" w:themeColor="text1"/>
          <w:lang w:eastAsia="en-US"/>
        </w:rPr>
        <w:t xml:space="preserve">а) </w:t>
      </w:r>
      <w:r w:rsidR="00F06420" w:rsidRPr="0075049F">
        <w:rPr>
          <w:rFonts w:ascii="Arial" w:hAnsi="Arial" w:cs="Arial"/>
          <w:color w:val="000000" w:themeColor="text1"/>
          <w:spacing w:val="2"/>
        </w:rPr>
        <w:t>размер ежемесячной надбавки к должностному окладу за классный чин устанавливается в размер</w:t>
      </w:r>
      <w:r w:rsidR="00BA6FBE" w:rsidRPr="0075049F">
        <w:rPr>
          <w:rFonts w:ascii="Arial" w:hAnsi="Arial" w:cs="Arial"/>
          <w:color w:val="000000" w:themeColor="text1"/>
          <w:spacing w:val="2"/>
        </w:rPr>
        <w:t>ах;</w:t>
      </w:r>
    </w:p>
    <w:p w:rsidR="00BA6FBE" w:rsidRPr="0075049F" w:rsidRDefault="0075049F" w:rsidP="0075049F">
      <w:pPr>
        <w:tabs>
          <w:tab w:val="left" w:pos="615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 xml:space="preserve">классный чин </w:t>
      </w:r>
      <w:r w:rsidR="00BA6FBE" w:rsidRPr="0075049F">
        <w:rPr>
          <w:rFonts w:ascii="Arial" w:hAnsi="Arial" w:cs="Arial"/>
          <w:color w:val="000000" w:themeColor="text1"/>
          <w:spacing w:val="2"/>
        </w:rPr>
        <w:t>в процентах</w:t>
      </w:r>
      <w:r>
        <w:rPr>
          <w:rFonts w:ascii="Arial" w:hAnsi="Arial" w:cs="Arial"/>
          <w:color w:val="000000" w:themeColor="text1"/>
          <w:spacing w:val="2"/>
        </w:rPr>
        <w:t>:</w:t>
      </w:r>
    </w:p>
    <w:p w:rsidR="00BA6FBE" w:rsidRPr="0075049F" w:rsidRDefault="00BA6FBE" w:rsidP="0075049F">
      <w:pPr>
        <w:tabs>
          <w:tab w:val="left" w:pos="615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pacing w:val="2"/>
        </w:rPr>
      </w:pPr>
      <w:r w:rsidRPr="0075049F">
        <w:rPr>
          <w:rFonts w:ascii="Arial" w:hAnsi="Arial" w:cs="Arial"/>
          <w:color w:val="000000" w:themeColor="text1"/>
          <w:spacing w:val="2"/>
        </w:rPr>
        <w:t>1 класса   30</w:t>
      </w:r>
    </w:p>
    <w:p w:rsidR="00BA6FBE" w:rsidRPr="0075049F" w:rsidRDefault="00BA6FBE" w:rsidP="0075049F">
      <w:pPr>
        <w:tabs>
          <w:tab w:val="left" w:pos="658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pacing w:val="2"/>
        </w:rPr>
      </w:pPr>
      <w:r w:rsidRPr="0075049F">
        <w:rPr>
          <w:rFonts w:ascii="Arial" w:hAnsi="Arial" w:cs="Arial"/>
          <w:color w:val="000000" w:themeColor="text1"/>
          <w:spacing w:val="2"/>
        </w:rPr>
        <w:t>2 класса   25</w:t>
      </w:r>
    </w:p>
    <w:p w:rsidR="00BA6FBE" w:rsidRPr="0075049F" w:rsidRDefault="0075049F" w:rsidP="0075049F">
      <w:pPr>
        <w:tabs>
          <w:tab w:val="left" w:pos="2295"/>
          <w:tab w:val="left" w:pos="658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 xml:space="preserve">3 класса  </w:t>
      </w:r>
      <w:r w:rsidR="00BA6FBE" w:rsidRPr="0075049F">
        <w:rPr>
          <w:rFonts w:ascii="Arial" w:hAnsi="Arial" w:cs="Arial"/>
          <w:color w:val="000000" w:themeColor="text1"/>
          <w:spacing w:val="2"/>
        </w:rPr>
        <w:t>20».</w:t>
      </w:r>
    </w:p>
    <w:bookmarkEnd w:id="1"/>
    <w:p w:rsidR="00532100" w:rsidRPr="0075049F" w:rsidRDefault="005914F3" w:rsidP="0075049F">
      <w:pPr>
        <w:suppressAutoHyphens/>
        <w:ind w:firstLine="709"/>
        <w:jc w:val="both"/>
        <w:rPr>
          <w:rFonts w:ascii="Arial" w:hAnsi="Arial" w:cs="Arial"/>
        </w:rPr>
      </w:pPr>
      <w:r w:rsidRPr="0075049F">
        <w:rPr>
          <w:rFonts w:ascii="Arial" w:hAnsi="Arial" w:cs="Arial"/>
          <w:color w:val="000000" w:themeColor="text1"/>
        </w:rPr>
        <w:t xml:space="preserve">2. </w:t>
      </w:r>
      <w:r w:rsidR="000E6427" w:rsidRPr="0075049F">
        <w:rPr>
          <w:rFonts w:ascii="Arial" w:hAnsi="Arial" w:cs="Arial"/>
          <w:color w:val="000000" w:themeColor="text1"/>
        </w:rPr>
        <w:t>О</w:t>
      </w:r>
      <w:r w:rsidR="007908A5" w:rsidRPr="0075049F">
        <w:rPr>
          <w:rFonts w:ascii="Arial" w:hAnsi="Arial" w:cs="Arial"/>
        </w:rPr>
        <w:t>бнародовать</w:t>
      </w:r>
      <w:r w:rsidR="00532100" w:rsidRPr="0075049F">
        <w:rPr>
          <w:rFonts w:ascii="Arial" w:hAnsi="Arial" w:cs="Arial"/>
        </w:rPr>
        <w:t xml:space="preserve"> и </w:t>
      </w:r>
      <w:proofErr w:type="gramStart"/>
      <w:r w:rsidR="00532100" w:rsidRPr="0075049F">
        <w:rPr>
          <w:rFonts w:ascii="Arial" w:hAnsi="Arial" w:cs="Arial"/>
        </w:rPr>
        <w:t>разместить</w:t>
      </w:r>
      <w:proofErr w:type="gramEnd"/>
      <w:r w:rsidR="00532100" w:rsidRPr="0075049F">
        <w:rPr>
          <w:rFonts w:ascii="Arial" w:hAnsi="Arial" w:cs="Arial"/>
        </w:rPr>
        <w:t xml:space="preserve"> настояще</w:t>
      </w:r>
      <w:r w:rsidR="0075049F">
        <w:rPr>
          <w:rFonts w:ascii="Arial" w:hAnsi="Arial" w:cs="Arial"/>
        </w:rPr>
        <w:t xml:space="preserve">е решение на официальном сайте </w:t>
      </w:r>
      <w:r w:rsidR="00532100" w:rsidRPr="0075049F">
        <w:rPr>
          <w:rFonts w:ascii="Arial" w:hAnsi="Arial" w:cs="Arial"/>
        </w:rPr>
        <w:t xml:space="preserve">муниципального образования Куркинский район в информационно-телекоммуникационной сети Интернет.  </w:t>
      </w:r>
    </w:p>
    <w:p w:rsidR="005914F3" w:rsidRPr="0075049F" w:rsidRDefault="00506686" w:rsidP="0075049F">
      <w:pPr>
        <w:ind w:firstLine="709"/>
        <w:jc w:val="both"/>
        <w:rPr>
          <w:rFonts w:ascii="Arial" w:hAnsi="Arial" w:cs="Arial"/>
          <w:color w:val="000000" w:themeColor="text1"/>
        </w:rPr>
      </w:pPr>
      <w:r w:rsidRPr="0075049F">
        <w:rPr>
          <w:rFonts w:ascii="Arial" w:hAnsi="Arial" w:cs="Arial"/>
          <w:color w:val="000000" w:themeColor="text1"/>
        </w:rPr>
        <w:t>3</w:t>
      </w:r>
      <w:r w:rsidR="005914F3" w:rsidRPr="0075049F">
        <w:rPr>
          <w:rFonts w:ascii="Arial" w:hAnsi="Arial" w:cs="Arial"/>
          <w:color w:val="000000" w:themeColor="text1"/>
        </w:rPr>
        <w:t>.Решение вступает всилу со дня</w:t>
      </w:r>
      <w:r w:rsidRPr="0075049F">
        <w:rPr>
          <w:rFonts w:ascii="Arial" w:hAnsi="Arial" w:cs="Arial"/>
          <w:color w:val="000000" w:themeColor="text1"/>
        </w:rPr>
        <w:t xml:space="preserve"> его </w:t>
      </w:r>
      <w:r w:rsidR="00A8007C" w:rsidRPr="0075049F">
        <w:rPr>
          <w:rFonts w:ascii="Arial" w:hAnsi="Arial" w:cs="Arial"/>
          <w:color w:val="000000" w:themeColor="text1"/>
        </w:rPr>
        <w:t>обнародования.</w:t>
      </w:r>
    </w:p>
    <w:p w:rsidR="00A8007C" w:rsidRPr="0075049F" w:rsidRDefault="00A8007C" w:rsidP="0075049F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A8007C" w:rsidRPr="007908A5" w:rsidRDefault="00A8007C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7908A5" w:rsidRDefault="00A8007C" w:rsidP="007908A5">
      <w:pPr>
        <w:jc w:val="both"/>
        <w:rPr>
          <w:rFonts w:ascii="Arial" w:hAnsi="Arial" w:cs="Arial"/>
          <w:color w:val="000000" w:themeColor="text1"/>
        </w:rPr>
      </w:pPr>
      <w:r w:rsidRPr="007908A5">
        <w:rPr>
          <w:rFonts w:ascii="Arial" w:hAnsi="Arial" w:cs="Arial"/>
          <w:color w:val="000000" w:themeColor="text1"/>
        </w:rPr>
        <w:t xml:space="preserve">Глава </w:t>
      </w:r>
    </w:p>
    <w:p w:rsidR="00A8007C" w:rsidRPr="007908A5" w:rsidRDefault="00A8007C" w:rsidP="007908A5">
      <w:pPr>
        <w:jc w:val="both"/>
        <w:rPr>
          <w:rFonts w:ascii="Arial" w:hAnsi="Arial" w:cs="Arial"/>
          <w:color w:val="000000" w:themeColor="text1"/>
        </w:rPr>
      </w:pPr>
      <w:r w:rsidRPr="007908A5">
        <w:rPr>
          <w:rFonts w:ascii="Arial" w:hAnsi="Arial" w:cs="Arial"/>
          <w:color w:val="000000" w:themeColor="text1"/>
        </w:rPr>
        <w:t>муниципального образования</w:t>
      </w:r>
    </w:p>
    <w:p w:rsidR="00A8007C" w:rsidRDefault="00A8007C" w:rsidP="007908A5">
      <w:pPr>
        <w:jc w:val="both"/>
        <w:rPr>
          <w:rFonts w:ascii="Arial" w:hAnsi="Arial" w:cs="Arial"/>
          <w:color w:val="000000" w:themeColor="text1"/>
        </w:rPr>
      </w:pPr>
      <w:r w:rsidRPr="007908A5">
        <w:rPr>
          <w:rFonts w:ascii="Arial" w:hAnsi="Arial" w:cs="Arial"/>
          <w:color w:val="000000" w:themeColor="text1"/>
        </w:rPr>
        <w:t>Куркинский район                                                           А.И.Головин</w:t>
      </w:r>
    </w:p>
    <w:p w:rsidR="0075049F" w:rsidRPr="007908A5" w:rsidRDefault="0075049F" w:rsidP="007908A5">
      <w:pPr>
        <w:jc w:val="both"/>
        <w:rPr>
          <w:rFonts w:ascii="Arial" w:hAnsi="Arial" w:cs="Arial"/>
          <w:color w:val="000000" w:themeColor="text1"/>
        </w:rPr>
      </w:pPr>
    </w:p>
    <w:p w:rsidR="00FA1742" w:rsidRPr="007908A5" w:rsidRDefault="00FA1742" w:rsidP="007908A5">
      <w:pPr>
        <w:jc w:val="both"/>
        <w:rPr>
          <w:rFonts w:ascii="Arial" w:hAnsi="Arial" w:cs="Arial"/>
          <w:color w:val="000000" w:themeColor="text1"/>
        </w:rPr>
      </w:pPr>
      <w:r w:rsidRPr="007908A5">
        <w:rPr>
          <w:rFonts w:ascii="Arial" w:hAnsi="Arial" w:cs="Arial"/>
          <w:color w:val="000000" w:themeColor="text1"/>
          <w:spacing w:val="2"/>
        </w:rPr>
        <w:br/>
      </w:r>
    </w:p>
    <w:p w:rsidR="00CA5622" w:rsidRPr="0075049F" w:rsidRDefault="0075049F" w:rsidP="007908A5">
      <w:pPr>
        <w:rPr>
          <w:rFonts w:ascii="Arial" w:hAnsi="Arial" w:cs="Arial"/>
        </w:rPr>
      </w:pPr>
      <w:r w:rsidRPr="0075049F">
        <w:rPr>
          <w:rFonts w:ascii="Arial" w:hAnsi="Arial" w:cs="Arial"/>
        </w:rPr>
        <w:lastRenderedPageBreak/>
        <w:t>Ф</w:t>
      </w:r>
      <w:r w:rsidR="00CA5622" w:rsidRPr="0075049F">
        <w:rPr>
          <w:rFonts w:ascii="Arial" w:hAnsi="Arial" w:cs="Arial"/>
        </w:rPr>
        <w:t>инансовое</w:t>
      </w:r>
    </w:p>
    <w:p w:rsidR="00CA5622" w:rsidRPr="0075049F" w:rsidRDefault="00CA5622" w:rsidP="007908A5">
      <w:pPr>
        <w:rPr>
          <w:rFonts w:ascii="Arial" w:hAnsi="Arial" w:cs="Arial"/>
        </w:rPr>
      </w:pPr>
      <w:r w:rsidRPr="0075049F">
        <w:rPr>
          <w:rFonts w:ascii="Arial" w:hAnsi="Arial" w:cs="Arial"/>
        </w:rPr>
        <w:t xml:space="preserve">управление </w:t>
      </w:r>
      <w:r w:rsidR="00BA6FBE" w:rsidRPr="0075049F">
        <w:rPr>
          <w:rFonts w:ascii="Arial" w:hAnsi="Arial" w:cs="Arial"/>
        </w:rPr>
        <w:t>А</w:t>
      </w:r>
      <w:r w:rsidRPr="0075049F">
        <w:rPr>
          <w:rFonts w:ascii="Arial" w:hAnsi="Arial" w:cs="Arial"/>
        </w:rPr>
        <w:t>дминистрации</w:t>
      </w:r>
    </w:p>
    <w:p w:rsidR="00BA6FBE" w:rsidRPr="0075049F" w:rsidRDefault="00BA6FBE" w:rsidP="007908A5">
      <w:pPr>
        <w:rPr>
          <w:rFonts w:ascii="Arial" w:hAnsi="Arial" w:cs="Arial"/>
        </w:rPr>
      </w:pPr>
      <w:r w:rsidRPr="0075049F">
        <w:rPr>
          <w:rFonts w:ascii="Arial" w:hAnsi="Arial" w:cs="Arial"/>
        </w:rPr>
        <w:t>муниципального образования</w:t>
      </w:r>
    </w:p>
    <w:p w:rsidR="00CA5622" w:rsidRPr="0075049F" w:rsidRDefault="00CA5622" w:rsidP="007908A5">
      <w:pPr>
        <w:rPr>
          <w:rFonts w:ascii="Arial" w:hAnsi="Arial" w:cs="Arial"/>
        </w:rPr>
      </w:pPr>
      <w:r w:rsidRPr="0075049F">
        <w:rPr>
          <w:rFonts w:ascii="Arial" w:hAnsi="Arial" w:cs="Arial"/>
        </w:rPr>
        <w:t xml:space="preserve">Куркинский район         ________________________ Е.М.Подкопаева </w:t>
      </w:r>
    </w:p>
    <w:p w:rsidR="00CA5622" w:rsidRPr="0075049F" w:rsidRDefault="00CA5622" w:rsidP="007908A5">
      <w:pPr>
        <w:rPr>
          <w:rFonts w:ascii="Arial" w:hAnsi="Arial" w:cs="Arial"/>
        </w:rPr>
      </w:pPr>
      <w:r w:rsidRPr="0075049F">
        <w:rPr>
          <w:rFonts w:ascii="Arial" w:hAnsi="Arial" w:cs="Arial"/>
        </w:rPr>
        <w:t xml:space="preserve">                         (подпись, дата)      </w:t>
      </w:r>
    </w:p>
    <w:p w:rsidR="00CA5622" w:rsidRPr="0075049F" w:rsidRDefault="00CA5622" w:rsidP="007908A5">
      <w:pPr>
        <w:rPr>
          <w:rFonts w:ascii="Arial" w:hAnsi="Arial" w:cs="Arial"/>
        </w:rPr>
      </w:pPr>
    </w:p>
    <w:p w:rsidR="00CA5622" w:rsidRPr="0075049F" w:rsidRDefault="00CA5622" w:rsidP="007908A5">
      <w:pPr>
        <w:rPr>
          <w:rFonts w:ascii="Arial" w:hAnsi="Arial" w:cs="Arial"/>
        </w:rPr>
      </w:pPr>
    </w:p>
    <w:p w:rsidR="00CA5622" w:rsidRPr="0075049F" w:rsidRDefault="00CA5622" w:rsidP="007908A5">
      <w:pPr>
        <w:rPr>
          <w:rFonts w:ascii="Arial" w:hAnsi="Arial" w:cs="Arial"/>
        </w:rPr>
      </w:pPr>
      <w:r w:rsidRPr="0075049F">
        <w:rPr>
          <w:rFonts w:ascii="Arial" w:hAnsi="Arial" w:cs="Arial"/>
        </w:rPr>
        <w:t>Жувага Т. В.                                __________</w:t>
      </w:r>
      <w:r w:rsidR="0075049F">
        <w:rPr>
          <w:rFonts w:ascii="Arial" w:hAnsi="Arial" w:cs="Arial"/>
        </w:rPr>
        <w:t>___          _____________</w:t>
      </w:r>
    </w:p>
    <w:p w:rsidR="00CA5622" w:rsidRPr="0075049F" w:rsidRDefault="0075049F" w:rsidP="007908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(подпись)                       (</w:t>
      </w:r>
      <w:r w:rsidR="00CA5622" w:rsidRPr="0075049F">
        <w:rPr>
          <w:rFonts w:ascii="Arial" w:hAnsi="Arial" w:cs="Arial"/>
        </w:rPr>
        <w:t>дата)</w:t>
      </w:r>
    </w:p>
    <w:p w:rsidR="00CA5622" w:rsidRDefault="00CA5622" w:rsidP="007908A5">
      <w:pPr>
        <w:rPr>
          <w:rFonts w:ascii="Arial" w:hAnsi="Arial" w:cs="Arial"/>
        </w:rPr>
      </w:pPr>
    </w:p>
    <w:p w:rsidR="0075049F" w:rsidRPr="0075049F" w:rsidRDefault="0075049F" w:rsidP="007908A5">
      <w:pPr>
        <w:rPr>
          <w:rFonts w:ascii="Arial" w:hAnsi="Arial" w:cs="Arial"/>
        </w:rPr>
      </w:pPr>
    </w:p>
    <w:p w:rsidR="0075049F" w:rsidRDefault="00342B52" w:rsidP="0075049F">
      <w:pPr>
        <w:tabs>
          <w:tab w:val="left" w:pos="3566"/>
        </w:tabs>
        <w:rPr>
          <w:rFonts w:ascii="Arial" w:hAnsi="Arial" w:cs="Arial"/>
        </w:rPr>
      </w:pPr>
      <w:r w:rsidRPr="0075049F">
        <w:rPr>
          <w:rFonts w:ascii="Arial" w:hAnsi="Arial" w:cs="Arial"/>
        </w:rPr>
        <w:t xml:space="preserve">Синелюбова Е.В.                    </w:t>
      </w:r>
      <w:r w:rsidR="0075049F">
        <w:rPr>
          <w:rFonts w:ascii="Arial" w:hAnsi="Arial" w:cs="Arial"/>
        </w:rPr>
        <w:t>______________        ______________</w:t>
      </w:r>
    </w:p>
    <w:p w:rsidR="00342B52" w:rsidRPr="0075049F" w:rsidRDefault="0075049F" w:rsidP="0075049F">
      <w:pPr>
        <w:tabs>
          <w:tab w:val="left" w:pos="35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(подпись)                         (дата)</w:t>
      </w:r>
    </w:p>
    <w:p w:rsidR="00342B52" w:rsidRPr="0075049F" w:rsidRDefault="00342B52" w:rsidP="007908A5">
      <w:pPr>
        <w:tabs>
          <w:tab w:val="left" w:pos="3566"/>
        </w:tabs>
        <w:rPr>
          <w:rFonts w:ascii="Arial" w:hAnsi="Arial" w:cs="Arial"/>
        </w:rPr>
      </w:pPr>
    </w:p>
    <w:p w:rsidR="00CA5622" w:rsidRPr="0075049F" w:rsidRDefault="00CA5622" w:rsidP="007908A5">
      <w:pPr>
        <w:tabs>
          <w:tab w:val="left" w:pos="3583"/>
        </w:tabs>
        <w:rPr>
          <w:rFonts w:ascii="Arial" w:hAnsi="Arial" w:cs="Arial"/>
        </w:rPr>
      </w:pPr>
    </w:p>
    <w:p w:rsidR="00CA5622" w:rsidRDefault="00BA6FBE" w:rsidP="0075049F">
      <w:pPr>
        <w:tabs>
          <w:tab w:val="left" w:pos="3583"/>
        </w:tabs>
        <w:jc w:val="both"/>
        <w:rPr>
          <w:rFonts w:ascii="Arial" w:hAnsi="Arial" w:cs="Arial"/>
        </w:rPr>
      </w:pPr>
      <w:r w:rsidRPr="0075049F">
        <w:rPr>
          <w:rFonts w:ascii="Arial" w:hAnsi="Arial" w:cs="Arial"/>
        </w:rPr>
        <w:t>Ревенко А.А.</w:t>
      </w:r>
      <w:r w:rsidR="00CA5622" w:rsidRPr="0075049F">
        <w:rPr>
          <w:rFonts w:ascii="Arial" w:hAnsi="Arial" w:cs="Arial"/>
        </w:rPr>
        <w:tab/>
      </w:r>
      <w:r w:rsidR="0075049F">
        <w:rPr>
          <w:rFonts w:ascii="Arial" w:hAnsi="Arial" w:cs="Arial"/>
        </w:rPr>
        <w:t>______________       _______________</w:t>
      </w:r>
    </w:p>
    <w:p w:rsidR="0075049F" w:rsidRPr="007908A5" w:rsidRDefault="0075049F" w:rsidP="0075049F">
      <w:pPr>
        <w:tabs>
          <w:tab w:val="left" w:pos="3583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                                                        (подпись)                        (дата)</w:t>
      </w: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5049F" w:rsidRDefault="006665F5" w:rsidP="006665F5">
      <w:pPr>
        <w:jc w:val="both"/>
        <w:rPr>
          <w:rFonts w:ascii="Arial" w:hAnsi="Arial" w:cs="Arial"/>
          <w:b/>
          <w:i/>
          <w:color w:val="000000" w:themeColor="text1"/>
          <w:sz w:val="32"/>
          <w:szCs w:val="32"/>
        </w:rPr>
      </w:pPr>
      <w:r w:rsidRPr="0075049F">
        <w:rPr>
          <w:rFonts w:ascii="Arial" w:hAnsi="Arial" w:cs="Arial"/>
          <w:b/>
          <w:i/>
          <w:color w:val="000000" w:themeColor="text1"/>
          <w:sz w:val="32"/>
          <w:szCs w:val="32"/>
        </w:rPr>
        <w:t>"нормативный"</w:t>
      </w:r>
    </w:p>
    <w:p w:rsidR="00CA5622" w:rsidRPr="0075049F" w:rsidRDefault="00CA5622" w:rsidP="007908A5">
      <w:pPr>
        <w:ind w:firstLine="708"/>
        <w:jc w:val="both"/>
        <w:rPr>
          <w:rFonts w:ascii="Arial" w:hAnsi="Arial" w:cs="Arial"/>
          <w:b/>
          <w:i/>
          <w:color w:val="000000" w:themeColor="text1"/>
          <w:sz w:val="32"/>
          <w:szCs w:val="32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0441F9" w:rsidRPr="007908A5" w:rsidRDefault="000441F9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0441F9" w:rsidRPr="007908A5" w:rsidRDefault="000441F9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0441F9" w:rsidRPr="007908A5" w:rsidRDefault="000441F9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A5622" w:rsidRPr="007908A5" w:rsidRDefault="00CA5622" w:rsidP="007908A5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7908A5" w:rsidRDefault="007908A5" w:rsidP="007908A5">
      <w:pPr>
        <w:ind w:firstLine="708"/>
        <w:jc w:val="right"/>
        <w:rPr>
          <w:rFonts w:ascii="Arial" w:hAnsi="Arial" w:cs="Arial"/>
          <w:color w:val="000000" w:themeColor="text1"/>
        </w:rPr>
      </w:pPr>
    </w:p>
    <w:p w:rsidR="007908A5" w:rsidRDefault="007908A5" w:rsidP="007908A5">
      <w:pPr>
        <w:ind w:firstLine="708"/>
        <w:jc w:val="right"/>
        <w:rPr>
          <w:rFonts w:ascii="Arial" w:hAnsi="Arial" w:cs="Arial"/>
          <w:color w:val="000000" w:themeColor="text1"/>
        </w:rPr>
      </w:pPr>
    </w:p>
    <w:p w:rsidR="007908A5" w:rsidRDefault="007908A5" w:rsidP="007908A5">
      <w:pPr>
        <w:ind w:firstLine="708"/>
        <w:jc w:val="right"/>
        <w:rPr>
          <w:rFonts w:ascii="Arial" w:hAnsi="Arial" w:cs="Arial"/>
          <w:color w:val="000000" w:themeColor="text1"/>
        </w:rPr>
      </w:pPr>
    </w:p>
    <w:p w:rsidR="007908A5" w:rsidRDefault="007908A5" w:rsidP="007908A5">
      <w:pPr>
        <w:ind w:firstLine="708"/>
        <w:jc w:val="right"/>
        <w:rPr>
          <w:rFonts w:ascii="Arial" w:hAnsi="Arial" w:cs="Arial"/>
          <w:color w:val="000000" w:themeColor="text1"/>
        </w:rPr>
      </w:pPr>
    </w:p>
    <w:p w:rsidR="007908A5" w:rsidRDefault="007908A5" w:rsidP="007908A5">
      <w:pPr>
        <w:ind w:firstLine="708"/>
        <w:jc w:val="right"/>
        <w:rPr>
          <w:rFonts w:ascii="Arial" w:hAnsi="Arial" w:cs="Arial"/>
          <w:color w:val="000000" w:themeColor="text1"/>
        </w:rPr>
      </w:pPr>
    </w:p>
    <w:sectPr w:rsidR="007908A5" w:rsidSect="0053210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1EF9"/>
    <w:multiLevelType w:val="hybridMultilevel"/>
    <w:tmpl w:val="97B69D24"/>
    <w:lvl w:ilvl="0" w:tplc="2D8CC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D26680"/>
    <w:multiLevelType w:val="hybridMultilevel"/>
    <w:tmpl w:val="F62C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7C8"/>
    <w:rsid w:val="00021922"/>
    <w:rsid w:val="000230E2"/>
    <w:rsid w:val="000441F9"/>
    <w:rsid w:val="000E1D07"/>
    <w:rsid w:val="000E6427"/>
    <w:rsid w:val="00130392"/>
    <w:rsid w:val="00231251"/>
    <w:rsid w:val="00283FD6"/>
    <w:rsid w:val="00320CE7"/>
    <w:rsid w:val="003377C8"/>
    <w:rsid w:val="00342B52"/>
    <w:rsid w:val="003701F2"/>
    <w:rsid w:val="00462600"/>
    <w:rsid w:val="004F1A42"/>
    <w:rsid w:val="00504AC0"/>
    <w:rsid w:val="00506686"/>
    <w:rsid w:val="00526AA8"/>
    <w:rsid w:val="005315BD"/>
    <w:rsid w:val="00532100"/>
    <w:rsid w:val="005325C8"/>
    <w:rsid w:val="0053786D"/>
    <w:rsid w:val="00575D96"/>
    <w:rsid w:val="005914F3"/>
    <w:rsid w:val="005F08BA"/>
    <w:rsid w:val="00622BA4"/>
    <w:rsid w:val="00645553"/>
    <w:rsid w:val="00655FFF"/>
    <w:rsid w:val="006665F5"/>
    <w:rsid w:val="00677D7A"/>
    <w:rsid w:val="0075049F"/>
    <w:rsid w:val="007766BF"/>
    <w:rsid w:val="007908A5"/>
    <w:rsid w:val="007C587E"/>
    <w:rsid w:val="008864D1"/>
    <w:rsid w:val="00912BAC"/>
    <w:rsid w:val="009605CF"/>
    <w:rsid w:val="009C08AB"/>
    <w:rsid w:val="00A402B9"/>
    <w:rsid w:val="00A674ED"/>
    <w:rsid w:val="00A8007C"/>
    <w:rsid w:val="00A90B0A"/>
    <w:rsid w:val="00AE2DB7"/>
    <w:rsid w:val="00B27B67"/>
    <w:rsid w:val="00BA6FBE"/>
    <w:rsid w:val="00C2130E"/>
    <w:rsid w:val="00CA5622"/>
    <w:rsid w:val="00CC60C0"/>
    <w:rsid w:val="00D25686"/>
    <w:rsid w:val="00DD649B"/>
    <w:rsid w:val="00EB0F8A"/>
    <w:rsid w:val="00F06420"/>
    <w:rsid w:val="00F852E8"/>
    <w:rsid w:val="00FA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7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7B67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575D96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622B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BA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90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4FF2-1207-4DF7-8898-691CAD1D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</cp:revision>
  <cp:lastPrinted>2015-11-13T11:52:00Z</cp:lastPrinted>
  <dcterms:created xsi:type="dcterms:W3CDTF">2015-11-13T07:29:00Z</dcterms:created>
  <dcterms:modified xsi:type="dcterms:W3CDTF">2015-11-23T08:08:00Z</dcterms:modified>
</cp:coreProperties>
</file>