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0D" w:rsidRDefault="0075670D" w:rsidP="0075670D">
      <w:pPr>
        <w:pStyle w:val="4"/>
        <w:rPr>
          <w:bCs w:val="0"/>
          <w:szCs w:val="26"/>
        </w:rPr>
      </w:pPr>
      <w:r>
        <w:rPr>
          <w:bCs w:val="0"/>
          <w:szCs w:val="26"/>
        </w:rPr>
        <w:t>СОБРАНИЕ ПРЕДСТАВИТЕЛЕЙ</w:t>
      </w:r>
    </w:p>
    <w:p w:rsidR="0075670D" w:rsidRDefault="0075670D" w:rsidP="007567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 ОБРАЗОВАНИЯ</w:t>
      </w:r>
    </w:p>
    <w:p w:rsidR="0075670D" w:rsidRDefault="0075670D" w:rsidP="0075670D">
      <w:pPr>
        <w:pStyle w:val="7"/>
        <w:rPr>
          <w:sz w:val="26"/>
          <w:szCs w:val="26"/>
        </w:rPr>
      </w:pPr>
      <w:r>
        <w:rPr>
          <w:sz w:val="26"/>
          <w:szCs w:val="26"/>
        </w:rPr>
        <w:t>КУРКИНСКИЙ РАЙОН</w:t>
      </w:r>
    </w:p>
    <w:p w:rsidR="0075670D" w:rsidRDefault="0075670D" w:rsidP="0075670D">
      <w:pPr>
        <w:jc w:val="center"/>
        <w:rPr>
          <w:b/>
          <w:sz w:val="26"/>
          <w:szCs w:val="26"/>
        </w:rPr>
      </w:pPr>
    </w:p>
    <w:p w:rsidR="0075670D" w:rsidRDefault="0075670D" w:rsidP="007567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5670D" w:rsidRDefault="0075670D" w:rsidP="0075670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</w:p>
    <w:p w:rsidR="0075670D" w:rsidRDefault="0075670D" w:rsidP="0075670D">
      <w:pPr>
        <w:jc w:val="center"/>
        <w:rPr>
          <w:sz w:val="26"/>
          <w:szCs w:val="26"/>
        </w:rPr>
      </w:pPr>
    </w:p>
    <w:p w:rsidR="0075670D" w:rsidRDefault="00521AE3" w:rsidP="0075670D">
      <w:pPr>
        <w:jc w:val="both"/>
        <w:rPr>
          <w:sz w:val="26"/>
          <w:szCs w:val="26"/>
        </w:rPr>
      </w:pPr>
      <w:r>
        <w:rPr>
          <w:sz w:val="26"/>
          <w:szCs w:val="26"/>
        </w:rPr>
        <w:t>от 28.11.2018</w:t>
      </w:r>
      <w:r w:rsidR="0075670D">
        <w:rPr>
          <w:sz w:val="26"/>
          <w:szCs w:val="26"/>
        </w:rPr>
        <w:t xml:space="preserve"> г.                                                               </w:t>
      </w:r>
      <w:r>
        <w:rPr>
          <w:sz w:val="26"/>
          <w:szCs w:val="26"/>
        </w:rPr>
        <w:t xml:space="preserve">                         №  2-9</w:t>
      </w:r>
    </w:p>
    <w:p w:rsidR="0075670D" w:rsidRDefault="0075670D" w:rsidP="0075670D">
      <w:pPr>
        <w:jc w:val="center"/>
        <w:rPr>
          <w:sz w:val="26"/>
          <w:szCs w:val="26"/>
        </w:rPr>
      </w:pPr>
    </w:p>
    <w:p w:rsidR="0075670D" w:rsidRDefault="0075670D" w:rsidP="0075670D">
      <w:pPr>
        <w:ind w:firstLine="540"/>
        <w:rPr>
          <w:sz w:val="28"/>
          <w:szCs w:val="28"/>
        </w:rPr>
      </w:pPr>
    </w:p>
    <w:p w:rsidR="0075670D" w:rsidRDefault="0075670D" w:rsidP="0075670D">
      <w:pPr>
        <w:pStyle w:val="a3"/>
        <w:ind w:firstLine="540"/>
      </w:pPr>
      <w:r>
        <w:t>О постоянных комиссиях Собрания представителей  муниципального образования Куркинский район шестого созыва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pStyle w:val="2"/>
        <w:ind w:firstLine="540"/>
      </w:pPr>
      <w:r>
        <w:t>В целях предварительного рассмотрения и подготовки вопросов, относящихся к ведению Собрания представителей муниципального образования, руководствуясь статьей 17 Устава муниципального образования Куркинский район,  Собрание представителей муниципального образования Куркинский район РЕШИЛО:</w:t>
      </w:r>
    </w:p>
    <w:p w:rsidR="0075670D" w:rsidRDefault="0075670D" w:rsidP="0075670D">
      <w:pPr>
        <w:tabs>
          <w:tab w:val="num" w:pos="360"/>
        </w:tabs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из представителей Собрания представителей муниципального образования Куркинский район шестого созыва постоянные комиссии:</w:t>
      </w:r>
    </w:p>
    <w:p w:rsidR="0075670D" w:rsidRDefault="0075670D" w:rsidP="0075670D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экономике, финансам и налогам;</w:t>
      </w:r>
    </w:p>
    <w:p w:rsidR="0075670D" w:rsidRDefault="0075670D" w:rsidP="0075670D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вопросам.</w:t>
      </w:r>
    </w:p>
    <w:p w:rsidR="0075670D" w:rsidRDefault="0075670D" w:rsidP="0075670D">
      <w:pPr>
        <w:tabs>
          <w:tab w:val="num" w:pos="900"/>
        </w:tabs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Избрать в состав постоянных комиссий:</w:t>
      </w:r>
    </w:p>
    <w:p w:rsidR="0075670D" w:rsidRDefault="0075670D" w:rsidP="0075670D">
      <w:pPr>
        <w:jc w:val="both"/>
        <w:rPr>
          <w:sz w:val="28"/>
          <w:szCs w:val="28"/>
        </w:rPr>
      </w:pPr>
    </w:p>
    <w:p w:rsidR="0075670D" w:rsidRDefault="0075670D" w:rsidP="0075670D">
      <w:pPr>
        <w:numPr>
          <w:ilvl w:val="2"/>
          <w:numId w:val="1"/>
        </w:numPr>
        <w:tabs>
          <w:tab w:val="num" w:pos="1260"/>
        </w:tabs>
        <w:ind w:left="90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экономике, финансам и налогам:</w:t>
      </w:r>
    </w:p>
    <w:p w:rsidR="0075670D" w:rsidRDefault="0075670D" w:rsidP="0075670D">
      <w:pPr>
        <w:ind w:left="2520"/>
        <w:jc w:val="both"/>
        <w:rPr>
          <w:sz w:val="28"/>
          <w:szCs w:val="28"/>
        </w:rPr>
      </w:pP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Вронского Олега Генриховича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Дронова Юрия Николаевича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Евстратова Ивана Анатольевича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Соломатину Ларису Александровну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Сухарникова</w:t>
      </w:r>
      <w:proofErr w:type="spellEnd"/>
      <w:r>
        <w:rPr>
          <w:sz w:val="28"/>
          <w:szCs w:val="28"/>
        </w:rPr>
        <w:t xml:space="preserve"> Александра Николаевича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Фурсова Алексея Александровича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Храименкова</w:t>
      </w:r>
      <w:proofErr w:type="spellEnd"/>
      <w:r>
        <w:rPr>
          <w:sz w:val="28"/>
          <w:szCs w:val="28"/>
        </w:rPr>
        <w:t xml:space="preserve"> Владислава Леонидовича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по социальным вопросам: 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Балычеву</w:t>
      </w:r>
      <w:proofErr w:type="spellEnd"/>
      <w:r>
        <w:rPr>
          <w:sz w:val="28"/>
          <w:szCs w:val="28"/>
        </w:rPr>
        <w:t xml:space="preserve"> Татьяну Анатольевну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Долотову</w:t>
      </w:r>
      <w:proofErr w:type="spellEnd"/>
      <w:r>
        <w:rPr>
          <w:sz w:val="28"/>
          <w:szCs w:val="28"/>
        </w:rPr>
        <w:t xml:space="preserve"> Валерию Викторовну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Жарову Елену Анатольевну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Миронову Валентину Ивановну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Наумову Валентину Николаевну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Семкину</w:t>
      </w:r>
      <w:proofErr w:type="spellEnd"/>
      <w:r>
        <w:rPr>
          <w:sz w:val="28"/>
          <w:szCs w:val="28"/>
        </w:rPr>
        <w:t xml:space="preserve"> Любовь Алексеевну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Таратынова</w:t>
      </w:r>
      <w:proofErr w:type="spellEnd"/>
      <w:r>
        <w:rPr>
          <w:sz w:val="28"/>
          <w:szCs w:val="28"/>
        </w:rPr>
        <w:t xml:space="preserve"> Михаила Михайловича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председателями постоянных комиссий:</w:t>
      </w:r>
    </w:p>
    <w:p w:rsidR="0075670D" w:rsidRDefault="0075670D" w:rsidP="0075670D">
      <w:pPr>
        <w:jc w:val="both"/>
        <w:rPr>
          <w:sz w:val="28"/>
          <w:szCs w:val="28"/>
        </w:rPr>
      </w:pPr>
    </w:p>
    <w:p w:rsidR="0075670D" w:rsidRDefault="0075670D" w:rsidP="0075670D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экономике, финансам и налогам </w:t>
      </w:r>
      <w:proofErr w:type="spellStart"/>
      <w:r>
        <w:rPr>
          <w:sz w:val="28"/>
          <w:szCs w:val="28"/>
        </w:rPr>
        <w:t>Храименкова</w:t>
      </w:r>
      <w:proofErr w:type="spellEnd"/>
      <w:r>
        <w:rPr>
          <w:sz w:val="28"/>
          <w:szCs w:val="28"/>
        </w:rPr>
        <w:t xml:space="preserve"> Владислава Леонидовича, депутата Собрания представителей муниципального образования Куркинский район. </w:t>
      </w:r>
    </w:p>
    <w:p w:rsidR="0075670D" w:rsidRDefault="0075670D" w:rsidP="0075670D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Наумову Валентину Николаевну, депутата Собрания представителей муниципального образования Куркинский район.</w:t>
      </w:r>
    </w:p>
    <w:p w:rsidR="0075670D" w:rsidRDefault="0075670D" w:rsidP="0075670D">
      <w:pPr>
        <w:tabs>
          <w:tab w:val="num" w:pos="900"/>
        </w:tabs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заместители и секретари постоянных комиссий по экономике, финансам и налогам и по социальным вопросам Собрания представителей  муниципального образования Куркинский район шестого созыва избираются из состава членов комиссии на первых заседаниях.</w:t>
      </w:r>
    </w:p>
    <w:p w:rsidR="0075670D" w:rsidRDefault="0075670D" w:rsidP="0075670D">
      <w:pPr>
        <w:jc w:val="both"/>
        <w:rPr>
          <w:sz w:val="28"/>
          <w:szCs w:val="28"/>
        </w:rPr>
      </w:pPr>
    </w:p>
    <w:p w:rsidR="0075670D" w:rsidRDefault="0075670D" w:rsidP="0075670D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Собрания представителей муниципального образования Куркинский район 5-го созыва от 15.10.2013 г. № 2-1 «О постоянных комиссиях Собрания представителей муниципального образования Куркинский район 5-го созыва».</w:t>
      </w:r>
    </w:p>
    <w:p w:rsidR="0075670D" w:rsidRDefault="0075670D" w:rsidP="0075670D">
      <w:pPr>
        <w:tabs>
          <w:tab w:val="num" w:pos="360"/>
          <w:tab w:val="num" w:pos="900"/>
        </w:tabs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pStyle w:val="3"/>
      </w:pPr>
      <w:r>
        <w:t>6. Настоящее решение вступает в силу со дня принятия.</w:t>
      </w:r>
    </w:p>
    <w:p w:rsidR="0075670D" w:rsidRDefault="0075670D" w:rsidP="0075670D">
      <w:pPr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ind w:firstLine="540"/>
        <w:jc w:val="both"/>
        <w:rPr>
          <w:sz w:val="28"/>
          <w:szCs w:val="28"/>
        </w:rPr>
      </w:pPr>
    </w:p>
    <w:p w:rsidR="0075670D" w:rsidRDefault="0075670D" w:rsidP="0075670D">
      <w:pPr>
        <w:ind w:firstLine="851"/>
        <w:jc w:val="both"/>
        <w:rPr>
          <w:sz w:val="28"/>
          <w:szCs w:val="28"/>
        </w:rPr>
      </w:pPr>
    </w:p>
    <w:p w:rsidR="0075670D" w:rsidRDefault="0075670D" w:rsidP="007567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5670D" w:rsidRDefault="0075670D" w:rsidP="007567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5670D" w:rsidRDefault="0075670D" w:rsidP="0075670D">
      <w:pPr>
        <w:rPr>
          <w:sz w:val="28"/>
        </w:rPr>
      </w:pPr>
      <w:r>
        <w:rPr>
          <w:b/>
          <w:sz w:val="28"/>
          <w:szCs w:val="28"/>
        </w:rPr>
        <w:t>Куркинский район                                                                          А.И. Головин</w:t>
      </w: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AD5"/>
    <w:multiLevelType w:val="hybridMultilevel"/>
    <w:tmpl w:val="4B88F07E"/>
    <w:lvl w:ilvl="0" w:tplc="432EA7D4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</w:lvl>
    <w:lvl w:ilvl="1" w:tplc="0D84FF9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9568532A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70D"/>
    <w:rsid w:val="00044B61"/>
    <w:rsid w:val="00254DCF"/>
    <w:rsid w:val="00286021"/>
    <w:rsid w:val="00521AE3"/>
    <w:rsid w:val="005A3FE3"/>
    <w:rsid w:val="005C6B96"/>
    <w:rsid w:val="0075670D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0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670D"/>
    <w:pPr>
      <w:keepNext/>
      <w:jc w:val="center"/>
      <w:outlineLvl w:val="3"/>
    </w:pPr>
    <w:rPr>
      <w:b/>
      <w:bCs/>
      <w:sz w:val="2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5670D"/>
    <w:pPr>
      <w:keepNext/>
      <w:jc w:val="center"/>
      <w:outlineLvl w:val="6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670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67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75670D"/>
    <w:pPr>
      <w:ind w:firstLine="851"/>
      <w:jc w:val="center"/>
    </w:pPr>
    <w:rPr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567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75670D"/>
    <w:pPr>
      <w:tabs>
        <w:tab w:val="num" w:pos="360"/>
      </w:tabs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567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75670D"/>
    <w:pPr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567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cp:lastPrinted>2018-11-29T06:32:00Z</cp:lastPrinted>
  <dcterms:created xsi:type="dcterms:W3CDTF">2018-11-27T08:14:00Z</dcterms:created>
  <dcterms:modified xsi:type="dcterms:W3CDTF">2018-11-29T06:33:00Z</dcterms:modified>
</cp:coreProperties>
</file>