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F6" w:rsidRPr="00C332F6" w:rsidRDefault="00C332F6" w:rsidP="008B6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F6">
        <w:rPr>
          <w:rFonts w:ascii="Times New Roman" w:hAnsi="Times New Roman" w:cs="Times New Roman"/>
          <w:b/>
          <w:sz w:val="28"/>
          <w:szCs w:val="28"/>
        </w:rPr>
        <w:t>Профилактика переутомления работников</w:t>
      </w:r>
    </w:p>
    <w:p w:rsidR="00C332F6" w:rsidRPr="00C332F6" w:rsidRDefault="00C332F6" w:rsidP="008B6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2F6">
        <w:rPr>
          <w:rFonts w:ascii="Times New Roman" w:hAnsi="Times New Roman" w:cs="Times New Roman"/>
          <w:sz w:val="28"/>
          <w:szCs w:val="28"/>
        </w:rPr>
        <w:t>Причины, вызывающие переутомление:</w:t>
      </w:r>
    </w:p>
    <w:p w:rsidR="00C332F6" w:rsidRPr="00C332F6" w:rsidRDefault="008B6E04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32F6" w:rsidRPr="00C332F6">
        <w:rPr>
          <w:rFonts w:ascii="Times New Roman" w:hAnsi="Times New Roman" w:cs="Times New Roman"/>
          <w:sz w:val="28"/>
          <w:szCs w:val="28"/>
        </w:rPr>
        <w:t>частые стрессы, которые сопровождают человека на работе;</w:t>
      </w:r>
    </w:p>
    <w:p w:rsidR="00C332F6" w:rsidRPr="00C332F6" w:rsidRDefault="008B6E04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32F6" w:rsidRPr="00C332F6">
        <w:rPr>
          <w:rFonts w:ascii="Times New Roman" w:hAnsi="Times New Roman" w:cs="Times New Roman"/>
          <w:sz w:val="28"/>
          <w:szCs w:val="28"/>
        </w:rPr>
        <w:t>отсутствие отдыха при каждодневной, продолжительной работе;</w:t>
      </w:r>
    </w:p>
    <w:p w:rsidR="00C332F6" w:rsidRPr="00C332F6" w:rsidRDefault="008B6E04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32F6" w:rsidRPr="00C332F6">
        <w:rPr>
          <w:rFonts w:ascii="Times New Roman" w:hAnsi="Times New Roman" w:cs="Times New Roman"/>
          <w:sz w:val="28"/>
          <w:szCs w:val="28"/>
        </w:rPr>
        <w:t>плохое качество и недостаточная длительность сна;</w:t>
      </w:r>
    </w:p>
    <w:p w:rsidR="00C332F6" w:rsidRPr="00C332F6" w:rsidRDefault="008B6E04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32F6" w:rsidRPr="00C332F6">
        <w:rPr>
          <w:rFonts w:ascii="Times New Roman" w:hAnsi="Times New Roman" w:cs="Times New Roman"/>
          <w:sz w:val="28"/>
          <w:szCs w:val="28"/>
        </w:rPr>
        <w:t>отсутствие физической нагрузки при регулярной умственной активности;</w:t>
      </w:r>
    </w:p>
    <w:p w:rsidR="00C332F6" w:rsidRPr="00C332F6" w:rsidRDefault="008B6E04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32F6" w:rsidRPr="00C332F6">
        <w:rPr>
          <w:rFonts w:ascii="Times New Roman" w:hAnsi="Times New Roman" w:cs="Times New Roman"/>
          <w:sz w:val="28"/>
          <w:szCs w:val="28"/>
        </w:rPr>
        <w:t>несбалансированное питание и нарушения в режиме питания;</w:t>
      </w:r>
    </w:p>
    <w:p w:rsidR="00C332F6" w:rsidRPr="00C332F6" w:rsidRDefault="008B6E04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32F6" w:rsidRPr="00C332F6">
        <w:rPr>
          <w:rFonts w:ascii="Times New Roman" w:hAnsi="Times New Roman" w:cs="Times New Roman"/>
          <w:sz w:val="28"/>
          <w:szCs w:val="28"/>
        </w:rPr>
        <w:t>длительный монотонный и однообразный труд.</w:t>
      </w:r>
    </w:p>
    <w:p w:rsidR="00C332F6" w:rsidRPr="00C332F6" w:rsidRDefault="00C332F6" w:rsidP="008B6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2F6">
        <w:rPr>
          <w:rFonts w:ascii="Times New Roman" w:hAnsi="Times New Roman" w:cs="Times New Roman"/>
          <w:sz w:val="28"/>
          <w:szCs w:val="28"/>
        </w:rPr>
        <w:t>Основные симптомы переутомления:</w:t>
      </w:r>
    </w:p>
    <w:p w:rsidR="00C332F6" w:rsidRPr="00C332F6" w:rsidRDefault="008B6E04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32F6" w:rsidRPr="00C332F6">
        <w:rPr>
          <w:rFonts w:ascii="Times New Roman" w:hAnsi="Times New Roman" w:cs="Times New Roman"/>
          <w:sz w:val="28"/>
          <w:szCs w:val="28"/>
        </w:rPr>
        <w:t>Снижение работоспособности.</w:t>
      </w:r>
    </w:p>
    <w:p w:rsidR="00C332F6" w:rsidRPr="00C332F6" w:rsidRDefault="008B6E04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32F6" w:rsidRPr="00C332F6">
        <w:rPr>
          <w:rFonts w:ascii="Times New Roman" w:hAnsi="Times New Roman" w:cs="Times New Roman"/>
          <w:sz w:val="28"/>
          <w:szCs w:val="28"/>
        </w:rPr>
        <w:t>Снижение внимательности.</w:t>
      </w:r>
    </w:p>
    <w:p w:rsidR="00C332F6" w:rsidRPr="00C332F6" w:rsidRDefault="008B6E04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32F6" w:rsidRPr="00C332F6">
        <w:rPr>
          <w:rFonts w:ascii="Times New Roman" w:hAnsi="Times New Roman" w:cs="Times New Roman"/>
          <w:sz w:val="28"/>
          <w:szCs w:val="28"/>
        </w:rPr>
        <w:t>Медлительность.</w:t>
      </w:r>
    </w:p>
    <w:p w:rsidR="00C332F6" w:rsidRPr="00C332F6" w:rsidRDefault="008B6E04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32F6" w:rsidRPr="00C332F6">
        <w:rPr>
          <w:rFonts w:ascii="Times New Roman" w:hAnsi="Times New Roman" w:cs="Times New Roman"/>
          <w:sz w:val="28"/>
          <w:szCs w:val="28"/>
        </w:rPr>
        <w:t>Сложности в переключении внимания.</w:t>
      </w:r>
    </w:p>
    <w:p w:rsidR="00C332F6" w:rsidRPr="00C332F6" w:rsidRDefault="008B6E04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32F6" w:rsidRPr="00C332F6">
        <w:rPr>
          <w:rFonts w:ascii="Times New Roman" w:hAnsi="Times New Roman" w:cs="Times New Roman"/>
          <w:sz w:val="28"/>
          <w:szCs w:val="28"/>
        </w:rPr>
        <w:t>Усталость и апатия.</w:t>
      </w:r>
    </w:p>
    <w:p w:rsidR="00C332F6" w:rsidRPr="00C332F6" w:rsidRDefault="008B6E04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32F6" w:rsidRPr="00C332F6">
        <w:rPr>
          <w:rFonts w:ascii="Times New Roman" w:hAnsi="Times New Roman" w:cs="Times New Roman"/>
          <w:sz w:val="28"/>
          <w:szCs w:val="28"/>
        </w:rPr>
        <w:t>Покраснение глаз.</w:t>
      </w:r>
    </w:p>
    <w:p w:rsidR="00C332F6" w:rsidRPr="00C332F6" w:rsidRDefault="008B6E04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32F6" w:rsidRPr="00C332F6">
        <w:rPr>
          <w:rFonts w:ascii="Times New Roman" w:hAnsi="Times New Roman" w:cs="Times New Roman"/>
          <w:sz w:val="28"/>
          <w:szCs w:val="28"/>
        </w:rPr>
        <w:t>Раздражительность, нервозность.</w:t>
      </w:r>
    </w:p>
    <w:p w:rsidR="00C332F6" w:rsidRPr="00C332F6" w:rsidRDefault="008B6E04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32F6" w:rsidRPr="00C332F6">
        <w:rPr>
          <w:rFonts w:ascii="Times New Roman" w:hAnsi="Times New Roman" w:cs="Times New Roman"/>
          <w:sz w:val="28"/>
          <w:szCs w:val="28"/>
        </w:rPr>
        <w:t>Головная боль.</w:t>
      </w:r>
    </w:p>
    <w:p w:rsidR="00C332F6" w:rsidRPr="00C332F6" w:rsidRDefault="008B6E04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32F6" w:rsidRPr="00C332F6">
        <w:rPr>
          <w:rFonts w:ascii="Times New Roman" w:hAnsi="Times New Roman" w:cs="Times New Roman"/>
          <w:sz w:val="28"/>
          <w:szCs w:val="28"/>
        </w:rPr>
        <w:t>Приступы тошноты обмороки.</w:t>
      </w:r>
    </w:p>
    <w:p w:rsidR="00C332F6" w:rsidRPr="00C332F6" w:rsidRDefault="008B6E04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32F6" w:rsidRPr="00C332F6">
        <w:rPr>
          <w:rFonts w:ascii="Times New Roman" w:hAnsi="Times New Roman" w:cs="Times New Roman"/>
          <w:sz w:val="28"/>
          <w:szCs w:val="28"/>
        </w:rPr>
        <w:t>Отсутствие или повышение аппетита.</w:t>
      </w:r>
    </w:p>
    <w:p w:rsidR="00C332F6" w:rsidRPr="00C332F6" w:rsidRDefault="008B6E04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32F6" w:rsidRPr="00C332F6">
        <w:rPr>
          <w:rFonts w:ascii="Times New Roman" w:hAnsi="Times New Roman" w:cs="Times New Roman"/>
          <w:sz w:val="28"/>
          <w:szCs w:val="28"/>
        </w:rPr>
        <w:t>Нарушение режима сна.</w:t>
      </w:r>
    </w:p>
    <w:p w:rsidR="00C332F6" w:rsidRPr="00C332F6" w:rsidRDefault="00C332F6" w:rsidP="008B6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2F6">
        <w:rPr>
          <w:rFonts w:ascii="Times New Roman" w:hAnsi="Times New Roman" w:cs="Times New Roman"/>
          <w:sz w:val="28"/>
          <w:szCs w:val="28"/>
        </w:rPr>
        <w:t>Для профилактики переутомления необходимо:</w:t>
      </w:r>
    </w:p>
    <w:p w:rsidR="008B6E04" w:rsidRDefault="00C332F6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F6">
        <w:rPr>
          <w:rFonts w:ascii="Times New Roman" w:hAnsi="Times New Roman" w:cs="Times New Roman"/>
          <w:sz w:val="28"/>
          <w:szCs w:val="28"/>
        </w:rPr>
        <w:t>Правильно организовать свой рабочий день. Можно заранее расписать список дел, которые необходимо сделать за сегодня, главное рассчитать свои силы и не пытаться сделать больше, чем это возможно.</w:t>
      </w:r>
    </w:p>
    <w:p w:rsidR="008B6E04" w:rsidRDefault="00C332F6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F6">
        <w:rPr>
          <w:rFonts w:ascii="Times New Roman" w:hAnsi="Times New Roman" w:cs="Times New Roman"/>
          <w:sz w:val="28"/>
          <w:szCs w:val="28"/>
        </w:rPr>
        <w:t>Достаточно спать. Оптимальная продолжительность сна для взрослого человека – 8 часов.</w:t>
      </w:r>
    </w:p>
    <w:p w:rsidR="008B6E04" w:rsidRDefault="00C332F6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F6">
        <w:rPr>
          <w:rFonts w:ascii="Times New Roman" w:hAnsi="Times New Roman" w:cs="Times New Roman"/>
          <w:sz w:val="28"/>
          <w:szCs w:val="28"/>
        </w:rPr>
        <w:t>Следить за питанием. Сбалансированное питание – залог здорового организма и сильного иммунитета.</w:t>
      </w:r>
    </w:p>
    <w:p w:rsidR="008B6E04" w:rsidRDefault="00C332F6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F6">
        <w:rPr>
          <w:rFonts w:ascii="Times New Roman" w:hAnsi="Times New Roman" w:cs="Times New Roman"/>
          <w:sz w:val="28"/>
          <w:szCs w:val="28"/>
        </w:rPr>
        <w:lastRenderedPageBreak/>
        <w:t>Отдыхать. Чтобы не было переутомления, и работа была продуктивной, необходимо делать перерывы на отдых.</w:t>
      </w:r>
    </w:p>
    <w:p w:rsidR="008B6E04" w:rsidRDefault="00C332F6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F6">
        <w:rPr>
          <w:rFonts w:ascii="Times New Roman" w:hAnsi="Times New Roman" w:cs="Times New Roman"/>
          <w:sz w:val="28"/>
          <w:szCs w:val="28"/>
        </w:rPr>
        <w:t>Адекватно использовать физические нагрузки. Больше ходите пешком, выбирайтесь в парк на прогулку, найдите время для занятия каким-либо видом спорта. Вы немного смените обстановку, в результате чего улучшится настроение и самочувствие.</w:t>
      </w:r>
    </w:p>
    <w:p w:rsidR="00C332F6" w:rsidRDefault="00C332F6" w:rsidP="008B6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F6">
        <w:rPr>
          <w:rFonts w:ascii="Times New Roman" w:hAnsi="Times New Roman" w:cs="Times New Roman"/>
          <w:sz w:val="28"/>
          <w:szCs w:val="28"/>
        </w:rPr>
        <w:t>Найти занятие, которое интересно. Это может быть вязание, вышивание, просмотр фильма, сериала, чтение книги и многое другое.</w:t>
      </w:r>
    </w:p>
    <w:p w:rsidR="00B05B9E" w:rsidRDefault="00B05B9E" w:rsidP="00B05B9E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специалист-эксперт </w:t>
      </w:r>
      <w:proofErr w:type="spellStart"/>
      <w:r>
        <w:rPr>
          <w:color w:val="000000"/>
          <w:sz w:val="28"/>
          <w:szCs w:val="28"/>
        </w:rPr>
        <w:t>Ефремовского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Тульской области Горохова Елена Николаевна</w:t>
      </w:r>
    </w:p>
    <w:p w:rsidR="00B05B9E" w:rsidRPr="00C332F6" w:rsidRDefault="00B05B9E" w:rsidP="00C33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18" w:rsidRPr="00C332F6" w:rsidRDefault="004E4118" w:rsidP="00C332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4118" w:rsidRPr="00C332F6" w:rsidSect="00E6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097B"/>
    <w:multiLevelType w:val="multilevel"/>
    <w:tmpl w:val="D9DE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B5206"/>
    <w:multiLevelType w:val="multilevel"/>
    <w:tmpl w:val="CDE6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96A1A"/>
    <w:multiLevelType w:val="multilevel"/>
    <w:tmpl w:val="5BD8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0EA"/>
    <w:rsid w:val="004E4118"/>
    <w:rsid w:val="008B6E04"/>
    <w:rsid w:val="00A166D7"/>
    <w:rsid w:val="00B05B9E"/>
    <w:rsid w:val="00C332F6"/>
    <w:rsid w:val="00DC70EA"/>
    <w:rsid w:val="00E6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07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14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5</cp:revision>
  <dcterms:created xsi:type="dcterms:W3CDTF">2025-01-23T11:55:00Z</dcterms:created>
  <dcterms:modified xsi:type="dcterms:W3CDTF">2025-02-27T07:28:00Z</dcterms:modified>
</cp:coreProperties>
</file>