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6B" w:rsidRDefault="001C1F6B" w:rsidP="001C1F6B">
      <w:pPr>
        <w:shd w:val="clear" w:color="auto" w:fill="FFFFFF"/>
        <w:spacing w:after="0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21521"/>
          <w:kern w:val="36"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b/>
          <w:bCs/>
          <w:color w:val="121521"/>
          <w:kern w:val="36"/>
          <w:sz w:val="26"/>
          <w:szCs w:val="26"/>
          <w:lang w:eastAsia="ru-RU"/>
        </w:rPr>
        <w:t>22 ФЕВРАЛЯ – ВСЕМИРНЫЙ ДЕНЬ БОРЬБЫ С ЭНЦЕФАЛИТОМ</w:t>
      </w:r>
    </w:p>
    <w:p w:rsidR="001C1F6B" w:rsidRPr="001C1F6B" w:rsidRDefault="001C1F6B" w:rsidP="001C1F6B">
      <w:pPr>
        <w:shd w:val="clear" w:color="auto" w:fill="FFFFFF"/>
        <w:spacing w:after="0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21521"/>
          <w:kern w:val="36"/>
          <w:sz w:val="26"/>
          <w:szCs w:val="26"/>
          <w:lang w:eastAsia="ru-RU"/>
        </w:rPr>
      </w:pPr>
    </w:p>
    <w:p w:rsidR="001C1F6B" w:rsidRPr="001C1F6B" w:rsidRDefault="001C1F6B" w:rsidP="001C1F6B">
      <w:pPr>
        <w:shd w:val="clear" w:color="auto" w:fill="FFFFFF"/>
        <w:spacing w:after="135" w:line="36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Клещевой энцефалит</w:t>
      </w: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– вирусная инфекция, поражающая центральную и периферическую нервную систему. Тяжелые осложнения острой инфекции могут завершиться </w:t>
      </w:r>
      <w:proofErr w:type="spellStart"/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инвалидизацией</w:t>
      </w:r>
      <w:proofErr w:type="spellEnd"/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, летальным исходом. Относится к </w:t>
      </w:r>
      <w:r w:rsidRPr="001C1F6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трансмиссивным заболеваниям</w:t>
      </w: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, т.е. передаются через укус кровососущего членистоногого. Возможен </w:t>
      </w:r>
      <w:r w:rsidRPr="001C1F6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алиментарный (пищевой)</w:t>
      </w:r>
      <w:r w:rsidRPr="001C1F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1C1F6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путь</w:t>
      </w: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заражения – при употреблении в пищу  козьего молока и молочных продуктов, не прошедших термическую обработку.</w:t>
      </w:r>
    </w:p>
    <w:p w:rsidR="001C1F6B" w:rsidRPr="001C1F6B" w:rsidRDefault="001C1F6B" w:rsidP="001C1F6B">
      <w:pPr>
        <w:shd w:val="clear" w:color="auto" w:fill="FFFFFF"/>
        <w:spacing w:after="135" w:line="36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резервуаром вируса клещевого энцефалита в природе являются его главные </w:t>
      </w:r>
      <w:r w:rsidRPr="001C1F6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переносчики – иксодовые клещи</w:t>
      </w: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, ареал обитания которых находится по всей лесной и лесостепной умеренной климатической зоне Евразийского континента.</w:t>
      </w:r>
    </w:p>
    <w:p w:rsidR="001C1F6B" w:rsidRPr="001C1F6B" w:rsidRDefault="001C1F6B" w:rsidP="001C1F6B">
      <w:pPr>
        <w:shd w:val="clear" w:color="auto" w:fill="FFFFFF"/>
        <w:spacing w:after="135" w:line="36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клещевого энцефалита характерна строгая весенне-летняя сезонность заболевания, связанная с сезонной активностью переносчиков. Для клещей вида  </w:t>
      </w:r>
      <w:r w:rsidRPr="001C1F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I. </w:t>
      </w:r>
      <w:proofErr w:type="spellStart"/>
      <w:r w:rsidRPr="001C1F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ricinus</w:t>
      </w:r>
      <w:proofErr w:type="spellEnd"/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отмечается подъем биологической активности дважды за сезон, в ареале этого клеща характерны 2 пика сезонной заболеваемости клещевым энцефалитом – весной (май–июнь) и в конце лета (август–сентябрь).</w:t>
      </w:r>
    </w:p>
    <w:p w:rsidR="001C1F6B" w:rsidRPr="001C1F6B" w:rsidRDefault="001C1F6B" w:rsidP="001C1F6B">
      <w:pPr>
        <w:shd w:val="clear" w:color="auto" w:fill="FFFFFF"/>
        <w:spacing w:after="135" w:line="36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Диагностику заболевания проводят при помощи </w:t>
      </w:r>
      <w:proofErr w:type="spellStart"/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общеклинических</w:t>
      </w:r>
      <w:proofErr w:type="spellEnd"/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методов лабораторной и инструментальной диагностики, вкупе с серологическим и вирусологическим методами и при грамотном сборе анамнеза. Инкубационный период длится от 7 до 21 дней; при алиментарном пути заражения инфекция развивается за 4-7 дней.</w:t>
      </w:r>
    </w:p>
    <w:p w:rsidR="001C1F6B" w:rsidRPr="001C1F6B" w:rsidRDefault="001C1F6B" w:rsidP="001C1F6B">
      <w:pPr>
        <w:shd w:val="clear" w:color="auto" w:fill="FFFFFF"/>
        <w:spacing w:after="135" w:line="36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Болезнь часто начинается остро, с озноба и повышения температуры тела до 38</w:t>
      </w:r>
      <w:proofErr w:type="gramStart"/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°С</w:t>
      </w:r>
      <w:proofErr w:type="gramEnd"/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40°С. Лихорадка длится от 2 до 10 дней. Появля</w:t>
      </w: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ются общее недомогание, резкая головная боль, тошнота и рвота, разбитость, утомляемость, нарушение сна. В остром периоде отмечаются гиперемия кожи лица, шеи и груди, слизистой оболочки ротоглотки, инъекция склер и конъюнктив. Беспокоят боли во всем теле и конечностях. Учитывая выраженность и стойкость неврологических симптомов, выделяют пять клинических форм клещевого энцефалита: лихорадочную (стертую), </w:t>
      </w:r>
      <w:proofErr w:type="spellStart"/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менингеальную</w:t>
      </w:r>
      <w:proofErr w:type="spellEnd"/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менингоэнцефалитическую, </w:t>
      </w:r>
      <w:proofErr w:type="spellStart"/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полиомиелитическую</w:t>
      </w:r>
      <w:proofErr w:type="spellEnd"/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полирадикулоневритическую.</w:t>
      </w:r>
    </w:p>
    <w:p w:rsidR="001C1F6B" w:rsidRPr="001C1F6B" w:rsidRDefault="001C1F6B" w:rsidP="001C1F6B">
      <w:pPr>
        <w:shd w:val="clear" w:color="auto" w:fill="FFFFFF"/>
        <w:spacing w:after="135" w:line="36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Нередко в мес</w:t>
      </w: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 присасывания клещей появляются разного размера эритемы. Однако мигрирующая кольцевая эритема часто является клиническим маркером другой  клещевой инфекции –  болезни Лайма.</w:t>
      </w:r>
    </w:p>
    <w:p w:rsidR="001C1F6B" w:rsidRPr="001C1F6B" w:rsidRDefault="001C1F6B" w:rsidP="001C1F6B">
      <w:pPr>
        <w:shd w:val="clear" w:color="auto" w:fill="FFFFFF"/>
        <w:spacing w:after="135" w:line="36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Клещевой энцефалит относится к тем заболеваниям, которые гораздо проще предупредить, чем потом лечить.  Февраль – последний месяц зимы. </w:t>
      </w:r>
      <w:proofErr w:type="gramStart"/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кажется, что </w:t>
      </w: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 пробуждения клещей еще очень далеко, однако, именно сейчас самое время позаботиться о себе и своих близких: сделать </w:t>
      </w:r>
      <w:r w:rsidRPr="001C1F6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прививку от клещевого энцефалита!</w:t>
      </w:r>
    </w:p>
    <w:p w:rsidR="001C1F6B" w:rsidRPr="001C1F6B" w:rsidRDefault="001C1F6B" w:rsidP="001C1F6B">
      <w:pPr>
        <w:shd w:val="clear" w:color="auto" w:fill="FFFFFF"/>
        <w:spacing w:after="135" w:line="36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Меры предосторожности, позволяющие избежать заражения клещевыми инфекциями:</w:t>
      </w:r>
    </w:p>
    <w:p w:rsidR="001C1F6B" w:rsidRPr="001C1F6B" w:rsidRDefault="001C1F6B" w:rsidP="001C1F6B">
      <w:pPr>
        <w:numPr>
          <w:ilvl w:val="0"/>
          <w:numId w:val="1"/>
        </w:numPr>
        <w:shd w:val="clear" w:color="auto" w:fill="FFFFFF"/>
        <w:spacing w:before="100" w:beforeAutospacing="1" w:after="105" w:line="375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эффективной защитой является </w:t>
      </w:r>
      <w:r w:rsidRPr="001C1F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вакцинация</w:t>
      </w: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лиц, регулярно посещающих </w:t>
      </w:r>
      <w:proofErr w:type="spellStart"/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эндемичные</w:t>
      </w:r>
      <w:proofErr w:type="spellEnd"/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– лесничие, егеря, охотники, туристы и др.</w:t>
      </w:r>
    </w:p>
    <w:p w:rsidR="001C1F6B" w:rsidRPr="001C1F6B" w:rsidRDefault="001C1F6B" w:rsidP="001C1F6B">
      <w:pPr>
        <w:numPr>
          <w:ilvl w:val="0"/>
          <w:numId w:val="1"/>
        </w:numPr>
        <w:shd w:val="clear" w:color="auto" w:fill="FFFFFF"/>
        <w:spacing w:before="100" w:beforeAutospacing="1" w:after="105" w:line="375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специальных репеллентов отпугивающих клещей.</w:t>
      </w:r>
    </w:p>
    <w:p w:rsidR="001C1F6B" w:rsidRPr="001C1F6B" w:rsidRDefault="001C1F6B" w:rsidP="001C1F6B">
      <w:pPr>
        <w:numPr>
          <w:ilvl w:val="0"/>
          <w:numId w:val="1"/>
        </w:numPr>
        <w:shd w:val="clear" w:color="auto" w:fill="FFFFFF"/>
        <w:spacing w:before="100" w:beforeAutospacing="1" w:after="105" w:line="375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посещении лесов необходимо надеть головной убор и одежду, закрывающую открытые участки тела.</w:t>
      </w:r>
    </w:p>
    <w:p w:rsidR="001C1F6B" w:rsidRPr="001C1F6B" w:rsidRDefault="001C1F6B" w:rsidP="001C1F6B">
      <w:pPr>
        <w:numPr>
          <w:ilvl w:val="0"/>
          <w:numId w:val="1"/>
        </w:numPr>
        <w:shd w:val="clear" w:color="auto" w:fill="FFFFFF"/>
        <w:spacing w:before="100" w:beforeAutospacing="1" w:after="105" w:line="375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возвращении из леса – осмотреть одежду и принесенные из леса предметы на наличие членистоногих.</w:t>
      </w:r>
    </w:p>
    <w:p w:rsidR="001C1F6B" w:rsidRPr="001C1F6B" w:rsidRDefault="001C1F6B" w:rsidP="001C1F6B">
      <w:pPr>
        <w:numPr>
          <w:ilvl w:val="0"/>
          <w:numId w:val="1"/>
        </w:numPr>
        <w:shd w:val="clear" w:color="auto" w:fill="FFFFFF"/>
        <w:spacing w:before="100" w:beforeAutospacing="1" w:after="105" w:line="375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Заражение клещевым энцефалитом возможно при употреблении сырого козьего молока и продуктов его переработки, не прошедших термическую обработку. Поэтому молоко следует прокипятить 2-3 минуты.</w:t>
      </w:r>
    </w:p>
    <w:p w:rsidR="001C1F6B" w:rsidRPr="001C1F6B" w:rsidRDefault="001C1F6B" w:rsidP="00C841E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Если вас укусил клещ:</w:t>
      </w:r>
    </w:p>
    <w:p w:rsidR="001C1F6B" w:rsidRPr="001C1F6B" w:rsidRDefault="001C1F6B" w:rsidP="001C1F6B">
      <w:pPr>
        <w:numPr>
          <w:ilvl w:val="0"/>
          <w:numId w:val="2"/>
        </w:numPr>
        <w:shd w:val="clear" w:color="auto" w:fill="FFFFFF"/>
        <w:spacing w:before="100" w:beforeAutospacing="1" w:after="105" w:line="375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удалить его как можно скорее в порядке само- или взаимопомощи.</w:t>
      </w:r>
    </w:p>
    <w:p w:rsidR="001C1F6B" w:rsidRPr="001C1F6B" w:rsidRDefault="001C1F6B" w:rsidP="001C1F6B">
      <w:pPr>
        <w:numPr>
          <w:ilvl w:val="0"/>
          <w:numId w:val="2"/>
        </w:numPr>
        <w:shd w:val="clear" w:color="auto" w:fill="FFFFFF"/>
        <w:spacing w:before="100" w:beforeAutospacing="1" w:after="105" w:line="375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Удаление производят хлопчатобумажной ниткой или специальным пинцетом, можно обратиться в поликлинику по месту жительства или временного пребывания.</w:t>
      </w:r>
    </w:p>
    <w:p w:rsidR="001C1F6B" w:rsidRPr="001C1F6B" w:rsidRDefault="001C1F6B" w:rsidP="001C1F6B">
      <w:pPr>
        <w:numPr>
          <w:ilvl w:val="0"/>
          <w:numId w:val="2"/>
        </w:numPr>
        <w:shd w:val="clear" w:color="auto" w:fill="FFFFFF"/>
        <w:spacing w:before="100" w:beforeAutospacing="1" w:after="105" w:line="375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Недопустимо наносить на клеща масла – из-за гибели клещ может выпустить в рану остатки зараженной слюны!</w:t>
      </w:r>
    </w:p>
    <w:p w:rsidR="001C1F6B" w:rsidRPr="001C1F6B" w:rsidRDefault="001C1F6B" w:rsidP="001C1F6B">
      <w:pPr>
        <w:numPr>
          <w:ilvl w:val="0"/>
          <w:numId w:val="2"/>
        </w:numPr>
        <w:shd w:val="clear" w:color="auto" w:fill="FFFFFF"/>
        <w:spacing w:before="100" w:beforeAutospacing="1" w:after="105" w:line="375" w:lineRule="atLeas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удаления клеща в первые 72 часа следует обратиться к участковому терапевту (педиатру), инфекционисту по месту жительства или месту временного пребывания, </w:t>
      </w:r>
      <w:proofErr w:type="gramStart"/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</w:t>
      </w:r>
      <w:proofErr w:type="gramEnd"/>
      <w:r w:rsidRPr="001C1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назначит обязательное профилактическое лечение против клещевых инфекций и установит медицинское наблюдение.</w:t>
      </w:r>
    </w:p>
    <w:p w:rsidR="001C1F6B" w:rsidRDefault="001C1F6B" w:rsidP="001C1F6B">
      <w:pPr>
        <w:shd w:val="clear" w:color="auto" w:fill="FFFFFF"/>
        <w:spacing w:after="135" w:line="360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C1F6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Необходимо помнить, что максимальный эффект </w:t>
      </w:r>
      <w:proofErr w:type="spellStart"/>
      <w:r w:rsidRPr="001C1F6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химиопрофилактики</w:t>
      </w:r>
      <w:proofErr w:type="spellEnd"/>
      <w:r w:rsidRPr="001C1F6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достигается только в том случае, когда прием препаратов начат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C1F6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первые</w:t>
      </w:r>
      <w:proofErr w:type="gramEnd"/>
      <w:r w:rsidRPr="001C1F6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72 часа после укуса клеща.</w:t>
      </w:r>
    </w:p>
    <w:p w:rsidR="007A411A" w:rsidRPr="001C1F6B" w:rsidRDefault="007A411A" w:rsidP="001C1F6B">
      <w:pPr>
        <w:shd w:val="clear" w:color="auto" w:fill="FFFFFF"/>
        <w:spacing w:after="135" w:line="36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Специалист 1 разряда </w:t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Ефремовского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по Тульской области Шестопалова Валерия Михайловна</w:t>
      </w:r>
    </w:p>
    <w:p w:rsidR="00E875BE" w:rsidRDefault="00E875BE"/>
    <w:sectPr w:rsidR="00E875BE" w:rsidSect="00E8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22C"/>
    <w:multiLevelType w:val="multilevel"/>
    <w:tmpl w:val="BFA8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248A8"/>
    <w:multiLevelType w:val="multilevel"/>
    <w:tmpl w:val="3364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F6B"/>
    <w:rsid w:val="001C1F6B"/>
    <w:rsid w:val="00576926"/>
    <w:rsid w:val="007A01BA"/>
    <w:rsid w:val="007A411A"/>
    <w:rsid w:val="00C841E8"/>
    <w:rsid w:val="00E8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BE"/>
  </w:style>
  <w:style w:type="paragraph" w:styleId="1">
    <w:name w:val="heading 1"/>
    <w:basedOn w:val="a"/>
    <w:link w:val="10"/>
    <w:uiPriority w:val="9"/>
    <w:qFormat/>
    <w:rsid w:val="001C1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2</cp:revision>
  <dcterms:created xsi:type="dcterms:W3CDTF">2025-01-31T06:14:00Z</dcterms:created>
  <dcterms:modified xsi:type="dcterms:W3CDTF">2025-01-31T06:21:00Z</dcterms:modified>
</cp:coreProperties>
</file>