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66" w:rsidRPr="00E26866" w:rsidRDefault="00E26866" w:rsidP="00E26866">
      <w:pPr>
        <w:shd w:val="clear" w:color="auto" w:fill="FFFFFF"/>
        <w:spacing w:before="200" w:after="125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вирусных гепатитов</w:t>
      </w:r>
    </w:p>
    <w:p w:rsidR="001216ED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Печень – самая крупная железа в организме человека. </w:t>
      </w:r>
    </w:p>
    <w:p w:rsidR="001216ED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статистике ВОЗ более 30% взрослого населения Земли страдает теми или иными заболеваниями печени, среди которых одно из первых мест занимают гепатиты и, в свою очередь, первое место среди них занимают вирусные. </w:t>
      </w:r>
    </w:p>
    <w:p w:rsidR="00E26866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определению, гепатит - это общее название острых или хронических диффузных, то есть распространяющихся на весь орган, воспалений печени, возникших по той или иной причине.</w:t>
      </w: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Каковы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ричины возникновения гепатитов?</w:t>
      </w:r>
    </w:p>
    <w:p w:rsidR="00E26866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гепатитов может быть довольно много, но основными являются вирусные инфекции, прежде всего, вирусы гепатитов A, B, C, D E, F, G. Это перечисленные </w:t>
      </w:r>
      <w:proofErr w:type="spellStart"/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гепатотропные</w:t>
      </w:r>
      <w:proofErr w:type="spellEnd"/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вирусы, поражающие печень, которые уже открыты и изучены. У нас встречаются наиболее часто вирусы A, B, C, D.  Кроме вирусов, гепатит могут вызвать и интоксикации различного рода. Это может произойти, например, на фоне длительного и частого употребления алкоголя, систематического приема некоторых медикаментов или из-за работы на вредном производстве, как-то мебельное или табачное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производство, ядохимикаты и др.</w:t>
      </w:r>
    </w:p>
    <w:p w:rsidR="00E26866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из вышеназванных причин лидируют? </w:t>
      </w:r>
    </w:p>
    <w:p w:rsidR="00E26866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чего гепатит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озникает в большинстве случаев?</w:t>
      </w:r>
    </w:p>
    <w:p w:rsidR="00E26866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  чем в половине случаев, люди заболевают гепатитами вирусными. Но довольно большой процент из этих гепатитов имеет смешанную природу – присоединяются внешние факторы,  повреждающие печень (различные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интоксикации, алкоголь и т.д.).</w:t>
      </w:r>
    </w:p>
    <w:p w:rsidR="00E26866" w:rsidRPr="00D21A88" w:rsidRDefault="00E26866" w:rsidP="00D21A88">
      <w:pPr>
        <w:shd w:val="clear" w:color="auto" w:fill="FFFFFF"/>
        <w:spacing w:after="125" w:line="30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Каким образом происходит заражение гепатитом?</w:t>
      </w:r>
    </w:p>
    <w:p w:rsidR="0008007B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говорить о гепатите A, то заражение происходит фекально-оральным путем. Из внешней среды вирус попадает на руки с недостаточно хорошо вымытых фруктов, овощей и т.д., переносится в желудочно-кишечный тракт, и человек заболевает. Считается, что этот вид гепатита характерен для отсталых и развивающихся стран, где уровень жизни невысок и элементарно не соблюдаются санитарно-гигиенические нормы, поэтому гепатит A еще называют “болезнью грязных рук“. </w:t>
      </w:r>
    </w:p>
    <w:p w:rsidR="0008007B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передается гепатит остальных видов вирусов ― B, C и D?</w:t>
      </w: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Основной путь передачи, самый главный – это прямое попадание инфицированной крови, ее микроскопических частиц, от больного человека в кровь здорового человека. Источниками вируса являются больные гепатитом и вирусоносители. Передаваться вирус может естественным или искусственным путем. Из </w:t>
      </w:r>
      <w:proofErr w:type="gramStart"/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естественных</w:t>
      </w:r>
      <w:proofErr w:type="gramEnd"/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</w:t>
      </w:r>
      <w:r w:rsidR="0008007B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иболее распространена передача:</w:t>
      </w:r>
    </w:p>
    <w:p w:rsidR="0008007B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    Во время полового контакта, если один из партнеров боле</w:t>
      </w:r>
      <w:r w:rsidR="0008007B">
        <w:rPr>
          <w:rFonts w:ascii="Times New Roman" w:eastAsia="Times New Roman" w:hAnsi="Times New Roman" w:cs="Times New Roman"/>
          <w:sz w:val="28"/>
          <w:szCs w:val="28"/>
          <w:lang w:eastAsia="ru-RU"/>
        </w:rPr>
        <w:t>н или является вирусоносителем.</w:t>
      </w:r>
    </w:p>
    <w:p w:rsidR="0008007B" w:rsidRDefault="00E26866" w:rsidP="0008007B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От больной гепатитом матери к ребенку через плаценту во время б</w:t>
      </w:r>
      <w:r w:rsidR="0008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еременности или во время родов. </w:t>
      </w: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</w:t>
      </w:r>
      <w:r w:rsidR="00080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передача вируса происходит:</w:t>
      </w:r>
    </w:p>
    <w:p w:rsidR="0008007B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при переливании зараже</w:t>
      </w:r>
      <w:r w:rsidR="0008007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крови, или ее компонентов;</w:t>
      </w:r>
    </w:p>
    <w:p w:rsidR="0008007B" w:rsidRDefault="00E26866" w:rsidP="00E26866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при использовании нестерилизованных или недостаточно хорошо стерилизованных инструментов, маникюрных принадлежностей,  при пол</w:t>
      </w:r>
      <w:r w:rsidR="0008007B">
        <w:rPr>
          <w:rFonts w:ascii="Times New Roman" w:eastAsia="Times New Roman" w:hAnsi="Times New Roman" w:cs="Times New Roman"/>
          <w:sz w:val="28"/>
          <w:szCs w:val="28"/>
          <w:lang w:eastAsia="ru-RU"/>
        </w:rPr>
        <w:t>ьзовании одной зубной щеткой.  </w:t>
      </w:r>
    </w:p>
    <w:p w:rsidR="00C60003" w:rsidRDefault="00E26866" w:rsidP="00B55489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и симптомы заболеваний гепатитами  B и C.</w:t>
      </w: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Прежде чем говорить о симптомах, надо сказать, что гепатит может быть острым и хроническим. Острые гепатиты имеют начало, пик и окончание: или человек выздоравливает полностью и в его организме образуются антитела к тому вирусу гепатита, которым он переболел, или болезнь</w:t>
      </w:r>
      <w:r w:rsidR="0008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переходит в хроническую форму</w:t>
      </w:r>
      <w:proofErr w:type="gramStart"/>
      <w:r w:rsidR="000800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ронический гепатит, то есть воспаление, может длиться очень много лет, и постепенно, повредив радикально морфологическую структуру печени, перейти в цирроз (это уже не воспаление, а изменение структуры печени). Причем, гепатит будет продолжаться и дальше, уже на </w:t>
      </w:r>
      <w:r w:rsidR="0008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 этой </w:t>
      </w:r>
      <w:proofErr w:type="spellStart"/>
      <w:r w:rsidR="000800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цирротической</w:t>
      </w:r>
      <w:proofErr w:type="spellEnd"/>
      <w:r w:rsidR="0008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печени.</w:t>
      </w:r>
    </w:p>
    <w:p w:rsidR="006E1509" w:rsidRDefault="006E1509" w:rsidP="00C60003">
      <w:pPr>
        <w:shd w:val="clear" w:color="auto" w:fill="FFFFFF"/>
        <w:spacing w:after="125" w:line="301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избежать заболевания?</w:t>
      </w:r>
    </w:p>
    <w:p w:rsidR="00C60003" w:rsidRDefault="00E26866" w:rsidP="006E1509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заболеть гепатитом</w:t>
      </w:r>
      <w:proofErr w:type="gramStart"/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</w:t>
      </w:r>
      <w:r w:rsidR="00C60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соблюдать следующие правила:</w:t>
      </w:r>
    </w:p>
    <w:p w:rsidR="00C60003" w:rsidRDefault="00E26866" w:rsidP="006E1509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привиться </w:t>
      </w:r>
      <w:r w:rsidR="002D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Национальным кален</w:t>
      </w:r>
      <w:r w:rsidR="0087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дарем профилактических прививок </w:t>
      </w:r>
      <w:r w:rsidR="00C60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 декабря 2021г. № 1122н</w:t>
      </w:r>
      <w:proofErr w:type="gramStart"/>
      <w:r w:rsidR="00C6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="00C6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национального календаря профилактических прививок </w:t>
      </w:r>
      <w:r w:rsidR="00C60003" w:rsidRPr="001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</w:t>
      </w:r>
    </w:p>
    <w:p w:rsidR="00C60003" w:rsidRDefault="00E26866" w:rsidP="006E1509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отказаться от использ</w:t>
      </w:r>
      <w:r w:rsidR="00C60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внутривенных наркотиков;</w:t>
      </w:r>
    </w:p>
    <w:p w:rsidR="00C60003" w:rsidRDefault="00E26866" w:rsidP="006E1509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лицам, имеющим половые контакты с больными гепатитом</w:t>
      </w:r>
      <w:proofErr w:type="gramStart"/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носителями вируса, рекоменду</w:t>
      </w:r>
      <w:r w:rsidR="00C6000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использовать презервативы;</w:t>
      </w:r>
    </w:p>
    <w:p w:rsidR="00C60003" w:rsidRDefault="00E26866" w:rsidP="006E1509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не пользоваться чужими бритвенными станками, зубными щетками и любыми предмет</w:t>
      </w:r>
      <w:r w:rsidR="00C600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где может оказаться кровь;</w:t>
      </w:r>
    </w:p>
    <w:p w:rsidR="00C60003" w:rsidRDefault="00E26866" w:rsidP="006E1509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посещать только проверенные и качеств</w:t>
      </w:r>
      <w:r w:rsidR="00C60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енные маникюрные и </w:t>
      </w:r>
      <w:proofErr w:type="spellStart"/>
      <w:proofErr w:type="gramStart"/>
      <w:r w:rsidR="00C600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тату-салоны</w:t>
      </w:r>
      <w:proofErr w:type="spellEnd"/>
      <w:proofErr w:type="gramEnd"/>
      <w:r w:rsidR="00C600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6866" w:rsidRPr="00E26866" w:rsidRDefault="00E26866" w:rsidP="006E1509">
      <w:pPr>
        <w:shd w:val="clear" w:color="auto" w:fill="FFFFFF"/>
        <w:spacing w:after="125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86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использовать в лечебных учреждениях как можно больше изделий медицинского назначения и инструментария однократного использования.</w:t>
      </w:r>
    </w:p>
    <w:p w:rsidR="00C60003" w:rsidRPr="00FF45BC" w:rsidRDefault="00C60003" w:rsidP="00C60003">
      <w:pPr>
        <w:pStyle w:val="a3"/>
        <w:shd w:val="clear" w:color="auto" w:fill="F8F8F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Специалист 1 разряда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Шестопалова Валерия Михайловна</w:t>
      </w:r>
    </w:p>
    <w:p w:rsidR="000B46EA" w:rsidRDefault="000B46EA"/>
    <w:sectPr w:rsidR="000B46EA" w:rsidSect="000B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6866"/>
    <w:rsid w:val="0008007B"/>
    <w:rsid w:val="000B46EA"/>
    <w:rsid w:val="001216ED"/>
    <w:rsid w:val="002D1B1C"/>
    <w:rsid w:val="004244C2"/>
    <w:rsid w:val="006E1509"/>
    <w:rsid w:val="00871D6D"/>
    <w:rsid w:val="009C3488"/>
    <w:rsid w:val="00B55489"/>
    <w:rsid w:val="00C60003"/>
    <w:rsid w:val="00D21A88"/>
    <w:rsid w:val="00E2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EA"/>
  </w:style>
  <w:style w:type="paragraph" w:styleId="2">
    <w:name w:val="heading 2"/>
    <w:basedOn w:val="a"/>
    <w:link w:val="20"/>
    <w:uiPriority w:val="9"/>
    <w:qFormat/>
    <w:rsid w:val="00E268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68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6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5</cp:revision>
  <dcterms:created xsi:type="dcterms:W3CDTF">2024-05-16T12:14:00Z</dcterms:created>
  <dcterms:modified xsi:type="dcterms:W3CDTF">2024-07-29T07:34:00Z</dcterms:modified>
</cp:coreProperties>
</file>