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97" w:rsidRPr="00654697" w:rsidRDefault="00654697" w:rsidP="00654697">
      <w:pPr>
        <w:pStyle w:val="a3"/>
        <w:shd w:val="clear" w:color="auto" w:fill="F8F8F8"/>
        <w:jc w:val="center"/>
        <w:rPr>
          <w:b/>
          <w:bCs/>
          <w:color w:val="000000"/>
          <w:sz w:val="28"/>
          <w:szCs w:val="28"/>
        </w:rPr>
      </w:pPr>
      <w:r w:rsidRPr="00654697">
        <w:rPr>
          <w:b/>
          <w:bCs/>
          <w:color w:val="000000"/>
          <w:sz w:val="28"/>
          <w:szCs w:val="28"/>
        </w:rPr>
        <w:t>Менингит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b/>
          <w:bCs/>
          <w:color w:val="000000"/>
          <w:sz w:val="28"/>
          <w:szCs w:val="28"/>
        </w:rPr>
        <w:t>Менингит</w:t>
      </w:r>
      <w:r w:rsidRPr="00654697">
        <w:rPr>
          <w:color w:val="000000"/>
          <w:sz w:val="28"/>
          <w:szCs w:val="28"/>
        </w:rPr>
        <w:t> – острое инфекционное заболевание, выражающееся в воспалении оболочек головного и спинного мозга. Оно опасно тяжелейшими осложнениями, протекает очень быстро и может привести к летальному исходу.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b/>
          <w:bCs/>
          <w:color w:val="000000"/>
          <w:sz w:val="28"/>
          <w:szCs w:val="28"/>
        </w:rPr>
        <w:t>Менингококковая инфекция</w:t>
      </w:r>
      <w:r w:rsidRPr="00654697">
        <w:rPr>
          <w:color w:val="000000"/>
          <w:sz w:val="28"/>
          <w:szCs w:val="28"/>
        </w:rPr>
        <w:t xml:space="preserve"> – острое инфекционное заболевание, вызываемое менингококком, протекающее с разнообразными клиническими проявлениями – от бессимптомного носительства и </w:t>
      </w:r>
      <w:proofErr w:type="spellStart"/>
      <w:r w:rsidRPr="00654697">
        <w:rPr>
          <w:color w:val="000000"/>
          <w:sz w:val="28"/>
          <w:szCs w:val="28"/>
        </w:rPr>
        <w:t>назофарингита</w:t>
      </w:r>
      <w:proofErr w:type="spellEnd"/>
      <w:r w:rsidRPr="00654697">
        <w:rPr>
          <w:color w:val="000000"/>
          <w:sz w:val="28"/>
          <w:szCs w:val="28"/>
        </w:rPr>
        <w:t xml:space="preserve"> до </w:t>
      </w:r>
      <w:proofErr w:type="spellStart"/>
      <w:r w:rsidRPr="00654697">
        <w:rPr>
          <w:color w:val="000000"/>
          <w:sz w:val="28"/>
          <w:szCs w:val="28"/>
        </w:rPr>
        <w:t>генерализованных</w:t>
      </w:r>
      <w:proofErr w:type="spellEnd"/>
      <w:r w:rsidRPr="00654697">
        <w:rPr>
          <w:color w:val="000000"/>
          <w:sz w:val="28"/>
          <w:szCs w:val="28"/>
        </w:rPr>
        <w:t xml:space="preserve"> форм (гнойного менингита, </w:t>
      </w:r>
      <w:proofErr w:type="spellStart"/>
      <w:r w:rsidRPr="00654697">
        <w:rPr>
          <w:color w:val="000000"/>
          <w:sz w:val="28"/>
          <w:szCs w:val="28"/>
        </w:rPr>
        <w:t>менингоэнцефалита</w:t>
      </w:r>
      <w:proofErr w:type="spellEnd"/>
      <w:r w:rsidRPr="00654697">
        <w:rPr>
          <w:color w:val="000000"/>
          <w:sz w:val="28"/>
          <w:szCs w:val="28"/>
        </w:rPr>
        <w:t xml:space="preserve"> и </w:t>
      </w:r>
      <w:proofErr w:type="spellStart"/>
      <w:r w:rsidRPr="00654697">
        <w:rPr>
          <w:color w:val="000000"/>
          <w:sz w:val="28"/>
          <w:szCs w:val="28"/>
        </w:rPr>
        <w:t>менингококцемии</w:t>
      </w:r>
      <w:proofErr w:type="spellEnd"/>
      <w:r w:rsidRPr="00654697">
        <w:rPr>
          <w:color w:val="000000"/>
          <w:sz w:val="28"/>
          <w:szCs w:val="28"/>
        </w:rPr>
        <w:t xml:space="preserve"> с поражением различных органов и систем).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</w:rPr>
        <w:t>Возбудитель – грамотрицательный диплококк </w:t>
      </w:r>
      <w:proofErr w:type="spellStart"/>
      <w:r w:rsidRPr="00654697">
        <w:rPr>
          <w:i/>
          <w:iCs/>
          <w:color w:val="000000"/>
          <w:sz w:val="28"/>
          <w:szCs w:val="28"/>
        </w:rPr>
        <w:t>Neisseria</w:t>
      </w:r>
      <w:proofErr w:type="spellEnd"/>
      <w:r w:rsidRPr="0065469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54697">
        <w:rPr>
          <w:i/>
          <w:iCs/>
          <w:color w:val="000000"/>
          <w:sz w:val="28"/>
          <w:szCs w:val="28"/>
        </w:rPr>
        <w:t>meningitidis</w:t>
      </w:r>
      <w:proofErr w:type="spellEnd"/>
      <w:r w:rsidRPr="00654697">
        <w:rPr>
          <w:color w:val="000000"/>
          <w:sz w:val="28"/>
          <w:szCs w:val="28"/>
        </w:rPr>
        <w:t xml:space="preserve">. Путь передачи – воздушно-капельный, для заражения нужен тесный контакт с больным или </w:t>
      </w:r>
      <w:proofErr w:type="spellStart"/>
      <w:r w:rsidRPr="00654697">
        <w:rPr>
          <w:color w:val="000000"/>
          <w:sz w:val="28"/>
          <w:szCs w:val="28"/>
        </w:rPr>
        <w:t>бактерионосителем</w:t>
      </w:r>
      <w:proofErr w:type="spellEnd"/>
      <w:r w:rsidRPr="00654697">
        <w:rPr>
          <w:color w:val="000000"/>
          <w:sz w:val="28"/>
          <w:szCs w:val="28"/>
        </w:rPr>
        <w:t>. Инкубационный период – 1-10 дней, в среднем до 4 дней.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  <w:u w:val="single"/>
        </w:rPr>
        <w:t>Симптомы</w:t>
      </w:r>
      <w:r w:rsidRPr="00654697">
        <w:rPr>
          <w:color w:val="000000"/>
          <w:sz w:val="28"/>
          <w:szCs w:val="28"/>
        </w:rPr>
        <w:t>:</w:t>
      </w:r>
    </w:p>
    <w:p w:rsidR="00654697" w:rsidRPr="00654697" w:rsidRDefault="00654697" w:rsidP="00654697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proofErr w:type="gramStart"/>
      <w:r w:rsidRPr="00654697">
        <w:rPr>
          <w:color w:val="000000"/>
          <w:sz w:val="28"/>
          <w:szCs w:val="28"/>
        </w:rPr>
        <w:t>острый</w:t>
      </w:r>
      <w:proofErr w:type="gramEnd"/>
      <w:r w:rsidRPr="00654697">
        <w:rPr>
          <w:color w:val="000000"/>
          <w:sz w:val="28"/>
          <w:szCs w:val="28"/>
        </w:rPr>
        <w:t xml:space="preserve"> </w:t>
      </w:r>
      <w:proofErr w:type="spellStart"/>
      <w:r w:rsidRPr="00654697">
        <w:rPr>
          <w:color w:val="000000"/>
          <w:sz w:val="28"/>
          <w:szCs w:val="28"/>
        </w:rPr>
        <w:t>назофарингит</w:t>
      </w:r>
      <w:proofErr w:type="spellEnd"/>
      <w:r w:rsidRPr="00654697">
        <w:rPr>
          <w:color w:val="000000"/>
          <w:sz w:val="28"/>
          <w:szCs w:val="28"/>
        </w:rPr>
        <w:t xml:space="preserve">: повышение температуры тела, головная боль, </w:t>
      </w:r>
      <w:proofErr w:type="spellStart"/>
      <w:r w:rsidRPr="00654697">
        <w:rPr>
          <w:color w:val="000000"/>
          <w:sz w:val="28"/>
          <w:szCs w:val="28"/>
        </w:rPr>
        <w:t>першение</w:t>
      </w:r>
      <w:proofErr w:type="spellEnd"/>
      <w:r w:rsidRPr="00654697">
        <w:rPr>
          <w:color w:val="000000"/>
          <w:sz w:val="28"/>
          <w:szCs w:val="28"/>
        </w:rPr>
        <w:t xml:space="preserve"> в горле, боль при глотании, заложенность носа;</w:t>
      </w:r>
    </w:p>
    <w:p w:rsidR="00654697" w:rsidRPr="00654697" w:rsidRDefault="00654697" w:rsidP="00654697">
      <w:pPr>
        <w:pStyle w:val="a3"/>
        <w:numPr>
          <w:ilvl w:val="0"/>
          <w:numId w:val="1"/>
        </w:numPr>
        <w:shd w:val="clear" w:color="auto" w:fill="F8F8F8"/>
        <w:jc w:val="both"/>
        <w:rPr>
          <w:color w:val="000000"/>
          <w:sz w:val="28"/>
          <w:szCs w:val="28"/>
        </w:rPr>
      </w:pPr>
      <w:proofErr w:type="spellStart"/>
      <w:r w:rsidRPr="00654697">
        <w:rPr>
          <w:color w:val="000000"/>
          <w:sz w:val="28"/>
          <w:szCs w:val="28"/>
        </w:rPr>
        <w:t>менингококцемия</w:t>
      </w:r>
      <w:proofErr w:type="spellEnd"/>
      <w:r w:rsidRPr="00654697">
        <w:rPr>
          <w:color w:val="000000"/>
          <w:sz w:val="28"/>
          <w:szCs w:val="28"/>
        </w:rPr>
        <w:t>: острая головная боль, отказ от еды, выраженное недомогание, возможна повторная рвота, а у детей раннего возраста – судороги, сыпь.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</w:rPr>
        <w:t xml:space="preserve">Лечение – госпитализация, антибактериальная и </w:t>
      </w:r>
      <w:proofErr w:type="spellStart"/>
      <w:r w:rsidRPr="00654697">
        <w:rPr>
          <w:color w:val="000000"/>
          <w:sz w:val="28"/>
          <w:szCs w:val="28"/>
        </w:rPr>
        <w:t>дезинтоксикационная</w:t>
      </w:r>
      <w:proofErr w:type="spellEnd"/>
      <w:r w:rsidRPr="00654697">
        <w:rPr>
          <w:color w:val="000000"/>
          <w:sz w:val="28"/>
          <w:szCs w:val="28"/>
        </w:rPr>
        <w:t xml:space="preserve"> терапия.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</w:rPr>
        <w:t>На территории Тульской области в рамках реализации целевой программы «Улучшение демографической ситуации и поддержки семей, воспитывающих детей в Тульской области» проводится вакцинация против менингококковой инфекции детей в возрасте 2-5 лет из малоимущих семей.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</w:rPr>
        <w:t xml:space="preserve">Вакцинация проводится в </w:t>
      </w:r>
      <w:proofErr w:type="spellStart"/>
      <w:r w:rsidRPr="00654697">
        <w:rPr>
          <w:color w:val="000000"/>
          <w:sz w:val="28"/>
          <w:szCs w:val="28"/>
        </w:rPr>
        <w:t>эндемичных</w:t>
      </w:r>
      <w:proofErr w:type="spellEnd"/>
      <w:r w:rsidRPr="00654697">
        <w:rPr>
          <w:color w:val="000000"/>
          <w:sz w:val="28"/>
          <w:szCs w:val="28"/>
        </w:rPr>
        <w:t xml:space="preserve"> регионах, а также в случае эпидемии, вызванной менингококками </w:t>
      </w:r>
      <w:proofErr w:type="spellStart"/>
      <w:r w:rsidRPr="00654697">
        <w:rPr>
          <w:color w:val="000000"/>
          <w:sz w:val="28"/>
          <w:szCs w:val="28"/>
        </w:rPr>
        <w:t>серогрупп</w:t>
      </w:r>
      <w:proofErr w:type="spellEnd"/>
      <w:r w:rsidRPr="00654697">
        <w:rPr>
          <w:color w:val="000000"/>
          <w:sz w:val="28"/>
          <w:szCs w:val="28"/>
        </w:rPr>
        <w:t xml:space="preserve"> A или C. Лица, подлежащие призыву на военную службу, также проходят </w:t>
      </w:r>
      <w:proofErr w:type="spellStart"/>
      <w:r w:rsidRPr="00654697">
        <w:rPr>
          <w:color w:val="000000"/>
          <w:sz w:val="28"/>
          <w:szCs w:val="28"/>
        </w:rPr>
        <w:t>вакцинопрофилактику</w:t>
      </w:r>
      <w:proofErr w:type="spellEnd"/>
      <w:r w:rsidRPr="00654697">
        <w:rPr>
          <w:color w:val="000000"/>
          <w:sz w:val="28"/>
          <w:szCs w:val="28"/>
        </w:rPr>
        <w:t xml:space="preserve"> менингококковой инфекции.</w:t>
      </w:r>
    </w:p>
    <w:p w:rsidR="00654697" w:rsidRDefault="00654697" w:rsidP="00654697">
      <w:pPr>
        <w:pStyle w:val="a3"/>
        <w:shd w:val="clear" w:color="auto" w:fill="F8F8F8"/>
        <w:jc w:val="both"/>
        <w:rPr>
          <w:b/>
          <w:bCs/>
          <w:color w:val="000000"/>
          <w:sz w:val="28"/>
          <w:szCs w:val="28"/>
          <w:u w:val="single"/>
        </w:rPr>
      </w:pPr>
      <w:r w:rsidRPr="00654697">
        <w:rPr>
          <w:b/>
          <w:bCs/>
          <w:color w:val="000000"/>
          <w:sz w:val="28"/>
          <w:szCs w:val="28"/>
          <w:u w:val="single"/>
        </w:rPr>
        <w:t xml:space="preserve">В системе профилактических мер менингококковой инфекции ведущую роль играет </w:t>
      </w:r>
      <w:proofErr w:type="spellStart"/>
      <w:r w:rsidRPr="00654697">
        <w:rPr>
          <w:b/>
          <w:bCs/>
          <w:color w:val="000000"/>
          <w:sz w:val="28"/>
          <w:szCs w:val="28"/>
          <w:u w:val="single"/>
        </w:rPr>
        <w:t>вакцинопрофилактика</w:t>
      </w:r>
      <w:proofErr w:type="spellEnd"/>
      <w:r w:rsidRPr="00654697">
        <w:rPr>
          <w:b/>
          <w:bCs/>
          <w:color w:val="000000"/>
          <w:sz w:val="28"/>
          <w:szCs w:val="28"/>
          <w:u w:val="single"/>
        </w:rPr>
        <w:t>.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E26866">
        <w:rPr>
          <w:sz w:val="28"/>
          <w:szCs w:val="28"/>
        </w:rPr>
        <w:t xml:space="preserve">ривиться </w:t>
      </w:r>
      <w:r>
        <w:rPr>
          <w:sz w:val="28"/>
          <w:szCs w:val="28"/>
        </w:rPr>
        <w:t xml:space="preserve">можно </w:t>
      </w:r>
      <w:r w:rsidRPr="00E26866">
        <w:rPr>
          <w:sz w:val="28"/>
          <w:szCs w:val="28"/>
        </w:rPr>
        <w:t>в соответствии с Национальным кален</w:t>
      </w:r>
      <w:r>
        <w:rPr>
          <w:sz w:val="28"/>
          <w:szCs w:val="28"/>
        </w:rPr>
        <w:t>дарем профилактических прививок от 06 декабря 2021г. № 1122н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национального календаря профилактических прививок </w:t>
      </w:r>
      <w:r w:rsidRPr="001646B4">
        <w:rPr>
          <w:sz w:val="28"/>
          <w:szCs w:val="28"/>
        </w:rPr>
        <w:t>в Российской Федерации</w:t>
      </w:r>
    </w:p>
    <w:p w:rsidR="00654697" w:rsidRPr="00654697" w:rsidRDefault="00654697" w:rsidP="00654697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654697">
        <w:rPr>
          <w:color w:val="000000"/>
          <w:sz w:val="28"/>
          <w:szCs w:val="28"/>
        </w:rPr>
        <w:lastRenderedPageBreak/>
        <w:t>При появлении первых симптомов необходимо немедленно обратиться к врачу для проведения обследования. Чем раньше будет начато лечение, тем лучше прогноз и тем выше шансы на сохранение здоровья и жизни пациента.</w:t>
      </w:r>
    </w:p>
    <w:p w:rsidR="00C70713" w:rsidRDefault="00654697">
      <w:r w:rsidRPr="00E51D5D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разряда </w:t>
      </w:r>
      <w:proofErr w:type="spellStart"/>
      <w:r w:rsidRPr="00E51D5D">
        <w:rPr>
          <w:rFonts w:ascii="Times New Roman" w:hAnsi="Times New Roman" w:cs="Times New Roman"/>
          <w:color w:val="000000"/>
          <w:sz w:val="28"/>
          <w:szCs w:val="28"/>
        </w:rPr>
        <w:t>Ефремовского</w:t>
      </w:r>
      <w:proofErr w:type="spellEnd"/>
      <w:r w:rsidRPr="00E51D5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E51D5D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E51D5D">
        <w:rPr>
          <w:rFonts w:ascii="Times New Roman" w:hAnsi="Times New Roman" w:cs="Times New Roman"/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sectPr w:rsidR="00C70713" w:rsidSect="00C7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3A48"/>
    <w:multiLevelType w:val="multilevel"/>
    <w:tmpl w:val="676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97"/>
    <w:rsid w:val="00654697"/>
    <w:rsid w:val="00C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2024-05-17T06:57:00Z</dcterms:created>
  <dcterms:modified xsi:type="dcterms:W3CDTF">2024-05-17T06:58:00Z</dcterms:modified>
</cp:coreProperties>
</file>