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C4" w:rsidRPr="00232854" w:rsidRDefault="000759F8" w:rsidP="0035169D">
      <w:pPr>
        <w:pStyle w:val="a3"/>
        <w:spacing w:before="0" w:beforeAutospacing="0" w:after="288" w:afterAutospacing="0"/>
        <w:jc w:val="center"/>
        <w:rPr>
          <w:color w:val="000000" w:themeColor="text1"/>
          <w:sz w:val="28"/>
        </w:rPr>
      </w:pPr>
      <w:r w:rsidRPr="00232854">
        <w:rPr>
          <w:color w:val="000000" w:themeColor="text1"/>
          <w:sz w:val="28"/>
        </w:rPr>
        <w:t>Признаки авитаминоза</w:t>
      </w:r>
    </w:p>
    <w:p w:rsidR="00932DC4" w:rsidRPr="00232854" w:rsidRDefault="00932DC4" w:rsidP="0035169D">
      <w:pPr>
        <w:pStyle w:val="a3"/>
        <w:spacing w:before="0" w:beforeAutospacing="0" w:after="288" w:afterAutospacing="0"/>
        <w:jc w:val="both"/>
        <w:rPr>
          <w:color w:val="000000" w:themeColor="text1"/>
          <w:sz w:val="28"/>
        </w:rPr>
      </w:pPr>
      <w:r w:rsidRPr="00232854">
        <w:rPr>
          <w:color w:val="000000" w:themeColor="text1"/>
          <w:sz w:val="28"/>
        </w:rPr>
        <w:t>Главные признаки нехватки витаминов, необходимых нашему организму.</w:t>
      </w:r>
    </w:p>
    <w:p w:rsidR="00232854" w:rsidRDefault="00932DC4" w:rsidP="0035169D">
      <w:pPr>
        <w:pStyle w:val="a3"/>
        <w:spacing w:before="0" w:beforeAutospacing="0" w:after="288" w:afterAutospacing="0"/>
        <w:jc w:val="both"/>
        <w:rPr>
          <w:color w:val="000000" w:themeColor="text1"/>
          <w:sz w:val="28"/>
        </w:rPr>
      </w:pPr>
      <w:r w:rsidRPr="00232854">
        <w:rPr>
          <w:color w:val="000000" w:themeColor="text1"/>
          <w:sz w:val="28"/>
        </w:rPr>
        <w:t>Даже если вы ведете здоровый образ жизни и питаетесь правильно, организму все равно может не хватать отдельных микроэлементов и биологически активных веществ. Более того, соблюдать сбалансированное питание совр</w:t>
      </w:r>
      <w:r w:rsidR="00232854">
        <w:rPr>
          <w:color w:val="000000" w:themeColor="text1"/>
          <w:sz w:val="28"/>
        </w:rPr>
        <w:t>еменному человеку очень сложно.</w:t>
      </w:r>
    </w:p>
    <w:p w:rsidR="00232854" w:rsidRDefault="00932DC4" w:rsidP="0035169D">
      <w:pPr>
        <w:pStyle w:val="a3"/>
        <w:spacing w:before="0" w:beforeAutospacing="0" w:after="288" w:afterAutospacing="0"/>
        <w:jc w:val="both"/>
        <w:rPr>
          <w:color w:val="000000" w:themeColor="text1"/>
          <w:sz w:val="28"/>
        </w:rPr>
      </w:pPr>
      <w:r w:rsidRPr="00232854">
        <w:rPr>
          <w:color w:val="000000" w:themeColor="text1"/>
          <w:sz w:val="28"/>
        </w:rPr>
        <w:t>Продуктам, которые составляю</w:t>
      </w:r>
      <w:r w:rsidR="00232854">
        <w:rPr>
          <w:color w:val="000000" w:themeColor="text1"/>
          <w:sz w:val="28"/>
        </w:rPr>
        <w:t xml:space="preserve">т сегодняшний рацион, не всегда </w:t>
      </w:r>
      <w:r w:rsidRPr="00232854">
        <w:rPr>
          <w:color w:val="000000" w:themeColor="text1"/>
          <w:sz w:val="28"/>
        </w:rPr>
        <w:t>удается обеспечить организм витаминами и другими полезными веществами в полной мере. Так, например, сорванные помидоры или бананы, не сразу попадают к нам на стол. Для того</w:t>
      </w:r>
      <w:proofErr w:type="gramStart"/>
      <w:r w:rsidRPr="00232854">
        <w:rPr>
          <w:color w:val="000000" w:themeColor="text1"/>
          <w:sz w:val="28"/>
        </w:rPr>
        <w:t>,</w:t>
      </w:r>
      <w:proofErr w:type="gramEnd"/>
      <w:r w:rsidRPr="00232854">
        <w:rPr>
          <w:color w:val="000000" w:themeColor="text1"/>
          <w:sz w:val="28"/>
        </w:rPr>
        <w:t xml:space="preserve"> чтобы привезти нам овощи и фрукты из далеких стран «товарного» вида</w:t>
      </w:r>
      <w:r w:rsidR="00232854">
        <w:rPr>
          <w:color w:val="000000" w:themeColor="text1"/>
          <w:sz w:val="28"/>
        </w:rPr>
        <w:t>, их зачастую срывают зелеными.</w:t>
      </w:r>
    </w:p>
    <w:p w:rsidR="00932DC4" w:rsidRPr="00232854" w:rsidRDefault="00932DC4" w:rsidP="0035169D">
      <w:pPr>
        <w:pStyle w:val="a3"/>
        <w:spacing w:before="0" w:beforeAutospacing="0" w:after="288" w:afterAutospacing="0"/>
        <w:jc w:val="both"/>
        <w:rPr>
          <w:color w:val="000000" w:themeColor="text1"/>
          <w:sz w:val="28"/>
        </w:rPr>
      </w:pPr>
      <w:r w:rsidRPr="00232854">
        <w:rPr>
          <w:color w:val="000000" w:themeColor="text1"/>
          <w:sz w:val="28"/>
        </w:rPr>
        <w:t>Соответственно, такие продукты не успевают накопить в себе достаточное количество полезных веществ. Рафинирование продуктов или их термическая обработка тоже существенно снижают в них наличие полезных веществ. При этом нельзя сказать, что организму не хватает какого-либо одного витамина. Как правило, происходит нехватка группы полезных веществ. Например, если в вашем рационе мало растительных продуктов, организм может испытывать дефицит витаминов</w:t>
      </w:r>
      <w:proofErr w:type="gramStart"/>
      <w:r w:rsidRPr="00232854">
        <w:rPr>
          <w:color w:val="000000" w:themeColor="text1"/>
          <w:sz w:val="28"/>
        </w:rPr>
        <w:t xml:space="preserve"> В</w:t>
      </w:r>
      <w:proofErr w:type="gramEnd"/>
      <w:r w:rsidRPr="00232854">
        <w:rPr>
          <w:color w:val="000000" w:themeColor="text1"/>
          <w:sz w:val="28"/>
        </w:rPr>
        <w:t> и С. А если отказаться от продуктов животного происхождения, то может наблюдаться недостаточность витаминов А, D и Е.</w:t>
      </w:r>
    </w:p>
    <w:p w:rsidR="00932DC4" w:rsidRPr="00232854" w:rsidRDefault="00932DC4" w:rsidP="00232854">
      <w:pPr>
        <w:pStyle w:val="a3"/>
        <w:spacing w:before="0" w:beforeAutospacing="0" w:after="288" w:afterAutospacing="0"/>
        <w:jc w:val="center"/>
        <w:rPr>
          <w:color w:val="000000" w:themeColor="text1"/>
          <w:sz w:val="28"/>
        </w:rPr>
      </w:pPr>
      <w:r w:rsidRPr="00232854">
        <w:rPr>
          <w:color w:val="000000" w:themeColor="text1"/>
          <w:sz w:val="28"/>
        </w:rPr>
        <w:t>Признаки витаминной недостаточности</w:t>
      </w:r>
    </w:p>
    <w:p w:rsidR="00932DC4" w:rsidRPr="00232854" w:rsidRDefault="00932DC4" w:rsidP="0035169D">
      <w:pPr>
        <w:pStyle w:val="a3"/>
        <w:numPr>
          <w:ilvl w:val="0"/>
          <w:numId w:val="1"/>
        </w:numPr>
        <w:spacing w:before="0" w:beforeAutospacing="0" w:after="288" w:afterAutospacing="0"/>
        <w:ind w:left="0" w:firstLine="0"/>
        <w:jc w:val="both"/>
        <w:rPr>
          <w:color w:val="000000" w:themeColor="text1"/>
          <w:sz w:val="28"/>
        </w:rPr>
      </w:pPr>
      <w:r w:rsidRPr="00232854">
        <w:rPr>
          <w:color w:val="000000" w:themeColor="text1"/>
          <w:sz w:val="28"/>
        </w:rPr>
        <w:t>Нехватку некоторых витаминов можно предположить самостоятельно. Например, недостаток витамина</w:t>
      </w:r>
      <w:proofErr w:type="gramStart"/>
      <w:r w:rsidRPr="00232854">
        <w:rPr>
          <w:color w:val="000000" w:themeColor="text1"/>
          <w:sz w:val="28"/>
        </w:rPr>
        <w:t xml:space="preserve"> А</w:t>
      </w:r>
      <w:proofErr w:type="gramEnd"/>
      <w:r w:rsidRPr="00232854">
        <w:rPr>
          <w:color w:val="000000" w:themeColor="text1"/>
          <w:sz w:val="28"/>
        </w:rPr>
        <w:t> (</w:t>
      </w:r>
      <w:proofErr w:type="spellStart"/>
      <w:r w:rsidRPr="00232854">
        <w:rPr>
          <w:color w:val="000000" w:themeColor="text1"/>
          <w:sz w:val="28"/>
        </w:rPr>
        <w:t>ретинол</w:t>
      </w:r>
      <w:proofErr w:type="spellEnd"/>
      <w:r w:rsidRPr="00232854">
        <w:rPr>
          <w:color w:val="000000" w:themeColor="text1"/>
          <w:sz w:val="28"/>
        </w:rPr>
        <w:t>) характеризуется сухостью кожи, ломкостью волос, появлением поперечных полосок на ногтях, заболеванием глаз, куриной слепотой (снижение зрения в темноте), гастритом, диареей, а у детей – замедлением физического и интеллектуального развития.</w:t>
      </w:r>
    </w:p>
    <w:p w:rsidR="00932DC4" w:rsidRPr="00232854" w:rsidRDefault="00932DC4" w:rsidP="0035169D">
      <w:pPr>
        <w:pStyle w:val="a3"/>
        <w:numPr>
          <w:ilvl w:val="0"/>
          <w:numId w:val="1"/>
        </w:numPr>
        <w:spacing w:before="0" w:beforeAutospacing="0" w:after="288" w:afterAutospacing="0"/>
        <w:ind w:left="0" w:firstLine="0"/>
        <w:jc w:val="both"/>
        <w:rPr>
          <w:color w:val="000000" w:themeColor="text1"/>
          <w:sz w:val="28"/>
        </w:rPr>
      </w:pPr>
      <w:r w:rsidRPr="00232854">
        <w:rPr>
          <w:color w:val="000000" w:themeColor="text1"/>
          <w:sz w:val="28"/>
        </w:rPr>
        <w:t>О нехватке витамина</w:t>
      </w:r>
      <w:proofErr w:type="gramStart"/>
      <w:r w:rsidRPr="00232854">
        <w:rPr>
          <w:color w:val="000000" w:themeColor="text1"/>
          <w:sz w:val="28"/>
        </w:rPr>
        <w:t xml:space="preserve"> Е</w:t>
      </w:r>
      <w:proofErr w:type="gramEnd"/>
      <w:r w:rsidRPr="00232854">
        <w:rPr>
          <w:color w:val="000000" w:themeColor="text1"/>
          <w:sz w:val="28"/>
        </w:rPr>
        <w:t xml:space="preserve"> (токоферола) могут говорить повышенная проницаемость и ломкость капилляров, мышечная слабость, анемия. </w:t>
      </w:r>
    </w:p>
    <w:p w:rsidR="00932DC4" w:rsidRPr="00232854" w:rsidRDefault="00932DC4" w:rsidP="0035169D">
      <w:pPr>
        <w:pStyle w:val="a3"/>
        <w:numPr>
          <w:ilvl w:val="0"/>
          <w:numId w:val="1"/>
        </w:numPr>
        <w:spacing w:before="0" w:beforeAutospacing="0" w:after="288" w:afterAutospacing="0"/>
        <w:ind w:left="0" w:firstLine="0"/>
        <w:jc w:val="both"/>
        <w:rPr>
          <w:color w:val="000000" w:themeColor="text1"/>
          <w:sz w:val="28"/>
        </w:rPr>
      </w:pPr>
      <w:r w:rsidRPr="00232854">
        <w:rPr>
          <w:color w:val="000000" w:themeColor="text1"/>
          <w:sz w:val="28"/>
        </w:rPr>
        <w:t>Недостаток витамина D (кальциферол) может проявляться в судорогах, нарушении психомоторных реакций, склонности к переломам костей и их медленном срастании. Недостаточность витамина D в детском возрасте может послужить появлению рахита. При этом заболевании нарушается костеобразование и происходит деформация скелета. </w:t>
      </w:r>
    </w:p>
    <w:p w:rsidR="00932DC4" w:rsidRPr="00232854" w:rsidRDefault="00932DC4" w:rsidP="0035169D">
      <w:pPr>
        <w:pStyle w:val="a3"/>
        <w:numPr>
          <w:ilvl w:val="0"/>
          <w:numId w:val="1"/>
        </w:numPr>
        <w:spacing w:before="0" w:beforeAutospacing="0" w:after="288" w:afterAutospacing="0"/>
        <w:ind w:left="0" w:firstLine="0"/>
        <w:jc w:val="both"/>
        <w:rPr>
          <w:color w:val="000000" w:themeColor="text1"/>
          <w:sz w:val="28"/>
        </w:rPr>
      </w:pPr>
      <w:r w:rsidRPr="00232854">
        <w:rPr>
          <w:color w:val="000000" w:themeColor="text1"/>
          <w:sz w:val="28"/>
        </w:rPr>
        <w:t>Если у вас общая слабость, быстрая утомляемость, частые простуды, кровоточивость десен и плохое заживление ран и порезов – может быть недостаток витамина</w:t>
      </w:r>
      <w:proofErr w:type="gramStart"/>
      <w:r w:rsidRPr="00232854">
        <w:rPr>
          <w:color w:val="000000" w:themeColor="text1"/>
          <w:sz w:val="28"/>
        </w:rPr>
        <w:t xml:space="preserve"> С</w:t>
      </w:r>
      <w:proofErr w:type="gramEnd"/>
      <w:r w:rsidRPr="00232854">
        <w:rPr>
          <w:color w:val="000000" w:themeColor="text1"/>
          <w:sz w:val="28"/>
        </w:rPr>
        <w:t xml:space="preserve"> (аскорбиновая кислота). </w:t>
      </w:r>
    </w:p>
    <w:p w:rsidR="00932DC4" w:rsidRPr="00232854" w:rsidRDefault="00932DC4" w:rsidP="0035169D">
      <w:pPr>
        <w:pStyle w:val="a3"/>
        <w:numPr>
          <w:ilvl w:val="0"/>
          <w:numId w:val="1"/>
        </w:numPr>
        <w:spacing w:before="0" w:beforeAutospacing="0" w:after="288" w:afterAutospacing="0"/>
        <w:ind w:left="0" w:firstLine="0"/>
        <w:jc w:val="both"/>
        <w:rPr>
          <w:color w:val="000000" w:themeColor="text1"/>
          <w:sz w:val="28"/>
        </w:rPr>
      </w:pPr>
      <w:r w:rsidRPr="00232854">
        <w:rPr>
          <w:color w:val="000000" w:themeColor="text1"/>
          <w:sz w:val="28"/>
        </w:rPr>
        <w:lastRenderedPageBreak/>
        <w:t>О недостатке витамина В</w:t>
      </w:r>
      <w:proofErr w:type="gramStart"/>
      <w:r w:rsidRPr="00232854">
        <w:rPr>
          <w:color w:val="000000" w:themeColor="text1"/>
          <w:sz w:val="28"/>
        </w:rPr>
        <w:t>1</w:t>
      </w:r>
      <w:proofErr w:type="gramEnd"/>
      <w:r w:rsidRPr="00232854">
        <w:rPr>
          <w:color w:val="000000" w:themeColor="text1"/>
          <w:sz w:val="28"/>
        </w:rPr>
        <w:t xml:space="preserve"> (тиамина) говорит раздражительность, ухудшение аппетита и сна, мышечная слабость, изменения психики. </w:t>
      </w:r>
    </w:p>
    <w:p w:rsidR="00932DC4" w:rsidRPr="00232854" w:rsidRDefault="00932DC4" w:rsidP="0035169D">
      <w:pPr>
        <w:pStyle w:val="a3"/>
        <w:numPr>
          <w:ilvl w:val="0"/>
          <w:numId w:val="1"/>
        </w:numPr>
        <w:spacing w:before="0" w:beforeAutospacing="0" w:after="288" w:afterAutospacing="0"/>
        <w:ind w:left="0" w:firstLine="0"/>
        <w:jc w:val="both"/>
        <w:rPr>
          <w:color w:val="000000" w:themeColor="text1"/>
          <w:sz w:val="28"/>
        </w:rPr>
      </w:pPr>
      <w:r w:rsidRPr="00232854">
        <w:rPr>
          <w:color w:val="000000" w:themeColor="text1"/>
          <w:sz w:val="28"/>
        </w:rPr>
        <w:t>Характерными признаками нехватки витамина В</w:t>
      </w:r>
      <w:proofErr w:type="gramStart"/>
      <w:r w:rsidRPr="00232854">
        <w:rPr>
          <w:color w:val="000000" w:themeColor="text1"/>
          <w:sz w:val="28"/>
        </w:rPr>
        <w:t>2</w:t>
      </w:r>
      <w:proofErr w:type="gramEnd"/>
      <w:r w:rsidRPr="00232854">
        <w:rPr>
          <w:color w:val="000000" w:themeColor="text1"/>
          <w:sz w:val="28"/>
        </w:rPr>
        <w:t xml:space="preserve"> (рибофлавина) могут стать трещины на губах и в углах рта, ощущение «песка в глазах», светобоязнь, нарушение восприятия различных цветов. Недостаток витамина может вызвать анемию. </w:t>
      </w:r>
    </w:p>
    <w:p w:rsidR="00932DC4" w:rsidRPr="00232854" w:rsidRDefault="00932DC4" w:rsidP="0035169D">
      <w:pPr>
        <w:pStyle w:val="a3"/>
        <w:numPr>
          <w:ilvl w:val="0"/>
          <w:numId w:val="1"/>
        </w:numPr>
        <w:spacing w:before="0" w:beforeAutospacing="0" w:after="288" w:afterAutospacing="0"/>
        <w:ind w:left="0" w:firstLine="0"/>
        <w:jc w:val="both"/>
        <w:rPr>
          <w:color w:val="000000" w:themeColor="text1"/>
          <w:sz w:val="28"/>
        </w:rPr>
      </w:pPr>
      <w:r w:rsidRPr="00232854">
        <w:rPr>
          <w:color w:val="000000" w:themeColor="text1"/>
          <w:sz w:val="28"/>
        </w:rPr>
        <w:t>Из-за недостатка витамина В5 (пантотеновой кислоты) появляются шелушение кожи, поседение и выпадение волос, усталость, упадок сил. Так же могут появляться желудочно-кишечные расстройства.</w:t>
      </w:r>
    </w:p>
    <w:p w:rsidR="00A46751" w:rsidRPr="00232854" w:rsidRDefault="00932DC4" w:rsidP="0035169D">
      <w:pPr>
        <w:pStyle w:val="a3"/>
        <w:spacing w:before="0" w:beforeAutospacing="0" w:after="288" w:afterAutospacing="0"/>
        <w:jc w:val="both"/>
        <w:rPr>
          <w:color w:val="000000" w:themeColor="text1"/>
          <w:sz w:val="28"/>
        </w:rPr>
      </w:pPr>
      <w:r w:rsidRPr="00232854">
        <w:rPr>
          <w:color w:val="000000" w:themeColor="text1"/>
          <w:sz w:val="28"/>
        </w:rPr>
        <w:t>При появлении подобных симптомов следует обратиться к врачу. И, конечно, точно установить дефицит какого–либо витамина поможет анализ. Будьте внимательны к состоянию своего здоровья и всегда обращайте внимание даже на незначительные проявления отклонений от нормы.</w:t>
      </w:r>
    </w:p>
    <w:p w:rsidR="00932DC4" w:rsidRPr="00232854" w:rsidRDefault="00A46751" w:rsidP="0035169D">
      <w:pPr>
        <w:pStyle w:val="a3"/>
        <w:spacing w:before="0" w:beforeAutospacing="0" w:after="288" w:afterAutospacing="0"/>
        <w:jc w:val="both"/>
        <w:rPr>
          <w:color w:val="000000" w:themeColor="text1"/>
          <w:sz w:val="28"/>
        </w:rPr>
      </w:pPr>
      <w:r w:rsidRPr="00232854">
        <w:rPr>
          <w:color w:val="000000" w:themeColor="text1"/>
          <w:sz w:val="28"/>
        </w:rPr>
        <w:t xml:space="preserve">Заместитель начальника </w:t>
      </w:r>
      <w:proofErr w:type="spellStart"/>
      <w:r w:rsidRPr="00232854">
        <w:rPr>
          <w:color w:val="000000" w:themeColor="text1"/>
          <w:sz w:val="28"/>
        </w:rPr>
        <w:t>Ефремовского</w:t>
      </w:r>
      <w:proofErr w:type="spellEnd"/>
      <w:r w:rsidRPr="00232854">
        <w:rPr>
          <w:color w:val="000000" w:themeColor="text1"/>
          <w:sz w:val="28"/>
        </w:rPr>
        <w:t xml:space="preserve"> территориального отдела Управления </w:t>
      </w:r>
      <w:proofErr w:type="spellStart"/>
      <w:r w:rsidRPr="00232854">
        <w:rPr>
          <w:color w:val="000000" w:themeColor="text1"/>
          <w:sz w:val="28"/>
        </w:rPr>
        <w:t>Роспотребнадзора</w:t>
      </w:r>
      <w:proofErr w:type="spellEnd"/>
      <w:r w:rsidRPr="00232854">
        <w:rPr>
          <w:color w:val="000000" w:themeColor="text1"/>
          <w:sz w:val="28"/>
        </w:rPr>
        <w:t xml:space="preserve"> по Тульской области </w:t>
      </w:r>
      <w:proofErr w:type="spellStart"/>
      <w:r w:rsidRPr="00232854">
        <w:rPr>
          <w:color w:val="000000" w:themeColor="text1"/>
          <w:sz w:val="28"/>
        </w:rPr>
        <w:t>Илюхина</w:t>
      </w:r>
      <w:proofErr w:type="spellEnd"/>
      <w:r w:rsidRPr="00232854">
        <w:rPr>
          <w:color w:val="000000" w:themeColor="text1"/>
          <w:sz w:val="28"/>
        </w:rPr>
        <w:t xml:space="preserve"> Светлана Юрьевна</w:t>
      </w:r>
      <w:bookmarkStart w:id="0" w:name="_GoBack"/>
      <w:bookmarkEnd w:id="0"/>
      <w:r w:rsidRPr="00232854">
        <w:rPr>
          <w:color w:val="000000" w:themeColor="text1"/>
          <w:sz w:val="28"/>
        </w:rPr>
        <w:t xml:space="preserve"> </w:t>
      </w:r>
    </w:p>
    <w:p w:rsidR="00D71C74" w:rsidRDefault="00D71C74" w:rsidP="00932DC4">
      <w:pPr>
        <w:jc w:val="both"/>
      </w:pPr>
    </w:p>
    <w:sectPr w:rsidR="00D71C74" w:rsidSect="00633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50CFB"/>
    <w:multiLevelType w:val="multilevel"/>
    <w:tmpl w:val="566C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3DC"/>
    <w:rsid w:val="000759F8"/>
    <w:rsid w:val="00232854"/>
    <w:rsid w:val="0035169D"/>
    <w:rsid w:val="00633D09"/>
    <w:rsid w:val="00932DC4"/>
    <w:rsid w:val="00995F7E"/>
    <w:rsid w:val="00A46751"/>
    <w:rsid w:val="00D71C74"/>
    <w:rsid w:val="00D833DC"/>
    <w:rsid w:val="00EE6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8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Gindqc</dc:creator>
  <cp:keywords/>
  <dc:description/>
  <cp:lastModifiedBy>Pomgal</cp:lastModifiedBy>
  <cp:revision>11</cp:revision>
  <dcterms:created xsi:type="dcterms:W3CDTF">2023-03-02T06:47:00Z</dcterms:created>
  <dcterms:modified xsi:type="dcterms:W3CDTF">2025-02-27T07:00:00Z</dcterms:modified>
</cp:coreProperties>
</file>