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821"/>
        <w:gridCol w:w="4749"/>
      </w:tblGrid>
      <w:tr w:rsidR="0076283F" w:rsidRPr="0076283F" w:rsidTr="0076283F">
        <w:tc>
          <w:tcPr>
            <w:tcW w:w="9570" w:type="dxa"/>
            <w:gridSpan w:val="2"/>
          </w:tcPr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6283F" w:rsidRPr="0076283F" w:rsidTr="0076283F">
        <w:tc>
          <w:tcPr>
            <w:tcW w:w="9570" w:type="dxa"/>
            <w:gridSpan w:val="2"/>
          </w:tcPr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6283F" w:rsidRPr="0076283F" w:rsidTr="0076283F">
        <w:tc>
          <w:tcPr>
            <w:tcW w:w="9570" w:type="dxa"/>
            <w:gridSpan w:val="2"/>
          </w:tcPr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3F" w:rsidRPr="0076283F" w:rsidTr="0076283F">
        <w:tc>
          <w:tcPr>
            <w:tcW w:w="9570" w:type="dxa"/>
            <w:gridSpan w:val="2"/>
          </w:tcPr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6283F" w:rsidRPr="0076283F" w:rsidTr="0076283F">
        <w:tc>
          <w:tcPr>
            <w:tcW w:w="9570" w:type="dxa"/>
            <w:gridSpan w:val="2"/>
          </w:tcPr>
          <w:p w:rsidR="0076283F" w:rsidRPr="0076283F" w:rsidRDefault="0076283F" w:rsidP="00762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3F" w:rsidRPr="0076283F" w:rsidTr="0076283F">
        <w:tc>
          <w:tcPr>
            <w:tcW w:w="4821" w:type="dxa"/>
          </w:tcPr>
          <w:p w:rsidR="0076283F" w:rsidRPr="0076283F" w:rsidRDefault="0076283F" w:rsidP="000C6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proofErr w:type="gramStart"/>
            <w:r w:rsidR="000C6579">
              <w:rPr>
                <w:rFonts w:ascii="Arial" w:hAnsi="Arial" w:cs="Arial"/>
                <w:b/>
                <w:sz w:val="24"/>
                <w:szCs w:val="24"/>
              </w:rPr>
              <w:t xml:space="preserve">02.07.2018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283F">
              <w:rPr>
                <w:rFonts w:ascii="Arial" w:hAnsi="Arial" w:cs="Arial"/>
                <w:b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4749" w:type="dxa"/>
          </w:tcPr>
          <w:p w:rsidR="0076283F" w:rsidRPr="0076283F" w:rsidRDefault="0076283F" w:rsidP="000C6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83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0C6579">
              <w:rPr>
                <w:rFonts w:ascii="Arial" w:hAnsi="Arial" w:cs="Arial"/>
                <w:b/>
                <w:sz w:val="24"/>
                <w:szCs w:val="24"/>
              </w:rPr>
              <w:t>411</w:t>
            </w:r>
          </w:p>
        </w:tc>
      </w:tr>
    </w:tbl>
    <w:p w:rsidR="0076283F" w:rsidRDefault="0076283F" w:rsidP="007628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83F" w:rsidRPr="0076283F" w:rsidRDefault="0076283F" w:rsidP="007628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91C" w:rsidRPr="0042649C" w:rsidRDefault="00CE591C" w:rsidP="00CE59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64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общественном совете муниципального образования Куркинский район по проведению независимой оценки качества условий оказания услуг муниципальны</w:t>
      </w:r>
      <w:r w:rsidR="0042649C" w:rsidRPr="004264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 организациями сферы культуры</w:t>
      </w:r>
    </w:p>
    <w:p w:rsidR="00D12689" w:rsidRPr="0042649C" w:rsidRDefault="00D12689" w:rsidP="00CE59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№ 392 – 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 – социальной экспертизы»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муниципального образования Куркинский район,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E591C" w:rsidRDefault="0042649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1. 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Утвердить положение </w:t>
      </w:r>
      <w:r w:rsidR="00CE591C" w:rsidRPr="0042649C">
        <w:rPr>
          <w:rFonts w:ascii="Arial" w:eastAsia="Times New Roman" w:hAnsi="Arial" w:cs="Arial"/>
          <w:bCs/>
          <w:sz w:val="24"/>
          <w:szCs w:val="24"/>
          <w:lang w:eastAsia="ru-RU"/>
        </w:rPr>
        <w:t>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(приложение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.</w:t>
      </w:r>
    </w:p>
    <w:p w:rsidR="0076283F" w:rsidRPr="0076283F" w:rsidRDefault="0076283F" w:rsidP="007628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83F">
        <w:rPr>
          <w:rFonts w:ascii="Arial" w:hAnsi="Arial" w:cs="Arial"/>
          <w:sz w:val="24"/>
          <w:szCs w:val="24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76283F">
        <w:rPr>
          <w:rFonts w:ascii="Arial" w:hAnsi="Arial" w:cs="Arial"/>
          <w:sz w:val="24"/>
          <w:szCs w:val="24"/>
        </w:rPr>
        <w:t>Иосифова</w:t>
      </w:r>
      <w:proofErr w:type="spellEnd"/>
      <w:r w:rsidRPr="0076283F">
        <w:rPr>
          <w:rFonts w:ascii="Arial" w:hAnsi="Arial" w:cs="Arial"/>
          <w:sz w:val="24"/>
          <w:szCs w:val="24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CE591C" w:rsidRPr="0042649C" w:rsidRDefault="0076283F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3</w:t>
      </w:r>
      <w:r w:rsid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. 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Постан</w:t>
      </w:r>
      <w:r w:rsid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овление вступает в силу со дня обнародования</w:t>
      </w:r>
      <w:r w:rsidR="00CE591C" w:rsidRPr="0042649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.</w:t>
      </w:r>
    </w:p>
    <w:p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91C" w:rsidRPr="0042649C" w:rsidRDefault="00CE591C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91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2649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2649C" w:rsidRPr="0042649C" w:rsidRDefault="0042649C" w:rsidP="004264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  Г.М. Калина</w:t>
      </w:r>
    </w:p>
    <w:p w:rsid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1C" w:rsidRPr="00CE591C" w:rsidRDefault="00CE591C" w:rsidP="00CE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D9" w:rsidRDefault="005227D9"/>
    <w:p w:rsidR="00D12689" w:rsidRDefault="00D12689"/>
    <w:p w:rsidR="00EF26CD" w:rsidRDefault="00EF26CD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6CD" w:rsidRDefault="00EF26CD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12689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:rsidR="0042649C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6579">
        <w:rPr>
          <w:rFonts w:ascii="Arial" w:eastAsia="Times New Roman" w:hAnsi="Arial" w:cs="Arial"/>
          <w:sz w:val="24"/>
          <w:szCs w:val="24"/>
          <w:lang w:eastAsia="ru-RU"/>
        </w:rPr>
        <w:t>02.0</w:t>
      </w:r>
      <w:bookmarkStart w:id="0" w:name="_GoBack"/>
      <w:bookmarkEnd w:id="0"/>
      <w:r w:rsidR="000C6579">
        <w:rPr>
          <w:rFonts w:ascii="Arial" w:eastAsia="Times New Roman" w:hAnsi="Arial" w:cs="Arial"/>
          <w:sz w:val="24"/>
          <w:szCs w:val="24"/>
          <w:lang w:eastAsia="ru-RU"/>
        </w:rPr>
        <w:t>7.2018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0C6579">
        <w:rPr>
          <w:rFonts w:ascii="Arial" w:eastAsia="Times New Roman" w:hAnsi="Arial" w:cs="Arial"/>
          <w:sz w:val="24"/>
          <w:szCs w:val="24"/>
          <w:lang w:eastAsia="ru-RU"/>
        </w:rPr>
        <w:t>411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6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649C">
        <w:rPr>
          <w:rFonts w:ascii="Arial" w:eastAsia="Times New Roman" w:hAnsi="Arial" w:cs="Arial"/>
          <w:b/>
          <w:sz w:val="32"/>
          <w:szCs w:val="32"/>
          <w:lang w:eastAsia="ru-RU"/>
        </w:rPr>
        <w:t>Положение 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социальной сферы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D12689" w:rsidRPr="0042649C" w:rsidRDefault="00D12689" w:rsidP="0042649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социальной сферы (далее – Общественный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совет по независимой оценке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качества) определяет компетенцию, порядок деятельности, формирование состава Общественного совета по независимой оценке качества.</w:t>
      </w: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совет по независимой оценке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является постоянно действующим совещательно-консультативным органом.</w:t>
      </w: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совет по независимой оценке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обеспечивает взаимодействие общественных объединений и иных некоммерческих организаций с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по вопросам проведения независимой оценки качества условий оказания услуг муниципальными организациями социальной сферы (далее – независимая оценка качества).</w:t>
      </w: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В своей деятельности Общественный совет по независимой оценке качества руководствуется Конституцией Российской Федерации,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федеральными  конституционными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законами, федеральными законами и иными нормативными правовыми актами Российской Федерации и Тульской области, а также настоящим Положением.</w:t>
      </w: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Общественный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совет по независимой оценке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формируется на основе добровольного участия в его деятельности представителей общественных организаций, созданных в целях защиты прав и интересов граждан.</w:t>
      </w: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Общественного </w:t>
      </w:r>
      <w:proofErr w:type="gramStart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="00D12689"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носят рекомендательный характер.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Задачи Общественного совета по независимой оценке качества</w:t>
      </w:r>
    </w:p>
    <w:p w:rsidR="00D12689" w:rsidRPr="0076283F" w:rsidRDefault="00D12689" w:rsidP="0042649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7. Задачами Общественного совета по независимой оценке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качества  являются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а) определение совместно с администрацией МО Куркинский район перечня муниципальных организаций социальной сферы, в отношении которых в плановом периоде будет проведена независимая оценка качества;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б) принятие участия в рассмотрении проектов документов о закупках работ, услуг, а также проектов государственных контрактов, заключаемых администрацией МО Куркинский район с организацией, которая осуществляет сбор и обобщение информации о качестве условий оказания услуг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муниципальными организациями социальной сферы (далее – организация-оператор);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в) проведение независимой оценки качества с учетом информации, представленной организацией-оператором;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г) рассмотрение на заседаниях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результатов независимой оценки качества условий оказания услуг муниципальными организациями социальной сферы;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д) подготовка предложений об улучшении качества деятельности муниципальных организаций социальной сферы;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е) направление в администрацию МО Куркинский район результатов независимой оценки качества условий оказания услуг муниципальными организациями социальной сферы и предложений об улучшении качества их деятельности.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Права Общественного совета по независимой оценке качества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8. Общественный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вправе: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а) привлекать к своей работе представителей Общественного совета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район, общественных объединений, осуществляющих деятельность в социальной сфере, для обсуждения и формирования результатов независимой оценки качества;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б) приглашать на заседания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руководителей соответствующих структурных подразделений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район, представителей общественных организаций и руководителей органов местного самоуправления МО Куркинский район;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в) направлять запросы в органы местного самоуправления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по вопросам, отнесенным к их ведению;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г) информировать администрацию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и общественность о результатах независимой оценки качества.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9. Члены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>нке</w:t>
      </w:r>
      <w:proofErr w:type="gramEnd"/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по согласованию с А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вправе принимать участие в заседаниях Совета администрации и иных мероприятиях при рассмотрении вопросов независимой оценки качества.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 Порядок формирования Общественного совета по независимой оценке качества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10. Состав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формируется и утверждается Общественным советом </w:t>
      </w:r>
      <w:r w:rsidR="0042649C" w:rsidRPr="0042649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2649C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 </w:t>
      </w:r>
      <w:r w:rsidRPr="0042649C">
        <w:rPr>
          <w:rFonts w:ascii="Arial" w:eastAsia="Times New Roman" w:hAnsi="Arial" w:cs="Arial"/>
          <w:sz w:val="24"/>
          <w:szCs w:val="24"/>
          <w:lang w:eastAsia="ru-RU"/>
        </w:rPr>
        <w:t>из числа представителей общественных организаций, созданных в целях защиты прав и интересов граждан, не позднее чем в месячный срок со дня получения обращения администрации МО Куркинский район.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11. Состав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утверждается сроком на три года и численностью 6 человек. При формировании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на новый срок осуществляется изменение не менее трети его состава.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12. На организационном заседании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открытым голосованием избираются председатель, его заместитель и секретарь. 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13. Полномочия члена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прекращаются в случае: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а) истечения срока его полномочий;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б) подачи им заявления о выходе из состава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в) вступления в законную силу вынесенного в отношении его обвинительного приговора суда;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>г) признание его недееспособным, безвестно отсутствующим или умершим на основании решения суда, вступившего в законную силу.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14. Члены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  <w:lang w:eastAsia="ru-RU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 исполняют свои обязанности на общественных началах.</w:t>
      </w:r>
    </w:p>
    <w:p w:rsidR="00D12689" w:rsidRPr="0042649C" w:rsidRDefault="00D12689" w:rsidP="0042649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2689" w:rsidRPr="0042649C" w:rsidRDefault="0042649C" w:rsidP="004264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D12689" w:rsidRPr="0042649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деятельности Общественного совета по независимой оценке качества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15. Общественный совет по независимой оценке качества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осуществляет  свою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деятельность в соответствии с планом работы на год, согласованным с администрацией МО Куркинский район и утвержденным председателем Общественного совета по независимой оценке качества, включающим перечень вопросов, рассмотрение которых предусмотрено на заседании Общественного совета по независимой оценке качества.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16. Основными формами деятельности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являются заседания, которые проводятся не реже одного раза в квартал и считаются правомочными при присутствии на них не менее половины членов Общественного совета по независимой оценке качества. По решению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могут быть проведены внеочередные заседания, а также заседания в заочной форме путем опросного голосования.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17. Общественный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в целях реализации возложенных на него задач может создавать экспертные группы (комитеты, комиссии).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18.  Решения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по рассмотренным вопросам принимаются открытым голосованием простым большинством голосов (от числа присутствующих).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19. При равенстве голосов председатель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имеет право решающего голоса.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20. Решения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оформляются в виде протоколов, которые подписывает председатель Общественного совета по независимой оценке качества.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21. Председатель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качества: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а) определяет приоритетные направления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деятельности  Общественного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совета по независимой оценке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б) руководит деятельностью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в) проводит заседания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22. Заместитель председателя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качества: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а) обеспечивает организацию взаимодействия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со структурными подразделениями администрации МО Куркинский район, представителями общественных организаций, созданных в целях защиты прав и интересов граждан;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lastRenderedPageBreak/>
        <w:t xml:space="preserve">б) исполняет обязанности председателя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в его отсутствие.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23. Секретарь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качества: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а) информирует членов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о времени, месте, повестке заседания, а также об утвержденном плане работы Общественного совета по независимой оценке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б) согласовывает с администрацией МО Куркинский район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и  председателем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Общественного совета по независимой оценке качества проекты планов работы, место, повестку заседания Общественного совета по независимой оценке качества и список лиц, приглашенных на его заседание;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в) формирует и согласовывает с председателем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материалы для обсуждения на заседании Общественного совета по независимой оценке качества и направляет их за 10 дней до начала заседания Общественного совета по независимой оценке качества главе администрации МО Куркинский район и членам Общественного совета по независимой оценке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г) оформляет и рассылает членам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протоколы заседаний Общественного совета по независимой оценке качества, планы работы Общественного совета по независимой оценке качества, иные документы и материалы Общественного совета по независимой оценке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д) ведет делопроизводство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и готовит в установленном порядке документы для архивного хранения и уничтожения;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е) в случае проведения заседания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путем опроса его членов обеспечивает направление членам Общественного совета по независимой оценке качества необходимых материалов и сбор их мнений по результатам рассмотрения материалов;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ж) готовит и согласовывает с председателем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состав информации о деятельности Общественного совета по независимой оценке качества, обязательной для размещения на официальном сайте МО Куркинский район;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з) обеспечивает во взаимодействии с членами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 подготовку информационно-аналитических материалов к заседанию по вопросам, включенным в повестку дня.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24. Члены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качества: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649C">
        <w:rPr>
          <w:rFonts w:ascii="Arial" w:eastAsia="Times New Roman" w:hAnsi="Arial" w:cs="Arial"/>
          <w:sz w:val="24"/>
          <w:szCs w:val="24"/>
        </w:rPr>
        <w:t>а)  участвуют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б) знакомятся с документами, касающимися рассматриваемых вопросов, высказывают свое мнение по существу обсуждаемых вопросов, замечания и предложения по вопросам принимаемых решений и протоколу заседания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качества;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>в) обладают равными правами при обсуждении вопросов и голосовании.</w:t>
      </w: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49C">
        <w:rPr>
          <w:rFonts w:ascii="Arial" w:eastAsia="Times New Roman" w:hAnsi="Arial" w:cs="Arial"/>
          <w:sz w:val="24"/>
          <w:szCs w:val="24"/>
        </w:rPr>
        <w:t xml:space="preserve">25. Запросы членов Общественного </w:t>
      </w:r>
      <w:proofErr w:type="gramStart"/>
      <w:r w:rsidRPr="0042649C">
        <w:rPr>
          <w:rFonts w:ascii="Arial" w:eastAsia="Times New Roman" w:hAnsi="Arial" w:cs="Arial"/>
          <w:sz w:val="24"/>
          <w:szCs w:val="24"/>
        </w:rPr>
        <w:t>совета по независимой оценке</w:t>
      </w:r>
      <w:proofErr w:type="gramEnd"/>
      <w:r w:rsidRPr="0042649C">
        <w:rPr>
          <w:rFonts w:ascii="Arial" w:eastAsia="Times New Roman" w:hAnsi="Arial" w:cs="Arial"/>
          <w:sz w:val="24"/>
          <w:szCs w:val="24"/>
        </w:rPr>
        <w:t xml:space="preserve"> качества, направленные в администрацию МО Куркинский район по решению Общественного совета по независимой оценке качества, рассматриваются в течение тридцати календарных дней.</w:t>
      </w:r>
    </w:p>
    <w:p w:rsidR="00D12689" w:rsidRPr="0042649C" w:rsidRDefault="00D12689" w:rsidP="0042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689" w:rsidRPr="0042649C" w:rsidRDefault="00D12689" w:rsidP="004264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12689" w:rsidRPr="0042649C" w:rsidSect="00F5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7303"/>
    <w:multiLevelType w:val="hybridMultilevel"/>
    <w:tmpl w:val="37FC2E2C"/>
    <w:lvl w:ilvl="0" w:tplc="0164CCE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EF3"/>
    <w:rsid w:val="000C6579"/>
    <w:rsid w:val="003B0220"/>
    <w:rsid w:val="0042649C"/>
    <w:rsid w:val="005227D9"/>
    <w:rsid w:val="0076283F"/>
    <w:rsid w:val="007B3EF3"/>
    <w:rsid w:val="0088260F"/>
    <w:rsid w:val="00CE591C"/>
    <w:rsid w:val="00D12689"/>
    <w:rsid w:val="00EF26CD"/>
    <w:rsid w:val="00F5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55785-E144-40EF-9631-AC9F2E6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админ</cp:lastModifiedBy>
  <cp:revision>12</cp:revision>
  <cp:lastPrinted>2018-07-09T14:27:00Z</cp:lastPrinted>
  <dcterms:created xsi:type="dcterms:W3CDTF">2018-06-27T07:20:00Z</dcterms:created>
  <dcterms:modified xsi:type="dcterms:W3CDTF">2018-07-09T14:30:00Z</dcterms:modified>
</cp:coreProperties>
</file>