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8F" w:rsidRPr="009173E1" w:rsidRDefault="00564A0D" w:rsidP="009173E1">
      <w:pPr>
        <w:jc w:val="center"/>
        <w:rPr>
          <w:b/>
          <w:bCs/>
          <w:szCs w:val="28"/>
        </w:rPr>
      </w:pPr>
      <w:r w:rsidRPr="009173E1">
        <w:rPr>
          <w:b/>
          <w:bCs/>
          <w:szCs w:val="28"/>
        </w:rPr>
        <w:t>ПРОТОКОЛ</w:t>
      </w:r>
      <w:r w:rsidR="00FF3F6E">
        <w:rPr>
          <w:b/>
          <w:bCs/>
          <w:szCs w:val="28"/>
        </w:rPr>
        <w:t xml:space="preserve"> № 2</w:t>
      </w:r>
    </w:p>
    <w:p w:rsidR="00E3778F" w:rsidRPr="00B84446" w:rsidRDefault="00564A0D" w:rsidP="009173E1">
      <w:pPr>
        <w:jc w:val="center"/>
        <w:rPr>
          <w:b/>
          <w:bCs/>
          <w:szCs w:val="28"/>
        </w:rPr>
      </w:pPr>
      <w:r w:rsidRPr="009173E1">
        <w:rPr>
          <w:b/>
          <w:bCs/>
          <w:szCs w:val="28"/>
        </w:rPr>
        <w:t>заседания о</w:t>
      </w:r>
      <w:r w:rsidR="00E3778F" w:rsidRPr="009173E1">
        <w:rPr>
          <w:b/>
          <w:bCs/>
          <w:szCs w:val="28"/>
        </w:rPr>
        <w:t xml:space="preserve">бщественного совета </w:t>
      </w:r>
      <w:r w:rsidRPr="009173E1">
        <w:rPr>
          <w:b/>
          <w:bCs/>
          <w:szCs w:val="28"/>
        </w:rPr>
        <w:t xml:space="preserve"> муниципального образования Куркинский район по </w:t>
      </w:r>
      <w:r w:rsidR="00B84446">
        <w:rPr>
          <w:b/>
          <w:bCs/>
          <w:szCs w:val="28"/>
        </w:rPr>
        <w:t>утверждению перечня организаций сферы культуры, в отношении которых в 2018 году проводится независимая оценка качества условий оказания услуг</w:t>
      </w:r>
    </w:p>
    <w:p w:rsidR="00564A0D" w:rsidRPr="009173E1" w:rsidRDefault="00564A0D" w:rsidP="009173E1">
      <w:pPr>
        <w:rPr>
          <w:szCs w:val="28"/>
        </w:rPr>
      </w:pP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Дат</w:t>
      </w:r>
      <w:r w:rsidR="00B84446">
        <w:rPr>
          <w:sz w:val="26"/>
          <w:szCs w:val="26"/>
        </w:rPr>
        <w:t>а и время проведения: 12 июля</w:t>
      </w:r>
      <w:r w:rsidRPr="00785246">
        <w:rPr>
          <w:sz w:val="26"/>
          <w:szCs w:val="26"/>
        </w:rPr>
        <w:t xml:space="preserve"> 2018г. 18 ч. 00 мин. </w:t>
      </w:r>
    </w:p>
    <w:p w:rsidR="00695C11" w:rsidRPr="00785246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Место проведения: зал заседаний Администрации МО Куркинский район                                                 </w:t>
      </w:r>
    </w:p>
    <w:p w:rsidR="00695C11" w:rsidRDefault="00695C11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Адрес: Тульская область, п. Куркино, ул. Театральная, д.22 </w:t>
      </w:r>
    </w:p>
    <w:p w:rsidR="00785246" w:rsidRPr="00785246" w:rsidRDefault="00785246" w:rsidP="009173E1">
      <w:pPr>
        <w:rPr>
          <w:sz w:val="26"/>
          <w:szCs w:val="26"/>
        </w:rPr>
      </w:pPr>
    </w:p>
    <w:p w:rsidR="00695C11" w:rsidRPr="00785246" w:rsidRDefault="00695C11" w:rsidP="009173E1">
      <w:pPr>
        <w:suppressAutoHyphens/>
        <w:rPr>
          <w:sz w:val="26"/>
          <w:szCs w:val="26"/>
          <w:lang w:eastAsia="ar-SA"/>
        </w:rPr>
      </w:pPr>
      <w:proofErr w:type="gramStart"/>
      <w:r w:rsidRPr="00785246">
        <w:rPr>
          <w:sz w:val="26"/>
          <w:szCs w:val="26"/>
          <w:lang w:eastAsia="ar-SA"/>
        </w:rPr>
        <w:t>В состав общественного совета 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="00D1463C" w:rsidRPr="00785246">
        <w:rPr>
          <w:sz w:val="26"/>
          <w:szCs w:val="26"/>
          <w:lang w:eastAsia="ar-SA"/>
        </w:rPr>
        <w:t>, утверждённого решением Общественного совета муниципального образования Куркинский район</w:t>
      </w:r>
      <w:r w:rsidRPr="00785246">
        <w:rPr>
          <w:sz w:val="26"/>
          <w:szCs w:val="26"/>
          <w:lang w:eastAsia="ar-SA"/>
        </w:rPr>
        <w:t xml:space="preserve"> </w:t>
      </w:r>
      <w:r w:rsidR="00D1463C" w:rsidRPr="00785246">
        <w:rPr>
          <w:sz w:val="26"/>
          <w:szCs w:val="26"/>
          <w:lang w:eastAsia="ar-SA"/>
        </w:rPr>
        <w:t>от 02</w:t>
      </w:r>
      <w:r w:rsidRPr="00785246">
        <w:rPr>
          <w:sz w:val="26"/>
          <w:szCs w:val="26"/>
          <w:lang w:eastAsia="ar-SA"/>
        </w:rPr>
        <w:t>.</w:t>
      </w:r>
      <w:r w:rsidR="00D1463C" w:rsidRPr="00785246">
        <w:rPr>
          <w:sz w:val="26"/>
          <w:szCs w:val="26"/>
          <w:lang w:eastAsia="ar-SA"/>
        </w:rPr>
        <w:t>07.2018 г. № 4-2</w:t>
      </w:r>
      <w:r w:rsidRPr="00785246">
        <w:rPr>
          <w:sz w:val="26"/>
          <w:szCs w:val="26"/>
          <w:lang w:eastAsia="ar-SA"/>
        </w:rPr>
        <w:t xml:space="preserve"> «</w:t>
      </w:r>
      <w:r w:rsidR="00D1463C" w:rsidRPr="00785246">
        <w:rPr>
          <w:sz w:val="26"/>
          <w:szCs w:val="26"/>
          <w:lang w:eastAsia="ar-SA"/>
        </w:rPr>
        <w:t>Об утверждении состава общественного совета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</w:t>
      </w:r>
      <w:r w:rsidRPr="00785246">
        <w:rPr>
          <w:sz w:val="26"/>
          <w:szCs w:val="26"/>
          <w:lang w:eastAsia="ar-SA"/>
        </w:rPr>
        <w:t xml:space="preserve">» </w:t>
      </w:r>
      <w:r w:rsidR="00D1463C" w:rsidRPr="00785246">
        <w:rPr>
          <w:sz w:val="26"/>
          <w:szCs w:val="26"/>
          <w:lang w:eastAsia="ar-SA"/>
        </w:rPr>
        <w:t>входит 6</w:t>
      </w:r>
      <w:r w:rsidRPr="00785246">
        <w:rPr>
          <w:sz w:val="26"/>
          <w:szCs w:val="26"/>
          <w:lang w:eastAsia="ar-SA"/>
        </w:rPr>
        <w:t xml:space="preserve"> челове</w:t>
      </w:r>
      <w:r w:rsidR="00AE759F">
        <w:rPr>
          <w:sz w:val="26"/>
          <w:szCs w:val="26"/>
          <w:lang w:eastAsia="ar-SA"/>
        </w:rPr>
        <w:t>к.</w:t>
      </w:r>
      <w:proofErr w:type="gramEnd"/>
      <w:r w:rsidR="00AE759F">
        <w:rPr>
          <w:sz w:val="26"/>
          <w:szCs w:val="26"/>
          <w:lang w:eastAsia="ar-SA"/>
        </w:rPr>
        <w:t xml:space="preserve"> Присутствовали члены общественного совета 6</w:t>
      </w:r>
      <w:r w:rsidRPr="00785246">
        <w:rPr>
          <w:sz w:val="26"/>
          <w:szCs w:val="26"/>
          <w:lang w:eastAsia="ar-SA"/>
        </w:rPr>
        <w:t xml:space="preserve"> человек</w:t>
      </w:r>
      <w:r w:rsidR="00D1463C" w:rsidRPr="00785246">
        <w:rPr>
          <w:sz w:val="26"/>
          <w:szCs w:val="26"/>
          <w:lang w:eastAsia="ar-SA"/>
        </w:rPr>
        <w:t>:</w:t>
      </w:r>
    </w:p>
    <w:p w:rsidR="00D1463C" w:rsidRPr="00785246" w:rsidRDefault="00D1463C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Кочергин Евгений Акимович - председатель общественного совета;</w:t>
      </w:r>
    </w:p>
    <w:p w:rsidR="00D1463C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Дудин Алексей Сергеевич – заместитель председателя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proofErr w:type="spellStart"/>
      <w:r w:rsidRPr="00785246">
        <w:rPr>
          <w:sz w:val="26"/>
          <w:szCs w:val="26"/>
          <w:lang w:eastAsia="ar-SA"/>
        </w:rPr>
        <w:t>Костякова</w:t>
      </w:r>
      <w:proofErr w:type="spellEnd"/>
      <w:r w:rsidRPr="00785246">
        <w:rPr>
          <w:sz w:val="26"/>
          <w:szCs w:val="26"/>
          <w:lang w:eastAsia="ar-SA"/>
        </w:rPr>
        <w:t xml:space="preserve"> Людмила Филипповна – секретарь общественного совета;</w:t>
      </w:r>
    </w:p>
    <w:p w:rsidR="00AA17B0" w:rsidRPr="00785246" w:rsidRDefault="00AA17B0" w:rsidP="009173E1">
      <w:pPr>
        <w:suppressAutoHyphens/>
        <w:rPr>
          <w:sz w:val="26"/>
          <w:szCs w:val="26"/>
          <w:lang w:eastAsia="ar-SA"/>
        </w:rPr>
      </w:pPr>
      <w:r w:rsidRPr="00785246">
        <w:rPr>
          <w:sz w:val="26"/>
          <w:szCs w:val="26"/>
          <w:lang w:eastAsia="ar-SA"/>
        </w:rPr>
        <w:t>Члены комиссии:</w:t>
      </w:r>
    </w:p>
    <w:p w:rsidR="00AA17B0" w:rsidRPr="00785246" w:rsidRDefault="00AA17B0" w:rsidP="009173E1">
      <w:pPr>
        <w:suppressAutoHyphens/>
        <w:rPr>
          <w:sz w:val="26"/>
          <w:szCs w:val="26"/>
        </w:rPr>
      </w:pPr>
      <w:r w:rsidRPr="00785246">
        <w:rPr>
          <w:sz w:val="26"/>
          <w:szCs w:val="26"/>
          <w:lang w:eastAsia="ar-SA"/>
        </w:rPr>
        <w:t xml:space="preserve">Иванова Ирина Ивановна – главный редактор газеты </w:t>
      </w:r>
      <w:r w:rsidRPr="00785246">
        <w:rPr>
          <w:sz w:val="26"/>
          <w:szCs w:val="26"/>
        </w:rPr>
        <w:t>«Вперед. Куркинский район» ГУ ТО "Инфор</w:t>
      </w:r>
      <w:r w:rsidR="008028C5" w:rsidRPr="00785246">
        <w:rPr>
          <w:sz w:val="26"/>
          <w:szCs w:val="26"/>
        </w:rPr>
        <w:t>мационное агентство "Регион 71";</w:t>
      </w:r>
    </w:p>
    <w:p w:rsidR="008028C5" w:rsidRPr="00785246" w:rsidRDefault="008028C5" w:rsidP="009173E1">
      <w:pPr>
        <w:suppressAutoHyphens/>
        <w:rPr>
          <w:sz w:val="26"/>
          <w:szCs w:val="26"/>
        </w:rPr>
      </w:pPr>
      <w:r w:rsidRPr="00785246">
        <w:rPr>
          <w:sz w:val="26"/>
          <w:szCs w:val="26"/>
        </w:rPr>
        <w:t>Жечева Татьяна Анатольевна – и.о. главного  врача ГУЗ «Куркинская ЦРБ»;</w:t>
      </w:r>
    </w:p>
    <w:p w:rsidR="008028C5" w:rsidRDefault="008028C5" w:rsidP="009173E1">
      <w:pPr>
        <w:suppressAutoHyphens/>
        <w:rPr>
          <w:sz w:val="26"/>
          <w:szCs w:val="26"/>
        </w:rPr>
      </w:pPr>
      <w:proofErr w:type="spellStart"/>
      <w:r w:rsidRPr="00785246">
        <w:rPr>
          <w:sz w:val="26"/>
          <w:szCs w:val="26"/>
        </w:rPr>
        <w:t>Кучинская</w:t>
      </w:r>
      <w:proofErr w:type="spellEnd"/>
      <w:r w:rsidRPr="00785246">
        <w:rPr>
          <w:sz w:val="26"/>
          <w:szCs w:val="26"/>
        </w:rPr>
        <w:t xml:space="preserve"> Валентина Вячеславовна – педагог дополнительного образования МОУДО Курк</w:t>
      </w:r>
      <w:r w:rsidR="000D6E81">
        <w:rPr>
          <w:sz w:val="26"/>
          <w:szCs w:val="26"/>
        </w:rPr>
        <w:t>инский центр внешкольной работы;</w:t>
      </w:r>
    </w:p>
    <w:p w:rsidR="000D6E81" w:rsidRPr="00785246" w:rsidRDefault="00AE759F" w:rsidP="009173E1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Приглашенная: </w:t>
      </w:r>
      <w:r w:rsidR="000D6E81">
        <w:rPr>
          <w:sz w:val="26"/>
          <w:szCs w:val="26"/>
        </w:rPr>
        <w:t>Евстратова Ольга Александровна - начальник отдела культуры Администрации МО Куркин</w:t>
      </w:r>
      <w:r>
        <w:rPr>
          <w:sz w:val="26"/>
          <w:szCs w:val="26"/>
        </w:rPr>
        <w:t>ский район</w:t>
      </w:r>
      <w:r w:rsidR="000D6E81">
        <w:rPr>
          <w:sz w:val="26"/>
          <w:szCs w:val="26"/>
        </w:rPr>
        <w:t>.</w:t>
      </w:r>
    </w:p>
    <w:p w:rsidR="00E3778F" w:rsidRPr="00785246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 xml:space="preserve">   </w:t>
      </w:r>
    </w:p>
    <w:p w:rsidR="00E3778F" w:rsidRPr="00785246" w:rsidRDefault="00E3778F" w:rsidP="009173E1">
      <w:pPr>
        <w:jc w:val="center"/>
        <w:rPr>
          <w:sz w:val="26"/>
          <w:szCs w:val="26"/>
        </w:rPr>
      </w:pPr>
      <w:r w:rsidRPr="00785246">
        <w:rPr>
          <w:sz w:val="26"/>
          <w:szCs w:val="26"/>
        </w:rPr>
        <w:t>ПОВЕСТКА</w:t>
      </w:r>
      <w:r w:rsidR="00AA17B0" w:rsidRPr="00785246">
        <w:rPr>
          <w:sz w:val="26"/>
          <w:szCs w:val="26"/>
        </w:rPr>
        <w:t xml:space="preserve"> ДНЯ</w:t>
      </w:r>
      <w:r w:rsidRPr="00785246">
        <w:rPr>
          <w:sz w:val="26"/>
          <w:szCs w:val="26"/>
        </w:rPr>
        <w:t>:</w:t>
      </w:r>
    </w:p>
    <w:p w:rsidR="00AA17B0" w:rsidRPr="00785246" w:rsidRDefault="00AA17B0" w:rsidP="009173E1">
      <w:pPr>
        <w:rPr>
          <w:sz w:val="26"/>
          <w:szCs w:val="26"/>
        </w:rPr>
      </w:pPr>
    </w:p>
    <w:p w:rsidR="00E3778F" w:rsidRPr="00B84446" w:rsidRDefault="00B84446" w:rsidP="009173E1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B84446">
        <w:rPr>
          <w:bCs/>
          <w:sz w:val="26"/>
          <w:szCs w:val="26"/>
        </w:rPr>
        <w:t>У</w:t>
      </w:r>
      <w:r w:rsidR="00E3778F" w:rsidRPr="00B84446">
        <w:rPr>
          <w:bCs/>
          <w:sz w:val="26"/>
          <w:szCs w:val="26"/>
        </w:rPr>
        <w:t xml:space="preserve">тверждение </w:t>
      </w:r>
      <w:r w:rsidRPr="00B84446">
        <w:rPr>
          <w:bCs/>
          <w:sz w:val="26"/>
          <w:szCs w:val="26"/>
        </w:rPr>
        <w:t>Перечня организаций сферы культуры, в отношении которых в 2018 году проводится независимая оценка качества условий оказания услуг.</w:t>
      </w:r>
      <w:r w:rsidR="00E3778F" w:rsidRPr="00B84446">
        <w:rPr>
          <w:sz w:val="26"/>
          <w:szCs w:val="26"/>
        </w:rPr>
        <w:t xml:space="preserve">               </w:t>
      </w:r>
    </w:p>
    <w:p w:rsidR="0071506C" w:rsidRDefault="00E3778F" w:rsidP="009173E1">
      <w:pPr>
        <w:rPr>
          <w:sz w:val="26"/>
          <w:szCs w:val="26"/>
        </w:rPr>
      </w:pPr>
      <w:r w:rsidRPr="00785246">
        <w:rPr>
          <w:sz w:val="26"/>
          <w:szCs w:val="26"/>
        </w:rPr>
        <w:t>По вопросам повестки дня выступил</w:t>
      </w:r>
      <w:r w:rsidR="00B84446">
        <w:rPr>
          <w:sz w:val="26"/>
          <w:szCs w:val="26"/>
        </w:rPr>
        <w:t>а</w:t>
      </w:r>
      <w:r w:rsidRPr="00785246">
        <w:rPr>
          <w:sz w:val="26"/>
          <w:szCs w:val="26"/>
        </w:rPr>
        <w:t xml:space="preserve"> </w:t>
      </w:r>
      <w:r w:rsidR="00B84446">
        <w:rPr>
          <w:sz w:val="26"/>
          <w:szCs w:val="26"/>
        </w:rPr>
        <w:t>Евстратова О.А.</w:t>
      </w:r>
      <w:r w:rsidRPr="00785246">
        <w:rPr>
          <w:sz w:val="26"/>
          <w:szCs w:val="26"/>
        </w:rPr>
        <w:t xml:space="preserve"> – </w:t>
      </w:r>
      <w:r w:rsidR="00B84446">
        <w:rPr>
          <w:sz w:val="26"/>
          <w:szCs w:val="26"/>
        </w:rPr>
        <w:t>начальник отдела культуры Администрации МО Куркинский район,</w:t>
      </w:r>
      <w:r w:rsidR="0071506C" w:rsidRPr="00785246">
        <w:rPr>
          <w:sz w:val="26"/>
          <w:szCs w:val="26"/>
        </w:rPr>
        <w:t xml:space="preserve"> </w:t>
      </w:r>
      <w:r w:rsidR="00B84446">
        <w:rPr>
          <w:sz w:val="26"/>
          <w:szCs w:val="26"/>
        </w:rPr>
        <w:t>которая</w:t>
      </w:r>
      <w:r w:rsidRPr="00785246">
        <w:rPr>
          <w:sz w:val="26"/>
          <w:szCs w:val="26"/>
        </w:rPr>
        <w:t xml:space="preserve"> представил</w:t>
      </w:r>
      <w:r w:rsidR="00B84446">
        <w:rPr>
          <w:sz w:val="26"/>
          <w:szCs w:val="26"/>
        </w:rPr>
        <w:t>а Перечень организаций культуры, в отношении которых необходимо провести независимую оценку качества оказания услуг</w:t>
      </w:r>
      <w:r w:rsidRPr="00785246">
        <w:rPr>
          <w:sz w:val="26"/>
          <w:szCs w:val="26"/>
        </w:rPr>
        <w:t xml:space="preserve"> </w:t>
      </w:r>
      <w:r w:rsidR="00B84446">
        <w:rPr>
          <w:sz w:val="26"/>
          <w:szCs w:val="26"/>
        </w:rPr>
        <w:t>в 2018  году:</w:t>
      </w:r>
    </w:p>
    <w:p w:rsidR="00B84446" w:rsidRPr="00785246" w:rsidRDefault="00B84446" w:rsidP="00B84446">
      <w:pPr>
        <w:pStyle w:val="a4"/>
        <w:numPr>
          <w:ilvl w:val="0"/>
          <w:numId w:val="5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</w:t>
      </w:r>
      <w:r w:rsidRPr="00785246">
        <w:rPr>
          <w:sz w:val="26"/>
          <w:szCs w:val="26"/>
        </w:rPr>
        <w:t xml:space="preserve"> культуры «Куркинская централизованная библиотечная система», включая  структурные подразделения организации: Куркинская районная библиотека, Андреевская, Крестовская, Птанска</w:t>
      </w:r>
      <w:r>
        <w:rPr>
          <w:sz w:val="26"/>
          <w:szCs w:val="26"/>
        </w:rPr>
        <w:t>я, Михайловская, Шаховская, Ива</w:t>
      </w:r>
      <w:r w:rsidRPr="00785246">
        <w:rPr>
          <w:sz w:val="26"/>
          <w:szCs w:val="26"/>
        </w:rPr>
        <w:t>новская, Никитская, Сергиевская  и Самарская сельские библиотеки;</w:t>
      </w:r>
    </w:p>
    <w:p w:rsidR="00B84446" w:rsidRPr="00785246" w:rsidRDefault="00B84446" w:rsidP="00B84446">
      <w:pPr>
        <w:pStyle w:val="a4"/>
        <w:numPr>
          <w:ilvl w:val="0"/>
          <w:numId w:val="5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Муниципальное</w:t>
      </w:r>
      <w:r w:rsidRPr="00785246">
        <w:rPr>
          <w:sz w:val="26"/>
          <w:szCs w:val="26"/>
        </w:rPr>
        <w:t xml:space="preserve"> </w:t>
      </w:r>
      <w:r>
        <w:rPr>
          <w:sz w:val="26"/>
          <w:szCs w:val="26"/>
        </w:rPr>
        <w:t>казенное учреждение</w:t>
      </w:r>
      <w:r w:rsidRPr="00785246">
        <w:rPr>
          <w:sz w:val="26"/>
          <w:szCs w:val="26"/>
        </w:rPr>
        <w:t xml:space="preserve"> культуры «Куркинский районный центр культуры», включая структурные подразделения организации: </w:t>
      </w:r>
      <w:r w:rsidRPr="00785246">
        <w:rPr>
          <w:sz w:val="26"/>
          <w:szCs w:val="26"/>
        </w:rPr>
        <w:lastRenderedPageBreak/>
        <w:t>Куркинский районный дом культуры, Андреевский, Крестовский, Птанский, Михайловский, Шаховской, Ивановский, Сергиевский, Самарский сельские дома культуры, Никитский сельский клуб;</w:t>
      </w:r>
    </w:p>
    <w:p w:rsidR="00B84446" w:rsidRPr="00785246" w:rsidRDefault="000D6E81" w:rsidP="00611AB2">
      <w:pPr>
        <w:pStyle w:val="a4"/>
        <w:numPr>
          <w:ilvl w:val="0"/>
          <w:numId w:val="5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Муниципальное учреждение</w:t>
      </w:r>
      <w:r w:rsidR="00B84446" w:rsidRPr="00785246">
        <w:rPr>
          <w:sz w:val="26"/>
          <w:szCs w:val="26"/>
        </w:rPr>
        <w:t xml:space="preserve"> культуры «Куркинский краеведческий музей».</w:t>
      </w:r>
    </w:p>
    <w:p w:rsidR="00E3778F" w:rsidRPr="00785246" w:rsidRDefault="00E3778F" w:rsidP="005D6262">
      <w:pPr>
        <w:rPr>
          <w:b/>
          <w:sz w:val="26"/>
          <w:szCs w:val="26"/>
        </w:rPr>
      </w:pPr>
      <w:r w:rsidRPr="00785246">
        <w:rPr>
          <w:sz w:val="26"/>
          <w:szCs w:val="26"/>
        </w:rPr>
        <w:t>Заслушав и обсудив выступление</w:t>
      </w:r>
      <w:r w:rsidR="000D6E81">
        <w:rPr>
          <w:sz w:val="26"/>
          <w:szCs w:val="26"/>
        </w:rPr>
        <w:t xml:space="preserve"> Евстратовой О.А.</w:t>
      </w:r>
      <w:r w:rsidR="00AE759F">
        <w:rPr>
          <w:sz w:val="26"/>
          <w:szCs w:val="26"/>
        </w:rPr>
        <w:t>, отметив</w:t>
      </w:r>
      <w:r w:rsidRPr="00785246">
        <w:rPr>
          <w:sz w:val="26"/>
          <w:szCs w:val="26"/>
        </w:rPr>
        <w:t xml:space="preserve">, что </w:t>
      </w:r>
      <w:r w:rsidR="000D6E81">
        <w:rPr>
          <w:sz w:val="26"/>
          <w:szCs w:val="26"/>
        </w:rPr>
        <w:t xml:space="preserve">в 2016 году уже </w:t>
      </w:r>
      <w:proofErr w:type="gramStart"/>
      <w:r w:rsidR="000D6E81">
        <w:rPr>
          <w:sz w:val="26"/>
          <w:szCs w:val="26"/>
        </w:rPr>
        <w:t xml:space="preserve">проводилась независимая оценка качества условий оказания услуг в вышеуказанных учреждениях </w:t>
      </w:r>
      <w:r w:rsidR="00E73965">
        <w:rPr>
          <w:sz w:val="26"/>
          <w:szCs w:val="26"/>
        </w:rPr>
        <w:t xml:space="preserve"> Общественный совет РЕШИЛ</w:t>
      </w:r>
      <w:proofErr w:type="gramEnd"/>
      <w:r w:rsidRPr="00785246">
        <w:rPr>
          <w:sz w:val="26"/>
          <w:szCs w:val="26"/>
        </w:rPr>
        <w:t xml:space="preserve">:             </w:t>
      </w:r>
    </w:p>
    <w:p w:rsidR="00E3778F" w:rsidRPr="00611AB2" w:rsidRDefault="00E3778F" w:rsidP="00EF7ABB">
      <w:pPr>
        <w:pStyle w:val="a4"/>
        <w:numPr>
          <w:ilvl w:val="0"/>
          <w:numId w:val="6"/>
        </w:numPr>
        <w:ind w:left="0" w:firstLine="720"/>
        <w:rPr>
          <w:sz w:val="26"/>
          <w:szCs w:val="26"/>
        </w:rPr>
      </w:pPr>
      <w:r w:rsidRPr="00611AB2">
        <w:rPr>
          <w:sz w:val="26"/>
          <w:szCs w:val="26"/>
        </w:rPr>
        <w:t xml:space="preserve">Информацию </w:t>
      </w:r>
      <w:r w:rsidR="000D6E81" w:rsidRPr="00611AB2">
        <w:rPr>
          <w:sz w:val="26"/>
          <w:szCs w:val="26"/>
        </w:rPr>
        <w:t>Евстратовой О.А.</w:t>
      </w:r>
      <w:r w:rsidRPr="00611AB2">
        <w:rPr>
          <w:sz w:val="26"/>
          <w:szCs w:val="26"/>
        </w:rPr>
        <w:t xml:space="preserve"> принять  к сведению.</w:t>
      </w:r>
    </w:p>
    <w:p w:rsidR="00E73965" w:rsidRDefault="00E3778F" w:rsidP="00EF7ABB">
      <w:pPr>
        <w:pStyle w:val="a4"/>
        <w:numPr>
          <w:ilvl w:val="0"/>
          <w:numId w:val="6"/>
        </w:numPr>
        <w:ind w:left="0" w:firstLine="720"/>
        <w:rPr>
          <w:sz w:val="26"/>
          <w:szCs w:val="26"/>
        </w:rPr>
      </w:pPr>
      <w:r w:rsidRPr="00785246">
        <w:rPr>
          <w:sz w:val="26"/>
          <w:szCs w:val="26"/>
        </w:rPr>
        <w:t xml:space="preserve">Утвердить </w:t>
      </w:r>
      <w:r w:rsidR="00611AB2">
        <w:rPr>
          <w:bCs/>
          <w:sz w:val="26"/>
          <w:szCs w:val="26"/>
        </w:rPr>
        <w:t>Перечень</w:t>
      </w:r>
      <w:r w:rsidR="00611AB2" w:rsidRPr="00B84446">
        <w:rPr>
          <w:bCs/>
          <w:sz w:val="26"/>
          <w:szCs w:val="26"/>
        </w:rPr>
        <w:t xml:space="preserve"> организаций сферы культуры, в отношении которых в 2018 году </w:t>
      </w:r>
      <w:r w:rsidR="00E73965">
        <w:rPr>
          <w:bCs/>
          <w:sz w:val="26"/>
          <w:szCs w:val="26"/>
        </w:rPr>
        <w:t xml:space="preserve">будет </w:t>
      </w:r>
      <w:r w:rsidR="00611AB2" w:rsidRPr="00B84446">
        <w:rPr>
          <w:bCs/>
          <w:sz w:val="26"/>
          <w:szCs w:val="26"/>
        </w:rPr>
        <w:t>проводит</w:t>
      </w:r>
      <w:r w:rsidR="00E73965">
        <w:rPr>
          <w:bCs/>
          <w:sz w:val="26"/>
          <w:szCs w:val="26"/>
        </w:rPr>
        <w:t>ь</w:t>
      </w:r>
      <w:r w:rsidR="00611AB2" w:rsidRPr="00B84446">
        <w:rPr>
          <w:bCs/>
          <w:sz w:val="26"/>
          <w:szCs w:val="26"/>
        </w:rPr>
        <w:t xml:space="preserve">ся независимая оценка </w:t>
      </w:r>
      <w:r w:rsidR="00E73965">
        <w:rPr>
          <w:bCs/>
          <w:sz w:val="26"/>
          <w:szCs w:val="26"/>
        </w:rPr>
        <w:t>качества условий оказания услуг, включив в него учреждения культуры, в которых независимая оценка проводилась в 2016 году:</w:t>
      </w:r>
      <w:r w:rsidR="00611AB2" w:rsidRPr="00B84446">
        <w:rPr>
          <w:sz w:val="26"/>
          <w:szCs w:val="26"/>
        </w:rPr>
        <w:t xml:space="preserve"> </w:t>
      </w:r>
    </w:p>
    <w:p w:rsidR="00E73965" w:rsidRPr="00E73965" w:rsidRDefault="00E73965" w:rsidP="00EF7AB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6262">
        <w:rPr>
          <w:sz w:val="26"/>
          <w:szCs w:val="26"/>
        </w:rPr>
        <w:t xml:space="preserve"> </w:t>
      </w:r>
      <w:r w:rsidRPr="00E73965">
        <w:rPr>
          <w:sz w:val="26"/>
          <w:szCs w:val="26"/>
        </w:rPr>
        <w:t>Муниципальное учреждение культуры «Куркинский краеведческий музей».</w:t>
      </w:r>
    </w:p>
    <w:p w:rsidR="00E73965" w:rsidRDefault="00E73965" w:rsidP="00EF7ABB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6262">
        <w:rPr>
          <w:sz w:val="26"/>
          <w:szCs w:val="26"/>
        </w:rPr>
        <w:t xml:space="preserve">   </w:t>
      </w:r>
      <w:r>
        <w:rPr>
          <w:sz w:val="26"/>
          <w:szCs w:val="26"/>
        </w:rPr>
        <w:t>Муниципальное</w:t>
      </w:r>
      <w:r w:rsidRPr="00785246">
        <w:rPr>
          <w:sz w:val="26"/>
          <w:szCs w:val="26"/>
        </w:rPr>
        <w:t xml:space="preserve"> </w:t>
      </w:r>
      <w:r>
        <w:rPr>
          <w:sz w:val="26"/>
          <w:szCs w:val="26"/>
        </w:rPr>
        <w:t>казенное учреждение</w:t>
      </w:r>
      <w:r w:rsidRPr="00785246">
        <w:rPr>
          <w:sz w:val="26"/>
          <w:szCs w:val="26"/>
        </w:rPr>
        <w:t xml:space="preserve"> культуры «Куркинский районный центр культуры»</w:t>
      </w:r>
      <w:r>
        <w:rPr>
          <w:sz w:val="26"/>
          <w:szCs w:val="26"/>
        </w:rPr>
        <w:t>;</w:t>
      </w:r>
    </w:p>
    <w:p w:rsidR="00611AB2" w:rsidRPr="00E73965" w:rsidRDefault="00E73965" w:rsidP="00EF7ABB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="005D626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Муниципальное казенное учреждение</w:t>
      </w:r>
      <w:r w:rsidRPr="00785246">
        <w:rPr>
          <w:sz w:val="26"/>
          <w:szCs w:val="26"/>
        </w:rPr>
        <w:t xml:space="preserve"> культуры «Куркинская централизованная библиотечная система»</w:t>
      </w:r>
      <w:r w:rsidR="005D6262">
        <w:rPr>
          <w:sz w:val="26"/>
          <w:szCs w:val="26"/>
        </w:rPr>
        <w:t>.</w:t>
      </w:r>
      <w:r w:rsidR="00611AB2" w:rsidRPr="00E73965">
        <w:rPr>
          <w:sz w:val="26"/>
          <w:szCs w:val="26"/>
        </w:rPr>
        <w:t xml:space="preserve">           </w:t>
      </w:r>
    </w:p>
    <w:p w:rsidR="00AE759F" w:rsidRPr="00B84446" w:rsidRDefault="00E3778F" w:rsidP="00EF7ABB">
      <w:pPr>
        <w:pStyle w:val="a4"/>
        <w:numPr>
          <w:ilvl w:val="0"/>
          <w:numId w:val="6"/>
        </w:numPr>
        <w:ind w:left="0" w:firstLine="720"/>
        <w:rPr>
          <w:sz w:val="26"/>
          <w:szCs w:val="26"/>
        </w:rPr>
      </w:pPr>
      <w:r w:rsidRPr="00AE759F">
        <w:rPr>
          <w:sz w:val="26"/>
          <w:szCs w:val="26"/>
        </w:rPr>
        <w:t xml:space="preserve"> Довести до сведения Администрации муниципального образования Куркинский район </w:t>
      </w:r>
      <w:r w:rsidR="00AE759F">
        <w:rPr>
          <w:bCs/>
          <w:sz w:val="26"/>
          <w:szCs w:val="26"/>
        </w:rPr>
        <w:t>утвержденный</w:t>
      </w:r>
      <w:r w:rsidR="00AE759F" w:rsidRPr="00B84446">
        <w:rPr>
          <w:bCs/>
          <w:sz w:val="26"/>
          <w:szCs w:val="26"/>
        </w:rPr>
        <w:t xml:space="preserve"> </w:t>
      </w:r>
      <w:r w:rsidR="00AE759F">
        <w:rPr>
          <w:bCs/>
          <w:sz w:val="26"/>
          <w:szCs w:val="26"/>
        </w:rPr>
        <w:t>Перечень</w:t>
      </w:r>
      <w:r w:rsidR="00AE759F" w:rsidRPr="00B84446">
        <w:rPr>
          <w:bCs/>
          <w:sz w:val="26"/>
          <w:szCs w:val="26"/>
        </w:rPr>
        <w:t xml:space="preserve"> организаций сферы культуры, в отношении которых в 2018 году проводится независимая оценка качества условий оказания услуг.</w:t>
      </w:r>
      <w:r w:rsidR="00AE759F" w:rsidRPr="00B84446">
        <w:rPr>
          <w:sz w:val="26"/>
          <w:szCs w:val="26"/>
        </w:rPr>
        <w:t xml:space="preserve">               </w:t>
      </w:r>
    </w:p>
    <w:p w:rsidR="00E3778F" w:rsidRDefault="00E3778F" w:rsidP="00EF7ABB">
      <w:pPr>
        <w:pStyle w:val="a4"/>
        <w:ind w:firstLine="0"/>
        <w:rPr>
          <w:sz w:val="26"/>
          <w:szCs w:val="26"/>
        </w:rPr>
      </w:pPr>
    </w:p>
    <w:p w:rsidR="00EF7ABB" w:rsidRPr="00AE759F" w:rsidRDefault="00EF7ABB" w:rsidP="00EF7ABB">
      <w:pPr>
        <w:pStyle w:val="a4"/>
        <w:ind w:firstLine="0"/>
        <w:rPr>
          <w:sz w:val="26"/>
          <w:szCs w:val="26"/>
        </w:rPr>
      </w:pP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>Председатель общественного совета</w:t>
      </w: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 xml:space="preserve"> муниципального образования Куркинский район </w:t>
      </w: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 xml:space="preserve">по проведению независимой оценки качества </w:t>
      </w: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-5715</wp:posOffset>
            </wp:positionV>
            <wp:extent cx="1181100" cy="400050"/>
            <wp:effectExtent l="0" t="0" r="0" b="0"/>
            <wp:wrapNone/>
            <wp:docPr id="1" name="Рисунок 1" descr="D:\Рабочий стол\Мои документы\независимая оценка качества\ОС\подпись 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независимая оценка качества\ОС\подпись О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37000"/>
                              </a14:imgEffect>
                              <a14:imgEffect>
                                <a14:brightnessContrast bright="17000" contrast="-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273" t="24153" r="31835" b="58044"/>
                    <a:stretch/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F7053">
        <w:rPr>
          <w:b/>
          <w:sz w:val="24"/>
          <w:szCs w:val="24"/>
        </w:rPr>
        <w:t xml:space="preserve">условий оказания услуг </w:t>
      </w:r>
      <w:proofErr w:type="gramStart"/>
      <w:r w:rsidRPr="009F7053">
        <w:rPr>
          <w:b/>
          <w:sz w:val="24"/>
          <w:szCs w:val="24"/>
        </w:rPr>
        <w:t>муниципальными</w:t>
      </w:r>
      <w:proofErr w:type="gramEnd"/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>организациями сферы культуры</w:t>
      </w:r>
      <w:r>
        <w:rPr>
          <w:b/>
          <w:sz w:val="24"/>
          <w:szCs w:val="24"/>
        </w:rPr>
        <w:t xml:space="preserve">                                            </w:t>
      </w:r>
      <w:r w:rsidRPr="009F7053">
        <w:rPr>
          <w:b/>
          <w:sz w:val="24"/>
          <w:szCs w:val="24"/>
        </w:rPr>
        <w:t>Е.А.Кочергин</w:t>
      </w:r>
    </w:p>
    <w:p w:rsidR="00B36FB2" w:rsidRPr="009F7053" w:rsidRDefault="00B36FB2" w:rsidP="00B36FB2">
      <w:pPr>
        <w:rPr>
          <w:b/>
          <w:sz w:val="24"/>
          <w:szCs w:val="24"/>
        </w:rPr>
      </w:pPr>
    </w:p>
    <w:p w:rsidR="00B36FB2" w:rsidRPr="009F7053" w:rsidRDefault="00B36FB2" w:rsidP="00B36FB2">
      <w:pPr>
        <w:rPr>
          <w:b/>
          <w:sz w:val="24"/>
          <w:szCs w:val="24"/>
        </w:rPr>
      </w:pP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>Секретарь общественного совета</w:t>
      </w: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 xml:space="preserve"> муниципального образования Куркинский район </w:t>
      </w: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 xml:space="preserve">по проведению независимой оценки качества </w:t>
      </w:r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51435</wp:posOffset>
            </wp:positionV>
            <wp:extent cx="1095375" cy="628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036" r="7407" b="5134"/>
                    <a:stretch/>
                  </pic:blipFill>
                  <pic:spPr bwMode="auto"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F7053">
        <w:rPr>
          <w:b/>
          <w:sz w:val="24"/>
          <w:szCs w:val="24"/>
        </w:rPr>
        <w:t xml:space="preserve">условий оказания услуг </w:t>
      </w:r>
      <w:proofErr w:type="gramStart"/>
      <w:r w:rsidRPr="009F7053">
        <w:rPr>
          <w:b/>
          <w:sz w:val="24"/>
          <w:szCs w:val="24"/>
        </w:rPr>
        <w:t>муниципальными</w:t>
      </w:r>
      <w:proofErr w:type="gramEnd"/>
    </w:p>
    <w:p w:rsidR="00B36FB2" w:rsidRPr="009F7053" w:rsidRDefault="00B36FB2" w:rsidP="00B36FB2">
      <w:pPr>
        <w:rPr>
          <w:b/>
          <w:sz w:val="24"/>
          <w:szCs w:val="24"/>
        </w:rPr>
      </w:pPr>
      <w:r w:rsidRPr="009F7053">
        <w:rPr>
          <w:b/>
          <w:sz w:val="24"/>
          <w:szCs w:val="24"/>
        </w:rPr>
        <w:t xml:space="preserve">организациями сферы культуры </w:t>
      </w:r>
      <w:r>
        <w:rPr>
          <w:b/>
          <w:sz w:val="24"/>
          <w:szCs w:val="24"/>
        </w:rPr>
        <w:t xml:space="preserve">                                           </w:t>
      </w:r>
      <w:proofErr w:type="spellStart"/>
      <w:r w:rsidRPr="009F7053">
        <w:rPr>
          <w:b/>
          <w:sz w:val="24"/>
          <w:szCs w:val="24"/>
        </w:rPr>
        <w:t>Л.Ф.Костякова</w:t>
      </w:r>
      <w:proofErr w:type="spellEnd"/>
    </w:p>
    <w:p w:rsidR="00B36FB2" w:rsidRDefault="00B36FB2" w:rsidP="00B36FB2">
      <w:pPr>
        <w:rPr>
          <w:sz w:val="24"/>
          <w:szCs w:val="24"/>
        </w:rPr>
      </w:pPr>
    </w:p>
    <w:p w:rsidR="00E3778F" w:rsidRPr="00785246" w:rsidRDefault="00E3778F" w:rsidP="00E3778F">
      <w:pPr>
        <w:ind w:firstLine="709"/>
        <w:jc w:val="left"/>
        <w:rPr>
          <w:sz w:val="26"/>
          <w:szCs w:val="26"/>
        </w:rPr>
      </w:pPr>
    </w:p>
    <w:p w:rsidR="00E3778F" w:rsidRPr="00785246" w:rsidRDefault="00E3778F" w:rsidP="00E377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:rsidR="00215242" w:rsidRDefault="00215242" w:rsidP="00E3778F">
      <w:pPr>
        <w:ind w:firstLine="0"/>
        <w:jc w:val="right"/>
        <w:rPr>
          <w:b/>
          <w:sz w:val="24"/>
          <w:szCs w:val="24"/>
        </w:rPr>
      </w:pPr>
    </w:p>
    <w:p w:rsidR="00785246" w:rsidRDefault="00785246" w:rsidP="00E3778F">
      <w:pPr>
        <w:ind w:firstLine="0"/>
        <w:jc w:val="right"/>
        <w:rPr>
          <w:szCs w:val="28"/>
        </w:rPr>
      </w:pPr>
    </w:p>
    <w:p w:rsidR="00785246" w:rsidRDefault="00785246" w:rsidP="00E3778F">
      <w:pPr>
        <w:ind w:firstLine="0"/>
        <w:jc w:val="right"/>
        <w:rPr>
          <w:szCs w:val="28"/>
        </w:rPr>
      </w:pPr>
    </w:p>
    <w:p w:rsidR="00E3778F" w:rsidRDefault="00E3778F" w:rsidP="00E3778F">
      <w:pPr>
        <w:tabs>
          <w:tab w:val="clear" w:pos="720"/>
        </w:tabs>
        <w:ind w:firstLine="0"/>
        <w:jc w:val="right"/>
        <w:rPr>
          <w:b/>
          <w:bCs/>
          <w:sz w:val="24"/>
          <w:szCs w:val="24"/>
        </w:rPr>
      </w:pPr>
    </w:p>
    <w:sectPr w:rsidR="00E3778F" w:rsidSect="00E377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D7A"/>
    <w:multiLevelType w:val="hybridMultilevel"/>
    <w:tmpl w:val="AF9EE97C"/>
    <w:lvl w:ilvl="0" w:tplc="ECBEC34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2E37401C"/>
    <w:multiLevelType w:val="hybridMultilevel"/>
    <w:tmpl w:val="38E2C258"/>
    <w:lvl w:ilvl="0" w:tplc="C8F4E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83660"/>
    <w:multiLevelType w:val="hybridMultilevel"/>
    <w:tmpl w:val="E69E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0892"/>
    <w:multiLevelType w:val="hybridMultilevel"/>
    <w:tmpl w:val="B57CCA1E"/>
    <w:lvl w:ilvl="0" w:tplc="936C038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>
    <w:nsid w:val="34EE4385"/>
    <w:multiLevelType w:val="hybridMultilevel"/>
    <w:tmpl w:val="AE40400E"/>
    <w:lvl w:ilvl="0" w:tplc="8FBED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27232"/>
    <w:multiLevelType w:val="hybridMultilevel"/>
    <w:tmpl w:val="3600013C"/>
    <w:lvl w:ilvl="0" w:tplc="8A185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70BE7B10"/>
    <w:multiLevelType w:val="hybridMultilevel"/>
    <w:tmpl w:val="9D043010"/>
    <w:lvl w:ilvl="0" w:tplc="18BA1F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A49D2"/>
    <w:multiLevelType w:val="hybridMultilevel"/>
    <w:tmpl w:val="660074C8"/>
    <w:lvl w:ilvl="0" w:tplc="AF70F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778F"/>
    <w:rsid w:val="000D6E81"/>
    <w:rsid w:val="00215242"/>
    <w:rsid w:val="00226298"/>
    <w:rsid w:val="00564A0D"/>
    <w:rsid w:val="005D6262"/>
    <w:rsid w:val="005F02D1"/>
    <w:rsid w:val="00611AB2"/>
    <w:rsid w:val="00695C11"/>
    <w:rsid w:val="00701570"/>
    <w:rsid w:val="0071506C"/>
    <w:rsid w:val="00785246"/>
    <w:rsid w:val="007C34FA"/>
    <w:rsid w:val="008028C5"/>
    <w:rsid w:val="008860FE"/>
    <w:rsid w:val="00914EB9"/>
    <w:rsid w:val="009173E1"/>
    <w:rsid w:val="00AA17B0"/>
    <w:rsid w:val="00AE759F"/>
    <w:rsid w:val="00B36FB2"/>
    <w:rsid w:val="00B372F8"/>
    <w:rsid w:val="00B84446"/>
    <w:rsid w:val="00D1463C"/>
    <w:rsid w:val="00D71FC9"/>
    <w:rsid w:val="00E3778F"/>
    <w:rsid w:val="00E65B26"/>
    <w:rsid w:val="00E73965"/>
    <w:rsid w:val="00EF7ABB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8F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78F"/>
    <w:pPr>
      <w:spacing w:after="0" w:line="240" w:lineRule="auto"/>
    </w:pPr>
  </w:style>
  <w:style w:type="paragraph" w:customStyle="1" w:styleId="ConsPlusNormal">
    <w:name w:val="ConsPlusNormal"/>
    <w:rsid w:val="00E3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7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242"/>
    <w:rPr>
      <w:color w:val="0000FF" w:themeColor="hyperlink"/>
      <w:u w:val="single"/>
    </w:rPr>
  </w:style>
  <w:style w:type="character" w:customStyle="1" w:styleId="1">
    <w:name w:val="Основной текст1"/>
    <w:rsid w:val="00215242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basedOn w:val="a"/>
    <w:rsid w:val="00215242"/>
    <w:pPr>
      <w:tabs>
        <w:tab w:val="clear" w:pos="720"/>
      </w:tabs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80A0-5B35-4C9A-9B86-2BF8404D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2018-12-03T09:02:00Z</dcterms:created>
  <dcterms:modified xsi:type="dcterms:W3CDTF">2019-01-21T08:47:00Z</dcterms:modified>
</cp:coreProperties>
</file>