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C2" w:rsidRDefault="004156C2"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РОССИЙСКАЯ ФЕДЕРАЦИЯ</w:t>
      </w: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color w:val="000000" w:themeColor="text1"/>
          <w:sz w:val="36"/>
          <w:szCs w:val="36"/>
          <w:lang w:eastAsia="ru-RU"/>
        </w:rPr>
        <w:t>Тульская область</w:t>
      </w: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bCs/>
          <w:color w:val="000000" w:themeColor="text1"/>
          <w:sz w:val="36"/>
          <w:szCs w:val="36"/>
          <w:lang w:eastAsia="ru-RU"/>
        </w:rPr>
        <w:t xml:space="preserve">Контрольно-ревизионная комиссия </w:t>
      </w: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КУРКИНСКИЙ  РАЙОН</w:t>
      </w:r>
    </w:p>
    <w:p w:rsidR="00294461" w:rsidRDefault="00294461"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w:t>
      </w:r>
      <w:r w:rsidR="00432F33">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.0</w:t>
      </w:r>
      <w:r w:rsidR="00432F33">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.2017  года.</w:t>
      </w:r>
    </w:p>
    <w:p w:rsidR="00294461" w:rsidRDefault="00294461" w:rsidP="004156C2">
      <w:pPr>
        <w:spacing w:before="100" w:beforeAutospacing="1" w:after="100" w:afterAutospacing="1"/>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Проверка финансово-хозяйственной деятельности Администрации муниципального образования </w:t>
      </w:r>
      <w:proofErr w:type="gramStart"/>
      <w:r>
        <w:rPr>
          <w:rFonts w:ascii="Times New Roman" w:eastAsia="Times New Roman" w:hAnsi="Times New Roman" w:cs="Times New Roman"/>
          <w:b/>
          <w:color w:val="000000" w:themeColor="text1"/>
          <w:sz w:val="28"/>
          <w:szCs w:val="28"/>
          <w:lang w:eastAsia="ru-RU"/>
        </w:rPr>
        <w:t>Самарское</w:t>
      </w:r>
      <w:proofErr w:type="gramEnd"/>
      <w:r>
        <w:rPr>
          <w:rFonts w:ascii="Times New Roman" w:eastAsia="Times New Roman" w:hAnsi="Times New Roman" w:cs="Times New Roman"/>
          <w:b/>
          <w:color w:val="000000" w:themeColor="text1"/>
          <w:sz w:val="28"/>
          <w:szCs w:val="28"/>
          <w:lang w:eastAsia="ru-RU"/>
        </w:rPr>
        <w:t xml:space="preserve"> </w:t>
      </w:r>
      <w:proofErr w:type="spellStart"/>
      <w:r>
        <w:rPr>
          <w:rFonts w:ascii="Times New Roman" w:eastAsia="Times New Roman" w:hAnsi="Times New Roman" w:cs="Times New Roman"/>
          <w:b/>
          <w:color w:val="000000" w:themeColor="text1"/>
          <w:sz w:val="28"/>
          <w:szCs w:val="28"/>
          <w:lang w:eastAsia="ru-RU"/>
        </w:rPr>
        <w:t>Куркинского</w:t>
      </w:r>
      <w:proofErr w:type="spellEnd"/>
      <w:r>
        <w:rPr>
          <w:rFonts w:ascii="Times New Roman" w:eastAsia="Times New Roman" w:hAnsi="Times New Roman" w:cs="Times New Roman"/>
          <w:b/>
          <w:color w:val="000000" w:themeColor="text1"/>
          <w:sz w:val="28"/>
          <w:szCs w:val="28"/>
          <w:lang w:eastAsia="ru-RU"/>
        </w:rPr>
        <w:t xml:space="preserve"> района за период с апреля 2015 года по </w:t>
      </w:r>
      <w:r w:rsidR="00432F33">
        <w:rPr>
          <w:rFonts w:ascii="Times New Roman" w:eastAsia="Times New Roman" w:hAnsi="Times New Roman" w:cs="Times New Roman"/>
          <w:b/>
          <w:color w:val="000000" w:themeColor="text1"/>
          <w:sz w:val="28"/>
          <w:szCs w:val="28"/>
          <w:lang w:eastAsia="ru-RU"/>
        </w:rPr>
        <w:t>март 2017</w:t>
      </w:r>
      <w:r>
        <w:rPr>
          <w:rFonts w:ascii="Times New Roman" w:eastAsia="Times New Roman" w:hAnsi="Times New Roman" w:cs="Times New Roman"/>
          <w:b/>
          <w:color w:val="000000" w:themeColor="text1"/>
          <w:sz w:val="28"/>
          <w:szCs w:val="28"/>
          <w:lang w:eastAsia="ru-RU"/>
        </w:rPr>
        <w:t xml:space="preserve"> года.</w:t>
      </w:r>
    </w:p>
    <w:p w:rsidR="004156C2" w:rsidRDefault="004156C2" w:rsidP="004156C2">
      <w:pPr>
        <w:spacing w:before="100" w:beforeAutospacing="1" w:after="100" w:afterAutospacing="1"/>
        <w:jc w:val="center"/>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Контрольно-ревизионной комиссией муниципального образования Куркинский район в соответствии с п.4.3 плана работы Контрольно-ревизионной комиссии муниципального образования Куркинский район на 2017 год проведено контрольное мероприятие «Проверка финансово-хозяйственной деятельности Администрации муниципального образования </w:t>
      </w:r>
      <w:proofErr w:type="gramStart"/>
      <w:r>
        <w:rPr>
          <w:rFonts w:ascii="Times New Roman" w:eastAsia="Times New Roman" w:hAnsi="Times New Roman" w:cs="Times New Roman"/>
          <w:color w:val="000000" w:themeColor="text1"/>
          <w:sz w:val="28"/>
          <w:szCs w:val="28"/>
          <w:lang w:eastAsia="ru-RU"/>
        </w:rPr>
        <w:t>Самарское</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r w:rsidRPr="00294461">
        <w:rPr>
          <w:rFonts w:ascii="Times New Roman" w:eastAsia="Times New Roman" w:hAnsi="Times New Roman" w:cs="Times New Roman"/>
          <w:color w:val="000000" w:themeColor="text1"/>
          <w:sz w:val="28"/>
          <w:szCs w:val="28"/>
          <w:lang w:eastAsia="ru-RU"/>
        </w:rPr>
        <w:t xml:space="preserve">за период с апреля 2015 года по </w:t>
      </w:r>
      <w:r w:rsidR="00432F33">
        <w:rPr>
          <w:rFonts w:ascii="Times New Roman" w:eastAsia="Times New Roman" w:hAnsi="Times New Roman" w:cs="Times New Roman"/>
          <w:color w:val="000000" w:themeColor="text1"/>
          <w:sz w:val="28"/>
          <w:szCs w:val="28"/>
          <w:lang w:eastAsia="ru-RU"/>
        </w:rPr>
        <w:t>март 2017</w:t>
      </w:r>
      <w:r w:rsidRPr="00294461">
        <w:rPr>
          <w:rFonts w:ascii="Times New Roman" w:eastAsia="Times New Roman" w:hAnsi="Times New Roman" w:cs="Times New Roman"/>
          <w:color w:val="000000" w:themeColor="text1"/>
          <w:sz w:val="28"/>
          <w:szCs w:val="28"/>
          <w:lang w:eastAsia="ru-RU"/>
        </w:rPr>
        <w:t xml:space="preserve"> года</w:t>
      </w:r>
      <w:r>
        <w:rPr>
          <w:rFonts w:ascii="Times New Roman" w:eastAsia="Times New Roman" w:hAnsi="Times New Roman" w:cs="Times New Roman"/>
          <w:color w:val="000000" w:themeColor="text1"/>
          <w:sz w:val="28"/>
          <w:szCs w:val="28"/>
          <w:lang w:eastAsia="ru-RU"/>
        </w:rPr>
        <w:t>»</w:t>
      </w:r>
    </w:p>
    <w:p w:rsidR="00294461" w:rsidRDefault="00294461" w:rsidP="004156C2">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Цели контрольного мероприятия: </w:t>
      </w:r>
    </w:p>
    <w:p w:rsidR="00294461" w:rsidRDefault="00294461"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Оценка соблюдения бюджетного законодательства при организации бюджетного процесса в муниципальном обр</w:t>
      </w:r>
      <w:r w:rsidR="00432F33">
        <w:rPr>
          <w:rFonts w:ascii="Times New Roman" w:eastAsia="Times New Roman" w:hAnsi="Times New Roman" w:cs="Times New Roman"/>
          <w:color w:val="000000" w:themeColor="text1"/>
          <w:sz w:val="28"/>
          <w:szCs w:val="28"/>
          <w:lang w:eastAsia="ru-RU"/>
        </w:rPr>
        <w:t xml:space="preserve">азовании </w:t>
      </w:r>
      <w:proofErr w:type="gramStart"/>
      <w:r w:rsidR="00432F33">
        <w:rPr>
          <w:rFonts w:ascii="Times New Roman" w:eastAsia="Times New Roman" w:hAnsi="Times New Roman" w:cs="Times New Roman"/>
          <w:color w:val="000000" w:themeColor="text1"/>
          <w:sz w:val="28"/>
          <w:szCs w:val="28"/>
          <w:lang w:eastAsia="ru-RU"/>
        </w:rPr>
        <w:t>Самарское</w:t>
      </w:r>
      <w:proofErr w:type="gramEnd"/>
      <w:r w:rsidR="00432F33">
        <w:rPr>
          <w:rFonts w:ascii="Times New Roman" w:eastAsia="Times New Roman" w:hAnsi="Times New Roman" w:cs="Times New Roman"/>
          <w:color w:val="000000" w:themeColor="text1"/>
          <w:sz w:val="28"/>
          <w:szCs w:val="28"/>
          <w:lang w:eastAsia="ru-RU"/>
        </w:rPr>
        <w:t xml:space="preserve"> в 2015 – 2017</w:t>
      </w:r>
      <w:r>
        <w:rPr>
          <w:rFonts w:ascii="Times New Roman" w:eastAsia="Times New Roman" w:hAnsi="Times New Roman" w:cs="Times New Roman"/>
          <w:color w:val="000000" w:themeColor="text1"/>
          <w:sz w:val="28"/>
          <w:szCs w:val="28"/>
          <w:lang w:eastAsia="ru-RU"/>
        </w:rPr>
        <w:t xml:space="preserve"> годах.</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94461">
        <w:rPr>
          <w:rFonts w:ascii="Times New Roman" w:eastAsia="Times New Roman" w:hAnsi="Times New Roman" w:cs="Times New Roman"/>
          <w:color w:val="000000" w:themeColor="text1"/>
          <w:sz w:val="28"/>
          <w:szCs w:val="28"/>
          <w:lang w:eastAsia="ru-RU"/>
        </w:rPr>
        <w:t>. Касса, порядок ведения кассовых операций, кассовая дисциплина.</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w:t>
      </w:r>
      <w:r w:rsidR="00294461">
        <w:rPr>
          <w:rFonts w:ascii="Times New Roman" w:eastAsia="Times New Roman" w:hAnsi="Times New Roman" w:cs="Times New Roman"/>
          <w:color w:val="000000" w:themeColor="text1"/>
          <w:sz w:val="28"/>
          <w:szCs w:val="28"/>
          <w:lang w:eastAsia="ru-RU"/>
        </w:rPr>
        <w:t xml:space="preserve">. Расчеты с подотчетными лицами. </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294461">
        <w:rPr>
          <w:rFonts w:ascii="Times New Roman" w:eastAsia="Times New Roman" w:hAnsi="Times New Roman" w:cs="Times New Roman"/>
          <w:color w:val="000000" w:themeColor="text1"/>
          <w:sz w:val="28"/>
          <w:szCs w:val="28"/>
          <w:lang w:eastAsia="ru-RU"/>
        </w:rPr>
        <w:t xml:space="preserve">. Проверка правильности ведения учёта банковских операций. </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294461">
        <w:rPr>
          <w:rFonts w:ascii="Times New Roman" w:eastAsia="Times New Roman" w:hAnsi="Times New Roman" w:cs="Times New Roman"/>
          <w:color w:val="000000" w:themeColor="text1"/>
          <w:sz w:val="28"/>
          <w:szCs w:val="28"/>
          <w:lang w:eastAsia="ru-RU"/>
        </w:rPr>
        <w:t xml:space="preserve">. Проверка правильности начисления заработной платы, соблюдения законодательства об оплате труда, штатной дисциплины. </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294461">
        <w:rPr>
          <w:rFonts w:ascii="Times New Roman" w:eastAsia="Times New Roman" w:hAnsi="Times New Roman" w:cs="Times New Roman"/>
          <w:color w:val="000000" w:themeColor="text1"/>
          <w:sz w:val="28"/>
          <w:szCs w:val="28"/>
          <w:lang w:eastAsia="ru-RU"/>
        </w:rPr>
        <w:t>. Проверка эффективности использования нефинансовых активов.</w:t>
      </w:r>
    </w:p>
    <w:p w:rsidR="00294461"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294461">
        <w:rPr>
          <w:rFonts w:ascii="Times New Roman" w:eastAsia="Times New Roman" w:hAnsi="Times New Roman" w:cs="Times New Roman"/>
          <w:color w:val="000000" w:themeColor="text1"/>
          <w:sz w:val="28"/>
          <w:szCs w:val="28"/>
          <w:lang w:eastAsia="ru-RU"/>
        </w:rPr>
        <w:t>.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294461" w:rsidRDefault="00294461" w:rsidP="004156C2">
      <w:pPr>
        <w:pStyle w:val="HTM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2B97">
        <w:rPr>
          <w:rFonts w:ascii="Times New Roman" w:hAnsi="Times New Roman" w:cs="Times New Roman"/>
          <w:sz w:val="28"/>
          <w:szCs w:val="28"/>
        </w:rPr>
        <w:t>9</w:t>
      </w:r>
      <w:r>
        <w:rPr>
          <w:rFonts w:ascii="Times New Roman" w:hAnsi="Times New Roman" w:cs="Times New Roman"/>
          <w:sz w:val="28"/>
          <w:szCs w:val="28"/>
        </w:rPr>
        <w:t>.Контроль в сфере закупок товаров, работ, услуг для обеспечения муниципальных нужд.</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Администрация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(далее по тексту - Администрация МО Самарское, администрация) образована на основании Федерального закона от 06.10.2003г. № 131-ФЗ «Об общих принципах организации местного самоуправления в Российской Федерации». Решением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 1-2 от 24.09.2013г, утверждена структура Администрации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и структура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К исполнению полномочий по решению вопросов местного значения Администрация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приступила с 16.10.2013 года. Решением собрания депутатов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от 25.02.2014г. №8-1 принят устав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Юридический адрес: 301940, Российская Федерация, Тульская область, Куркинский район, пос. </w:t>
      </w:r>
      <w:proofErr w:type="spellStart"/>
      <w:r>
        <w:rPr>
          <w:rFonts w:ascii="Times New Roman" w:eastAsia="Times New Roman" w:hAnsi="Times New Roman" w:cs="Times New Roman"/>
          <w:color w:val="000000" w:themeColor="text1"/>
          <w:sz w:val="28"/>
          <w:szCs w:val="28"/>
          <w:lang w:eastAsia="ru-RU"/>
        </w:rPr>
        <w:t>Самарский_ул</w:t>
      </w:r>
      <w:proofErr w:type="spellEnd"/>
      <w:r>
        <w:rPr>
          <w:rFonts w:ascii="Times New Roman" w:eastAsia="Times New Roman" w:hAnsi="Times New Roman" w:cs="Times New Roman"/>
          <w:color w:val="000000" w:themeColor="text1"/>
          <w:sz w:val="28"/>
          <w:szCs w:val="28"/>
          <w:lang w:eastAsia="ru-RU"/>
        </w:rPr>
        <w:t>. Центральная дом 27.</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администрации в проверяемом периоде являлись:</w:t>
      </w:r>
    </w:p>
    <w:p w:rsidR="00294461" w:rsidRDefault="00294461" w:rsidP="004156C2">
      <w:pPr>
        <w:numPr>
          <w:ilvl w:val="0"/>
          <w:numId w:val="1"/>
        </w:num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 правом первой подписи –</w:t>
      </w:r>
      <w:r w:rsidR="00390B8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глава Администрации  МО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Никифорова Светлана Александровна.</w:t>
      </w:r>
    </w:p>
    <w:p w:rsidR="00294461" w:rsidRDefault="00294461" w:rsidP="004156C2">
      <w:pPr>
        <w:numPr>
          <w:ilvl w:val="0"/>
          <w:numId w:val="2"/>
        </w:num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правом второй подписи – главный бухгалтер Родионова Наталья Викторовна.</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p w:rsidR="007441FB" w:rsidRPr="007441FB" w:rsidRDefault="007441FB" w:rsidP="004156C2">
      <w:pPr>
        <w:spacing w:before="100" w:beforeAutospacing="1" w:after="100" w:afterAutospacing="1"/>
        <w:ind w:firstLine="708"/>
        <w:jc w:val="center"/>
        <w:rPr>
          <w:rFonts w:ascii="Times New Roman" w:eastAsia="Times New Roman" w:hAnsi="Times New Roman" w:cs="Times New Roman"/>
          <w:b/>
          <w:color w:val="000000" w:themeColor="text1"/>
          <w:sz w:val="28"/>
          <w:szCs w:val="28"/>
          <w:lang w:eastAsia="ru-RU"/>
        </w:rPr>
      </w:pPr>
      <w:r w:rsidRPr="007441FB">
        <w:rPr>
          <w:rFonts w:ascii="Times New Roman" w:eastAsia="Times New Roman" w:hAnsi="Times New Roman" w:cs="Times New Roman"/>
          <w:b/>
          <w:color w:val="000000" w:themeColor="text1"/>
          <w:sz w:val="28"/>
          <w:szCs w:val="28"/>
          <w:lang w:eastAsia="ru-RU"/>
        </w:rPr>
        <w:t xml:space="preserve">1. Оценка соблюдения бюджетного законодательства при организации бюджетного процесса в муниципальном образовании </w:t>
      </w:r>
      <w:proofErr w:type="gramStart"/>
      <w:r w:rsidRPr="007441FB">
        <w:rPr>
          <w:rFonts w:ascii="Times New Roman" w:eastAsia="Times New Roman" w:hAnsi="Times New Roman" w:cs="Times New Roman"/>
          <w:b/>
          <w:color w:val="000000" w:themeColor="text1"/>
          <w:sz w:val="28"/>
          <w:szCs w:val="28"/>
          <w:lang w:eastAsia="ru-RU"/>
        </w:rPr>
        <w:t>Самарское</w:t>
      </w:r>
      <w:proofErr w:type="gramEnd"/>
      <w:r w:rsidRPr="007441FB">
        <w:rPr>
          <w:rFonts w:ascii="Times New Roman" w:eastAsia="Times New Roman" w:hAnsi="Times New Roman" w:cs="Times New Roman"/>
          <w:b/>
          <w:color w:val="000000" w:themeColor="text1"/>
          <w:sz w:val="28"/>
          <w:szCs w:val="28"/>
          <w:lang w:eastAsia="ru-RU"/>
        </w:rPr>
        <w:t xml:space="preserve"> в 2015 – 201</w:t>
      </w:r>
      <w:r w:rsidR="00432F33">
        <w:rPr>
          <w:rFonts w:ascii="Times New Roman" w:eastAsia="Times New Roman" w:hAnsi="Times New Roman" w:cs="Times New Roman"/>
          <w:b/>
          <w:color w:val="000000" w:themeColor="text1"/>
          <w:sz w:val="28"/>
          <w:szCs w:val="28"/>
          <w:lang w:eastAsia="ru-RU"/>
        </w:rPr>
        <w:t xml:space="preserve">7 </w:t>
      </w:r>
      <w:r w:rsidRPr="007441FB">
        <w:rPr>
          <w:rFonts w:ascii="Times New Roman" w:eastAsia="Times New Roman" w:hAnsi="Times New Roman" w:cs="Times New Roman"/>
          <w:b/>
          <w:color w:val="000000" w:themeColor="text1"/>
          <w:sz w:val="28"/>
          <w:szCs w:val="28"/>
          <w:lang w:eastAsia="ru-RU"/>
        </w:rPr>
        <w:t>годах.</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В </w:t>
      </w:r>
      <w:r w:rsidR="00C160B4">
        <w:rPr>
          <w:rFonts w:ascii="Times New Roman" w:eastAsia="Times New Roman" w:hAnsi="Times New Roman" w:cs="Times New Roman"/>
          <w:color w:val="000000" w:themeColor="text1"/>
          <w:sz w:val="28"/>
          <w:szCs w:val="28"/>
          <w:lang w:eastAsia="ru-RU"/>
        </w:rPr>
        <w:t>соответствии с пунктом</w:t>
      </w:r>
      <w:r>
        <w:rPr>
          <w:rFonts w:ascii="Times New Roman" w:eastAsia="Times New Roman" w:hAnsi="Times New Roman" w:cs="Times New Roman"/>
          <w:color w:val="000000" w:themeColor="text1"/>
          <w:sz w:val="28"/>
          <w:szCs w:val="28"/>
          <w:lang w:eastAsia="ru-RU"/>
        </w:rPr>
        <w:t xml:space="preserve"> 5 статьи 264</w:t>
      </w:r>
      <w:r w:rsidR="00C160B4">
        <w:rPr>
          <w:rFonts w:ascii="Times New Roman" w:eastAsia="Times New Roman" w:hAnsi="Times New Roman" w:cs="Times New Roman"/>
          <w:color w:val="000000" w:themeColor="text1"/>
          <w:sz w:val="28"/>
          <w:szCs w:val="28"/>
          <w:vertAlign w:val="superscript"/>
          <w:lang w:eastAsia="ru-RU"/>
        </w:rPr>
        <w:t>2</w:t>
      </w:r>
      <w:r>
        <w:rPr>
          <w:rFonts w:ascii="Times New Roman" w:eastAsia="Times New Roman" w:hAnsi="Times New Roman" w:cs="Times New Roman"/>
          <w:color w:val="000000" w:themeColor="text1"/>
          <w:sz w:val="28"/>
          <w:szCs w:val="28"/>
          <w:lang w:eastAsia="ru-RU"/>
        </w:rPr>
        <w:t xml:space="preserve"> </w:t>
      </w:r>
      <w:r w:rsidR="00C160B4">
        <w:rPr>
          <w:rFonts w:ascii="Times New Roman" w:eastAsia="Times New Roman" w:hAnsi="Times New Roman" w:cs="Times New Roman"/>
          <w:color w:val="000000" w:themeColor="text1"/>
          <w:sz w:val="28"/>
          <w:szCs w:val="28"/>
          <w:lang w:eastAsia="ru-RU"/>
        </w:rPr>
        <w:t xml:space="preserve">БК РФ, </w:t>
      </w:r>
      <w:r>
        <w:rPr>
          <w:rFonts w:ascii="Times New Roman" w:eastAsia="Times New Roman" w:hAnsi="Times New Roman" w:cs="Times New Roman"/>
          <w:color w:val="000000" w:themeColor="text1"/>
          <w:sz w:val="28"/>
          <w:szCs w:val="28"/>
          <w:lang w:eastAsia="ru-RU"/>
        </w:rPr>
        <w:t xml:space="preserve">постановлением Администрации МО Самарское в отчет за </w:t>
      </w:r>
      <w:r w:rsidR="00C160B4">
        <w:rPr>
          <w:rFonts w:ascii="Times New Roman" w:eastAsia="Times New Roman" w:hAnsi="Times New Roman" w:cs="Times New Roman"/>
          <w:color w:val="000000" w:themeColor="text1"/>
          <w:sz w:val="28"/>
          <w:szCs w:val="28"/>
          <w:lang w:eastAsia="ru-RU"/>
        </w:rPr>
        <w:t xml:space="preserve">первый квартал, </w:t>
      </w:r>
      <w:r>
        <w:rPr>
          <w:rFonts w:ascii="Times New Roman" w:eastAsia="Times New Roman" w:hAnsi="Times New Roman" w:cs="Times New Roman"/>
          <w:color w:val="000000" w:themeColor="text1"/>
          <w:sz w:val="28"/>
          <w:szCs w:val="28"/>
          <w:lang w:eastAsia="ru-RU"/>
        </w:rPr>
        <w:t xml:space="preserve">полугодие и девять месяцев об исполнении местного бюджета утверждался </w:t>
      </w:r>
      <w:r w:rsidR="00C160B4">
        <w:rPr>
          <w:rFonts w:ascii="Times New Roman" w:eastAsia="Times New Roman" w:hAnsi="Times New Roman" w:cs="Times New Roman"/>
          <w:color w:val="000000" w:themeColor="text1"/>
          <w:sz w:val="28"/>
          <w:szCs w:val="28"/>
          <w:lang w:eastAsia="ru-RU"/>
        </w:rPr>
        <w:t xml:space="preserve">и </w:t>
      </w:r>
      <w:r>
        <w:rPr>
          <w:rFonts w:ascii="Times New Roman" w:eastAsia="Times New Roman" w:hAnsi="Times New Roman" w:cs="Times New Roman"/>
          <w:color w:val="000000" w:themeColor="text1"/>
          <w:sz w:val="28"/>
          <w:szCs w:val="28"/>
          <w:lang w:eastAsia="ru-RU"/>
        </w:rPr>
        <w:t xml:space="preserve"> направлялся в Собрание депутатов МО Самарское для сведения и в контрольно-ревизионную комиссию МО Куркинский район для проведения заключения об исполнении бюджета МО Самарское.</w:t>
      </w:r>
      <w:proofErr w:type="gramEnd"/>
    </w:p>
    <w:p w:rsidR="00C160B4" w:rsidRDefault="00C160B4"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Годовой отчет об исполнении бюджета МО Самарское ежегодно утверждался решением Собрания депутатов МО Самарское</w:t>
      </w:r>
      <w:r w:rsidR="002D1981">
        <w:rPr>
          <w:rFonts w:ascii="Times New Roman" w:eastAsia="Times New Roman" w:hAnsi="Times New Roman" w:cs="Times New Roman"/>
          <w:color w:val="000000" w:themeColor="text1"/>
          <w:sz w:val="28"/>
          <w:szCs w:val="28"/>
          <w:lang w:eastAsia="ru-RU"/>
        </w:rPr>
        <w:t>.</w:t>
      </w:r>
    </w:p>
    <w:tbl>
      <w:tblPr>
        <w:tblStyle w:val="a3"/>
        <w:tblW w:w="0" w:type="auto"/>
        <w:tblLook w:val="04A0"/>
      </w:tblPr>
      <w:tblGrid>
        <w:gridCol w:w="3040"/>
        <w:gridCol w:w="1691"/>
        <w:gridCol w:w="1661"/>
        <w:gridCol w:w="1538"/>
        <w:gridCol w:w="1500"/>
      </w:tblGrid>
      <w:tr w:rsidR="002D1981" w:rsidTr="00FD3E09">
        <w:trPr>
          <w:trHeight w:val="525"/>
        </w:trPr>
        <w:tc>
          <w:tcPr>
            <w:tcW w:w="3040" w:type="dxa"/>
            <w:vMerge w:val="restart"/>
            <w:tcBorders>
              <w:top w:val="single" w:sz="4" w:space="0" w:color="auto"/>
              <w:left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1691" w:type="dxa"/>
            <w:vMerge w:val="restart"/>
            <w:tcBorders>
              <w:top w:val="single" w:sz="4" w:space="0" w:color="auto"/>
              <w:left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2015 год, тыс. руб.</w:t>
            </w:r>
          </w:p>
        </w:tc>
        <w:tc>
          <w:tcPr>
            <w:tcW w:w="1661" w:type="dxa"/>
            <w:vMerge w:val="restart"/>
            <w:tcBorders>
              <w:top w:val="single" w:sz="4" w:space="0" w:color="auto"/>
              <w:left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2016 год, тыс. руб.</w:t>
            </w:r>
          </w:p>
        </w:tc>
        <w:tc>
          <w:tcPr>
            <w:tcW w:w="3038" w:type="dxa"/>
            <w:gridSpan w:val="2"/>
            <w:tcBorders>
              <w:top w:val="single" w:sz="4" w:space="0" w:color="auto"/>
              <w:left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Темп роста 2016г к 2015 г</w:t>
            </w:r>
          </w:p>
          <w:p w:rsidR="002D1981" w:rsidRDefault="002D1981" w:rsidP="004156C2">
            <w:pPr>
              <w:spacing w:line="276" w:lineRule="auto"/>
              <w:jc w:val="center"/>
              <w:rPr>
                <w:rFonts w:ascii="Times New Roman" w:hAnsi="Times New Roman" w:cs="Times New Roman"/>
                <w:b/>
                <w:sz w:val="24"/>
                <w:szCs w:val="24"/>
              </w:rPr>
            </w:pPr>
          </w:p>
        </w:tc>
      </w:tr>
      <w:tr w:rsidR="002D1981" w:rsidTr="00FD3E09">
        <w:trPr>
          <w:trHeight w:val="300"/>
        </w:trPr>
        <w:tc>
          <w:tcPr>
            <w:tcW w:w="3040" w:type="dxa"/>
            <w:vMerge/>
            <w:tcBorders>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p>
        </w:tc>
        <w:tc>
          <w:tcPr>
            <w:tcW w:w="1691" w:type="dxa"/>
            <w:vMerge/>
            <w:tcBorders>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p>
        </w:tc>
        <w:tc>
          <w:tcPr>
            <w:tcW w:w="1661" w:type="dxa"/>
            <w:vMerge/>
            <w:tcBorders>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p>
        </w:tc>
        <w:tc>
          <w:tcPr>
            <w:tcW w:w="1538" w:type="dxa"/>
            <w:tcBorders>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00" w:type="dxa"/>
            <w:tcBorders>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D1981" w:rsidTr="00FD3E09">
        <w:trPr>
          <w:trHeight w:val="270"/>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b/>
                <w:sz w:val="24"/>
                <w:szCs w:val="24"/>
              </w:rPr>
            </w:pPr>
            <w:r>
              <w:rPr>
                <w:rFonts w:ascii="Times New Roman" w:hAnsi="Times New Roman" w:cs="Times New Roman"/>
                <w:b/>
                <w:sz w:val="24"/>
                <w:szCs w:val="24"/>
              </w:rPr>
              <w:t>Доходы, в т. ч.:</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8897,1</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11762,4</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+2865,3</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132,2</w:t>
            </w:r>
          </w:p>
        </w:tc>
      </w:tr>
      <w:tr w:rsidR="002D1981" w:rsidTr="00FD3E09">
        <w:trPr>
          <w:trHeight w:val="285"/>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2971,3</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3386,4</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+415,1</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114,0</w:t>
            </w:r>
          </w:p>
        </w:tc>
      </w:tr>
      <w:tr w:rsidR="002D1981" w:rsidTr="00FD3E09">
        <w:trPr>
          <w:trHeight w:val="270"/>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налоговые</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2784,4</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3269,6</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+485,2</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117,4</w:t>
            </w:r>
          </w:p>
        </w:tc>
      </w:tr>
      <w:tr w:rsidR="002D1981" w:rsidTr="00FD3E09">
        <w:trPr>
          <w:trHeight w:val="292"/>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неналоговые</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186,9</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116,8</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-70,1</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62,5</w:t>
            </w:r>
          </w:p>
        </w:tc>
      </w:tr>
      <w:tr w:rsidR="002D1981" w:rsidTr="00FD3E09">
        <w:trPr>
          <w:trHeight w:val="562"/>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5925,8</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8376,0</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rPr>
                <w:rFonts w:ascii="Times New Roman" w:hAnsi="Times New Roman" w:cs="Times New Roman"/>
                <w:sz w:val="24"/>
                <w:szCs w:val="24"/>
              </w:rPr>
            </w:pPr>
            <w:r>
              <w:rPr>
                <w:rFonts w:ascii="Times New Roman" w:hAnsi="Times New Roman" w:cs="Times New Roman"/>
                <w:sz w:val="24"/>
                <w:szCs w:val="24"/>
              </w:rPr>
              <w:t xml:space="preserve">     +2450,2</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sz w:val="24"/>
                <w:szCs w:val="24"/>
              </w:rPr>
            </w:pPr>
            <w:r>
              <w:rPr>
                <w:rFonts w:ascii="Times New Roman" w:hAnsi="Times New Roman" w:cs="Times New Roman"/>
                <w:sz w:val="24"/>
                <w:szCs w:val="24"/>
              </w:rPr>
              <w:t>141,3</w:t>
            </w:r>
          </w:p>
        </w:tc>
      </w:tr>
      <w:tr w:rsidR="002D1981" w:rsidTr="00FD3E09">
        <w:trPr>
          <w:trHeight w:val="420"/>
        </w:trPr>
        <w:tc>
          <w:tcPr>
            <w:tcW w:w="304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69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8974,5</w:t>
            </w:r>
          </w:p>
        </w:tc>
        <w:tc>
          <w:tcPr>
            <w:tcW w:w="1661"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11982,3</w:t>
            </w:r>
          </w:p>
        </w:tc>
        <w:tc>
          <w:tcPr>
            <w:tcW w:w="1538"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+3007,8</w:t>
            </w:r>
          </w:p>
        </w:tc>
        <w:tc>
          <w:tcPr>
            <w:tcW w:w="1500" w:type="dxa"/>
            <w:tcBorders>
              <w:top w:val="single" w:sz="4" w:space="0" w:color="auto"/>
              <w:left w:val="single" w:sz="4" w:space="0" w:color="auto"/>
              <w:bottom w:val="single" w:sz="4" w:space="0" w:color="auto"/>
              <w:right w:val="single" w:sz="4" w:space="0" w:color="auto"/>
            </w:tcBorders>
            <w:hideMark/>
          </w:tcPr>
          <w:p w:rsidR="002D1981" w:rsidRDefault="002D1981" w:rsidP="004156C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133,5</w:t>
            </w:r>
          </w:p>
        </w:tc>
      </w:tr>
    </w:tbl>
    <w:p w:rsidR="002D1981" w:rsidRDefault="002D1981" w:rsidP="004156C2">
      <w:pPr>
        <w:ind w:firstLine="708"/>
        <w:jc w:val="both"/>
        <w:rPr>
          <w:rFonts w:ascii="Times New Roman" w:hAnsi="Times New Roman" w:cs="Times New Roman"/>
          <w:sz w:val="28"/>
          <w:szCs w:val="28"/>
        </w:rPr>
      </w:pPr>
    </w:p>
    <w:p w:rsidR="002D1981" w:rsidRDefault="002D1981" w:rsidP="004156C2">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сравнению с уровнем 2015 года доходная часть бюджета муниципального образования </w:t>
      </w:r>
      <w:proofErr w:type="gramStart"/>
      <w:r>
        <w:rPr>
          <w:rFonts w:ascii="Times New Roman" w:hAnsi="Times New Roman" w:cs="Times New Roman"/>
          <w:sz w:val="28"/>
          <w:szCs w:val="28"/>
        </w:rPr>
        <w:t>Самарское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возросла до 11762,4 тыс. руб. и составила 132,2 % к уровню прошлого года.</w:t>
      </w:r>
      <w:r w:rsidRPr="002D1981">
        <w:rPr>
          <w:rFonts w:ascii="Times New Roman" w:hAnsi="Times New Roman" w:cs="Times New Roman"/>
          <w:sz w:val="28"/>
          <w:szCs w:val="28"/>
        </w:rPr>
        <w:t xml:space="preserve"> </w:t>
      </w:r>
      <w:r>
        <w:rPr>
          <w:rFonts w:ascii="Times New Roman" w:hAnsi="Times New Roman" w:cs="Times New Roman"/>
          <w:sz w:val="28"/>
          <w:szCs w:val="28"/>
        </w:rPr>
        <w:t>Расходная часть возросла на 3007,8 тыс. рублей или 133,5% к объему расходов прошлого года.</w:t>
      </w:r>
    </w:p>
    <w:p w:rsidR="007441FB" w:rsidRDefault="00294461" w:rsidP="004156C2">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7441FB">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Самарское </w:t>
      </w:r>
      <w:proofErr w:type="spellStart"/>
      <w:r w:rsidR="007441FB">
        <w:rPr>
          <w:rFonts w:ascii="Times New Roman" w:hAnsi="Times New Roman" w:cs="Times New Roman"/>
          <w:sz w:val="28"/>
          <w:szCs w:val="28"/>
        </w:rPr>
        <w:t>Куркинского</w:t>
      </w:r>
      <w:proofErr w:type="spellEnd"/>
      <w:r w:rsidR="007441FB">
        <w:rPr>
          <w:rFonts w:ascii="Times New Roman" w:hAnsi="Times New Roman" w:cs="Times New Roman"/>
          <w:sz w:val="28"/>
          <w:szCs w:val="28"/>
        </w:rPr>
        <w:t xml:space="preserve"> района в 2016 году требования  Федерального  и  регионального  законодательства,  нормативных актов Собрания депутатов муниципального образования Самарское </w:t>
      </w:r>
      <w:proofErr w:type="spellStart"/>
      <w:r w:rsidR="007441FB">
        <w:rPr>
          <w:rFonts w:ascii="Times New Roman" w:hAnsi="Times New Roman" w:cs="Times New Roman"/>
          <w:sz w:val="28"/>
          <w:szCs w:val="28"/>
        </w:rPr>
        <w:t>Куркинского</w:t>
      </w:r>
      <w:proofErr w:type="spellEnd"/>
      <w:r w:rsidR="007441FB">
        <w:rPr>
          <w:rFonts w:ascii="Times New Roman" w:hAnsi="Times New Roman" w:cs="Times New Roman"/>
          <w:sz w:val="28"/>
          <w:szCs w:val="28"/>
        </w:rPr>
        <w:t xml:space="preserve"> района соблюдались. </w:t>
      </w:r>
    </w:p>
    <w:p w:rsidR="007441FB" w:rsidRDefault="007441FB" w:rsidP="004156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утвержденное Положение о бюджетном процессе муниципального образования Самарское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  требуется  внесение  </w:t>
      </w:r>
      <w:r>
        <w:rPr>
          <w:rFonts w:ascii="Times New Roman" w:hAnsi="Times New Roman" w:cs="Times New Roman"/>
          <w:sz w:val="28"/>
          <w:szCs w:val="28"/>
        </w:rPr>
        <w:lastRenderedPageBreak/>
        <w:t xml:space="preserve">изменений  с учетом действующей редакции Бюджетного Кодекса, структуры администрации муниципального образования Самарское </w:t>
      </w:r>
      <w:proofErr w:type="spellStart"/>
      <w:r>
        <w:rPr>
          <w:rFonts w:ascii="Times New Roman" w:hAnsi="Times New Roman" w:cs="Times New Roman"/>
          <w:sz w:val="28"/>
          <w:szCs w:val="28"/>
        </w:rPr>
        <w:t>Куркинского</w:t>
      </w:r>
      <w:proofErr w:type="spellEnd"/>
      <w:r>
        <w:rPr>
          <w:rFonts w:ascii="Times New Roman" w:hAnsi="Times New Roman" w:cs="Times New Roman"/>
          <w:sz w:val="28"/>
          <w:szCs w:val="28"/>
        </w:rPr>
        <w:t xml:space="preserve"> района.</w:t>
      </w:r>
    </w:p>
    <w:p w:rsidR="002D1981" w:rsidRDefault="002D1981" w:rsidP="004156C2">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2D1981">
        <w:rPr>
          <w:rFonts w:ascii="Times New Roman" w:eastAsia="Times New Roman" w:hAnsi="Times New Roman" w:cs="Times New Roman"/>
          <w:b/>
          <w:color w:val="000000" w:themeColor="text1"/>
          <w:sz w:val="28"/>
          <w:szCs w:val="28"/>
          <w:lang w:eastAsia="ru-RU"/>
        </w:rPr>
        <w:t>2.Наличие утвержденных смет расходов. Анализ результатов исполнения смет. Правильность отнесения затрат на соответствующие статьи расходов.</w:t>
      </w:r>
    </w:p>
    <w:p w:rsidR="00CB2B97" w:rsidRDefault="00CB2B97" w:rsidP="004156C2">
      <w:pPr>
        <w:spacing w:before="100" w:beforeAutospacing="1" w:after="100" w:afterAutospacing="1"/>
        <w:ind w:firstLine="36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Сметы расходов утверждены в соответствии с бюджетной классификацией расходов и соответствуют решению о бюджете МО Самарское.</w:t>
      </w:r>
    </w:p>
    <w:p w:rsidR="00F9646C" w:rsidRDefault="00F9646C" w:rsidP="004156C2">
      <w:pPr>
        <w:pStyle w:val="s3"/>
        <w:spacing w:after="0" w:line="276" w:lineRule="auto"/>
        <w:ind w:firstLine="360"/>
        <w:jc w:val="both"/>
        <w:rPr>
          <w:bCs/>
          <w:color w:val="000000"/>
          <w:sz w:val="28"/>
          <w:szCs w:val="28"/>
        </w:rPr>
      </w:pPr>
      <w:proofErr w:type="gramStart"/>
      <w:r w:rsidRPr="00F9646C">
        <w:rPr>
          <w:color w:val="000000" w:themeColor="text1"/>
          <w:sz w:val="28"/>
          <w:szCs w:val="28"/>
        </w:rPr>
        <w:t>В</w:t>
      </w:r>
      <w:r>
        <w:rPr>
          <w:color w:val="000000" w:themeColor="text1"/>
          <w:sz w:val="28"/>
          <w:szCs w:val="28"/>
        </w:rPr>
        <w:t xml:space="preserve"> соответствии с пунктом 11 статьи IV </w:t>
      </w:r>
      <w:r w:rsidRPr="00F9646C">
        <w:rPr>
          <w:bCs/>
          <w:color w:val="000000"/>
          <w:sz w:val="28"/>
          <w:szCs w:val="28"/>
        </w:rPr>
        <w:t>Общи</w:t>
      </w:r>
      <w:r>
        <w:rPr>
          <w:bCs/>
          <w:color w:val="000000"/>
          <w:sz w:val="28"/>
          <w:szCs w:val="28"/>
        </w:rPr>
        <w:t>х</w:t>
      </w:r>
      <w:r w:rsidRPr="00F9646C">
        <w:rPr>
          <w:bCs/>
          <w:color w:val="000000"/>
          <w:sz w:val="28"/>
          <w:szCs w:val="28"/>
        </w:rPr>
        <w:t xml:space="preserve"> требовани</w:t>
      </w:r>
      <w:r>
        <w:rPr>
          <w:bCs/>
          <w:color w:val="000000"/>
          <w:sz w:val="28"/>
          <w:szCs w:val="28"/>
        </w:rPr>
        <w:t>й</w:t>
      </w:r>
      <w:r w:rsidRPr="00F9646C">
        <w:rPr>
          <w:bCs/>
          <w:color w:val="000000"/>
          <w:sz w:val="28"/>
          <w:szCs w:val="28"/>
        </w:rPr>
        <w:br/>
        <w:t>к порядку составления, утверждения и ведения бюджетной сметы казенного учреждения</w:t>
      </w:r>
      <w:r>
        <w:rPr>
          <w:bCs/>
          <w:color w:val="000000"/>
          <w:sz w:val="28"/>
          <w:szCs w:val="28"/>
        </w:rPr>
        <w:t xml:space="preserve"> </w:t>
      </w:r>
      <w:r w:rsidRPr="00F9646C">
        <w:rPr>
          <w:bCs/>
          <w:color w:val="000000"/>
          <w:sz w:val="28"/>
          <w:szCs w:val="28"/>
        </w:rPr>
        <w:t>(утв. </w:t>
      </w:r>
      <w:hyperlink r:id="rId5" w:history="1">
        <w:r w:rsidRPr="00F9646C">
          <w:rPr>
            <w:bCs/>
            <w:color w:val="000000" w:themeColor="text1"/>
            <w:sz w:val="28"/>
            <w:szCs w:val="28"/>
          </w:rPr>
          <w:t>приказом</w:t>
        </w:r>
      </w:hyperlink>
      <w:r w:rsidRPr="00F9646C">
        <w:rPr>
          <w:bCs/>
          <w:color w:val="000000"/>
          <w:sz w:val="28"/>
          <w:szCs w:val="28"/>
        </w:rPr>
        <w:t> Минфина РФ от 20 ноября 2007 г. N 112н)</w:t>
      </w:r>
      <w:r>
        <w:rPr>
          <w:bCs/>
          <w:color w:val="000000"/>
          <w:sz w:val="28"/>
          <w:szCs w:val="28"/>
        </w:rPr>
        <w:t xml:space="preserve">  в</w:t>
      </w:r>
      <w:r w:rsidRPr="00F9646C">
        <w:rPr>
          <w:bCs/>
          <w:color w:val="000000"/>
          <w:sz w:val="28"/>
          <w:szCs w:val="28"/>
        </w:rPr>
        <w:t>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roofErr w:type="gramEnd"/>
    </w:p>
    <w:p w:rsidR="00F9646C" w:rsidRPr="00F9646C" w:rsidRDefault="00F9646C" w:rsidP="004156C2">
      <w:pPr>
        <w:pStyle w:val="s3"/>
        <w:spacing w:after="0" w:line="276" w:lineRule="auto"/>
        <w:ind w:firstLine="360"/>
        <w:jc w:val="both"/>
        <w:rPr>
          <w:bCs/>
          <w:color w:val="000000"/>
          <w:sz w:val="28"/>
          <w:szCs w:val="28"/>
        </w:rPr>
      </w:pPr>
      <w:r w:rsidRPr="00F9646C">
        <w:rPr>
          <w:bCs/>
          <w:color w:val="000000"/>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F9646C" w:rsidRPr="00F9646C" w:rsidRDefault="00F9646C" w:rsidP="004156C2">
      <w:pPr>
        <w:pStyle w:val="s3"/>
        <w:spacing w:after="0" w:line="276" w:lineRule="auto"/>
        <w:ind w:firstLine="360"/>
        <w:jc w:val="both"/>
        <w:rPr>
          <w:bCs/>
          <w:color w:val="000000"/>
          <w:sz w:val="28"/>
          <w:szCs w:val="28"/>
        </w:rPr>
      </w:pPr>
      <w:r w:rsidRPr="00F9646C">
        <w:rPr>
          <w:bCs/>
          <w:color w:val="000000"/>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sidRPr="00F9646C">
        <w:rPr>
          <w:bCs/>
          <w:color w:val="000000"/>
          <w:sz w:val="28"/>
          <w:szCs w:val="28"/>
        </w:rPr>
        <w:t>показателей бюджетной росписи главного распорядителя средств бюджета</w:t>
      </w:r>
      <w:proofErr w:type="gramEnd"/>
      <w:r w:rsidRPr="00F9646C">
        <w:rPr>
          <w:bCs/>
          <w:color w:val="000000"/>
          <w:sz w:val="28"/>
          <w:szCs w:val="28"/>
        </w:rPr>
        <w:t xml:space="preserve"> и лимитов бюджетных обязательств;</w:t>
      </w:r>
    </w:p>
    <w:p w:rsidR="00F9646C" w:rsidRPr="00F9646C" w:rsidRDefault="00F9646C" w:rsidP="004156C2">
      <w:pPr>
        <w:pStyle w:val="s3"/>
        <w:spacing w:after="0" w:line="276" w:lineRule="auto"/>
        <w:ind w:firstLine="360"/>
        <w:jc w:val="both"/>
        <w:rPr>
          <w:bCs/>
          <w:color w:val="000000"/>
          <w:sz w:val="28"/>
          <w:szCs w:val="28"/>
        </w:rPr>
      </w:pPr>
      <w:r w:rsidRPr="00F9646C">
        <w:rPr>
          <w:bCs/>
          <w:color w:val="000000"/>
          <w:sz w:val="28"/>
          <w:szCs w:val="28"/>
        </w:rPr>
        <w:t xml:space="preserve">изменяющих распределение сметных назначений, не требующих изменения </w:t>
      </w:r>
      <w:proofErr w:type="gramStart"/>
      <w:r w:rsidRPr="00F9646C">
        <w:rPr>
          <w:bCs/>
          <w:color w:val="000000"/>
          <w:sz w:val="28"/>
          <w:szCs w:val="28"/>
        </w:rPr>
        <w:t>показателей бюджетной росписи главного распорядителя средств бюджета</w:t>
      </w:r>
      <w:proofErr w:type="gramEnd"/>
      <w:r w:rsidRPr="00F9646C">
        <w:rPr>
          <w:bCs/>
          <w:color w:val="000000"/>
          <w:sz w:val="28"/>
          <w:szCs w:val="28"/>
        </w:rPr>
        <w:t xml:space="preserve"> и утвержденного объема лимитов бюджетных обязательств;</w:t>
      </w:r>
    </w:p>
    <w:p w:rsidR="00F9646C" w:rsidRPr="00F9646C" w:rsidRDefault="00F9646C" w:rsidP="004156C2">
      <w:pPr>
        <w:pStyle w:val="s3"/>
        <w:spacing w:after="0" w:line="276" w:lineRule="auto"/>
        <w:ind w:firstLine="360"/>
        <w:jc w:val="both"/>
        <w:rPr>
          <w:bCs/>
          <w:color w:val="000000"/>
          <w:sz w:val="28"/>
          <w:szCs w:val="28"/>
        </w:rPr>
      </w:pPr>
      <w:proofErr w:type="gramStart"/>
      <w:r w:rsidRPr="00F9646C">
        <w:rPr>
          <w:bCs/>
          <w:color w:val="000000"/>
          <w:sz w:val="28"/>
          <w:szCs w:val="28"/>
        </w:rPr>
        <w:t>изменяющих распределение сметных назначений по дополнительным кодам аналитических показателей, установленным в соответствии с пунктом 4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F9646C" w:rsidRDefault="00F9646C" w:rsidP="004156C2">
      <w:pPr>
        <w:pStyle w:val="s3"/>
        <w:spacing w:after="0" w:line="276" w:lineRule="auto"/>
        <w:ind w:firstLine="360"/>
        <w:jc w:val="both"/>
        <w:rPr>
          <w:bCs/>
          <w:color w:val="000000"/>
          <w:sz w:val="28"/>
          <w:szCs w:val="28"/>
        </w:rPr>
      </w:pPr>
      <w:r w:rsidRPr="00F9646C">
        <w:rPr>
          <w:bCs/>
          <w:color w:val="000000"/>
          <w:sz w:val="28"/>
          <w:szCs w:val="28"/>
        </w:rPr>
        <w:t>изменяющих объемы сметных назначений, приводящих к перераспределению их между разделами сметы.</w:t>
      </w:r>
    </w:p>
    <w:p w:rsidR="00F9646C" w:rsidRDefault="00F9646C" w:rsidP="004156C2">
      <w:pPr>
        <w:pStyle w:val="s3"/>
        <w:spacing w:after="0" w:line="276" w:lineRule="auto"/>
        <w:ind w:firstLine="360"/>
        <w:jc w:val="both"/>
        <w:rPr>
          <w:bCs/>
          <w:color w:val="000000"/>
          <w:sz w:val="28"/>
          <w:szCs w:val="28"/>
        </w:rPr>
      </w:pPr>
      <w:r w:rsidRPr="00F9646C">
        <w:rPr>
          <w:bCs/>
          <w:color w:val="000000"/>
          <w:sz w:val="28"/>
          <w:szCs w:val="28"/>
        </w:rPr>
        <w:lastRenderedPageBreak/>
        <w:t>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пункта 6 настоящих Общих требований.</w:t>
      </w:r>
    </w:p>
    <w:p w:rsidR="00CB2B97" w:rsidRDefault="00F9646C" w:rsidP="004156C2">
      <w:pPr>
        <w:pStyle w:val="s3"/>
        <w:spacing w:after="0" w:line="276" w:lineRule="auto"/>
        <w:ind w:firstLine="360"/>
        <w:jc w:val="both"/>
        <w:rPr>
          <w:bCs/>
          <w:color w:val="000000"/>
          <w:sz w:val="28"/>
          <w:szCs w:val="28"/>
        </w:rPr>
      </w:pPr>
      <w:r>
        <w:rPr>
          <w:bCs/>
          <w:color w:val="000000"/>
          <w:sz w:val="28"/>
          <w:szCs w:val="28"/>
        </w:rPr>
        <w:t>В нарушение вышеуказанных требований сметы представлены в первоначально утвержденных объемах, т.е. без внесения в них изменений в течение финансового года по итогам внесения изменений в бюджет МО Самарское решением собрания депутатов МО Самарское.</w:t>
      </w:r>
    </w:p>
    <w:p w:rsidR="00CB2B97" w:rsidRDefault="00CB2B97" w:rsidP="004156C2">
      <w:pPr>
        <w:pStyle w:val="s3"/>
        <w:spacing w:after="0" w:line="276" w:lineRule="auto"/>
        <w:ind w:firstLine="360"/>
        <w:jc w:val="both"/>
        <w:rPr>
          <w:bCs/>
          <w:color w:val="000000"/>
          <w:sz w:val="28"/>
          <w:szCs w:val="28"/>
        </w:rPr>
      </w:pPr>
    </w:p>
    <w:p w:rsidR="00C93B15" w:rsidRPr="00CB2B97" w:rsidRDefault="00C93B15" w:rsidP="004156C2">
      <w:pPr>
        <w:pStyle w:val="s3"/>
        <w:spacing w:after="0" w:line="276" w:lineRule="auto"/>
        <w:ind w:firstLine="360"/>
        <w:jc w:val="center"/>
        <w:rPr>
          <w:bCs/>
          <w:color w:val="000000" w:themeColor="text1"/>
          <w:sz w:val="28"/>
          <w:szCs w:val="28"/>
        </w:rPr>
      </w:pPr>
      <w:r w:rsidRPr="00CB2B97">
        <w:rPr>
          <w:color w:val="000000" w:themeColor="text1"/>
          <w:sz w:val="28"/>
          <w:szCs w:val="28"/>
        </w:rPr>
        <w:t>Анализ результатов исполнения смет.</w:t>
      </w:r>
    </w:p>
    <w:tbl>
      <w:tblPr>
        <w:tblStyle w:val="a3"/>
        <w:tblW w:w="9941" w:type="dxa"/>
        <w:tblInd w:w="-176" w:type="dxa"/>
        <w:tblLayout w:type="fixed"/>
        <w:tblLook w:val="04A0"/>
      </w:tblPr>
      <w:tblGrid>
        <w:gridCol w:w="2209"/>
        <w:gridCol w:w="1104"/>
        <w:gridCol w:w="1656"/>
        <w:gridCol w:w="969"/>
        <w:gridCol w:w="1518"/>
        <w:gridCol w:w="964"/>
        <w:gridCol w:w="1521"/>
      </w:tblGrid>
      <w:tr w:rsidR="00C93B15" w:rsidRPr="00C93B15" w:rsidTr="00FD3E09">
        <w:trPr>
          <w:trHeight w:val="870"/>
        </w:trPr>
        <w:tc>
          <w:tcPr>
            <w:tcW w:w="2209" w:type="dxa"/>
            <w:vMerge w:val="restart"/>
            <w:tcBorders>
              <w:top w:val="single" w:sz="4" w:space="0" w:color="auto"/>
              <w:left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Наименование</w:t>
            </w:r>
          </w:p>
        </w:tc>
        <w:tc>
          <w:tcPr>
            <w:tcW w:w="1104" w:type="dxa"/>
            <w:vMerge w:val="restart"/>
            <w:tcBorders>
              <w:top w:val="single" w:sz="4" w:space="0" w:color="auto"/>
              <w:left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Раздел</w:t>
            </w:r>
          </w:p>
        </w:tc>
        <w:tc>
          <w:tcPr>
            <w:tcW w:w="2625" w:type="dxa"/>
            <w:gridSpan w:val="2"/>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Исполнение 2015</w:t>
            </w:r>
          </w:p>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 xml:space="preserve"> года </w:t>
            </w:r>
          </w:p>
        </w:tc>
        <w:tc>
          <w:tcPr>
            <w:tcW w:w="2482" w:type="dxa"/>
            <w:gridSpan w:val="2"/>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Исполнение 2016 года</w:t>
            </w:r>
          </w:p>
          <w:p w:rsidR="00C93B15" w:rsidRPr="00C93B15" w:rsidRDefault="00C93B15" w:rsidP="004156C2">
            <w:pPr>
              <w:tabs>
                <w:tab w:val="left" w:pos="1610"/>
              </w:tabs>
              <w:spacing w:line="276" w:lineRule="auto"/>
              <w:jc w:val="center"/>
              <w:rPr>
                <w:rFonts w:ascii="Times New Roman" w:hAnsi="Times New Roman" w:cs="Times New Roman"/>
                <w:sz w:val="24"/>
                <w:szCs w:val="24"/>
              </w:rPr>
            </w:pPr>
          </w:p>
        </w:tc>
        <w:tc>
          <w:tcPr>
            <w:tcW w:w="1521" w:type="dxa"/>
            <w:vMerge w:val="restart"/>
            <w:tcBorders>
              <w:top w:val="single" w:sz="4" w:space="0" w:color="auto"/>
              <w:left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Отклонения</w:t>
            </w:r>
            <w:proofErr w:type="gramStart"/>
            <w:r w:rsidRPr="00C93B15">
              <w:rPr>
                <w:rFonts w:ascii="Times New Roman" w:hAnsi="Times New Roman" w:cs="Times New Roman"/>
                <w:sz w:val="24"/>
                <w:szCs w:val="24"/>
              </w:rPr>
              <w:t>, «+», «-» (</w:t>
            </w:r>
            <w:proofErr w:type="gramEnd"/>
            <w:r w:rsidRPr="00C93B15">
              <w:rPr>
                <w:rFonts w:ascii="Times New Roman" w:hAnsi="Times New Roman" w:cs="Times New Roman"/>
                <w:sz w:val="24"/>
                <w:szCs w:val="24"/>
              </w:rPr>
              <w:t>тыс. руб.)</w:t>
            </w:r>
          </w:p>
          <w:p w:rsidR="00C93B15" w:rsidRPr="00C93B15" w:rsidRDefault="00C93B15" w:rsidP="004156C2">
            <w:pPr>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2016 года к 2015 году</w:t>
            </w:r>
          </w:p>
        </w:tc>
      </w:tr>
      <w:tr w:rsidR="00C93B15" w:rsidRPr="00C93B15" w:rsidTr="00FD3E09">
        <w:trPr>
          <w:trHeight w:val="495"/>
        </w:trPr>
        <w:tc>
          <w:tcPr>
            <w:tcW w:w="2209" w:type="dxa"/>
            <w:vMerge/>
            <w:tcBorders>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
        </w:tc>
        <w:tc>
          <w:tcPr>
            <w:tcW w:w="1104" w:type="dxa"/>
            <w:vMerge/>
            <w:tcBorders>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тыс. руб.</w:t>
            </w:r>
          </w:p>
          <w:p w:rsidR="00C93B15" w:rsidRPr="00C93B15" w:rsidRDefault="00C93B15" w:rsidP="004156C2">
            <w:pPr>
              <w:tabs>
                <w:tab w:val="left" w:pos="1610"/>
              </w:tabs>
              <w:spacing w:line="276" w:lineRule="auto"/>
              <w:jc w:val="center"/>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тыс. руб.</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roofErr w:type="spellStart"/>
            <w:r w:rsidRPr="00C93B15">
              <w:rPr>
                <w:rFonts w:ascii="Times New Roman" w:hAnsi="Times New Roman" w:cs="Times New Roman"/>
                <w:sz w:val="24"/>
                <w:szCs w:val="24"/>
              </w:rPr>
              <w:t>Уд</w:t>
            </w:r>
            <w:proofErr w:type="gramStart"/>
            <w:r w:rsidRPr="00C93B15">
              <w:rPr>
                <w:rFonts w:ascii="Times New Roman" w:hAnsi="Times New Roman" w:cs="Times New Roman"/>
                <w:sz w:val="24"/>
                <w:szCs w:val="24"/>
              </w:rPr>
              <w:t>.в</w:t>
            </w:r>
            <w:proofErr w:type="gramEnd"/>
            <w:r w:rsidRPr="00C93B15">
              <w:rPr>
                <w:rFonts w:ascii="Times New Roman" w:hAnsi="Times New Roman" w:cs="Times New Roman"/>
                <w:sz w:val="24"/>
                <w:szCs w:val="24"/>
              </w:rPr>
              <w:t>ес</w:t>
            </w:r>
            <w:proofErr w:type="spellEnd"/>
            <w:r w:rsidRPr="00C93B15">
              <w:rPr>
                <w:rFonts w:ascii="Times New Roman" w:hAnsi="Times New Roman" w:cs="Times New Roman"/>
                <w:sz w:val="24"/>
                <w:szCs w:val="24"/>
              </w:rPr>
              <w:t xml:space="preserve">  %</w:t>
            </w:r>
          </w:p>
        </w:tc>
        <w:tc>
          <w:tcPr>
            <w:tcW w:w="1521" w:type="dxa"/>
            <w:vMerge/>
            <w:tcBorders>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
        </w:tc>
      </w:tr>
      <w:tr w:rsidR="00C93B15" w:rsidRPr="00C93B15" w:rsidTr="00FD3E09">
        <w:trPr>
          <w:trHeight w:val="561"/>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Общегосударственные вопросы</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0100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3674,8</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40,9</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3551,9</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29,6</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-122,9</w:t>
            </w:r>
          </w:p>
        </w:tc>
      </w:tr>
      <w:tr w:rsidR="00C93B15" w:rsidRPr="00C93B15" w:rsidTr="00FD3E09">
        <w:trPr>
          <w:trHeight w:val="561"/>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Национальная оборона</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0200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105,9</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1,2</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87,7</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0,7</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-18,2</w:t>
            </w:r>
          </w:p>
        </w:tc>
      </w:tr>
      <w:tr w:rsidR="00C93B15" w:rsidRPr="00C93B15" w:rsidTr="00FD3E09">
        <w:trPr>
          <w:trHeight w:val="561"/>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Национальная экономика</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0400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0,0</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0,0</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2392,6</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20,0</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+2392,6</w:t>
            </w:r>
          </w:p>
        </w:tc>
      </w:tr>
      <w:tr w:rsidR="00C93B15" w:rsidRPr="00C93B15" w:rsidTr="00FD3E09">
        <w:trPr>
          <w:trHeight w:val="834"/>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Жилищно-коммунальное хозяйство</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0500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2089,5</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23,3</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spacing w:line="276" w:lineRule="auto"/>
              <w:rPr>
                <w:rFonts w:ascii="Times New Roman" w:hAnsi="Times New Roman" w:cs="Times New Roman"/>
                <w:sz w:val="24"/>
                <w:szCs w:val="24"/>
              </w:rPr>
            </w:pPr>
            <w:r w:rsidRPr="00C93B15">
              <w:rPr>
                <w:rFonts w:ascii="Times New Roman" w:hAnsi="Times New Roman" w:cs="Times New Roman"/>
                <w:sz w:val="24"/>
                <w:szCs w:val="24"/>
              </w:rPr>
              <w:t xml:space="preserve">     3913,9</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32,7</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+1824,4</w:t>
            </w:r>
          </w:p>
        </w:tc>
      </w:tr>
      <w:tr w:rsidR="00C93B15" w:rsidRPr="00C93B15" w:rsidTr="00FD3E09">
        <w:trPr>
          <w:trHeight w:val="834"/>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Охрана окружающей среды</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0600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1330,0</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14,8</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396,1</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3,3</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-933,9</w:t>
            </w:r>
          </w:p>
        </w:tc>
      </w:tr>
      <w:tr w:rsidR="00C93B15" w:rsidRPr="00C93B15" w:rsidTr="00FD3E09">
        <w:trPr>
          <w:trHeight w:val="546"/>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Культура, кинематография</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0800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1382,0</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15,4</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1015,7</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8,5</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-366,3</w:t>
            </w:r>
          </w:p>
        </w:tc>
      </w:tr>
      <w:tr w:rsidR="00C93B15" w:rsidRPr="00C93B15" w:rsidTr="00FD3E09">
        <w:trPr>
          <w:trHeight w:val="561"/>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Социальная политика</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392,3</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4,4</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350,2</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2,9</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-42,1</w:t>
            </w:r>
          </w:p>
        </w:tc>
      </w:tr>
      <w:tr w:rsidR="00C93B15" w:rsidRPr="00C93B15" w:rsidTr="00FD3E09">
        <w:trPr>
          <w:trHeight w:val="561"/>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Средства массовой информации</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1200</w:t>
            </w: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0,0</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0,0</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274,2</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2,3</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+274,2</w:t>
            </w:r>
          </w:p>
        </w:tc>
      </w:tr>
      <w:tr w:rsidR="00C93B15" w:rsidRPr="00C93B15" w:rsidTr="00FD3E09">
        <w:trPr>
          <w:trHeight w:val="288"/>
        </w:trPr>
        <w:tc>
          <w:tcPr>
            <w:tcW w:w="220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rPr>
                <w:rFonts w:ascii="Times New Roman" w:hAnsi="Times New Roman" w:cs="Times New Roman"/>
                <w:sz w:val="24"/>
                <w:szCs w:val="24"/>
              </w:rPr>
            </w:pPr>
            <w:r w:rsidRPr="00C93B15">
              <w:rPr>
                <w:rFonts w:ascii="Times New Roman" w:hAnsi="Times New Roman" w:cs="Times New Roman"/>
                <w:sz w:val="24"/>
                <w:szCs w:val="24"/>
              </w:rPr>
              <w:t>Итого:</w:t>
            </w:r>
          </w:p>
        </w:tc>
        <w:tc>
          <w:tcPr>
            <w:tcW w:w="110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8974,5</w:t>
            </w:r>
          </w:p>
        </w:tc>
        <w:tc>
          <w:tcPr>
            <w:tcW w:w="969"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518"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11982,3</w:t>
            </w:r>
          </w:p>
        </w:tc>
        <w:tc>
          <w:tcPr>
            <w:tcW w:w="964"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100,0</w:t>
            </w:r>
          </w:p>
        </w:tc>
        <w:tc>
          <w:tcPr>
            <w:tcW w:w="1521" w:type="dxa"/>
            <w:tcBorders>
              <w:top w:val="single" w:sz="4" w:space="0" w:color="auto"/>
              <w:left w:val="single" w:sz="4" w:space="0" w:color="auto"/>
              <w:bottom w:val="single" w:sz="4" w:space="0" w:color="auto"/>
              <w:right w:val="single" w:sz="4" w:space="0" w:color="auto"/>
            </w:tcBorders>
            <w:hideMark/>
          </w:tcPr>
          <w:p w:rsidR="00C93B15" w:rsidRPr="00C93B15" w:rsidRDefault="00C93B15" w:rsidP="004156C2">
            <w:pPr>
              <w:tabs>
                <w:tab w:val="left" w:pos="1610"/>
              </w:tabs>
              <w:spacing w:line="276" w:lineRule="auto"/>
              <w:jc w:val="center"/>
              <w:rPr>
                <w:rFonts w:ascii="Times New Roman" w:hAnsi="Times New Roman" w:cs="Times New Roman"/>
                <w:sz w:val="24"/>
                <w:szCs w:val="24"/>
              </w:rPr>
            </w:pPr>
            <w:r w:rsidRPr="00C93B15">
              <w:rPr>
                <w:rFonts w:ascii="Times New Roman" w:hAnsi="Times New Roman" w:cs="Times New Roman"/>
                <w:sz w:val="24"/>
                <w:szCs w:val="24"/>
              </w:rPr>
              <w:t>+3007,8</w:t>
            </w:r>
          </w:p>
        </w:tc>
      </w:tr>
    </w:tbl>
    <w:p w:rsidR="00C93B15" w:rsidRPr="00C93B15" w:rsidRDefault="00C93B15" w:rsidP="004156C2">
      <w:pPr>
        <w:tabs>
          <w:tab w:val="left" w:pos="1610"/>
        </w:tabs>
        <w:spacing w:after="0"/>
        <w:jc w:val="both"/>
        <w:rPr>
          <w:rFonts w:ascii="Times New Roman" w:hAnsi="Times New Roman" w:cs="Times New Roman"/>
          <w:sz w:val="28"/>
          <w:szCs w:val="28"/>
        </w:rPr>
      </w:pPr>
    </w:p>
    <w:p w:rsidR="00C93B15" w:rsidRDefault="00C93B15" w:rsidP="004156C2">
      <w:pPr>
        <w:tabs>
          <w:tab w:val="left" w:pos="1610"/>
        </w:tabs>
        <w:spacing w:after="0"/>
        <w:jc w:val="both"/>
        <w:rPr>
          <w:rFonts w:ascii="Times New Roman" w:hAnsi="Times New Roman" w:cs="Times New Roman"/>
          <w:sz w:val="28"/>
          <w:szCs w:val="28"/>
        </w:rPr>
      </w:pPr>
      <w:r>
        <w:rPr>
          <w:rFonts w:ascii="Times New Roman" w:hAnsi="Times New Roman" w:cs="Times New Roman"/>
          <w:sz w:val="28"/>
          <w:szCs w:val="28"/>
        </w:rPr>
        <w:tab/>
        <w:t>По отношению к 2015 году общая сумма расходов возросла на 3007,8 тыс. руб.</w:t>
      </w:r>
      <w:r>
        <w:rPr>
          <w:rFonts w:ascii="Times New Roman" w:hAnsi="Times New Roman" w:cs="Times New Roman"/>
          <w:sz w:val="28"/>
          <w:szCs w:val="28"/>
        </w:rPr>
        <w:tab/>
      </w:r>
    </w:p>
    <w:p w:rsidR="00C93B15" w:rsidRDefault="00C93B15" w:rsidP="004156C2">
      <w:pPr>
        <w:spacing w:after="0"/>
        <w:ind w:firstLine="708"/>
        <w:rPr>
          <w:rFonts w:ascii="Times New Roman" w:hAnsi="Times New Roman" w:cs="Times New Roman"/>
          <w:sz w:val="28"/>
          <w:szCs w:val="28"/>
        </w:rPr>
      </w:pPr>
      <w:r>
        <w:rPr>
          <w:rFonts w:ascii="Times New Roman" w:hAnsi="Times New Roman" w:cs="Times New Roman"/>
          <w:sz w:val="28"/>
          <w:szCs w:val="28"/>
        </w:rPr>
        <w:t>Наблюдается уменьшение расходов по разделам:</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«Культура, кинематография»,</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«Общегосударственные вопросы»,</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lastRenderedPageBreak/>
        <w:t>- «Охрана окружающей среды»,</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«Социальная политика»,</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xml:space="preserve"> - «Национальная оборона».</w:t>
      </w:r>
    </w:p>
    <w:p w:rsidR="00C93B15" w:rsidRDefault="00C93B15" w:rsidP="004156C2">
      <w:pPr>
        <w:spacing w:after="0"/>
        <w:ind w:firstLine="708"/>
        <w:rPr>
          <w:rFonts w:ascii="Times New Roman" w:hAnsi="Times New Roman" w:cs="Times New Roman"/>
          <w:sz w:val="28"/>
          <w:szCs w:val="28"/>
        </w:rPr>
      </w:pPr>
      <w:r>
        <w:rPr>
          <w:rFonts w:ascii="Times New Roman" w:hAnsi="Times New Roman" w:cs="Times New Roman"/>
          <w:sz w:val="28"/>
          <w:szCs w:val="28"/>
        </w:rPr>
        <w:t>В тоже время произошло увеличение расходов по разделу:</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«Национальная экономика»,</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«Жилищно-коммунальное хозяйство»,</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C93B15" w:rsidRDefault="00C93B15" w:rsidP="004156C2">
      <w:pPr>
        <w:spacing w:after="0"/>
        <w:rPr>
          <w:rFonts w:ascii="Times New Roman" w:hAnsi="Times New Roman" w:cs="Times New Roman"/>
          <w:sz w:val="28"/>
          <w:szCs w:val="28"/>
        </w:rPr>
      </w:pPr>
      <w:r>
        <w:rPr>
          <w:rFonts w:ascii="Times New Roman" w:hAnsi="Times New Roman" w:cs="Times New Roman"/>
          <w:sz w:val="28"/>
          <w:szCs w:val="28"/>
        </w:rPr>
        <w:tab/>
        <w:t xml:space="preserve">  Источником роста расходов по разделам «Национальная экономика» и </w:t>
      </w:r>
    </w:p>
    <w:p w:rsidR="002D1981" w:rsidRDefault="00C93B15" w:rsidP="004156C2">
      <w:pPr>
        <w:spacing w:after="0"/>
        <w:rPr>
          <w:rFonts w:ascii="Times New Roman" w:eastAsia="Times New Roman" w:hAnsi="Times New Roman" w:cs="Times New Roman"/>
          <w:b/>
          <w:color w:val="000000" w:themeColor="text1"/>
          <w:sz w:val="28"/>
          <w:szCs w:val="28"/>
          <w:lang w:eastAsia="ru-RU"/>
        </w:rPr>
      </w:pPr>
      <w:r>
        <w:rPr>
          <w:rFonts w:ascii="Times New Roman" w:hAnsi="Times New Roman" w:cs="Times New Roman"/>
          <w:sz w:val="28"/>
          <w:szCs w:val="28"/>
        </w:rPr>
        <w:t xml:space="preserve"> «Жилищно-коммунальное хозяйство»  является увеличение межбюджетных трансфертов целевого назначения.</w:t>
      </w:r>
    </w:p>
    <w:p w:rsidR="00CB2B97" w:rsidRPr="00CB2B97" w:rsidRDefault="00CB2B97" w:rsidP="004156C2">
      <w:pPr>
        <w:spacing w:before="100" w:beforeAutospacing="1" w:after="100" w:afterAutospacing="1"/>
        <w:ind w:firstLine="360"/>
        <w:rPr>
          <w:rFonts w:ascii="Times New Roman" w:eastAsia="Times New Roman" w:hAnsi="Times New Roman" w:cs="Times New Roman"/>
          <w:b/>
          <w:color w:val="000000" w:themeColor="text1"/>
          <w:sz w:val="28"/>
          <w:szCs w:val="28"/>
          <w:lang w:eastAsia="ru-RU"/>
        </w:rPr>
      </w:pPr>
      <w:r w:rsidRPr="00CB2B97">
        <w:rPr>
          <w:rFonts w:ascii="Times New Roman" w:eastAsia="Times New Roman" w:hAnsi="Times New Roman" w:cs="Times New Roman"/>
          <w:b/>
          <w:color w:val="000000" w:themeColor="text1"/>
          <w:sz w:val="28"/>
          <w:szCs w:val="28"/>
          <w:lang w:eastAsia="ru-RU"/>
        </w:rPr>
        <w:t>3. Касса, порядок ведения кассовых операций, кассовая дисциплина.</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Порядок ведения ка</w:t>
      </w:r>
      <w:r w:rsidR="00CB2B97">
        <w:rPr>
          <w:rFonts w:ascii="Times New Roman" w:eastAsia="Times New Roman" w:hAnsi="Times New Roman" w:cs="Times New Roman"/>
          <w:color w:val="000000" w:themeColor="text1"/>
          <w:sz w:val="28"/>
          <w:szCs w:val="28"/>
          <w:lang w:eastAsia="ru-RU"/>
        </w:rPr>
        <w:t xml:space="preserve">ссовых операций соблюдается. </w:t>
      </w:r>
      <w:r>
        <w:rPr>
          <w:rFonts w:ascii="Times New Roman" w:eastAsia="Times New Roman" w:hAnsi="Times New Roman" w:cs="Times New Roman"/>
          <w:color w:val="000000" w:themeColor="text1"/>
          <w:sz w:val="28"/>
          <w:szCs w:val="28"/>
          <w:lang w:eastAsia="ru-RU"/>
        </w:rPr>
        <w:t>В нарушение требований Положения «О порядке ведения кассовых операций с банкнотами и монетой Банка России на территории Российской Федерации» не проводились внезапные ревизии кассы и денежных документов.</w:t>
      </w:r>
    </w:p>
    <w:p w:rsidR="00CB2B97" w:rsidRDefault="00CB2B97"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октября 2015 года операции с денежной наличностью не проводились,</w:t>
      </w:r>
      <w:r w:rsidR="00E0098B">
        <w:rPr>
          <w:rFonts w:ascii="Times New Roman" w:eastAsia="Times New Roman" w:hAnsi="Times New Roman" w:cs="Times New Roman"/>
          <w:color w:val="000000" w:themeColor="text1"/>
          <w:sz w:val="28"/>
          <w:szCs w:val="28"/>
          <w:lang w:eastAsia="ru-RU"/>
        </w:rPr>
        <w:t xml:space="preserve"> выплата заработной платы переведена на расчеты по банковским картам, приобретение ТМЦ производится  по безналичному расчету.</w:t>
      </w:r>
    </w:p>
    <w:p w:rsidR="00E0098B" w:rsidRPr="00E0098B" w:rsidRDefault="00CB2B97" w:rsidP="004156C2">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4</w:t>
      </w:r>
      <w:r w:rsidR="00294461" w:rsidRPr="00E0098B">
        <w:rPr>
          <w:rFonts w:ascii="Times New Roman" w:eastAsia="Times New Roman" w:hAnsi="Times New Roman" w:cs="Times New Roman"/>
          <w:b/>
          <w:color w:val="000000" w:themeColor="text1"/>
          <w:sz w:val="28"/>
          <w:szCs w:val="28"/>
          <w:lang w:eastAsia="ru-RU"/>
        </w:rPr>
        <w:t xml:space="preserve">. </w:t>
      </w:r>
      <w:r w:rsidR="00E0098B" w:rsidRPr="00E0098B">
        <w:rPr>
          <w:rFonts w:ascii="Times New Roman" w:eastAsia="Times New Roman" w:hAnsi="Times New Roman" w:cs="Times New Roman"/>
          <w:b/>
          <w:color w:val="000000" w:themeColor="text1"/>
          <w:sz w:val="28"/>
          <w:szCs w:val="28"/>
          <w:lang w:eastAsia="ru-RU"/>
        </w:rPr>
        <w:t>Расчеты с подотчетными лицами.</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состоянию </w:t>
      </w:r>
      <w:proofErr w:type="gramStart"/>
      <w:r>
        <w:rPr>
          <w:rFonts w:ascii="Times New Roman" w:eastAsia="Times New Roman" w:hAnsi="Times New Roman" w:cs="Times New Roman"/>
          <w:color w:val="000000" w:themeColor="text1"/>
          <w:sz w:val="28"/>
          <w:szCs w:val="28"/>
          <w:lang w:eastAsia="ru-RU"/>
        </w:rPr>
        <w:t>на конец</w:t>
      </w:r>
      <w:proofErr w:type="gramEnd"/>
      <w:r>
        <w:rPr>
          <w:rFonts w:ascii="Times New Roman" w:eastAsia="Times New Roman" w:hAnsi="Times New Roman" w:cs="Times New Roman"/>
          <w:color w:val="000000" w:themeColor="text1"/>
          <w:sz w:val="28"/>
          <w:szCs w:val="28"/>
          <w:lang w:eastAsia="ru-RU"/>
        </w:rPr>
        <w:t xml:space="preserve"> 2014 года расчеты с подотч</w:t>
      </w:r>
      <w:r w:rsidR="00E0098B">
        <w:rPr>
          <w:rFonts w:ascii="Times New Roman" w:eastAsia="Times New Roman" w:hAnsi="Times New Roman" w:cs="Times New Roman"/>
          <w:color w:val="000000" w:themeColor="text1"/>
          <w:sz w:val="28"/>
          <w:szCs w:val="28"/>
          <w:lang w:eastAsia="ru-RU"/>
        </w:rPr>
        <w:t>етными лицами закрыты полностью,</w:t>
      </w:r>
      <w:r w:rsidR="00E0098B" w:rsidRPr="00E0098B">
        <w:rPr>
          <w:rFonts w:ascii="Times New Roman" w:eastAsia="Times New Roman" w:hAnsi="Times New Roman" w:cs="Times New Roman"/>
          <w:color w:val="000000" w:themeColor="text1"/>
          <w:sz w:val="28"/>
          <w:szCs w:val="28"/>
          <w:lang w:eastAsia="ru-RU"/>
        </w:rPr>
        <w:t xml:space="preserve"> </w:t>
      </w:r>
      <w:r w:rsidR="00E0098B">
        <w:rPr>
          <w:rFonts w:ascii="Times New Roman" w:eastAsia="Times New Roman" w:hAnsi="Times New Roman" w:cs="Times New Roman"/>
          <w:color w:val="000000" w:themeColor="text1"/>
          <w:sz w:val="28"/>
          <w:szCs w:val="28"/>
          <w:lang w:eastAsia="ru-RU"/>
        </w:rPr>
        <w:t>приобретение ТМЦ производится  по безналичному расчету.</w:t>
      </w:r>
    </w:p>
    <w:p w:rsidR="00E0098B" w:rsidRDefault="00E0098B" w:rsidP="004156C2">
      <w:pPr>
        <w:spacing w:before="100" w:beforeAutospacing="1" w:after="100" w:afterAutospacing="1"/>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5. Проверка правильности ведения учёта банковских операций.</w:t>
      </w:r>
    </w:p>
    <w:p w:rsidR="00294461"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проверке </w:t>
      </w:r>
      <w:proofErr w:type="gramStart"/>
      <w:r>
        <w:rPr>
          <w:rFonts w:ascii="Times New Roman" w:eastAsia="Times New Roman" w:hAnsi="Times New Roman" w:cs="Times New Roman"/>
          <w:color w:val="000000" w:themeColor="text1"/>
          <w:sz w:val="28"/>
          <w:szCs w:val="28"/>
          <w:lang w:eastAsia="ru-RU"/>
        </w:rPr>
        <w:t xml:space="preserve">правильности ведения учета банковских операций </w:t>
      </w:r>
      <w:r w:rsidR="00E0098B">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eastAsia="ru-RU"/>
        </w:rPr>
        <w:t>арушений</w:t>
      </w:r>
      <w:proofErr w:type="gramEnd"/>
      <w:r>
        <w:rPr>
          <w:rFonts w:ascii="Times New Roman" w:eastAsia="Times New Roman" w:hAnsi="Times New Roman" w:cs="Times New Roman"/>
          <w:color w:val="000000" w:themeColor="text1"/>
          <w:sz w:val="28"/>
          <w:szCs w:val="28"/>
          <w:lang w:eastAsia="ru-RU"/>
        </w:rPr>
        <w:t xml:space="preserve"> не установлено.</w:t>
      </w:r>
    </w:p>
    <w:p w:rsidR="00E0098B" w:rsidRDefault="00E0098B" w:rsidP="004156C2">
      <w:pPr>
        <w:spacing w:before="100" w:beforeAutospacing="1" w:after="100" w:afterAutospacing="1"/>
        <w:ind w:firstLine="360"/>
        <w:jc w:val="center"/>
        <w:rPr>
          <w:rFonts w:ascii="Times New Roman" w:eastAsia="Times New Roman" w:hAnsi="Times New Roman" w:cs="Times New Roman"/>
          <w:color w:val="000000" w:themeColor="text1"/>
          <w:sz w:val="28"/>
          <w:szCs w:val="28"/>
          <w:lang w:eastAsia="ru-RU"/>
        </w:rPr>
      </w:pPr>
      <w:r w:rsidRPr="00E0098B">
        <w:rPr>
          <w:rFonts w:ascii="Times New Roman" w:eastAsia="Times New Roman" w:hAnsi="Times New Roman" w:cs="Times New Roman"/>
          <w:b/>
          <w:color w:val="000000" w:themeColor="text1"/>
          <w:sz w:val="28"/>
          <w:szCs w:val="28"/>
          <w:lang w:eastAsia="ru-RU"/>
        </w:rPr>
        <w:t>6. Проверка правильности начисления заработной платы, соблюдения законодательства об оплате труда, штатной дисциплины.</w:t>
      </w:r>
    </w:p>
    <w:p w:rsidR="00DD6457" w:rsidRDefault="00294461"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D6457">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роверкой правильности начисления заработной платы,  соблюдения законодательства об оплате труда, штатной дисциплины установлен</w:t>
      </w:r>
      <w:r w:rsidR="00DD6457">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 xml:space="preserve"> следующ</w:t>
      </w:r>
      <w:r w:rsidR="00DD6457">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е:</w:t>
      </w:r>
    </w:p>
    <w:p w:rsidR="00DD6457" w:rsidRDefault="00DD6B0B"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DD6457">
        <w:rPr>
          <w:rFonts w:ascii="Times New Roman" w:eastAsia="Times New Roman" w:hAnsi="Times New Roman" w:cs="Times New Roman"/>
          <w:color w:val="000000" w:themeColor="text1"/>
          <w:sz w:val="28"/>
          <w:szCs w:val="28"/>
          <w:lang w:eastAsia="ru-RU"/>
        </w:rPr>
        <w:t>оплата труда произведена в соответствии с утвержденными Положениями об оплате труда</w:t>
      </w:r>
      <w:r>
        <w:rPr>
          <w:rFonts w:ascii="Times New Roman" w:eastAsia="Times New Roman" w:hAnsi="Times New Roman" w:cs="Times New Roman"/>
          <w:color w:val="000000" w:themeColor="text1"/>
          <w:sz w:val="28"/>
          <w:szCs w:val="28"/>
          <w:lang w:eastAsia="ru-RU"/>
        </w:rPr>
        <w:t>;</w:t>
      </w:r>
    </w:p>
    <w:p w:rsidR="004C4F91" w:rsidRPr="004C4F91" w:rsidRDefault="00DD6B0B" w:rsidP="004156C2">
      <w:pPr>
        <w:pStyle w:val="a5"/>
        <w:spacing w:after="0" w:line="276" w:lineRule="auto"/>
        <w:ind w:firstLine="360"/>
        <w:jc w:val="both"/>
        <w:rPr>
          <w:sz w:val="28"/>
          <w:szCs w:val="28"/>
        </w:rPr>
      </w:pPr>
      <w:r>
        <w:rPr>
          <w:color w:val="000000" w:themeColor="text1"/>
          <w:sz w:val="28"/>
          <w:szCs w:val="28"/>
        </w:rPr>
        <w:t xml:space="preserve">-   </w:t>
      </w:r>
      <w:r w:rsidR="00615654">
        <w:rPr>
          <w:sz w:val="28"/>
          <w:szCs w:val="28"/>
        </w:rPr>
        <w:tab/>
      </w:r>
      <w:r w:rsidR="004C4F91">
        <w:rPr>
          <w:sz w:val="28"/>
          <w:szCs w:val="28"/>
        </w:rPr>
        <w:t xml:space="preserve">   Пунктом 5 статьи II Учетной политики МО Самарское на 2015 год о</w:t>
      </w:r>
      <w:r w:rsidR="004C4F91" w:rsidRPr="004C4F91">
        <w:rPr>
          <w:sz w:val="28"/>
          <w:szCs w:val="28"/>
        </w:rPr>
        <w:t>плата труда работникам осуществляется в следующие сроки:</w:t>
      </w:r>
    </w:p>
    <w:p w:rsidR="004C4F91" w:rsidRPr="004C4F91" w:rsidRDefault="004C4F91" w:rsidP="004156C2">
      <w:pPr>
        <w:pStyle w:val="a5"/>
        <w:spacing w:after="0" w:line="276" w:lineRule="auto"/>
        <w:rPr>
          <w:sz w:val="28"/>
          <w:szCs w:val="28"/>
        </w:rPr>
      </w:pPr>
      <w:r w:rsidRPr="004C4F91">
        <w:rPr>
          <w:sz w:val="28"/>
          <w:szCs w:val="28"/>
        </w:rPr>
        <w:t xml:space="preserve">      выдача аванса – 20 числа текущего месяца;</w:t>
      </w:r>
    </w:p>
    <w:p w:rsidR="004C4F91" w:rsidRPr="004C4F91" w:rsidRDefault="004C4F91" w:rsidP="004156C2">
      <w:pPr>
        <w:pStyle w:val="a5"/>
        <w:spacing w:after="0" w:line="276" w:lineRule="auto"/>
        <w:rPr>
          <w:sz w:val="28"/>
          <w:szCs w:val="28"/>
        </w:rPr>
      </w:pPr>
      <w:r w:rsidRPr="004C4F91">
        <w:rPr>
          <w:sz w:val="28"/>
          <w:szCs w:val="28"/>
        </w:rPr>
        <w:t xml:space="preserve">      окончательный расчет – 5 числа месяца, следующего за </w:t>
      </w:r>
      <w:proofErr w:type="gramStart"/>
      <w:r w:rsidRPr="004C4F91">
        <w:rPr>
          <w:sz w:val="28"/>
          <w:szCs w:val="28"/>
        </w:rPr>
        <w:t>текущим</w:t>
      </w:r>
      <w:proofErr w:type="gramEnd"/>
      <w:r w:rsidRPr="004C4F91">
        <w:rPr>
          <w:sz w:val="28"/>
          <w:szCs w:val="28"/>
        </w:rPr>
        <w:t>;</w:t>
      </w:r>
    </w:p>
    <w:p w:rsidR="004C4F91" w:rsidRDefault="00615654" w:rsidP="004156C2">
      <w:pPr>
        <w:pStyle w:val="a5"/>
        <w:spacing w:after="0" w:line="276" w:lineRule="auto"/>
        <w:ind w:firstLine="360"/>
        <w:jc w:val="both"/>
        <w:rPr>
          <w:sz w:val="28"/>
          <w:szCs w:val="28"/>
        </w:rPr>
      </w:pPr>
      <w:r w:rsidRPr="00615654">
        <w:rPr>
          <w:sz w:val="28"/>
          <w:szCs w:val="28"/>
        </w:rPr>
        <w:t xml:space="preserve">Пунктом 8.9. Положения об условиях оплаты труда работников муниципальных учреждений культуры муниципального образования Самарское </w:t>
      </w:r>
      <w:proofErr w:type="spellStart"/>
      <w:r w:rsidRPr="00615654">
        <w:rPr>
          <w:sz w:val="28"/>
          <w:szCs w:val="28"/>
        </w:rPr>
        <w:t>Куркинского</w:t>
      </w:r>
      <w:proofErr w:type="spellEnd"/>
      <w:r w:rsidRPr="00615654">
        <w:rPr>
          <w:sz w:val="28"/>
          <w:szCs w:val="28"/>
        </w:rPr>
        <w:t xml:space="preserve"> района</w:t>
      </w:r>
      <w:r>
        <w:rPr>
          <w:sz w:val="28"/>
          <w:szCs w:val="28"/>
        </w:rPr>
        <w:t>, утвержденного постановлением</w:t>
      </w:r>
      <w:r w:rsidRPr="00615654">
        <w:rPr>
          <w:sz w:val="28"/>
          <w:szCs w:val="28"/>
        </w:rPr>
        <w:t xml:space="preserve"> Администрации МО Самарское</w:t>
      </w:r>
      <w:r>
        <w:rPr>
          <w:sz w:val="28"/>
          <w:szCs w:val="28"/>
        </w:rPr>
        <w:t xml:space="preserve"> от 25.03.2015г №20,</w:t>
      </w:r>
      <w:r w:rsidR="00F11C0F">
        <w:rPr>
          <w:sz w:val="28"/>
          <w:szCs w:val="28"/>
        </w:rPr>
        <w:t xml:space="preserve"> </w:t>
      </w:r>
      <w:proofErr w:type="gramStart"/>
      <w:r w:rsidR="00F11C0F">
        <w:rPr>
          <w:sz w:val="28"/>
          <w:szCs w:val="28"/>
        </w:rPr>
        <w:t>установлено</w:t>
      </w:r>
      <w:proofErr w:type="gramEnd"/>
      <w:r w:rsidR="00F11C0F">
        <w:rPr>
          <w:sz w:val="28"/>
          <w:szCs w:val="28"/>
        </w:rPr>
        <w:t xml:space="preserve"> что </w:t>
      </w:r>
      <w:r>
        <w:rPr>
          <w:sz w:val="28"/>
          <w:szCs w:val="28"/>
        </w:rPr>
        <w:t xml:space="preserve"> в</w:t>
      </w:r>
      <w:r w:rsidRPr="00615654">
        <w:rPr>
          <w:sz w:val="28"/>
          <w:szCs w:val="28"/>
        </w:rPr>
        <w:t xml:space="preserve">ыплата заработной платы работникам </w:t>
      </w:r>
      <w:r>
        <w:rPr>
          <w:sz w:val="28"/>
          <w:szCs w:val="28"/>
        </w:rPr>
        <w:t xml:space="preserve">культуры </w:t>
      </w:r>
      <w:r w:rsidRPr="00615654">
        <w:rPr>
          <w:sz w:val="28"/>
          <w:szCs w:val="28"/>
        </w:rPr>
        <w:t>осуществляется 5 числа каждого месяца.</w:t>
      </w:r>
      <w:r w:rsidR="00F11C0F">
        <w:rPr>
          <w:sz w:val="28"/>
          <w:szCs w:val="28"/>
        </w:rPr>
        <w:t xml:space="preserve"> </w:t>
      </w:r>
    </w:p>
    <w:p w:rsidR="00F11C0F" w:rsidRDefault="00F11C0F" w:rsidP="004156C2">
      <w:pPr>
        <w:pStyle w:val="a5"/>
        <w:spacing w:after="0" w:line="276" w:lineRule="auto"/>
        <w:ind w:firstLine="360"/>
        <w:jc w:val="both"/>
        <w:rPr>
          <w:sz w:val="28"/>
          <w:szCs w:val="28"/>
        </w:rPr>
      </w:pPr>
      <w:proofErr w:type="gramStart"/>
      <w:r w:rsidRPr="00F11C0F">
        <w:rPr>
          <w:sz w:val="28"/>
          <w:szCs w:val="28"/>
        </w:rPr>
        <w:t xml:space="preserve">В нарушении установленных норм в апреле 2015 года заработная плата сотрудникам </w:t>
      </w:r>
      <w:r>
        <w:rPr>
          <w:sz w:val="28"/>
          <w:szCs w:val="28"/>
        </w:rPr>
        <w:t>учреждения культуры</w:t>
      </w:r>
      <w:r w:rsidRPr="00F11C0F">
        <w:rPr>
          <w:sz w:val="28"/>
          <w:szCs w:val="28"/>
        </w:rPr>
        <w:t xml:space="preserve"> МО Самарское выплачена 3</w:t>
      </w:r>
      <w:r>
        <w:rPr>
          <w:sz w:val="28"/>
          <w:szCs w:val="28"/>
        </w:rPr>
        <w:t>0</w:t>
      </w:r>
      <w:r w:rsidRPr="00F11C0F">
        <w:rPr>
          <w:sz w:val="28"/>
          <w:szCs w:val="28"/>
        </w:rPr>
        <w:t>.04.2015г. (</w:t>
      </w:r>
      <w:r>
        <w:rPr>
          <w:sz w:val="28"/>
          <w:szCs w:val="28"/>
        </w:rPr>
        <w:t>четверг</w:t>
      </w:r>
      <w:r w:rsidRPr="00F11C0F">
        <w:rPr>
          <w:sz w:val="28"/>
          <w:szCs w:val="28"/>
        </w:rPr>
        <w:t xml:space="preserve">) в сумме </w:t>
      </w:r>
      <w:r>
        <w:rPr>
          <w:sz w:val="28"/>
          <w:szCs w:val="28"/>
        </w:rPr>
        <w:t>62126,88</w:t>
      </w:r>
      <w:r w:rsidRPr="00F11C0F">
        <w:rPr>
          <w:sz w:val="28"/>
          <w:szCs w:val="28"/>
        </w:rPr>
        <w:t xml:space="preserve"> рублей, что раньше установленного срока на </w:t>
      </w:r>
      <w:r>
        <w:rPr>
          <w:sz w:val="28"/>
          <w:szCs w:val="28"/>
        </w:rPr>
        <w:t xml:space="preserve">5 календарных </w:t>
      </w:r>
      <w:r w:rsidRPr="00F11C0F">
        <w:rPr>
          <w:sz w:val="28"/>
          <w:szCs w:val="28"/>
        </w:rPr>
        <w:t>дн</w:t>
      </w:r>
      <w:r>
        <w:rPr>
          <w:sz w:val="28"/>
          <w:szCs w:val="28"/>
        </w:rPr>
        <w:t>ей</w:t>
      </w:r>
      <w:r w:rsidR="004C4F91">
        <w:rPr>
          <w:sz w:val="28"/>
          <w:szCs w:val="28"/>
        </w:rPr>
        <w:t>, в ноябре 2015 года сотрудникам Администрации</w:t>
      </w:r>
      <w:r w:rsidR="00E12A92">
        <w:rPr>
          <w:sz w:val="28"/>
          <w:szCs w:val="28"/>
        </w:rPr>
        <w:t xml:space="preserve"> заработная плата выплачена 03.11.2015г в сумме 85211,8 рублей, что раньше установленного срока на 2 календарных дня.</w:t>
      </w:r>
      <w:proofErr w:type="gramEnd"/>
    </w:p>
    <w:p w:rsidR="00DD6B0B" w:rsidRDefault="00A40B88" w:rsidP="004156C2">
      <w:pPr>
        <w:ind w:firstLine="36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F11C0F" w:rsidRPr="00A40B88">
        <w:rPr>
          <w:rFonts w:ascii="Times New Roman" w:hAnsi="Times New Roman" w:cs="Times New Roman"/>
          <w:sz w:val="28"/>
          <w:szCs w:val="28"/>
        </w:rPr>
        <w:t>в нарушение</w:t>
      </w:r>
      <w:r w:rsidRPr="00A40B88">
        <w:rPr>
          <w:rFonts w:ascii="Times New Roman" w:hAnsi="Times New Roman" w:cs="Times New Roman"/>
          <w:sz w:val="28"/>
          <w:szCs w:val="28"/>
        </w:rPr>
        <w:t xml:space="preserve"> статьи 136 ТК РФ, где установлено что «</w:t>
      </w:r>
      <w:r w:rsidRPr="00A40B88">
        <w:rPr>
          <w:rFonts w:ascii="Times New Roman" w:hAnsi="Times New Roman" w:cs="Times New Roman"/>
          <w:color w:val="000000"/>
          <w:sz w:val="28"/>
          <w:szCs w:val="28"/>
          <w:shd w:val="clear" w:color="auto" w:fill="FFFFFF"/>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оплата труда сотрудникам Администрации и учреждения культуры производится один раз в месяц. </w:t>
      </w:r>
      <w:r w:rsidRPr="00A40B88">
        <w:rPr>
          <w:rFonts w:ascii="Times New Roman" w:hAnsi="Times New Roman" w:cs="Times New Roman"/>
          <w:sz w:val="28"/>
          <w:szCs w:val="28"/>
        </w:rPr>
        <w:t xml:space="preserve">Установление в коллективных договорах или локальных нормативных актах других сроков (например, раз в месяц) нарушает данное требование закона. Другие сроки выплаты заработной платы могут быть установлены только федеральным законом. За нарушение сроков выплаты заработной платы предусмотрена административная ответственность по ст. 5.27 </w:t>
      </w:r>
      <w:proofErr w:type="spellStart"/>
      <w:r w:rsidRPr="00A40B88">
        <w:rPr>
          <w:rFonts w:ascii="Times New Roman" w:hAnsi="Times New Roman" w:cs="Times New Roman"/>
          <w:sz w:val="28"/>
          <w:szCs w:val="28"/>
        </w:rPr>
        <w:t>КоАП</w:t>
      </w:r>
      <w:proofErr w:type="spellEnd"/>
      <w:r w:rsidRPr="00A40B88">
        <w:rPr>
          <w:rFonts w:ascii="Times New Roman" w:hAnsi="Times New Roman" w:cs="Times New Roman"/>
          <w:sz w:val="28"/>
          <w:szCs w:val="28"/>
        </w:rPr>
        <w:t xml:space="preserve">. </w:t>
      </w:r>
    </w:p>
    <w:p w:rsidR="00C93B15" w:rsidRDefault="003274A2" w:rsidP="004156C2">
      <w:pPr>
        <w:spacing w:before="100" w:beforeAutospacing="1" w:after="100" w:afterAutospacing="1"/>
        <w:ind w:firstLine="360"/>
        <w:jc w:val="both"/>
        <w:rPr>
          <w:rFonts w:ascii="Times New Roman" w:hAnsi="Times New Roman" w:cs="Times New Roman"/>
          <w:sz w:val="28"/>
          <w:szCs w:val="28"/>
        </w:rPr>
      </w:pPr>
      <w:r w:rsidRPr="003274A2">
        <w:rPr>
          <w:rFonts w:ascii="Times New Roman" w:eastAsia="Times New Roman" w:hAnsi="Times New Roman" w:cs="Times New Roman"/>
          <w:b/>
          <w:color w:val="000000" w:themeColor="text1"/>
          <w:sz w:val="28"/>
          <w:szCs w:val="28"/>
          <w:lang w:eastAsia="ru-RU"/>
        </w:rPr>
        <w:t>7. Проверка эффективности использования нефинансовых активов.</w:t>
      </w:r>
      <w:r w:rsidR="00C93B15" w:rsidRPr="00C10416">
        <w:rPr>
          <w:rFonts w:ascii="Times New Roman" w:hAnsi="Times New Roman" w:cs="Times New Roman"/>
          <w:sz w:val="28"/>
          <w:szCs w:val="28"/>
        </w:rPr>
        <w:t xml:space="preserve">  </w:t>
      </w:r>
    </w:p>
    <w:p w:rsidR="003274A2" w:rsidRDefault="003274A2" w:rsidP="004156C2">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7.1  </w:t>
      </w:r>
      <w:r w:rsidR="00C93B15" w:rsidRPr="00DE3504">
        <w:rPr>
          <w:rFonts w:ascii="Times New Roman" w:hAnsi="Times New Roman" w:cs="Times New Roman"/>
          <w:sz w:val="28"/>
          <w:szCs w:val="28"/>
        </w:rPr>
        <w:t>Проверкой  актов на списание   материальных  ценностей установлено, что   в нарушении  приказа  Минфина РФ от 01.12.2010г.  №157Н</w:t>
      </w:r>
      <w:r w:rsidR="00F75402">
        <w:rPr>
          <w:rFonts w:ascii="Times New Roman" w:hAnsi="Times New Roman" w:cs="Times New Roman"/>
          <w:sz w:val="28"/>
          <w:szCs w:val="28"/>
        </w:rPr>
        <w:t>,</w:t>
      </w:r>
      <w:r w:rsidR="00C93B15" w:rsidRPr="00DE3504">
        <w:rPr>
          <w:rFonts w:ascii="Times New Roman" w:hAnsi="Times New Roman" w:cs="Times New Roman"/>
          <w:sz w:val="28"/>
          <w:szCs w:val="28"/>
        </w:rPr>
        <w:t xml:space="preserve">   списание с  баланса      хозяйственных  и  канцелярских принадлежностей  при выдачи  их в  эксплуатацию  производится бухгалтерией  по актам на списание материальных  запасов по форме № 0504230  без  составления  ведомости   выдачи  материальных  ценностей   на  </w:t>
      </w:r>
      <w:r w:rsidR="00C93B15" w:rsidRPr="00DE3504">
        <w:rPr>
          <w:rFonts w:ascii="Times New Roman" w:hAnsi="Times New Roman" w:cs="Times New Roman"/>
          <w:sz w:val="28"/>
          <w:szCs w:val="28"/>
        </w:rPr>
        <w:lastRenderedPageBreak/>
        <w:t xml:space="preserve">нужды  учреждения  Ф 0524210  за подписью лиц  получивших  материальные  ценности   в эксплуатацию. </w:t>
      </w:r>
      <w:proofErr w:type="gramEnd"/>
    </w:p>
    <w:p w:rsidR="00294461" w:rsidRDefault="003274A2"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29446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w:t>
      </w:r>
      <w:proofErr w:type="gramStart"/>
      <w:r w:rsidR="0029446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F7540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 xml:space="preserve">ри списании  бензина согласно путевого листа легкового автомобиля за 30.04.2015 года в размере 8 литров </w:t>
      </w:r>
      <w:r w:rsidR="00E43EDF">
        <w:rPr>
          <w:rFonts w:ascii="Times New Roman" w:eastAsia="Times New Roman" w:hAnsi="Times New Roman" w:cs="Times New Roman"/>
          <w:color w:val="000000" w:themeColor="text1"/>
          <w:sz w:val="28"/>
          <w:szCs w:val="28"/>
          <w:lang w:eastAsia="ru-RU"/>
        </w:rPr>
        <w:t>не учтено при расчете остатка на последующий рабочий день 05.05.2015г., в результате чего остаток на начало мая завышен на 8 литров на сумму 251,34 рублей.</w:t>
      </w:r>
    </w:p>
    <w:p w:rsidR="00F75402" w:rsidRDefault="00E43EDF" w:rsidP="004156C2">
      <w:pPr>
        <w:shd w:val="clear" w:color="auto" w:fill="FFFFFF"/>
        <w:spacing w:after="0"/>
        <w:ind w:firstLine="360"/>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z w:val="28"/>
          <w:szCs w:val="28"/>
          <w:lang w:eastAsia="ru-RU"/>
        </w:rPr>
        <w:t>7.3</w:t>
      </w:r>
      <w:r w:rsidR="00294461">
        <w:rPr>
          <w:rFonts w:ascii="Times New Roman" w:eastAsia="Times New Roman" w:hAnsi="Times New Roman" w:cs="Times New Roman"/>
          <w:color w:val="000000" w:themeColor="text1"/>
          <w:sz w:val="28"/>
          <w:szCs w:val="28"/>
          <w:lang w:eastAsia="ru-RU"/>
        </w:rPr>
        <w:t xml:space="preserve"> </w:t>
      </w:r>
      <w:r w:rsidR="00F75402">
        <w:rPr>
          <w:rFonts w:ascii="Times New Roman" w:eastAsia="Times New Roman" w:hAnsi="Times New Roman" w:cs="Times New Roman"/>
          <w:color w:val="000000" w:themeColor="text1"/>
          <w:sz w:val="28"/>
          <w:szCs w:val="28"/>
          <w:lang w:eastAsia="ru-RU"/>
        </w:rPr>
        <w:t xml:space="preserve">   </w:t>
      </w:r>
      <w:r w:rsidR="00F75402" w:rsidRPr="00F75402">
        <w:rPr>
          <w:rFonts w:ascii="Times New Roman" w:eastAsia="Times New Roman" w:hAnsi="Times New Roman" w:cs="Times New Roman"/>
          <w:color w:val="000000" w:themeColor="text1"/>
          <w:sz w:val="28"/>
          <w:szCs w:val="28"/>
          <w:lang w:eastAsia="ru-RU"/>
        </w:rPr>
        <w:t>В соответствии с Актом проверки</w:t>
      </w:r>
      <w:r w:rsidR="00F75402" w:rsidRPr="00F75402">
        <w:rPr>
          <w:rFonts w:ascii="Times New Roman" w:hAnsi="Times New Roman" w:cs="Times New Roman"/>
          <w:sz w:val="28"/>
          <w:szCs w:val="28"/>
        </w:rPr>
        <w:t xml:space="preserve"> обоснованности назначения ежемесячной доплаты</w:t>
      </w:r>
      <w:r w:rsidR="00F75402" w:rsidRPr="00F75402">
        <w:rPr>
          <w:rFonts w:ascii="Times New Roman" w:hAnsi="Times New Roman" w:cs="Times New Roman"/>
          <w:color w:val="3C3C3C"/>
          <w:spacing w:val="2"/>
          <w:sz w:val="28"/>
          <w:szCs w:val="28"/>
        </w:rPr>
        <w:t xml:space="preserve"> </w:t>
      </w:r>
      <w:r w:rsidR="00F75402" w:rsidRPr="00F75402">
        <w:rPr>
          <w:rFonts w:ascii="Times New Roman" w:hAnsi="Times New Roman" w:cs="Times New Roman"/>
          <w:color w:val="000000" w:themeColor="text1"/>
          <w:spacing w:val="2"/>
          <w:sz w:val="28"/>
          <w:szCs w:val="28"/>
        </w:rPr>
        <w:t xml:space="preserve">к пенсии </w:t>
      </w:r>
      <w:r w:rsidR="00F75402" w:rsidRPr="00F75402">
        <w:rPr>
          <w:rFonts w:ascii="Times New Roman" w:eastAsia="Times New Roman" w:hAnsi="Times New Roman" w:cs="Times New Roman"/>
          <w:color w:val="000000"/>
          <w:kern w:val="36"/>
          <w:sz w:val="28"/>
          <w:szCs w:val="28"/>
          <w:lang w:eastAsia="ru-RU"/>
        </w:rPr>
        <w:t>и расходования средств местного бюджета на выплату пенсий лицам, замещавшим муниципальные должности и должности муниципальной службы в органах местного самоуправления муниципального образования Кур</w:t>
      </w:r>
      <w:r w:rsidR="00F75402">
        <w:rPr>
          <w:rFonts w:ascii="Times New Roman" w:eastAsia="Times New Roman" w:hAnsi="Times New Roman" w:cs="Times New Roman"/>
          <w:color w:val="000000"/>
          <w:kern w:val="36"/>
          <w:sz w:val="28"/>
          <w:szCs w:val="28"/>
          <w:lang w:eastAsia="ru-RU"/>
        </w:rPr>
        <w:t>кинский район за 2014-2015 годы от</w:t>
      </w:r>
      <w:r w:rsidR="00F75402" w:rsidRPr="00F75402">
        <w:rPr>
          <w:rFonts w:ascii="Times New Roman" w:hAnsi="Times New Roman" w:cs="Times New Roman"/>
          <w:sz w:val="28"/>
          <w:szCs w:val="28"/>
        </w:rPr>
        <w:t xml:space="preserve">                                                                                              04.04.2016г.</w:t>
      </w:r>
      <w:r w:rsidR="00F75402">
        <w:rPr>
          <w:rFonts w:ascii="Times New Roman" w:hAnsi="Times New Roman" w:cs="Times New Roman"/>
          <w:sz w:val="28"/>
          <w:szCs w:val="28"/>
        </w:rPr>
        <w:t xml:space="preserve"> </w:t>
      </w:r>
      <w:r w:rsidR="00F75402">
        <w:rPr>
          <w:rFonts w:ascii="Times New Roman" w:eastAsia="Times New Roman" w:hAnsi="Times New Roman" w:cs="Times New Roman"/>
          <w:color w:val="000000" w:themeColor="text1"/>
          <w:spacing w:val="2"/>
          <w:sz w:val="28"/>
          <w:szCs w:val="28"/>
          <w:lang w:eastAsia="ru-RU"/>
        </w:rPr>
        <w:t xml:space="preserve">выявлено    несоответствие:  распоряжением №29-р от 10.08 2015 года, которое вступает в силу с декабря 2014 года устанавливается доплата к пенсии из расчета ежемесячного денежного вознаграждения 20132 рубля.  Сотрудниками </w:t>
      </w:r>
      <w:r w:rsidR="00F75402" w:rsidRPr="00AE01D9">
        <w:rPr>
          <w:rFonts w:ascii="Times New Roman" w:eastAsia="Times New Roman" w:hAnsi="Times New Roman" w:cs="Times New Roman"/>
          <w:sz w:val="28"/>
          <w:szCs w:val="28"/>
          <w:lang w:eastAsia="ru-RU"/>
        </w:rPr>
        <w:t xml:space="preserve"> </w:t>
      </w:r>
      <w:r w:rsidR="00F75402">
        <w:rPr>
          <w:rFonts w:ascii="Times New Roman" w:eastAsia="Times New Roman" w:hAnsi="Times New Roman" w:cs="Times New Roman"/>
          <w:sz w:val="28"/>
          <w:szCs w:val="28"/>
          <w:lang w:eastAsia="ru-RU"/>
        </w:rPr>
        <w:t>ГУ</w:t>
      </w:r>
      <w:r w:rsidR="00F75402" w:rsidRPr="003918FD">
        <w:rPr>
          <w:rFonts w:ascii="Times New Roman" w:eastAsia="Times New Roman" w:hAnsi="Times New Roman" w:cs="Times New Roman"/>
          <w:sz w:val="28"/>
          <w:szCs w:val="28"/>
          <w:lang w:eastAsia="ru-RU"/>
        </w:rPr>
        <w:t xml:space="preserve">ТО </w:t>
      </w:r>
      <w:r w:rsidR="00F75402">
        <w:rPr>
          <w:rFonts w:ascii="Times New Roman" w:eastAsia="Times New Roman" w:hAnsi="Times New Roman" w:cs="Times New Roman"/>
          <w:sz w:val="28"/>
          <w:szCs w:val="28"/>
          <w:lang w:eastAsia="ru-RU"/>
        </w:rPr>
        <w:t xml:space="preserve"> </w:t>
      </w:r>
      <w:r w:rsidR="00F75402" w:rsidRPr="003918FD">
        <w:rPr>
          <w:rFonts w:ascii="Times New Roman" w:eastAsia="Times New Roman" w:hAnsi="Times New Roman" w:cs="Times New Roman"/>
          <w:sz w:val="28"/>
          <w:szCs w:val="28"/>
          <w:lang w:eastAsia="ru-RU"/>
        </w:rPr>
        <w:t>«Управление социальной защиты населения</w:t>
      </w:r>
      <w:r w:rsidR="00F75402">
        <w:rPr>
          <w:rFonts w:ascii="Times New Roman" w:eastAsia="Times New Roman" w:hAnsi="Times New Roman" w:cs="Times New Roman"/>
          <w:sz w:val="28"/>
          <w:szCs w:val="28"/>
          <w:lang w:eastAsia="ru-RU"/>
        </w:rPr>
        <w:t xml:space="preserve"> Тульской области»</w:t>
      </w:r>
      <w:r w:rsidR="00F75402" w:rsidRPr="003918FD">
        <w:rPr>
          <w:rFonts w:ascii="Times New Roman" w:eastAsia="Times New Roman" w:hAnsi="Times New Roman" w:cs="Times New Roman"/>
          <w:sz w:val="28"/>
          <w:szCs w:val="28"/>
          <w:lang w:eastAsia="ru-RU"/>
        </w:rPr>
        <w:t xml:space="preserve"> </w:t>
      </w:r>
      <w:r w:rsidR="00F75402">
        <w:rPr>
          <w:rFonts w:ascii="Times New Roman" w:eastAsia="Times New Roman" w:hAnsi="Times New Roman" w:cs="Times New Roman"/>
          <w:sz w:val="28"/>
          <w:szCs w:val="28"/>
          <w:lang w:eastAsia="ru-RU"/>
        </w:rPr>
        <w:t xml:space="preserve">ОСЗН  </w:t>
      </w:r>
      <w:proofErr w:type="spellStart"/>
      <w:r w:rsidR="00F75402">
        <w:rPr>
          <w:rFonts w:ascii="Times New Roman" w:eastAsia="Times New Roman" w:hAnsi="Times New Roman" w:cs="Times New Roman"/>
          <w:sz w:val="28"/>
          <w:szCs w:val="28"/>
          <w:lang w:eastAsia="ru-RU"/>
        </w:rPr>
        <w:t>Куркинского</w:t>
      </w:r>
      <w:proofErr w:type="spellEnd"/>
      <w:r w:rsidR="00F75402">
        <w:rPr>
          <w:rFonts w:ascii="Times New Roman" w:eastAsia="Times New Roman" w:hAnsi="Times New Roman" w:cs="Times New Roman"/>
          <w:sz w:val="28"/>
          <w:szCs w:val="28"/>
          <w:lang w:eastAsia="ru-RU"/>
        </w:rPr>
        <w:t xml:space="preserve"> района  произведен перерасчет. Сумма переплаты установлена в размере 161366,90 рублей. Отделом социальной защиты дважды направляется уведомление </w:t>
      </w:r>
      <w:proofErr w:type="gramStart"/>
      <w:r w:rsidR="00F75402">
        <w:rPr>
          <w:rFonts w:ascii="Times New Roman" w:eastAsia="Times New Roman" w:hAnsi="Times New Roman" w:cs="Times New Roman"/>
          <w:sz w:val="28"/>
          <w:szCs w:val="28"/>
          <w:lang w:eastAsia="ru-RU"/>
        </w:rPr>
        <w:t>Гаврилину</w:t>
      </w:r>
      <w:proofErr w:type="gramEnd"/>
      <w:r w:rsidR="00F75402">
        <w:rPr>
          <w:rFonts w:ascii="Times New Roman" w:eastAsia="Times New Roman" w:hAnsi="Times New Roman" w:cs="Times New Roman"/>
          <w:sz w:val="28"/>
          <w:szCs w:val="28"/>
          <w:lang w:eastAsia="ru-RU"/>
        </w:rPr>
        <w:t xml:space="preserve"> Д.И. (15.09.2015г и 01.10.2015г) о возврате в добровольном порядке </w:t>
      </w:r>
      <w:proofErr w:type="spellStart"/>
      <w:r w:rsidR="00F75402">
        <w:rPr>
          <w:rFonts w:ascii="Times New Roman" w:eastAsia="Times New Roman" w:hAnsi="Times New Roman" w:cs="Times New Roman"/>
          <w:sz w:val="28"/>
          <w:szCs w:val="28"/>
          <w:lang w:eastAsia="ru-RU"/>
        </w:rPr>
        <w:t>переполученной</w:t>
      </w:r>
      <w:proofErr w:type="spellEnd"/>
      <w:r w:rsidR="00F75402">
        <w:rPr>
          <w:rFonts w:ascii="Times New Roman" w:eastAsia="Times New Roman" w:hAnsi="Times New Roman" w:cs="Times New Roman"/>
          <w:sz w:val="28"/>
          <w:szCs w:val="28"/>
          <w:lang w:eastAsia="ru-RU"/>
        </w:rPr>
        <w:t xml:space="preserve"> денежной суммы.  Письмом от 09.11.2015 года Администрация МО Самарское извещается об отказе Гаврилина Д.И. добровольного погашения полученной переплаты.</w:t>
      </w:r>
      <w:r w:rsidR="00F75402">
        <w:rPr>
          <w:rFonts w:ascii="Times New Roman" w:eastAsia="Times New Roman" w:hAnsi="Times New Roman" w:cs="Times New Roman"/>
          <w:sz w:val="28"/>
          <w:szCs w:val="28"/>
          <w:lang w:eastAsia="ru-RU"/>
        </w:rPr>
        <w:tab/>
        <w:t xml:space="preserve"> Завышенной денежной суммой, указанной в справке от 22.09.2014 года, произведены соответственно завышенные выплаты, тем самым нанесен ущерб бюджету МО Самарское 161366,9 тыс. рублей.</w:t>
      </w:r>
    </w:p>
    <w:p w:rsidR="00E43EDF" w:rsidRDefault="00F75402" w:rsidP="004156C2">
      <w:pPr>
        <w:pStyle w:val="a7"/>
        <w:spacing w:before="24" w:after="336"/>
        <w:ind w:left="0" w:right="3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Администрацией МО Самарское не приняты меры по удержанию незаконных выплат и возмещению ущерба бюджету МО Самарское.</w:t>
      </w:r>
    </w:p>
    <w:p w:rsidR="003274A2" w:rsidRDefault="003274A2" w:rsidP="004156C2">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r w:rsidRPr="003274A2">
        <w:rPr>
          <w:rFonts w:ascii="Times New Roman" w:eastAsia="Times New Roman" w:hAnsi="Times New Roman" w:cs="Times New Roman"/>
          <w:b/>
          <w:color w:val="000000" w:themeColor="text1"/>
          <w:sz w:val="28"/>
          <w:szCs w:val="28"/>
          <w:lang w:eastAsia="ru-RU"/>
        </w:rPr>
        <w:t>8.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rsidR="000A4C97" w:rsidRDefault="000A4C97" w:rsidP="004156C2">
      <w:pPr>
        <w:spacing w:before="100" w:beforeAutospacing="1" w:after="100" w:afterAutospacing="1"/>
        <w:ind w:firstLine="360"/>
        <w:jc w:val="center"/>
        <w:rPr>
          <w:rFonts w:ascii="Times New Roman" w:eastAsia="Times New Roman" w:hAnsi="Times New Roman" w:cs="Times New Roman"/>
          <w:b/>
          <w:color w:val="000000" w:themeColor="text1"/>
          <w:sz w:val="28"/>
          <w:szCs w:val="28"/>
          <w:lang w:eastAsia="ru-RU"/>
        </w:rPr>
      </w:pPr>
    </w:p>
    <w:p w:rsidR="00571121" w:rsidRDefault="000A4C97" w:rsidP="004156C2">
      <w:pPr>
        <w:pStyle w:val="s15"/>
        <w:spacing w:before="0" w:beforeAutospacing="0" w:after="0" w:afterAutospacing="0" w:line="276" w:lineRule="auto"/>
        <w:ind w:firstLine="360"/>
        <w:jc w:val="both"/>
        <w:rPr>
          <w:bCs/>
          <w:color w:val="000000" w:themeColor="text1"/>
          <w:sz w:val="28"/>
          <w:szCs w:val="28"/>
        </w:rPr>
      </w:pPr>
      <w:r>
        <w:rPr>
          <w:sz w:val="28"/>
          <w:szCs w:val="28"/>
        </w:rPr>
        <w:t>8.1</w:t>
      </w:r>
      <w:proofErr w:type="gramStart"/>
      <w:r>
        <w:rPr>
          <w:sz w:val="28"/>
          <w:szCs w:val="28"/>
        </w:rPr>
        <w:t xml:space="preserve">  В</w:t>
      </w:r>
      <w:proofErr w:type="gramEnd"/>
      <w:r>
        <w:rPr>
          <w:sz w:val="28"/>
          <w:szCs w:val="28"/>
        </w:rPr>
        <w:t xml:space="preserve"> соответствии со статьей 17 </w:t>
      </w:r>
      <w:r w:rsidRPr="000A4C97">
        <w:rPr>
          <w:sz w:val="28"/>
          <w:szCs w:val="28"/>
        </w:rPr>
        <w:t>Федеральн</w:t>
      </w:r>
      <w:r>
        <w:rPr>
          <w:sz w:val="28"/>
          <w:szCs w:val="28"/>
        </w:rPr>
        <w:t>ого</w:t>
      </w:r>
      <w:r w:rsidRPr="000A4C97">
        <w:rPr>
          <w:sz w:val="28"/>
          <w:szCs w:val="28"/>
        </w:rPr>
        <w:t xml:space="preserve"> закон</w:t>
      </w:r>
      <w:r>
        <w:rPr>
          <w:sz w:val="28"/>
          <w:szCs w:val="28"/>
        </w:rPr>
        <w:t>а</w:t>
      </w:r>
      <w:r w:rsidRPr="000A4C97">
        <w:rPr>
          <w:sz w:val="28"/>
          <w:szCs w:val="28"/>
        </w:rPr>
        <w:t xml:space="preserve"> от 25 сентября 1998 г. N 158-ФЗ "О лицензировании отдельных видов деятельности"</w:t>
      </w:r>
      <w:r>
        <w:rPr>
          <w:sz w:val="28"/>
          <w:szCs w:val="28"/>
        </w:rPr>
        <w:t xml:space="preserve"> утвержден перечень</w:t>
      </w:r>
      <w:r>
        <w:rPr>
          <w:rStyle w:val="apple-converted-space"/>
          <w:rFonts w:ascii="Arial" w:hAnsi="Arial" w:cs="Arial"/>
          <w:b/>
          <w:bCs/>
          <w:color w:val="22272F"/>
        </w:rPr>
        <w:t> </w:t>
      </w:r>
      <w:hyperlink r:id="rId6" w:anchor="block_202" w:history="1">
        <w:r w:rsidRPr="000A4C97">
          <w:rPr>
            <w:rStyle w:val="a4"/>
            <w:bCs/>
            <w:color w:val="000000" w:themeColor="text1"/>
            <w:sz w:val="28"/>
            <w:szCs w:val="28"/>
            <w:u w:val="none"/>
          </w:rPr>
          <w:t>видов деятельности</w:t>
        </w:r>
      </w:hyperlink>
      <w:r w:rsidRPr="000A4C97">
        <w:rPr>
          <w:bCs/>
          <w:color w:val="22272F"/>
          <w:sz w:val="28"/>
          <w:szCs w:val="28"/>
        </w:rPr>
        <w:t xml:space="preserve">, </w:t>
      </w:r>
      <w:r w:rsidRPr="000A4C97">
        <w:rPr>
          <w:bCs/>
          <w:color w:val="000000" w:themeColor="text1"/>
          <w:sz w:val="28"/>
          <w:szCs w:val="28"/>
        </w:rPr>
        <w:t>на осуществление которых требуются лицензии</w:t>
      </w:r>
      <w:r>
        <w:rPr>
          <w:bCs/>
          <w:color w:val="000000" w:themeColor="text1"/>
          <w:sz w:val="28"/>
          <w:szCs w:val="28"/>
        </w:rPr>
        <w:t xml:space="preserve">. В нарушение установленных норм Администрацией </w:t>
      </w:r>
      <w:r>
        <w:rPr>
          <w:bCs/>
          <w:color w:val="000000" w:themeColor="text1"/>
          <w:sz w:val="28"/>
          <w:szCs w:val="28"/>
        </w:rPr>
        <w:lastRenderedPageBreak/>
        <w:t xml:space="preserve">МО Самарское заключены </w:t>
      </w:r>
      <w:r w:rsidR="00571121">
        <w:rPr>
          <w:bCs/>
          <w:color w:val="000000" w:themeColor="text1"/>
          <w:sz w:val="28"/>
          <w:szCs w:val="28"/>
        </w:rPr>
        <w:t xml:space="preserve">следующие </w:t>
      </w:r>
      <w:r>
        <w:rPr>
          <w:bCs/>
          <w:color w:val="000000" w:themeColor="text1"/>
          <w:sz w:val="28"/>
          <w:szCs w:val="28"/>
        </w:rPr>
        <w:t>договора с ООО «</w:t>
      </w:r>
      <w:r w:rsidR="00571121">
        <w:rPr>
          <w:bCs/>
          <w:color w:val="000000" w:themeColor="text1"/>
          <w:sz w:val="28"/>
          <w:szCs w:val="28"/>
        </w:rPr>
        <w:t>ДЖЕМ» на ремонт водопроводных сетей, что является</w:t>
      </w:r>
      <w:r w:rsidR="00571121" w:rsidRPr="00571121">
        <w:t xml:space="preserve"> </w:t>
      </w:r>
      <w:r w:rsidR="00571121" w:rsidRPr="00571121">
        <w:rPr>
          <w:bCs/>
          <w:color w:val="000000" w:themeColor="text1"/>
          <w:sz w:val="28"/>
          <w:szCs w:val="28"/>
        </w:rPr>
        <w:t>лицензи</w:t>
      </w:r>
      <w:r w:rsidR="00571121">
        <w:rPr>
          <w:bCs/>
          <w:color w:val="000000" w:themeColor="text1"/>
          <w:sz w:val="28"/>
          <w:szCs w:val="28"/>
        </w:rPr>
        <w:t xml:space="preserve">онным </w:t>
      </w:r>
      <w:r w:rsidR="00571121" w:rsidRPr="00571121">
        <w:rPr>
          <w:bCs/>
          <w:color w:val="000000" w:themeColor="text1"/>
          <w:sz w:val="28"/>
          <w:szCs w:val="28"/>
        </w:rPr>
        <w:t xml:space="preserve"> вид</w:t>
      </w:r>
      <w:r w:rsidR="00571121">
        <w:rPr>
          <w:bCs/>
          <w:color w:val="000000" w:themeColor="text1"/>
          <w:sz w:val="28"/>
          <w:szCs w:val="28"/>
        </w:rPr>
        <w:t>ом</w:t>
      </w:r>
      <w:r w:rsidR="00571121" w:rsidRPr="00571121">
        <w:rPr>
          <w:bCs/>
          <w:color w:val="000000" w:themeColor="text1"/>
          <w:sz w:val="28"/>
          <w:szCs w:val="28"/>
        </w:rPr>
        <w:t xml:space="preserve"> деятельности</w:t>
      </w:r>
      <w:r w:rsidR="00571121">
        <w:rPr>
          <w:bCs/>
          <w:color w:val="000000" w:themeColor="text1"/>
          <w:sz w:val="28"/>
          <w:szCs w:val="28"/>
        </w:rPr>
        <w:t>:</w:t>
      </w:r>
    </w:p>
    <w:p w:rsidR="00501C97" w:rsidRDefault="00571121"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 договор №3 от 25.08.2015г на выполнение работ по объекту «Ремонт водопровода ул. </w:t>
      </w:r>
      <w:proofErr w:type="gramStart"/>
      <w:r>
        <w:rPr>
          <w:bCs/>
          <w:color w:val="000000" w:themeColor="text1"/>
          <w:sz w:val="28"/>
          <w:szCs w:val="28"/>
        </w:rPr>
        <w:t>Луговая</w:t>
      </w:r>
      <w:proofErr w:type="gramEnd"/>
      <w:r>
        <w:rPr>
          <w:bCs/>
          <w:color w:val="000000" w:themeColor="text1"/>
          <w:sz w:val="28"/>
          <w:szCs w:val="28"/>
        </w:rPr>
        <w:t xml:space="preserve"> д. Моховое МО Самарское </w:t>
      </w:r>
      <w:proofErr w:type="spellStart"/>
      <w:r>
        <w:rPr>
          <w:bCs/>
          <w:color w:val="000000" w:themeColor="text1"/>
          <w:sz w:val="28"/>
          <w:szCs w:val="28"/>
        </w:rPr>
        <w:t>Куркинского</w:t>
      </w:r>
      <w:proofErr w:type="spellEnd"/>
      <w:r>
        <w:rPr>
          <w:bCs/>
          <w:color w:val="000000" w:themeColor="text1"/>
          <w:sz w:val="28"/>
          <w:szCs w:val="28"/>
        </w:rPr>
        <w:t xml:space="preserve"> района</w:t>
      </w:r>
      <w:r w:rsidR="00501C97">
        <w:rPr>
          <w:bCs/>
          <w:color w:val="000000" w:themeColor="text1"/>
          <w:sz w:val="28"/>
          <w:szCs w:val="28"/>
        </w:rPr>
        <w:t>» на сумму 61020,12 рублей;</w:t>
      </w:r>
    </w:p>
    <w:p w:rsidR="000A4C97" w:rsidRDefault="00501C97"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w:t>
      </w:r>
      <w:r w:rsidR="00571121">
        <w:rPr>
          <w:bCs/>
          <w:color w:val="000000" w:themeColor="text1"/>
          <w:sz w:val="28"/>
          <w:szCs w:val="28"/>
        </w:rPr>
        <w:t xml:space="preserve"> </w:t>
      </w:r>
      <w:r>
        <w:rPr>
          <w:bCs/>
          <w:color w:val="000000" w:themeColor="text1"/>
          <w:sz w:val="28"/>
          <w:szCs w:val="28"/>
        </w:rPr>
        <w:t xml:space="preserve">договор №4 от 17.11.2015г на выполнение работ по объекту «Ремонт водопровода д. Казинки МО Самарское </w:t>
      </w:r>
      <w:proofErr w:type="spellStart"/>
      <w:r>
        <w:rPr>
          <w:bCs/>
          <w:color w:val="000000" w:themeColor="text1"/>
          <w:sz w:val="28"/>
          <w:szCs w:val="28"/>
        </w:rPr>
        <w:t>Куркинского</w:t>
      </w:r>
      <w:proofErr w:type="spellEnd"/>
      <w:r>
        <w:rPr>
          <w:bCs/>
          <w:color w:val="000000" w:themeColor="text1"/>
          <w:sz w:val="28"/>
          <w:szCs w:val="28"/>
        </w:rPr>
        <w:t xml:space="preserve"> района» на сумму 50058,71 рублей;</w:t>
      </w:r>
    </w:p>
    <w:p w:rsidR="00501C97" w:rsidRDefault="00501C97"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-договор №</w:t>
      </w:r>
      <w:r w:rsidR="00182BB9">
        <w:rPr>
          <w:bCs/>
          <w:color w:val="000000" w:themeColor="text1"/>
          <w:sz w:val="28"/>
          <w:szCs w:val="28"/>
        </w:rPr>
        <w:t>5</w:t>
      </w:r>
      <w:r>
        <w:rPr>
          <w:bCs/>
          <w:color w:val="000000" w:themeColor="text1"/>
          <w:sz w:val="28"/>
          <w:szCs w:val="28"/>
        </w:rPr>
        <w:t xml:space="preserve"> от </w:t>
      </w:r>
      <w:r w:rsidR="00182BB9">
        <w:rPr>
          <w:bCs/>
          <w:color w:val="000000" w:themeColor="text1"/>
          <w:sz w:val="28"/>
          <w:szCs w:val="28"/>
        </w:rPr>
        <w:t>1</w:t>
      </w:r>
      <w:r>
        <w:rPr>
          <w:bCs/>
          <w:color w:val="000000" w:themeColor="text1"/>
          <w:sz w:val="28"/>
          <w:szCs w:val="28"/>
        </w:rPr>
        <w:t>5.0</w:t>
      </w:r>
      <w:r w:rsidR="00182BB9">
        <w:rPr>
          <w:bCs/>
          <w:color w:val="000000" w:themeColor="text1"/>
          <w:sz w:val="28"/>
          <w:szCs w:val="28"/>
        </w:rPr>
        <w:t>2</w:t>
      </w:r>
      <w:r>
        <w:rPr>
          <w:bCs/>
          <w:color w:val="000000" w:themeColor="text1"/>
          <w:sz w:val="28"/>
          <w:szCs w:val="28"/>
        </w:rPr>
        <w:t>.201</w:t>
      </w:r>
      <w:r w:rsidR="00182BB9">
        <w:rPr>
          <w:bCs/>
          <w:color w:val="000000" w:themeColor="text1"/>
          <w:sz w:val="28"/>
          <w:szCs w:val="28"/>
        </w:rPr>
        <w:t>6</w:t>
      </w:r>
      <w:r>
        <w:rPr>
          <w:bCs/>
          <w:color w:val="000000" w:themeColor="text1"/>
          <w:sz w:val="28"/>
          <w:szCs w:val="28"/>
        </w:rPr>
        <w:t xml:space="preserve">г на выполнение работ по объекту «Ремонт водопровода д. </w:t>
      </w:r>
      <w:r w:rsidR="00182BB9">
        <w:rPr>
          <w:bCs/>
          <w:color w:val="000000" w:themeColor="text1"/>
          <w:sz w:val="28"/>
          <w:szCs w:val="28"/>
        </w:rPr>
        <w:t>Клешня</w:t>
      </w:r>
      <w:r>
        <w:rPr>
          <w:bCs/>
          <w:color w:val="000000" w:themeColor="text1"/>
          <w:sz w:val="28"/>
          <w:szCs w:val="28"/>
        </w:rPr>
        <w:t xml:space="preserve"> МО Самарское </w:t>
      </w:r>
      <w:proofErr w:type="spellStart"/>
      <w:r>
        <w:rPr>
          <w:bCs/>
          <w:color w:val="000000" w:themeColor="text1"/>
          <w:sz w:val="28"/>
          <w:szCs w:val="28"/>
        </w:rPr>
        <w:t>Куркинского</w:t>
      </w:r>
      <w:proofErr w:type="spellEnd"/>
      <w:r>
        <w:rPr>
          <w:bCs/>
          <w:color w:val="000000" w:themeColor="text1"/>
          <w:sz w:val="28"/>
          <w:szCs w:val="28"/>
        </w:rPr>
        <w:t xml:space="preserve"> района» на сумму </w:t>
      </w:r>
      <w:r w:rsidR="00182BB9">
        <w:rPr>
          <w:bCs/>
          <w:color w:val="000000" w:themeColor="text1"/>
          <w:sz w:val="28"/>
          <w:szCs w:val="28"/>
        </w:rPr>
        <w:t>80439,28</w:t>
      </w:r>
      <w:r>
        <w:rPr>
          <w:bCs/>
          <w:color w:val="000000" w:themeColor="text1"/>
          <w:sz w:val="28"/>
          <w:szCs w:val="28"/>
        </w:rPr>
        <w:t xml:space="preserve"> рублей;</w:t>
      </w:r>
    </w:p>
    <w:p w:rsidR="00182BB9" w:rsidRDefault="00182BB9"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-договор №1 от 10.03.2017г на выполнение работ по объекту «Ремонт водопровода д. Моховое МО Самарское </w:t>
      </w:r>
      <w:proofErr w:type="spellStart"/>
      <w:r>
        <w:rPr>
          <w:bCs/>
          <w:color w:val="000000" w:themeColor="text1"/>
          <w:sz w:val="28"/>
          <w:szCs w:val="28"/>
        </w:rPr>
        <w:t>Куркинского</w:t>
      </w:r>
      <w:proofErr w:type="spellEnd"/>
      <w:r>
        <w:rPr>
          <w:bCs/>
          <w:color w:val="000000" w:themeColor="text1"/>
          <w:sz w:val="28"/>
          <w:szCs w:val="28"/>
        </w:rPr>
        <w:t xml:space="preserve"> района» на сумму </w:t>
      </w:r>
      <w:r w:rsidR="00A7375E">
        <w:rPr>
          <w:bCs/>
          <w:color w:val="000000" w:themeColor="text1"/>
          <w:sz w:val="28"/>
          <w:szCs w:val="28"/>
        </w:rPr>
        <w:t>51688,47 рублей.</w:t>
      </w:r>
    </w:p>
    <w:p w:rsidR="00D93D53" w:rsidRDefault="00D93D53"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 Работы выполнены в полном объеме.</w:t>
      </w:r>
    </w:p>
    <w:p w:rsidR="00A7375E" w:rsidRDefault="00A7375E"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Лицензия на производство данных видов деятельност</w:t>
      </w:r>
      <w:proofErr w:type="gramStart"/>
      <w:r>
        <w:rPr>
          <w:bCs/>
          <w:color w:val="000000" w:themeColor="text1"/>
          <w:sz w:val="28"/>
          <w:szCs w:val="28"/>
        </w:rPr>
        <w:t>и ООО</w:t>
      </w:r>
      <w:proofErr w:type="gramEnd"/>
      <w:r>
        <w:rPr>
          <w:bCs/>
          <w:color w:val="000000" w:themeColor="text1"/>
          <w:sz w:val="28"/>
          <w:szCs w:val="28"/>
        </w:rPr>
        <w:t xml:space="preserve"> «ДЖЕМ» </w:t>
      </w:r>
      <w:r w:rsidR="007C2A7C">
        <w:rPr>
          <w:bCs/>
          <w:color w:val="000000" w:themeColor="text1"/>
          <w:sz w:val="28"/>
          <w:szCs w:val="28"/>
        </w:rPr>
        <w:t>отсутствует</w:t>
      </w:r>
      <w:r>
        <w:rPr>
          <w:bCs/>
          <w:color w:val="000000" w:themeColor="text1"/>
          <w:sz w:val="28"/>
          <w:szCs w:val="28"/>
        </w:rPr>
        <w:t>.</w:t>
      </w:r>
    </w:p>
    <w:p w:rsidR="00DF38D3" w:rsidRDefault="00DF38D3"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Общая сумма работ, проведенных </w:t>
      </w:r>
      <w:proofErr w:type="gramStart"/>
      <w:r>
        <w:rPr>
          <w:bCs/>
          <w:color w:val="000000" w:themeColor="text1"/>
          <w:sz w:val="28"/>
          <w:szCs w:val="28"/>
        </w:rPr>
        <w:t>организацией</w:t>
      </w:r>
      <w:proofErr w:type="gramEnd"/>
      <w:r>
        <w:rPr>
          <w:bCs/>
          <w:color w:val="000000" w:themeColor="text1"/>
          <w:sz w:val="28"/>
          <w:szCs w:val="28"/>
        </w:rPr>
        <w:t xml:space="preserve"> не имеющей лицензию на данный вид деятельности составила 243206,58 рублей.</w:t>
      </w:r>
    </w:p>
    <w:p w:rsidR="007C2A7C" w:rsidRDefault="007C2A7C"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 </w:t>
      </w:r>
    </w:p>
    <w:p w:rsidR="00A613E8" w:rsidRDefault="007C2A7C"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t xml:space="preserve">8.2  </w:t>
      </w:r>
      <w:r w:rsidR="00A613E8">
        <w:rPr>
          <w:bCs/>
          <w:color w:val="000000" w:themeColor="text1"/>
          <w:sz w:val="28"/>
          <w:szCs w:val="28"/>
        </w:rPr>
        <w:t>Договора на устройство мусорных площадок для сбора мусора</w:t>
      </w:r>
      <w:r w:rsidR="00337A83">
        <w:rPr>
          <w:bCs/>
          <w:color w:val="000000" w:themeColor="text1"/>
          <w:sz w:val="28"/>
          <w:szCs w:val="28"/>
        </w:rPr>
        <w:t xml:space="preserve"> и ограждения существующих.</w:t>
      </w:r>
    </w:p>
    <w:p w:rsidR="00BA3EF6" w:rsidRDefault="00BA3EF6" w:rsidP="004156C2">
      <w:pPr>
        <w:pStyle w:val="s15"/>
        <w:spacing w:before="0" w:beforeAutospacing="0" w:after="0" w:afterAutospacing="0" w:line="276" w:lineRule="auto"/>
        <w:jc w:val="both"/>
        <w:rPr>
          <w:bCs/>
          <w:color w:val="000000" w:themeColor="text1"/>
          <w:sz w:val="28"/>
          <w:szCs w:val="28"/>
        </w:rPr>
      </w:pPr>
    </w:p>
    <w:tbl>
      <w:tblPr>
        <w:tblStyle w:val="a3"/>
        <w:tblW w:w="0" w:type="auto"/>
        <w:tblLook w:val="04A0"/>
      </w:tblPr>
      <w:tblGrid>
        <w:gridCol w:w="3089"/>
        <w:gridCol w:w="3090"/>
        <w:gridCol w:w="3090"/>
      </w:tblGrid>
      <w:tr w:rsidR="00830962" w:rsidTr="00830962">
        <w:trPr>
          <w:trHeight w:val="540"/>
        </w:trPr>
        <w:tc>
          <w:tcPr>
            <w:tcW w:w="3089" w:type="dxa"/>
          </w:tcPr>
          <w:p w:rsidR="00830962" w:rsidRPr="00BA3EF6" w:rsidRDefault="00830962" w:rsidP="004156C2">
            <w:pPr>
              <w:pStyle w:val="s15"/>
              <w:spacing w:before="0" w:beforeAutospacing="0" w:after="0" w:afterAutospacing="0" w:line="276" w:lineRule="auto"/>
              <w:jc w:val="both"/>
              <w:rPr>
                <w:bCs/>
                <w:color w:val="000000" w:themeColor="text1"/>
              </w:rPr>
            </w:pPr>
            <w:r w:rsidRPr="00BA3EF6">
              <w:rPr>
                <w:bCs/>
                <w:color w:val="000000" w:themeColor="text1"/>
              </w:rPr>
              <w:t>№ и  дата  договора</w:t>
            </w:r>
          </w:p>
        </w:tc>
        <w:tc>
          <w:tcPr>
            <w:tcW w:w="3090" w:type="dxa"/>
          </w:tcPr>
          <w:p w:rsidR="00830962" w:rsidRPr="00BA3EF6" w:rsidRDefault="00830962" w:rsidP="004156C2">
            <w:pPr>
              <w:pStyle w:val="s15"/>
              <w:spacing w:before="0" w:beforeAutospacing="0" w:after="0" w:afterAutospacing="0" w:line="276" w:lineRule="auto"/>
              <w:jc w:val="both"/>
              <w:rPr>
                <w:bCs/>
                <w:color w:val="000000" w:themeColor="text1"/>
              </w:rPr>
            </w:pPr>
            <w:r w:rsidRPr="00BA3EF6">
              <w:rPr>
                <w:bCs/>
                <w:color w:val="000000" w:themeColor="text1"/>
              </w:rPr>
              <w:t>Адрес проводимых работ</w:t>
            </w:r>
          </w:p>
        </w:tc>
        <w:tc>
          <w:tcPr>
            <w:tcW w:w="3090" w:type="dxa"/>
          </w:tcPr>
          <w:p w:rsidR="00830962" w:rsidRPr="00BA3EF6" w:rsidRDefault="00830962" w:rsidP="004156C2">
            <w:pPr>
              <w:pStyle w:val="s15"/>
              <w:spacing w:before="0" w:beforeAutospacing="0" w:after="0" w:afterAutospacing="0" w:line="276" w:lineRule="auto"/>
              <w:jc w:val="both"/>
              <w:rPr>
                <w:bCs/>
                <w:color w:val="000000" w:themeColor="text1"/>
              </w:rPr>
            </w:pPr>
            <w:r w:rsidRPr="00BA3EF6">
              <w:rPr>
                <w:bCs/>
                <w:color w:val="000000" w:themeColor="text1"/>
              </w:rPr>
              <w:t>Сумма по договору</w:t>
            </w:r>
            <w:r>
              <w:rPr>
                <w:bCs/>
                <w:color w:val="000000" w:themeColor="text1"/>
              </w:rPr>
              <w:t xml:space="preserve"> (руб.)</w:t>
            </w:r>
          </w:p>
        </w:tc>
      </w:tr>
      <w:tr w:rsidR="00DF38D3" w:rsidTr="00830962">
        <w:trPr>
          <w:trHeight w:val="540"/>
        </w:trPr>
        <w:tc>
          <w:tcPr>
            <w:tcW w:w="3089" w:type="dxa"/>
          </w:tcPr>
          <w:p w:rsidR="00DF38D3" w:rsidRPr="00BA3EF6" w:rsidRDefault="00DF38D3" w:rsidP="004156C2">
            <w:pPr>
              <w:pStyle w:val="s15"/>
              <w:spacing w:before="0" w:beforeAutospacing="0" w:after="0" w:afterAutospacing="0" w:line="276" w:lineRule="auto"/>
              <w:jc w:val="both"/>
              <w:rPr>
                <w:bCs/>
                <w:color w:val="000000" w:themeColor="text1"/>
              </w:rPr>
            </w:pPr>
            <w:r>
              <w:rPr>
                <w:bCs/>
                <w:color w:val="000000" w:themeColor="text1"/>
              </w:rPr>
              <w:t>7</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DF38D3" w:rsidRPr="00BA3EF6" w:rsidRDefault="00DF38D3"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Гурова</w:t>
            </w:r>
          </w:p>
        </w:tc>
        <w:tc>
          <w:tcPr>
            <w:tcW w:w="3090" w:type="dxa"/>
          </w:tcPr>
          <w:p w:rsidR="00DF38D3" w:rsidRPr="00BA3EF6" w:rsidRDefault="00DF38D3"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DF38D3" w:rsidTr="00830962">
        <w:trPr>
          <w:trHeight w:val="540"/>
        </w:trPr>
        <w:tc>
          <w:tcPr>
            <w:tcW w:w="3089" w:type="dxa"/>
          </w:tcPr>
          <w:p w:rsidR="00DF38D3" w:rsidRPr="00BA3EF6" w:rsidRDefault="00DF38D3" w:rsidP="004156C2">
            <w:pPr>
              <w:pStyle w:val="s15"/>
              <w:spacing w:before="0" w:beforeAutospacing="0" w:after="0" w:afterAutospacing="0" w:line="276" w:lineRule="auto"/>
              <w:jc w:val="both"/>
              <w:rPr>
                <w:bCs/>
                <w:color w:val="000000" w:themeColor="text1"/>
              </w:rPr>
            </w:pPr>
            <w:r>
              <w:rPr>
                <w:bCs/>
                <w:color w:val="000000" w:themeColor="text1"/>
              </w:rPr>
              <w:t>8</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DF38D3" w:rsidRPr="00BA3EF6" w:rsidRDefault="00DF38D3"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Центральная</w:t>
            </w:r>
          </w:p>
        </w:tc>
        <w:tc>
          <w:tcPr>
            <w:tcW w:w="3090" w:type="dxa"/>
          </w:tcPr>
          <w:p w:rsidR="00DF38D3" w:rsidRPr="00BA3EF6" w:rsidRDefault="00DF38D3"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2645FF" w:rsidTr="00830962">
        <w:trPr>
          <w:trHeight w:val="540"/>
        </w:trPr>
        <w:tc>
          <w:tcPr>
            <w:tcW w:w="3089"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9</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Запрудная</w:t>
            </w:r>
          </w:p>
        </w:tc>
        <w:tc>
          <w:tcPr>
            <w:tcW w:w="3090" w:type="dxa"/>
          </w:tcPr>
          <w:p w:rsidR="002645FF" w:rsidRPr="00BA3EF6" w:rsidRDefault="002645FF"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2645FF" w:rsidTr="00830962">
        <w:trPr>
          <w:trHeight w:val="540"/>
        </w:trPr>
        <w:tc>
          <w:tcPr>
            <w:tcW w:w="3089"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10</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w:t>
            </w:r>
            <w:proofErr w:type="spellStart"/>
            <w:r>
              <w:rPr>
                <w:bCs/>
                <w:color w:val="000000" w:themeColor="text1"/>
              </w:rPr>
              <w:t>Спиртзаводская</w:t>
            </w:r>
            <w:proofErr w:type="spellEnd"/>
          </w:p>
        </w:tc>
        <w:tc>
          <w:tcPr>
            <w:tcW w:w="3090" w:type="dxa"/>
          </w:tcPr>
          <w:p w:rsidR="002645FF" w:rsidRPr="00BA3EF6" w:rsidRDefault="002645FF"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2645FF" w:rsidTr="00830962">
        <w:trPr>
          <w:trHeight w:val="540"/>
        </w:trPr>
        <w:tc>
          <w:tcPr>
            <w:tcW w:w="3089"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11</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Новая Садовая</w:t>
            </w:r>
          </w:p>
        </w:tc>
        <w:tc>
          <w:tcPr>
            <w:tcW w:w="3090" w:type="dxa"/>
          </w:tcPr>
          <w:p w:rsidR="002645FF" w:rsidRPr="00BA3EF6" w:rsidRDefault="002645FF"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2645FF" w:rsidTr="00830962">
        <w:trPr>
          <w:trHeight w:val="540"/>
        </w:trPr>
        <w:tc>
          <w:tcPr>
            <w:tcW w:w="3089" w:type="dxa"/>
          </w:tcPr>
          <w:p w:rsidR="002645FF"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12</w:t>
            </w:r>
            <w:r w:rsidR="002645FF" w:rsidRPr="00BA3EF6">
              <w:rPr>
                <w:bCs/>
                <w:color w:val="000000" w:themeColor="text1"/>
              </w:rPr>
              <w:t>НБ</w:t>
            </w:r>
            <w:r w:rsidR="002645FF">
              <w:rPr>
                <w:bCs/>
                <w:color w:val="000000" w:themeColor="text1"/>
              </w:rPr>
              <w:t xml:space="preserve"> от </w:t>
            </w:r>
            <w:r w:rsidR="002645FF" w:rsidRPr="00BA3EF6">
              <w:rPr>
                <w:bCs/>
                <w:color w:val="000000" w:themeColor="text1"/>
              </w:rPr>
              <w:t xml:space="preserve"> 2</w:t>
            </w:r>
            <w:r w:rsidR="002645FF">
              <w:rPr>
                <w:bCs/>
                <w:color w:val="000000" w:themeColor="text1"/>
              </w:rPr>
              <w:t>7</w:t>
            </w:r>
            <w:r w:rsidR="002645FF" w:rsidRPr="00BA3EF6">
              <w:rPr>
                <w:bCs/>
                <w:color w:val="000000" w:themeColor="text1"/>
              </w:rPr>
              <w:t>.0</w:t>
            </w:r>
            <w:r w:rsidR="002645FF">
              <w:rPr>
                <w:bCs/>
                <w:color w:val="000000" w:themeColor="text1"/>
              </w:rPr>
              <w:t>7</w:t>
            </w:r>
            <w:r w:rsidR="002645FF" w:rsidRPr="00BA3EF6">
              <w:rPr>
                <w:bCs/>
                <w:color w:val="000000" w:themeColor="text1"/>
              </w:rPr>
              <w:t>.</w:t>
            </w:r>
            <w:r w:rsidR="002645FF">
              <w:rPr>
                <w:bCs/>
                <w:color w:val="000000" w:themeColor="text1"/>
              </w:rPr>
              <w:t>2015</w:t>
            </w:r>
          </w:p>
        </w:tc>
        <w:tc>
          <w:tcPr>
            <w:tcW w:w="3090" w:type="dxa"/>
          </w:tcPr>
          <w:p w:rsidR="002645FF" w:rsidRPr="00BA3EF6" w:rsidRDefault="002645FF"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w:t>
            </w:r>
            <w:r w:rsidR="00436EB6">
              <w:rPr>
                <w:bCs/>
                <w:color w:val="000000" w:themeColor="text1"/>
              </w:rPr>
              <w:t>Садовая</w:t>
            </w:r>
          </w:p>
        </w:tc>
        <w:tc>
          <w:tcPr>
            <w:tcW w:w="3090" w:type="dxa"/>
          </w:tcPr>
          <w:p w:rsidR="002645FF" w:rsidRPr="00BA3EF6" w:rsidRDefault="002645FF"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436EB6" w:rsidTr="00830962">
        <w:trPr>
          <w:trHeight w:val="540"/>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13</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Садовая д.11</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436EB6" w:rsidTr="00830962">
        <w:trPr>
          <w:trHeight w:val="540"/>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14</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Новая Садовая д.5</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98523,0</w:t>
            </w:r>
          </w:p>
        </w:tc>
      </w:tr>
      <w:tr w:rsidR="00436EB6" w:rsidTr="00830962">
        <w:trPr>
          <w:trHeight w:val="540"/>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15</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7</w:t>
            </w:r>
            <w:r w:rsidRPr="00BA3EF6">
              <w:rPr>
                <w:bCs/>
                <w:color w:val="000000" w:themeColor="text1"/>
              </w:rPr>
              <w:t>.0</w:t>
            </w:r>
            <w:r>
              <w:rPr>
                <w:bCs/>
                <w:color w:val="000000" w:themeColor="text1"/>
              </w:rPr>
              <w:t>7</w:t>
            </w:r>
            <w:r w:rsidRPr="00BA3EF6">
              <w:rPr>
                <w:bCs/>
                <w:color w:val="000000" w:themeColor="text1"/>
              </w:rPr>
              <w:t>.</w:t>
            </w:r>
            <w:r>
              <w:rPr>
                <w:bCs/>
                <w:color w:val="000000" w:themeColor="text1"/>
              </w:rPr>
              <w:t>2015</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w:t>
            </w:r>
            <w:r>
              <w:rPr>
                <w:bCs/>
                <w:color w:val="000000" w:themeColor="text1"/>
              </w:rPr>
              <w:lastRenderedPageBreak/>
              <w:t>Центральная д.21</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lastRenderedPageBreak/>
              <w:t>98523,0</w:t>
            </w:r>
          </w:p>
        </w:tc>
      </w:tr>
      <w:tr w:rsidR="00436EB6" w:rsidTr="00830962">
        <w:trPr>
          <w:trHeight w:val="540"/>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sidRPr="00BA3EF6">
              <w:rPr>
                <w:bCs/>
                <w:color w:val="000000" w:themeColor="text1"/>
              </w:rPr>
              <w:lastRenderedPageBreak/>
              <w:t>01НБ</w:t>
            </w:r>
            <w:r>
              <w:rPr>
                <w:bCs/>
                <w:color w:val="000000" w:themeColor="text1"/>
              </w:rPr>
              <w:t xml:space="preserve"> от </w:t>
            </w:r>
            <w:r w:rsidRPr="00BA3EF6">
              <w:rPr>
                <w:bCs/>
                <w:color w:val="000000" w:themeColor="text1"/>
              </w:rPr>
              <w:t xml:space="preserve"> 21.05.</w:t>
            </w:r>
            <w:r>
              <w:rPr>
                <w:bCs/>
                <w:color w:val="000000" w:themeColor="text1"/>
              </w:rPr>
              <w:t>2016</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 xml:space="preserve">п. Самарский  </w:t>
            </w:r>
            <w:proofErr w:type="spellStart"/>
            <w:proofErr w:type="gramStart"/>
            <w:r>
              <w:rPr>
                <w:bCs/>
                <w:color w:val="000000" w:themeColor="text1"/>
              </w:rPr>
              <w:t>ул</w:t>
            </w:r>
            <w:proofErr w:type="spellEnd"/>
            <w:proofErr w:type="gramEnd"/>
            <w:r>
              <w:rPr>
                <w:bCs/>
                <w:color w:val="000000" w:themeColor="text1"/>
              </w:rPr>
              <w:t xml:space="preserve"> </w:t>
            </w:r>
            <w:proofErr w:type="spellStart"/>
            <w:r>
              <w:rPr>
                <w:bCs/>
                <w:color w:val="000000" w:themeColor="text1"/>
              </w:rPr>
              <w:t>Спиртзаводская</w:t>
            </w:r>
            <w:proofErr w:type="spellEnd"/>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99030,0</w:t>
            </w:r>
          </w:p>
        </w:tc>
      </w:tr>
      <w:tr w:rsidR="00436EB6" w:rsidTr="00830962">
        <w:trPr>
          <w:trHeight w:val="526"/>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sidRPr="00BA3EF6">
              <w:rPr>
                <w:bCs/>
                <w:color w:val="000000" w:themeColor="text1"/>
              </w:rPr>
              <w:t>0</w:t>
            </w:r>
            <w:r>
              <w:rPr>
                <w:bCs/>
                <w:color w:val="000000" w:themeColor="text1"/>
              </w:rPr>
              <w:t>2</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3</w:t>
            </w:r>
            <w:r w:rsidRPr="00BA3EF6">
              <w:rPr>
                <w:bCs/>
                <w:color w:val="000000" w:themeColor="text1"/>
              </w:rPr>
              <w:t>.05.</w:t>
            </w:r>
            <w:r>
              <w:rPr>
                <w:bCs/>
                <w:color w:val="000000" w:themeColor="text1"/>
              </w:rPr>
              <w:t>2016</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п. Самарский  ул. Центральная д.1</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99030,0</w:t>
            </w:r>
          </w:p>
        </w:tc>
      </w:tr>
      <w:tr w:rsidR="00436EB6" w:rsidTr="00830962">
        <w:trPr>
          <w:trHeight w:val="526"/>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sidRPr="00BA3EF6">
              <w:rPr>
                <w:bCs/>
                <w:color w:val="000000" w:themeColor="text1"/>
              </w:rPr>
              <w:t>0</w:t>
            </w:r>
            <w:r>
              <w:rPr>
                <w:bCs/>
                <w:color w:val="000000" w:themeColor="text1"/>
              </w:rPr>
              <w:t>3</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3</w:t>
            </w:r>
            <w:r w:rsidRPr="00BA3EF6">
              <w:rPr>
                <w:bCs/>
                <w:color w:val="000000" w:themeColor="text1"/>
              </w:rPr>
              <w:t>.05.</w:t>
            </w:r>
            <w:r>
              <w:rPr>
                <w:bCs/>
                <w:color w:val="000000" w:themeColor="text1"/>
              </w:rPr>
              <w:t>2016</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п. Самарский  ул. Запрудная д.18</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99030,0</w:t>
            </w:r>
          </w:p>
        </w:tc>
      </w:tr>
      <w:tr w:rsidR="00436EB6" w:rsidTr="00830962">
        <w:trPr>
          <w:trHeight w:val="540"/>
        </w:trPr>
        <w:tc>
          <w:tcPr>
            <w:tcW w:w="3089" w:type="dxa"/>
          </w:tcPr>
          <w:p w:rsidR="00436EB6" w:rsidRPr="00BA3EF6" w:rsidRDefault="00436EB6" w:rsidP="004156C2">
            <w:pPr>
              <w:pStyle w:val="s15"/>
              <w:spacing w:before="0" w:beforeAutospacing="0" w:after="0" w:afterAutospacing="0" w:line="276" w:lineRule="auto"/>
              <w:jc w:val="both"/>
              <w:rPr>
                <w:bCs/>
                <w:color w:val="000000" w:themeColor="text1"/>
              </w:rPr>
            </w:pPr>
            <w:r w:rsidRPr="00BA3EF6">
              <w:rPr>
                <w:bCs/>
                <w:color w:val="000000" w:themeColor="text1"/>
              </w:rPr>
              <w:t>0</w:t>
            </w:r>
            <w:r>
              <w:rPr>
                <w:bCs/>
                <w:color w:val="000000" w:themeColor="text1"/>
              </w:rPr>
              <w:t>4</w:t>
            </w:r>
            <w:r w:rsidRPr="00BA3EF6">
              <w:rPr>
                <w:bCs/>
                <w:color w:val="000000" w:themeColor="text1"/>
              </w:rPr>
              <w:t>НБ</w:t>
            </w:r>
            <w:r>
              <w:rPr>
                <w:bCs/>
                <w:color w:val="000000" w:themeColor="text1"/>
              </w:rPr>
              <w:t xml:space="preserve"> от </w:t>
            </w:r>
            <w:r w:rsidRPr="00BA3EF6">
              <w:rPr>
                <w:bCs/>
                <w:color w:val="000000" w:themeColor="text1"/>
              </w:rPr>
              <w:t xml:space="preserve"> 2</w:t>
            </w:r>
            <w:r>
              <w:rPr>
                <w:bCs/>
                <w:color w:val="000000" w:themeColor="text1"/>
              </w:rPr>
              <w:t>3</w:t>
            </w:r>
            <w:r w:rsidRPr="00BA3EF6">
              <w:rPr>
                <w:bCs/>
                <w:color w:val="000000" w:themeColor="text1"/>
              </w:rPr>
              <w:t>.05.</w:t>
            </w:r>
            <w:r>
              <w:rPr>
                <w:bCs/>
                <w:color w:val="000000" w:themeColor="text1"/>
              </w:rPr>
              <w:t>2016</w:t>
            </w:r>
          </w:p>
        </w:tc>
        <w:tc>
          <w:tcPr>
            <w:tcW w:w="3090" w:type="dxa"/>
          </w:tcPr>
          <w:p w:rsidR="00436EB6" w:rsidRPr="00BA3EF6" w:rsidRDefault="00436EB6" w:rsidP="004156C2">
            <w:pPr>
              <w:pStyle w:val="s15"/>
              <w:spacing w:before="0" w:beforeAutospacing="0" w:after="0" w:afterAutospacing="0" w:line="276" w:lineRule="auto"/>
              <w:jc w:val="both"/>
              <w:rPr>
                <w:bCs/>
                <w:color w:val="000000" w:themeColor="text1"/>
              </w:rPr>
            </w:pPr>
            <w:r>
              <w:rPr>
                <w:bCs/>
                <w:color w:val="000000" w:themeColor="text1"/>
              </w:rPr>
              <w:t>п. Самарский  ул</w:t>
            </w:r>
            <w:proofErr w:type="gramStart"/>
            <w:r>
              <w:rPr>
                <w:bCs/>
                <w:color w:val="000000" w:themeColor="text1"/>
              </w:rPr>
              <w:t>.Г</w:t>
            </w:r>
            <w:proofErr w:type="gramEnd"/>
            <w:r>
              <w:rPr>
                <w:bCs/>
                <w:color w:val="000000" w:themeColor="text1"/>
              </w:rPr>
              <w:t>урова д.6</w:t>
            </w:r>
          </w:p>
        </w:tc>
        <w:tc>
          <w:tcPr>
            <w:tcW w:w="3090" w:type="dxa"/>
          </w:tcPr>
          <w:p w:rsidR="00436EB6" w:rsidRPr="00BA3EF6" w:rsidRDefault="00436EB6" w:rsidP="004156C2">
            <w:pPr>
              <w:pStyle w:val="s15"/>
              <w:spacing w:before="0" w:beforeAutospacing="0" w:after="0" w:afterAutospacing="0" w:line="276" w:lineRule="auto"/>
              <w:jc w:val="center"/>
              <w:rPr>
                <w:bCs/>
                <w:color w:val="000000" w:themeColor="text1"/>
              </w:rPr>
            </w:pPr>
            <w:r>
              <w:rPr>
                <w:bCs/>
                <w:color w:val="000000" w:themeColor="text1"/>
              </w:rPr>
              <w:t>99030,0</w:t>
            </w:r>
          </w:p>
        </w:tc>
      </w:tr>
    </w:tbl>
    <w:p w:rsidR="00A613E8" w:rsidRDefault="00830962" w:rsidP="004156C2">
      <w:pPr>
        <w:pStyle w:val="s15"/>
        <w:spacing w:before="0" w:beforeAutospacing="0" w:after="0" w:afterAutospacing="0" w:line="276" w:lineRule="auto"/>
        <w:jc w:val="both"/>
        <w:rPr>
          <w:bCs/>
          <w:color w:val="000000" w:themeColor="text1"/>
          <w:sz w:val="28"/>
          <w:szCs w:val="28"/>
        </w:rPr>
      </w:pPr>
      <w:r>
        <w:rPr>
          <w:bCs/>
          <w:color w:val="000000" w:themeColor="text1"/>
          <w:sz w:val="28"/>
          <w:szCs w:val="28"/>
        </w:rPr>
        <w:tab/>
      </w:r>
    </w:p>
    <w:p w:rsidR="00D44854" w:rsidRDefault="00830962" w:rsidP="004156C2">
      <w:pPr>
        <w:ind w:firstLine="567"/>
        <w:jc w:val="both"/>
        <w:rPr>
          <w:rFonts w:ascii="Times New Roman" w:hAnsi="Times New Roman" w:cs="Times New Roman"/>
          <w:bCs/>
          <w:color w:val="000000" w:themeColor="text1"/>
          <w:sz w:val="28"/>
          <w:szCs w:val="28"/>
        </w:rPr>
      </w:pPr>
      <w:r w:rsidRPr="00337A83">
        <w:rPr>
          <w:rFonts w:ascii="Times New Roman" w:hAnsi="Times New Roman" w:cs="Times New Roman"/>
          <w:bCs/>
          <w:color w:val="000000" w:themeColor="text1"/>
          <w:sz w:val="28"/>
          <w:szCs w:val="28"/>
        </w:rPr>
        <w:t>К договорам отсутствуют акты обследования территории и замера объема вывозимого мусора.</w:t>
      </w:r>
      <w:r w:rsidR="00337A83" w:rsidRPr="00337A83">
        <w:rPr>
          <w:rFonts w:ascii="Times New Roman" w:hAnsi="Times New Roman" w:cs="Times New Roman"/>
          <w:bCs/>
          <w:color w:val="000000" w:themeColor="text1"/>
          <w:sz w:val="28"/>
          <w:szCs w:val="28"/>
        </w:rPr>
        <w:t xml:space="preserve"> Работы выполнены по программе «Народный бюджет».</w:t>
      </w:r>
    </w:p>
    <w:p w:rsidR="00337A83" w:rsidRDefault="00337A83" w:rsidP="004156C2">
      <w:pPr>
        <w:ind w:firstLine="567"/>
        <w:jc w:val="both"/>
        <w:rPr>
          <w:rFonts w:ascii="Times New Roman" w:hAnsi="Times New Roman" w:cs="Times New Roman"/>
          <w:sz w:val="28"/>
          <w:szCs w:val="28"/>
        </w:rPr>
      </w:pPr>
      <w:r w:rsidRPr="00337A83">
        <w:rPr>
          <w:rFonts w:ascii="Times New Roman" w:hAnsi="Times New Roman" w:cs="Times New Roman"/>
          <w:sz w:val="28"/>
          <w:szCs w:val="28"/>
        </w:rPr>
        <w:t xml:space="preserve"> Инспекция</w:t>
      </w:r>
      <w:r>
        <w:rPr>
          <w:rFonts w:ascii="Times New Roman" w:hAnsi="Times New Roman" w:cs="Times New Roman"/>
          <w:sz w:val="28"/>
          <w:szCs w:val="28"/>
        </w:rPr>
        <w:t xml:space="preserve"> Тульской области по государственному архитектурно-строительному надзору проводит проверку комплекта документов на финансирование выполненных работ и осуществляет выезд на объект с составлением акта соответствия документов с фактическими результатами работ.</w:t>
      </w:r>
    </w:p>
    <w:p w:rsidR="000A4C97" w:rsidRDefault="00DF38D3" w:rsidP="004156C2">
      <w:pPr>
        <w:pStyle w:val="s15"/>
        <w:spacing w:before="0" w:beforeAutospacing="0" w:after="0" w:afterAutospacing="0" w:line="276" w:lineRule="auto"/>
        <w:ind w:firstLine="708"/>
        <w:jc w:val="both"/>
        <w:rPr>
          <w:sz w:val="28"/>
          <w:szCs w:val="28"/>
        </w:rPr>
      </w:pPr>
      <w:r>
        <w:rPr>
          <w:sz w:val="28"/>
          <w:szCs w:val="28"/>
        </w:rPr>
        <w:t>8.3</w:t>
      </w:r>
      <w:proofErr w:type="gramStart"/>
      <w:r>
        <w:rPr>
          <w:sz w:val="28"/>
          <w:szCs w:val="28"/>
        </w:rPr>
        <w:t xml:space="preserve"> </w:t>
      </w:r>
      <w:r w:rsidR="007F60B7">
        <w:rPr>
          <w:sz w:val="28"/>
          <w:szCs w:val="28"/>
        </w:rPr>
        <w:t xml:space="preserve"> В</w:t>
      </w:r>
      <w:proofErr w:type="gramEnd"/>
      <w:r w:rsidR="002B08ED">
        <w:rPr>
          <w:sz w:val="28"/>
          <w:szCs w:val="28"/>
        </w:rPr>
        <w:t xml:space="preserve"> </w:t>
      </w:r>
      <w:r w:rsidR="00FD3E09">
        <w:rPr>
          <w:sz w:val="28"/>
          <w:szCs w:val="28"/>
        </w:rPr>
        <w:t xml:space="preserve"> </w:t>
      </w:r>
      <w:r w:rsidR="002B08ED">
        <w:rPr>
          <w:sz w:val="28"/>
          <w:szCs w:val="28"/>
        </w:rPr>
        <w:t xml:space="preserve">п. Самарский </w:t>
      </w:r>
      <w:r w:rsidR="007F60B7">
        <w:rPr>
          <w:sz w:val="28"/>
          <w:szCs w:val="28"/>
        </w:rPr>
        <w:t xml:space="preserve">по </w:t>
      </w:r>
      <w:r w:rsidR="002B08ED">
        <w:rPr>
          <w:sz w:val="28"/>
          <w:szCs w:val="28"/>
        </w:rPr>
        <w:t>ул. Центральная</w:t>
      </w:r>
      <w:r w:rsidR="000A4C97" w:rsidRPr="00C10416">
        <w:rPr>
          <w:sz w:val="28"/>
          <w:szCs w:val="28"/>
        </w:rPr>
        <w:t xml:space="preserve"> </w:t>
      </w:r>
      <w:r w:rsidR="002B08ED">
        <w:rPr>
          <w:sz w:val="28"/>
          <w:szCs w:val="28"/>
        </w:rPr>
        <w:t xml:space="preserve">по договору №19 от 17.06.2015г на сумму 98795,0 рублей </w:t>
      </w:r>
      <w:r w:rsidR="000A4C97" w:rsidRPr="00C10416">
        <w:rPr>
          <w:sz w:val="28"/>
          <w:szCs w:val="28"/>
        </w:rPr>
        <w:t xml:space="preserve">предусмотрены следующие объемы работ: </w:t>
      </w:r>
    </w:p>
    <w:p w:rsidR="00DA0C5D" w:rsidRDefault="000A4C97" w:rsidP="004156C2">
      <w:pPr>
        <w:ind w:firstLine="708"/>
        <w:jc w:val="both"/>
        <w:rPr>
          <w:rFonts w:ascii="Times New Roman" w:hAnsi="Times New Roman" w:cs="Times New Roman"/>
          <w:sz w:val="28"/>
          <w:szCs w:val="28"/>
        </w:rPr>
      </w:pPr>
      <w:r w:rsidRPr="00C10416">
        <w:rPr>
          <w:rFonts w:ascii="Times New Roman" w:hAnsi="Times New Roman" w:cs="Times New Roman"/>
          <w:sz w:val="28"/>
          <w:szCs w:val="28"/>
        </w:rPr>
        <w:t>-</w:t>
      </w:r>
      <w:r>
        <w:rPr>
          <w:rFonts w:ascii="Times New Roman" w:hAnsi="Times New Roman" w:cs="Times New Roman"/>
          <w:sz w:val="28"/>
          <w:szCs w:val="28"/>
        </w:rPr>
        <w:t xml:space="preserve"> </w:t>
      </w:r>
      <w:r w:rsidR="00DA0C5D">
        <w:rPr>
          <w:rFonts w:ascii="Times New Roman" w:hAnsi="Times New Roman" w:cs="Times New Roman"/>
          <w:sz w:val="28"/>
          <w:szCs w:val="28"/>
        </w:rPr>
        <w:t>с</w:t>
      </w:r>
      <w:r>
        <w:rPr>
          <w:rFonts w:ascii="Times New Roman" w:hAnsi="Times New Roman" w:cs="Times New Roman"/>
          <w:sz w:val="28"/>
          <w:szCs w:val="28"/>
        </w:rPr>
        <w:t>бор мусора с перемещением до 10 метров бульдозерами мощностью 59кВт (80 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группа</w:t>
      </w:r>
      <w:proofErr w:type="gramEnd"/>
      <w:r>
        <w:rPr>
          <w:rFonts w:ascii="Times New Roman" w:hAnsi="Times New Roman" w:cs="Times New Roman"/>
          <w:sz w:val="28"/>
          <w:szCs w:val="28"/>
        </w:rPr>
        <w:t xml:space="preserve"> грунтов 2- </w:t>
      </w:r>
      <w:r w:rsidR="007F60B7">
        <w:rPr>
          <w:rFonts w:ascii="Times New Roman" w:hAnsi="Times New Roman" w:cs="Times New Roman"/>
          <w:sz w:val="28"/>
          <w:szCs w:val="28"/>
        </w:rPr>
        <w:t>678,1</w:t>
      </w:r>
      <w:r>
        <w:rPr>
          <w:rFonts w:ascii="Times New Roman" w:hAnsi="Times New Roman" w:cs="Times New Roman"/>
          <w:sz w:val="28"/>
          <w:szCs w:val="28"/>
        </w:rPr>
        <w:t xml:space="preserve">м3; </w:t>
      </w:r>
    </w:p>
    <w:p w:rsidR="00DA0C5D" w:rsidRDefault="00DA0C5D" w:rsidP="004156C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4C97">
        <w:rPr>
          <w:rFonts w:ascii="Times New Roman" w:hAnsi="Times New Roman" w:cs="Times New Roman"/>
          <w:sz w:val="28"/>
          <w:szCs w:val="28"/>
        </w:rPr>
        <w:t xml:space="preserve">погрузка  мусора с погрузкой экскаваторами емкостью до 0,5 м3- </w:t>
      </w:r>
      <w:r w:rsidR="007F60B7">
        <w:rPr>
          <w:rFonts w:ascii="Times New Roman" w:hAnsi="Times New Roman" w:cs="Times New Roman"/>
          <w:sz w:val="28"/>
          <w:szCs w:val="28"/>
        </w:rPr>
        <w:t>433,984</w:t>
      </w:r>
      <w:r w:rsidR="000A4C97">
        <w:rPr>
          <w:rFonts w:ascii="Times New Roman" w:hAnsi="Times New Roman" w:cs="Times New Roman"/>
          <w:sz w:val="28"/>
          <w:szCs w:val="28"/>
        </w:rPr>
        <w:t xml:space="preserve"> тонн</w:t>
      </w:r>
      <w:r>
        <w:rPr>
          <w:rFonts w:ascii="Times New Roman" w:hAnsi="Times New Roman" w:cs="Times New Roman"/>
          <w:sz w:val="28"/>
          <w:szCs w:val="28"/>
        </w:rPr>
        <w:t>;</w:t>
      </w:r>
    </w:p>
    <w:p w:rsidR="00DA0C5D" w:rsidRDefault="00DA0C5D" w:rsidP="004156C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4C97">
        <w:rPr>
          <w:rFonts w:ascii="Times New Roman" w:hAnsi="Times New Roman" w:cs="Times New Roman"/>
          <w:sz w:val="28"/>
          <w:szCs w:val="28"/>
        </w:rPr>
        <w:t xml:space="preserve"> перевозка мусора автомобилями-самосвалами грузоподъемностью 10 т. на расстояние до 10 км.</w:t>
      </w:r>
      <w:r w:rsidR="007F60B7">
        <w:rPr>
          <w:rFonts w:ascii="Times New Roman" w:hAnsi="Times New Roman" w:cs="Times New Roman"/>
          <w:sz w:val="28"/>
          <w:szCs w:val="28"/>
        </w:rPr>
        <w:t>- 433,984 тонн</w:t>
      </w:r>
      <w:r>
        <w:rPr>
          <w:rFonts w:ascii="Times New Roman" w:hAnsi="Times New Roman" w:cs="Times New Roman"/>
          <w:sz w:val="28"/>
          <w:szCs w:val="28"/>
        </w:rPr>
        <w:t>;</w:t>
      </w:r>
    </w:p>
    <w:p w:rsidR="000A4C97" w:rsidRDefault="00DA0C5D" w:rsidP="004156C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4C97">
        <w:rPr>
          <w:rFonts w:ascii="Times New Roman" w:hAnsi="Times New Roman" w:cs="Times New Roman"/>
          <w:sz w:val="28"/>
          <w:szCs w:val="28"/>
        </w:rPr>
        <w:t xml:space="preserve"> утилизация мусора на полигоне </w:t>
      </w:r>
      <w:r w:rsidR="007F60B7">
        <w:rPr>
          <w:rFonts w:ascii="Times New Roman" w:hAnsi="Times New Roman" w:cs="Times New Roman"/>
          <w:sz w:val="28"/>
          <w:szCs w:val="28"/>
        </w:rPr>
        <w:t>678,1</w:t>
      </w:r>
      <w:r w:rsidR="000A4C97">
        <w:rPr>
          <w:rFonts w:ascii="Times New Roman" w:hAnsi="Times New Roman" w:cs="Times New Roman"/>
          <w:sz w:val="28"/>
          <w:szCs w:val="28"/>
        </w:rPr>
        <w:t xml:space="preserve"> м3.</w:t>
      </w:r>
    </w:p>
    <w:p w:rsidR="004156C2" w:rsidRDefault="004156C2" w:rsidP="004156C2">
      <w:pPr>
        <w:ind w:firstLine="708"/>
        <w:jc w:val="both"/>
        <w:rPr>
          <w:rFonts w:ascii="Times New Roman" w:hAnsi="Times New Roman" w:cs="Times New Roman"/>
          <w:sz w:val="28"/>
          <w:szCs w:val="28"/>
        </w:rPr>
      </w:pPr>
    </w:p>
    <w:p w:rsidR="007F60B7" w:rsidRDefault="003274A2" w:rsidP="004156C2">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раздела</w:t>
      </w:r>
      <w:proofErr w:type="gramEnd"/>
      <w:r>
        <w:rPr>
          <w:rFonts w:ascii="Times New Roman" w:hAnsi="Times New Roman" w:cs="Times New Roman"/>
          <w:sz w:val="28"/>
          <w:szCs w:val="28"/>
        </w:rPr>
        <w:t xml:space="preserve"> акта о приемке выполненных работ объем уборки, вывоза и утилизации мусора составил </w:t>
      </w:r>
      <w:r w:rsidR="007F60B7">
        <w:rPr>
          <w:rFonts w:ascii="Times New Roman" w:hAnsi="Times New Roman" w:cs="Times New Roman"/>
          <w:sz w:val="28"/>
          <w:szCs w:val="28"/>
        </w:rPr>
        <w:t>678,1</w:t>
      </w:r>
      <w:r>
        <w:rPr>
          <w:rFonts w:ascii="Times New Roman" w:hAnsi="Times New Roman" w:cs="Times New Roman"/>
          <w:sz w:val="28"/>
          <w:szCs w:val="28"/>
        </w:rPr>
        <w:t xml:space="preserve"> м3, а его вес </w:t>
      </w:r>
      <w:r w:rsidR="007F60B7">
        <w:rPr>
          <w:rFonts w:ascii="Times New Roman" w:hAnsi="Times New Roman" w:cs="Times New Roman"/>
          <w:sz w:val="28"/>
          <w:szCs w:val="28"/>
        </w:rPr>
        <w:t>433,984</w:t>
      </w:r>
      <w:r>
        <w:rPr>
          <w:rFonts w:ascii="Times New Roman" w:hAnsi="Times New Roman" w:cs="Times New Roman"/>
          <w:sz w:val="28"/>
          <w:szCs w:val="28"/>
        </w:rPr>
        <w:t xml:space="preserve"> т. В соответствии с действующими нормами перевода объема отходов в вес, </w:t>
      </w:r>
      <w:r w:rsidR="007F60B7">
        <w:rPr>
          <w:rFonts w:ascii="Times New Roman" w:hAnsi="Times New Roman" w:cs="Times New Roman"/>
          <w:sz w:val="28"/>
          <w:szCs w:val="28"/>
        </w:rPr>
        <w:t xml:space="preserve">в тонне </w:t>
      </w:r>
      <w:r>
        <w:rPr>
          <w:rFonts w:ascii="Times New Roman" w:hAnsi="Times New Roman" w:cs="Times New Roman"/>
          <w:sz w:val="28"/>
          <w:szCs w:val="28"/>
        </w:rPr>
        <w:t>указанн</w:t>
      </w:r>
      <w:r w:rsidR="007F60B7">
        <w:rPr>
          <w:rFonts w:ascii="Times New Roman" w:hAnsi="Times New Roman" w:cs="Times New Roman"/>
          <w:sz w:val="28"/>
          <w:szCs w:val="28"/>
        </w:rPr>
        <w:t>ого</w:t>
      </w:r>
      <w:r>
        <w:rPr>
          <w:rFonts w:ascii="Times New Roman" w:hAnsi="Times New Roman" w:cs="Times New Roman"/>
          <w:sz w:val="28"/>
          <w:szCs w:val="28"/>
        </w:rPr>
        <w:t xml:space="preserve"> объем</w:t>
      </w:r>
      <w:r w:rsidR="007F60B7">
        <w:rPr>
          <w:rFonts w:ascii="Times New Roman" w:hAnsi="Times New Roman" w:cs="Times New Roman"/>
          <w:sz w:val="28"/>
          <w:szCs w:val="28"/>
        </w:rPr>
        <w:t>а</w:t>
      </w:r>
      <w:r>
        <w:rPr>
          <w:rFonts w:ascii="Times New Roman" w:hAnsi="Times New Roman" w:cs="Times New Roman"/>
          <w:sz w:val="28"/>
          <w:szCs w:val="28"/>
        </w:rPr>
        <w:t xml:space="preserve"> </w:t>
      </w:r>
      <w:r w:rsidR="007F60B7">
        <w:rPr>
          <w:rFonts w:ascii="Times New Roman" w:hAnsi="Times New Roman" w:cs="Times New Roman"/>
          <w:sz w:val="28"/>
          <w:szCs w:val="28"/>
        </w:rPr>
        <w:t>содержится 640 кг. Мусора, что не противоречит действующим коэффициентам.</w:t>
      </w:r>
      <w:r>
        <w:rPr>
          <w:rFonts w:ascii="Times New Roman" w:hAnsi="Times New Roman" w:cs="Times New Roman"/>
          <w:sz w:val="28"/>
          <w:szCs w:val="28"/>
        </w:rPr>
        <w:t xml:space="preserve"> </w:t>
      </w:r>
    </w:p>
    <w:p w:rsidR="004156C2" w:rsidRDefault="004156C2" w:rsidP="004156C2">
      <w:pPr>
        <w:ind w:firstLine="708"/>
        <w:jc w:val="both"/>
        <w:rPr>
          <w:rFonts w:ascii="Times New Roman" w:hAnsi="Times New Roman" w:cs="Times New Roman"/>
          <w:sz w:val="28"/>
          <w:szCs w:val="28"/>
        </w:rPr>
      </w:pPr>
    </w:p>
    <w:p w:rsidR="004156C2" w:rsidRDefault="004156C2" w:rsidP="004156C2">
      <w:pPr>
        <w:ind w:firstLine="708"/>
        <w:jc w:val="both"/>
        <w:rPr>
          <w:rFonts w:ascii="Times New Roman" w:hAnsi="Times New Roman" w:cs="Times New Roman"/>
          <w:sz w:val="28"/>
          <w:szCs w:val="28"/>
        </w:rPr>
      </w:pPr>
    </w:p>
    <w:p w:rsidR="00FD3E09" w:rsidRDefault="00FD3E09" w:rsidP="004156C2">
      <w:pPr>
        <w:ind w:firstLine="708"/>
        <w:jc w:val="center"/>
        <w:rPr>
          <w:rFonts w:ascii="Times New Roman" w:hAnsi="Times New Roman" w:cs="Times New Roman"/>
          <w:sz w:val="28"/>
          <w:szCs w:val="28"/>
        </w:rPr>
      </w:pPr>
      <w:r>
        <w:rPr>
          <w:rFonts w:ascii="Times New Roman" w:hAnsi="Times New Roman" w:cs="Times New Roman"/>
          <w:sz w:val="28"/>
          <w:szCs w:val="28"/>
        </w:rPr>
        <w:t>Соотношение объема и веса мусора при уборке</w:t>
      </w:r>
    </w:p>
    <w:p w:rsidR="00FD3E09" w:rsidRDefault="00FD3E09" w:rsidP="004156C2">
      <w:pPr>
        <w:ind w:firstLine="708"/>
        <w:jc w:val="center"/>
        <w:rPr>
          <w:rFonts w:ascii="Times New Roman" w:hAnsi="Times New Roman" w:cs="Times New Roman"/>
          <w:sz w:val="28"/>
          <w:szCs w:val="28"/>
        </w:rPr>
      </w:pPr>
      <w:r>
        <w:rPr>
          <w:rFonts w:ascii="Times New Roman" w:hAnsi="Times New Roman" w:cs="Times New Roman"/>
          <w:sz w:val="28"/>
          <w:szCs w:val="28"/>
        </w:rPr>
        <w:t xml:space="preserve"> несанкционированных свалок</w:t>
      </w:r>
    </w:p>
    <w:tbl>
      <w:tblPr>
        <w:tblStyle w:val="a3"/>
        <w:tblW w:w="9596" w:type="dxa"/>
        <w:tblLayout w:type="fixed"/>
        <w:tblLook w:val="04A0"/>
      </w:tblPr>
      <w:tblGrid>
        <w:gridCol w:w="1951"/>
        <w:gridCol w:w="1276"/>
        <w:gridCol w:w="850"/>
        <w:gridCol w:w="851"/>
        <w:gridCol w:w="850"/>
        <w:gridCol w:w="851"/>
        <w:gridCol w:w="850"/>
        <w:gridCol w:w="993"/>
        <w:gridCol w:w="1124"/>
      </w:tblGrid>
      <w:tr w:rsidR="004230C4" w:rsidTr="004230C4">
        <w:trPr>
          <w:trHeight w:val="145"/>
        </w:trPr>
        <w:tc>
          <w:tcPr>
            <w:tcW w:w="19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 и дата договора,</w:t>
            </w:r>
          </w:p>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276"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Сумма по договору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Объем мусора (м3)</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Вес мусора</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Коэф</w:t>
            </w:r>
            <w:proofErr w:type="spellEnd"/>
            <w:r>
              <w:rPr>
                <w:rFonts w:ascii="Times New Roman" w:hAnsi="Times New Roman" w:cs="Times New Roman"/>
                <w:sz w:val="24"/>
                <w:szCs w:val="24"/>
              </w:rPr>
              <w:t xml:space="preserve"> по смете</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Коэф</w:t>
            </w:r>
            <w:proofErr w:type="spellEnd"/>
            <w:r>
              <w:rPr>
                <w:rFonts w:ascii="Times New Roman" w:hAnsi="Times New Roman" w:cs="Times New Roman"/>
                <w:sz w:val="24"/>
                <w:szCs w:val="24"/>
              </w:rPr>
              <w:t xml:space="preserve"> по справочнику</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Перерасчет веса </w:t>
            </w:r>
          </w:p>
        </w:tc>
        <w:tc>
          <w:tcPr>
            <w:tcW w:w="993"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Разница веса</w:t>
            </w:r>
          </w:p>
        </w:tc>
        <w:tc>
          <w:tcPr>
            <w:tcW w:w="1124" w:type="dxa"/>
          </w:tcPr>
          <w:p w:rsidR="004230C4" w:rsidRDefault="004230C4" w:rsidP="004156C2">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Излишнепредъявл</w:t>
            </w:r>
            <w:proofErr w:type="spellEnd"/>
            <w:r>
              <w:rPr>
                <w:rFonts w:ascii="Times New Roman" w:hAnsi="Times New Roman" w:cs="Times New Roman"/>
                <w:sz w:val="24"/>
                <w:szCs w:val="24"/>
              </w:rPr>
              <w:t xml:space="preserve"> сумма</w:t>
            </w:r>
          </w:p>
        </w:tc>
      </w:tr>
      <w:tr w:rsidR="004230C4" w:rsidTr="004230C4">
        <w:trPr>
          <w:trHeight w:val="145"/>
        </w:trPr>
        <w:tc>
          <w:tcPr>
            <w:tcW w:w="1951" w:type="dxa"/>
          </w:tcPr>
          <w:p w:rsidR="004230C4" w:rsidRPr="00DA0C5D" w:rsidRDefault="004230C4" w:rsidP="004156C2">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№06 от 10.02.2017г «Уборка несанкционированной свалки п. Самарский  ул. Садовая д. 10»</w:t>
            </w:r>
            <w:proofErr w:type="gramEnd"/>
          </w:p>
        </w:tc>
        <w:tc>
          <w:tcPr>
            <w:tcW w:w="1276"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93006,6</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118,0</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188,8</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0,64</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75,52</w:t>
            </w:r>
          </w:p>
        </w:tc>
        <w:tc>
          <w:tcPr>
            <w:tcW w:w="993"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113,28</w:t>
            </w:r>
          </w:p>
        </w:tc>
        <w:tc>
          <w:tcPr>
            <w:tcW w:w="1124"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2590,3</w:t>
            </w:r>
          </w:p>
        </w:tc>
      </w:tr>
      <w:tr w:rsidR="004230C4" w:rsidTr="004230C4">
        <w:trPr>
          <w:trHeight w:val="1942"/>
        </w:trPr>
        <w:tc>
          <w:tcPr>
            <w:tcW w:w="1951" w:type="dxa"/>
          </w:tcPr>
          <w:p w:rsidR="004230C4" w:rsidRPr="00DA0C5D" w:rsidRDefault="004230C4" w:rsidP="004156C2">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№07 от 10.02.2017г «Уборка несанкционированной свалки п. Самарский  ул. Садовая д. 6»</w:t>
            </w:r>
            <w:proofErr w:type="gramEnd"/>
          </w:p>
        </w:tc>
        <w:tc>
          <w:tcPr>
            <w:tcW w:w="1276"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90642,04</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115,0</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184,0</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0,64</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73,6</w:t>
            </w:r>
          </w:p>
        </w:tc>
        <w:tc>
          <w:tcPr>
            <w:tcW w:w="993"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110,4</w:t>
            </w:r>
          </w:p>
        </w:tc>
        <w:tc>
          <w:tcPr>
            <w:tcW w:w="1124"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2524,45</w:t>
            </w:r>
          </w:p>
        </w:tc>
      </w:tr>
      <w:tr w:rsidR="004230C4" w:rsidTr="004230C4">
        <w:trPr>
          <w:trHeight w:val="1927"/>
        </w:trPr>
        <w:tc>
          <w:tcPr>
            <w:tcW w:w="19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№08 от 13.02.2017г «Уборка несанкционированной свалки п. Самарский  ул. Гурова»</w:t>
            </w:r>
          </w:p>
        </w:tc>
        <w:tc>
          <w:tcPr>
            <w:tcW w:w="1276"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98523,97</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125,0</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0,64</w:t>
            </w:r>
          </w:p>
        </w:tc>
        <w:tc>
          <w:tcPr>
            <w:tcW w:w="850"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80,0</w:t>
            </w:r>
          </w:p>
        </w:tc>
        <w:tc>
          <w:tcPr>
            <w:tcW w:w="993"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120,0</w:t>
            </w:r>
          </w:p>
        </w:tc>
        <w:tc>
          <w:tcPr>
            <w:tcW w:w="1124"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2743,97</w:t>
            </w:r>
          </w:p>
        </w:tc>
      </w:tr>
      <w:tr w:rsidR="004230C4" w:rsidTr="004230C4">
        <w:trPr>
          <w:trHeight w:val="271"/>
        </w:trPr>
        <w:tc>
          <w:tcPr>
            <w:tcW w:w="1951"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4230C4" w:rsidRPr="00DA0C5D" w:rsidRDefault="004230C4" w:rsidP="004156C2">
            <w:pPr>
              <w:spacing w:line="276" w:lineRule="auto"/>
              <w:jc w:val="both"/>
              <w:rPr>
                <w:rFonts w:ascii="Times New Roman" w:hAnsi="Times New Roman" w:cs="Times New Roman"/>
                <w:sz w:val="24"/>
                <w:szCs w:val="24"/>
              </w:rPr>
            </w:pPr>
          </w:p>
        </w:tc>
        <w:tc>
          <w:tcPr>
            <w:tcW w:w="850" w:type="dxa"/>
          </w:tcPr>
          <w:p w:rsidR="004230C4" w:rsidRPr="00DA0C5D" w:rsidRDefault="004230C4" w:rsidP="004156C2">
            <w:pPr>
              <w:spacing w:line="276" w:lineRule="auto"/>
              <w:jc w:val="both"/>
              <w:rPr>
                <w:rFonts w:ascii="Times New Roman" w:hAnsi="Times New Roman" w:cs="Times New Roman"/>
                <w:sz w:val="24"/>
                <w:szCs w:val="24"/>
              </w:rPr>
            </w:pPr>
          </w:p>
        </w:tc>
        <w:tc>
          <w:tcPr>
            <w:tcW w:w="851" w:type="dxa"/>
          </w:tcPr>
          <w:p w:rsidR="004230C4" w:rsidRPr="00DA0C5D" w:rsidRDefault="004230C4" w:rsidP="004156C2">
            <w:pPr>
              <w:spacing w:line="276" w:lineRule="auto"/>
              <w:jc w:val="both"/>
              <w:rPr>
                <w:rFonts w:ascii="Times New Roman" w:hAnsi="Times New Roman" w:cs="Times New Roman"/>
                <w:sz w:val="24"/>
                <w:szCs w:val="24"/>
              </w:rPr>
            </w:pPr>
          </w:p>
        </w:tc>
        <w:tc>
          <w:tcPr>
            <w:tcW w:w="850" w:type="dxa"/>
          </w:tcPr>
          <w:p w:rsidR="004230C4" w:rsidRPr="00DA0C5D" w:rsidRDefault="004230C4" w:rsidP="004156C2">
            <w:pPr>
              <w:spacing w:line="276" w:lineRule="auto"/>
              <w:jc w:val="both"/>
              <w:rPr>
                <w:rFonts w:ascii="Times New Roman" w:hAnsi="Times New Roman" w:cs="Times New Roman"/>
                <w:sz w:val="24"/>
                <w:szCs w:val="24"/>
              </w:rPr>
            </w:pPr>
          </w:p>
        </w:tc>
        <w:tc>
          <w:tcPr>
            <w:tcW w:w="851" w:type="dxa"/>
          </w:tcPr>
          <w:p w:rsidR="004230C4" w:rsidRPr="00DA0C5D" w:rsidRDefault="004230C4" w:rsidP="004156C2">
            <w:pPr>
              <w:spacing w:line="276" w:lineRule="auto"/>
              <w:jc w:val="both"/>
              <w:rPr>
                <w:rFonts w:ascii="Times New Roman" w:hAnsi="Times New Roman" w:cs="Times New Roman"/>
                <w:sz w:val="24"/>
                <w:szCs w:val="24"/>
              </w:rPr>
            </w:pPr>
          </w:p>
        </w:tc>
        <w:tc>
          <w:tcPr>
            <w:tcW w:w="850" w:type="dxa"/>
          </w:tcPr>
          <w:p w:rsidR="004230C4" w:rsidRPr="00DA0C5D" w:rsidRDefault="004230C4" w:rsidP="004156C2">
            <w:pPr>
              <w:spacing w:line="276" w:lineRule="auto"/>
              <w:jc w:val="both"/>
              <w:rPr>
                <w:rFonts w:ascii="Times New Roman" w:hAnsi="Times New Roman" w:cs="Times New Roman"/>
                <w:sz w:val="24"/>
                <w:szCs w:val="24"/>
              </w:rPr>
            </w:pPr>
          </w:p>
        </w:tc>
        <w:tc>
          <w:tcPr>
            <w:tcW w:w="993" w:type="dxa"/>
          </w:tcPr>
          <w:p w:rsidR="004230C4" w:rsidRPr="00DA0C5D"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343,68</w:t>
            </w:r>
          </w:p>
        </w:tc>
        <w:tc>
          <w:tcPr>
            <w:tcW w:w="1124" w:type="dxa"/>
          </w:tcPr>
          <w:p w:rsidR="004230C4" w:rsidRDefault="004230C4" w:rsidP="004156C2">
            <w:pPr>
              <w:spacing w:line="276" w:lineRule="auto"/>
              <w:jc w:val="both"/>
              <w:rPr>
                <w:rFonts w:ascii="Times New Roman" w:hAnsi="Times New Roman" w:cs="Times New Roman"/>
                <w:sz w:val="24"/>
                <w:szCs w:val="24"/>
              </w:rPr>
            </w:pPr>
            <w:r>
              <w:rPr>
                <w:rFonts w:ascii="Times New Roman" w:hAnsi="Times New Roman" w:cs="Times New Roman"/>
                <w:sz w:val="24"/>
                <w:szCs w:val="24"/>
              </w:rPr>
              <w:t>7858,72</w:t>
            </w:r>
          </w:p>
        </w:tc>
      </w:tr>
    </w:tbl>
    <w:p w:rsidR="00DA0C5D" w:rsidRDefault="00DA0C5D" w:rsidP="004156C2">
      <w:pPr>
        <w:ind w:firstLine="708"/>
        <w:jc w:val="both"/>
        <w:rPr>
          <w:rFonts w:ascii="Times New Roman" w:hAnsi="Times New Roman" w:cs="Times New Roman"/>
          <w:sz w:val="28"/>
          <w:szCs w:val="28"/>
        </w:rPr>
      </w:pPr>
    </w:p>
    <w:p w:rsidR="003274A2" w:rsidRDefault="003274A2" w:rsidP="004156C2">
      <w:pPr>
        <w:ind w:firstLine="708"/>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Следовательно, в </w:t>
      </w:r>
      <w:r w:rsidR="004230C4">
        <w:rPr>
          <w:rFonts w:ascii="Times New Roman" w:hAnsi="Times New Roman" w:cs="Times New Roman"/>
          <w:sz w:val="28"/>
          <w:szCs w:val="28"/>
        </w:rPr>
        <w:t>актах выполненных работ</w:t>
      </w:r>
      <w:r>
        <w:rPr>
          <w:rFonts w:ascii="Times New Roman" w:hAnsi="Times New Roman" w:cs="Times New Roman"/>
          <w:sz w:val="28"/>
          <w:szCs w:val="28"/>
        </w:rPr>
        <w:t xml:space="preserve"> указано завышение </w:t>
      </w:r>
      <w:r w:rsidR="004230C4">
        <w:rPr>
          <w:rFonts w:ascii="Times New Roman" w:hAnsi="Times New Roman" w:cs="Times New Roman"/>
          <w:sz w:val="28"/>
          <w:szCs w:val="28"/>
        </w:rPr>
        <w:t>погрузки</w:t>
      </w:r>
      <w:r>
        <w:rPr>
          <w:rFonts w:ascii="Times New Roman" w:hAnsi="Times New Roman" w:cs="Times New Roman"/>
          <w:sz w:val="28"/>
          <w:szCs w:val="28"/>
        </w:rPr>
        <w:t xml:space="preserve"> на </w:t>
      </w:r>
      <w:r w:rsidR="004230C4">
        <w:rPr>
          <w:rFonts w:ascii="Times New Roman" w:hAnsi="Times New Roman" w:cs="Times New Roman"/>
          <w:sz w:val="28"/>
          <w:szCs w:val="28"/>
        </w:rPr>
        <w:t xml:space="preserve">343,68 </w:t>
      </w:r>
      <w:r>
        <w:rPr>
          <w:rFonts w:ascii="Times New Roman" w:hAnsi="Times New Roman" w:cs="Times New Roman"/>
          <w:sz w:val="28"/>
          <w:szCs w:val="28"/>
        </w:rPr>
        <w:t xml:space="preserve"> </w:t>
      </w:r>
      <w:proofErr w:type="gramStart"/>
      <w:r>
        <w:rPr>
          <w:rFonts w:ascii="Times New Roman" w:hAnsi="Times New Roman" w:cs="Times New Roman"/>
          <w:sz w:val="28"/>
          <w:szCs w:val="28"/>
        </w:rPr>
        <w:t>тонн</w:t>
      </w:r>
      <w:proofErr w:type="gramEnd"/>
      <w:r w:rsidR="004230C4">
        <w:rPr>
          <w:rFonts w:ascii="Times New Roman" w:hAnsi="Times New Roman" w:cs="Times New Roman"/>
          <w:sz w:val="28"/>
          <w:szCs w:val="28"/>
        </w:rPr>
        <w:t xml:space="preserve"> и</w:t>
      </w:r>
      <w:r>
        <w:rPr>
          <w:rFonts w:ascii="Times New Roman" w:hAnsi="Times New Roman" w:cs="Times New Roman"/>
          <w:sz w:val="28"/>
          <w:szCs w:val="28"/>
        </w:rPr>
        <w:t xml:space="preserve">  стоимость </w:t>
      </w:r>
      <w:r w:rsidR="004230C4">
        <w:rPr>
          <w:rFonts w:ascii="Times New Roman" w:hAnsi="Times New Roman" w:cs="Times New Roman"/>
          <w:sz w:val="28"/>
          <w:szCs w:val="28"/>
        </w:rPr>
        <w:t>соответственно завышена на</w:t>
      </w:r>
      <w:r>
        <w:rPr>
          <w:rFonts w:ascii="Times New Roman" w:hAnsi="Times New Roman" w:cs="Times New Roman"/>
          <w:sz w:val="28"/>
          <w:szCs w:val="28"/>
        </w:rPr>
        <w:t xml:space="preserve"> </w:t>
      </w:r>
      <w:r w:rsidR="004230C4">
        <w:rPr>
          <w:rFonts w:ascii="Times New Roman" w:hAnsi="Times New Roman" w:cs="Times New Roman"/>
          <w:sz w:val="28"/>
          <w:szCs w:val="28"/>
        </w:rPr>
        <w:t>7858,72</w:t>
      </w:r>
      <w:r>
        <w:rPr>
          <w:rFonts w:ascii="Times New Roman" w:hAnsi="Times New Roman" w:cs="Times New Roman"/>
          <w:sz w:val="28"/>
          <w:szCs w:val="28"/>
        </w:rPr>
        <w:t xml:space="preserve"> рублей.</w:t>
      </w:r>
      <w:r w:rsidR="00825D4C" w:rsidRPr="00825D4C">
        <w:rPr>
          <w:rFonts w:ascii="Times New Roman" w:hAnsi="Times New Roman" w:cs="Times New Roman"/>
          <w:bCs/>
          <w:color w:val="000000" w:themeColor="text1"/>
          <w:sz w:val="28"/>
          <w:szCs w:val="28"/>
        </w:rPr>
        <w:t xml:space="preserve"> </w:t>
      </w:r>
      <w:r w:rsidR="00825D4C" w:rsidRPr="00337A83">
        <w:rPr>
          <w:rFonts w:ascii="Times New Roman" w:hAnsi="Times New Roman" w:cs="Times New Roman"/>
          <w:bCs/>
          <w:color w:val="000000" w:themeColor="text1"/>
          <w:sz w:val="28"/>
          <w:szCs w:val="28"/>
        </w:rPr>
        <w:t>К договорам отсутствуют акты обследования территории и замера объема вывозимого мусора</w:t>
      </w:r>
      <w:r w:rsidR="00E665B4">
        <w:rPr>
          <w:rFonts w:ascii="Times New Roman" w:hAnsi="Times New Roman" w:cs="Times New Roman"/>
          <w:bCs/>
          <w:color w:val="000000" w:themeColor="text1"/>
          <w:sz w:val="28"/>
          <w:szCs w:val="28"/>
        </w:rPr>
        <w:t>, проконтролировать объем вывозимого мусора не предоставляется возможным.</w:t>
      </w:r>
    </w:p>
    <w:p w:rsidR="009D70BF" w:rsidRDefault="009D70BF" w:rsidP="004156C2">
      <w:pPr>
        <w:ind w:firstLine="708"/>
        <w:jc w:val="both"/>
        <w:rPr>
          <w:rFonts w:ascii="Times New Roman" w:hAnsi="Times New Roman" w:cs="Times New Roman"/>
          <w:bCs/>
          <w:color w:val="000000" w:themeColor="text1"/>
          <w:sz w:val="28"/>
          <w:szCs w:val="28"/>
        </w:rPr>
      </w:pPr>
    </w:p>
    <w:p w:rsidR="009D70BF" w:rsidRPr="003274A2" w:rsidRDefault="009D70BF" w:rsidP="004156C2">
      <w:pPr>
        <w:ind w:firstLine="708"/>
        <w:jc w:val="both"/>
        <w:rPr>
          <w:rFonts w:ascii="Times New Roman" w:eastAsia="Times New Roman" w:hAnsi="Times New Roman" w:cs="Times New Roman"/>
          <w:b/>
          <w:color w:val="000000" w:themeColor="text1"/>
          <w:sz w:val="28"/>
          <w:szCs w:val="28"/>
          <w:lang w:eastAsia="ru-RU"/>
        </w:rPr>
      </w:pPr>
    </w:p>
    <w:p w:rsidR="00294461" w:rsidRDefault="003274A2" w:rsidP="004156C2">
      <w:pPr>
        <w:pStyle w:val="HTML"/>
        <w:spacing w:line="276" w:lineRule="auto"/>
        <w:jc w:val="center"/>
        <w:rPr>
          <w:rFonts w:ascii="Times New Roman" w:hAnsi="Times New Roman" w:cs="Times New Roman"/>
          <w:color w:val="000000" w:themeColor="text1"/>
          <w:sz w:val="28"/>
          <w:szCs w:val="28"/>
        </w:rPr>
      </w:pPr>
      <w:r w:rsidRPr="003274A2">
        <w:rPr>
          <w:rFonts w:ascii="Times New Roman" w:hAnsi="Times New Roman" w:cs="Times New Roman"/>
          <w:b/>
          <w:sz w:val="28"/>
          <w:szCs w:val="28"/>
        </w:rPr>
        <w:lastRenderedPageBreak/>
        <w:t>9.Контроль в сфере закупок товаров, работ, услуг для обеспечения муниципальных нужд.</w:t>
      </w:r>
    </w:p>
    <w:p w:rsidR="00294461" w:rsidRDefault="003F5EEF" w:rsidP="004156C2">
      <w:pPr>
        <w:spacing w:before="100" w:beforeAutospacing="1" w:after="100" w:afterAutospacing="1"/>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9.1 </w:t>
      </w:r>
      <w:r w:rsidR="00294461">
        <w:rPr>
          <w:rFonts w:ascii="Times New Roman" w:eastAsia="Times New Roman" w:hAnsi="Times New Roman" w:cs="Times New Roman"/>
          <w:color w:val="000000" w:themeColor="text1"/>
          <w:sz w:val="28"/>
          <w:szCs w:val="28"/>
          <w:lang w:eastAsia="ru-RU"/>
        </w:rPr>
        <w:t xml:space="preserve"> Проверкой целесообразности и правильности использования средств на капитальный и текущий ремонт, наличие договоров подряда, смет, актов выполненных работ установлено, что договора подряда заключены в соответствии с требованиями ГК РФ с приложением локальных сметных расчетов, справок о стоимости выполненных работ и затрат.</w:t>
      </w:r>
    </w:p>
    <w:p w:rsidR="003F5EEF"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t>Нарушением со стороны Администрации МО Самарское (Заказчика) является невыполнение сроков оплаты работ после подписания  обеими сторонами акта выполненных работ КС-2</w:t>
      </w:r>
      <w:r w:rsidR="003F5EE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справки выполненных работ КС-</w:t>
      </w:r>
      <w:r w:rsidR="003F5EEF">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p>
    <w:p w:rsidR="00294461" w:rsidRDefault="003F5EEF"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9.2 Администрацией МО Самарское заключен контракт от 22.08.2016 года №0366200035616004881-0567841-41 с ООО «</w:t>
      </w:r>
      <w:proofErr w:type="spellStart"/>
      <w:r>
        <w:rPr>
          <w:rFonts w:ascii="Times New Roman" w:eastAsia="Times New Roman" w:hAnsi="Times New Roman" w:cs="Times New Roman"/>
          <w:color w:val="000000" w:themeColor="text1"/>
          <w:sz w:val="28"/>
          <w:szCs w:val="28"/>
          <w:lang w:eastAsia="ru-RU"/>
        </w:rPr>
        <w:t>Кимдорстрой</w:t>
      </w:r>
      <w:proofErr w:type="spellEnd"/>
      <w:r>
        <w:rPr>
          <w:rFonts w:ascii="Times New Roman" w:eastAsia="Times New Roman" w:hAnsi="Times New Roman" w:cs="Times New Roman"/>
          <w:color w:val="000000" w:themeColor="text1"/>
          <w:sz w:val="28"/>
          <w:szCs w:val="28"/>
          <w:lang w:eastAsia="ru-RU"/>
        </w:rPr>
        <w:t xml:space="preserve">» на выполнение работ по ремонту автомобильной дороги общего пользования по ул. </w:t>
      </w:r>
      <w:proofErr w:type="spellStart"/>
      <w:r>
        <w:rPr>
          <w:rFonts w:ascii="Times New Roman" w:eastAsia="Times New Roman" w:hAnsi="Times New Roman" w:cs="Times New Roman"/>
          <w:color w:val="000000" w:themeColor="text1"/>
          <w:sz w:val="28"/>
          <w:szCs w:val="28"/>
          <w:lang w:eastAsia="ru-RU"/>
        </w:rPr>
        <w:t>Спиртзаводская</w:t>
      </w:r>
      <w:proofErr w:type="spellEnd"/>
      <w:r>
        <w:rPr>
          <w:rFonts w:ascii="Times New Roman" w:eastAsia="Times New Roman" w:hAnsi="Times New Roman" w:cs="Times New Roman"/>
          <w:color w:val="000000" w:themeColor="text1"/>
          <w:sz w:val="28"/>
          <w:szCs w:val="28"/>
          <w:lang w:eastAsia="ru-RU"/>
        </w:rPr>
        <w:t xml:space="preserve"> п. Самарский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на сумму 2 238 726,0 рублей. Дополнительными соглашениями №1 от 05.09.2016г и №2 от 27.09.2016г внесены изменения</w:t>
      </w:r>
      <w:r w:rsidR="0029446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 пункт  3.1 изменив сроки выполнения работ. Таким образом, в нарушение </w:t>
      </w:r>
      <w:proofErr w:type="gramStart"/>
      <w:r>
        <w:rPr>
          <w:rFonts w:ascii="Times New Roman" w:eastAsia="Times New Roman" w:hAnsi="Times New Roman" w:cs="Times New Roman"/>
          <w:color w:val="000000" w:themeColor="text1"/>
          <w:sz w:val="28"/>
          <w:szCs w:val="28"/>
          <w:lang w:eastAsia="ru-RU"/>
        </w:rPr>
        <w:t>ч</w:t>
      </w:r>
      <w:proofErr w:type="gramEnd"/>
      <w:r>
        <w:rPr>
          <w:rFonts w:ascii="Times New Roman" w:eastAsia="Times New Roman" w:hAnsi="Times New Roman" w:cs="Times New Roman"/>
          <w:color w:val="000000" w:themeColor="text1"/>
          <w:sz w:val="28"/>
          <w:szCs w:val="28"/>
          <w:lang w:eastAsia="ru-RU"/>
        </w:rPr>
        <w:t>. 1 ст. 95 ФЗ от 05.04.2013 №44-ФЗ заказчиком изменены существенные условия контракта</w:t>
      </w:r>
      <w:r w:rsidR="006A38E3">
        <w:rPr>
          <w:rFonts w:ascii="Times New Roman" w:eastAsia="Times New Roman" w:hAnsi="Times New Roman" w:cs="Times New Roman"/>
          <w:color w:val="000000" w:themeColor="text1"/>
          <w:sz w:val="28"/>
          <w:szCs w:val="28"/>
          <w:lang w:eastAsia="ru-RU"/>
        </w:rPr>
        <w:t>. Постановление по делу об административном правонарушении вынесено Контрольным комитетом Тульской области.</w:t>
      </w:r>
    </w:p>
    <w:p w:rsidR="003B02C2" w:rsidRDefault="006A38E3"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9.3 Администрацией МО Самарское заключен контракт от </w:t>
      </w:r>
      <w:r w:rsidR="00DB49DE">
        <w:rPr>
          <w:rFonts w:ascii="Times New Roman" w:eastAsia="Times New Roman" w:hAnsi="Times New Roman" w:cs="Times New Roman"/>
          <w:color w:val="000000" w:themeColor="text1"/>
          <w:sz w:val="28"/>
          <w:szCs w:val="28"/>
          <w:lang w:eastAsia="ru-RU"/>
        </w:rPr>
        <w:t>13</w:t>
      </w:r>
      <w:r>
        <w:rPr>
          <w:rFonts w:ascii="Times New Roman" w:eastAsia="Times New Roman" w:hAnsi="Times New Roman" w:cs="Times New Roman"/>
          <w:color w:val="000000" w:themeColor="text1"/>
          <w:sz w:val="28"/>
          <w:szCs w:val="28"/>
          <w:lang w:eastAsia="ru-RU"/>
        </w:rPr>
        <w:t>.0</w:t>
      </w:r>
      <w:r w:rsidR="00DB49DE">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.2016 года №0366200035616003656-0567841-</w:t>
      </w:r>
      <w:r w:rsidR="00DB49DE">
        <w:rPr>
          <w:rFonts w:ascii="Times New Roman" w:eastAsia="Times New Roman" w:hAnsi="Times New Roman" w:cs="Times New Roman"/>
          <w:color w:val="000000" w:themeColor="text1"/>
          <w:sz w:val="28"/>
          <w:szCs w:val="28"/>
          <w:lang w:eastAsia="ru-RU"/>
        </w:rPr>
        <w:t>02</w:t>
      </w:r>
      <w:r>
        <w:rPr>
          <w:rFonts w:ascii="Times New Roman" w:eastAsia="Times New Roman" w:hAnsi="Times New Roman" w:cs="Times New Roman"/>
          <w:color w:val="000000" w:themeColor="text1"/>
          <w:sz w:val="28"/>
          <w:szCs w:val="28"/>
          <w:lang w:eastAsia="ru-RU"/>
        </w:rPr>
        <w:t xml:space="preserve"> с ООО «</w:t>
      </w:r>
      <w:r w:rsidR="00DB49DE">
        <w:rPr>
          <w:rFonts w:ascii="Times New Roman" w:eastAsia="Times New Roman" w:hAnsi="Times New Roman" w:cs="Times New Roman"/>
          <w:color w:val="000000" w:themeColor="text1"/>
          <w:sz w:val="28"/>
          <w:szCs w:val="28"/>
          <w:lang w:eastAsia="ru-RU"/>
        </w:rPr>
        <w:t>МИС</w:t>
      </w:r>
      <w:r>
        <w:rPr>
          <w:rFonts w:ascii="Times New Roman" w:eastAsia="Times New Roman" w:hAnsi="Times New Roman" w:cs="Times New Roman"/>
          <w:color w:val="000000" w:themeColor="text1"/>
          <w:sz w:val="28"/>
          <w:szCs w:val="28"/>
          <w:lang w:eastAsia="ru-RU"/>
        </w:rPr>
        <w:t xml:space="preserve">» на выполнение работ по ремонту </w:t>
      </w:r>
      <w:r w:rsidR="00DB49DE">
        <w:rPr>
          <w:rFonts w:ascii="Times New Roman" w:eastAsia="Times New Roman" w:hAnsi="Times New Roman" w:cs="Times New Roman"/>
          <w:color w:val="000000" w:themeColor="text1"/>
          <w:sz w:val="28"/>
          <w:szCs w:val="28"/>
          <w:lang w:eastAsia="ru-RU"/>
        </w:rPr>
        <w:t>водопроводной сети</w:t>
      </w:r>
      <w:r>
        <w:rPr>
          <w:rFonts w:ascii="Times New Roman" w:eastAsia="Times New Roman" w:hAnsi="Times New Roman" w:cs="Times New Roman"/>
          <w:color w:val="000000" w:themeColor="text1"/>
          <w:sz w:val="28"/>
          <w:szCs w:val="28"/>
          <w:lang w:eastAsia="ru-RU"/>
        </w:rPr>
        <w:t xml:space="preserve"> </w:t>
      </w:r>
      <w:r w:rsidR="00DB49DE">
        <w:rPr>
          <w:rFonts w:ascii="Times New Roman" w:eastAsia="Times New Roman" w:hAnsi="Times New Roman" w:cs="Times New Roman"/>
          <w:color w:val="000000" w:themeColor="text1"/>
          <w:sz w:val="28"/>
          <w:szCs w:val="28"/>
          <w:lang w:eastAsia="ru-RU"/>
        </w:rPr>
        <w:t>д. Моховое</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на сумму </w:t>
      </w:r>
      <w:r w:rsidR="00DB49DE">
        <w:rPr>
          <w:rFonts w:ascii="Times New Roman" w:eastAsia="Times New Roman" w:hAnsi="Times New Roman" w:cs="Times New Roman"/>
          <w:color w:val="000000" w:themeColor="text1"/>
          <w:sz w:val="28"/>
          <w:szCs w:val="28"/>
          <w:lang w:eastAsia="ru-RU"/>
        </w:rPr>
        <w:t>287857,02</w:t>
      </w:r>
      <w:r>
        <w:rPr>
          <w:rFonts w:ascii="Times New Roman" w:eastAsia="Times New Roman" w:hAnsi="Times New Roman" w:cs="Times New Roman"/>
          <w:color w:val="000000" w:themeColor="text1"/>
          <w:sz w:val="28"/>
          <w:szCs w:val="28"/>
          <w:lang w:eastAsia="ru-RU"/>
        </w:rPr>
        <w:t xml:space="preserve"> рублей.</w:t>
      </w:r>
    </w:p>
    <w:p w:rsidR="00DB49DE" w:rsidRDefault="00DB49DE"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Срок исполнения работ 15 календарных дней (28.07.2016г), акт подписан 21.07.2016г.</w:t>
      </w:r>
    </w:p>
    <w:p w:rsidR="007132E3" w:rsidRDefault="00DD15E8"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7132E3">
        <w:rPr>
          <w:rFonts w:ascii="Times New Roman" w:eastAsia="Times New Roman" w:hAnsi="Times New Roman" w:cs="Times New Roman"/>
          <w:color w:val="000000" w:themeColor="text1"/>
          <w:sz w:val="28"/>
          <w:szCs w:val="28"/>
          <w:lang w:eastAsia="ru-RU"/>
        </w:rPr>
        <w:t xml:space="preserve">Администрацией МО Самарское заключен контракт от 13.07.2016 года №0366200035616003660-0567841-01 с ООО «МИС» на выполнение работ по ремонту канализационного приемника (выгреба) по ул. </w:t>
      </w:r>
      <w:proofErr w:type="gramStart"/>
      <w:r w:rsidR="007132E3">
        <w:rPr>
          <w:rFonts w:ascii="Times New Roman" w:eastAsia="Times New Roman" w:hAnsi="Times New Roman" w:cs="Times New Roman"/>
          <w:color w:val="000000" w:themeColor="text1"/>
          <w:sz w:val="28"/>
          <w:szCs w:val="28"/>
          <w:lang w:eastAsia="ru-RU"/>
        </w:rPr>
        <w:t>Центральная</w:t>
      </w:r>
      <w:proofErr w:type="gramEnd"/>
      <w:r w:rsidR="007132E3">
        <w:rPr>
          <w:rFonts w:ascii="Times New Roman" w:eastAsia="Times New Roman" w:hAnsi="Times New Roman" w:cs="Times New Roman"/>
          <w:color w:val="000000" w:themeColor="text1"/>
          <w:sz w:val="28"/>
          <w:szCs w:val="28"/>
          <w:lang w:eastAsia="ru-RU"/>
        </w:rPr>
        <w:t xml:space="preserve"> п. Самарский </w:t>
      </w:r>
      <w:proofErr w:type="spellStart"/>
      <w:r w:rsidR="007132E3">
        <w:rPr>
          <w:rFonts w:ascii="Times New Roman" w:eastAsia="Times New Roman" w:hAnsi="Times New Roman" w:cs="Times New Roman"/>
          <w:color w:val="000000" w:themeColor="text1"/>
          <w:sz w:val="28"/>
          <w:szCs w:val="28"/>
          <w:lang w:eastAsia="ru-RU"/>
        </w:rPr>
        <w:t>Куркинского</w:t>
      </w:r>
      <w:proofErr w:type="spellEnd"/>
      <w:r w:rsidR="007132E3">
        <w:rPr>
          <w:rFonts w:ascii="Times New Roman" w:eastAsia="Times New Roman" w:hAnsi="Times New Roman" w:cs="Times New Roman"/>
          <w:color w:val="000000" w:themeColor="text1"/>
          <w:sz w:val="28"/>
          <w:szCs w:val="28"/>
          <w:lang w:eastAsia="ru-RU"/>
        </w:rPr>
        <w:t xml:space="preserve"> района на сумму 750534,47 рублей.</w:t>
      </w:r>
    </w:p>
    <w:p w:rsidR="007132E3" w:rsidRDefault="007132E3"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Срок исполнения работ 15 календарных дней (28.07.2016г), акт подписан 27.07.2016г.</w:t>
      </w:r>
    </w:p>
    <w:p w:rsidR="007132E3" w:rsidRDefault="007132E3"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Администрацией МО Самарское заключен контракт от 18.07.2016 года №0366200035616003659-0567841-02  с  ООО  «МИС»  на  выполнение  работ по ремонту водопроводной сети д. </w:t>
      </w:r>
      <w:proofErr w:type="spellStart"/>
      <w:proofErr w:type="gramStart"/>
      <w:r>
        <w:rPr>
          <w:rFonts w:ascii="Times New Roman" w:eastAsia="Times New Roman" w:hAnsi="Times New Roman" w:cs="Times New Roman"/>
          <w:color w:val="000000" w:themeColor="text1"/>
          <w:sz w:val="28"/>
          <w:szCs w:val="28"/>
          <w:lang w:eastAsia="ru-RU"/>
        </w:rPr>
        <w:t>Кинь-Грусть</w:t>
      </w:r>
      <w:proofErr w:type="spellEnd"/>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на сумму 1232710,81 рублей.</w:t>
      </w:r>
    </w:p>
    <w:p w:rsidR="009D70BF" w:rsidRDefault="007132E3"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Срок исполнения работ 15 календарных дней (02.08.2016г), акт подписан 01.08.2016г.</w:t>
      </w:r>
    </w:p>
    <w:p w:rsidR="009D70BF" w:rsidRDefault="00B0389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 На момент проверки электронные аукционы в стадии «исполнение завершено».</w:t>
      </w:r>
    </w:p>
    <w:tbl>
      <w:tblPr>
        <w:tblStyle w:val="a3"/>
        <w:tblW w:w="0" w:type="auto"/>
        <w:tblLook w:val="04A0"/>
      </w:tblPr>
      <w:tblGrid>
        <w:gridCol w:w="1843"/>
        <w:gridCol w:w="2576"/>
        <w:gridCol w:w="2576"/>
        <w:gridCol w:w="2576"/>
      </w:tblGrid>
      <w:tr w:rsidR="00B03891" w:rsidRPr="00B03891" w:rsidTr="00E216AA">
        <w:tc>
          <w:tcPr>
            <w:tcW w:w="1843" w:type="dxa"/>
          </w:tcPr>
          <w:p w:rsidR="00B03891" w:rsidRPr="00B03891" w:rsidRDefault="00B03891"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о проведен</w:t>
            </w:r>
            <w:proofErr w:type="gramStart"/>
            <w:r>
              <w:rPr>
                <w:rFonts w:ascii="Times New Roman" w:eastAsia="Times New Roman" w:hAnsi="Times New Roman" w:cs="Times New Roman"/>
                <w:color w:val="000000" w:themeColor="text1"/>
                <w:sz w:val="24"/>
                <w:szCs w:val="24"/>
                <w:lang w:eastAsia="ru-RU"/>
              </w:rPr>
              <w:t>ии ау</w:t>
            </w:r>
            <w:proofErr w:type="gramEnd"/>
            <w:r>
              <w:rPr>
                <w:rFonts w:ascii="Times New Roman" w:eastAsia="Times New Roman" w:hAnsi="Times New Roman" w:cs="Times New Roman"/>
                <w:color w:val="000000" w:themeColor="text1"/>
                <w:sz w:val="24"/>
                <w:szCs w:val="24"/>
                <w:lang w:eastAsia="ru-RU"/>
              </w:rPr>
              <w:t>кциона</w:t>
            </w:r>
          </w:p>
        </w:tc>
        <w:tc>
          <w:tcPr>
            <w:tcW w:w="2576" w:type="dxa"/>
          </w:tcPr>
          <w:p w:rsidR="00B03891" w:rsidRPr="00B03891" w:rsidRDefault="00B03891"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ООО «МИС» ремонт водопроводной сети д. Моховое</w:t>
            </w:r>
          </w:p>
        </w:tc>
        <w:tc>
          <w:tcPr>
            <w:tcW w:w="2576" w:type="dxa"/>
          </w:tcPr>
          <w:p w:rsidR="00B03891" w:rsidRPr="00B03891"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ООО «МИС» ремонт канализационного приемника п. Самарский</w:t>
            </w:r>
          </w:p>
        </w:tc>
        <w:tc>
          <w:tcPr>
            <w:tcW w:w="2576" w:type="dxa"/>
          </w:tcPr>
          <w:p w:rsidR="00B03891" w:rsidRPr="00B03891"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ООО «МИС» ремонт водопроводной сети д. Кинь </w:t>
            </w:r>
            <w:proofErr w:type="gramStart"/>
            <w:r>
              <w:rPr>
                <w:rFonts w:ascii="Times New Roman" w:eastAsia="Times New Roman" w:hAnsi="Times New Roman" w:cs="Times New Roman"/>
                <w:color w:val="000000" w:themeColor="text1"/>
                <w:sz w:val="24"/>
                <w:szCs w:val="24"/>
                <w:lang w:eastAsia="ru-RU"/>
              </w:rPr>
              <w:t>-Г</w:t>
            </w:r>
            <w:proofErr w:type="gramEnd"/>
            <w:r>
              <w:rPr>
                <w:rFonts w:ascii="Times New Roman" w:eastAsia="Times New Roman" w:hAnsi="Times New Roman" w:cs="Times New Roman"/>
                <w:color w:val="000000" w:themeColor="text1"/>
                <w:sz w:val="24"/>
                <w:szCs w:val="24"/>
                <w:lang w:eastAsia="ru-RU"/>
              </w:rPr>
              <w:t>русть</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и № извещения о проведении запроса котировок</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16.06.2016г</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0366200035616003656</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16.06.2016г № 0366200035616003660</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16.06.2016 № 0366200035616003659</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Начальная (максим) цена контракта, руб.</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287857,02</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750534,47</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1555848,49</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Дата и № протокола проведения запроса котировок</w:t>
            </w:r>
          </w:p>
        </w:tc>
        <w:tc>
          <w:tcPr>
            <w:tcW w:w="2576"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28.062016г </w:t>
            </w: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0366200035616003656</w:t>
            </w:r>
            <w:r>
              <w:rPr>
                <w:rFonts w:ascii="Times New Roman" w:eastAsia="Times New Roman" w:hAnsi="Times New Roman" w:cs="Times New Roman"/>
                <w:color w:val="000000" w:themeColor="text1"/>
                <w:sz w:val="24"/>
                <w:szCs w:val="24"/>
                <w:lang w:eastAsia="ru-RU"/>
              </w:rPr>
              <w:t>-1</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28.06.2016г </w:t>
            </w: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w:t>
            </w:r>
            <w:r>
              <w:rPr>
                <w:rFonts w:ascii="Times New Roman" w:eastAsia="Times New Roman" w:hAnsi="Times New Roman" w:cs="Times New Roman"/>
                <w:color w:val="000000" w:themeColor="text1"/>
                <w:sz w:val="24"/>
                <w:szCs w:val="24"/>
                <w:lang w:eastAsia="ru-RU"/>
              </w:rPr>
              <w:t>60-1</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04.07.2016г </w:t>
            </w: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w:t>
            </w:r>
            <w:r>
              <w:rPr>
                <w:rFonts w:ascii="Times New Roman" w:eastAsia="Times New Roman" w:hAnsi="Times New Roman" w:cs="Times New Roman"/>
                <w:color w:val="000000" w:themeColor="text1"/>
                <w:sz w:val="24"/>
                <w:szCs w:val="24"/>
                <w:lang w:eastAsia="ru-RU"/>
              </w:rPr>
              <w:t>59-3</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sidR="00997B4D">
              <w:rPr>
                <w:rFonts w:ascii="Times New Roman" w:eastAsia="Times New Roman" w:hAnsi="Times New Roman" w:cs="Times New Roman"/>
                <w:color w:val="000000" w:themeColor="text1"/>
                <w:sz w:val="24"/>
                <w:szCs w:val="24"/>
                <w:lang w:eastAsia="ru-RU"/>
              </w:rPr>
              <w:t>,</w:t>
            </w:r>
            <w:r w:rsidRPr="001912A7">
              <w:rPr>
                <w:rFonts w:ascii="Times New Roman" w:eastAsia="Times New Roman" w:hAnsi="Times New Roman" w:cs="Times New Roman"/>
                <w:color w:val="000000" w:themeColor="text1"/>
                <w:sz w:val="24"/>
                <w:szCs w:val="24"/>
                <w:lang w:eastAsia="ru-RU"/>
              </w:rPr>
              <w:t xml:space="preserve"> дата</w:t>
            </w:r>
            <w:r w:rsidR="00997B4D">
              <w:rPr>
                <w:rFonts w:ascii="Times New Roman" w:eastAsia="Times New Roman" w:hAnsi="Times New Roman" w:cs="Times New Roman"/>
                <w:color w:val="000000" w:themeColor="text1"/>
                <w:sz w:val="24"/>
                <w:szCs w:val="24"/>
                <w:lang w:eastAsia="ru-RU"/>
              </w:rPr>
              <w:t xml:space="preserve"> и сумма заключенного контракта</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0</w:t>
            </w:r>
            <w:r w:rsidRPr="001912A7">
              <w:rPr>
                <w:rFonts w:ascii="Times New Roman" w:eastAsia="Times New Roman" w:hAnsi="Times New Roman" w:cs="Times New Roman"/>
                <w:color w:val="000000" w:themeColor="text1"/>
                <w:sz w:val="24"/>
                <w:szCs w:val="24"/>
                <w:lang w:eastAsia="ru-RU"/>
              </w:rPr>
              <w:t>366200035616003656</w:t>
            </w:r>
            <w:r>
              <w:rPr>
                <w:rFonts w:ascii="Times New Roman" w:eastAsia="Times New Roman" w:hAnsi="Times New Roman" w:cs="Times New Roman"/>
                <w:color w:val="000000" w:themeColor="text1"/>
                <w:sz w:val="24"/>
                <w:szCs w:val="24"/>
                <w:lang w:eastAsia="ru-RU"/>
              </w:rPr>
              <w:t>-0567841-02 от 13.07.2016г 287857,02руб.</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w:t>
            </w:r>
            <w:r>
              <w:rPr>
                <w:rFonts w:ascii="Times New Roman" w:eastAsia="Times New Roman" w:hAnsi="Times New Roman" w:cs="Times New Roman"/>
                <w:color w:val="000000" w:themeColor="text1"/>
                <w:sz w:val="24"/>
                <w:szCs w:val="24"/>
                <w:lang w:eastAsia="ru-RU"/>
              </w:rPr>
              <w:t>60-0567841-01 от 13.07.2016г 750534,47руб.</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1912A7">
              <w:rPr>
                <w:rFonts w:ascii="Times New Roman" w:eastAsia="Times New Roman" w:hAnsi="Times New Roman" w:cs="Times New Roman"/>
                <w:color w:val="000000" w:themeColor="text1"/>
                <w:sz w:val="24"/>
                <w:szCs w:val="24"/>
                <w:lang w:eastAsia="ru-RU"/>
              </w:rPr>
              <w:t>036620003561600365</w:t>
            </w:r>
            <w:r>
              <w:rPr>
                <w:rFonts w:ascii="Times New Roman" w:eastAsia="Times New Roman" w:hAnsi="Times New Roman" w:cs="Times New Roman"/>
                <w:color w:val="000000" w:themeColor="text1"/>
                <w:sz w:val="24"/>
                <w:szCs w:val="24"/>
                <w:lang w:eastAsia="ru-RU"/>
              </w:rPr>
              <w:t>9-0567841-02 от 18.07.2016г 1232710,81руб.</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Информация о заключен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gramStart"/>
            <w:r w:rsidRPr="001912A7">
              <w:rPr>
                <w:rFonts w:ascii="Times New Roman" w:eastAsia="Times New Roman" w:hAnsi="Times New Roman" w:cs="Times New Roman"/>
                <w:color w:val="000000" w:themeColor="text1"/>
                <w:sz w:val="24"/>
                <w:szCs w:val="24"/>
                <w:lang w:eastAsia="ru-RU"/>
              </w:rPr>
              <w:t>к</w:t>
            </w:r>
            <w:proofErr w:type="gramEnd"/>
            <w:r w:rsidRPr="001912A7">
              <w:rPr>
                <w:rFonts w:ascii="Times New Roman" w:eastAsia="Times New Roman" w:hAnsi="Times New Roman" w:cs="Times New Roman"/>
                <w:color w:val="000000" w:themeColor="text1"/>
                <w:sz w:val="24"/>
                <w:szCs w:val="24"/>
                <w:lang w:eastAsia="ru-RU"/>
              </w:rPr>
              <w:t>онтракте размещена</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13.07.2016г</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13.07.2016г.</w:t>
            </w:r>
          </w:p>
        </w:tc>
        <w:tc>
          <w:tcPr>
            <w:tcW w:w="2576" w:type="dxa"/>
          </w:tcPr>
          <w:p w:rsidR="001912A7" w:rsidRPr="001912A7" w:rsidRDefault="00997B4D"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18.07.2016г.</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Реестровый номер контракта</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3712950056316000002</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3712950056316000001</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3712950056316000003</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Срок исполнения контракта</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Окончательный расчет 01.12.2016г.</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Окончательный расчет 14.12.2016г</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Окончательный расчет 01.12.2016г</w:t>
            </w:r>
          </w:p>
        </w:tc>
      </w:tr>
      <w:tr w:rsidR="001912A7" w:rsidRPr="001912A7" w:rsidTr="00E216AA">
        <w:tc>
          <w:tcPr>
            <w:tcW w:w="1843" w:type="dxa"/>
          </w:tcPr>
          <w:p w:rsidR="001912A7" w:rsidRPr="001912A7" w:rsidRDefault="001912A7"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sidRPr="001912A7">
              <w:rPr>
                <w:rFonts w:ascii="Times New Roman" w:eastAsia="Times New Roman" w:hAnsi="Times New Roman" w:cs="Times New Roman"/>
                <w:color w:val="000000" w:themeColor="text1"/>
                <w:sz w:val="24"/>
                <w:szCs w:val="24"/>
                <w:lang w:eastAsia="ru-RU"/>
              </w:rPr>
              <w:t xml:space="preserve">Дата отчета об </w:t>
            </w:r>
            <w:r w:rsidRPr="001912A7">
              <w:rPr>
                <w:rFonts w:ascii="Times New Roman" w:eastAsia="Times New Roman" w:hAnsi="Times New Roman" w:cs="Times New Roman"/>
                <w:color w:val="000000" w:themeColor="text1"/>
                <w:sz w:val="24"/>
                <w:szCs w:val="24"/>
                <w:lang w:eastAsia="ru-RU"/>
              </w:rPr>
              <w:lastRenderedPageBreak/>
              <w:t>исполнен</w:t>
            </w:r>
            <w:proofErr w:type="gramStart"/>
            <w:r w:rsidRPr="001912A7">
              <w:rPr>
                <w:rFonts w:ascii="Times New Roman" w:eastAsia="Times New Roman" w:hAnsi="Times New Roman" w:cs="Times New Roman"/>
                <w:color w:val="000000" w:themeColor="text1"/>
                <w:sz w:val="24"/>
                <w:szCs w:val="24"/>
                <w:lang w:eastAsia="ru-RU"/>
              </w:rPr>
              <w:t>.</w:t>
            </w:r>
            <w:proofErr w:type="gramEnd"/>
            <w:r w:rsidRPr="001912A7">
              <w:rPr>
                <w:rFonts w:ascii="Times New Roman" w:eastAsia="Times New Roman" w:hAnsi="Times New Roman" w:cs="Times New Roman"/>
                <w:color w:val="000000" w:themeColor="text1"/>
                <w:sz w:val="24"/>
                <w:szCs w:val="24"/>
                <w:lang w:eastAsia="ru-RU"/>
              </w:rPr>
              <w:t xml:space="preserve"> </w:t>
            </w:r>
            <w:proofErr w:type="spellStart"/>
            <w:proofErr w:type="gramStart"/>
            <w:r w:rsidRPr="001912A7">
              <w:rPr>
                <w:rFonts w:ascii="Times New Roman" w:eastAsia="Times New Roman" w:hAnsi="Times New Roman" w:cs="Times New Roman"/>
                <w:color w:val="000000" w:themeColor="text1"/>
                <w:sz w:val="24"/>
                <w:szCs w:val="24"/>
                <w:lang w:eastAsia="ru-RU"/>
              </w:rPr>
              <w:t>м</w:t>
            </w:r>
            <w:proofErr w:type="gramEnd"/>
            <w:r w:rsidRPr="001912A7">
              <w:rPr>
                <w:rFonts w:ascii="Times New Roman" w:eastAsia="Times New Roman" w:hAnsi="Times New Roman" w:cs="Times New Roman"/>
                <w:color w:val="000000" w:themeColor="text1"/>
                <w:sz w:val="24"/>
                <w:szCs w:val="24"/>
                <w:lang w:eastAsia="ru-RU"/>
              </w:rPr>
              <w:t>уницип</w:t>
            </w:r>
            <w:proofErr w:type="spellEnd"/>
            <w:r w:rsidRPr="001912A7">
              <w:rPr>
                <w:rFonts w:ascii="Times New Roman" w:eastAsia="Times New Roman" w:hAnsi="Times New Roman" w:cs="Times New Roman"/>
                <w:color w:val="000000" w:themeColor="text1"/>
                <w:sz w:val="24"/>
                <w:szCs w:val="24"/>
                <w:lang w:eastAsia="ru-RU"/>
              </w:rPr>
              <w:t>. контракта</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29.07.2016г.</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29.07.2016г.</w:t>
            </w:r>
          </w:p>
        </w:tc>
        <w:tc>
          <w:tcPr>
            <w:tcW w:w="2576" w:type="dxa"/>
          </w:tcPr>
          <w:p w:rsidR="001912A7" w:rsidRPr="001912A7" w:rsidRDefault="00E216AA"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03.08.2016г.</w:t>
            </w:r>
          </w:p>
        </w:tc>
      </w:tr>
      <w:tr w:rsidR="00A726F6" w:rsidRPr="001912A7" w:rsidTr="00E216AA">
        <w:tc>
          <w:tcPr>
            <w:tcW w:w="1843" w:type="dxa"/>
          </w:tcPr>
          <w:p w:rsidR="00A726F6" w:rsidRPr="001912A7"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Сумма обеспечения исполнения контракта</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28785,70</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37526,72</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77792,42</w:t>
            </w:r>
          </w:p>
        </w:tc>
      </w:tr>
      <w:tr w:rsidR="00A726F6" w:rsidRPr="001912A7" w:rsidTr="00E216AA">
        <w:tc>
          <w:tcPr>
            <w:tcW w:w="1843"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Поступившая сумма обеспечения</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14392,85</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37526,72</w:t>
            </w:r>
          </w:p>
        </w:tc>
        <w:tc>
          <w:tcPr>
            <w:tcW w:w="2576" w:type="dxa"/>
          </w:tcPr>
          <w:p w:rsidR="00A726F6" w:rsidRDefault="00A726F6" w:rsidP="004156C2">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77792,42</w:t>
            </w:r>
          </w:p>
        </w:tc>
      </w:tr>
    </w:tbl>
    <w:p w:rsidR="00A726F6" w:rsidRDefault="00A726F6" w:rsidP="004156C2">
      <w:pPr>
        <w:spacing w:before="100" w:beforeAutospacing="1" w:after="100" w:afterAutospacing="1"/>
        <w:ind w:firstLine="708"/>
        <w:jc w:val="both"/>
        <w:rPr>
          <w:rFonts w:ascii="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Обеспечение  исполнения контракта </w:t>
      </w:r>
      <w:r w:rsidRPr="00B1038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0366200035616003656-0567841-01 от 13.07.2016г. по объекту «Замена водопроводной сети д. Моховое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Тульской области»  ООО «МИС» произвело платежным поручением №19 от 01.07.2016г на сумму 14392,85  рублей, что </w:t>
      </w:r>
      <w:r>
        <w:rPr>
          <w:rFonts w:ascii="Times New Roman" w:hAnsi="Times New Roman" w:cs="Times New Roman"/>
          <w:color w:val="000000" w:themeColor="text1"/>
          <w:spacing w:val="2"/>
          <w:sz w:val="28"/>
          <w:szCs w:val="28"/>
          <w:shd w:val="clear" w:color="auto" w:fill="FFFFFF"/>
        </w:rPr>
        <w:t xml:space="preserve">меньше суммы указанной в заключенном контракте на </w:t>
      </w:r>
      <w:r>
        <w:rPr>
          <w:rFonts w:ascii="Times New Roman" w:eastAsia="Times New Roman" w:hAnsi="Times New Roman" w:cs="Times New Roman"/>
          <w:color w:val="000000" w:themeColor="text1"/>
          <w:sz w:val="28"/>
          <w:szCs w:val="28"/>
          <w:lang w:eastAsia="ru-RU"/>
        </w:rPr>
        <w:t xml:space="preserve">14392,85  </w:t>
      </w:r>
      <w:r>
        <w:rPr>
          <w:rFonts w:ascii="Times New Roman" w:hAnsi="Times New Roman" w:cs="Times New Roman"/>
          <w:color w:val="000000" w:themeColor="text1"/>
          <w:spacing w:val="2"/>
          <w:sz w:val="28"/>
          <w:szCs w:val="28"/>
          <w:shd w:val="clear" w:color="auto" w:fill="FFFFFF"/>
        </w:rPr>
        <w:t>рублей.</w:t>
      </w:r>
    </w:p>
    <w:p w:rsidR="00E216AA" w:rsidRDefault="00574B06"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 остальные закупки проводятся в соответствии с подпунктом 4) пункта 4 статьи 93 </w:t>
      </w:r>
      <w:r w:rsidR="009F212F">
        <w:rPr>
          <w:rFonts w:ascii="Times New Roman" w:eastAsia="Times New Roman" w:hAnsi="Times New Roman" w:cs="Times New Roman"/>
          <w:color w:val="000000" w:themeColor="text1"/>
          <w:sz w:val="28"/>
          <w:szCs w:val="28"/>
          <w:lang w:eastAsia="ru-RU"/>
        </w:rPr>
        <w:t xml:space="preserve">Федерального закона №44-ФЗ по установленной норме «4) </w:t>
      </w:r>
      <w:r w:rsidRPr="00574B06">
        <w:rPr>
          <w:rFonts w:ascii="Times New Roman" w:eastAsia="Times New Roman" w:hAnsi="Times New Roman" w:cs="Times New Roman"/>
          <w:color w:val="000000" w:themeColor="text1"/>
          <w:sz w:val="28"/>
          <w:szCs w:val="28"/>
          <w:lang w:eastAsia="ru-RU"/>
        </w:rPr>
        <w:t>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rsidR="009F212F">
        <w:rPr>
          <w:rFonts w:ascii="Times New Roman" w:eastAsia="Times New Roman" w:hAnsi="Times New Roman" w:cs="Times New Roman"/>
          <w:color w:val="000000" w:themeColor="text1"/>
          <w:sz w:val="28"/>
          <w:szCs w:val="28"/>
          <w:lang w:eastAsia="ru-RU"/>
        </w:rPr>
        <w:t>..</w:t>
      </w:r>
      <w:r w:rsidRPr="00574B06">
        <w:rPr>
          <w:rFonts w:ascii="Times New Roman" w:eastAsia="Times New Roman" w:hAnsi="Times New Roman" w:cs="Times New Roman"/>
          <w:color w:val="000000" w:themeColor="text1"/>
          <w:sz w:val="28"/>
          <w:szCs w:val="28"/>
          <w:lang w:eastAsia="ru-RU"/>
        </w:rPr>
        <w:t>.</w:t>
      </w:r>
      <w:r w:rsidR="009F212F">
        <w:rPr>
          <w:rFonts w:ascii="Times New Roman" w:eastAsia="Times New Roman" w:hAnsi="Times New Roman" w:cs="Times New Roman"/>
          <w:color w:val="000000" w:themeColor="text1"/>
          <w:sz w:val="28"/>
          <w:szCs w:val="28"/>
          <w:lang w:eastAsia="ru-RU"/>
        </w:rPr>
        <w:t>»</w:t>
      </w:r>
    </w:p>
    <w:p w:rsidR="009F212F" w:rsidRDefault="009F212F"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p>
    <w:p w:rsidR="009F212F" w:rsidRDefault="009F212F" w:rsidP="004156C2">
      <w:pPr>
        <w:spacing w:before="100" w:beforeAutospacing="1" w:after="100" w:afterAutospacing="1"/>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10. </w:t>
      </w:r>
      <w:r w:rsidRPr="009F212F">
        <w:rPr>
          <w:rFonts w:ascii="Times New Roman" w:eastAsia="Times New Roman" w:hAnsi="Times New Roman" w:cs="Times New Roman"/>
          <w:b/>
          <w:color w:val="000000" w:themeColor="text1"/>
          <w:sz w:val="28"/>
          <w:szCs w:val="28"/>
          <w:lang w:eastAsia="ru-RU"/>
        </w:rPr>
        <w:t>Заключение</w:t>
      </w:r>
    </w:p>
    <w:p w:rsidR="005D06B0" w:rsidRDefault="005D06B0" w:rsidP="004156C2">
      <w:pPr>
        <w:ind w:firstLine="708"/>
        <w:jc w:val="both"/>
        <w:rPr>
          <w:rFonts w:ascii="Times New Roman" w:hAnsi="Times New Roman" w:cs="Times New Roman"/>
          <w:sz w:val="28"/>
          <w:szCs w:val="28"/>
        </w:rPr>
      </w:pPr>
      <w:r w:rsidRPr="005D06B0">
        <w:rPr>
          <w:rFonts w:ascii="Times New Roman" w:eastAsia="Times New Roman" w:hAnsi="Times New Roman" w:cs="Times New Roman"/>
          <w:color w:val="000000" w:themeColor="text1"/>
          <w:sz w:val="28"/>
          <w:szCs w:val="28"/>
          <w:lang w:eastAsia="ru-RU"/>
        </w:rPr>
        <w:t>1.</w:t>
      </w:r>
      <w:r>
        <w:rPr>
          <w:rFonts w:ascii="Times New Roman" w:hAnsi="Times New Roman" w:cs="Times New Roman"/>
          <w:sz w:val="28"/>
          <w:szCs w:val="28"/>
        </w:rPr>
        <w:t>С</w:t>
      </w:r>
      <w:r w:rsidRPr="00DE3504">
        <w:rPr>
          <w:rFonts w:ascii="Times New Roman" w:hAnsi="Times New Roman" w:cs="Times New Roman"/>
          <w:sz w:val="28"/>
          <w:szCs w:val="28"/>
        </w:rPr>
        <w:t xml:space="preserve">писание  хозяйственных и канцелярских принадлежностей  при выдаче  их в  эксплуатацию с баланса    производится  бухгалтерией   без  составления  ведомости   выдачи  материальных  ценностей   на  нужды  учреждения         Ф 0524210  за подписью лиц  получивших  материальные  ценности   в эксплуатацию. </w:t>
      </w:r>
    </w:p>
    <w:p w:rsidR="005D06B0" w:rsidRDefault="005D06B0" w:rsidP="004156C2">
      <w:pPr>
        <w:ind w:firstLine="708"/>
        <w:jc w:val="both"/>
        <w:rPr>
          <w:rFonts w:ascii="Times New Roman" w:hAnsi="Times New Roman" w:cs="Times New Roman"/>
          <w:sz w:val="28"/>
          <w:szCs w:val="28"/>
        </w:rPr>
      </w:pPr>
      <w:r>
        <w:rPr>
          <w:rFonts w:ascii="Times New Roman" w:hAnsi="Times New Roman" w:cs="Times New Roman"/>
          <w:sz w:val="28"/>
          <w:szCs w:val="28"/>
        </w:rPr>
        <w:t>2. Выявлено нарушение сроков выплаты заработной платы.</w:t>
      </w:r>
    </w:p>
    <w:p w:rsidR="005D06B0" w:rsidRDefault="005D06B0" w:rsidP="004156C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3.  В нарушение ст. 136 ТК РФ выплата заработной платы производится один раз в месяц.</w:t>
      </w:r>
    </w:p>
    <w:p w:rsidR="005D06B0" w:rsidRDefault="005D06B0" w:rsidP="004156C2">
      <w:pPr>
        <w:ind w:firstLine="708"/>
        <w:jc w:val="both"/>
        <w:rPr>
          <w:rFonts w:ascii="Times New Roman" w:hAnsi="Times New Roman" w:cs="Times New Roman"/>
          <w:sz w:val="28"/>
          <w:szCs w:val="28"/>
        </w:rPr>
      </w:pPr>
      <w:r>
        <w:rPr>
          <w:rFonts w:ascii="Times New Roman" w:hAnsi="Times New Roman" w:cs="Times New Roman"/>
          <w:sz w:val="28"/>
          <w:szCs w:val="28"/>
        </w:rPr>
        <w:t>4. При списании ГСМ не учтено при расчете остатка 8 литров бензина на сумму 251,34 рублей.</w:t>
      </w:r>
    </w:p>
    <w:p w:rsidR="00D93D53" w:rsidRDefault="005D06B0" w:rsidP="004156C2">
      <w:pPr>
        <w:pStyle w:val="a7"/>
        <w:spacing w:before="24" w:after="336"/>
        <w:ind w:left="0" w:right="30" w:firstLine="708"/>
        <w:jc w:val="both"/>
        <w:rPr>
          <w:rFonts w:ascii="Times New Roman" w:hAnsi="Times New Roman" w:cs="Times New Roman"/>
          <w:sz w:val="28"/>
          <w:szCs w:val="28"/>
        </w:rPr>
      </w:pPr>
      <w:r>
        <w:rPr>
          <w:rFonts w:ascii="Times New Roman" w:hAnsi="Times New Roman" w:cs="Times New Roman"/>
          <w:sz w:val="28"/>
          <w:szCs w:val="28"/>
        </w:rPr>
        <w:t>5.</w:t>
      </w:r>
      <w:r w:rsidRPr="005D06B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МО Самарское не приняты меры по удержанию незаконных выплат </w:t>
      </w:r>
      <w:r w:rsidR="00D93D53">
        <w:rPr>
          <w:rFonts w:ascii="Times New Roman" w:hAnsi="Times New Roman" w:cs="Times New Roman"/>
          <w:sz w:val="28"/>
          <w:szCs w:val="28"/>
        </w:rPr>
        <w:t xml:space="preserve">пенсий лицу, замещавшему муниципальную должность Гаврилину Д.И.  </w:t>
      </w:r>
      <w:r>
        <w:rPr>
          <w:rFonts w:ascii="Times New Roman" w:hAnsi="Times New Roman" w:cs="Times New Roman"/>
          <w:sz w:val="28"/>
          <w:szCs w:val="28"/>
        </w:rPr>
        <w:t>и</w:t>
      </w:r>
      <w:r w:rsidR="00D93D53">
        <w:rPr>
          <w:rFonts w:ascii="Times New Roman" w:hAnsi="Times New Roman" w:cs="Times New Roman"/>
          <w:sz w:val="28"/>
          <w:szCs w:val="28"/>
        </w:rPr>
        <w:t xml:space="preserve"> </w:t>
      </w:r>
      <w:r>
        <w:rPr>
          <w:rFonts w:ascii="Times New Roman" w:hAnsi="Times New Roman" w:cs="Times New Roman"/>
          <w:sz w:val="28"/>
          <w:szCs w:val="28"/>
        </w:rPr>
        <w:t xml:space="preserve"> возмещению ущерба бюджету МО Самарское</w:t>
      </w:r>
      <w:r w:rsidR="00D93D53">
        <w:rPr>
          <w:rFonts w:ascii="Times New Roman" w:hAnsi="Times New Roman" w:cs="Times New Roman"/>
          <w:sz w:val="28"/>
          <w:szCs w:val="28"/>
        </w:rPr>
        <w:t xml:space="preserve"> на сумму161366,9 рублей.</w:t>
      </w:r>
    </w:p>
    <w:p w:rsidR="00D93D53" w:rsidRDefault="00D93D53" w:rsidP="004156C2">
      <w:pPr>
        <w:pStyle w:val="a7"/>
        <w:spacing w:before="24" w:after="336"/>
        <w:ind w:left="0" w:right="30" w:firstLine="708"/>
        <w:jc w:val="both"/>
        <w:rPr>
          <w:bCs/>
          <w:color w:val="000000" w:themeColor="text1"/>
          <w:sz w:val="28"/>
          <w:szCs w:val="28"/>
        </w:rPr>
      </w:pPr>
      <w:r w:rsidRPr="00D93D53">
        <w:rPr>
          <w:rFonts w:ascii="Times New Roman" w:hAnsi="Times New Roman" w:cs="Times New Roman"/>
          <w:sz w:val="28"/>
          <w:szCs w:val="28"/>
        </w:rPr>
        <w:t>6.</w:t>
      </w:r>
      <w:r w:rsidRPr="00D93D53">
        <w:rPr>
          <w:rFonts w:ascii="Times New Roman" w:hAnsi="Times New Roman" w:cs="Times New Roman"/>
          <w:bCs/>
          <w:color w:val="000000" w:themeColor="text1"/>
          <w:sz w:val="28"/>
          <w:szCs w:val="28"/>
        </w:rPr>
        <w:t xml:space="preserve"> Лицензия на производство работ по ремонту водопроводных сетей ООО «ДЖЕМ» отсутствует</w:t>
      </w:r>
      <w:r>
        <w:rPr>
          <w:bCs/>
          <w:color w:val="000000" w:themeColor="text1"/>
          <w:sz w:val="28"/>
          <w:szCs w:val="28"/>
        </w:rPr>
        <w:t>.</w:t>
      </w:r>
    </w:p>
    <w:p w:rsidR="004504AD" w:rsidRDefault="00D93D53" w:rsidP="004156C2">
      <w:pPr>
        <w:pStyle w:val="a7"/>
        <w:spacing w:before="24" w:after="336"/>
        <w:ind w:left="0" w:right="30"/>
        <w:jc w:val="both"/>
        <w:rPr>
          <w:rFonts w:ascii="Times New Roman" w:hAnsi="Times New Roman" w:cs="Times New Roman"/>
          <w:bCs/>
          <w:color w:val="000000" w:themeColor="text1"/>
          <w:sz w:val="28"/>
          <w:szCs w:val="28"/>
        </w:rPr>
      </w:pPr>
      <w:r w:rsidRPr="00D93D53">
        <w:rPr>
          <w:rFonts w:ascii="Times New Roman" w:hAnsi="Times New Roman" w:cs="Times New Roman"/>
          <w:bCs/>
          <w:color w:val="000000" w:themeColor="text1"/>
          <w:sz w:val="28"/>
          <w:szCs w:val="28"/>
        </w:rPr>
        <w:tab/>
        <w:t xml:space="preserve">Общая сумма работ, проведенных </w:t>
      </w:r>
      <w:proofErr w:type="gramStart"/>
      <w:r w:rsidRPr="00D93D53">
        <w:rPr>
          <w:rFonts w:ascii="Times New Roman" w:hAnsi="Times New Roman" w:cs="Times New Roman"/>
          <w:bCs/>
          <w:color w:val="000000" w:themeColor="text1"/>
          <w:sz w:val="28"/>
          <w:szCs w:val="28"/>
        </w:rPr>
        <w:t>организацией</w:t>
      </w:r>
      <w:proofErr w:type="gramEnd"/>
      <w:r w:rsidRPr="00D93D53">
        <w:rPr>
          <w:rFonts w:ascii="Times New Roman" w:hAnsi="Times New Roman" w:cs="Times New Roman"/>
          <w:bCs/>
          <w:color w:val="000000" w:themeColor="text1"/>
          <w:sz w:val="28"/>
          <w:szCs w:val="28"/>
        </w:rPr>
        <w:t xml:space="preserve"> не имеющей лицензию на данный вид деятельности составила 243206,58 рублей.</w:t>
      </w:r>
    </w:p>
    <w:p w:rsidR="004504AD" w:rsidRDefault="004504AD" w:rsidP="004156C2">
      <w:pPr>
        <w:shd w:val="clear" w:color="auto" w:fill="FFFFFF"/>
        <w:spacing w:before="100" w:beforeAutospacing="1" w:after="100" w:afterAutospacing="1"/>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r>
        <w:rPr>
          <w:rFonts w:ascii="Times New Roman" w:hAnsi="Times New Roman" w:cs="Times New Roman"/>
          <w:sz w:val="28"/>
          <w:szCs w:val="28"/>
        </w:rPr>
        <w:t xml:space="preserve">Занижена сумма финансового обеспечения по контракту </w:t>
      </w:r>
      <w:r w:rsidRPr="00B1038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0366200035616003656-0567841-01 от 13.07.2016г. по объекту «Замена водопроводной сети д. </w:t>
      </w:r>
      <w:proofErr w:type="gramStart"/>
      <w:r>
        <w:rPr>
          <w:rFonts w:ascii="Times New Roman" w:eastAsia="Times New Roman" w:hAnsi="Times New Roman" w:cs="Times New Roman"/>
          <w:color w:val="000000" w:themeColor="text1"/>
          <w:sz w:val="28"/>
          <w:szCs w:val="28"/>
          <w:lang w:eastAsia="ru-RU"/>
        </w:rPr>
        <w:t>Моховое</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Тульской области»   на сумму 14392,85 рублей.</w:t>
      </w:r>
    </w:p>
    <w:p w:rsidR="005D06B0" w:rsidRPr="005D06B0" w:rsidRDefault="004504AD" w:rsidP="004156C2">
      <w:pPr>
        <w:pStyle w:val="a7"/>
        <w:spacing w:before="24" w:after="336"/>
        <w:ind w:left="0" w:right="30"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rPr>
        <w:t>8</w:t>
      </w:r>
      <w:r w:rsidR="00D93D53">
        <w:rPr>
          <w:bCs/>
          <w:color w:val="000000" w:themeColor="text1"/>
          <w:sz w:val="28"/>
          <w:szCs w:val="28"/>
        </w:rPr>
        <w:t>.</w:t>
      </w:r>
      <w:r w:rsidR="00D93D53" w:rsidRPr="00D93D53">
        <w:rPr>
          <w:rFonts w:ascii="Times New Roman" w:hAnsi="Times New Roman" w:cs="Times New Roman"/>
          <w:sz w:val="28"/>
          <w:szCs w:val="28"/>
        </w:rPr>
        <w:t xml:space="preserve"> </w:t>
      </w:r>
      <w:r w:rsidR="00D93D53">
        <w:rPr>
          <w:rFonts w:ascii="Times New Roman" w:hAnsi="Times New Roman" w:cs="Times New Roman"/>
          <w:sz w:val="28"/>
          <w:szCs w:val="28"/>
        </w:rPr>
        <w:t xml:space="preserve">В актах выполненных работ  по уборке несанкционированных свалок указано завышение погрузки мусора на 343,68  </w:t>
      </w:r>
      <w:proofErr w:type="gramStart"/>
      <w:r w:rsidR="00D93D53">
        <w:rPr>
          <w:rFonts w:ascii="Times New Roman" w:hAnsi="Times New Roman" w:cs="Times New Roman"/>
          <w:sz w:val="28"/>
          <w:szCs w:val="28"/>
        </w:rPr>
        <w:t>тонн</w:t>
      </w:r>
      <w:proofErr w:type="gramEnd"/>
      <w:r w:rsidR="00D93D53">
        <w:rPr>
          <w:rFonts w:ascii="Times New Roman" w:hAnsi="Times New Roman" w:cs="Times New Roman"/>
          <w:sz w:val="28"/>
          <w:szCs w:val="28"/>
        </w:rPr>
        <w:t xml:space="preserve"> и  стоимость соответственно завышена на 7858,72 рублей.</w:t>
      </w:r>
      <w:r w:rsidR="00D93D53" w:rsidRPr="00825D4C">
        <w:rPr>
          <w:rFonts w:ascii="Times New Roman" w:hAnsi="Times New Roman" w:cs="Times New Roman"/>
          <w:bCs/>
          <w:color w:val="000000" w:themeColor="text1"/>
          <w:sz w:val="28"/>
          <w:szCs w:val="28"/>
        </w:rPr>
        <w:t xml:space="preserve"> </w:t>
      </w:r>
      <w:r w:rsidR="00D93D53" w:rsidRPr="00337A83">
        <w:rPr>
          <w:rFonts w:ascii="Times New Roman" w:hAnsi="Times New Roman" w:cs="Times New Roman"/>
          <w:bCs/>
          <w:color w:val="000000" w:themeColor="text1"/>
          <w:sz w:val="28"/>
          <w:szCs w:val="28"/>
        </w:rPr>
        <w:t>К договорам отсутствуют акты обследования территории и замера объема вывозимого мусора</w:t>
      </w:r>
      <w:r w:rsidR="00D93D53">
        <w:rPr>
          <w:rFonts w:ascii="Times New Roman" w:hAnsi="Times New Roman" w:cs="Times New Roman"/>
          <w:bCs/>
          <w:color w:val="000000" w:themeColor="text1"/>
          <w:sz w:val="28"/>
          <w:szCs w:val="28"/>
        </w:rPr>
        <w:t>, проконтролировать объем вывозимого мусора не предоставляется возможным.</w:t>
      </w:r>
    </w:p>
    <w:p w:rsidR="00294461" w:rsidRDefault="00294461" w:rsidP="004156C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изложенного и руководствуясь ст.16 Положения о Контрольно-ревизионной комиссии муниципального образования Куркинский район Акт</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Проверки финансово-хозяйственной деятельности Администрации муниципального образования </w:t>
      </w:r>
      <w:proofErr w:type="gramStart"/>
      <w:r>
        <w:rPr>
          <w:rFonts w:ascii="Times New Roman" w:eastAsia="Times New Roman" w:hAnsi="Times New Roman" w:cs="Times New Roman"/>
          <w:color w:val="000000" w:themeColor="text1"/>
          <w:sz w:val="28"/>
          <w:szCs w:val="28"/>
          <w:lang w:eastAsia="ru-RU"/>
        </w:rPr>
        <w:t>Самарское</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r w:rsidR="003F5EEF" w:rsidRPr="00294461">
        <w:rPr>
          <w:rFonts w:ascii="Times New Roman" w:eastAsia="Times New Roman" w:hAnsi="Times New Roman" w:cs="Times New Roman"/>
          <w:color w:val="000000" w:themeColor="text1"/>
          <w:sz w:val="28"/>
          <w:szCs w:val="28"/>
          <w:lang w:eastAsia="ru-RU"/>
        </w:rPr>
        <w:t xml:space="preserve">за период с апреля 2015 года по </w:t>
      </w:r>
      <w:r w:rsidR="003F5EEF">
        <w:rPr>
          <w:rFonts w:ascii="Times New Roman" w:eastAsia="Times New Roman" w:hAnsi="Times New Roman" w:cs="Times New Roman"/>
          <w:color w:val="000000" w:themeColor="text1"/>
          <w:sz w:val="28"/>
          <w:szCs w:val="28"/>
          <w:lang w:eastAsia="ru-RU"/>
        </w:rPr>
        <w:t>март 2017</w:t>
      </w:r>
      <w:r w:rsidR="003F5EEF" w:rsidRPr="00294461">
        <w:rPr>
          <w:rFonts w:ascii="Times New Roman" w:eastAsia="Times New Roman" w:hAnsi="Times New Roman" w:cs="Times New Roman"/>
          <w:color w:val="000000" w:themeColor="text1"/>
          <w:sz w:val="28"/>
          <w:szCs w:val="28"/>
          <w:lang w:eastAsia="ru-RU"/>
        </w:rPr>
        <w:t xml:space="preserve"> года</w:t>
      </w:r>
      <w:r w:rsidR="003F5EE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направлен: </w:t>
      </w:r>
    </w:p>
    <w:p w:rsidR="00294461" w:rsidRDefault="00294461" w:rsidP="004156C2">
      <w:pPr>
        <w:spacing w:after="0"/>
        <w:jc w:val="both"/>
        <w:rPr>
          <w:rFonts w:ascii="Times New Roman" w:eastAsia="Times New Roman" w:hAnsi="Times New Roman" w:cs="Times New Roman"/>
          <w:color w:val="000000" w:themeColor="text1"/>
          <w:sz w:val="28"/>
          <w:szCs w:val="28"/>
          <w:lang w:eastAsia="ru-RU"/>
        </w:rPr>
      </w:pPr>
    </w:p>
    <w:p w:rsidR="00294461" w:rsidRDefault="00294461" w:rsidP="004156C2">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в Собрание депутатов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w:t>
      </w:r>
    </w:p>
    <w:p w:rsidR="00294461" w:rsidRDefault="00294461" w:rsidP="004156C2">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 Собрание представителей муниципального образования Куркинский район.</w:t>
      </w:r>
    </w:p>
    <w:p w:rsidR="00294461" w:rsidRDefault="00294461" w:rsidP="004156C2">
      <w:pPr>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Главе администрации муниципального образования Самарское </w:t>
      </w:r>
      <w:proofErr w:type="spellStart"/>
      <w:r>
        <w:rPr>
          <w:rFonts w:ascii="Times New Roman" w:eastAsia="Times New Roman" w:hAnsi="Times New Roman" w:cs="Times New Roman"/>
          <w:color w:val="000000" w:themeColor="text1"/>
          <w:sz w:val="28"/>
          <w:szCs w:val="28"/>
          <w:lang w:eastAsia="ru-RU"/>
        </w:rPr>
        <w:t>Куркинского</w:t>
      </w:r>
      <w:proofErr w:type="spellEnd"/>
      <w:r>
        <w:rPr>
          <w:rFonts w:ascii="Times New Roman" w:eastAsia="Times New Roman" w:hAnsi="Times New Roman" w:cs="Times New Roman"/>
          <w:color w:val="000000" w:themeColor="text1"/>
          <w:sz w:val="28"/>
          <w:szCs w:val="28"/>
          <w:lang w:eastAsia="ru-RU"/>
        </w:rPr>
        <w:t xml:space="preserve"> района предписание с предложениями: </w:t>
      </w:r>
    </w:p>
    <w:p w:rsidR="00294461" w:rsidRDefault="00294461" w:rsidP="004156C2">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рассмотреть результаты проверки Контрольно-ревизионной комиссии и устранить выяв</w:t>
      </w:r>
      <w:r>
        <w:rPr>
          <w:rFonts w:ascii="Times New Roman" w:eastAsia="Times New Roman" w:hAnsi="Times New Roman" w:cs="Times New Roman"/>
          <w:color w:val="000000" w:themeColor="text1"/>
          <w:sz w:val="28"/>
          <w:szCs w:val="28"/>
          <w:lang w:eastAsia="ru-RU"/>
        </w:rPr>
        <w:softHyphen/>
        <w:t>ленные недостатки и нарушения в организации бюджетного процесса и финан</w:t>
      </w:r>
      <w:r>
        <w:rPr>
          <w:rFonts w:ascii="Times New Roman" w:eastAsia="Times New Roman" w:hAnsi="Times New Roman" w:cs="Times New Roman"/>
          <w:color w:val="000000" w:themeColor="text1"/>
          <w:sz w:val="28"/>
          <w:szCs w:val="28"/>
          <w:lang w:eastAsia="ru-RU"/>
        </w:rPr>
        <w:softHyphen/>
        <w:t>сово-хозяйственной деятельности администрации;</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принять соответствующие меры по восстановлению в бюджет средств, ис</w:t>
      </w:r>
      <w:r>
        <w:rPr>
          <w:rFonts w:ascii="Times New Roman" w:eastAsia="Times New Roman" w:hAnsi="Times New Roman" w:cs="Times New Roman"/>
          <w:color w:val="000000" w:themeColor="text1"/>
          <w:sz w:val="28"/>
          <w:szCs w:val="28"/>
          <w:lang w:eastAsia="ru-RU"/>
        </w:rPr>
        <w:softHyphen/>
        <w:t>пользованных не по целевому назначению или необоснованно израсходованных;</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привлечь к дисциплинарной ответственности должностных лиц, допус</w:t>
      </w:r>
      <w:r>
        <w:rPr>
          <w:rFonts w:ascii="Times New Roman" w:eastAsia="Times New Roman" w:hAnsi="Times New Roman" w:cs="Times New Roman"/>
          <w:color w:val="000000" w:themeColor="text1"/>
          <w:sz w:val="28"/>
          <w:szCs w:val="28"/>
          <w:lang w:eastAsia="ru-RU"/>
        </w:rPr>
        <w:softHyphen/>
        <w:t>тивших нарушение финансово-бюджетного законодательства;</w:t>
      </w:r>
    </w:p>
    <w:p w:rsidR="00294461" w:rsidRDefault="00294461" w:rsidP="004156C2">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обеспечить эффективное управление финансовыми ресурсами бюджета поселения.</w:t>
      </w:r>
    </w:p>
    <w:p w:rsidR="00294461" w:rsidRDefault="00294461" w:rsidP="004156C2">
      <w:pPr>
        <w:spacing w:before="100" w:beforeAutospacing="1" w:after="100" w:afterAutospacing="1"/>
        <w:rPr>
          <w:rFonts w:ascii="Times New Roman" w:eastAsia="Times New Roman" w:hAnsi="Times New Roman" w:cs="Times New Roman"/>
          <w:color w:val="000000" w:themeColor="text1"/>
          <w:sz w:val="28"/>
          <w:szCs w:val="28"/>
          <w:lang w:eastAsia="ru-RU"/>
        </w:rPr>
      </w:pPr>
    </w:p>
    <w:p w:rsidR="00294461" w:rsidRDefault="00294461" w:rsidP="004156C2">
      <w:pPr>
        <w:spacing w:before="100" w:beforeAutospacing="1" w:after="100" w:after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контрольно-ревизионной                                                  комиссии муниципального образования                                              Куркинский район                                                                       Е.В.Степина</w:t>
      </w:r>
    </w:p>
    <w:p w:rsidR="00294461" w:rsidRDefault="00294461" w:rsidP="004156C2">
      <w:pPr>
        <w:rPr>
          <w:color w:val="000000" w:themeColor="text1"/>
        </w:rPr>
      </w:pPr>
    </w:p>
    <w:p w:rsidR="00294461" w:rsidRDefault="00294461" w:rsidP="004156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МО Самарское                                   С.А.Никифорова</w:t>
      </w:r>
    </w:p>
    <w:p w:rsidR="004504AD" w:rsidRDefault="004504AD" w:rsidP="004156C2">
      <w:pPr>
        <w:rPr>
          <w:rFonts w:ascii="Times New Roman" w:hAnsi="Times New Roman" w:cs="Times New Roman"/>
          <w:color w:val="000000" w:themeColor="text1"/>
          <w:sz w:val="28"/>
          <w:szCs w:val="28"/>
        </w:rPr>
      </w:pPr>
    </w:p>
    <w:p w:rsidR="00294461" w:rsidRDefault="00294461" w:rsidP="004156C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Главный бухгалтер МО Самарское                                         Н.В.Родионова</w:t>
      </w:r>
    </w:p>
    <w:p w:rsidR="00BE3DCB" w:rsidRDefault="00BE3DCB" w:rsidP="004156C2"/>
    <w:sectPr w:rsidR="00BE3DCB" w:rsidSect="00BE3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277"/>
    <w:multiLevelType w:val="multilevel"/>
    <w:tmpl w:val="69567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CE7B9A"/>
    <w:multiLevelType w:val="multilevel"/>
    <w:tmpl w:val="4CF81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461"/>
    <w:rsid w:val="0006722A"/>
    <w:rsid w:val="000A4C97"/>
    <w:rsid w:val="000C0652"/>
    <w:rsid w:val="000F03A2"/>
    <w:rsid w:val="00115037"/>
    <w:rsid w:val="00120F28"/>
    <w:rsid w:val="00182BB9"/>
    <w:rsid w:val="001830FE"/>
    <w:rsid w:val="001912A7"/>
    <w:rsid w:val="001E4221"/>
    <w:rsid w:val="001E60C5"/>
    <w:rsid w:val="00204189"/>
    <w:rsid w:val="002645FF"/>
    <w:rsid w:val="00294461"/>
    <w:rsid w:val="002B08ED"/>
    <w:rsid w:val="002D1981"/>
    <w:rsid w:val="003274A2"/>
    <w:rsid w:val="00337A83"/>
    <w:rsid w:val="00390B83"/>
    <w:rsid w:val="003B02C2"/>
    <w:rsid w:val="003F5EEF"/>
    <w:rsid w:val="004156C2"/>
    <w:rsid w:val="004230C4"/>
    <w:rsid w:val="00432F33"/>
    <w:rsid w:val="00436EB6"/>
    <w:rsid w:val="004504AD"/>
    <w:rsid w:val="004C4F91"/>
    <w:rsid w:val="004D79A4"/>
    <w:rsid w:val="00501C97"/>
    <w:rsid w:val="005574A2"/>
    <w:rsid w:val="00571121"/>
    <w:rsid w:val="00574B06"/>
    <w:rsid w:val="005D06B0"/>
    <w:rsid w:val="00615654"/>
    <w:rsid w:val="006A38E3"/>
    <w:rsid w:val="007132E3"/>
    <w:rsid w:val="00743401"/>
    <w:rsid w:val="007441FB"/>
    <w:rsid w:val="007C2A7C"/>
    <w:rsid w:val="007E58CB"/>
    <w:rsid w:val="007F60B7"/>
    <w:rsid w:val="00825D4C"/>
    <w:rsid w:val="00830962"/>
    <w:rsid w:val="0087702B"/>
    <w:rsid w:val="008C5A59"/>
    <w:rsid w:val="0094447F"/>
    <w:rsid w:val="00997B4D"/>
    <w:rsid w:val="009D70BF"/>
    <w:rsid w:val="009F212F"/>
    <w:rsid w:val="00A40B88"/>
    <w:rsid w:val="00A613E8"/>
    <w:rsid w:val="00A726F6"/>
    <w:rsid w:val="00A7375E"/>
    <w:rsid w:val="00B03891"/>
    <w:rsid w:val="00B470AD"/>
    <w:rsid w:val="00BA3EF6"/>
    <w:rsid w:val="00BB0A6D"/>
    <w:rsid w:val="00BD67A1"/>
    <w:rsid w:val="00BE3DCB"/>
    <w:rsid w:val="00C160B4"/>
    <w:rsid w:val="00C336EC"/>
    <w:rsid w:val="00C93B15"/>
    <w:rsid w:val="00CA68AA"/>
    <w:rsid w:val="00CB2B97"/>
    <w:rsid w:val="00D44854"/>
    <w:rsid w:val="00D93D53"/>
    <w:rsid w:val="00DA0C5D"/>
    <w:rsid w:val="00DB49DE"/>
    <w:rsid w:val="00DC25F0"/>
    <w:rsid w:val="00DD15E8"/>
    <w:rsid w:val="00DD2033"/>
    <w:rsid w:val="00DD6457"/>
    <w:rsid w:val="00DD6B0B"/>
    <w:rsid w:val="00DF38D3"/>
    <w:rsid w:val="00E0098B"/>
    <w:rsid w:val="00E12A92"/>
    <w:rsid w:val="00E216AA"/>
    <w:rsid w:val="00E43EDF"/>
    <w:rsid w:val="00E65C07"/>
    <w:rsid w:val="00E665B4"/>
    <w:rsid w:val="00F01DAA"/>
    <w:rsid w:val="00F11C0F"/>
    <w:rsid w:val="00F75402"/>
    <w:rsid w:val="00F8067D"/>
    <w:rsid w:val="00F9327D"/>
    <w:rsid w:val="00F9646C"/>
    <w:rsid w:val="00FD3E09"/>
    <w:rsid w:val="00FD3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61"/>
  </w:style>
  <w:style w:type="paragraph" w:styleId="4">
    <w:name w:val="heading 4"/>
    <w:basedOn w:val="a"/>
    <w:link w:val="40"/>
    <w:uiPriority w:val="9"/>
    <w:qFormat/>
    <w:rsid w:val="00F964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9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461"/>
    <w:rPr>
      <w:rFonts w:ascii="Courier New" w:eastAsia="Times New Roman" w:hAnsi="Courier New" w:cs="Courier New"/>
      <w:sz w:val="20"/>
      <w:szCs w:val="20"/>
      <w:lang w:eastAsia="ru-RU"/>
    </w:rPr>
  </w:style>
  <w:style w:type="table" w:styleId="a3">
    <w:name w:val="Table Grid"/>
    <w:basedOn w:val="a1"/>
    <w:uiPriority w:val="59"/>
    <w:rsid w:val="002D1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F9646C"/>
    <w:rPr>
      <w:rFonts w:ascii="Times New Roman" w:eastAsia="Times New Roman" w:hAnsi="Times New Roman" w:cs="Times New Roman"/>
      <w:b/>
      <w:bCs/>
      <w:sz w:val="24"/>
      <w:szCs w:val="24"/>
      <w:lang w:eastAsia="ru-RU"/>
    </w:rPr>
  </w:style>
  <w:style w:type="paragraph" w:customStyle="1" w:styleId="s3">
    <w:name w:val="s_3"/>
    <w:basedOn w:val="a"/>
    <w:rsid w:val="00F96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646C"/>
  </w:style>
  <w:style w:type="character" w:styleId="a4">
    <w:name w:val="Hyperlink"/>
    <w:basedOn w:val="a0"/>
    <w:uiPriority w:val="99"/>
    <w:semiHidden/>
    <w:unhideWhenUsed/>
    <w:rsid w:val="00F9646C"/>
    <w:rPr>
      <w:color w:val="0000FF"/>
      <w:u w:val="single"/>
    </w:rPr>
  </w:style>
  <w:style w:type="paragraph" w:styleId="a5">
    <w:name w:val="Body Text"/>
    <w:basedOn w:val="a"/>
    <w:link w:val="a6"/>
    <w:unhideWhenUsed/>
    <w:rsid w:val="00DD6B0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D6B0B"/>
    <w:rPr>
      <w:rFonts w:ascii="Times New Roman" w:eastAsia="Times New Roman" w:hAnsi="Times New Roman" w:cs="Times New Roman"/>
      <w:sz w:val="24"/>
      <w:szCs w:val="24"/>
      <w:lang w:eastAsia="ru-RU"/>
    </w:rPr>
  </w:style>
  <w:style w:type="paragraph" w:styleId="a7">
    <w:name w:val="List Paragraph"/>
    <w:basedOn w:val="a"/>
    <w:uiPriority w:val="34"/>
    <w:qFormat/>
    <w:rsid w:val="00F75402"/>
    <w:pPr>
      <w:ind w:left="720"/>
      <w:contextualSpacing/>
    </w:pPr>
  </w:style>
  <w:style w:type="paragraph" w:customStyle="1" w:styleId="s15">
    <w:name w:val="s_15"/>
    <w:basedOn w:val="a"/>
    <w:rsid w:val="000A4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7198441">
      <w:bodyDiv w:val="1"/>
      <w:marLeft w:val="0"/>
      <w:marRight w:val="0"/>
      <w:marTop w:val="0"/>
      <w:marBottom w:val="0"/>
      <w:divBdr>
        <w:top w:val="none" w:sz="0" w:space="0" w:color="auto"/>
        <w:left w:val="none" w:sz="0" w:space="0" w:color="auto"/>
        <w:bottom w:val="none" w:sz="0" w:space="0" w:color="auto"/>
        <w:right w:val="none" w:sz="0" w:space="0" w:color="auto"/>
      </w:divBdr>
    </w:div>
    <w:div w:id="436100249">
      <w:bodyDiv w:val="1"/>
      <w:marLeft w:val="0"/>
      <w:marRight w:val="0"/>
      <w:marTop w:val="0"/>
      <w:marBottom w:val="0"/>
      <w:divBdr>
        <w:top w:val="none" w:sz="0" w:space="0" w:color="auto"/>
        <w:left w:val="none" w:sz="0" w:space="0" w:color="auto"/>
        <w:bottom w:val="none" w:sz="0" w:space="0" w:color="auto"/>
        <w:right w:val="none" w:sz="0" w:space="0" w:color="auto"/>
      </w:divBdr>
      <w:divsChild>
        <w:div w:id="994920023">
          <w:marLeft w:val="0"/>
          <w:marRight w:val="0"/>
          <w:marTop w:val="0"/>
          <w:marBottom w:val="0"/>
          <w:divBdr>
            <w:top w:val="none" w:sz="0" w:space="0" w:color="auto"/>
            <w:left w:val="none" w:sz="0" w:space="0" w:color="auto"/>
            <w:bottom w:val="none" w:sz="0" w:space="0" w:color="auto"/>
            <w:right w:val="none" w:sz="0" w:space="0" w:color="auto"/>
          </w:divBdr>
        </w:div>
      </w:divsChild>
    </w:div>
    <w:div w:id="12726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3135/1/" TargetMode="External"/><Relationship Id="rId5" Type="http://schemas.openxmlformats.org/officeDocument/2006/relationships/hyperlink" Target="http://base.garant.ru/12157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Pages>16</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2017-05-15T09:04:00Z</cp:lastPrinted>
  <dcterms:created xsi:type="dcterms:W3CDTF">2017-04-05T06:36:00Z</dcterms:created>
  <dcterms:modified xsi:type="dcterms:W3CDTF">2017-05-15T09:56:00Z</dcterms:modified>
</cp:coreProperties>
</file>