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E7" w:rsidRPr="00DE1371" w:rsidRDefault="002D3FE7" w:rsidP="00343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2D3FE7" w:rsidRPr="00DE1371" w:rsidRDefault="002D3FE7" w:rsidP="00343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:rsidR="002D3FE7" w:rsidRPr="00DE1371" w:rsidRDefault="002D3FE7" w:rsidP="00343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Контрольно-ревизионная комиссия</w:t>
      </w:r>
    </w:p>
    <w:p w:rsidR="002D3FE7" w:rsidRPr="00DE1371" w:rsidRDefault="002D3FE7" w:rsidP="00343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2D3FE7" w:rsidRPr="00DE1371" w:rsidRDefault="002D3FE7" w:rsidP="00343C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 РАЙОН</w:t>
      </w:r>
    </w:p>
    <w:p w:rsidR="002D3FE7" w:rsidRPr="00DE1371" w:rsidRDefault="002D3FE7" w:rsidP="00343C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6" w:type="dxa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9"/>
        <w:gridCol w:w="367"/>
      </w:tblGrid>
      <w:tr w:rsidR="00282684" w:rsidRPr="00DE1371" w:rsidTr="0016327A">
        <w:trPr>
          <w:trHeight w:val="185"/>
          <w:tblCellSpacing w:w="0" w:type="dxa"/>
        </w:trPr>
        <w:tc>
          <w:tcPr>
            <w:tcW w:w="9459" w:type="dxa"/>
            <w:hideMark/>
          </w:tcPr>
          <w:p w:rsidR="00B64745" w:rsidRPr="00DE1371" w:rsidRDefault="00B64745" w:rsidP="0034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71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</w:p>
          <w:p w:rsidR="00B64745" w:rsidRPr="00DE1371" w:rsidRDefault="00B64745" w:rsidP="0034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71">
              <w:rPr>
                <w:rFonts w:ascii="Times New Roman" w:hAnsi="Times New Roman" w:cs="Times New Roman"/>
                <w:b/>
                <w:sz w:val="28"/>
                <w:szCs w:val="28"/>
              </w:rPr>
              <w:t>правомерности  и эффективности использования</w:t>
            </w:r>
          </w:p>
          <w:p w:rsidR="00B64745" w:rsidRPr="00DE1371" w:rsidRDefault="00B64745" w:rsidP="0034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71">
              <w:rPr>
                <w:rFonts w:ascii="Times New Roman" w:hAnsi="Times New Roman" w:cs="Times New Roman"/>
                <w:b/>
                <w:sz w:val="28"/>
                <w:szCs w:val="28"/>
              </w:rPr>
              <w:t>и продажи муниципального имущества</w:t>
            </w:r>
          </w:p>
          <w:p w:rsidR="00B64745" w:rsidRPr="00DE1371" w:rsidRDefault="00B64745" w:rsidP="0034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7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Куркинский район</w:t>
            </w:r>
          </w:p>
          <w:p w:rsidR="00282684" w:rsidRPr="00DE1371" w:rsidRDefault="00513E73" w:rsidP="00343C31">
            <w:pPr>
              <w:tabs>
                <w:tab w:val="center" w:pos="4708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B64745" w:rsidRPr="00DE1371">
              <w:rPr>
                <w:rFonts w:ascii="Times New Roman" w:hAnsi="Times New Roman" w:cs="Times New Roman"/>
                <w:b/>
                <w:sz w:val="28"/>
                <w:szCs w:val="28"/>
              </w:rPr>
              <w:t>за период с октября  2017 года по март 2019 года</w:t>
            </w:r>
            <w:r w:rsidR="00B64745" w:rsidRPr="00DE13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DE13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</w:p>
          <w:p w:rsidR="00513E73" w:rsidRPr="00DE1371" w:rsidRDefault="00513E73" w:rsidP="00343C31">
            <w:pPr>
              <w:tabs>
                <w:tab w:val="center" w:pos="4708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64745" w:rsidRPr="00DE1371" w:rsidRDefault="00B64745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64745" w:rsidRPr="00DE1371" w:rsidRDefault="00513E73" w:rsidP="00343C31">
            <w:pPr>
              <w:tabs>
                <w:tab w:val="left" w:pos="7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 Куркино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05.03.2019г</w:t>
            </w:r>
          </w:p>
          <w:p w:rsidR="00B64745" w:rsidRPr="00DE1371" w:rsidRDefault="00B64745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3E73" w:rsidRPr="00DE1371" w:rsidRDefault="00513E73" w:rsidP="00343C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D3FE7" w:rsidRPr="00DE1371" w:rsidRDefault="00282684" w:rsidP="00343C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 для проведения проверки:</w:t>
            </w:r>
          </w:p>
          <w:p w:rsidR="00513E73" w:rsidRPr="00DE1371" w:rsidRDefault="00513E73" w:rsidP="00343C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282684" w:rsidP="00343C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D3FE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 4.3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Плана работы </w:t>
            </w:r>
            <w:r w:rsidR="002D3FE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контрольно-ревизионной комиссии м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униципального образования </w:t>
            </w:r>
            <w:r w:rsidR="002D3FE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Куркинский район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</w:t>
            </w:r>
            <w:r w:rsidR="002D3FE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ревизионная комиссия) на 201</w:t>
            </w:r>
            <w:r w:rsidR="002D3FE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год, утвержденного </w:t>
            </w:r>
            <w:r w:rsidR="002D3FE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распоряжением №19-р от 20.12.2018г.</w:t>
            </w:r>
          </w:p>
          <w:p w:rsidR="002D3FE7" w:rsidRPr="00DE1371" w:rsidRDefault="002D3FE7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282684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D3FE7" w:rsidRPr="00DE1371" w:rsidRDefault="0018443B" w:rsidP="003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D3FE7" w:rsidRPr="00DE1371">
              <w:rPr>
                <w:rFonts w:ascii="Times New Roman" w:hAnsi="Times New Roman" w:cs="Times New Roman"/>
                <w:sz w:val="28"/>
                <w:szCs w:val="28"/>
              </w:rPr>
              <w:t>Проверка правомерности  и эффективности использования и продажи муниципального имущества муниципального образования Куркинский район</w:t>
            </w:r>
          </w:p>
          <w:p w:rsidR="0018443B" w:rsidRPr="00DE1371" w:rsidRDefault="00282684" w:rsidP="00343C31">
            <w:pPr>
              <w:spacing w:before="119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 проверки: </w:t>
            </w:r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муниципального образования Куркинский район.</w:t>
            </w:r>
          </w:p>
          <w:p w:rsidR="0018443B" w:rsidRPr="00DE1371" w:rsidRDefault="0018443B" w:rsidP="00343C31">
            <w:pPr>
              <w:spacing w:before="119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 проверки: 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экономического развития, имущественных отношений Администрации  муниципального образования Куркинский район (далее –</w:t>
            </w:r>
            <w:r w:rsidR="0037289A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Отдел).</w:t>
            </w:r>
          </w:p>
          <w:p w:rsidR="00513E73" w:rsidRPr="00DE1371" w:rsidRDefault="00513E73" w:rsidP="00343C31">
            <w:pPr>
              <w:spacing w:before="119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3E73" w:rsidRPr="00DE1371" w:rsidRDefault="0018443B" w:rsidP="0034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Проверяемый период: </w:t>
            </w:r>
            <w:r w:rsidRPr="00DE1371">
              <w:rPr>
                <w:rFonts w:ascii="Times New Roman" w:hAnsi="Times New Roman" w:cs="Times New Roman"/>
                <w:sz w:val="28"/>
                <w:szCs w:val="28"/>
              </w:rPr>
              <w:t>с октября  2017 года по март 2019 года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3E73" w:rsidRPr="00DE1371" w:rsidRDefault="00513E73" w:rsidP="0034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513E73" w:rsidP="0034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 проверки: 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</w:t>
            </w:r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по </w:t>
            </w:r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</w:t>
            </w:r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18443B" w:rsidRPr="00DE1371" w:rsidRDefault="0018443B" w:rsidP="00343C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282684" w:rsidP="00343C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 проверки: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выборочный.</w:t>
            </w:r>
          </w:p>
          <w:p w:rsidR="00513E73" w:rsidRPr="00DE1371" w:rsidRDefault="00513E73" w:rsidP="00343C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282684" w:rsidP="00343C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0688" w:rsidRPr="00DE1371" w:rsidRDefault="00E60688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3E73" w:rsidRPr="00DE1371" w:rsidRDefault="00513E73" w:rsidP="00343C31">
            <w:pPr>
              <w:tabs>
                <w:tab w:val="left" w:pos="3480"/>
                <w:tab w:val="center" w:pos="4888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ab/>
            </w:r>
          </w:p>
          <w:p w:rsidR="00282684" w:rsidRPr="00DE1371" w:rsidRDefault="00513E73" w:rsidP="00343C31">
            <w:pPr>
              <w:tabs>
                <w:tab w:val="left" w:pos="3480"/>
                <w:tab w:val="center" w:pos="4888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="0018443B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положения:</w:t>
            </w:r>
          </w:p>
          <w:p w:rsidR="00513E73" w:rsidRPr="00DE1371" w:rsidRDefault="00513E73" w:rsidP="00343C31">
            <w:pPr>
              <w:tabs>
                <w:tab w:val="left" w:pos="3480"/>
                <w:tab w:val="center" w:pos="4888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16327A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</w:t>
            </w:r>
            <w:r w:rsidR="0018443B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Юридический адрес: </w:t>
            </w:r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301940 Тульская область Куркинский район пос. Куркино ул. Театральная  д22 </w:t>
            </w:r>
          </w:p>
          <w:p w:rsidR="00282684" w:rsidRPr="00DE1371" w:rsidRDefault="0016327A" w:rsidP="00343C31">
            <w:pPr>
              <w:spacing w:before="11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1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.2.</w:t>
            </w:r>
            <w:r w:rsidR="0018443B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 отдела экономического развития, имущественных отношений Администрации  муниципального образования Куркинский район </w:t>
            </w:r>
            <w:proofErr w:type="spellStart"/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Лысенкова</w:t>
            </w:r>
            <w:proofErr w:type="spellEnd"/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О.С.</w:t>
            </w:r>
          </w:p>
          <w:p w:rsidR="00082708" w:rsidRPr="00DE1371" w:rsidRDefault="0016327A" w:rsidP="00343C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1.3</w:t>
            </w:r>
            <w:r w:rsidR="0018443B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Отдел не</w:t>
            </w:r>
            <w:r w:rsidR="00282684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является юридическим лицом</w:t>
            </w:r>
            <w:r w:rsidR="00282684" w:rsidRPr="00DE1371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t> </w:t>
            </w:r>
            <w:r w:rsidR="0018443B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является структурным подразделением Администрации МО Куркинский район.</w:t>
            </w:r>
          </w:p>
          <w:p w:rsidR="00282684" w:rsidRPr="00DE1371" w:rsidRDefault="00082708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16327A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16327A" w:rsidRPr="00DE13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.4</w:t>
            </w:r>
            <w:proofErr w:type="gramStart"/>
            <w:r w:rsidR="0016327A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компетенции </w:t>
            </w:r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Отдела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относится: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управление имуществом муниципальной казны, за исключением средств бюджета;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и </w:t>
            </w:r>
            <w:proofErr w:type="gramStart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программы приватизации</w:t>
            </w:r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мероприятий по закреплению муниципального имущества за муниципальными предприятиями и учреждениями на праве хозяйственного ведения и оперативного управления;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учет объектов муниципальной собственности и ведение реестра объектов муниципальной собственности;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выступает по решению главы </w:t>
            </w:r>
            <w:r w:rsidR="0018443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от имени муниципального образования учредителем (соучредителем) хозяйственных обществ, в том числе межмуниципальных, приобретает акции (доли в уставных капиталах) хозяйственных обществ;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реализует полномочия собственника в отношении находящегося в муниципальной собственности акций (долей в уставных капиталах) хозяйственных обществ от имени муниципального образования;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ведет реестр ценных бумаг, находящихся в муниципальной собственности;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организует отчуждение муниципального имущества в соответствии с нормативными правовыми актами </w:t>
            </w:r>
            <w:r w:rsidR="00082708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Куркинский район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составляет и представляет главе </w:t>
            </w:r>
            <w:r w:rsidR="0005771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82708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для утверждения перечень объектов социально-культурного и жилищно-коммунального назначения, подлежащих принятию в муниципальную собственность в соответствии с федеральным законодательством и законодательством </w:t>
            </w:r>
            <w:r w:rsidR="00082708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Тульской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</w:t>
            </w:r>
            <w:r w:rsidR="0005771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  <w:r w:rsidR="0005771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сохранностью и использованием по назначению объектов муниципальной собственности для всех видов использования;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выступает арендодателем нежилых зданий, сооружений, помещений, иного муниципального имущества;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осуществляет </w:t>
            </w:r>
            <w:proofErr w:type="gramStart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5771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нтроль за</w:t>
            </w:r>
            <w:proofErr w:type="gramEnd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полнотой и своевременностью перечисления арендной платы в бюджет муниципального образования;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участвует в рассмотрении судами общей юрисдикции и арбитражными судами дел о взыскании арендной платы за пользование муниципальным имуществом, предоставленным в аренду юридическим лицам и гражданам, а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также об истребовании муниципального имущества из чужого незаконного владения и об устранении препятствий в пользовании муниципальным имуществом;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представляет муниципальное образование при рассмотрении арбитражными судами дел о несостоятельности (банкротстве);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иные полномочия, предусмотренные законодательством Российской Федерации, Уст</w:t>
            </w:r>
            <w:r w:rsidR="00082708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авом муниципального образования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иными нормати</w:t>
            </w:r>
            <w:r w:rsidR="00082708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вными правовыми актами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образования.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16327A" w:rsidP="00343C3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82708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имуществом муниципальной казны:</w:t>
            </w:r>
          </w:p>
          <w:p w:rsidR="00082708" w:rsidRPr="00DE1371" w:rsidRDefault="00082708" w:rsidP="00343C31">
            <w:pPr>
              <w:spacing w:after="0" w:line="240" w:lineRule="auto"/>
              <w:ind w:left="43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082708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6327A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Имущество казны составляет имущество, не переданное в хозяйственное ведение или оперативное управление муниципальным предприятиям и учреждениям, в том числе: имущество, созданное или приобретенное за счет местного бюджета; имущество, переданное в муниципальную собственность в порядке, предусмотренном федеральным законодательством о разграничении федеральной собственности, государственной собственности субъектов Российской Федерации и муниципальной собственности; имущество, переданное безвозмездно в муниципальную собственность юридическими лицами и гражданами;</w:t>
            </w:r>
            <w:proofErr w:type="gramEnd"/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имущество, изъятое из хозяйственного ведения и оперативного управления; имущество, поступившее в муниципальную собственность по другим законным основаниям.</w:t>
            </w:r>
          </w:p>
          <w:p w:rsidR="00282684" w:rsidRPr="00DE1371" w:rsidRDefault="00811C43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Включение имущества в казну и выбытие из казны осуществляется на основании правового акта главы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образования.</w:t>
            </w:r>
          </w:p>
          <w:p w:rsidR="00282684" w:rsidRPr="00DE1371" w:rsidRDefault="00811C43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Основными целями управления имуществом казны являются: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получение дохода в бюджет от его использования;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поддержка инвестиционной активности на территории </w:t>
            </w:r>
            <w:r w:rsidR="00811C4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сохранение и воспроизводство имущества муниципальной казны;</w:t>
            </w:r>
          </w:p>
          <w:p w:rsidR="0045021D" w:rsidRPr="00DE1371" w:rsidRDefault="0045021D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21D" w:rsidRPr="00DE1371" w:rsidRDefault="00A807B7" w:rsidP="00343C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16327A" w:rsidRPr="00DE13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DE13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</w:t>
            </w:r>
            <w:r w:rsidR="0016327A" w:rsidRPr="00DE13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DE13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Положения</w:t>
            </w:r>
            <w:proofErr w:type="gramEnd"/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порядке </w:t>
            </w:r>
            <w:r w:rsidR="0045021D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владения, пользования и распоряжения муниципальным имуществом муниципального образования Куркинский район</w:t>
            </w:r>
            <w:r w:rsidR="000C574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</w:t>
            </w:r>
            <w:r w:rsidR="00B7681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574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Положение)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C574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утвержденного решением </w:t>
            </w:r>
            <w:r w:rsidR="0045021D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 представителей муниципального образования Куркинский район от 27.09.2017г №27-6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учет имущества муниципальной казны ведется в реестре муниципальной собственн</w:t>
            </w:r>
            <w:r w:rsidR="0034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(далее по тексту - Реестр).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6A81" w:rsidRPr="00DE1371" w:rsidRDefault="00F16A81" w:rsidP="00343C3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hAnsi="Times New Roman" w:cs="Times New Roman"/>
                <w:sz w:val="28"/>
                <w:szCs w:val="28"/>
              </w:rPr>
              <w:t xml:space="preserve">В нарушение Приказа Минэкономразвития РФ от 30.08.2011г № 424 </w:t>
            </w:r>
            <w:r w:rsidRPr="00DE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реестре муниципального недвижимого имущества почти полностью отсутствует информация о балансовой стоимости, начисленной амортизации и кадастровой стоимости объектов учета, отсутствуют  </w:t>
            </w:r>
            <w:r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сведения об установленных ограничениях (ограничениях) с указанием основания и даты их возникновения и прекращения (оперативное управление, аренда, казна  и </w:t>
            </w:r>
            <w:r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т.д.).</w:t>
            </w:r>
          </w:p>
          <w:p w:rsidR="00F16A81" w:rsidRPr="00DE1371" w:rsidRDefault="00F16A81" w:rsidP="00343C3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4D6" w:rsidRPr="00DE1371" w:rsidRDefault="0045021D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01.01.201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всего в Реестре числилось </w:t>
            </w:r>
            <w:r w:rsidR="00A807B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исключением земельны</w:t>
            </w:r>
            <w:r w:rsidR="007E5920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участков</w:t>
            </w:r>
            <w:r w:rsidR="008B248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  в казне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74D6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248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наименований, которые содержат в общей сложности 585 объекта на сумму 84594930,59 рублей</w:t>
            </w:r>
            <w:r w:rsidR="005974D6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4895" w:rsidRPr="00DE1371" w:rsidRDefault="005974D6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На 31.12.20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8г — всего </w:t>
            </w:r>
            <w:r w:rsidR="007E5920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Реестре </w:t>
            </w:r>
            <w:r w:rsidR="008B248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944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объекта, в </w:t>
            </w:r>
            <w:r w:rsidR="008B248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 числе в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казне —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554 </w:t>
            </w:r>
            <w:r w:rsidR="008B248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наименования, которые содержат в общей сложности 613 объектов на сумму 92346142,94 рублей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B248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B4895" w:rsidRPr="00DE1371" w:rsidRDefault="009B4895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8B248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 объектов и наименований по данным предоставленных реестров не соответствует действительности, одно</w:t>
            </w:r>
            <w:r w:rsidR="00AE1D50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наименование содержит несколько объектов (</w:t>
            </w:r>
            <w:proofErr w:type="gramStart"/>
            <w:r w:rsidR="00AE1D50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строка 24 перечня казны содержит сразу три  объекта «ул. Привокзальная  д.1 кв.2,3,4.) </w:t>
            </w:r>
          </w:p>
          <w:p w:rsidR="001F24B6" w:rsidRPr="00DE1371" w:rsidRDefault="009B4895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Сверка объектов казны,</w:t>
            </w:r>
            <w:r w:rsidR="00F61446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состоящих на бухгалтерском учете и учете в Отделе</w:t>
            </w:r>
            <w:r w:rsidR="00F61446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проводилась. </w:t>
            </w:r>
            <w:r w:rsidR="005974D6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C0A22" w:rsidRPr="00DE1371" w:rsidRDefault="00F61446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585942" w:rsidRPr="00DE1371" w:rsidRDefault="005C0A22" w:rsidP="00343C3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16327A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.3</w:t>
            </w:r>
            <w:r w:rsidR="000815C2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815C2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нарушение пункта 6.5 Положения</w:t>
            </w:r>
            <w:r w:rsidR="00585942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815C2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«Муниципальное учреждение не вправе отчуждать или иным способом распоряжаться  недвижимым имуществом, закрепленным за ним на праве оперативного управления,...», МКУК «Куркинский РЦК» </w:t>
            </w:r>
            <w:r w:rsidR="00585942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своим приказом №96 от 07.09.2018г </w:t>
            </w:r>
            <w:r w:rsidR="000815C2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включил в перечень платных услуг аренду помещений, </w:t>
            </w:r>
            <w:r w:rsidR="00585942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утвердил цену на аренду помещений ДК И </w:t>
            </w:r>
            <w:proofErr w:type="spellStart"/>
            <w:r w:rsidR="00585942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ПКиО</w:t>
            </w:r>
            <w:proofErr w:type="spellEnd"/>
            <w:r w:rsidR="00585942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размере 3500,0 рублей (500,0 рублей) за период с 9-00 до 18-00ч (почасовая). </w:t>
            </w:r>
            <w:proofErr w:type="gramEnd"/>
          </w:p>
          <w:p w:rsidR="003F7571" w:rsidRPr="00DE1371" w:rsidRDefault="00585942" w:rsidP="00343C3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Методикой определения размера арендной при предоставлении муниципального имущества МО Куркинский район в аренду, утвержденной решением Собрания представителей № от 11.04.2018г, не утвержден способ, формула и размер аренды имущества при краткос</w:t>
            </w:r>
            <w:r w:rsidR="003F7571" w:rsidRPr="00DE1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рочном пользовании под деятельность, не предусмотренную Уставом муниципального учреждения.</w:t>
            </w:r>
          </w:p>
          <w:p w:rsidR="003F7571" w:rsidRPr="00DE1371" w:rsidRDefault="00DE1371" w:rsidP="00343C31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Утвержденная методика при предоставлении муниципального имущества МО Куркинский район в аренду не применяется. При проведении</w:t>
            </w:r>
            <w:r w:rsidR="0015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пробного расчета арендной платы ранее заключенных договоров аренды по утвержденной формуле п. 2 Методики, стоимость аренды по формуле превышает стоимость аренды в соответствии с оценкой более чем в 6</w:t>
            </w:r>
            <w:r w:rsidR="00347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  <w:r w:rsidR="0015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раз.</w:t>
            </w:r>
          </w:p>
          <w:p w:rsidR="00FE7B6D" w:rsidRPr="00DE1371" w:rsidRDefault="00FE7B6D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16327A" w:rsidP="00343C3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F17FE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 </w:t>
            </w:r>
            <w:r w:rsidR="00FE7B6D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Приватизация муниципального имущества:</w:t>
            </w:r>
          </w:p>
          <w:p w:rsidR="00FF17FE" w:rsidRPr="00DE1371" w:rsidRDefault="00FF17FE" w:rsidP="00343C3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FF17FE" w:rsidP="00343C31">
            <w:pPr>
              <w:spacing w:after="0" w:line="240" w:lineRule="auto"/>
              <w:ind w:left="17" w:hanging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5.1    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приватизации.</w:t>
            </w:r>
          </w:p>
          <w:p w:rsidR="00282684" w:rsidRPr="00DE1371" w:rsidRDefault="00FF17FE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соответствии с Федеральным Законом от 21 декабря 2001г. № 178-ФЗ «О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риватизации государственного и муниципального имущества» (далее - №178-ФЗ) предусмотрено: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п. 2 ст. 6 - компетенция органов местного самоуправления в сфере приватизации определяется правовыми актами органов местного самоуправления;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п. 1 ст. 10 - порядок планирования приватизации муниципального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имущества определяется органами местного самоуправления самостоятельно;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п. 4 ст. 14 - органы местного самоуправления самостоятельно определяют порядок принятия решений об условиях приватизации муниципального имущества.</w:t>
            </w:r>
          </w:p>
          <w:p w:rsidR="0088209B" w:rsidRPr="00DE1371" w:rsidRDefault="00FF17FE" w:rsidP="00343C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реализации на практике перечисленн</w:t>
            </w:r>
            <w:r w:rsidR="0095106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выше принципов приватизации р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ешением </w:t>
            </w:r>
            <w:r w:rsidR="0095106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 представителей муниципального образования Куркинский район</w:t>
            </w:r>
            <w:r w:rsidR="0088209B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25.12.2017г №29-7 «</w:t>
            </w:r>
            <w:r w:rsidR="0088209B" w:rsidRPr="00DE1371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решение Собрания представителей муниципального образования Куркинский район от 22.11.2017 г. № 28-6 «Об утверждении прогнозного плана приватизации муниципального имущества муниципального образования Куркинский район на 2018 год и плановый период 2019 и 2020 годов»</w:t>
            </w:r>
            <w:r w:rsidR="0088209B" w:rsidRPr="00DE1371">
              <w:rPr>
                <w:rFonts w:ascii="Times New Roman" w:hAnsi="Times New Roman" w:cs="Times New Roman"/>
                <w:sz w:val="28"/>
                <w:szCs w:val="28"/>
              </w:rPr>
              <w:t xml:space="preserve"> план приватизации дополнен позициями</w:t>
            </w:r>
            <w:proofErr w:type="gramEnd"/>
            <w:r w:rsidR="0088209B" w:rsidRPr="00DE1371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tbl>
            <w:tblPr>
              <w:tblW w:w="938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4"/>
              <w:gridCol w:w="850"/>
              <w:gridCol w:w="1276"/>
              <w:gridCol w:w="992"/>
              <w:gridCol w:w="1972"/>
              <w:gridCol w:w="1181"/>
            </w:tblGrid>
            <w:tr w:rsidR="0088209B" w:rsidRPr="00DE1371" w:rsidTr="00CD79DB">
              <w:trPr>
                <w:trHeight w:val="1733"/>
              </w:trPr>
              <w:tc>
                <w:tcPr>
                  <w:tcW w:w="3114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10. Кв. № 3, </w:t>
                  </w:r>
                  <w:proofErr w:type="gramStart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расположенная</w:t>
                  </w:r>
                  <w:proofErr w:type="gramEnd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адресу: Тульская область, Куркинский район, пос. Куркино, ул. Спортивная, д. 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162,5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 </w:t>
                  </w: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квартал 2018 года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Продажа муниципального имущества посредством публичного предложения</w:t>
                  </w:r>
                </w:p>
              </w:tc>
              <w:tc>
                <w:tcPr>
                  <w:tcW w:w="1181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828,0</w:t>
                  </w:r>
                </w:p>
              </w:tc>
            </w:tr>
            <w:tr w:rsidR="0088209B" w:rsidRPr="00DE1371" w:rsidTr="00CD79DB">
              <w:trPr>
                <w:trHeight w:val="1261"/>
              </w:trPr>
              <w:tc>
                <w:tcPr>
                  <w:tcW w:w="3114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11. Кв. № 4, </w:t>
                  </w:r>
                  <w:proofErr w:type="gramStart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расположенная</w:t>
                  </w:r>
                  <w:proofErr w:type="gramEnd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адресу: Тульская область, Куркинский район, пос. Куркино, ул. Спортивная, д. 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93,3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квартал 2018 года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Продажа муниципального имущества посредством публичного предложения</w:t>
                  </w:r>
                </w:p>
              </w:tc>
              <w:tc>
                <w:tcPr>
                  <w:tcW w:w="1181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540,5</w:t>
                  </w:r>
                </w:p>
              </w:tc>
            </w:tr>
            <w:tr w:rsidR="0088209B" w:rsidRPr="00DE1371" w:rsidTr="00CD79DB">
              <w:trPr>
                <w:trHeight w:val="1261"/>
              </w:trPr>
              <w:tc>
                <w:tcPr>
                  <w:tcW w:w="3114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12. Кв. № 2, </w:t>
                  </w:r>
                  <w:proofErr w:type="gramStart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расположенная</w:t>
                  </w:r>
                  <w:proofErr w:type="gramEnd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адресу: Тульская область, Куркинский район, пос. Куркино, ул. Спортивная, д. 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квартал 2018 год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Продажа муниципального имущества на аукционе</w:t>
                  </w:r>
                </w:p>
              </w:tc>
              <w:tc>
                <w:tcPr>
                  <w:tcW w:w="1181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346,0</w:t>
                  </w:r>
                </w:p>
              </w:tc>
            </w:tr>
            <w:tr w:rsidR="0088209B" w:rsidRPr="00DE1371" w:rsidTr="00CD79DB">
              <w:trPr>
                <w:trHeight w:val="4205"/>
              </w:trPr>
              <w:tc>
                <w:tcPr>
                  <w:tcW w:w="3114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13. Здание интерната с земельным участком, местоположение: Тульская область, Куркинский район, д. </w:t>
                  </w:r>
                  <w:proofErr w:type="spellStart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Чудновка</w:t>
                  </w:r>
                  <w:proofErr w:type="spellEnd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ул. Шоссейная, д. 18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856,0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209B" w:rsidRPr="00DE1371" w:rsidRDefault="0088209B" w:rsidP="00CD79DB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Земельный участок площадью 500,0 кв</w:t>
                  </w:r>
                  <w:proofErr w:type="gramStart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CD79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подлежит</w:t>
                  </w:r>
                  <w:r w:rsidR="00CD79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отчуждению из муниципальной собственности одновременно с нежилым зданием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квартал 2018 год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Продажа муниципального имущества на аукционе</w:t>
                  </w:r>
                </w:p>
              </w:tc>
              <w:tc>
                <w:tcPr>
                  <w:tcW w:w="1181" w:type="dxa"/>
                  <w:shd w:val="clear" w:color="auto" w:fill="auto"/>
                </w:tcPr>
                <w:p w:rsidR="0088209B" w:rsidRPr="00DE1371" w:rsidRDefault="0088209B" w:rsidP="00343C3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1200,00</w:t>
                  </w:r>
                </w:p>
              </w:tc>
            </w:tr>
          </w:tbl>
          <w:p w:rsidR="0088209B" w:rsidRPr="00DE1371" w:rsidRDefault="0088209B" w:rsidP="00343C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666A" w:rsidRPr="00DE1371" w:rsidRDefault="006F77F5" w:rsidP="00343C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3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</w:t>
            </w:r>
            <w:proofErr w:type="gramStart"/>
            <w:r w:rsidRPr="00DE137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план приватизации муниципального имущества муниципального образования Куркинский район на 2018 год и плановый период 2019 и 2020 годов, утвержденный решением Собрания представителей  №28-6 от 22.11.2017г содержит перечень приватизируемого имущества по 9 позициям на сумму 1798,68 тыс. рублей, после уточнения плана приватизации количество позиций возросло до 13 на сумму 4713,18 тыс. рублей.</w:t>
            </w:r>
            <w:r w:rsidR="003B666A" w:rsidRPr="00DE1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End"/>
          </w:p>
          <w:p w:rsidR="00282684" w:rsidRPr="00DE1371" w:rsidRDefault="002D0CD1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Согласно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данных</w:t>
            </w:r>
            <w:proofErr w:type="gramEnd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предоставленных Отделом,  за проверяемый период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приватизировано 3 объекта недвижимости: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22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04"/>
              <w:gridCol w:w="2835"/>
              <w:gridCol w:w="1311"/>
              <w:gridCol w:w="2007"/>
              <w:gridCol w:w="1268"/>
              <w:gridCol w:w="1395"/>
            </w:tblGrid>
            <w:tr w:rsidR="00282684" w:rsidRPr="00DE1371" w:rsidTr="0016327A">
              <w:trPr>
                <w:trHeight w:val="186"/>
                <w:tblCellSpacing w:w="0" w:type="dxa"/>
              </w:trPr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282684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282684" w:rsidRPr="00DE1371" w:rsidRDefault="00282684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282684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объекта продаж</w:t>
                  </w:r>
                </w:p>
              </w:tc>
              <w:tc>
                <w:tcPr>
                  <w:tcW w:w="13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282684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цена объекта продажи без НДС, руб.</w:t>
                  </w:r>
                </w:p>
              </w:tc>
              <w:tc>
                <w:tcPr>
                  <w:tcW w:w="20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282684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продажи, срок продажи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282684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приватизации объекта продажи без НДС, </w:t>
                  </w:r>
                  <w:proofErr w:type="spellStart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282684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Покупатель</w:t>
                  </w:r>
                </w:p>
              </w:tc>
            </w:tr>
            <w:tr w:rsidR="00282684" w:rsidRPr="00DE1371" w:rsidTr="0016327A">
              <w:trPr>
                <w:trHeight w:val="2966"/>
                <w:tblCellSpacing w:w="0" w:type="dxa"/>
              </w:trPr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282684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BB6690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Квартира № 3, расположенная по адресу: Тульская область, Куркинский район, пос. Куркино, ул. Спортивная, д. 1</w:t>
                  </w:r>
                  <w:r w:rsidR="005552EE"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ЛОТ 1</w:t>
                  </w:r>
                </w:p>
              </w:tc>
              <w:tc>
                <w:tcPr>
                  <w:tcW w:w="13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BB6690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1656000,0</w:t>
                  </w:r>
                </w:p>
              </w:tc>
              <w:tc>
                <w:tcPr>
                  <w:tcW w:w="20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491FB9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№664 от 19.10.2017г «О проведен</w:t>
                  </w:r>
                  <w:proofErr w:type="gramStart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ии ау</w:t>
                  </w:r>
                  <w:proofErr w:type="gramEnd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кциона по продаже недвижимого муниципального имущества МО Куркинский район». </w:t>
                  </w:r>
                  <w:r w:rsidR="005552EE"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от 24.11.2017г. </w:t>
                  </w: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№18 от 16.01.2018г « О продаже недвижимого муниципального имущества МО Куркинский район посредством публичного предложения»</w:t>
                  </w:r>
                  <w:r w:rsidR="00082798"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5552EE"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от 16.02.2018г. </w:t>
                  </w:r>
                  <w:r w:rsidR="00082798"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Постановление №93 от 27.02.2018г «О продаже недвижимого имущества МО </w:t>
                  </w:r>
                  <w:r w:rsidR="00082798"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Куркинский район без объявления цены»</w:t>
                  </w:r>
                  <w:r w:rsidR="005552EE"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Протокол от 02.04.2018г.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5552EE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180000,0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5552EE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Саакян Маис </w:t>
                  </w:r>
                  <w:proofErr w:type="spellStart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Рафикович</w:t>
                  </w:r>
                  <w:proofErr w:type="spellEnd"/>
                </w:p>
              </w:tc>
            </w:tr>
            <w:tr w:rsidR="00282684" w:rsidRPr="00DE1371" w:rsidTr="0016327A">
              <w:trPr>
                <w:trHeight w:val="2631"/>
                <w:tblCellSpacing w:w="0" w:type="dxa"/>
              </w:trPr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282684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BB6690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Квартира № 4, расположенная по адресу: Тульская область, Куркинский район, пос. Куркино, ул. Спортивная, д. 1</w:t>
                  </w:r>
                  <w:r w:rsidR="005552EE"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ЛОТ 2</w:t>
                  </w:r>
                </w:p>
              </w:tc>
              <w:tc>
                <w:tcPr>
                  <w:tcW w:w="13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BB6690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1081000,0</w:t>
                  </w:r>
                </w:p>
              </w:tc>
              <w:tc>
                <w:tcPr>
                  <w:tcW w:w="20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5552EE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Тот же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5552EE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300000,0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5552EE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Касабян</w:t>
                  </w:r>
                  <w:proofErr w:type="spellEnd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Элянора</w:t>
                  </w:r>
                  <w:proofErr w:type="spellEnd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Завеновна</w:t>
                  </w:r>
                  <w:proofErr w:type="spellEnd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82684" w:rsidRPr="00DE1371" w:rsidTr="0016327A">
              <w:trPr>
                <w:trHeight w:val="4574"/>
                <w:tblCellSpacing w:w="0" w:type="dxa"/>
              </w:trPr>
              <w:tc>
                <w:tcPr>
                  <w:tcW w:w="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282684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BB6690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Котельная, общей площадью  516,9 кв</w:t>
                  </w:r>
                  <w:proofErr w:type="gramStart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расположенная по адресу:</w:t>
                  </w: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Тульская область, Куркинский район, пос. Куркино, ул</w:t>
                  </w:r>
                  <w:proofErr w:type="gramStart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арковая, д. 4а.</w:t>
                  </w: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23A0B" w:rsidRPr="00DE1371" w:rsidRDefault="00223A0B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 по адресу:</w:t>
                  </w:r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Тульская область, Куркинский район, пос. Куркино, ул</w:t>
                  </w:r>
                  <w:proofErr w:type="gramStart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DE13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арковая, д. 4а.</w:t>
                  </w: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23A0B" w:rsidRPr="00DE1371" w:rsidRDefault="00223A0B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223A0B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564283,0</w:t>
                  </w:r>
                  <w:r w:rsidR="00491FB9"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 НДС – 86077,07)</w:t>
                  </w:r>
                </w:p>
                <w:p w:rsidR="00223A0B" w:rsidRPr="00DE1371" w:rsidRDefault="00223A0B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23A0B" w:rsidRPr="00DE1371" w:rsidRDefault="00223A0B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23A0B" w:rsidRPr="00DE1371" w:rsidRDefault="00223A0B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23A0B" w:rsidRPr="00DE1371" w:rsidRDefault="00223A0B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50375,</w:t>
                  </w:r>
                  <w:r w:rsidR="00491FB9"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0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223A0B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о проведен</w:t>
                  </w:r>
                  <w:proofErr w:type="gramStart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ии ау</w:t>
                  </w:r>
                  <w:proofErr w:type="gramEnd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кциона №724 от 19.11.2018г</w:t>
                  </w:r>
                  <w:r w:rsidR="006A7038"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A7038" w:rsidRPr="00DE1371" w:rsidRDefault="006A7038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Аукцион, открытый по составу участников с подачей предложений о цене имущества в закрытой форме. Протокол от 15.01.2019г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6A7038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479000,0</w:t>
                  </w:r>
                </w:p>
                <w:p w:rsidR="006A7038" w:rsidRPr="00DE1371" w:rsidRDefault="006A7038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A7038" w:rsidRPr="00DE1371" w:rsidRDefault="006A7038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A7038" w:rsidRPr="00DE1371" w:rsidRDefault="006A7038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A7038" w:rsidRPr="00DE1371" w:rsidRDefault="006A7038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50380,0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2684" w:rsidRPr="00DE1371" w:rsidRDefault="006A7038" w:rsidP="00343C31">
                  <w:pPr>
                    <w:spacing w:after="3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       «</w:t>
                  </w:r>
                  <w:proofErr w:type="spellStart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Комсервис</w:t>
                  </w:r>
                  <w:proofErr w:type="spellEnd"/>
                  <w:r w:rsidRPr="00DE1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3B666A" w:rsidRPr="00DE1371" w:rsidRDefault="00473E06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290354" w:rsidRPr="00DE1371" w:rsidRDefault="0029035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Порядок приватизации вышеуказанных объектов не нарушен.</w:t>
            </w:r>
          </w:p>
          <w:p w:rsidR="00290354" w:rsidRPr="00DE1371" w:rsidRDefault="0029035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66A" w:rsidRPr="00DE1371" w:rsidRDefault="003B666A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По итогам  за 2018 год по десяти объектам плана приватизации не  проводились мероприятия по их продаже.</w:t>
            </w:r>
          </w:p>
          <w:p w:rsidR="0025654C" w:rsidRDefault="003B666A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План приватизации на 2019 год на момент проведения проверки не утвержден и проект решения в Собрание представителей МО Куркинский район не направлялся</w:t>
            </w:r>
            <w:r w:rsidR="0025654C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3A79" w:rsidRPr="00DE1371" w:rsidRDefault="00D53A79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3FA" w:rsidRPr="00DE1371" w:rsidRDefault="00CC23FA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25654C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16327A" w:rsidRPr="00DE1371" w:rsidRDefault="0016327A" w:rsidP="0034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0C574E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Аренда муниципального имущества</w:t>
            </w: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16327A" w:rsidRPr="00DE1371" w:rsidRDefault="0016327A" w:rsidP="0034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BB4A5C" w:rsidRPr="00DE1371" w:rsidRDefault="0016327A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Аренда муниципального имущества осуществляется </w:t>
            </w:r>
            <w:r w:rsidR="000C574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пунктом 8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Положения</w:t>
            </w:r>
            <w:r w:rsidR="00BB4A5C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Методикой определения размера арендной платы при предоставлении  муниципального имущества МО Куркинский район в аренду, утвержденной решением Собрания представителей от 11.04.2018г №30-8.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274D3" w:rsidRPr="00DE1371" w:rsidRDefault="00BB4A5C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01.01.201</w:t>
            </w:r>
            <w:r w:rsidR="00D274D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года имелось 24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арендатор</w:t>
            </w:r>
            <w:r w:rsidR="00D274D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имущества, 1</w:t>
            </w:r>
            <w:r w:rsidR="00D274D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которых имели задолженность по арендной плате за использование муниципального имущества на сумму — </w:t>
            </w:r>
            <w:r w:rsidR="00D274D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260399,55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 На 31.12.201</w:t>
            </w:r>
            <w:r w:rsidR="00D274D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задолженность </w:t>
            </w:r>
            <w:r w:rsidR="00D274D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составила сумму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r w:rsidR="00D274D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925579,48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руб., то есть величина задолженности увеличилась </w:t>
            </w:r>
            <w:r w:rsidR="00D274D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чем в 3,5 раза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274D3" w:rsidRPr="00DE1371" w:rsidRDefault="00D274D3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9280" w:type="dxa"/>
              <w:tblInd w:w="1" w:type="dxa"/>
              <w:tblLayout w:type="fixed"/>
              <w:tblLook w:val="04A0"/>
            </w:tblPr>
            <w:tblGrid>
              <w:gridCol w:w="2320"/>
              <w:gridCol w:w="2320"/>
              <w:gridCol w:w="2320"/>
              <w:gridCol w:w="2320"/>
            </w:tblGrid>
            <w:tr w:rsidR="00D274D3" w:rsidRPr="00DE1371" w:rsidTr="0016327A">
              <w:trPr>
                <w:trHeight w:val="866"/>
              </w:trPr>
              <w:tc>
                <w:tcPr>
                  <w:tcW w:w="2320" w:type="dxa"/>
                </w:tcPr>
                <w:p w:rsidR="00D274D3" w:rsidRPr="00DE1371" w:rsidRDefault="00D274D3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Сальдо на 01.01.2018г</w:t>
                  </w:r>
                </w:p>
              </w:tc>
              <w:tc>
                <w:tcPr>
                  <w:tcW w:w="2320" w:type="dxa"/>
                </w:tcPr>
                <w:p w:rsidR="00D274D3" w:rsidRPr="00DE1371" w:rsidRDefault="00D274D3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Начислено за 2018г</w:t>
                  </w:r>
                </w:p>
              </w:tc>
              <w:tc>
                <w:tcPr>
                  <w:tcW w:w="2320" w:type="dxa"/>
                </w:tcPr>
                <w:p w:rsidR="00D274D3" w:rsidRPr="00DE1371" w:rsidRDefault="00D274D3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Оплачено за 2018г</w:t>
                  </w:r>
                </w:p>
              </w:tc>
              <w:tc>
                <w:tcPr>
                  <w:tcW w:w="2320" w:type="dxa"/>
                </w:tcPr>
                <w:p w:rsidR="00D274D3" w:rsidRPr="00DE1371" w:rsidRDefault="00D274D3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Сальдо на 01.01.2019г</w:t>
                  </w:r>
                </w:p>
              </w:tc>
            </w:tr>
            <w:tr w:rsidR="00D274D3" w:rsidRPr="00DE1371" w:rsidTr="0016327A">
              <w:trPr>
                <w:trHeight w:val="422"/>
              </w:trPr>
              <w:tc>
                <w:tcPr>
                  <w:tcW w:w="2320" w:type="dxa"/>
                </w:tcPr>
                <w:p w:rsidR="00D274D3" w:rsidRPr="00DE1371" w:rsidRDefault="00D274D3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260399,55</w:t>
                  </w:r>
                </w:p>
              </w:tc>
              <w:tc>
                <w:tcPr>
                  <w:tcW w:w="2320" w:type="dxa"/>
                </w:tcPr>
                <w:p w:rsidR="00D274D3" w:rsidRPr="00DE1371" w:rsidRDefault="00D274D3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1140697,39</w:t>
                  </w:r>
                </w:p>
              </w:tc>
              <w:tc>
                <w:tcPr>
                  <w:tcW w:w="2320" w:type="dxa"/>
                </w:tcPr>
                <w:p w:rsidR="00D274D3" w:rsidRPr="00DE1371" w:rsidRDefault="00D274D3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475517,46</w:t>
                  </w:r>
                </w:p>
              </w:tc>
              <w:tc>
                <w:tcPr>
                  <w:tcW w:w="2320" w:type="dxa"/>
                </w:tcPr>
                <w:p w:rsidR="00D274D3" w:rsidRPr="00DE1371" w:rsidRDefault="00D274D3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925579,48</w:t>
                  </w:r>
                </w:p>
              </w:tc>
            </w:tr>
          </w:tbl>
          <w:p w:rsidR="00D274D3" w:rsidRPr="00DE1371" w:rsidRDefault="00D274D3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654C" w:rsidRPr="00DE1371" w:rsidRDefault="0025654C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Размер годовой арендной платы муниципального имущества в 2018 году составлял — 1140,7 тыс. рублей, поступление составило 475,5 тыс. рублей или 41,6%, а с учетом задолженности на начало года сбор арендной платы составил 33,9%.</w:t>
            </w:r>
          </w:p>
          <w:p w:rsidR="0025654C" w:rsidRPr="00DE1371" w:rsidRDefault="009A380D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Задолженность за первый квартал 2019 года составила??????????????</w:t>
            </w:r>
          </w:p>
          <w:p w:rsidR="009A380D" w:rsidRPr="00DE1371" w:rsidRDefault="009A380D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0354" w:rsidRPr="00DE1371" w:rsidRDefault="00D274D3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Особо хотелось бы отметить, что долг </w:t>
            </w:r>
            <w:r w:rsidR="0014647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ООО «</w:t>
            </w:r>
            <w:proofErr w:type="spellStart"/>
            <w:r w:rsidR="0014647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КомСервис</w:t>
            </w:r>
            <w:proofErr w:type="spellEnd"/>
            <w:r w:rsidR="0014647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 трем  договорам аренды транспортных средств и об</w:t>
            </w:r>
            <w:r w:rsidR="00EB0F7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="0014647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водосн</w:t>
            </w:r>
            <w:r w:rsidR="00EB0F7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4647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бжения и водоотведения  за год составил 387,3 тыс. рублей и в бюджет района не поступило оплаты ни за один квартал.  </w:t>
            </w:r>
          </w:p>
          <w:p w:rsidR="00EB0F7F" w:rsidRPr="00DE1371" w:rsidRDefault="0029035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4647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Задолженность ООО «Ремонт» возросла с 194,6 тыс. рублей до 295,2 тыс. рублей. Задолженность вышеуказанных двух предприятий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647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общей сложности составила  682,5 тыс. рублей или  73,7% от  общей суммы задолженности по арендной плате всех 13 арендаторов.</w:t>
            </w:r>
            <w:r w:rsidR="00EB0F7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 того, на 01.01.201</w:t>
            </w:r>
            <w:r w:rsidR="00EB0F7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по расторгнутым договорам имелась задолженность в сумме — </w:t>
            </w:r>
            <w:r w:rsidR="00EB0F7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225564,78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</w:t>
            </w:r>
            <w:r w:rsidR="00EB0F7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лей.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0688" w:rsidRDefault="00E60688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C31" w:rsidRPr="00DE1371" w:rsidRDefault="00343C31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0F7F" w:rsidRPr="00DE1371" w:rsidRDefault="0016327A" w:rsidP="0034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EB0F7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Должниками по арендной плате являются:</w:t>
            </w:r>
          </w:p>
          <w:p w:rsidR="00EB0F7F" w:rsidRPr="00DE1371" w:rsidRDefault="00EB0F7F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Ind w:w="1" w:type="dxa"/>
              <w:tblLayout w:type="fixed"/>
              <w:tblLook w:val="04A0"/>
            </w:tblPr>
            <w:tblGrid>
              <w:gridCol w:w="2346"/>
              <w:gridCol w:w="2347"/>
              <w:gridCol w:w="2347"/>
              <w:gridCol w:w="2347"/>
            </w:tblGrid>
            <w:tr w:rsidR="00814519" w:rsidRPr="00DE1371" w:rsidTr="0016327A">
              <w:trPr>
                <w:trHeight w:val="840"/>
              </w:trPr>
              <w:tc>
                <w:tcPr>
                  <w:tcW w:w="2346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Арендатор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Адрес арендуемой площади или объект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Задолженность на 01.01.2018г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Задолженность на 01.01.2019г</w:t>
                  </w:r>
                </w:p>
              </w:tc>
            </w:tr>
            <w:tr w:rsidR="00814519" w:rsidRPr="00DE1371" w:rsidTr="0016327A">
              <w:trPr>
                <w:trHeight w:val="410"/>
              </w:trPr>
              <w:tc>
                <w:tcPr>
                  <w:tcW w:w="2346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ОАО «Сбербанк России»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Ул. Театральная, д.22 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1875,00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3375,0</w:t>
                  </w:r>
                </w:p>
              </w:tc>
            </w:tr>
            <w:tr w:rsidR="00814519" w:rsidRPr="00DE1371" w:rsidTr="0016327A">
              <w:trPr>
                <w:trHeight w:val="410"/>
              </w:trPr>
              <w:tc>
                <w:tcPr>
                  <w:tcW w:w="2346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Морозов В.Д. 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</w:t>
                  </w:r>
                  <w:proofErr w:type="gramStart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арковая, д2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3450,0</w:t>
                  </w:r>
                </w:p>
              </w:tc>
            </w:tr>
            <w:tr w:rsidR="00814519" w:rsidRPr="00DE1371" w:rsidTr="0016327A">
              <w:trPr>
                <w:trHeight w:val="410"/>
              </w:trPr>
              <w:tc>
                <w:tcPr>
                  <w:tcW w:w="2346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ООО «ЭГИ»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</w:t>
                  </w:r>
                  <w:proofErr w:type="gramStart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арковая, д2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18492,0</w:t>
                  </w:r>
                </w:p>
              </w:tc>
            </w:tr>
            <w:tr w:rsidR="00814519" w:rsidRPr="00DE1371" w:rsidTr="0016327A">
              <w:trPr>
                <w:trHeight w:val="410"/>
              </w:trPr>
              <w:tc>
                <w:tcPr>
                  <w:tcW w:w="2346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Бурхин</w:t>
                  </w:r>
                  <w:proofErr w:type="spellEnd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А.И.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</w:t>
                  </w:r>
                  <w:proofErr w:type="gramStart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арковая, д2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17794,10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15794,1</w:t>
                  </w:r>
                </w:p>
              </w:tc>
            </w:tr>
            <w:tr w:rsidR="00814519" w:rsidRPr="00DE1371" w:rsidTr="0016327A">
              <w:trPr>
                <w:trHeight w:val="410"/>
              </w:trPr>
              <w:tc>
                <w:tcPr>
                  <w:tcW w:w="2346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Фурсов С.А.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</w:t>
                  </w:r>
                  <w:proofErr w:type="gramStart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.С</w:t>
                  </w:r>
                  <w:proofErr w:type="gramEnd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портивная, д1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41100,0</w:t>
                  </w:r>
                </w:p>
              </w:tc>
            </w:tr>
            <w:tr w:rsidR="00814519" w:rsidRPr="00DE1371" w:rsidTr="0016327A">
              <w:trPr>
                <w:trHeight w:val="430"/>
              </w:trPr>
              <w:tc>
                <w:tcPr>
                  <w:tcW w:w="2346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ООО «ЭГИ»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2347" w:type="dxa"/>
                </w:tcPr>
                <w:p w:rsidR="00814519" w:rsidRPr="00DE1371" w:rsidRDefault="00814519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69872,88</w:t>
                  </w:r>
                </w:p>
              </w:tc>
            </w:tr>
            <w:tr w:rsidR="00814519" w:rsidRPr="00DE1371" w:rsidTr="0016327A">
              <w:trPr>
                <w:trHeight w:val="430"/>
              </w:trPr>
              <w:tc>
                <w:tcPr>
                  <w:tcW w:w="2346" w:type="dxa"/>
                </w:tcPr>
                <w:p w:rsidR="00814519" w:rsidRPr="00DE1371" w:rsidRDefault="00814519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Бобровникова О.А.</w:t>
                  </w:r>
                </w:p>
              </w:tc>
              <w:tc>
                <w:tcPr>
                  <w:tcW w:w="2347" w:type="dxa"/>
                </w:tcPr>
                <w:p w:rsidR="00814519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</w:t>
                  </w:r>
                  <w:proofErr w:type="gramStart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.О</w:t>
                  </w:r>
                  <w:proofErr w:type="gramEnd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ктябрьская . д141</w:t>
                  </w:r>
                </w:p>
              </w:tc>
              <w:tc>
                <w:tcPr>
                  <w:tcW w:w="2347" w:type="dxa"/>
                </w:tcPr>
                <w:p w:rsidR="00814519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347" w:type="dxa"/>
                </w:tcPr>
                <w:p w:rsidR="00814519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7081,46</w:t>
                  </w:r>
                </w:p>
              </w:tc>
            </w:tr>
            <w:tr w:rsidR="007D57B7" w:rsidRPr="00DE1371" w:rsidTr="0016327A">
              <w:trPr>
                <w:trHeight w:val="430"/>
              </w:trPr>
              <w:tc>
                <w:tcPr>
                  <w:tcW w:w="2346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Козачук</w:t>
                  </w:r>
                  <w:proofErr w:type="spellEnd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М.В.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</w:t>
                  </w:r>
                  <w:proofErr w:type="gramStart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.О</w:t>
                  </w:r>
                  <w:proofErr w:type="gramEnd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ктябрьская . д141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43397,85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7481,5</w:t>
                  </w:r>
                </w:p>
              </w:tc>
            </w:tr>
            <w:tr w:rsidR="007D57B7" w:rsidRPr="00DE1371" w:rsidTr="0016327A">
              <w:trPr>
                <w:trHeight w:val="430"/>
              </w:trPr>
              <w:tc>
                <w:tcPr>
                  <w:tcW w:w="2346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федерального казначейства по ТО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</w:t>
                  </w:r>
                  <w:proofErr w:type="gramStart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.Т</w:t>
                  </w:r>
                  <w:proofErr w:type="gramEnd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еатральная, д22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54720,0</w:t>
                  </w:r>
                </w:p>
              </w:tc>
            </w:tr>
            <w:tr w:rsidR="007D57B7" w:rsidRPr="00DE1371" w:rsidTr="0016327A">
              <w:trPr>
                <w:trHeight w:val="430"/>
              </w:trPr>
              <w:tc>
                <w:tcPr>
                  <w:tcW w:w="2346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 ТО «Издательский дом «Пресса71»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</w:t>
                  </w:r>
                  <w:proofErr w:type="gramStart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.Т</w:t>
                  </w:r>
                  <w:proofErr w:type="gramEnd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еатральная, д22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16625,0</w:t>
                  </w:r>
                </w:p>
              </w:tc>
            </w:tr>
            <w:tr w:rsidR="007D57B7" w:rsidRPr="00DE1371" w:rsidTr="0016327A">
              <w:trPr>
                <w:trHeight w:val="430"/>
              </w:trPr>
              <w:tc>
                <w:tcPr>
                  <w:tcW w:w="2346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</w:t>
                  </w:r>
                  <w:proofErr w:type="spellStart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КомСервис</w:t>
                  </w:r>
                  <w:proofErr w:type="spellEnd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Транспортные средства</w:t>
                  </w:r>
                  <w:r w:rsidR="0014647E"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объекты водоотведения и водоснабжения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387320,92</w:t>
                  </w:r>
                </w:p>
              </w:tc>
            </w:tr>
            <w:tr w:rsidR="007D57B7" w:rsidRPr="00DE1371" w:rsidTr="0016327A">
              <w:trPr>
                <w:trHeight w:val="430"/>
              </w:trPr>
              <w:tc>
                <w:tcPr>
                  <w:tcW w:w="2346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ИП Савенкова Е.Н.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5066,88</w:t>
                  </w:r>
                </w:p>
              </w:tc>
            </w:tr>
            <w:tr w:rsidR="007D57B7" w:rsidRPr="00DE1371" w:rsidTr="0016327A">
              <w:trPr>
                <w:trHeight w:val="430"/>
              </w:trPr>
              <w:tc>
                <w:tcPr>
                  <w:tcW w:w="2346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 «Ремонт»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</w:t>
                  </w:r>
                  <w:proofErr w:type="gramStart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.Л</w:t>
                  </w:r>
                  <w:proofErr w:type="gramEnd"/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енина, д5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178417,25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295199,45</w:t>
                  </w:r>
                </w:p>
              </w:tc>
            </w:tr>
            <w:tr w:rsidR="007D57B7" w:rsidRPr="00DE1371" w:rsidTr="0016327A">
              <w:trPr>
                <w:trHeight w:val="430"/>
              </w:trPr>
              <w:tc>
                <w:tcPr>
                  <w:tcW w:w="2346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7" w:type="dxa"/>
                </w:tcPr>
                <w:p w:rsidR="007D57B7" w:rsidRPr="00DE1371" w:rsidRDefault="007D57B7" w:rsidP="00343C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3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925579,15</w:t>
                  </w:r>
                </w:p>
              </w:tc>
            </w:tr>
          </w:tbl>
          <w:p w:rsidR="00814519" w:rsidRPr="00DE1371" w:rsidRDefault="0025654C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25654C" w:rsidRDefault="0025654C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Задолженность  по оплате договоров на возмещение коммунальных платежей по состоянию </w:t>
            </w:r>
            <w:proofErr w:type="gramStart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конец</w:t>
            </w:r>
            <w:proofErr w:type="gramEnd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 года составила 21,56 тыс. рублей, что составляет почти 15,0% от суммы годовых начислений. 15,3 тыс. рублей (71,0%) от суммы задолженности не оплачено ГУ ТО «Издательский дом «Пресса71».</w:t>
            </w:r>
          </w:p>
          <w:p w:rsidR="00343C31" w:rsidRPr="00DE1371" w:rsidRDefault="00343C31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380D" w:rsidRPr="00DE1371" w:rsidRDefault="009A380D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361"/>
              <w:gridCol w:w="2361"/>
              <w:gridCol w:w="2361"/>
              <w:gridCol w:w="2361"/>
            </w:tblGrid>
            <w:tr w:rsidR="0025654C" w:rsidRPr="00DE1371" w:rsidTr="0025654C">
              <w:tc>
                <w:tcPr>
                  <w:tcW w:w="2361" w:type="dxa"/>
                </w:tcPr>
                <w:p w:rsidR="0025654C" w:rsidRPr="00DE1371" w:rsidRDefault="0025654C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Задолженность на начало 2018г</w:t>
                  </w:r>
                </w:p>
              </w:tc>
              <w:tc>
                <w:tcPr>
                  <w:tcW w:w="2361" w:type="dxa"/>
                </w:tcPr>
                <w:p w:rsidR="0025654C" w:rsidRPr="00DE1371" w:rsidRDefault="0025654C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Начислено за год</w:t>
                  </w:r>
                </w:p>
              </w:tc>
              <w:tc>
                <w:tcPr>
                  <w:tcW w:w="2361" w:type="dxa"/>
                </w:tcPr>
                <w:p w:rsidR="0025654C" w:rsidRPr="00DE1371" w:rsidRDefault="0025654C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Оплачено за год</w:t>
                  </w:r>
                </w:p>
              </w:tc>
              <w:tc>
                <w:tcPr>
                  <w:tcW w:w="2361" w:type="dxa"/>
                </w:tcPr>
                <w:p w:rsidR="0025654C" w:rsidRPr="00DE1371" w:rsidRDefault="009A380D" w:rsidP="00343C3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Задолженность </w:t>
                  </w:r>
                  <w:proofErr w:type="gramStart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конец</w:t>
                  </w:r>
                  <w:proofErr w:type="gramEnd"/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2018г</w:t>
                  </w:r>
                </w:p>
              </w:tc>
            </w:tr>
            <w:tr w:rsidR="0025654C" w:rsidRPr="00DE1371" w:rsidTr="0025654C">
              <w:tc>
                <w:tcPr>
                  <w:tcW w:w="2361" w:type="dxa"/>
                </w:tcPr>
                <w:p w:rsidR="0025654C" w:rsidRPr="00DE1371" w:rsidRDefault="009A380D" w:rsidP="00343C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9,7</w:t>
                  </w:r>
                </w:p>
                <w:p w:rsidR="009A380D" w:rsidRPr="00DE1371" w:rsidRDefault="009A380D" w:rsidP="00343C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1" w:type="dxa"/>
                </w:tcPr>
                <w:p w:rsidR="0025654C" w:rsidRPr="00DE1371" w:rsidRDefault="009A380D" w:rsidP="00343C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144,7</w:t>
                  </w:r>
                </w:p>
              </w:tc>
              <w:tc>
                <w:tcPr>
                  <w:tcW w:w="2361" w:type="dxa"/>
                </w:tcPr>
                <w:p w:rsidR="0025654C" w:rsidRPr="00DE1371" w:rsidRDefault="009A380D" w:rsidP="00343C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132,8</w:t>
                  </w:r>
                </w:p>
              </w:tc>
              <w:tc>
                <w:tcPr>
                  <w:tcW w:w="2361" w:type="dxa"/>
                </w:tcPr>
                <w:p w:rsidR="0025654C" w:rsidRPr="00DE1371" w:rsidRDefault="009A380D" w:rsidP="00343C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13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21,6</w:t>
                  </w:r>
                </w:p>
              </w:tc>
            </w:tr>
          </w:tbl>
          <w:p w:rsidR="0025654C" w:rsidRPr="00DE1371" w:rsidRDefault="0025654C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654C" w:rsidRPr="00DE1371" w:rsidRDefault="0025654C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0354" w:rsidRPr="00DE1371" w:rsidRDefault="007D57B7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Эти данные позволяют сделать вывод о том, что в </w:t>
            </w:r>
            <w:r w:rsidR="00EB0F7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имеются проблемы с постановкой работы по взысканию с должников по арендной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плате. Так по представленным данным </w:t>
            </w:r>
            <w:r w:rsidR="00EB0F7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Отделом</w:t>
            </w:r>
            <w:r w:rsidR="00307B0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2018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было </w:t>
            </w:r>
            <w:r w:rsidR="00307B0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получено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7B0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вступившее с силу решение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суд</w:t>
            </w:r>
            <w:r w:rsidR="00307B0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взыскания задолженности за аренду муниципального имущества </w:t>
            </w:r>
            <w:r w:rsidR="005852C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ООО «Ремонт» 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 сумму — </w:t>
            </w:r>
            <w:r w:rsidR="00307B0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424,9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руб., </w:t>
            </w:r>
            <w:r w:rsidR="007D07A0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пени в сумме 358,7 тыс. руб., и госпошлина в размере 18,7 тыс. рублей.</w:t>
            </w:r>
            <w:r w:rsidR="005852C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Решение вступило в законную силу 09.04.2018г. За 2018 год от ООО «Ремонт» поступило лишь 38,9 тыс. рублей или 9,2% от суммы основного долга.</w:t>
            </w:r>
          </w:p>
          <w:p w:rsidR="00075032" w:rsidRPr="00DE1371" w:rsidRDefault="00075032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354" w:rsidRPr="00DE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E1371" w:rsidRPr="00DE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Претензионная работа с другими должниками не проводилась.</w:t>
            </w:r>
            <w:r w:rsidRPr="00DE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075032" w:rsidRPr="00DE1371" w:rsidRDefault="00075032" w:rsidP="003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E1371">
              <w:rPr>
                <w:rFonts w:ascii="Times New Roman" w:hAnsi="Times New Roman" w:cs="Times New Roman"/>
                <w:sz w:val="28"/>
                <w:szCs w:val="28"/>
              </w:rPr>
              <w:t>Администрацией МО Куркинский район пеня за просроченные платежи не рассчитывалась и соответственно не предъявлялась должнику.</w:t>
            </w:r>
          </w:p>
          <w:p w:rsidR="00DE1371" w:rsidRPr="00DE1371" w:rsidRDefault="00DE1371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1371" w:rsidRPr="00DE1371" w:rsidRDefault="00F16A81" w:rsidP="00343C31">
            <w:pPr>
              <w:spacing w:after="225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DE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проверки от 21.11.2017г </w:t>
            </w:r>
            <w:r w:rsidRPr="00DE137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эффективности использования муниципального имущества  муниципального образования Куркинский район  за период с декабря 2015 г. по сентябрь 2017 г. выявлено, что при сдаче в аренду спецтехники</w:t>
            </w:r>
            <w:r w:rsidRPr="00DE1371">
              <w:rPr>
                <w:rFonts w:ascii="Times New Roman" w:hAnsi="Times New Roman" w:cs="Times New Roman"/>
                <w:sz w:val="28"/>
                <w:szCs w:val="28"/>
              </w:rPr>
              <w:t xml:space="preserve"> сумма годовой арендной платы рассчитана исходя из 1,0% балансовой стоимости. Учитывая размер начисляемого износа и транспортного налога за год, потери бюджета за год составляют 759121,29 рублей,  а за 2016 и 2017 годы соответственно более 1,5 млн. рублей (1 518 242,58 рублей).</w:t>
            </w:r>
            <w:r w:rsidR="00075032" w:rsidRPr="00DE1371">
              <w:rPr>
                <w:rFonts w:ascii="Times New Roman" w:hAnsi="Times New Roman" w:cs="Times New Roman"/>
                <w:sz w:val="28"/>
                <w:szCs w:val="28"/>
              </w:rPr>
              <w:t xml:space="preserve"> По данным Администрации МО Куркинский район представление по итогам проверки рассмотрено и  в срок до 01.06.2018г будут внесены изменения в  договора аренды спецтехники в части изменения арендной платы.</w:t>
            </w:r>
          </w:p>
          <w:p w:rsidR="00F16A81" w:rsidRPr="00DE1371" w:rsidRDefault="00075032" w:rsidP="00343C31">
            <w:pPr>
              <w:spacing w:after="225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hAnsi="Times New Roman" w:cs="Times New Roman"/>
                <w:sz w:val="28"/>
                <w:szCs w:val="28"/>
              </w:rPr>
              <w:t xml:space="preserve">    На момент проверки никаких изменений не внесено. Потери бюджета за 2018 год составили еще 759,121 тыс. рублей.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E60688" w:rsidP="00343C31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6327A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222E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Передача 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имущества в безвозмездное пользование</w:t>
            </w:r>
            <w:r w:rsidR="0016327A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16327A" w:rsidRPr="00DE1371" w:rsidRDefault="0016327A" w:rsidP="00343C31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282684" w:rsidP="00343C31">
            <w:pPr>
              <w:spacing w:after="0" w:line="240" w:lineRule="auto"/>
              <w:ind w:hanging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="005852C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Со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гласно </w:t>
            </w:r>
            <w:r w:rsidR="00807EAC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п.6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</w:t>
            </w:r>
            <w:r w:rsidR="00807EAC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Положения заключение договоров безвозмездного пользования муниципальным имуществом осуществляется </w:t>
            </w:r>
            <w:r w:rsidR="00807EAC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Отделом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основании </w:t>
            </w:r>
            <w:r w:rsidR="00807EAC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Собрания представителей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807EAC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Куркинский район</w:t>
            </w:r>
            <w:r w:rsidR="00607A8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согласовании передачи в безвозмездное пользование</w:t>
            </w:r>
            <w:r w:rsidR="00807EAC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определенным юридическим лицом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исключительных случаях, сроком не более, чем на </w:t>
            </w:r>
            <w:r w:rsidR="00607A8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только в целях:</w:t>
            </w:r>
          </w:p>
          <w:p w:rsidR="00607A87" w:rsidRPr="00DE1371" w:rsidRDefault="00282684" w:rsidP="00343C31">
            <w:pPr>
              <w:spacing w:after="0" w:line="240" w:lineRule="auto"/>
              <w:ind w:left="142" w:hanging="2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7A8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обеспечения деятельности органов местного самоуправления муниципального образования </w:t>
            </w:r>
            <w:r w:rsidR="00607A8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Куркинский район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органов государственной власти;</w:t>
            </w:r>
          </w:p>
          <w:p w:rsidR="00282684" w:rsidRPr="00DE1371" w:rsidRDefault="00607A87" w:rsidP="00343C31">
            <w:pPr>
              <w:spacing w:after="0" w:line="240" w:lineRule="auto"/>
              <w:ind w:left="142" w:hanging="2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--о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беспечение уставной деятельности общественных организаций;</w:t>
            </w:r>
          </w:p>
          <w:p w:rsidR="00607A87" w:rsidRPr="00DE1371" w:rsidRDefault="00282684" w:rsidP="00343C31">
            <w:pPr>
              <w:spacing w:after="0" w:line="240" w:lineRule="auto"/>
              <w:ind w:hanging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</w:p>
          <w:p w:rsidR="00282684" w:rsidRPr="00DE1371" w:rsidRDefault="008C0B80" w:rsidP="00343C31">
            <w:pPr>
              <w:spacing w:after="0" w:line="240" w:lineRule="auto"/>
              <w:ind w:left="142" w:hanging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F151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AF151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конец</w:t>
            </w:r>
            <w:proofErr w:type="gramEnd"/>
            <w:r w:rsidR="00607A87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2018г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заключено </w:t>
            </w:r>
            <w:r w:rsidR="00960D3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договора безвозмездного пользования муниципальным имуществом:</w:t>
            </w:r>
          </w:p>
          <w:p w:rsidR="008C0B80" w:rsidRPr="00DE1371" w:rsidRDefault="00282684" w:rsidP="00343C31">
            <w:pPr>
              <w:spacing w:after="0" w:line="240" w:lineRule="auto"/>
              <w:ind w:hanging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 </w:t>
            </w:r>
            <w:r w:rsidR="00960D3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ГБУ ТО «МФЦ» на 25 лет </w:t>
            </w:r>
            <w:r w:rsidR="004C222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(до 2039г) </w:t>
            </w:r>
            <w:r w:rsidR="00960D3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адресу п. Куркино ул. </w:t>
            </w:r>
            <w:proofErr w:type="gramStart"/>
            <w:r w:rsidR="00960D3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</w:t>
            </w:r>
            <w:proofErr w:type="gramEnd"/>
            <w:r w:rsidR="00960D3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д22;</w:t>
            </w:r>
          </w:p>
          <w:p w:rsidR="008C0B80" w:rsidRPr="00DE1371" w:rsidRDefault="008C0B80" w:rsidP="00343C31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УПФ РФ в </w:t>
            </w:r>
            <w:proofErr w:type="spellStart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Куркинском</w:t>
            </w:r>
            <w:proofErr w:type="spellEnd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 </w:t>
            </w:r>
            <w:r w:rsidR="004C222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(гараж) 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20 лет </w:t>
            </w:r>
            <w:r w:rsidR="004C222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 2035г)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адресу </w:t>
            </w:r>
            <w:r w:rsidRPr="00DE1371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Куркино ул. Октябрьская д141;</w:t>
            </w:r>
          </w:p>
          <w:p w:rsidR="004C222E" w:rsidRPr="00DE1371" w:rsidRDefault="008C0B80" w:rsidP="00343C31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ГУ ТО </w:t>
            </w:r>
            <w:r w:rsidR="004C222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«Центр социального обслуживания» на 5 лет (до 2023г)  по адресу</w:t>
            </w:r>
            <w:r w:rsidR="004C222E" w:rsidRPr="00DE1371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 Куркино ул. </w:t>
            </w:r>
            <w:proofErr w:type="gramStart"/>
            <w:r w:rsidR="004C222E" w:rsidRPr="00DE1371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</w:t>
            </w:r>
            <w:proofErr w:type="gramEnd"/>
            <w:r w:rsidR="004C222E" w:rsidRPr="00DE1371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д141.</w:t>
            </w:r>
          </w:p>
          <w:p w:rsidR="00343C31" w:rsidRDefault="004C222E" w:rsidP="00343C31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371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Что не противоречит  действующему законодательству.</w:t>
            </w:r>
          </w:p>
          <w:p w:rsidR="00343C31" w:rsidRDefault="00343C31" w:rsidP="00343C31">
            <w:pPr>
              <w:spacing w:after="0" w:line="240" w:lineRule="auto"/>
              <w:jc w:val="both"/>
              <w:rPr>
                <w:rStyle w:val="a6"/>
                <w:color w:val="000000" w:themeColor="text1"/>
              </w:rPr>
            </w:pPr>
          </w:p>
          <w:p w:rsidR="00E60688" w:rsidRPr="00DE1371" w:rsidRDefault="00E60688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3D5B3F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D5B3F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бюджета муниципального образования Куркинский район за 2018г., по доходам, администратором которых</w:t>
            </w:r>
          </w:p>
          <w:p w:rsidR="003D5B3F" w:rsidRPr="00DE1371" w:rsidRDefault="003D5B3F" w:rsidP="00343C31">
            <w:pPr>
              <w:spacing w:after="0" w:line="240" w:lineRule="auto"/>
              <w:ind w:left="852" w:hanging="3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является Отдел.</w:t>
            </w:r>
          </w:p>
          <w:p w:rsidR="003D5B3F" w:rsidRPr="00DE1371" w:rsidRDefault="003D5B3F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0B80" w:rsidRPr="00DE1371" w:rsidRDefault="008C0B80" w:rsidP="00343C31">
            <w:pPr>
              <w:spacing w:after="0" w:line="240" w:lineRule="auto"/>
              <w:ind w:hanging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tbl>
            <w:tblPr>
              <w:tblStyle w:val="a4"/>
              <w:tblW w:w="9384" w:type="dxa"/>
              <w:tblInd w:w="1" w:type="dxa"/>
              <w:tblLayout w:type="fixed"/>
              <w:tblLook w:val="04A0"/>
            </w:tblPr>
            <w:tblGrid>
              <w:gridCol w:w="2987"/>
              <w:gridCol w:w="1139"/>
              <w:gridCol w:w="1282"/>
              <w:gridCol w:w="1281"/>
              <w:gridCol w:w="1266"/>
              <w:gridCol w:w="1429"/>
            </w:tblGrid>
            <w:tr w:rsidR="00655197" w:rsidRPr="00DE1371" w:rsidTr="0016327A">
              <w:trPr>
                <w:trHeight w:val="1442"/>
              </w:trPr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доходов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Исполнение 2017 года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Уточнен</w:t>
                  </w:r>
                </w:p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план 2018 года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Исполнение 2018 года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исполнения 2018 г. к 2017 г.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исполнения бюджета 2018г.</w:t>
                  </w:r>
                </w:p>
              </w:tc>
            </w:tr>
            <w:tr w:rsidR="00655197" w:rsidRPr="00DE1371" w:rsidTr="0016327A">
              <w:trPr>
                <w:trHeight w:val="2172"/>
              </w:trPr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собственности, в том числе</w:t>
                  </w:r>
                  <w:r w:rsidRPr="00DE13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6961,4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6467,7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5704,7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81,9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88,2</w:t>
                  </w:r>
                </w:p>
              </w:tc>
            </w:tr>
            <w:tr w:rsidR="00655197" w:rsidRPr="00DE1371" w:rsidTr="0016327A">
              <w:trPr>
                <w:trHeight w:val="1072"/>
              </w:trPr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доходы от сдачи в аренду имущества.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1478,2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562,7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475,5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197" w:rsidRPr="00DE1371" w:rsidRDefault="00655197" w:rsidP="0034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84,5</w:t>
                  </w:r>
                </w:p>
              </w:tc>
            </w:tr>
          </w:tbl>
          <w:p w:rsidR="008C0B80" w:rsidRPr="00DE1371" w:rsidRDefault="008C0B80" w:rsidP="00343C31">
            <w:pPr>
              <w:spacing w:after="0" w:line="240" w:lineRule="auto"/>
              <w:ind w:hanging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Default="00282684" w:rsidP="00343C31">
            <w:pPr>
              <w:spacing w:after="0" w:line="240" w:lineRule="auto"/>
              <w:ind w:hanging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 </w:t>
            </w:r>
            <w:r w:rsidR="004C222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3D5B3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сдачи в аренду муниципального имущества </w:t>
            </w:r>
            <w:r w:rsidR="00E60688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бюджет МО Куркинский район </w:t>
            </w:r>
            <w:r w:rsidR="003D5B3F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2018 год</w:t>
            </w:r>
            <w:r w:rsidR="00E60688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составили 475,5 тыс. рублей, что</w:t>
            </w:r>
            <w:r w:rsidR="004C222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60688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составляет 84,5% от запланированных поступлений на 2018год и лишь 32,2% от суммы поступлений за 2017 год.</w:t>
            </w:r>
            <w:r w:rsidR="004C222E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343C31" w:rsidRPr="00DE1371" w:rsidRDefault="00343C31" w:rsidP="00343C31">
            <w:pPr>
              <w:spacing w:after="0" w:line="240" w:lineRule="auto"/>
              <w:ind w:hanging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684" w:rsidRPr="00DE1371" w:rsidRDefault="00282684" w:rsidP="00343C31">
            <w:pPr>
              <w:spacing w:after="0" w:line="240" w:lineRule="auto"/>
              <w:ind w:hanging="3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5197" w:rsidRPr="00DE1371" w:rsidRDefault="00F962C4" w:rsidP="0034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E60688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282684" w:rsidRPr="00DE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Выводы и предложения:</w:t>
            </w:r>
          </w:p>
          <w:p w:rsidR="00DE1371" w:rsidRPr="00DE1371" w:rsidRDefault="00DE1371" w:rsidP="0034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371" w:rsidRPr="007F61B0" w:rsidRDefault="00DE1371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 1. Управление, владение, пользование и распоряжение муниципальным имуществом за проверяемый период осуществлялось Отделом в соответствии с утвержденными порядками и положениями. Имеются отдельные недоработки по ведению Реестров, не все объекты имеют полную информацию. В нарушение Приказа Минэкономразвития РФ от 30.08.2011г № 424 </w:t>
            </w:r>
            <w:r w:rsidRPr="007F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реестре муниципального недвижимого имущества почти полностью отсутствует информация о балансовой стоимости, начисленной амортизации и кадастровой стоимости объектов учета, отсутствуют  </w:t>
            </w:r>
            <w:r w:rsidRPr="007F61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об установленных ограничениях (ограничениях) с указанием основания и даты их возникновения и прекращения (оперативное управление, аренда, казна  и т.д.).</w:t>
            </w:r>
          </w:p>
          <w:p w:rsidR="00DE1371" w:rsidRPr="007F61B0" w:rsidRDefault="00DE1371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61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Отсутствие стоимостных оценок в реестре муниципальной собственности делает невозможным сравнить с суммой балансовой стоимости в бухгалтерском учете, </w:t>
            </w:r>
            <w:proofErr w:type="gramStart"/>
            <w:r w:rsidRPr="007F61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Pr="007F61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следовательно и полноту постановки на учет объектов казны.</w:t>
            </w:r>
          </w:p>
          <w:p w:rsidR="00EC2C28" w:rsidRPr="007F61B0" w:rsidRDefault="00DE1371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D8"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F61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73D8"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C28" w:rsidRPr="007F6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Методикой определения размера арендной при предоставлении муниципального имущества МО Куркинский район в аренду, утвержденной решением Собрания представителей № от 11.04.2018г, не утвержден способ, формула и размер аренды имущества при краткосрочном пользовании под деятельность, не предусмотренную Уставом муниципального учреждения</w:t>
            </w:r>
            <w:r w:rsidR="00343C31" w:rsidRPr="007F6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культуры</w:t>
            </w:r>
            <w:r w:rsidR="00EC2C28" w:rsidRPr="007F6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EC2C28" w:rsidRPr="007F61B0" w:rsidRDefault="00EC2C28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Утвержденная методика при предоставлении муниципального имущества МО Куркинский район в аренду не применяется. При проведении пробного расчета арендной платы ранее заключенных договоров аренды по утвержденной формуле п. 2 Методики, стоимость аренды по формуле превышает стоимость аренды в соответствии с оценкой более чем в 6-8 раз.</w:t>
            </w:r>
          </w:p>
          <w:p w:rsidR="00EC2C28" w:rsidRPr="007F61B0" w:rsidRDefault="00EC2C28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2C28" w:rsidRPr="007F61B0" w:rsidRDefault="00EC2C28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E1371"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F61B0">
              <w:rPr>
                <w:rFonts w:ascii="Times New Roman" w:hAnsi="Times New Roman" w:cs="Times New Roman"/>
                <w:sz w:val="28"/>
                <w:szCs w:val="28"/>
              </w:rPr>
              <w:t>На момент проверки никаких изменений в договора аренды спецтехник</w:t>
            </w:r>
            <w:proofErr w:type="gramStart"/>
            <w:r w:rsidRPr="007F61B0">
              <w:rPr>
                <w:rFonts w:ascii="Times New Roman" w:hAnsi="Times New Roman" w:cs="Times New Roman"/>
                <w:sz w:val="28"/>
                <w:szCs w:val="28"/>
              </w:rPr>
              <w:t>и  ООО</w:t>
            </w:r>
            <w:proofErr w:type="gramEnd"/>
            <w:r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F61B0">
              <w:rPr>
                <w:rFonts w:ascii="Times New Roman" w:hAnsi="Times New Roman" w:cs="Times New Roman"/>
                <w:sz w:val="28"/>
                <w:szCs w:val="28"/>
              </w:rPr>
              <w:t>КомСервис</w:t>
            </w:r>
            <w:proofErr w:type="spellEnd"/>
            <w:r w:rsidRPr="007F61B0">
              <w:rPr>
                <w:rFonts w:ascii="Times New Roman" w:hAnsi="Times New Roman" w:cs="Times New Roman"/>
                <w:sz w:val="28"/>
                <w:szCs w:val="28"/>
              </w:rPr>
              <w:t>» не внесено. Потери бюджета за 2018 год составили еще 759,121 тыс. рублей.</w:t>
            </w:r>
          </w:p>
          <w:p w:rsidR="00EC2C28" w:rsidRPr="007F61B0" w:rsidRDefault="00EC2C28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E1371" w:rsidRPr="007F61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43C31"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61B0">
              <w:rPr>
                <w:rFonts w:ascii="Times New Roman" w:hAnsi="Times New Roman" w:cs="Times New Roman"/>
                <w:sz w:val="28"/>
                <w:szCs w:val="28"/>
              </w:rPr>
              <w:t>Администрацией МО Куркинский район пеня за просроченные платежи не рассчитывалась и соответственно не предъявлялась должнику.</w:t>
            </w:r>
          </w:p>
          <w:p w:rsidR="00EC2C28" w:rsidRPr="007F61B0" w:rsidRDefault="00EC2C28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Отделе имеются проблемы с постановкой работы по взысканию с должников по арендной плате.</w:t>
            </w:r>
          </w:p>
          <w:p w:rsidR="00DE1371" w:rsidRPr="007F61B0" w:rsidRDefault="00DE1371" w:rsidP="007F61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усилить работу по взысканию задолженности по платежам за использование муниципального имущества. </w:t>
            </w:r>
          </w:p>
          <w:p w:rsidR="00343C31" w:rsidRPr="007F61B0" w:rsidRDefault="00343C31" w:rsidP="007F61B0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C31" w:rsidRPr="007F61B0" w:rsidRDefault="00EC2C28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E1371"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F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Сверка объектов казны,  состоящих на бухгалтерском учете и учете в Отделе, не проводилась.  </w:t>
            </w:r>
          </w:p>
          <w:p w:rsidR="00EC2C28" w:rsidRPr="007F61B0" w:rsidRDefault="00EC2C28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EC2C28" w:rsidRPr="007F61B0" w:rsidRDefault="00EC2C28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E1371" w:rsidRPr="007F61B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F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 за 2018 год по десяти объектам плана приватизации не  проводились мероприятия по их продаже.</w:t>
            </w:r>
          </w:p>
          <w:p w:rsidR="00EC2C28" w:rsidRPr="007F61B0" w:rsidRDefault="00EC2C28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План приватизации на 2019 год на момент проведения проверки не утвержден и проект решения в Собрание представителей МО Куркинский район не направлялся.</w:t>
            </w:r>
          </w:p>
          <w:p w:rsidR="00EC2C28" w:rsidRPr="007F61B0" w:rsidRDefault="00EC2C28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1371" w:rsidRPr="007F61B0" w:rsidRDefault="00DE1371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1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F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2C28" w:rsidRPr="007F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сдачи в аренду муниципального имущества в бюджет МО Куркинский район за 2018 год составили 475,5 тыс. рублей, что  составляет 84,5% от запланированных поступлений на 2018год и лишь 32,2% от суммы поступлений за 2017 год.     </w:t>
            </w:r>
          </w:p>
          <w:p w:rsidR="00D32193" w:rsidRPr="007F61B0" w:rsidRDefault="00D32193" w:rsidP="007F61B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D32193" w:rsidRPr="00DE1371" w:rsidRDefault="00D32193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93" w:rsidRPr="00DE1371" w:rsidRDefault="00D32193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327A" w:rsidRPr="00DE1371" w:rsidRDefault="00D32193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контрольно</w:t>
            </w:r>
            <w:r w:rsidR="00DE137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ревизионной</w:t>
            </w:r>
            <w:proofErr w:type="gramEnd"/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6327A" w:rsidRPr="00DE1371" w:rsidRDefault="0016327A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омиссии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2684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219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Куркинский район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3219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16327A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D3219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Е.В.</w:t>
            </w:r>
            <w:r w:rsidR="00DE137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3219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Степина</w:t>
            </w:r>
            <w:proofErr w:type="gramEnd"/>
          </w:p>
          <w:p w:rsidR="00D32193" w:rsidRPr="00DE1371" w:rsidRDefault="00D32193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327A" w:rsidRPr="00DE1371" w:rsidRDefault="00655197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</w:t>
            </w:r>
            <w:r w:rsidR="00D32193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</w:t>
            </w: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gramStart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32193" w:rsidRPr="00DE1371" w:rsidRDefault="00655197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Куркинский район                                                         Г.М. Калина</w:t>
            </w:r>
          </w:p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5197" w:rsidRPr="00DE1371" w:rsidRDefault="00655197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327A" w:rsidRPr="00DE1371" w:rsidRDefault="0016327A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 экономического развития, </w:t>
            </w:r>
          </w:p>
          <w:p w:rsidR="00282684" w:rsidRPr="00DE1371" w:rsidRDefault="0016327A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имущественных отношений                                                       О.С.</w:t>
            </w:r>
            <w:r w:rsidR="00DE1371"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Лысенкова</w:t>
            </w:r>
            <w:proofErr w:type="spellEnd"/>
          </w:p>
        </w:tc>
        <w:tc>
          <w:tcPr>
            <w:tcW w:w="367" w:type="dxa"/>
            <w:hideMark/>
          </w:tcPr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684" w:rsidRPr="00DE1371" w:rsidTr="0016327A">
        <w:trPr>
          <w:trHeight w:val="558"/>
          <w:tblCellSpacing w:w="0" w:type="dxa"/>
        </w:trPr>
        <w:tc>
          <w:tcPr>
            <w:tcW w:w="9459" w:type="dxa"/>
          </w:tcPr>
          <w:p w:rsidR="00282684" w:rsidRPr="00DE1371" w:rsidRDefault="00282684" w:rsidP="00343C31">
            <w:pPr>
              <w:spacing w:before="1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282684" w:rsidRPr="00DE1371" w:rsidRDefault="00282684" w:rsidP="00343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7AA5" w:rsidRPr="00DE1371" w:rsidRDefault="00037AA5" w:rsidP="00343C3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037AA5" w:rsidRPr="00DE1371" w:rsidSect="0003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AE6"/>
    <w:multiLevelType w:val="multilevel"/>
    <w:tmpl w:val="C5F6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10680"/>
    <w:multiLevelType w:val="multilevel"/>
    <w:tmpl w:val="FB603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A427F"/>
    <w:multiLevelType w:val="multilevel"/>
    <w:tmpl w:val="6C324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A6835"/>
    <w:multiLevelType w:val="multilevel"/>
    <w:tmpl w:val="2BF22A72"/>
    <w:lvl w:ilvl="0">
      <w:start w:val="3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4">
    <w:nsid w:val="3ECF40F0"/>
    <w:multiLevelType w:val="multilevel"/>
    <w:tmpl w:val="D3B2ED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51270"/>
    <w:multiLevelType w:val="multilevel"/>
    <w:tmpl w:val="041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45D6A"/>
    <w:multiLevelType w:val="multilevel"/>
    <w:tmpl w:val="C9E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335C2"/>
    <w:multiLevelType w:val="multilevel"/>
    <w:tmpl w:val="425C3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02696"/>
    <w:multiLevelType w:val="multilevel"/>
    <w:tmpl w:val="0012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5284D"/>
    <w:multiLevelType w:val="multilevel"/>
    <w:tmpl w:val="81DE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40BCB"/>
    <w:multiLevelType w:val="multilevel"/>
    <w:tmpl w:val="59E6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684"/>
    <w:rsid w:val="0001060B"/>
    <w:rsid w:val="0003314D"/>
    <w:rsid w:val="00037AA5"/>
    <w:rsid w:val="00056B03"/>
    <w:rsid w:val="00057713"/>
    <w:rsid w:val="00075032"/>
    <w:rsid w:val="000815C2"/>
    <w:rsid w:val="00082708"/>
    <w:rsid w:val="00082798"/>
    <w:rsid w:val="00094FEF"/>
    <w:rsid w:val="000B33D0"/>
    <w:rsid w:val="000C574E"/>
    <w:rsid w:val="00100E42"/>
    <w:rsid w:val="0014647E"/>
    <w:rsid w:val="0015144B"/>
    <w:rsid w:val="0015717A"/>
    <w:rsid w:val="0016327A"/>
    <w:rsid w:val="0018443B"/>
    <w:rsid w:val="00197D1B"/>
    <w:rsid w:val="001A0687"/>
    <w:rsid w:val="001F24B6"/>
    <w:rsid w:val="001F5AED"/>
    <w:rsid w:val="00223A0B"/>
    <w:rsid w:val="0025654C"/>
    <w:rsid w:val="00282684"/>
    <w:rsid w:val="00290354"/>
    <w:rsid w:val="002D0CD1"/>
    <w:rsid w:val="002D3FE7"/>
    <w:rsid w:val="002F2E4C"/>
    <w:rsid w:val="00307B0F"/>
    <w:rsid w:val="00343C31"/>
    <w:rsid w:val="003473D8"/>
    <w:rsid w:val="0037289A"/>
    <w:rsid w:val="003733DE"/>
    <w:rsid w:val="00374FDC"/>
    <w:rsid w:val="003B666A"/>
    <w:rsid w:val="003D5B3F"/>
    <w:rsid w:val="003F7571"/>
    <w:rsid w:val="00424345"/>
    <w:rsid w:val="0045021D"/>
    <w:rsid w:val="00473E06"/>
    <w:rsid w:val="00480C26"/>
    <w:rsid w:val="00491FB9"/>
    <w:rsid w:val="004A0806"/>
    <w:rsid w:val="004C222E"/>
    <w:rsid w:val="004C5F1E"/>
    <w:rsid w:val="00511646"/>
    <w:rsid w:val="00513E73"/>
    <w:rsid w:val="005552EE"/>
    <w:rsid w:val="00575952"/>
    <w:rsid w:val="005852CF"/>
    <w:rsid w:val="00585942"/>
    <w:rsid w:val="005974D6"/>
    <w:rsid w:val="005C0A22"/>
    <w:rsid w:val="005D7855"/>
    <w:rsid w:val="00607A87"/>
    <w:rsid w:val="006134F3"/>
    <w:rsid w:val="00655197"/>
    <w:rsid w:val="006A7038"/>
    <w:rsid w:val="006F77F5"/>
    <w:rsid w:val="007D07A0"/>
    <w:rsid w:val="007D57B7"/>
    <w:rsid w:val="007E5920"/>
    <w:rsid w:val="007F61B0"/>
    <w:rsid w:val="00807EAC"/>
    <w:rsid w:val="00811C43"/>
    <w:rsid w:val="00814519"/>
    <w:rsid w:val="00815CC1"/>
    <w:rsid w:val="008545BD"/>
    <w:rsid w:val="0088209B"/>
    <w:rsid w:val="008B2481"/>
    <w:rsid w:val="008C0B80"/>
    <w:rsid w:val="0095106B"/>
    <w:rsid w:val="00960D31"/>
    <w:rsid w:val="009A380D"/>
    <w:rsid w:val="009B4895"/>
    <w:rsid w:val="00A807B7"/>
    <w:rsid w:val="00AE1D50"/>
    <w:rsid w:val="00AF1514"/>
    <w:rsid w:val="00B64745"/>
    <w:rsid w:val="00B76811"/>
    <w:rsid w:val="00BB4A5C"/>
    <w:rsid w:val="00BB6690"/>
    <w:rsid w:val="00BC5998"/>
    <w:rsid w:val="00C16EF9"/>
    <w:rsid w:val="00CC23FA"/>
    <w:rsid w:val="00CD79DB"/>
    <w:rsid w:val="00D274D3"/>
    <w:rsid w:val="00D32193"/>
    <w:rsid w:val="00D53A79"/>
    <w:rsid w:val="00D81809"/>
    <w:rsid w:val="00DE1371"/>
    <w:rsid w:val="00E13EAA"/>
    <w:rsid w:val="00E60688"/>
    <w:rsid w:val="00EB0F7F"/>
    <w:rsid w:val="00EB1640"/>
    <w:rsid w:val="00EC2C28"/>
    <w:rsid w:val="00ED0838"/>
    <w:rsid w:val="00EE7CF6"/>
    <w:rsid w:val="00F13674"/>
    <w:rsid w:val="00F16A81"/>
    <w:rsid w:val="00F36D55"/>
    <w:rsid w:val="00F4440F"/>
    <w:rsid w:val="00F530C8"/>
    <w:rsid w:val="00F544E9"/>
    <w:rsid w:val="00F61446"/>
    <w:rsid w:val="00F9054B"/>
    <w:rsid w:val="00F962C4"/>
    <w:rsid w:val="00FE743C"/>
    <w:rsid w:val="00FE7B6D"/>
    <w:rsid w:val="00FF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A5"/>
  </w:style>
  <w:style w:type="paragraph" w:styleId="1">
    <w:name w:val="heading 1"/>
    <w:basedOn w:val="a"/>
    <w:next w:val="a"/>
    <w:link w:val="10"/>
    <w:uiPriority w:val="9"/>
    <w:qFormat/>
    <w:rsid w:val="00882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01title">
    <w:name w:val="button_01_title"/>
    <w:basedOn w:val="a0"/>
    <w:rsid w:val="00282684"/>
  </w:style>
  <w:style w:type="table" w:styleId="a4">
    <w:name w:val="Table Grid"/>
    <w:basedOn w:val="a1"/>
    <w:uiPriority w:val="59"/>
    <w:rsid w:val="00D27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4C22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C22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136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923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15A2-74E6-408D-A464-F2A80E53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4542</TotalTime>
  <Pages>13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</cp:revision>
  <cp:lastPrinted>2019-04-03T09:54:00Z</cp:lastPrinted>
  <dcterms:created xsi:type="dcterms:W3CDTF">2019-03-15T06:51:00Z</dcterms:created>
  <dcterms:modified xsi:type="dcterms:W3CDTF">2019-04-05T12:10:00Z</dcterms:modified>
</cp:coreProperties>
</file>