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55" w:rsidRDefault="00265B55" w:rsidP="00265B55">
      <w:pPr>
        <w:ind w:firstLine="708"/>
        <w:jc w:val="center"/>
        <w:rPr>
          <w:b/>
          <w:sz w:val="28"/>
          <w:szCs w:val="28"/>
        </w:rPr>
      </w:pPr>
      <w:r w:rsidRPr="005028A8">
        <w:rPr>
          <w:b/>
          <w:sz w:val="28"/>
          <w:szCs w:val="28"/>
        </w:rPr>
        <w:t>АКТ</w:t>
      </w:r>
    </w:p>
    <w:p w:rsidR="00265B55" w:rsidRPr="005028A8" w:rsidRDefault="00265B55" w:rsidP="00265B55">
      <w:pPr>
        <w:ind w:firstLine="708"/>
        <w:jc w:val="center"/>
        <w:rPr>
          <w:b/>
          <w:sz w:val="28"/>
          <w:szCs w:val="28"/>
        </w:rPr>
      </w:pPr>
    </w:p>
    <w:p w:rsidR="00121DE2" w:rsidRPr="00B52B11" w:rsidRDefault="00265B55" w:rsidP="00121DE2">
      <w:pPr>
        <w:ind w:firstLine="708"/>
        <w:jc w:val="center"/>
        <w:rPr>
          <w:sz w:val="32"/>
          <w:szCs w:val="32"/>
        </w:rPr>
      </w:pPr>
      <w:r w:rsidRPr="00B52B11">
        <w:rPr>
          <w:sz w:val="32"/>
          <w:szCs w:val="32"/>
        </w:rPr>
        <w:t xml:space="preserve">Проверки </w:t>
      </w:r>
      <w:r w:rsidR="00121DE2" w:rsidRPr="00B52B11">
        <w:rPr>
          <w:sz w:val="32"/>
          <w:szCs w:val="32"/>
        </w:rPr>
        <w:t>целевого и эффективного использования  бюджетных</w:t>
      </w:r>
    </w:p>
    <w:p w:rsidR="00265B55" w:rsidRDefault="00121DE2" w:rsidP="00B52B11">
      <w:pPr>
        <w:ind w:firstLine="708"/>
        <w:jc w:val="center"/>
        <w:rPr>
          <w:sz w:val="32"/>
          <w:szCs w:val="32"/>
        </w:rPr>
      </w:pPr>
      <w:r w:rsidRPr="00B52B11">
        <w:rPr>
          <w:sz w:val="32"/>
          <w:szCs w:val="32"/>
        </w:rPr>
        <w:t>средств на реализацию программы МО Куркинский район «Охрана окружающей среды в муниципальном образовании Куркинский район»</w:t>
      </w:r>
      <w:r w:rsidR="00B52B11">
        <w:rPr>
          <w:sz w:val="32"/>
          <w:szCs w:val="32"/>
        </w:rPr>
        <w:t xml:space="preserve">  </w:t>
      </w:r>
      <w:r w:rsidRPr="00B52B11">
        <w:rPr>
          <w:sz w:val="32"/>
          <w:szCs w:val="32"/>
        </w:rPr>
        <w:t>за 2017 - 2019гг.</w:t>
      </w:r>
    </w:p>
    <w:p w:rsidR="00B52B11" w:rsidRPr="00B52B11" w:rsidRDefault="00B52B11" w:rsidP="00B52B11">
      <w:pPr>
        <w:ind w:firstLine="708"/>
        <w:jc w:val="center"/>
        <w:rPr>
          <w:sz w:val="32"/>
          <w:szCs w:val="32"/>
        </w:rPr>
      </w:pPr>
    </w:p>
    <w:p w:rsidR="00265B55" w:rsidRDefault="00265B55" w:rsidP="00265B55">
      <w:pPr>
        <w:jc w:val="center"/>
        <w:rPr>
          <w:sz w:val="28"/>
          <w:szCs w:val="28"/>
        </w:rPr>
      </w:pPr>
    </w:p>
    <w:p w:rsidR="00265B55" w:rsidRPr="001546C0" w:rsidRDefault="00265B55" w:rsidP="00265B55">
      <w:pPr>
        <w:jc w:val="both"/>
        <w:rPr>
          <w:sz w:val="28"/>
          <w:szCs w:val="28"/>
        </w:rPr>
      </w:pPr>
    </w:p>
    <w:p w:rsidR="00265B55" w:rsidRDefault="00265B55" w:rsidP="00265B55">
      <w:pPr>
        <w:jc w:val="both"/>
        <w:rPr>
          <w:sz w:val="28"/>
          <w:szCs w:val="28"/>
        </w:rPr>
      </w:pPr>
      <w:r w:rsidRPr="001546C0">
        <w:rPr>
          <w:sz w:val="28"/>
          <w:szCs w:val="28"/>
        </w:rPr>
        <w:t xml:space="preserve">р.п. </w:t>
      </w:r>
      <w:r>
        <w:rPr>
          <w:sz w:val="28"/>
          <w:szCs w:val="28"/>
        </w:rPr>
        <w:t>Куркино</w:t>
      </w:r>
      <w:r w:rsidRPr="001546C0">
        <w:rPr>
          <w:sz w:val="28"/>
          <w:szCs w:val="28"/>
        </w:rPr>
        <w:t xml:space="preserve">                                                                              </w:t>
      </w:r>
      <w:r w:rsidR="00121DE2">
        <w:rPr>
          <w:sz w:val="28"/>
          <w:szCs w:val="28"/>
        </w:rPr>
        <w:t>1</w:t>
      </w:r>
      <w:r w:rsidR="00490580">
        <w:rPr>
          <w:sz w:val="28"/>
          <w:szCs w:val="28"/>
        </w:rPr>
        <w:t>1</w:t>
      </w:r>
      <w:r w:rsidR="00121DE2">
        <w:rPr>
          <w:sz w:val="28"/>
          <w:szCs w:val="28"/>
        </w:rPr>
        <w:t xml:space="preserve"> октября</w:t>
      </w:r>
      <w:r w:rsidRPr="001546C0">
        <w:rPr>
          <w:sz w:val="28"/>
          <w:szCs w:val="28"/>
        </w:rPr>
        <w:t xml:space="preserve"> 201</w:t>
      </w:r>
      <w:r w:rsidR="00121DE2">
        <w:rPr>
          <w:sz w:val="28"/>
          <w:szCs w:val="28"/>
        </w:rPr>
        <w:t>9</w:t>
      </w:r>
      <w:r w:rsidRPr="001546C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B52B11" w:rsidRPr="001546C0" w:rsidRDefault="00B52B11" w:rsidP="00265B55">
      <w:pPr>
        <w:jc w:val="both"/>
        <w:rPr>
          <w:sz w:val="28"/>
          <w:szCs w:val="28"/>
        </w:rPr>
      </w:pPr>
    </w:p>
    <w:p w:rsidR="00265B55" w:rsidRPr="001546C0" w:rsidRDefault="00265B55" w:rsidP="00265B55">
      <w:pPr>
        <w:ind w:right="-31"/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  <w:t xml:space="preserve"> </w:t>
      </w:r>
    </w:p>
    <w:p w:rsidR="00265B55" w:rsidRPr="001546C0" w:rsidRDefault="00265B55" w:rsidP="00265B55">
      <w:pPr>
        <w:jc w:val="both"/>
        <w:rPr>
          <w:i/>
          <w:sz w:val="28"/>
          <w:szCs w:val="28"/>
        </w:rPr>
      </w:pPr>
      <w:r w:rsidRPr="001546C0">
        <w:rPr>
          <w:sz w:val="28"/>
          <w:szCs w:val="28"/>
        </w:rPr>
        <w:tab/>
      </w:r>
      <w:r w:rsidRPr="001546C0">
        <w:rPr>
          <w:i/>
          <w:sz w:val="28"/>
          <w:szCs w:val="28"/>
        </w:rPr>
        <w:t xml:space="preserve">Основание проверки: </w:t>
      </w:r>
    </w:p>
    <w:p w:rsidR="00265B55" w:rsidRDefault="00265B55" w:rsidP="00265B5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546C0">
        <w:rPr>
          <w:sz w:val="28"/>
          <w:szCs w:val="28"/>
        </w:rPr>
        <w:t xml:space="preserve">план работы </w:t>
      </w:r>
      <w:r>
        <w:rPr>
          <w:sz w:val="28"/>
          <w:szCs w:val="28"/>
        </w:rPr>
        <w:t>Контрольно-ревизионной комиссии муниципального образования Куркинский район на 201</w:t>
      </w:r>
      <w:r w:rsidR="00121DE2">
        <w:rPr>
          <w:sz w:val="28"/>
          <w:szCs w:val="28"/>
        </w:rPr>
        <w:t>9</w:t>
      </w:r>
      <w:r w:rsidRPr="001546C0">
        <w:rPr>
          <w:sz w:val="28"/>
          <w:szCs w:val="28"/>
        </w:rPr>
        <w:t xml:space="preserve"> год, утвержденный распоряжением председателя от  2</w:t>
      </w:r>
      <w:r w:rsidR="00121DE2">
        <w:rPr>
          <w:sz w:val="28"/>
          <w:szCs w:val="28"/>
        </w:rPr>
        <w:t>0</w:t>
      </w:r>
      <w:r w:rsidRPr="001546C0">
        <w:rPr>
          <w:sz w:val="28"/>
          <w:szCs w:val="28"/>
        </w:rPr>
        <w:t>.12.201</w:t>
      </w:r>
      <w:r w:rsidR="00121DE2">
        <w:rPr>
          <w:sz w:val="28"/>
          <w:szCs w:val="28"/>
        </w:rPr>
        <w:t>8</w:t>
      </w:r>
      <w:r w:rsidRPr="001546C0">
        <w:rPr>
          <w:sz w:val="28"/>
          <w:szCs w:val="28"/>
        </w:rPr>
        <w:t xml:space="preserve"> № </w:t>
      </w:r>
      <w:r w:rsidR="00121DE2">
        <w:rPr>
          <w:sz w:val="28"/>
          <w:szCs w:val="28"/>
        </w:rPr>
        <w:t>19</w:t>
      </w:r>
      <w:r>
        <w:rPr>
          <w:sz w:val="28"/>
          <w:szCs w:val="28"/>
        </w:rPr>
        <w:t>-р</w:t>
      </w:r>
      <w:r w:rsidRPr="001546C0">
        <w:rPr>
          <w:sz w:val="28"/>
          <w:szCs w:val="28"/>
        </w:rPr>
        <w:t xml:space="preserve"> «Об утверждении Плана работы </w:t>
      </w:r>
      <w:r>
        <w:rPr>
          <w:sz w:val="28"/>
          <w:szCs w:val="28"/>
        </w:rPr>
        <w:t>Контрольно-ревизионной комиссии муниципального образования Куркинский район на 201</w:t>
      </w:r>
      <w:r w:rsidR="00121DE2">
        <w:rPr>
          <w:sz w:val="28"/>
          <w:szCs w:val="28"/>
        </w:rPr>
        <w:t>9</w:t>
      </w:r>
      <w:r w:rsidRPr="001546C0">
        <w:rPr>
          <w:sz w:val="28"/>
          <w:szCs w:val="28"/>
        </w:rPr>
        <w:t xml:space="preserve"> год</w:t>
      </w:r>
      <w:r>
        <w:rPr>
          <w:sz w:val="28"/>
          <w:szCs w:val="28"/>
        </w:rPr>
        <w:t>»;</w:t>
      </w:r>
    </w:p>
    <w:p w:rsidR="00265B55" w:rsidRPr="001546C0" w:rsidRDefault="00265B55" w:rsidP="00B52B11">
      <w:pPr>
        <w:ind w:firstLine="708"/>
        <w:jc w:val="both"/>
        <w:rPr>
          <w:sz w:val="28"/>
          <w:szCs w:val="28"/>
        </w:rPr>
      </w:pPr>
      <w:r w:rsidRPr="001546C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546C0">
        <w:rPr>
          <w:sz w:val="28"/>
          <w:szCs w:val="28"/>
        </w:rPr>
        <w:t xml:space="preserve">распоряжение председателя </w:t>
      </w:r>
      <w:r>
        <w:rPr>
          <w:sz w:val="28"/>
          <w:szCs w:val="28"/>
        </w:rPr>
        <w:t xml:space="preserve">Контрольно-ревизионной комиссии муниципального образования Куркинский район </w:t>
      </w:r>
      <w:r w:rsidRPr="001546C0">
        <w:rPr>
          <w:sz w:val="28"/>
          <w:szCs w:val="28"/>
        </w:rPr>
        <w:t xml:space="preserve">от </w:t>
      </w:r>
      <w:r w:rsidR="00121DE2">
        <w:rPr>
          <w:sz w:val="28"/>
          <w:szCs w:val="28"/>
        </w:rPr>
        <w:t>24</w:t>
      </w:r>
      <w:r w:rsidRPr="001546C0">
        <w:rPr>
          <w:sz w:val="28"/>
          <w:szCs w:val="28"/>
        </w:rPr>
        <w:t>.0</w:t>
      </w:r>
      <w:r w:rsidR="00121DE2">
        <w:rPr>
          <w:sz w:val="28"/>
          <w:szCs w:val="28"/>
        </w:rPr>
        <w:t>9</w:t>
      </w:r>
      <w:r w:rsidRPr="001546C0">
        <w:rPr>
          <w:sz w:val="28"/>
          <w:szCs w:val="28"/>
        </w:rPr>
        <w:t>.201</w:t>
      </w:r>
      <w:r w:rsidR="00121DE2">
        <w:rPr>
          <w:sz w:val="28"/>
          <w:szCs w:val="28"/>
        </w:rPr>
        <w:t>9</w:t>
      </w:r>
      <w:r w:rsidRPr="001546C0">
        <w:rPr>
          <w:sz w:val="28"/>
          <w:szCs w:val="28"/>
        </w:rPr>
        <w:t xml:space="preserve"> № 1</w:t>
      </w:r>
      <w:r w:rsidR="00121DE2">
        <w:rPr>
          <w:sz w:val="28"/>
          <w:szCs w:val="28"/>
        </w:rPr>
        <w:t>4</w:t>
      </w:r>
      <w:r>
        <w:rPr>
          <w:sz w:val="28"/>
          <w:szCs w:val="28"/>
        </w:rPr>
        <w:t>-р</w:t>
      </w:r>
      <w:r w:rsidRPr="001546C0">
        <w:rPr>
          <w:sz w:val="28"/>
          <w:szCs w:val="28"/>
        </w:rPr>
        <w:t xml:space="preserve"> «О проведении </w:t>
      </w:r>
      <w:r>
        <w:rPr>
          <w:sz w:val="28"/>
          <w:szCs w:val="28"/>
        </w:rPr>
        <w:t xml:space="preserve">Проверки </w:t>
      </w:r>
      <w:r w:rsidR="00121DE2" w:rsidRPr="00A77403">
        <w:rPr>
          <w:sz w:val="28"/>
          <w:szCs w:val="28"/>
        </w:rPr>
        <w:t>Целево</w:t>
      </w:r>
      <w:r w:rsidR="00121DE2">
        <w:rPr>
          <w:sz w:val="28"/>
          <w:szCs w:val="28"/>
        </w:rPr>
        <w:t>го</w:t>
      </w:r>
      <w:r w:rsidR="00121DE2" w:rsidRPr="00A77403">
        <w:rPr>
          <w:sz w:val="28"/>
          <w:szCs w:val="28"/>
        </w:rPr>
        <w:t xml:space="preserve"> и эффективно</w:t>
      </w:r>
      <w:r w:rsidR="00121DE2">
        <w:rPr>
          <w:sz w:val="28"/>
          <w:szCs w:val="28"/>
        </w:rPr>
        <w:t>го</w:t>
      </w:r>
      <w:r w:rsidR="00121DE2" w:rsidRPr="00A77403">
        <w:rPr>
          <w:sz w:val="28"/>
          <w:szCs w:val="28"/>
        </w:rPr>
        <w:t xml:space="preserve"> использовани</w:t>
      </w:r>
      <w:r w:rsidR="00121DE2">
        <w:rPr>
          <w:sz w:val="28"/>
          <w:szCs w:val="28"/>
        </w:rPr>
        <w:t>я</w:t>
      </w:r>
      <w:r w:rsidR="00121DE2" w:rsidRPr="00A77403">
        <w:rPr>
          <w:sz w:val="28"/>
          <w:szCs w:val="28"/>
        </w:rPr>
        <w:t xml:space="preserve"> бюджетных средств на реализацию программы МО Куркинский район «Охрана окружающей среды в муниципальном образовании Куркинский район»</w:t>
      </w:r>
      <w:r w:rsidR="00121DE2">
        <w:rPr>
          <w:sz w:val="28"/>
          <w:szCs w:val="28"/>
        </w:rPr>
        <w:t xml:space="preserve"> </w:t>
      </w:r>
      <w:r w:rsidR="00121DE2" w:rsidRPr="00A77403">
        <w:rPr>
          <w:sz w:val="28"/>
          <w:szCs w:val="28"/>
        </w:rPr>
        <w:t xml:space="preserve"> за 2017 - 2019гг</w:t>
      </w:r>
      <w:r w:rsidR="00121DE2">
        <w:rPr>
          <w:sz w:val="28"/>
          <w:szCs w:val="28"/>
        </w:rPr>
        <w:t>».</w:t>
      </w:r>
    </w:p>
    <w:p w:rsidR="00265B55" w:rsidRPr="001546C0" w:rsidRDefault="00265B55" w:rsidP="00265B55">
      <w:pPr>
        <w:ind w:firstLine="708"/>
        <w:jc w:val="both"/>
        <w:rPr>
          <w:sz w:val="28"/>
          <w:szCs w:val="28"/>
        </w:rPr>
      </w:pPr>
    </w:p>
    <w:p w:rsidR="00265B55" w:rsidRPr="001546C0" w:rsidRDefault="00265B55" w:rsidP="00265B55">
      <w:pPr>
        <w:ind w:firstLine="708"/>
        <w:jc w:val="both"/>
        <w:rPr>
          <w:i/>
          <w:sz w:val="28"/>
          <w:szCs w:val="28"/>
        </w:rPr>
      </w:pPr>
      <w:r w:rsidRPr="001546C0">
        <w:rPr>
          <w:i/>
          <w:sz w:val="28"/>
          <w:szCs w:val="28"/>
        </w:rPr>
        <w:t>Проверку провел:</w:t>
      </w:r>
    </w:p>
    <w:p w:rsidR="00265B55" w:rsidRPr="001546C0" w:rsidRDefault="00265B55" w:rsidP="00265B55">
      <w:pPr>
        <w:ind w:firstLine="708"/>
        <w:jc w:val="both"/>
        <w:rPr>
          <w:sz w:val="28"/>
          <w:szCs w:val="28"/>
        </w:rPr>
      </w:pPr>
      <w:r w:rsidRPr="001546C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Контрольно-ревизионной комиссии муниципального образования Куркинский район Степина Елена Владимировна</w:t>
      </w:r>
      <w:r w:rsidRPr="001546C0">
        <w:rPr>
          <w:sz w:val="28"/>
          <w:szCs w:val="28"/>
        </w:rPr>
        <w:t xml:space="preserve">.     </w:t>
      </w:r>
    </w:p>
    <w:p w:rsidR="00265B55" w:rsidRPr="001546C0" w:rsidRDefault="00265B55" w:rsidP="00265B55">
      <w:pPr>
        <w:jc w:val="both"/>
        <w:rPr>
          <w:sz w:val="28"/>
          <w:szCs w:val="28"/>
        </w:rPr>
      </w:pPr>
    </w:p>
    <w:p w:rsidR="00265B55" w:rsidRPr="001546C0" w:rsidRDefault="00265B55" w:rsidP="00265B55">
      <w:pPr>
        <w:ind w:firstLine="708"/>
        <w:jc w:val="both"/>
        <w:rPr>
          <w:i/>
          <w:sz w:val="28"/>
          <w:szCs w:val="28"/>
        </w:rPr>
      </w:pPr>
      <w:r w:rsidRPr="001546C0">
        <w:rPr>
          <w:i/>
          <w:sz w:val="28"/>
          <w:szCs w:val="28"/>
        </w:rPr>
        <w:t>Объект проверки:</w:t>
      </w:r>
    </w:p>
    <w:p w:rsidR="00265B55" w:rsidRDefault="00265B55" w:rsidP="006877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Pr="000804A4">
        <w:rPr>
          <w:sz w:val="28"/>
          <w:szCs w:val="28"/>
        </w:rPr>
        <w:t>рограмм</w:t>
      </w:r>
      <w:r>
        <w:rPr>
          <w:sz w:val="28"/>
          <w:szCs w:val="28"/>
        </w:rPr>
        <w:t xml:space="preserve">а </w:t>
      </w:r>
      <w:r w:rsidRPr="000804A4">
        <w:rPr>
          <w:sz w:val="28"/>
          <w:szCs w:val="28"/>
        </w:rPr>
        <w:t xml:space="preserve"> МО Куркинский район "</w:t>
      </w:r>
      <w:r w:rsidR="00121DE2" w:rsidRPr="00A77403">
        <w:rPr>
          <w:sz w:val="28"/>
          <w:szCs w:val="28"/>
        </w:rPr>
        <w:t>Целевое и эффективное использование бюджетных средств на реализацию программы МО Куркинский район «Охрана окружающей среды в муниципальном образовании Ку</w:t>
      </w:r>
      <w:r w:rsidR="00687743">
        <w:rPr>
          <w:sz w:val="28"/>
          <w:szCs w:val="28"/>
        </w:rPr>
        <w:t>ркинский район».</w:t>
      </w:r>
    </w:p>
    <w:p w:rsidR="00265B55" w:rsidRPr="001546C0" w:rsidRDefault="00265B55" w:rsidP="00265B55">
      <w:pPr>
        <w:jc w:val="both"/>
        <w:rPr>
          <w:i/>
          <w:sz w:val="28"/>
          <w:szCs w:val="28"/>
        </w:rPr>
      </w:pPr>
    </w:p>
    <w:p w:rsidR="00265B55" w:rsidRPr="001546C0" w:rsidRDefault="00265B55" w:rsidP="00265B55">
      <w:pPr>
        <w:ind w:right="-31" w:firstLine="708"/>
        <w:jc w:val="both"/>
        <w:rPr>
          <w:i/>
          <w:sz w:val="28"/>
          <w:szCs w:val="28"/>
        </w:rPr>
      </w:pPr>
      <w:r w:rsidRPr="001546C0">
        <w:rPr>
          <w:i/>
          <w:sz w:val="28"/>
          <w:szCs w:val="28"/>
        </w:rPr>
        <w:t>Цель контрольного мероприятия:</w:t>
      </w:r>
    </w:p>
    <w:p w:rsidR="00265B55" w:rsidRDefault="00265B55" w:rsidP="00265B55">
      <w:pPr>
        <w:ind w:right="-31" w:firstLine="708"/>
        <w:jc w:val="both"/>
        <w:rPr>
          <w:sz w:val="28"/>
          <w:szCs w:val="28"/>
        </w:rPr>
      </w:pPr>
      <w:r w:rsidRPr="001546C0">
        <w:rPr>
          <w:i/>
          <w:sz w:val="28"/>
          <w:szCs w:val="28"/>
        </w:rPr>
        <w:t xml:space="preserve"> </w:t>
      </w:r>
      <w:r w:rsidRPr="001546C0">
        <w:rPr>
          <w:sz w:val="28"/>
          <w:szCs w:val="28"/>
        </w:rPr>
        <w:t>проверка использования средств местного бюджета, выделенных в 201</w:t>
      </w:r>
      <w:r>
        <w:rPr>
          <w:sz w:val="28"/>
          <w:szCs w:val="28"/>
        </w:rPr>
        <w:t>7</w:t>
      </w:r>
      <w:r w:rsidRPr="001546C0">
        <w:rPr>
          <w:sz w:val="28"/>
          <w:szCs w:val="28"/>
        </w:rPr>
        <w:t xml:space="preserve"> году </w:t>
      </w:r>
      <w:r w:rsidRPr="000804A4">
        <w:rPr>
          <w:sz w:val="28"/>
          <w:szCs w:val="28"/>
        </w:rPr>
        <w:t>и истекший период 201</w:t>
      </w:r>
      <w:r w:rsidR="00687743">
        <w:rPr>
          <w:sz w:val="28"/>
          <w:szCs w:val="28"/>
        </w:rPr>
        <w:t>9</w:t>
      </w:r>
      <w:r w:rsidRPr="000804A4">
        <w:rPr>
          <w:sz w:val="28"/>
          <w:szCs w:val="28"/>
        </w:rPr>
        <w:t xml:space="preserve"> года</w:t>
      </w:r>
      <w:r w:rsidRPr="001546C0">
        <w:rPr>
          <w:sz w:val="28"/>
          <w:szCs w:val="28"/>
        </w:rPr>
        <w:t xml:space="preserve"> на реализацию мероприятий в рамках муниципальной целевой программы «</w:t>
      </w:r>
      <w:r w:rsidR="00687743" w:rsidRPr="00A77403">
        <w:rPr>
          <w:sz w:val="28"/>
          <w:szCs w:val="28"/>
        </w:rPr>
        <w:t>Охрана окружающей среды в муниципальном образовании Ку</w:t>
      </w:r>
      <w:r w:rsidR="00687743">
        <w:rPr>
          <w:sz w:val="28"/>
          <w:szCs w:val="28"/>
        </w:rPr>
        <w:t>ркинский район».</w:t>
      </w:r>
    </w:p>
    <w:p w:rsidR="00B52B11" w:rsidRPr="001546C0" w:rsidRDefault="00B52B11" w:rsidP="00265B55">
      <w:pPr>
        <w:ind w:right="-31" w:firstLine="708"/>
        <w:jc w:val="both"/>
        <w:rPr>
          <w:sz w:val="28"/>
          <w:szCs w:val="28"/>
        </w:rPr>
      </w:pPr>
    </w:p>
    <w:p w:rsidR="00265B55" w:rsidRPr="001546C0" w:rsidRDefault="00265B55" w:rsidP="00265B55">
      <w:pPr>
        <w:jc w:val="both"/>
        <w:rPr>
          <w:b/>
          <w:spacing w:val="60"/>
          <w:sz w:val="28"/>
          <w:szCs w:val="28"/>
        </w:rPr>
      </w:pPr>
    </w:p>
    <w:p w:rsidR="00265B55" w:rsidRPr="001546C0" w:rsidRDefault="00265B55" w:rsidP="00265B5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546C0">
        <w:rPr>
          <w:sz w:val="28"/>
          <w:szCs w:val="28"/>
        </w:rPr>
        <w:lastRenderedPageBreak/>
        <w:tab/>
      </w:r>
      <w:r w:rsidRPr="001546C0">
        <w:rPr>
          <w:i/>
          <w:sz w:val="28"/>
          <w:szCs w:val="28"/>
        </w:rPr>
        <w:t>Нормативные правовые акты:</w:t>
      </w:r>
    </w:p>
    <w:p w:rsidR="00265B55" w:rsidRPr="001546C0" w:rsidRDefault="00265B55" w:rsidP="00265B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46C0">
        <w:rPr>
          <w:sz w:val="28"/>
          <w:szCs w:val="28"/>
        </w:rPr>
        <w:t>Бюджетный кодекс Российской Федерации.</w:t>
      </w:r>
    </w:p>
    <w:p w:rsidR="00265B55" w:rsidRDefault="00265B55" w:rsidP="00265B5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546C0">
        <w:rPr>
          <w:sz w:val="28"/>
          <w:szCs w:val="28"/>
        </w:rPr>
        <w:tab/>
        <w:t xml:space="preserve">Федеральный закон № </w:t>
      </w:r>
      <w:r>
        <w:rPr>
          <w:sz w:val="28"/>
          <w:szCs w:val="28"/>
        </w:rPr>
        <w:t>4</w:t>
      </w:r>
      <w:r w:rsidRPr="001546C0">
        <w:rPr>
          <w:sz w:val="28"/>
          <w:szCs w:val="28"/>
        </w:rPr>
        <w:t xml:space="preserve">4-ФЗ </w:t>
      </w:r>
      <w:r w:rsidRPr="003534A4">
        <w:rPr>
          <w:color w:val="000000" w:themeColor="text1"/>
          <w:sz w:val="28"/>
          <w:szCs w:val="28"/>
        </w:rPr>
        <w:t>«</w:t>
      </w:r>
      <w:r w:rsidRPr="003534A4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3534A4">
        <w:rPr>
          <w:color w:val="000000" w:themeColor="text1"/>
          <w:sz w:val="28"/>
          <w:szCs w:val="28"/>
          <w:shd w:val="clear" w:color="auto" w:fill="FFFFFF"/>
        </w:rPr>
        <w:t> контрактной системе в сфере </w:t>
      </w:r>
      <w:r w:rsidRPr="003534A4">
        <w:rPr>
          <w:bCs/>
          <w:color w:val="000000" w:themeColor="text1"/>
          <w:sz w:val="28"/>
          <w:szCs w:val="28"/>
          <w:shd w:val="clear" w:color="auto" w:fill="FFFFFF"/>
        </w:rPr>
        <w:t>закупок</w:t>
      </w:r>
      <w:r w:rsidRPr="003534A4">
        <w:rPr>
          <w:color w:val="000000" w:themeColor="text1"/>
          <w:sz w:val="28"/>
          <w:szCs w:val="28"/>
          <w:shd w:val="clear" w:color="auto" w:fill="FFFFFF"/>
        </w:rPr>
        <w:t> товаров, работ, услуг для обеспечения государственных и муниципальных нужд</w:t>
      </w:r>
      <w:r w:rsidRPr="003534A4">
        <w:rPr>
          <w:color w:val="000000" w:themeColor="text1"/>
          <w:sz w:val="28"/>
          <w:szCs w:val="28"/>
        </w:rPr>
        <w:t>».</w:t>
      </w:r>
    </w:p>
    <w:p w:rsidR="00265B55" w:rsidRDefault="00265B55" w:rsidP="00265B5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Бюджет Тульской области на соответствующий финансовый год.</w:t>
      </w:r>
    </w:p>
    <w:p w:rsidR="00687743" w:rsidRDefault="00687743" w:rsidP="00265B5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Бюджет муниципального образования Куркинский район</w:t>
      </w:r>
      <w:r w:rsidRPr="0068774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соответствующий финансовый год. </w:t>
      </w:r>
    </w:p>
    <w:p w:rsidR="00265B55" w:rsidRPr="001546C0" w:rsidRDefault="00265B55" w:rsidP="00265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3534A4">
        <w:rPr>
          <w:rFonts w:ascii="Times New Roman" w:hAnsi="Times New Roman" w:cs="Times New Roman"/>
          <w:sz w:val="28"/>
          <w:szCs w:val="28"/>
        </w:rPr>
        <w:t>Устав 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3534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A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A4">
        <w:rPr>
          <w:rFonts w:ascii="Times New Roman" w:hAnsi="Times New Roman" w:cs="Times New Roman"/>
          <w:sz w:val="28"/>
          <w:szCs w:val="28"/>
        </w:rPr>
        <w:t>Куркинский район.</w:t>
      </w:r>
    </w:p>
    <w:p w:rsidR="00265B55" w:rsidRPr="001546C0" w:rsidRDefault="00265B55" w:rsidP="00265B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3534A4">
        <w:rPr>
          <w:sz w:val="28"/>
          <w:szCs w:val="28"/>
        </w:rPr>
        <w:t>остановление Администрации муниципального образования Куркинский район от 1</w:t>
      </w:r>
      <w:r w:rsidR="009B52E9">
        <w:rPr>
          <w:sz w:val="28"/>
          <w:szCs w:val="28"/>
        </w:rPr>
        <w:t>2</w:t>
      </w:r>
      <w:r w:rsidRPr="003534A4">
        <w:rPr>
          <w:sz w:val="28"/>
          <w:szCs w:val="28"/>
        </w:rPr>
        <w:t>.1</w:t>
      </w:r>
      <w:r w:rsidR="009B52E9">
        <w:rPr>
          <w:sz w:val="28"/>
          <w:szCs w:val="28"/>
        </w:rPr>
        <w:t>1</w:t>
      </w:r>
      <w:r w:rsidRPr="003534A4">
        <w:rPr>
          <w:sz w:val="28"/>
          <w:szCs w:val="28"/>
        </w:rPr>
        <w:t xml:space="preserve">.2013 № </w:t>
      </w:r>
      <w:r w:rsidR="009B52E9">
        <w:rPr>
          <w:sz w:val="28"/>
          <w:szCs w:val="28"/>
        </w:rPr>
        <w:t>751</w:t>
      </w:r>
      <w:r w:rsidRPr="003534A4">
        <w:rPr>
          <w:sz w:val="28"/>
          <w:szCs w:val="28"/>
        </w:rPr>
        <w:t xml:space="preserve"> «Об утверждении  муниципальной программы муниципального образования Куркинский район </w:t>
      </w:r>
      <w:r w:rsidR="009B52E9" w:rsidRPr="001546C0">
        <w:rPr>
          <w:sz w:val="28"/>
          <w:szCs w:val="28"/>
        </w:rPr>
        <w:t>«</w:t>
      </w:r>
      <w:r w:rsidR="009B52E9" w:rsidRPr="00A77403">
        <w:rPr>
          <w:sz w:val="28"/>
          <w:szCs w:val="28"/>
        </w:rPr>
        <w:t>Охрана окружающей среды в муниципальном образовании Ку</w:t>
      </w:r>
      <w:r w:rsidR="009B52E9">
        <w:rPr>
          <w:sz w:val="28"/>
          <w:szCs w:val="28"/>
        </w:rPr>
        <w:t>ркинский район» с изменениями и дополнениями.</w:t>
      </w:r>
      <w:r w:rsidRPr="001546C0">
        <w:rPr>
          <w:sz w:val="28"/>
          <w:szCs w:val="28"/>
        </w:rPr>
        <w:tab/>
      </w:r>
    </w:p>
    <w:p w:rsidR="00265B55" w:rsidRPr="00355C8D" w:rsidRDefault="00265B55" w:rsidP="00265B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8D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355C8D">
        <w:rPr>
          <w:sz w:val="28"/>
          <w:szCs w:val="28"/>
        </w:rPr>
        <w:t>остановление Администрации муниципального образования Куркинский район от 12.11.2013г. № 751 «Об утверждении порядка принятия решений, о разработке, формировании, реализации и оценки эффективности реализации муниципальных программ муниципального образования Куркинский район»</w:t>
      </w:r>
    </w:p>
    <w:p w:rsidR="00265B55" w:rsidRPr="001546C0" w:rsidRDefault="00265B55" w:rsidP="00265B55">
      <w:pPr>
        <w:ind w:firstLine="708"/>
        <w:jc w:val="both"/>
        <w:rPr>
          <w:sz w:val="28"/>
          <w:szCs w:val="28"/>
        </w:rPr>
      </w:pPr>
    </w:p>
    <w:p w:rsidR="00265B55" w:rsidRPr="001546C0" w:rsidRDefault="00265B55" w:rsidP="00265B55">
      <w:pPr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  <w:t xml:space="preserve"> </w:t>
      </w:r>
    </w:p>
    <w:p w:rsidR="00265B55" w:rsidRPr="001546C0" w:rsidRDefault="00265B55" w:rsidP="00265B55">
      <w:pPr>
        <w:jc w:val="both"/>
        <w:rPr>
          <w:i/>
          <w:sz w:val="28"/>
          <w:szCs w:val="28"/>
        </w:rPr>
      </w:pPr>
      <w:r w:rsidRPr="001546C0">
        <w:rPr>
          <w:sz w:val="28"/>
          <w:szCs w:val="28"/>
        </w:rPr>
        <w:tab/>
      </w:r>
      <w:r w:rsidRPr="001546C0">
        <w:rPr>
          <w:i/>
          <w:sz w:val="28"/>
          <w:szCs w:val="28"/>
        </w:rPr>
        <w:t>Проверяемый период:</w:t>
      </w:r>
    </w:p>
    <w:p w:rsidR="00265B55" w:rsidRDefault="00265B55" w:rsidP="00265B55">
      <w:pPr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  <w:t>201</w:t>
      </w:r>
      <w:r>
        <w:rPr>
          <w:sz w:val="28"/>
          <w:szCs w:val="28"/>
        </w:rPr>
        <w:t>7</w:t>
      </w:r>
      <w:r w:rsidRPr="001546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истекший период (январь-</w:t>
      </w:r>
      <w:r w:rsidR="00A06450">
        <w:rPr>
          <w:sz w:val="28"/>
          <w:szCs w:val="28"/>
        </w:rPr>
        <w:t>сентябрь</w:t>
      </w:r>
      <w:r>
        <w:rPr>
          <w:sz w:val="28"/>
          <w:szCs w:val="28"/>
        </w:rPr>
        <w:t>) 201</w:t>
      </w:r>
      <w:r w:rsidR="00A06450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1546C0">
        <w:rPr>
          <w:sz w:val="28"/>
          <w:szCs w:val="28"/>
        </w:rPr>
        <w:t xml:space="preserve">. </w:t>
      </w:r>
    </w:p>
    <w:p w:rsidR="00AB54AC" w:rsidRPr="001546C0" w:rsidRDefault="00AB54AC" w:rsidP="00265B55">
      <w:pPr>
        <w:jc w:val="both"/>
        <w:rPr>
          <w:sz w:val="28"/>
          <w:szCs w:val="28"/>
        </w:rPr>
      </w:pPr>
    </w:p>
    <w:p w:rsidR="00AB54AC" w:rsidRPr="001546C0" w:rsidRDefault="00AB54AC" w:rsidP="00AB54AC">
      <w:pPr>
        <w:ind w:firstLine="708"/>
        <w:jc w:val="both"/>
        <w:rPr>
          <w:i/>
          <w:sz w:val="28"/>
          <w:szCs w:val="28"/>
        </w:rPr>
      </w:pPr>
      <w:r w:rsidRPr="001546C0">
        <w:rPr>
          <w:i/>
          <w:sz w:val="28"/>
          <w:szCs w:val="28"/>
        </w:rPr>
        <w:t>Сроки проведения проверки:</w:t>
      </w:r>
    </w:p>
    <w:p w:rsidR="00AB54AC" w:rsidRPr="001546C0" w:rsidRDefault="00AB54AC" w:rsidP="00AB54AC">
      <w:pPr>
        <w:ind w:firstLine="708"/>
        <w:jc w:val="both"/>
        <w:rPr>
          <w:sz w:val="28"/>
          <w:szCs w:val="28"/>
        </w:rPr>
      </w:pPr>
      <w:r w:rsidRPr="001546C0">
        <w:rPr>
          <w:sz w:val="28"/>
          <w:szCs w:val="28"/>
        </w:rPr>
        <w:t xml:space="preserve">проверка проводилась с </w:t>
      </w:r>
      <w:r>
        <w:rPr>
          <w:sz w:val="28"/>
          <w:szCs w:val="28"/>
        </w:rPr>
        <w:t>25</w:t>
      </w:r>
      <w:r w:rsidRPr="001546C0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1546C0">
        <w:rPr>
          <w:sz w:val="28"/>
          <w:szCs w:val="28"/>
        </w:rPr>
        <w:t xml:space="preserve">  201</w:t>
      </w:r>
      <w:r>
        <w:rPr>
          <w:sz w:val="28"/>
          <w:szCs w:val="28"/>
        </w:rPr>
        <w:t>9 года по 17</w:t>
      </w:r>
      <w:r w:rsidRPr="001546C0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1546C0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546C0">
        <w:rPr>
          <w:sz w:val="28"/>
          <w:szCs w:val="28"/>
        </w:rPr>
        <w:t xml:space="preserve"> года.</w:t>
      </w:r>
    </w:p>
    <w:p w:rsidR="00265B55" w:rsidRPr="001546C0" w:rsidRDefault="00265B55" w:rsidP="00265B55">
      <w:pPr>
        <w:jc w:val="both"/>
        <w:rPr>
          <w:sz w:val="28"/>
          <w:szCs w:val="28"/>
        </w:rPr>
      </w:pPr>
    </w:p>
    <w:p w:rsidR="00265B55" w:rsidRDefault="00265B55" w:rsidP="00265B55">
      <w:pPr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</w:r>
      <w:r w:rsidRPr="001546C0">
        <w:rPr>
          <w:i/>
          <w:sz w:val="28"/>
          <w:szCs w:val="28"/>
        </w:rPr>
        <w:t>Ответственный по предмету проверки</w:t>
      </w:r>
      <w:r w:rsidRPr="001546C0">
        <w:rPr>
          <w:sz w:val="28"/>
          <w:szCs w:val="28"/>
        </w:rPr>
        <w:t xml:space="preserve"> –</w:t>
      </w:r>
    </w:p>
    <w:p w:rsidR="00265B55" w:rsidRDefault="00265B55" w:rsidP="00265B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 МО Куркинский район Калина Г.М.</w:t>
      </w:r>
    </w:p>
    <w:p w:rsidR="00265B55" w:rsidRPr="001546C0" w:rsidRDefault="00A06450" w:rsidP="00265B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52E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</w:t>
      </w:r>
      <w:r w:rsidR="009B52E9">
        <w:rPr>
          <w:sz w:val="28"/>
          <w:szCs w:val="28"/>
        </w:rPr>
        <w:t>и</w:t>
      </w:r>
      <w:r>
        <w:rPr>
          <w:sz w:val="28"/>
          <w:szCs w:val="28"/>
        </w:rPr>
        <w:t xml:space="preserve"> МО Михайловское Куркинского района</w:t>
      </w:r>
      <w:r w:rsidR="00265B55">
        <w:rPr>
          <w:sz w:val="28"/>
          <w:szCs w:val="28"/>
        </w:rPr>
        <w:tab/>
      </w:r>
      <w:r w:rsidR="009B52E9">
        <w:rPr>
          <w:sz w:val="28"/>
          <w:szCs w:val="28"/>
        </w:rPr>
        <w:t xml:space="preserve"> Т.В.Шарапова</w:t>
      </w:r>
    </w:p>
    <w:p w:rsidR="00265B55" w:rsidRDefault="009B52E9" w:rsidP="00A064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0645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A06450">
        <w:rPr>
          <w:sz w:val="28"/>
          <w:szCs w:val="28"/>
        </w:rPr>
        <w:t xml:space="preserve"> МО Самарское Куркинского района</w:t>
      </w:r>
      <w:r>
        <w:rPr>
          <w:sz w:val="28"/>
          <w:szCs w:val="28"/>
        </w:rPr>
        <w:t xml:space="preserve"> С.А.Никифорова.</w:t>
      </w:r>
    </w:p>
    <w:p w:rsidR="00B52B11" w:rsidRPr="001546C0" w:rsidRDefault="00B52B11" w:rsidP="00A06450">
      <w:pPr>
        <w:ind w:firstLine="708"/>
        <w:jc w:val="both"/>
        <w:rPr>
          <w:sz w:val="28"/>
          <w:szCs w:val="28"/>
        </w:rPr>
      </w:pPr>
    </w:p>
    <w:p w:rsidR="00265B55" w:rsidRPr="001546C0" w:rsidRDefault="00265B55" w:rsidP="00265B55">
      <w:pPr>
        <w:jc w:val="both"/>
        <w:rPr>
          <w:sz w:val="28"/>
          <w:szCs w:val="28"/>
        </w:rPr>
      </w:pPr>
    </w:p>
    <w:p w:rsidR="00265B55" w:rsidRPr="001546C0" w:rsidRDefault="00265B55" w:rsidP="00265B55">
      <w:pPr>
        <w:jc w:val="center"/>
        <w:rPr>
          <w:b/>
          <w:i/>
          <w:sz w:val="28"/>
          <w:szCs w:val="28"/>
        </w:rPr>
      </w:pPr>
      <w:r w:rsidRPr="001546C0">
        <w:rPr>
          <w:b/>
          <w:i/>
          <w:sz w:val="28"/>
          <w:szCs w:val="28"/>
        </w:rPr>
        <w:t>По результатам проверки установлено следующее:</w:t>
      </w:r>
    </w:p>
    <w:p w:rsidR="00265B55" w:rsidRPr="001546C0" w:rsidRDefault="00265B55" w:rsidP="00265B55">
      <w:pPr>
        <w:jc w:val="center"/>
        <w:rPr>
          <w:i/>
          <w:sz w:val="28"/>
          <w:szCs w:val="28"/>
        </w:rPr>
      </w:pPr>
    </w:p>
    <w:p w:rsidR="00265B55" w:rsidRDefault="00265B55" w:rsidP="00265B55">
      <w:pPr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</w:r>
      <w:r w:rsidR="00AB54AC">
        <w:rPr>
          <w:sz w:val="28"/>
          <w:szCs w:val="28"/>
        </w:rPr>
        <w:t xml:space="preserve">1. </w:t>
      </w:r>
      <w:r w:rsidRPr="001546C0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Pr="00C77708">
        <w:rPr>
          <w:sz w:val="28"/>
          <w:szCs w:val="28"/>
        </w:rPr>
        <w:t xml:space="preserve">муниципального образования Куркинский район </w:t>
      </w:r>
      <w:r w:rsidR="009B52E9" w:rsidRPr="003534A4">
        <w:rPr>
          <w:sz w:val="28"/>
          <w:szCs w:val="28"/>
        </w:rPr>
        <w:t>от 1</w:t>
      </w:r>
      <w:r w:rsidR="009B52E9">
        <w:rPr>
          <w:sz w:val="28"/>
          <w:szCs w:val="28"/>
        </w:rPr>
        <w:t>2</w:t>
      </w:r>
      <w:r w:rsidR="009B52E9" w:rsidRPr="003534A4">
        <w:rPr>
          <w:sz w:val="28"/>
          <w:szCs w:val="28"/>
        </w:rPr>
        <w:t>.1</w:t>
      </w:r>
      <w:r w:rsidR="009B52E9">
        <w:rPr>
          <w:sz w:val="28"/>
          <w:szCs w:val="28"/>
        </w:rPr>
        <w:t>1</w:t>
      </w:r>
      <w:r w:rsidR="009B52E9" w:rsidRPr="003534A4">
        <w:rPr>
          <w:sz w:val="28"/>
          <w:szCs w:val="28"/>
        </w:rPr>
        <w:t xml:space="preserve">.2013 № </w:t>
      </w:r>
      <w:r w:rsidR="009B52E9">
        <w:rPr>
          <w:sz w:val="28"/>
          <w:szCs w:val="28"/>
        </w:rPr>
        <w:t>751</w:t>
      </w:r>
      <w:r w:rsidR="009B52E9" w:rsidRPr="00353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 </w:t>
      </w:r>
      <w:r w:rsidRPr="00C77708">
        <w:rPr>
          <w:sz w:val="28"/>
          <w:szCs w:val="28"/>
        </w:rPr>
        <w:t xml:space="preserve">  муниципальн</w:t>
      </w:r>
      <w:r>
        <w:rPr>
          <w:sz w:val="28"/>
          <w:szCs w:val="28"/>
        </w:rPr>
        <w:t xml:space="preserve">ая </w:t>
      </w:r>
      <w:r w:rsidRPr="00C7770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C77708">
        <w:rPr>
          <w:sz w:val="28"/>
          <w:szCs w:val="28"/>
        </w:rPr>
        <w:t xml:space="preserve"> муниципального образования Куркинский </w:t>
      </w:r>
      <w:r w:rsidR="009B52E9" w:rsidRPr="001546C0">
        <w:rPr>
          <w:sz w:val="28"/>
          <w:szCs w:val="28"/>
        </w:rPr>
        <w:t>«</w:t>
      </w:r>
      <w:r w:rsidR="009B52E9" w:rsidRPr="00A77403">
        <w:rPr>
          <w:sz w:val="28"/>
          <w:szCs w:val="28"/>
        </w:rPr>
        <w:t>Охрана окружающей среды в муниципальном образовании Ку</w:t>
      </w:r>
      <w:r w:rsidR="009B52E9">
        <w:rPr>
          <w:sz w:val="28"/>
          <w:szCs w:val="28"/>
        </w:rPr>
        <w:t>ркинский район»</w:t>
      </w:r>
      <w:r w:rsidRPr="00C77708">
        <w:rPr>
          <w:sz w:val="28"/>
          <w:szCs w:val="28"/>
        </w:rPr>
        <w:t>, котор</w:t>
      </w:r>
      <w:r>
        <w:rPr>
          <w:sz w:val="28"/>
          <w:szCs w:val="28"/>
        </w:rPr>
        <w:t>ой</w:t>
      </w:r>
      <w:r w:rsidRPr="00C77708">
        <w:rPr>
          <w:sz w:val="28"/>
          <w:szCs w:val="28"/>
        </w:rPr>
        <w:t xml:space="preserve"> предусмотрены расходы  бюджета </w:t>
      </w:r>
      <w:r>
        <w:rPr>
          <w:sz w:val="28"/>
          <w:szCs w:val="28"/>
        </w:rPr>
        <w:t xml:space="preserve">МО Куркинский район </w:t>
      </w:r>
      <w:r w:rsidRPr="001546C0">
        <w:rPr>
          <w:sz w:val="28"/>
          <w:szCs w:val="28"/>
        </w:rPr>
        <w:t xml:space="preserve"> в форме софинансирования </w:t>
      </w:r>
      <w:r>
        <w:rPr>
          <w:sz w:val="28"/>
          <w:szCs w:val="28"/>
        </w:rPr>
        <w:t xml:space="preserve">и </w:t>
      </w:r>
      <w:r w:rsidRPr="00684531">
        <w:rPr>
          <w:sz w:val="28"/>
          <w:szCs w:val="28"/>
        </w:rPr>
        <w:lastRenderedPageBreak/>
        <w:t xml:space="preserve">полного финансирования </w:t>
      </w:r>
      <w:r w:rsidR="00684531" w:rsidRPr="00684531">
        <w:rPr>
          <w:sz w:val="28"/>
          <w:szCs w:val="28"/>
        </w:rPr>
        <w:t>ликвидаций свалок на территории поселений  Куркинского района</w:t>
      </w:r>
      <w:r w:rsidR="00684531">
        <w:rPr>
          <w:sz w:val="28"/>
          <w:szCs w:val="28"/>
        </w:rPr>
        <w:t>.</w:t>
      </w:r>
      <w:r w:rsidR="00B52B11">
        <w:rPr>
          <w:sz w:val="28"/>
          <w:szCs w:val="28"/>
        </w:rPr>
        <w:t xml:space="preserve">  Программа содержит одну Подпрограмму 1</w:t>
      </w:r>
      <w:r w:rsidR="00B52B11" w:rsidRPr="00B52B11">
        <w:rPr>
          <w:sz w:val="28"/>
          <w:szCs w:val="28"/>
        </w:rPr>
        <w:t>«Обращение с твердыми бытовыми отходами на территории муниципального образования Куркинский район»</w:t>
      </w:r>
      <w:r w:rsidR="00B52B11">
        <w:rPr>
          <w:sz w:val="28"/>
          <w:szCs w:val="28"/>
        </w:rPr>
        <w:t>.</w:t>
      </w:r>
    </w:p>
    <w:p w:rsidR="00AB54AC" w:rsidRPr="00FA42EE" w:rsidRDefault="00FA42EE" w:rsidP="00FA42EE">
      <w:pPr>
        <w:ind w:firstLine="708"/>
        <w:jc w:val="both"/>
        <w:rPr>
          <w:sz w:val="28"/>
          <w:szCs w:val="28"/>
        </w:rPr>
      </w:pPr>
      <w:r w:rsidRPr="00FA42EE">
        <w:rPr>
          <w:sz w:val="28"/>
          <w:szCs w:val="28"/>
        </w:rPr>
        <w:t>Ответственный исполнитель программы: Сектор сельского хозяйства Администрации муниципального образования Куркинский район</w:t>
      </w:r>
      <w:r w:rsidR="00AB54AC">
        <w:rPr>
          <w:sz w:val="28"/>
          <w:szCs w:val="28"/>
        </w:rPr>
        <w:t>.</w:t>
      </w:r>
    </w:p>
    <w:p w:rsidR="00FA42EE" w:rsidRDefault="00FA42EE" w:rsidP="00FA42EE">
      <w:pPr>
        <w:ind w:firstLine="708"/>
        <w:jc w:val="both"/>
        <w:rPr>
          <w:sz w:val="28"/>
          <w:szCs w:val="28"/>
        </w:rPr>
      </w:pPr>
      <w:r w:rsidRPr="00FA42EE">
        <w:rPr>
          <w:sz w:val="28"/>
          <w:szCs w:val="28"/>
        </w:rPr>
        <w:t>Соисполнители программы:</w:t>
      </w:r>
    </w:p>
    <w:p w:rsidR="00FA42EE" w:rsidRPr="00FA42EE" w:rsidRDefault="00FA42EE" w:rsidP="00FA42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42EE">
        <w:rPr>
          <w:sz w:val="28"/>
          <w:szCs w:val="28"/>
        </w:rPr>
        <w:t>Администрация муниципального образования Самарское Куркинского района</w:t>
      </w:r>
    </w:p>
    <w:p w:rsidR="007C2A2A" w:rsidRDefault="00FA42EE" w:rsidP="007C2A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42EE">
        <w:rPr>
          <w:sz w:val="28"/>
          <w:szCs w:val="28"/>
        </w:rPr>
        <w:t>Администрация муниципального образования Михайловское Куркинского района</w:t>
      </w:r>
      <w:r>
        <w:rPr>
          <w:sz w:val="28"/>
          <w:szCs w:val="28"/>
        </w:rPr>
        <w:t>.</w:t>
      </w:r>
      <w:r w:rsidR="007C2A2A" w:rsidRPr="007C2A2A">
        <w:rPr>
          <w:sz w:val="28"/>
          <w:szCs w:val="28"/>
        </w:rPr>
        <w:t xml:space="preserve"> </w:t>
      </w:r>
    </w:p>
    <w:p w:rsidR="007C2A2A" w:rsidRDefault="007C2A2A" w:rsidP="007C2A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325B">
        <w:rPr>
          <w:sz w:val="28"/>
          <w:szCs w:val="28"/>
        </w:rPr>
        <w:t xml:space="preserve">Практическая реализация операций по использованию средств по Программе осуществляется </w:t>
      </w:r>
      <w:r>
        <w:rPr>
          <w:sz w:val="28"/>
          <w:szCs w:val="28"/>
        </w:rPr>
        <w:t>сектором сельского хозяйства</w:t>
      </w:r>
      <w:r w:rsidRPr="005D325B">
        <w:rPr>
          <w:sz w:val="28"/>
          <w:szCs w:val="28"/>
        </w:rPr>
        <w:t xml:space="preserve"> Администрации  муниципального образования Куркинский район</w:t>
      </w:r>
      <w:r>
        <w:rPr>
          <w:sz w:val="28"/>
          <w:szCs w:val="28"/>
        </w:rPr>
        <w:t>:</w:t>
      </w:r>
    </w:p>
    <w:p w:rsidR="007C2A2A" w:rsidRPr="005D325B" w:rsidRDefault="007C2A2A" w:rsidP="007C2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а) обеспечивает разработку проекта муниципальной программы, его согласование и внесение в установленном порядке в Администрацию муниципального образования Куркинский район, а также координацию деятельности соисполнителей и участников муниципальной программы в процессе разработки и внесения проекта нормативного правового акта Администрацию муниципального образования Куркинский район об утверждении муниципальной программы;</w:t>
      </w:r>
    </w:p>
    <w:p w:rsidR="007C2A2A" w:rsidRPr="005D325B" w:rsidRDefault="007C2A2A" w:rsidP="007C2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б) обеспечивает разработку и согласование проекта правового акта об утверждении плана-графика муниципальной программы;</w:t>
      </w:r>
    </w:p>
    <w:p w:rsidR="007C2A2A" w:rsidRPr="005D325B" w:rsidRDefault="007C2A2A" w:rsidP="007C2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в) рассматривает предложения соисполнителей о корректировке муниципальной программы;</w:t>
      </w:r>
    </w:p>
    <w:p w:rsidR="007C2A2A" w:rsidRPr="005D325B" w:rsidRDefault="007C2A2A" w:rsidP="007C2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г) осуществляет необходимые действия по представлению документов и сведений, необходимых для государственной регистрации муниципальной программы в федеральном государственном реестре документов стратегического планирования в соответствии с федеральным законодательством;</w:t>
      </w:r>
    </w:p>
    <w:p w:rsidR="007C2A2A" w:rsidRPr="005D325B" w:rsidRDefault="007C2A2A" w:rsidP="007C2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д) организует реализацию муниципальной программы, координирует деятельность соисполнителей муниципальной программы, принимает решение о внесении в Администрацию муниципального образования Куркинский район предложений об изменении муниципальной программы в соответствии с установленными требованиями, несет ответственность за достижение показателей программы, а также конечных результатов ее реализации;</w:t>
      </w:r>
    </w:p>
    <w:p w:rsidR="007C2A2A" w:rsidRPr="005D325B" w:rsidRDefault="007C2A2A" w:rsidP="007C2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 xml:space="preserve">е) представляет по запросу отдела экономического развития, имущественных отношений Администрации муниципального образования Куркинский район и финансового управления Администрации муниципального образования Куркинский район в сроки, указанные в запросе, но не менее 5 рабочих дней, информацию о ходе реализации муниципальной программы, в том числе документальное подтверждение фактических значений показателей </w:t>
      </w:r>
      <w:r w:rsidRPr="005D325B">
        <w:rPr>
          <w:sz w:val="28"/>
          <w:szCs w:val="28"/>
        </w:rPr>
        <w:lastRenderedPageBreak/>
        <w:t>муниципальной программы за отчетный период (формы ведомственной и прочей отчетности, акты выполненных работ и т.д.), для проведения оценки результативности и эффективности муниципальной программы;</w:t>
      </w:r>
    </w:p>
    <w:p w:rsidR="00FA42EE" w:rsidRDefault="007C2A2A" w:rsidP="007C2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ж) подготавливает годовой отчет и представляет его в отдел экономического развития, имущественных отношений Администрации муниципального образования Куркинский район.</w:t>
      </w:r>
    </w:p>
    <w:p w:rsidR="00AB54AC" w:rsidRPr="00B52B11" w:rsidRDefault="00AB54AC" w:rsidP="00FA42EE">
      <w:pPr>
        <w:ind w:firstLine="708"/>
        <w:jc w:val="both"/>
        <w:rPr>
          <w:sz w:val="28"/>
          <w:szCs w:val="28"/>
        </w:rPr>
      </w:pPr>
    </w:p>
    <w:p w:rsidR="004471D6" w:rsidRDefault="004471D6" w:rsidP="004471D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71D6">
        <w:rPr>
          <w:sz w:val="28"/>
          <w:szCs w:val="28"/>
        </w:rPr>
        <w:t>Цель программы - предотвращение вредного воздействия отходов потребления на здоровье населения Куркинского района и окружающую природную среду, вовлечение таких отходов в хозяйственный оборот в качестве дополнительных источников сырья.</w:t>
      </w:r>
    </w:p>
    <w:p w:rsidR="00AB54AC" w:rsidRPr="004471D6" w:rsidRDefault="00AB54AC" w:rsidP="004471D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71D6" w:rsidRPr="004471D6" w:rsidRDefault="004471D6" w:rsidP="004471D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71D6">
        <w:rPr>
          <w:sz w:val="28"/>
          <w:szCs w:val="28"/>
        </w:rPr>
        <w:t>Основными задачами программы являются:</w:t>
      </w:r>
    </w:p>
    <w:p w:rsidR="004471D6" w:rsidRPr="004471D6" w:rsidRDefault="004471D6" w:rsidP="004471D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71D6">
        <w:rPr>
          <w:sz w:val="28"/>
          <w:szCs w:val="28"/>
        </w:rPr>
        <w:t>- экологическое воспитание населения;</w:t>
      </w:r>
    </w:p>
    <w:p w:rsidR="004471D6" w:rsidRPr="004471D6" w:rsidRDefault="004471D6" w:rsidP="004471D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71D6">
        <w:rPr>
          <w:sz w:val="28"/>
          <w:szCs w:val="28"/>
        </w:rPr>
        <w:t>- создание материально - технической базы сбора и утилизации отходов потребления;</w:t>
      </w:r>
    </w:p>
    <w:p w:rsidR="004471D6" w:rsidRPr="004471D6" w:rsidRDefault="004471D6" w:rsidP="004471D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71D6">
        <w:rPr>
          <w:sz w:val="28"/>
          <w:szCs w:val="28"/>
        </w:rPr>
        <w:t>- организация производственного процесса с целью вовлечения в хозяйственный оборот отходов, являющихся вторичными материальными ресурсами;</w:t>
      </w:r>
    </w:p>
    <w:p w:rsidR="004471D6" w:rsidRPr="004471D6" w:rsidRDefault="004471D6" w:rsidP="004471D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71D6">
        <w:rPr>
          <w:sz w:val="28"/>
          <w:szCs w:val="28"/>
        </w:rPr>
        <w:t>- обеспечение вывоза отходов из частного сектора, вследствие этого исключение несанкционированных свалок мусора;</w:t>
      </w:r>
    </w:p>
    <w:p w:rsidR="004471D6" w:rsidRPr="004471D6" w:rsidRDefault="004471D6" w:rsidP="004471D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71D6">
        <w:rPr>
          <w:sz w:val="28"/>
          <w:szCs w:val="28"/>
        </w:rPr>
        <w:t>- утилизация биологических отходов.</w:t>
      </w:r>
    </w:p>
    <w:p w:rsidR="00FA42EE" w:rsidRDefault="004471D6" w:rsidP="004B3FFE">
      <w:pPr>
        <w:ind w:firstLine="708"/>
        <w:jc w:val="both"/>
        <w:rPr>
          <w:sz w:val="28"/>
          <w:szCs w:val="28"/>
        </w:rPr>
      </w:pPr>
      <w:r w:rsidRPr="004471D6">
        <w:rPr>
          <w:sz w:val="28"/>
          <w:szCs w:val="28"/>
        </w:rPr>
        <w:t>- проведение модернизации инфраструктуры в сфере обращения с ТБО с внедрением раздельного сбора и сортировки ТБО</w:t>
      </w:r>
      <w:r w:rsidR="00FA42EE">
        <w:rPr>
          <w:sz w:val="28"/>
          <w:szCs w:val="28"/>
        </w:rPr>
        <w:t>.</w:t>
      </w:r>
      <w:r w:rsidRPr="004471D6">
        <w:rPr>
          <w:sz w:val="28"/>
          <w:szCs w:val="28"/>
        </w:rPr>
        <w:br/>
      </w:r>
      <w:r w:rsidR="00FA42EE">
        <w:rPr>
          <w:sz w:val="28"/>
          <w:szCs w:val="28"/>
        </w:rPr>
        <w:t xml:space="preserve">        </w:t>
      </w:r>
    </w:p>
    <w:p w:rsidR="00684531" w:rsidRDefault="00FA42EE" w:rsidP="00FA42EE">
      <w:pPr>
        <w:ind w:firstLine="708"/>
        <w:jc w:val="both"/>
        <w:rPr>
          <w:sz w:val="28"/>
          <w:szCs w:val="28"/>
        </w:rPr>
      </w:pPr>
      <w:r w:rsidRPr="00FA42EE">
        <w:rPr>
          <w:sz w:val="28"/>
          <w:szCs w:val="28"/>
        </w:rPr>
        <w:t>Показатели программы</w:t>
      </w:r>
      <w:r w:rsidR="00AB54AC">
        <w:rPr>
          <w:sz w:val="28"/>
          <w:szCs w:val="28"/>
        </w:rPr>
        <w:t xml:space="preserve"> </w:t>
      </w:r>
      <w:r w:rsidRPr="00FA42EE">
        <w:rPr>
          <w:sz w:val="28"/>
          <w:szCs w:val="28"/>
        </w:rPr>
        <w:t>-</w:t>
      </w:r>
      <w:r w:rsidR="00AB54AC">
        <w:rPr>
          <w:sz w:val="28"/>
          <w:szCs w:val="28"/>
        </w:rPr>
        <w:t xml:space="preserve"> </w:t>
      </w:r>
      <w:r w:rsidRPr="00FA42EE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о</w:t>
      </w:r>
      <w:r w:rsidRPr="00FA42EE">
        <w:rPr>
          <w:sz w:val="28"/>
          <w:szCs w:val="28"/>
        </w:rPr>
        <w:t>беспечение ликвидаций свалок на территории поселений  Куркинского района</w:t>
      </w:r>
      <w:r>
        <w:rPr>
          <w:sz w:val="28"/>
          <w:szCs w:val="28"/>
        </w:rPr>
        <w:t>.</w:t>
      </w:r>
    </w:p>
    <w:p w:rsidR="00AB54AC" w:rsidRDefault="00FA42EE" w:rsidP="00FA42EE">
      <w:pPr>
        <w:ind w:firstLine="708"/>
        <w:jc w:val="both"/>
        <w:rPr>
          <w:sz w:val="28"/>
          <w:szCs w:val="28"/>
        </w:rPr>
      </w:pPr>
      <w:r w:rsidRPr="00FA42EE">
        <w:rPr>
          <w:sz w:val="28"/>
          <w:szCs w:val="28"/>
        </w:rPr>
        <w:t>Ожидаемые конечные результаты реализации Программы</w:t>
      </w:r>
      <w:r>
        <w:rPr>
          <w:sz w:val="28"/>
          <w:szCs w:val="28"/>
        </w:rPr>
        <w:t xml:space="preserve"> </w:t>
      </w:r>
    </w:p>
    <w:p w:rsidR="001B2E2B" w:rsidRDefault="00FA42EE" w:rsidP="001B2E2B">
      <w:pPr>
        <w:ind w:firstLine="708"/>
        <w:jc w:val="both"/>
        <w:rPr>
          <w:sz w:val="28"/>
          <w:szCs w:val="28"/>
        </w:rPr>
      </w:pPr>
      <w:r w:rsidRPr="00FA42E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A42EE">
        <w:rPr>
          <w:sz w:val="28"/>
          <w:szCs w:val="28"/>
        </w:rPr>
        <w:t>обеспечение доступности услуг по сбору и</w:t>
      </w:r>
      <w:r w:rsidR="001B2E2B">
        <w:rPr>
          <w:sz w:val="28"/>
          <w:szCs w:val="28"/>
        </w:rPr>
        <w:t xml:space="preserve"> вывозу твердых бытовых отходов </w:t>
      </w:r>
      <w:r w:rsidRPr="00FA42EE">
        <w:rPr>
          <w:sz w:val="28"/>
          <w:szCs w:val="28"/>
        </w:rPr>
        <w:t>для населения района;</w:t>
      </w:r>
    </w:p>
    <w:p w:rsidR="00FA42EE" w:rsidRDefault="00FA42EE" w:rsidP="001B2E2B">
      <w:pPr>
        <w:ind w:firstLine="708"/>
        <w:jc w:val="both"/>
        <w:rPr>
          <w:rFonts w:ascii="Arial" w:hAnsi="Arial" w:cs="Arial"/>
        </w:rPr>
      </w:pPr>
      <w:r w:rsidRPr="00FA42EE">
        <w:rPr>
          <w:sz w:val="28"/>
          <w:szCs w:val="28"/>
        </w:rPr>
        <w:t>- повышение экологической культуры и степени вовлечённости населения в сферу безопасного обращения с твердыми бытовыми отходами.</w:t>
      </w:r>
    </w:p>
    <w:p w:rsidR="00FA42EE" w:rsidRPr="004471D6" w:rsidRDefault="00FA42EE" w:rsidP="004471D6">
      <w:pPr>
        <w:jc w:val="both"/>
        <w:rPr>
          <w:sz w:val="28"/>
          <w:szCs w:val="28"/>
        </w:rPr>
      </w:pPr>
    </w:p>
    <w:p w:rsidR="00051E69" w:rsidRDefault="00265B55" w:rsidP="00265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За проверяемый период были внесены изменения постановлениями Администрации муниципального образования Куркинский район №</w:t>
      </w:r>
      <w:r w:rsidR="00684531">
        <w:rPr>
          <w:sz w:val="28"/>
          <w:szCs w:val="28"/>
        </w:rPr>
        <w:t>1247</w:t>
      </w:r>
      <w:r>
        <w:rPr>
          <w:sz w:val="28"/>
          <w:szCs w:val="28"/>
        </w:rPr>
        <w:t xml:space="preserve"> от </w:t>
      </w:r>
      <w:r w:rsidR="00684531">
        <w:rPr>
          <w:sz w:val="28"/>
          <w:szCs w:val="28"/>
        </w:rPr>
        <w:t>30.12</w:t>
      </w:r>
      <w:r>
        <w:rPr>
          <w:sz w:val="28"/>
          <w:szCs w:val="28"/>
        </w:rPr>
        <w:t>.201</w:t>
      </w:r>
      <w:r w:rsidR="00684531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№</w:t>
      </w:r>
      <w:r w:rsidR="00684531">
        <w:rPr>
          <w:sz w:val="28"/>
          <w:szCs w:val="28"/>
        </w:rPr>
        <w:t>536 от 3</w:t>
      </w:r>
      <w:r>
        <w:rPr>
          <w:sz w:val="28"/>
          <w:szCs w:val="28"/>
        </w:rPr>
        <w:t>1.0</w:t>
      </w:r>
      <w:r w:rsidR="00684531">
        <w:rPr>
          <w:sz w:val="28"/>
          <w:szCs w:val="28"/>
        </w:rPr>
        <w:t xml:space="preserve">8.2017 года, </w:t>
      </w:r>
      <w:r>
        <w:rPr>
          <w:sz w:val="28"/>
          <w:szCs w:val="28"/>
        </w:rPr>
        <w:t>№</w:t>
      </w:r>
      <w:r w:rsidR="00684531">
        <w:rPr>
          <w:sz w:val="28"/>
          <w:szCs w:val="28"/>
        </w:rPr>
        <w:t>4 от 10.01</w:t>
      </w:r>
      <w:r>
        <w:rPr>
          <w:sz w:val="28"/>
          <w:szCs w:val="28"/>
        </w:rPr>
        <w:t>.201</w:t>
      </w:r>
      <w:r w:rsidR="00684531">
        <w:rPr>
          <w:sz w:val="28"/>
          <w:szCs w:val="28"/>
        </w:rPr>
        <w:t>8 года, №27 от 24.01.2019 года и №386 от 10.06.2019 года.</w:t>
      </w:r>
    </w:p>
    <w:p w:rsidR="00051E69" w:rsidRDefault="00051E69" w:rsidP="00265B55">
      <w:pPr>
        <w:jc w:val="both"/>
        <w:rPr>
          <w:sz w:val="28"/>
          <w:szCs w:val="28"/>
        </w:rPr>
      </w:pPr>
    </w:p>
    <w:tbl>
      <w:tblPr>
        <w:tblStyle w:val="a7"/>
        <w:tblW w:w="9740" w:type="dxa"/>
        <w:tblLayout w:type="fixed"/>
        <w:tblLook w:val="04A0"/>
      </w:tblPr>
      <w:tblGrid>
        <w:gridCol w:w="2518"/>
        <w:gridCol w:w="1778"/>
        <w:gridCol w:w="1766"/>
        <w:gridCol w:w="1843"/>
        <w:gridCol w:w="1826"/>
        <w:gridCol w:w="9"/>
      </w:tblGrid>
      <w:tr w:rsidR="00F27225" w:rsidTr="00051E69">
        <w:trPr>
          <w:trHeight w:val="600"/>
        </w:trPr>
        <w:tc>
          <w:tcPr>
            <w:tcW w:w="2518" w:type="dxa"/>
            <w:vMerge w:val="restart"/>
          </w:tcPr>
          <w:p w:rsidR="00F27225" w:rsidRDefault="00F27225" w:rsidP="00F27225">
            <w:pPr>
              <w:jc w:val="center"/>
              <w:rPr>
                <w:sz w:val="28"/>
                <w:szCs w:val="28"/>
              </w:rPr>
            </w:pPr>
          </w:p>
          <w:p w:rsidR="00051E69" w:rsidRDefault="00051E69" w:rsidP="00F27225">
            <w:pPr>
              <w:jc w:val="center"/>
              <w:rPr>
                <w:sz w:val="28"/>
                <w:szCs w:val="28"/>
              </w:rPr>
            </w:pPr>
          </w:p>
          <w:p w:rsidR="00F27225" w:rsidRDefault="00F27225" w:rsidP="00F27225">
            <w:pPr>
              <w:jc w:val="center"/>
              <w:rPr>
                <w:sz w:val="28"/>
                <w:szCs w:val="28"/>
              </w:rPr>
            </w:pPr>
          </w:p>
          <w:p w:rsidR="00F27225" w:rsidRPr="00BF3FEF" w:rsidRDefault="00F27225" w:rsidP="00F27225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778" w:type="dxa"/>
            <w:vMerge w:val="restart"/>
          </w:tcPr>
          <w:p w:rsidR="00F27225" w:rsidRDefault="00F27225" w:rsidP="00F27225">
            <w:pPr>
              <w:jc w:val="both"/>
              <w:rPr>
                <w:sz w:val="24"/>
                <w:szCs w:val="24"/>
              </w:rPr>
            </w:pPr>
            <w:r w:rsidRPr="005B6ED3">
              <w:rPr>
                <w:sz w:val="28"/>
                <w:szCs w:val="28"/>
              </w:rPr>
              <w:lastRenderedPageBreak/>
              <w:t>Всего по программе</w:t>
            </w:r>
            <w:r>
              <w:rPr>
                <w:sz w:val="24"/>
                <w:szCs w:val="24"/>
              </w:rPr>
              <w:t xml:space="preserve"> (тыс. руб.), </w:t>
            </w:r>
          </w:p>
          <w:p w:rsidR="00F27225" w:rsidRPr="00BF3FEF" w:rsidRDefault="00F27225" w:rsidP="00F272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7225" w:rsidRPr="00F27225" w:rsidRDefault="00F27225" w:rsidP="00265B55">
            <w:pPr>
              <w:jc w:val="both"/>
              <w:rPr>
                <w:sz w:val="28"/>
                <w:szCs w:val="28"/>
              </w:rPr>
            </w:pPr>
            <w:r w:rsidRPr="00F27225">
              <w:rPr>
                <w:sz w:val="28"/>
                <w:szCs w:val="28"/>
              </w:rPr>
              <w:t>в том числе из средств бюджетов:</w:t>
            </w:r>
          </w:p>
        </w:tc>
      </w:tr>
      <w:tr w:rsidR="00F27225" w:rsidTr="00051E69">
        <w:trPr>
          <w:trHeight w:val="375"/>
        </w:trPr>
        <w:tc>
          <w:tcPr>
            <w:tcW w:w="2518" w:type="dxa"/>
            <w:vMerge/>
          </w:tcPr>
          <w:p w:rsidR="00F27225" w:rsidRPr="00BF3FEF" w:rsidRDefault="00F27225" w:rsidP="00265B55">
            <w:pPr>
              <w:jc w:val="both"/>
            </w:pPr>
          </w:p>
        </w:tc>
        <w:tc>
          <w:tcPr>
            <w:tcW w:w="1778" w:type="dxa"/>
            <w:vMerge/>
          </w:tcPr>
          <w:p w:rsidR="00F27225" w:rsidRPr="005B6ED3" w:rsidRDefault="00F27225" w:rsidP="00F272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</w:tcBorders>
          </w:tcPr>
          <w:p w:rsidR="00F27225" w:rsidRPr="00F27225" w:rsidRDefault="00F27225" w:rsidP="00265B55">
            <w:pPr>
              <w:jc w:val="both"/>
              <w:rPr>
                <w:sz w:val="28"/>
                <w:szCs w:val="28"/>
              </w:rPr>
            </w:pPr>
            <w:r w:rsidRPr="00F27225">
              <w:rPr>
                <w:sz w:val="28"/>
                <w:szCs w:val="28"/>
              </w:rPr>
              <w:t>МО р. п. Куркино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27225" w:rsidRDefault="00F27225" w:rsidP="00265B55">
            <w:pPr>
              <w:jc w:val="both"/>
              <w:rPr>
                <w:sz w:val="28"/>
                <w:szCs w:val="28"/>
              </w:rPr>
            </w:pPr>
            <w:r w:rsidRPr="00F27225">
              <w:rPr>
                <w:sz w:val="28"/>
                <w:szCs w:val="28"/>
              </w:rPr>
              <w:t>МО Михайловс</w:t>
            </w:r>
          </w:p>
          <w:p w:rsidR="00F27225" w:rsidRPr="00F27225" w:rsidRDefault="00F27225" w:rsidP="00265B55">
            <w:pPr>
              <w:jc w:val="both"/>
              <w:rPr>
                <w:sz w:val="28"/>
                <w:szCs w:val="28"/>
              </w:rPr>
            </w:pPr>
            <w:r w:rsidRPr="00F27225">
              <w:rPr>
                <w:sz w:val="28"/>
                <w:szCs w:val="28"/>
              </w:rPr>
              <w:lastRenderedPageBreak/>
              <w:t>кое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7225" w:rsidRPr="00F27225" w:rsidRDefault="00F27225" w:rsidP="00F27225">
            <w:pPr>
              <w:jc w:val="both"/>
              <w:rPr>
                <w:sz w:val="28"/>
                <w:szCs w:val="28"/>
              </w:rPr>
            </w:pPr>
            <w:r w:rsidRPr="00F27225">
              <w:rPr>
                <w:sz w:val="28"/>
                <w:szCs w:val="28"/>
              </w:rPr>
              <w:lastRenderedPageBreak/>
              <w:t>МО</w:t>
            </w:r>
          </w:p>
          <w:p w:rsidR="00F27225" w:rsidRPr="00F27225" w:rsidRDefault="00F27225" w:rsidP="00F27225">
            <w:pPr>
              <w:jc w:val="both"/>
              <w:rPr>
                <w:sz w:val="28"/>
                <w:szCs w:val="28"/>
              </w:rPr>
            </w:pPr>
            <w:r w:rsidRPr="00F27225">
              <w:rPr>
                <w:sz w:val="28"/>
                <w:szCs w:val="28"/>
              </w:rPr>
              <w:t xml:space="preserve"> Самарское  </w:t>
            </w:r>
          </w:p>
          <w:p w:rsidR="00F27225" w:rsidRPr="00F27225" w:rsidRDefault="00F27225" w:rsidP="00265B55">
            <w:pPr>
              <w:jc w:val="both"/>
              <w:rPr>
                <w:sz w:val="28"/>
                <w:szCs w:val="28"/>
              </w:rPr>
            </w:pPr>
          </w:p>
        </w:tc>
      </w:tr>
      <w:tr w:rsidR="00F27225" w:rsidTr="00051E69">
        <w:trPr>
          <w:gridAfter w:val="1"/>
          <w:wAfter w:w="9" w:type="dxa"/>
          <w:trHeight w:val="70"/>
        </w:trPr>
        <w:tc>
          <w:tcPr>
            <w:tcW w:w="2518" w:type="dxa"/>
            <w:vMerge/>
          </w:tcPr>
          <w:p w:rsidR="00F27225" w:rsidRDefault="00F27225" w:rsidP="00265B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F27225" w:rsidRPr="008566A3" w:rsidRDefault="00F27225" w:rsidP="00265B55">
            <w:pPr>
              <w:jc w:val="both"/>
            </w:pPr>
          </w:p>
        </w:tc>
        <w:tc>
          <w:tcPr>
            <w:tcW w:w="1766" w:type="dxa"/>
            <w:vMerge/>
          </w:tcPr>
          <w:p w:rsidR="00F27225" w:rsidRPr="008566A3" w:rsidRDefault="00F27225" w:rsidP="00265B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7225" w:rsidRPr="008566A3" w:rsidRDefault="00F27225" w:rsidP="00265B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right w:val="single" w:sz="4" w:space="0" w:color="auto"/>
            </w:tcBorders>
          </w:tcPr>
          <w:p w:rsidR="00F27225" w:rsidRPr="00953245" w:rsidRDefault="00F27225" w:rsidP="00265B55">
            <w:pPr>
              <w:jc w:val="both"/>
              <w:rPr>
                <w:sz w:val="24"/>
                <w:szCs w:val="24"/>
              </w:rPr>
            </w:pPr>
          </w:p>
        </w:tc>
      </w:tr>
      <w:tr w:rsidR="00F27225" w:rsidTr="00051E69">
        <w:trPr>
          <w:gridAfter w:val="1"/>
          <w:wAfter w:w="9" w:type="dxa"/>
          <w:trHeight w:val="647"/>
        </w:trPr>
        <w:tc>
          <w:tcPr>
            <w:tcW w:w="2518" w:type="dxa"/>
          </w:tcPr>
          <w:p w:rsidR="00F27225" w:rsidRPr="00E20B2E" w:rsidRDefault="00F27225" w:rsidP="00265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на 2017 год</w:t>
            </w:r>
          </w:p>
        </w:tc>
        <w:tc>
          <w:tcPr>
            <w:tcW w:w="1778" w:type="dxa"/>
          </w:tcPr>
          <w:p w:rsidR="00F27225" w:rsidRPr="008566A3" w:rsidRDefault="00EE66ED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650,0</w:t>
            </w:r>
          </w:p>
        </w:tc>
        <w:tc>
          <w:tcPr>
            <w:tcW w:w="1766" w:type="dxa"/>
          </w:tcPr>
          <w:p w:rsidR="00F27225" w:rsidRPr="008566A3" w:rsidRDefault="00EE66ED" w:rsidP="00265B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470,0</w:t>
            </w:r>
          </w:p>
        </w:tc>
        <w:tc>
          <w:tcPr>
            <w:tcW w:w="1843" w:type="dxa"/>
          </w:tcPr>
          <w:p w:rsidR="00F27225" w:rsidRPr="008566A3" w:rsidRDefault="00EE66ED" w:rsidP="00265B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826" w:type="dxa"/>
          </w:tcPr>
          <w:p w:rsidR="00F27225" w:rsidRPr="00234E07" w:rsidRDefault="00EE66ED" w:rsidP="00265B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30,0</w:t>
            </w:r>
          </w:p>
        </w:tc>
      </w:tr>
      <w:tr w:rsidR="00F27225" w:rsidTr="00051E69">
        <w:trPr>
          <w:gridAfter w:val="1"/>
          <w:wAfter w:w="9" w:type="dxa"/>
          <w:trHeight w:val="867"/>
        </w:trPr>
        <w:tc>
          <w:tcPr>
            <w:tcW w:w="2518" w:type="dxa"/>
          </w:tcPr>
          <w:p w:rsidR="00F27225" w:rsidRPr="00E20B2E" w:rsidRDefault="00EE66ED" w:rsidP="00EE6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программы постан. №</w:t>
            </w:r>
            <w:r w:rsidR="00AB54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1247от 31.12.2016</w:t>
            </w:r>
          </w:p>
        </w:tc>
        <w:tc>
          <w:tcPr>
            <w:tcW w:w="1778" w:type="dxa"/>
          </w:tcPr>
          <w:p w:rsidR="00F27225" w:rsidRDefault="00EE66ED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650,0</w:t>
            </w:r>
          </w:p>
        </w:tc>
        <w:tc>
          <w:tcPr>
            <w:tcW w:w="1766" w:type="dxa"/>
          </w:tcPr>
          <w:p w:rsidR="00F27225" w:rsidRPr="00234E07" w:rsidRDefault="00EE66ED" w:rsidP="00265B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470,0</w:t>
            </w:r>
          </w:p>
        </w:tc>
        <w:tc>
          <w:tcPr>
            <w:tcW w:w="1843" w:type="dxa"/>
          </w:tcPr>
          <w:p w:rsidR="00F27225" w:rsidRPr="00234E07" w:rsidRDefault="00EE66ED" w:rsidP="00265B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826" w:type="dxa"/>
          </w:tcPr>
          <w:p w:rsidR="00F27225" w:rsidRPr="00234E07" w:rsidRDefault="00EE66ED" w:rsidP="00265B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30,0</w:t>
            </w:r>
          </w:p>
        </w:tc>
      </w:tr>
      <w:tr w:rsidR="00F27225" w:rsidTr="00051E69">
        <w:trPr>
          <w:gridAfter w:val="1"/>
          <w:wAfter w:w="9" w:type="dxa"/>
          <w:trHeight w:val="547"/>
        </w:trPr>
        <w:tc>
          <w:tcPr>
            <w:tcW w:w="2518" w:type="dxa"/>
          </w:tcPr>
          <w:p w:rsidR="00F27225" w:rsidRDefault="00EE66ED" w:rsidP="00265B55">
            <w:pPr>
              <w:jc w:val="both"/>
            </w:pPr>
            <w:r>
              <w:t>Уточнение бюджета июнь 2017г</w:t>
            </w:r>
          </w:p>
        </w:tc>
        <w:tc>
          <w:tcPr>
            <w:tcW w:w="1778" w:type="dxa"/>
          </w:tcPr>
          <w:p w:rsidR="00F27225" w:rsidRDefault="00EE66ED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1420,0</w:t>
            </w:r>
          </w:p>
        </w:tc>
        <w:tc>
          <w:tcPr>
            <w:tcW w:w="1766" w:type="dxa"/>
          </w:tcPr>
          <w:p w:rsidR="00F27225" w:rsidRPr="003F32CA" w:rsidRDefault="00EE66ED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470,0</w:t>
            </w:r>
          </w:p>
        </w:tc>
        <w:tc>
          <w:tcPr>
            <w:tcW w:w="1843" w:type="dxa"/>
          </w:tcPr>
          <w:p w:rsidR="00F27225" w:rsidRPr="00234E07" w:rsidRDefault="00EE66ED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450,0</w:t>
            </w:r>
          </w:p>
        </w:tc>
        <w:tc>
          <w:tcPr>
            <w:tcW w:w="1826" w:type="dxa"/>
          </w:tcPr>
          <w:p w:rsidR="00F27225" w:rsidRPr="00234E07" w:rsidRDefault="00EE66ED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500,0</w:t>
            </w:r>
          </w:p>
        </w:tc>
      </w:tr>
      <w:tr w:rsidR="00F27225" w:rsidTr="00051E69">
        <w:trPr>
          <w:gridAfter w:val="1"/>
          <w:wAfter w:w="9" w:type="dxa"/>
          <w:trHeight w:val="581"/>
        </w:trPr>
        <w:tc>
          <w:tcPr>
            <w:tcW w:w="2518" w:type="dxa"/>
          </w:tcPr>
          <w:p w:rsidR="00F27225" w:rsidRDefault="00EE66ED" w:rsidP="00EE66ED">
            <w:pPr>
              <w:jc w:val="both"/>
            </w:pPr>
            <w:r>
              <w:rPr>
                <w:sz w:val="24"/>
                <w:szCs w:val="24"/>
              </w:rPr>
              <w:t>Уточнение программы постан. №</w:t>
            </w:r>
            <w:r w:rsidR="00AB54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536 от 31.08.2017</w:t>
            </w:r>
          </w:p>
        </w:tc>
        <w:tc>
          <w:tcPr>
            <w:tcW w:w="1778" w:type="dxa"/>
          </w:tcPr>
          <w:p w:rsidR="00F27225" w:rsidRDefault="00EE66ED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1420,0</w:t>
            </w:r>
          </w:p>
        </w:tc>
        <w:tc>
          <w:tcPr>
            <w:tcW w:w="1766" w:type="dxa"/>
          </w:tcPr>
          <w:p w:rsidR="00F27225" w:rsidRDefault="00EE66ED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470,0</w:t>
            </w:r>
          </w:p>
        </w:tc>
        <w:tc>
          <w:tcPr>
            <w:tcW w:w="1843" w:type="dxa"/>
          </w:tcPr>
          <w:p w:rsidR="00F27225" w:rsidRPr="00234E07" w:rsidRDefault="00EE66ED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450,0</w:t>
            </w:r>
          </w:p>
        </w:tc>
        <w:tc>
          <w:tcPr>
            <w:tcW w:w="1826" w:type="dxa"/>
          </w:tcPr>
          <w:p w:rsidR="00F27225" w:rsidRPr="00234E07" w:rsidRDefault="00EE66ED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500,0</w:t>
            </w:r>
          </w:p>
        </w:tc>
      </w:tr>
      <w:tr w:rsidR="00EE66ED" w:rsidTr="00051E69">
        <w:trPr>
          <w:gridAfter w:val="1"/>
          <w:wAfter w:w="9" w:type="dxa"/>
          <w:trHeight w:val="581"/>
        </w:trPr>
        <w:tc>
          <w:tcPr>
            <w:tcW w:w="2518" w:type="dxa"/>
          </w:tcPr>
          <w:p w:rsidR="00EE66ED" w:rsidRDefault="00EE66ED" w:rsidP="00EE66ED">
            <w:pPr>
              <w:jc w:val="both"/>
            </w:pPr>
            <w:r>
              <w:t>Уточнение бюджета декабрь 2017г</w:t>
            </w:r>
          </w:p>
        </w:tc>
        <w:tc>
          <w:tcPr>
            <w:tcW w:w="1778" w:type="dxa"/>
          </w:tcPr>
          <w:p w:rsidR="00EE66ED" w:rsidRDefault="00EE66ED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1446,9</w:t>
            </w:r>
          </w:p>
        </w:tc>
        <w:tc>
          <w:tcPr>
            <w:tcW w:w="1766" w:type="dxa"/>
          </w:tcPr>
          <w:p w:rsidR="00EE66ED" w:rsidRDefault="00EE66ED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390,0</w:t>
            </w:r>
          </w:p>
        </w:tc>
        <w:tc>
          <w:tcPr>
            <w:tcW w:w="1843" w:type="dxa"/>
          </w:tcPr>
          <w:p w:rsidR="00EE66ED" w:rsidRPr="00234E07" w:rsidRDefault="00EE66ED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650,0</w:t>
            </w:r>
          </w:p>
        </w:tc>
        <w:tc>
          <w:tcPr>
            <w:tcW w:w="1826" w:type="dxa"/>
          </w:tcPr>
          <w:p w:rsidR="00EE66ED" w:rsidRPr="00234E07" w:rsidRDefault="00EE66ED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406,9</w:t>
            </w:r>
          </w:p>
        </w:tc>
      </w:tr>
      <w:tr w:rsidR="00EE66ED" w:rsidTr="00051E69">
        <w:trPr>
          <w:gridAfter w:val="1"/>
          <w:wAfter w:w="9" w:type="dxa"/>
          <w:trHeight w:val="581"/>
        </w:trPr>
        <w:tc>
          <w:tcPr>
            <w:tcW w:w="2518" w:type="dxa"/>
          </w:tcPr>
          <w:p w:rsidR="00EE66ED" w:rsidRDefault="00EE66ED" w:rsidP="00EE66ED">
            <w:pPr>
              <w:jc w:val="both"/>
            </w:pPr>
            <w:r>
              <w:rPr>
                <w:sz w:val="24"/>
                <w:szCs w:val="24"/>
              </w:rPr>
              <w:t>Уточнение программы постан. № 4от 10.01.2018</w:t>
            </w:r>
          </w:p>
        </w:tc>
        <w:tc>
          <w:tcPr>
            <w:tcW w:w="1778" w:type="dxa"/>
          </w:tcPr>
          <w:p w:rsidR="00EE66ED" w:rsidRDefault="00EE66ED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1446,9</w:t>
            </w:r>
          </w:p>
        </w:tc>
        <w:tc>
          <w:tcPr>
            <w:tcW w:w="1766" w:type="dxa"/>
          </w:tcPr>
          <w:p w:rsidR="00EE66ED" w:rsidRDefault="00EE66ED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390,0</w:t>
            </w:r>
          </w:p>
        </w:tc>
        <w:tc>
          <w:tcPr>
            <w:tcW w:w="1843" w:type="dxa"/>
          </w:tcPr>
          <w:p w:rsidR="00EE66ED" w:rsidRPr="00234E07" w:rsidRDefault="00EE66ED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650,0</w:t>
            </w:r>
          </w:p>
        </w:tc>
        <w:tc>
          <w:tcPr>
            <w:tcW w:w="1826" w:type="dxa"/>
          </w:tcPr>
          <w:p w:rsidR="00EE66ED" w:rsidRPr="00234E07" w:rsidRDefault="00EE66ED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406,9</w:t>
            </w:r>
          </w:p>
        </w:tc>
      </w:tr>
      <w:tr w:rsidR="00EE66ED" w:rsidTr="00051E69">
        <w:trPr>
          <w:gridAfter w:val="1"/>
          <w:wAfter w:w="9" w:type="dxa"/>
          <w:trHeight w:val="581"/>
        </w:trPr>
        <w:tc>
          <w:tcPr>
            <w:tcW w:w="2518" w:type="dxa"/>
          </w:tcPr>
          <w:p w:rsidR="00EE66ED" w:rsidRDefault="00EE66ED" w:rsidP="00EE66ED">
            <w:pPr>
              <w:jc w:val="both"/>
            </w:pPr>
            <w:r>
              <w:t xml:space="preserve">Утверждено на 2018 </w:t>
            </w:r>
            <w:r w:rsidR="00AB54AC">
              <w:t xml:space="preserve"> </w:t>
            </w:r>
            <w:r>
              <w:t>год</w:t>
            </w:r>
          </w:p>
        </w:tc>
        <w:tc>
          <w:tcPr>
            <w:tcW w:w="1778" w:type="dxa"/>
          </w:tcPr>
          <w:p w:rsidR="00EE66ED" w:rsidRDefault="00EE66ED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950,0</w:t>
            </w:r>
          </w:p>
        </w:tc>
        <w:tc>
          <w:tcPr>
            <w:tcW w:w="1766" w:type="dxa"/>
          </w:tcPr>
          <w:p w:rsidR="00EE66ED" w:rsidRDefault="00EE66ED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400,0</w:t>
            </w:r>
          </w:p>
        </w:tc>
        <w:tc>
          <w:tcPr>
            <w:tcW w:w="1843" w:type="dxa"/>
          </w:tcPr>
          <w:p w:rsidR="00EE66ED" w:rsidRDefault="00EE66ED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500,0</w:t>
            </w:r>
          </w:p>
        </w:tc>
        <w:tc>
          <w:tcPr>
            <w:tcW w:w="1826" w:type="dxa"/>
          </w:tcPr>
          <w:p w:rsidR="00EE66ED" w:rsidRDefault="00EE66ED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50,0</w:t>
            </w:r>
          </w:p>
        </w:tc>
      </w:tr>
      <w:tr w:rsidR="00EE66ED" w:rsidTr="00051E69">
        <w:trPr>
          <w:gridAfter w:val="1"/>
          <w:wAfter w:w="9" w:type="dxa"/>
          <w:trHeight w:val="581"/>
        </w:trPr>
        <w:tc>
          <w:tcPr>
            <w:tcW w:w="2518" w:type="dxa"/>
          </w:tcPr>
          <w:p w:rsidR="00EE66ED" w:rsidRDefault="00EE66ED">
            <w:r w:rsidRPr="002A62F7">
              <w:rPr>
                <w:sz w:val="24"/>
                <w:szCs w:val="24"/>
              </w:rPr>
              <w:t>Уточнение программы постан. № 4</w:t>
            </w:r>
            <w:r w:rsidR="00AB54AC">
              <w:rPr>
                <w:sz w:val="24"/>
                <w:szCs w:val="24"/>
              </w:rPr>
              <w:t xml:space="preserve"> </w:t>
            </w:r>
            <w:r w:rsidRPr="002A62F7">
              <w:rPr>
                <w:sz w:val="24"/>
                <w:szCs w:val="24"/>
              </w:rPr>
              <w:t>от 10.01.2018</w:t>
            </w:r>
          </w:p>
        </w:tc>
        <w:tc>
          <w:tcPr>
            <w:tcW w:w="1778" w:type="dxa"/>
          </w:tcPr>
          <w:p w:rsidR="00EE66ED" w:rsidRDefault="00EE66ED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950,0</w:t>
            </w:r>
          </w:p>
        </w:tc>
        <w:tc>
          <w:tcPr>
            <w:tcW w:w="1766" w:type="dxa"/>
          </w:tcPr>
          <w:p w:rsidR="00EE66ED" w:rsidRDefault="00EE66ED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400,0</w:t>
            </w:r>
          </w:p>
        </w:tc>
        <w:tc>
          <w:tcPr>
            <w:tcW w:w="1843" w:type="dxa"/>
          </w:tcPr>
          <w:p w:rsidR="00EE66ED" w:rsidRDefault="00EE66ED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500,0</w:t>
            </w:r>
          </w:p>
        </w:tc>
        <w:tc>
          <w:tcPr>
            <w:tcW w:w="1826" w:type="dxa"/>
          </w:tcPr>
          <w:p w:rsidR="00EE66ED" w:rsidRDefault="00EE66ED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50,0</w:t>
            </w:r>
          </w:p>
        </w:tc>
      </w:tr>
      <w:tr w:rsidR="00EE66ED" w:rsidTr="00051E69">
        <w:trPr>
          <w:gridAfter w:val="1"/>
          <w:wAfter w:w="9" w:type="dxa"/>
          <w:trHeight w:val="581"/>
        </w:trPr>
        <w:tc>
          <w:tcPr>
            <w:tcW w:w="2518" w:type="dxa"/>
          </w:tcPr>
          <w:p w:rsidR="00EE66ED" w:rsidRDefault="00EE66ED" w:rsidP="00EE66ED">
            <w:pPr>
              <w:jc w:val="both"/>
            </w:pPr>
            <w:r>
              <w:t>Уточнение бюджета июнь 2018г</w:t>
            </w:r>
          </w:p>
        </w:tc>
        <w:tc>
          <w:tcPr>
            <w:tcW w:w="1778" w:type="dxa"/>
          </w:tcPr>
          <w:p w:rsidR="00EE66ED" w:rsidRDefault="00EE66ED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950,0</w:t>
            </w:r>
          </w:p>
        </w:tc>
        <w:tc>
          <w:tcPr>
            <w:tcW w:w="1766" w:type="dxa"/>
          </w:tcPr>
          <w:p w:rsidR="00EE66ED" w:rsidRDefault="00EE66ED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400,0</w:t>
            </w:r>
          </w:p>
        </w:tc>
        <w:tc>
          <w:tcPr>
            <w:tcW w:w="1843" w:type="dxa"/>
          </w:tcPr>
          <w:p w:rsidR="00EE66ED" w:rsidRDefault="00EE66ED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500,0</w:t>
            </w:r>
          </w:p>
        </w:tc>
        <w:tc>
          <w:tcPr>
            <w:tcW w:w="1826" w:type="dxa"/>
          </w:tcPr>
          <w:p w:rsidR="00EE66ED" w:rsidRDefault="00EE66ED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50,0</w:t>
            </w:r>
          </w:p>
        </w:tc>
      </w:tr>
      <w:tr w:rsidR="00EE66ED" w:rsidTr="00051E69">
        <w:trPr>
          <w:gridAfter w:val="1"/>
          <w:wAfter w:w="9" w:type="dxa"/>
          <w:trHeight w:val="581"/>
        </w:trPr>
        <w:tc>
          <w:tcPr>
            <w:tcW w:w="2518" w:type="dxa"/>
          </w:tcPr>
          <w:p w:rsidR="00EE66ED" w:rsidRDefault="00EE66ED" w:rsidP="00EE66ED">
            <w:pPr>
              <w:jc w:val="both"/>
            </w:pPr>
            <w:r>
              <w:t>Программа не уточнялась</w:t>
            </w:r>
          </w:p>
        </w:tc>
        <w:tc>
          <w:tcPr>
            <w:tcW w:w="1778" w:type="dxa"/>
          </w:tcPr>
          <w:p w:rsidR="00EE66ED" w:rsidRDefault="00EE66ED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950,0</w:t>
            </w:r>
          </w:p>
        </w:tc>
        <w:tc>
          <w:tcPr>
            <w:tcW w:w="1766" w:type="dxa"/>
          </w:tcPr>
          <w:p w:rsidR="00EE66ED" w:rsidRDefault="00EE66ED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400,0</w:t>
            </w:r>
          </w:p>
        </w:tc>
        <w:tc>
          <w:tcPr>
            <w:tcW w:w="1843" w:type="dxa"/>
          </w:tcPr>
          <w:p w:rsidR="00EE66ED" w:rsidRDefault="00EE66ED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500,0</w:t>
            </w:r>
          </w:p>
        </w:tc>
        <w:tc>
          <w:tcPr>
            <w:tcW w:w="1826" w:type="dxa"/>
          </w:tcPr>
          <w:p w:rsidR="00EE66ED" w:rsidRDefault="00EE66ED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50,0</w:t>
            </w:r>
          </w:p>
        </w:tc>
      </w:tr>
      <w:tr w:rsidR="00EE66ED" w:rsidTr="00051E69">
        <w:trPr>
          <w:gridAfter w:val="1"/>
          <w:wAfter w:w="9" w:type="dxa"/>
          <w:trHeight w:val="581"/>
        </w:trPr>
        <w:tc>
          <w:tcPr>
            <w:tcW w:w="2518" w:type="dxa"/>
          </w:tcPr>
          <w:p w:rsidR="00EE66ED" w:rsidRDefault="00EE66ED" w:rsidP="008A41AA">
            <w:pPr>
              <w:jc w:val="both"/>
            </w:pPr>
            <w:r>
              <w:t xml:space="preserve">Уточнение бюджета </w:t>
            </w:r>
            <w:r w:rsidR="008A41AA">
              <w:t xml:space="preserve">декабрь </w:t>
            </w:r>
            <w:r>
              <w:t>2018г</w:t>
            </w:r>
          </w:p>
        </w:tc>
        <w:tc>
          <w:tcPr>
            <w:tcW w:w="1778" w:type="dxa"/>
          </w:tcPr>
          <w:p w:rsidR="00EE66ED" w:rsidRDefault="008A41AA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993,5</w:t>
            </w:r>
          </w:p>
        </w:tc>
        <w:tc>
          <w:tcPr>
            <w:tcW w:w="1766" w:type="dxa"/>
          </w:tcPr>
          <w:p w:rsidR="00EE66ED" w:rsidRDefault="008A41AA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497,0</w:t>
            </w:r>
          </w:p>
        </w:tc>
        <w:tc>
          <w:tcPr>
            <w:tcW w:w="1843" w:type="dxa"/>
          </w:tcPr>
          <w:p w:rsidR="00EE66ED" w:rsidRDefault="008A41AA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450,0</w:t>
            </w:r>
          </w:p>
        </w:tc>
        <w:tc>
          <w:tcPr>
            <w:tcW w:w="1826" w:type="dxa"/>
          </w:tcPr>
          <w:p w:rsidR="00EE66ED" w:rsidRDefault="008A41AA" w:rsidP="00EE66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46,5</w:t>
            </w:r>
          </w:p>
        </w:tc>
      </w:tr>
      <w:tr w:rsidR="008A41AA" w:rsidTr="00051E69">
        <w:trPr>
          <w:gridAfter w:val="1"/>
          <w:wAfter w:w="9" w:type="dxa"/>
          <w:trHeight w:val="581"/>
        </w:trPr>
        <w:tc>
          <w:tcPr>
            <w:tcW w:w="2518" w:type="dxa"/>
          </w:tcPr>
          <w:p w:rsidR="008A41AA" w:rsidRDefault="008A41AA" w:rsidP="008A41AA">
            <w:pPr>
              <w:jc w:val="both"/>
            </w:pPr>
            <w:r>
              <w:rPr>
                <w:sz w:val="24"/>
                <w:szCs w:val="24"/>
              </w:rPr>
              <w:t>Уточнение программы постан. №</w:t>
            </w:r>
            <w:r w:rsidR="00AB54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  <w:r w:rsidR="00AB54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24.01.2019</w:t>
            </w:r>
          </w:p>
        </w:tc>
        <w:tc>
          <w:tcPr>
            <w:tcW w:w="1778" w:type="dxa"/>
          </w:tcPr>
          <w:p w:rsidR="008A41AA" w:rsidRDefault="008A41AA" w:rsidP="00FD46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993,5</w:t>
            </w:r>
          </w:p>
        </w:tc>
        <w:tc>
          <w:tcPr>
            <w:tcW w:w="1766" w:type="dxa"/>
          </w:tcPr>
          <w:p w:rsidR="008A41AA" w:rsidRDefault="008A41AA" w:rsidP="00FD46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497,0</w:t>
            </w:r>
          </w:p>
        </w:tc>
        <w:tc>
          <w:tcPr>
            <w:tcW w:w="1843" w:type="dxa"/>
          </w:tcPr>
          <w:p w:rsidR="008A41AA" w:rsidRDefault="008A41AA" w:rsidP="00FD46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450,0</w:t>
            </w:r>
          </w:p>
        </w:tc>
        <w:tc>
          <w:tcPr>
            <w:tcW w:w="1826" w:type="dxa"/>
          </w:tcPr>
          <w:p w:rsidR="008A41AA" w:rsidRDefault="008A41AA" w:rsidP="00FD46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46,5</w:t>
            </w:r>
          </w:p>
        </w:tc>
      </w:tr>
      <w:tr w:rsidR="008A41AA" w:rsidTr="00051E69">
        <w:trPr>
          <w:gridAfter w:val="1"/>
          <w:wAfter w:w="9" w:type="dxa"/>
          <w:trHeight w:val="581"/>
        </w:trPr>
        <w:tc>
          <w:tcPr>
            <w:tcW w:w="2518" w:type="dxa"/>
          </w:tcPr>
          <w:p w:rsidR="008A41AA" w:rsidRDefault="008A41AA" w:rsidP="00265B55">
            <w:pPr>
              <w:jc w:val="both"/>
            </w:pPr>
            <w:r>
              <w:t>Утверждено на 2019</w:t>
            </w:r>
            <w:r w:rsidR="00AB54AC">
              <w:t xml:space="preserve"> </w:t>
            </w:r>
            <w:r>
              <w:t xml:space="preserve"> год</w:t>
            </w:r>
          </w:p>
        </w:tc>
        <w:tc>
          <w:tcPr>
            <w:tcW w:w="1778" w:type="dxa"/>
          </w:tcPr>
          <w:p w:rsidR="008A41AA" w:rsidRDefault="008A41AA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1050,0</w:t>
            </w:r>
          </w:p>
        </w:tc>
        <w:tc>
          <w:tcPr>
            <w:tcW w:w="1766" w:type="dxa"/>
          </w:tcPr>
          <w:p w:rsidR="008A41AA" w:rsidRDefault="008A41AA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800,0</w:t>
            </w:r>
          </w:p>
        </w:tc>
        <w:tc>
          <w:tcPr>
            <w:tcW w:w="1843" w:type="dxa"/>
          </w:tcPr>
          <w:p w:rsidR="008A41AA" w:rsidRPr="00234E07" w:rsidRDefault="008A41AA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200,0</w:t>
            </w:r>
          </w:p>
        </w:tc>
        <w:tc>
          <w:tcPr>
            <w:tcW w:w="1826" w:type="dxa"/>
          </w:tcPr>
          <w:p w:rsidR="008A41AA" w:rsidRPr="00234E07" w:rsidRDefault="008A41AA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50,0</w:t>
            </w:r>
          </w:p>
        </w:tc>
      </w:tr>
      <w:tr w:rsidR="008A41AA" w:rsidTr="00051E69">
        <w:trPr>
          <w:gridAfter w:val="1"/>
          <w:wAfter w:w="9" w:type="dxa"/>
          <w:trHeight w:val="581"/>
        </w:trPr>
        <w:tc>
          <w:tcPr>
            <w:tcW w:w="2518" w:type="dxa"/>
          </w:tcPr>
          <w:p w:rsidR="008A41AA" w:rsidRDefault="008A41AA">
            <w:r w:rsidRPr="00874350">
              <w:rPr>
                <w:sz w:val="24"/>
                <w:szCs w:val="24"/>
              </w:rPr>
              <w:t>Уточнение программы постан. №</w:t>
            </w:r>
            <w:r w:rsidR="00AB54AC">
              <w:rPr>
                <w:sz w:val="24"/>
                <w:szCs w:val="24"/>
              </w:rPr>
              <w:t xml:space="preserve"> </w:t>
            </w:r>
            <w:r w:rsidRPr="00874350">
              <w:rPr>
                <w:sz w:val="24"/>
                <w:szCs w:val="24"/>
              </w:rPr>
              <w:t>27</w:t>
            </w:r>
            <w:r w:rsidR="00AB54AC">
              <w:rPr>
                <w:sz w:val="24"/>
                <w:szCs w:val="24"/>
              </w:rPr>
              <w:t xml:space="preserve"> </w:t>
            </w:r>
            <w:r w:rsidRPr="00874350">
              <w:rPr>
                <w:sz w:val="24"/>
                <w:szCs w:val="24"/>
              </w:rPr>
              <w:t>от 24.01.2019</w:t>
            </w:r>
          </w:p>
        </w:tc>
        <w:tc>
          <w:tcPr>
            <w:tcW w:w="1778" w:type="dxa"/>
          </w:tcPr>
          <w:p w:rsidR="008A41AA" w:rsidRDefault="008A41AA" w:rsidP="00FD46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1050,0</w:t>
            </w:r>
          </w:p>
        </w:tc>
        <w:tc>
          <w:tcPr>
            <w:tcW w:w="1766" w:type="dxa"/>
          </w:tcPr>
          <w:p w:rsidR="008A41AA" w:rsidRDefault="008A41AA" w:rsidP="00FD46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800,0</w:t>
            </w:r>
          </w:p>
        </w:tc>
        <w:tc>
          <w:tcPr>
            <w:tcW w:w="1843" w:type="dxa"/>
          </w:tcPr>
          <w:p w:rsidR="008A41AA" w:rsidRPr="00234E07" w:rsidRDefault="008A41AA" w:rsidP="00FD46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200,0</w:t>
            </w:r>
          </w:p>
        </w:tc>
        <w:tc>
          <w:tcPr>
            <w:tcW w:w="1826" w:type="dxa"/>
          </w:tcPr>
          <w:p w:rsidR="008A41AA" w:rsidRPr="00234E07" w:rsidRDefault="008A41AA" w:rsidP="00FD46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50,0</w:t>
            </w:r>
          </w:p>
        </w:tc>
      </w:tr>
      <w:tr w:rsidR="008A41AA" w:rsidTr="00051E69">
        <w:trPr>
          <w:gridAfter w:val="1"/>
          <w:wAfter w:w="9" w:type="dxa"/>
          <w:trHeight w:val="581"/>
        </w:trPr>
        <w:tc>
          <w:tcPr>
            <w:tcW w:w="2518" w:type="dxa"/>
          </w:tcPr>
          <w:p w:rsidR="008A41AA" w:rsidRDefault="008A41AA" w:rsidP="008A41AA">
            <w:pPr>
              <w:jc w:val="both"/>
            </w:pPr>
            <w:r>
              <w:t>Уточнение бюджета март и май 2019г</w:t>
            </w:r>
          </w:p>
        </w:tc>
        <w:tc>
          <w:tcPr>
            <w:tcW w:w="1778" w:type="dxa"/>
          </w:tcPr>
          <w:p w:rsidR="008A41AA" w:rsidRDefault="00051E69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</w:t>
            </w:r>
            <w:r w:rsidR="008A41AA">
              <w:rPr>
                <w:color w:val="000000" w:themeColor="text1"/>
              </w:rPr>
              <w:t>0,0</w:t>
            </w:r>
          </w:p>
        </w:tc>
        <w:tc>
          <w:tcPr>
            <w:tcW w:w="1766" w:type="dxa"/>
          </w:tcPr>
          <w:p w:rsidR="008A41AA" w:rsidRDefault="008A41AA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800,0</w:t>
            </w:r>
          </w:p>
        </w:tc>
        <w:tc>
          <w:tcPr>
            <w:tcW w:w="1843" w:type="dxa"/>
          </w:tcPr>
          <w:p w:rsidR="008A41AA" w:rsidRPr="00234E07" w:rsidRDefault="008A41AA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200,0</w:t>
            </w:r>
          </w:p>
        </w:tc>
        <w:tc>
          <w:tcPr>
            <w:tcW w:w="1826" w:type="dxa"/>
          </w:tcPr>
          <w:p w:rsidR="008A41AA" w:rsidRPr="00234E07" w:rsidRDefault="008A41AA" w:rsidP="00051E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051E6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0,0</w:t>
            </w:r>
          </w:p>
        </w:tc>
      </w:tr>
      <w:tr w:rsidR="008A41AA" w:rsidTr="00051E69">
        <w:trPr>
          <w:gridAfter w:val="1"/>
          <w:wAfter w:w="9" w:type="dxa"/>
          <w:trHeight w:val="581"/>
        </w:trPr>
        <w:tc>
          <w:tcPr>
            <w:tcW w:w="2518" w:type="dxa"/>
          </w:tcPr>
          <w:p w:rsidR="008A41AA" w:rsidRDefault="008A41AA" w:rsidP="008A41AA">
            <w:r w:rsidRPr="00874350">
              <w:rPr>
                <w:sz w:val="24"/>
                <w:szCs w:val="24"/>
              </w:rPr>
              <w:t>Уточнение программы постан. №</w:t>
            </w:r>
            <w:r w:rsidR="00AB54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386 </w:t>
            </w:r>
            <w:r w:rsidRPr="00874350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10</w:t>
            </w:r>
            <w:r w:rsidRPr="008743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874350">
              <w:rPr>
                <w:sz w:val="24"/>
                <w:szCs w:val="24"/>
              </w:rPr>
              <w:t>.2019</w:t>
            </w:r>
          </w:p>
        </w:tc>
        <w:tc>
          <w:tcPr>
            <w:tcW w:w="1778" w:type="dxa"/>
          </w:tcPr>
          <w:p w:rsidR="008A41AA" w:rsidRDefault="008A41AA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1350,0</w:t>
            </w:r>
          </w:p>
        </w:tc>
        <w:tc>
          <w:tcPr>
            <w:tcW w:w="1766" w:type="dxa"/>
          </w:tcPr>
          <w:p w:rsidR="008A41AA" w:rsidRDefault="008A41AA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800,0</w:t>
            </w:r>
          </w:p>
        </w:tc>
        <w:tc>
          <w:tcPr>
            <w:tcW w:w="1843" w:type="dxa"/>
          </w:tcPr>
          <w:p w:rsidR="008A41AA" w:rsidRPr="00234E07" w:rsidRDefault="008A41AA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200,0</w:t>
            </w:r>
          </w:p>
        </w:tc>
        <w:tc>
          <w:tcPr>
            <w:tcW w:w="1826" w:type="dxa"/>
          </w:tcPr>
          <w:p w:rsidR="008A41AA" w:rsidRPr="00234E07" w:rsidRDefault="008A41AA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350,0</w:t>
            </w:r>
          </w:p>
        </w:tc>
      </w:tr>
      <w:tr w:rsidR="008A41AA" w:rsidTr="00051E69">
        <w:trPr>
          <w:gridAfter w:val="1"/>
          <w:wAfter w:w="9" w:type="dxa"/>
          <w:trHeight w:val="581"/>
        </w:trPr>
        <w:tc>
          <w:tcPr>
            <w:tcW w:w="2518" w:type="dxa"/>
          </w:tcPr>
          <w:p w:rsidR="008A41AA" w:rsidRDefault="008A41AA" w:rsidP="008A41AA">
            <w:pPr>
              <w:jc w:val="both"/>
            </w:pPr>
            <w:r>
              <w:t xml:space="preserve"> Уточнение бюджета сентябрь 2019г</w:t>
            </w:r>
          </w:p>
        </w:tc>
        <w:tc>
          <w:tcPr>
            <w:tcW w:w="1778" w:type="dxa"/>
          </w:tcPr>
          <w:p w:rsidR="008A41AA" w:rsidRDefault="008A41AA" w:rsidP="00265B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6" w:type="dxa"/>
          </w:tcPr>
          <w:p w:rsidR="008A41AA" w:rsidRDefault="008A41AA" w:rsidP="00265B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436,0</w:t>
            </w:r>
          </w:p>
        </w:tc>
        <w:tc>
          <w:tcPr>
            <w:tcW w:w="1843" w:type="dxa"/>
          </w:tcPr>
          <w:p w:rsidR="008A41AA" w:rsidRPr="00234E07" w:rsidRDefault="008A41AA" w:rsidP="00265B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6" w:type="dxa"/>
          </w:tcPr>
          <w:p w:rsidR="008A41AA" w:rsidRPr="00234E07" w:rsidRDefault="008A41AA" w:rsidP="00265B55">
            <w:pPr>
              <w:jc w:val="center"/>
              <w:rPr>
                <w:color w:val="000000" w:themeColor="text1"/>
              </w:rPr>
            </w:pPr>
          </w:p>
        </w:tc>
      </w:tr>
    </w:tbl>
    <w:p w:rsidR="00265B55" w:rsidRPr="001546C0" w:rsidRDefault="00265B55" w:rsidP="00265B55">
      <w:pPr>
        <w:jc w:val="both"/>
        <w:rPr>
          <w:sz w:val="28"/>
          <w:szCs w:val="28"/>
        </w:rPr>
      </w:pPr>
    </w:p>
    <w:p w:rsidR="005547FC" w:rsidRDefault="0013671B" w:rsidP="008969F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 </w:t>
      </w:r>
      <w:r w:rsidRPr="0013671B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 xml:space="preserve">я </w:t>
      </w:r>
      <w:r w:rsidRPr="0013671B">
        <w:rPr>
          <w:bCs/>
          <w:sz w:val="28"/>
          <w:szCs w:val="28"/>
        </w:rPr>
        <w:t>о бюджетном процессе в муниципальном образовании Куркинский район</w:t>
      </w:r>
      <w:r>
        <w:rPr>
          <w:bCs/>
          <w:sz w:val="28"/>
          <w:szCs w:val="28"/>
        </w:rPr>
        <w:t xml:space="preserve"> м</w:t>
      </w:r>
      <w:r w:rsidR="005547FC" w:rsidRPr="0013671B">
        <w:rPr>
          <w:sz w:val="28"/>
          <w:szCs w:val="28"/>
        </w:rPr>
        <w:t xml:space="preserve">униципальные программы </w:t>
      </w:r>
      <w:r w:rsidR="005547FC" w:rsidRPr="0013671B">
        <w:rPr>
          <w:sz w:val="28"/>
          <w:szCs w:val="28"/>
        </w:rPr>
        <w:lastRenderedPageBreak/>
        <w:t>подлежат приведению в соответствие с решением о бюджете района не позднее трех месяцев со дня вступления е</w:t>
      </w:r>
      <w:r>
        <w:rPr>
          <w:sz w:val="28"/>
          <w:szCs w:val="28"/>
        </w:rPr>
        <w:t>го в силу, сроки внесения изменений и суммы в муниципальные программы соблюдены.</w:t>
      </w:r>
    </w:p>
    <w:p w:rsidR="00265B55" w:rsidRDefault="00265B55" w:rsidP="00265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 программы  финансирования  на конец 2017 года включенных Подпрограмм и мероприятий по поселениям Куркинского района соответствуют утвержденным показателям в бюджетах поселений.</w:t>
      </w:r>
    </w:p>
    <w:p w:rsidR="001B2E2B" w:rsidRDefault="001B2E2B" w:rsidP="00265B55">
      <w:pPr>
        <w:ind w:firstLine="708"/>
        <w:jc w:val="both"/>
        <w:rPr>
          <w:sz w:val="28"/>
          <w:szCs w:val="28"/>
        </w:rPr>
      </w:pPr>
    </w:p>
    <w:p w:rsidR="00B52B11" w:rsidRDefault="001B2E2B" w:rsidP="00265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5B55">
        <w:rPr>
          <w:sz w:val="28"/>
          <w:szCs w:val="28"/>
        </w:rPr>
        <w:t>В</w:t>
      </w:r>
      <w:r w:rsidR="00265B55" w:rsidRPr="005871BD">
        <w:rPr>
          <w:sz w:val="28"/>
          <w:szCs w:val="28"/>
        </w:rPr>
        <w:t xml:space="preserve"> связи с внесением изменений в бюджетные ассигнования</w:t>
      </w:r>
      <w:r w:rsidR="00265B55">
        <w:rPr>
          <w:sz w:val="28"/>
          <w:szCs w:val="28"/>
        </w:rPr>
        <w:t xml:space="preserve"> П</w:t>
      </w:r>
      <w:r w:rsidR="00265B55" w:rsidRPr="005871BD">
        <w:rPr>
          <w:sz w:val="28"/>
          <w:szCs w:val="28"/>
        </w:rPr>
        <w:t>рограмм</w:t>
      </w:r>
      <w:r w:rsidR="00265B55">
        <w:rPr>
          <w:sz w:val="28"/>
          <w:szCs w:val="28"/>
        </w:rPr>
        <w:t>ы</w:t>
      </w:r>
      <w:r w:rsidR="00265B55" w:rsidRPr="005871BD">
        <w:rPr>
          <w:sz w:val="28"/>
          <w:szCs w:val="28"/>
        </w:rPr>
        <w:t xml:space="preserve"> на реализацию тех или иных мероприятий, не</w:t>
      </w:r>
      <w:r w:rsidR="00265B55">
        <w:rPr>
          <w:sz w:val="28"/>
          <w:szCs w:val="28"/>
        </w:rPr>
        <w:t xml:space="preserve"> </w:t>
      </w:r>
      <w:r w:rsidR="00265B55" w:rsidRPr="005871BD">
        <w:rPr>
          <w:sz w:val="28"/>
          <w:szCs w:val="28"/>
        </w:rPr>
        <w:t>вносятся изменения в количественные и качественные параметры</w:t>
      </w:r>
      <w:r w:rsidR="00265B55">
        <w:rPr>
          <w:sz w:val="28"/>
          <w:szCs w:val="28"/>
        </w:rPr>
        <w:t xml:space="preserve"> </w:t>
      </w:r>
      <w:r w:rsidR="00265B55" w:rsidRPr="005871BD">
        <w:rPr>
          <w:sz w:val="28"/>
          <w:szCs w:val="28"/>
        </w:rPr>
        <w:t>этих мероприятий, не определены новые результаты, которые планируется</w:t>
      </w:r>
      <w:r w:rsidR="00265B55">
        <w:rPr>
          <w:sz w:val="28"/>
          <w:szCs w:val="28"/>
        </w:rPr>
        <w:t xml:space="preserve"> </w:t>
      </w:r>
      <w:r w:rsidR="00265B55" w:rsidRPr="005871BD">
        <w:rPr>
          <w:sz w:val="28"/>
          <w:szCs w:val="28"/>
        </w:rPr>
        <w:t>достичь.</w:t>
      </w:r>
    </w:p>
    <w:p w:rsidR="007F6CF4" w:rsidRDefault="007F6CF4" w:rsidP="00265B55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52B11" w:rsidRPr="008023C6" w:rsidTr="00FD463C">
        <w:tc>
          <w:tcPr>
            <w:tcW w:w="4785" w:type="dxa"/>
          </w:tcPr>
          <w:p w:rsidR="00B52B11" w:rsidRPr="008023C6" w:rsidRDefault="00B52B11" w:rsidP="00FD463C">
            <w:pPr>
              <w:pStyle w:val="af4"/>
              <w:jc w:val="both"/>
              <w:rPr>
                <w:rFonts w:eastAsia="Calibri"/>
                <w:sz w:val="26"/>
                <w:szCs w:val="26"/>
              </w:rPr>
            </w:pPr>
            <w:r w:rsidRPr="008023C6">
              <w:rPr>
                <w:rFonts w:eastAsia="Calibri"/>
                <w:sz w:val="26"/>
                <w:szCs w:val="26"/>
              </w:rPr>
              <w:t>Ожидаемые результаты реализации подпрограммы</w:t>
            </w:r>
            <w:r w:rsidRPr="008023C6">
              <w:rPr>
                <w:sz w:val="26"/>
                <w:szCs w:val="26"/>
              </w:rPr>
              <w:t xml:space="preserve">  1 «Обращение с твердыми бытовыми отходами на территории муниципального образования Куркинский район», утвержденной постановлением Администрации МО Куркинский район №1247  от    31.12.2016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4786" w:type="dxa"/>
          </w:tcPr>
          <w:p w:rsidR="00B52B11" w:rsidRPr="008023C6" w:rsidRDefault="00B52B11" w:rsidP="00FD463C">
            <w:pPr>
              <w:rPr>
                <w:rFonts w:eastAsia="Calibri"/>
                <w:sz w:val="26"/>
                <w:szCs w:val="26"/>
              </w:rPr>
            </w:pPr>
            <w:r w:rsidRPr="008023C6">
              <w:rPr>
                <w:rFonts w:eastAsia="Calibri"/>
                <w:sz w:val="26"/>
                <w:szCs w:val="26"/>
              </w:rPr>
              <w:t>снижение количества ТБО, направляемых на захоронение, на 10 % к 2020 году;</w:t>
            </w:r>
            <w:r w:rsidRPr="008023C6">
              <w:rPr>
                <w:rFonts w:eastAsia="Calibri"/>
                <w:sz w:val="26"/>
                <w:szCs w:val="26"/>
              </w:rPr>
              <w:br/>
              <w:t>- обеспечение доступности услуг по сбору и вывозу ТБО для населения района;</w:t>
            </w:r>
            <w:r w:rsidRPr="008023C6">
              <w:rPr>
                <w:rFonts w:eastAsia="Calibri"/>
                <w:sz w:val="26"/>
                <w:szCs w:val="26"/>
              </w:rPr>
              <w:br/>
              <w:t>- проведение модернизации инфраструктуры в сфере обращения с ТБО с внедрением</w:t>
            </w:r>
          </w:p>
          <w:p w:rsidR="00B52B11" w:rsidRPr="008023C6" w:rsidRDefault="00B52B11" w:rsidP="00FD463C">
            <w:pPr>
              <w:rPr>
                <w:rFonts w:eastAsia="Calibri"/>
                <w:sz w:val="26"/>
                <w:szCs w:val="26"/>
              </w:rPr>
            </w:pPr>
            <w:r w:rsidRPr="008023C6">
              <w:rPr>
                <w:rFonts w:eastAsia="Calibri"/>
                <w:sz w:val="26"/>
                <w:szCs w:val="26"/>
              </w:rPr>
              <w:t>раздельного сбора и сортировки ТБО:</w:t>
            </w:r>
            <w:r w:rsidRPr="008023C6">
              <w:rPr>
                <w:rFonts w:eastAsia="Calibri"/>
                <w:sz w:val="26"/>
                <w:szCs w:val="26"/>
              </w:rPr>
              <w:br/>
              <w:t>1. обустройство полигона ТБО,</w:t>
            </w:r>
            <w:r w:rsidRPr="008023C6">
              <w:rPr>
                <w:rFonts w:eastAsia="Calibri"/>
                <w:sz w:val="26"/>
                <w:szCs w:val="26"/>
              </w:rPr>
              <w:br/>
              <w:t>2.  строительство 30 контейнерных площадок в населённых пунктах района.</w:t>
            </w:r>
          </w:p>
        </w:tc>
      </w:tr>
      <w:tr w:rsidR="00B52B11" w:rsidRPr="008023C6" w:rsidTr="00FD463C">
        <w:tc>
          <w:tcPr>
            <w:tcW w:w="4785" w:type="dxa"/>
          </w:tcPr>
          <w:p w:rsidR="00B52B11" w:rsidRPr="008023C6" w:rsidRDefault="00B52B11" w:rsidP="00FD463C">
            <w:pPr>
              <w:jc w:val="both"/>
              <w:rPr>
                <w:rFonts w:eastAsia="Calibri"/>
                <w:sz w:val="26"/>
                <w:szCs w:val="26"/>
              </w:rPr>
            </w:pPr>
            <w:r w:rsidRPr="008023C6">
              <w:rPr>
                <w:rFonts w:eastAsia="Calibri"/>
                <w:sz w:val="26"/>
                <w:szCs w:val="26"/>
              </w:rPr>
              <w:t>Ожидаемые результаты реализации подпрограммы</w:t>
            </w:r>
            <w:r w:rsidRPr="008023C6">
              <w:rPr>
                <w:sz w:val="26"/>
                <w:szCs w:val="26"/>
              </w:rPr>
              <w:t xml:space="preserve">  1 «Обращение с твердыми бытовыми отходами на территории муниципального образования Куркинский район», утвержденной постановлением Администрации МО Куркинский район №536  </w:t>
            </w:r>
            <w:r>
              <w:rPr>
                <w:sz w:val="26"/>
                <w:szCs w:val="26"/>
              </w:rPr>
              <w:t xml:space="preserve"> от </w:t>
            </w:r>
            <w:r w:rsidRPr="008023C6">
              <w:rPr>
                <w:sz w:val="26"/>
                <w:szCs w:val="26"/>
              </w:rPr>
              <w:t>31.08.2017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4786" w:type="dxa"/>
          </w:tcPr>
          <w:p w:rsidR="00B52B11" w:rsidRPr="008023C6" w:rsidRDefault="00B52B11" w:rsidP="00FD463C">
            <w:pPr>
              <w:rPr>
                <w:rFonts w:eastAsia="Calibri"/>
                <w:sz w:val="26"/>
                <w:szCs w:val="26"/>
              </w:rPr>
            </w:pPr>
            <w:r w:rsidRPr="008023C6">
              <w:rPr>
                <w:rFonts w:eastAsia="Calibri"/>
                <w:sz w:val="26"/>
                <w:szCs w:val="26"/>
              </w:rPr>
              <w:t>снижение количества ТБО, направляемых на захоронение, на 10 % к 2020 году;</w:t>
            </w:r>
            <w:r w:rsidRPr="008023C6">
              <w:rPr>
                <w:rFonts w:eastAsia="Calibri"/>
                <w:sz w:val="26"/>
                <w:szCs w:val="26"/>
              </w:rPr>
              <w:br/>
              <w:t>- обеспечение доступности услуг по сбору и вывозу ТБО для населения района;</w:t>
            </w:r>
            <w:r w:rsidRPr="008023C6">
              <w:rPr>
                <w:rFonts w:eastAsia="Calibri"/>
                <w:sz w:val="26"/>
                <w:szCs w:val="26"/>
              </w:rPr>
              <w:br/>
              <w:t>- проведение модернизации инфраструктуры в сфере обращения с ТБО с внедрением</w:t>
            </w:r>
          </w:p>
          <w:p w:rsidR="00B52B11" w:rsidRPr="008023C6" w:rsidRDefault="00B52B11" w:rsidP="00FD463C">
            <w:pPr>
              <w:rPr>
                <w:rFonts w:eastAsia="Calibri"/>
                <w:sz w:val="26"/>
                <w:szCs w:val="26"/>
              </w:rPr>
            </w:pPr>
            <w:r w:rsidRPr="008023C6">
              <w:rPr>
                <w:rFonts w:eastAsia="Calibri"/>
                <w:sz w:val="26"/>
                <w:szCs w:val="26"/>
              </w:rPr>
              <w:t>раздельного сбора и сортировки ТБО:</w:t>
            </w:r>
            <w:r w:rsidRPr="008023C6">
              <w:rPr>
                <w:rFonts w:eastAsia="Calibri"/>
                <w:sz w:val="26"/>
                <w:szCs w:val="26"/>
              </w:rPr>
              <w:br/>
              <w:t>1. обустройство полигона ТБО,</w:t>
            </w:r>
            <w:r w:rsidRPr="008023C6">
              <w:rPr>
                <w:rFonts w:eastAsia="Calibri"/>
                <w:sz w:val="26"/>
                <w:szCs w:val="26"/>
              </w:rPr>
              <w:br/>
              <w:t>2.  строительство 30 контейнерных площадок в населённых пунктах района.</w:t>
            </w:r>
          </w:p>
        </w:tc>
      </w:tr>
      <w:tr w:rsidR="00B52B11" w:rsidRPr="008023C6" w:rsidTr="00FD463C">
        <w:tc>
          <w:tcPr>
            <w:tcW w:w="4785" w:type="dxa"/>
          </w:tcPr>
          <w:p w:rsidR="00B52B11" w:rsidRPr="008023C6" w:rsidRDefault="00B52B11" w:rsidP="00FD463C">
            <w:pPr>
              <w:jc w:val="both"/>
              <w:rPr>
                <w:rFonts w:eastAsia="Calibri"/>
                <w:sz w:val="26"/>
                <w:szCs w:val="26"/>
              </w:rPr>
            </w:pPr>
            <w:r w:rsidRPr="008023C6">
              <w:rPr>
                <w:rFonts w:eastAsia="Calibri"/>
                <w:sz w:val="26"/>
                <w:szCs w:val="26"/>
              </w:rPr>
              <w:t>Ожидаемые результаты реализации подпрограммы</w:t>
            </w:r>
            <w:r w:rsidRPr="008023C6">
              <w:rPr>
                <w:sz w:val="26"/>
                <w:szCs w:val="26"/>
              </w:rPr>
              <w:t xml:space="preserve">  1 «Обращение с твердыми бытовыми отходами на территории муниципального образования Куркинский район», утвержденной постановлением </w:t>
            </w:r>
            <w:r w:rsidRPr="008023C6">
              <w:rPr>
                <w:sz w:val="26"/>
                <w:szCs w:val="26"/>
              </w:rPr>
              <w:lastRenderedPageBreak/>
              <w:t>Администрации МО Куркинский район №4</w:t>
            </w:r>
            <w:r>
              <w:rPr>
                <w:sz w:val="26"/>
                <w:szCs w:val="26"/>
              </w:rPr>
              <w:t xml:space="preserve"> от </w:t>
            </w:r>
            <w:r w:rsidRPr="008023C6">
              <w:rPr>
                <w:sz w:val="26"/>
                <w:szCs w:val="26"/>
              </w:rPr>
              <w:t xml:space="preserve">  10.01.2018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4786" w:type="dxa"/>
          </w:tcPr>
          <w:p w:rsidR="00B52B11" w:rsidRPr="008023C6" w:rsidRDefault="00B52B11" w:rsidP="00FD463C">
            <w:pPr>
              <w:rPr>
                <w:rFonts w:eastAsia="Calibri"/>
                <w:sz w:val="26"/>
                <w:szCs w:val="26"/>
              </w:rPr>
            </w:pPr>
            <w:r w:rsidRPr="008023C6">
              <w:rPr>
                <w:rFonts w:eastAsia="Calibri"/>
                <w:sz w:val="26"/>
                <w:szCs w:val="26"/>
              </w:rPr>
              <w:lastRenderedPageBreak/>
              <w:t>снижение количества ТБО, направляемых на захоронение, на 10 % к 2020 году;</w:t>
            </w:r>
            <w:r w:rsidRPr="008023C6">
              <w:rPr>
                <w:rFonts w:eastAsia="Calibri"/>
                <w:sz w:val="26"/>
                <w:szCs w:val="26"/>
              </w:rPr>
              <w:br/>
              <w:t>- обеспечение доступности услуг по сбору и вывозу ТБО для населения района;</w:t>
            </w:r>
            <w:r w:rsidRPr="008023C6">
              <w:rPr>
                <w:rFonts w:eastAsia="Calibri"/>
                <w:sz w:val="26"/>
                <w:szCs w:val="26"/>
              </w:rPr>
              <w:br/>
            </w:r>
            <w:r w:rsidRPr="008023C6">
              <w:rPr>
                <w:rFonts w:eastAsia="Calibri"/>
                <w:sz w:val="26"/>
                <w:szCs w:val="26"/>
              </w:rPr>
              <w:lastRenderedPageBreak/>
              <w:t>- проведение модернизации инфраструктуры в сфере обращения с ТБО с внедрением</w:t>
            </w:r>
          </w:p>
          <w:p w:rsidR="00B52B11" w:rsidRPr="008023C6" w:rsidRDefault="00B52B11" w:rsidP="00FD463C">
            <w:pPr>
              <w:rPr>
                <w:rFonts w:eastAsia="Calibri"/>
                <w:sz w:val="26"/>
                <w:szCs w:val="26"/>
              </w:rPr>
            </w:pPr>
            <w:r w:rsidRPr="008023C6">
              <w:rPr>
                <w:rFonts w:eastAsia="Calibri"/>
                <w:sz w:val="26"/>
                <w:szCs w:val="26"/>
              </w:rPr>
              <w:t>раздельного сбора и сортировки ТБО:</w:t>
            </w:r>
            <w:r w:rsidRPr="008023C6">
              <w:rPr>
                <w:rFonts w:eastAsia="Calibri"/>
                <w:sz w:val="26"/>
                <w:szCs w:val="26"/>
              </w:rPr>
              <w:br/>
              <w:t>1. обустройство полигона ТБО,</w:t>
            </w:r>
            <w:r w:rsidRPr="008023C6">
              <w:rPr>
                <w:rFonts w:eastAsia="Calibri"/>
                <w:sz w:val="26"/>
                <w:szCs w:val="26"/>
              </w:rPr>
              <w:br/>
              <w:t>2.  строительство 30 контейнерных площадок в населённых пунктах района.</w:t>
            </w:r>
          </w:p>
        </w:tc>
      </w:tr>
      <w:tr w:rsidR="00B52B11" w:rsidRPr="008023C6" w:rsidTr="00FD463C">
        <w:tc>
          <w:tcPr>
            <w:tcW w:w="4785" w:type="dxa"/>
          </w:tcPr>
          <w:p w:rsidR="00B52B11" w:rsidRPr="008023C6" w:rsidRDefault="00B52B11" w:rsidP="00FD463C">
            <w:pPr>
              <w:jc w:val="both"/>
              <w:rPr>
                <w:rFonts w:eastAsia="Calibri"/>
                <w:sz w:val="26"/>
                <w:szCs w:val="26"/>
              </w:rPr>
            </w:pPr>
            <w:r w:rsidRPr="008023C6">
              <w:rPr>
                <w:rFonts w:eastAsia="Calibri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  <w:r w:rsidRPr="008023C6">
              <w:rPr>
                <w:sz w:val="26"/>
                <w:szCs w:val="26"/>
              </w:rPr>
              <w:t xml:space="preserve">  1 «Обращение с твердыми бытовыми отходами на территории муниципального образования Куркинский район», утвержденной постановлением Администрации МО Куркинский район №27  </w:t>
            </w:r>
            <w:r>
              <w:rPr>
                <w:sz w:val="26"/>
                <w:szCs w:val="26"/>
              </w:rPr>
              <w:t xml:space="preserve">от </w:t>
            </w:r>
            <w:r w:rsidRPr="008023C6">
              <w:rPr>
                <w:sz w:val="26"/>
                <w:szCs w:val="26"/>
              </w:rPr>
              <w:t xml:space="preserve"> 24.01.2019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4786" w:type="dxa"/>
          </w:tcPr>
          <w:p w:rsidR="00B52B11" w:rsidRPr="008023C6" w:rsidRDefault="00B52B11" w:rsidP="00FD463C">
            <w:pPr>
              <w:rPr>
                <w:rFonts w:eastAsia="Calibri"/>
                <w:sz w:val="26"/>
                <w:szCs w:val="26"/>
              </w:rPr>
            </w:pPr>
            <w:r w:rsidRPr="008023C6">
              <w:rPr>
                <w:rFonts w:eastAsia="Calibri"/>
                <w:sz w:val="26"/>
                <w:szCs w:val="26"/>
              </w:rPr>
              <w:t>снижение количества ТБО, направляемых на захоронение, на 10 % к 2020 году;</w:t>
            </w:r>
            <w:r w:rsidRPr="008023C6">
              <w:rPr>
                <w:rFonts w:eastAsia="Calibri"/>
                <w:sz w:val="26"/>
                <w:szCs w:val="26"/>
              </w:rPr>
              <w:br/>
              <w:t>- обеспечение доступности услуг по сбору и вывозу ТБО для населения района;</w:t>
            </w:r>
            <w:r w:rsidRPr="008023C6">
              <w:rPr>
                <w:rFonts w:eastAsia="Calibri"/>
                <w:sz w:val="26"/>
                <w:szCs w:val="26"/>
              </w:rPr>
              <w:br/>
              <w:t>- проведение модернизации инфраструктуры в сфере обращения с ТБО с внедрением</w:t>
            </w:r>
          </w:p>
          <w:p w:rsidR="00B52B11" w:rsidRPr="008023C6" w:rsidRDefault="00B52B11" w:rsidP="00FD463C">
            <w:pPr>
              <w:rPr>
                <w:rFonts w:eastAsia="Calibri"/>
                <w:sz w:val="26"/>
                <w:szCs w:val="26"/>
              </w:rPr>
            </w:pPr>
            <w:r w:rsidRPr="008023C6">
              <w:rPr>
                <w:rFonts w:eastAsia="Calibri"/>
                <w:sz w:val="26"/>
                <w:szCs w:val="26"/>
              </w:rPr>
              <w:t>раздельного сбора и сортировки ТБО:</w:t>
            </w:r>
            <w:r w:rsidRPr="008023C6">
              <w:rPr>
                <w:rFonts w:eastAsia="Calibri"/>
                <w:sz w:val="26"/>
                <w:szCs w:val="26"/>
              </w:rPr>
              <w:br/>
              <w:t>1. обустройство полигона ТБО,</w:t>
            </w:r>
            <w:r w:rsidRPr="008023C6">
              <w:rPr>
                <w:rFonts w:eastAsia="Calibri"/>
                <w:sz w:val="26"/>
                <w:szCs w:val="26"/>
              </w:rPr>
              <w:br/>
              <w:t>2.  строительство 30 контейнерных площадок в населённых пунктах района.</w:t>
            </w:r>
          </w:p>
        </w:tc>
      </w:tr>
      <w:tr w:rsidR="00B52B11" w:rsidRPr="008023C6" w:rsidTr="00FD463C">
        <w:tc>
          <w:tcPr>
            <w:tcW w:w="4785" w:type="dxa"/>
          </w:tcPr>
          <w:p w:rsidR="00B52B11" w:rsidRPr="008023C6" w:rsidRDefault="00B52B11" w:rsidP="00FD463C">
            <w:pPr>
              <w:jc w:val="both"/>
              <w:rPr>
                <w:sz w:val="26"/>
                <w:szCs w:val="26"/>
              </w:rPr>
            </w:pPr>
            <w:r w:rsidRPr="008023C6">
              <w:rPr>
                <w:rFonts w:eastAsia="Calibri"/>
                <w:sz w:val="26"/>
                <w:szCs w:val="26"/>
              </w:rPr>
              <w:t>Ожидаемые результаты реализации подпрограммы</w:t>
            </w:r>
            <w:r w:rsidRPr="008023C6">
              <w:rPr>
                <w:sz w:val="26"/>
                <w:szCs w:val="26"/>
              </w:rPr>
              <w:t xml:space="preserve">  1 «Обращение с твердыми бытовыми отходами на территории муниципального образования Куркинский район», утвержденной постановлением Администрации МО Куркинский район №386   </w:t>
            </w:r>
            <w:r>
              <w:rPr>
                <w:sz w:val="26"/>
                <w:szCs w:val="26"/>
              </w:rPr>
              <w:t xml:space="preserve">от </w:t>
            </w:r>
            <w:r w:rsidRPr="008023C6">
              <w:rPr>
                <w:sz w:val="26"/>
                <w:szCs w:val="26"/>
              </w:rPr>
              <w:t>10.06.2019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4786" w:type="dxa"/>
          </w:tcPr>
          <w:p w:rsidR="00B52B11" w:rsidRPr="008023C6" w:rsidRDefault="00B52B11" w:rsidP="00FD463C">
            <w:pPr>
              <w:rPr>
                <w:sz w:val="26"/>
                <w:szCs w:val="26"/>
              </w:rPr>
            </w:pPr>
            <w:r w:rsidRPr="008023C6">
              <w:rPr>
                <w:sz w:val="26"/>
                <w:szCs w:val="26"/>
              </w:rPr>
              <w:t>снижение количества ТБО, направляемых на захоронение, на 10 % к 2020 году;</w:t>
            </w:r>
            <w:r w:rsidRPr="008023C6">
              <w:rPr>
                <w:sz w:val="26"/>
                <w:szCs w:val="26"/>
              </w:rPr>
              <w:br/>
              <w:t>- обеспечение доступности услуг по сбору и вывозу ТБО для населения района;</w:t>
            </w:r>
            <w:r w:rsidRPr="008023C6">
              <w:rPr>
                <w:sz w:val="26"/>
                <w:szCs w:val="26"/>
              </w:rPr>
              <w:br/>
              <w:t>- проведение модернизации инфраструктуры в сфере обращения с ТБО с внедрением</w:t>
            </w:r>
          </w:p>
          <w:p w:rsidR="00B52B11" w:rsidRPr="008023C6" w:rsidRDefault="00B52B11" w:rsidP="00FD463C">
            <w:pPr>
              <w:rPr>
                <w:sz w:val="26"/>
                <w:szCs w:val="26"/>
              </w:rPr>
            </w:pPr>
            <w:r w:rsidRPr="008023C6">
              <w:rPr>
                <w:sz w:val="26"/>
                <w:szCs w:val="26"/>
              </w:rPr>
              <w:t>раздельного сбора и сортировки ТБО:</w:t>
            </w:r>
            <w:r w:rsidRPr="008023C6">
              <w:rPr>
                <w:sz w:val="26"/>
                <w:szCs w:val="26"/>
              </w:rPr>
              <w:br/>
              <w:t>1. обустройство полигона ТБО,</w:t>
            </w:r>
            <w:r w:rsidRPr="008023C6">
              <w:rPr>
                <w:sz w:val="26"/>
                <w:szCs w:val="26"/>
              </w:rPr>
              <w:br/>
              <w:t>2.  строительство 30 контейнерных площадок в населённых пунктах района.</w:t>
            </w:r>
          </w:p>
        </w:tc>
      </w:tr>
    </w:tbl>
    <w:p w:rsidR="00265B55" w:rsidRDefault="00265B55" w:rsidP="00265B55">
      <w:pPr>
        <w:jc w:val="both"/>
        <w:rPr>
          <w:sz w:val="28"/>
          <w:szCs w:val="28"/>
        </w:rPr>
      </w:pPr>
    </w:p>
    <w:p w:rsidR="00265B55" w:rsidRDefault="001B2E2B" w:rsidP="00CA47CF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Программе </w:t>
      </w:r>
      <w:r w:rsidR="001D4925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>ожидаемы</w:t>
      </w:r>
      <w:r w:rsidR="001D4925">
        <w:rPr>
          <w:sz w:val="28"/>
          <w:szCs w:val="28"/>
        </w:rPr>
        <w:t>х</w:t>
      </w:r>
      <w:r>
        <w:rPr>
          <w:sz w:val="28"/>
          <w:szCs w:val="28"/>
        </w:rPr>
        <w:t xml:space="preserve"> результат</w:t>
      </w:r>
      <w:r w:rsidR="001D4925">
        <w:rPr>
          <w:sz w:val="28"/>
          <w:szCs w:val="28"/>
        </w:rPr>
        <w:t>ов</w:t>
      </w:r>
      <w:r>
        <w:rPr>
          <w:sz w:val="28"/>
          <w:szCs w:val="28"/>
        </w:rPr>
        <w:t xml:space="preserve"> ее  реализации</w:t>
      </w:r>
      <w:r w:rsidR="006B1703">
        <w:rPr>
          <w:sz w:val="28"/>
          <w:szCs w:val="28"/>
        </w:rPr>
        <w:t xml:space="preserve"> являются:</w:t>
      </w:r>
      <w:r w:rsidR="006B1703" w:rsidRPr="008023C6">
        <w:rPr>
          <w:sz w:val="26"/>
          <w:szCs w:val="26"/>
        </w:rPr>
        <w:t xml:space="preserve"> </w:t>
      </w:r>
      <w:r w:rsidR="006B1703">
        <w:rPr>
          <w:sz w:val="28"/>
          <w:szCs w:val="28"/>
        </w:rPr>
        <w:t>обустройство полигона ТБО и</w:t>
      </w:r>
      <w:r w:rsidR="006B1703" w:rsidRPr="006B1703">
        <w:rPr>
          <w:sz w:val="28"/>
          <w:szCs w:val="28"/>
        </w:rPr>
        <w:t xml:space="preserve">  строительство 30 контейнерных площадок в населённых пунктах района.</w:t>
      </w:r>
      <w:r w:rsidR="001D4925">
        <w:rPr>
          <w:sz w:val="28"/>
          <w:szCs w:val="28"/>
        </w:rPr>
        <w:t xml:space="preserve"> При анализе проведенных мероприятий Программы из года в год пунктом 5.1.2.</w:t>
      </w:r>
      <w:r w:rsidR="001D4925" w:rsidRPr="001D4925">
        <w:rPr>
          <w:rFonts w:ascii="Arial" w:hAnsi="Arial" w:cs="Arial"/>
          <w:b/>
        </w:rPr>
        <w:t xml:space="preserve"> </w:t>
      </w:r>
      <w:r w:rsidR="001D4925" w:rsidRPr="001D4925">
        <w:rPr>
          <w:sz w:val="28"/>
          <w:szCs w:val="28"/>
        </w:rPr>
        <w:t>«Перечень основных мероприятий подпрограммы «Обращение с твердыми бытовыми отходами на территории муниципального образования Куркинский район»</w:t>
      </w:r>
      <w:r w:rsidR="001D4925">
        <w:rPr>
          <w:sz w:val="28"/>
          <w:szCs w:val="28"/>
        </w:rPr>
        <w:t xml:space="preserve"> утверждено одно мероприятие</w:t>
      </w:r>
      <w:r w:rsidR="001D4925" w:rsidRPr="001D4925">
        <w:rPr>
          <w:rFonts w:ascii="Arial" w:hAnsi="Arial" w:cs="Arial"/>
        </w:rPr>
        <w:t xml:space="preserve"> </w:t>
      </w:r>
      <w:r w:rsidR="001D4925">
        <w:rPr>
          <w:rFonts w:ascii="Arial" w:hAnsi="Arial" w:cs="Arial"/>
        </w:rPr>
        <w:t>«</w:t>
      </w:r>
      <w:r w:rsidR="001D4925" w:rsidRPr="001D4925">
        <w:rPr>
          <w:sz w:val="28"/>
          <w:szCs w:val="28"/>
        </w:rPr>
        <w:t>Обеспечение ликвидаций свалок на территории поселений  Куркинского района</w:t>
      </w:r>
      <w:r w:rsidR="001D4925">
        <w:rPr>
          <w:sz w:val="28"/>
          <w:szCs w:val="28"/>
        </w:rPr>
        <w:t>» и никаких других.</w:t>
      </w:r>
    </w:p>
    <w:p w:rsidR="00265B55" w:rsidRDefault="00CA70EE" w:rsidP="00265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</w:t>
      </w:r>
      <w:r w:rsidR="001D4925">
        <w:rPr>
          <w:sz w:val="28"/>
          <w:szCs w:val="28"/>
        </w:rPr>
        <w:t xml:space="preserve">фактически   </w:t>
      </w:r>
      <w:r>
        <w:rPr>
          <w:sz w:val="28"/>
          <w:szCs w:val="28"/>
        </w:rPr>
        <w:t xml:space="preserve">выполненные </w:t>
      </w:r>
      <w:r w:rsidR="001D4925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программой по рабочему поселку Куркино Куркинского района.</w:t>
      </w:r>
    </w:p>
    <w:p w:rsidR="00883E30" w:rsidRPr="001546C0" w:rsidRDefault="00883E30" w:rsidP="00883E30">
      <w:pPr>
        <w:jc w:val="both"/>
        <w:rPr>
          <w:i/>
          <w:sz w:val="28"/>
          <w:szCs w:val="28"/>
        </w:rPr>
      </w:pPr>
    </w:p>
    <w:tbl>
      <w:tblPr>
        <w:tblStyle w:val="a7"/>
        <w:tblW w:w="10065" w:type="dxa"/>
        <w:tblInd w:w="-34" w:type="dxa"/>
        <w:tblLayout w:type="fixed"/>
        <w:tblLook w:val="04A0"/>
      </w:tblPr>
      <w:tblGrid>
        <w:gridCol w:w="993"/>
        <w:gridCol w:w="1134"/>
        <w:gridCol w:w="992"/>
        <w:gridCol w:w="2410"/>
        <w:gridCol w:w="1701"/>
        <w:gridCol w:w="2835"/>
      </w:tblGrid>
      <w:tr w:rsidR="00F63E98" w:rsidRPr="002D7E1A" w:rsidTr="00F03C86">
        <w:trPr>
          <w:trHeight w:val="372"/>
        </w:trPr>
        <w:tc>
          <w:tcPr>
            <w:tcW w:w="993" w:type="dxa"/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1134" w:type="dxa"/>
          </w:tcPr>
          <w:p w:rsidR="00F63E98" w:rsidRDefault="00F63E98" w:rsidP="00883E30">
            <w:pPr>
              <w:jc w:val="center"/>
            </w:pPr>
          </w:p>
          <w:p w:rsidR="00F63E98" w:rsidRDefault="00F63E98" w:rsidP="00883E30">
            <w:pPr>
              <w:jc w:val="center"/>
            </w:pPr>
            <w:r w:rsidRPr="002D7E1A">
              <w:t>Утверждено программой, тыс. руб.</w:t>
            </w:r>
          </w:p>
          <w:p w:rsidR="00F63E98" w:rsidRPr="002D7E1A" w:rsidRDefault="00F63E98" w:rsidP="00883E30">
            <w:pPr>
              <w:jc w:val="center"/>
            </w:pPr>
          </w:p>
        </w:tc>
        <w:tc>
          <w:tcPr>
            <w:tcW w:w="992" w:type="dxa"/>
          </w:tcPr>
          <w:p w:rsidR="00F63E98" w:rsidRDefault="00F63E98" w:rsidP="00883E30">
            <w:pPr>
              <w:jc w:val="center"/>
            </w:pPr>
          </w:p>
          <w:p w:rsidR="00F63E98" w:rsidRPr="002D7E1A" w:rsidRDefault="00F63E98" w:rsidP="00883E30">
            <w:pPr>
              <w:jc w:val="center"/>
            </w:pPr>
            <w:r w:rsidRPr="002D7E1A">
              <w:t>Исполнено по программе, тыс. рублей</w:t>
            </w:r>
          </w:p>
        </w:tc>
        <w:tc>
          <w:tcPr>
            <w:tcW w:w="2410" w:type="dxa"/>
          </w:tcPr>
          <w:p w:rsidR="00F63E98" w:rsidRDefault="00F63E98" w:rsidP="00883E30">
            <w:pPr>
              <w:jc w:val="center"/>
            </w:pPr>
          </w:p>
          <w:p w:rsidR="00F63E98" w:rsidRPr="002D7E1A" w:rsidRDefault="00F63E98" w:rsidP="00883E30">
            <w:pPr>
              <w:jc w:val="center"/>
            </w:pPr>
            <w:r w:rsidRPr="002D7E1A">
              <w:t>№, дата и сумма контракта (договора)</w:t>
            </w:r>
          </w:p>
          <w:p w:rsidR="00F63E98" w:rsidRPr="002D7E1A" w:rsidRDefault="00F63E98" w:rsidP="00883E30">
            <w:pPr>
              <w:jc w:val="center"/>
            </w:pPr>
          </w:p>
        </w:tc>
        <w:tc>
          <w:tcPr>
            <w:tcW w:w="1701" w:type="dxa"/>
          </w:tcPr>
          <w:p w:rsidR="00F63E98" w:rsidRDefault="00F63E98" w:rsidP="00883E30">
            <w:pPr>
              <w:jc w:val="center"/>
            </w:pPr>
          </w:p>
          <w:p w:rsidR="00F63E98" w:rsidRPr="002D7E1A" w:rsidRDefault="00F63E98" w:rsidP="00883E30">
            <w:pPr>
              <w:jc w:val="center"/>
            </w:pPr>
            <w:r w:rsidRPr="002D7E1A">
              <w:t>Наименование подрядчика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3E98" w:rsidRDefault="00F63E98" w:rsidP="00883E30">
            <w:pPr>
              <w:jc w:val="center"/>
            </w:pPr>
          </w:p>
          <w:p w:rsidR="00F63E98" w:rsidRPr="002D7E1A" w:rsidRDefault="00F63E98" w:rsidP="00883E30">
            <w:pPr>
              <w:jc w:val="center"/>
            </w:pPr>
            <w:r w:rsidRPr="002D7E1A">
              <w:t>Наименование мероприятия</w:t>
            </w:r>
          </w:p>
        </w:tc>
      </w:tr>
      <w:tr w:rsidR="00F63E98" w:rsidRPr="002D7E1A" w:rsidTr="00F03C86">
        <w:trPr>
          <w:trHeight w:val="390"/>
        </w:trPr>
        <w:tc>
          <w:tcPr>
            <w:tcW w:w="993" w:type="dxa"/>
          </w:tcPr>
          <w:p w:rsidR="00F63E98" w:rsidRPr="00CA70EE" w:rsidRDefault="00F63E98" w:rsidP="00883E30">
            <w:pPr>
              <w:jc w:val="center"/>
              <w:rPr>
                <w:b/>
              </w:rPr>
            </w:pPr>
            <w:r w:rsidRPr="00CA70EE">
              <w:rPr>
                <w:b/>
              </w:rPr>
              <w:t>2017 год</w:t>
            </w:r>
          </w:p>
          <w:p w:rsidR="00F63E98" w:rsidRPr="002D7E1A" w:rsidRDefault="00F63E98" w:rsidP="00883E30">
            <w:pPr>
              <w:jc w:val="center"/>
            </w:pPr>
          </w:p>
        </w:tc>
        <w:tc>
          <w:tcPr>
            <w:tcW w:w="1134" w:type="dxa"/>
          </w:tcPr>
          <w:p w:rsidR="00F63E98" w:rsidRDefault="00F63E98" w:rsidP="00883E30">
            <w:pPr>
              <w:jc w:val="center"/>
              <w:rPr>
                <w:b/>
              </w:rPr>
            </w:pPr>
            <w:r w:rsidRPr="002D7E1A">
              <w:rPr>
                <w:b/>
              </w:rPr>
              <w:t>390,0</w:t>
            </w:r>
          </w:p>
          <w:p w:rsidR="00F63E98" w:rsidRPr="002D7E1A" w:rsidRDefault="00F63E98" w:rsidP="00883E3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3E98" w:rsidRPr="002D7E1A" w:rsidRDefault="00F63E98" w:rsidP="00883E30">
            <w:pPr>
              <w:jc w:val="center"/>
              <w:rPr>
                <w:b/>
              </w:rPr>
            </w:pPr>
            <w:r w:rsidRPr="002D7E1A">
              <w:rPr>
                <w:b/>
              </w:rPr>
              <w:t>389,6</w:t>
            </w:r>
          </w:p>
        </w:tc>
        <w:tc>
          <w:tcPr>
            <w:tcW w:w="2410" w:type="dxa"/>
          </w:tcPr>
          <w:p w:rsidR="00F63E98" w:rsidRPr="002D7E1A" w:rsidRDefault="00F63E98" w:rsidP="00883E30">
            <w:pPr>
              <w:jc w:val="both"/>
            </w:pPr>
          </w:p>
        </w:tc>
        <w:tc>
          <w:tcPr>
            <w:tcW w:w="1701" w:type="dxa"/>
          </w:tcPr>
          <w:p w:rsidR="00F63E98" w:rsidRPr="002D7E1A" w:rsidRDefault="00F63E98" w:rsidP="00883E30">
            <w:pPr>
              <w:jc w:val="both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3E98" w:rsidRPr="002D7E1A" w:rsidRDefault="00F63E98" w:rsidP="00883E30">
            <w:pPr>
              <w:jc w:val="both"/>
            </w:pPr>
          </w:p>
        </w:tc>
      </w:tr>
      <w:tr w:rsidR="00F63E98" w:rsidRPr="002D7E1A" w:rsidTr="00F03C86">
        <w:trPr>
          <w:trHeight w:val="390"/>
        </w:trPr>
        <w:tc>
          <w:tcPr>
            <w:tcW w:w="993" w:type="dxa"/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1134" w:type="dxa"/>
          </w:tcPr>
          <w:p w:rsidR="00F63E98" w:rsidRPr="002D7E1A" w:rsidRDefault="00F63E98" w:rsidP="00883E30">
            <w:pPr>
              <w:jc w:val="both"/>
            </w:pPr>
          </w:p>
        </w:tc>
        <w:tc>
          <w:tcPr>
            <w:tcW w:w="992" w:type="dxa"/>
          </w:tcPr>
          <w:p w:rsidR="00F63E98" w:rsidRPr="002D7E1A" w:rsidRDefault="00F63E98" w:rsidP="00883E30">
            <w:pPr>
              <w:jc w:val="both"/>
            </w:pPr>
          </w:p>
        </w:tc>
        <w:tc>
          <w:tcPr>
            <w:tcW w:w="2410" w:type="dxa"/>
          </w:tcPr>
          <w:p w:rsidR="00F63E98" w:rsidRPr="002D7E1A" w:rsidRDefault="00F63E98" w:rsidP="00883E30">
            <w:pPr>
              <w:jc w:val="center"/>
            </w:pPr>
            <w:r w:rsidRPr="002D7E1A">
              <w:t xml:space="preserve">0166300017917000014 от 11.05.2017 г.          </w:t>
            </w:r>
          </w:p>
          <w:p w:rsidR="00F63E98" w:rsidRPr="002D7E1A" w:rsidRDefault="00F63E98" w:rsidP="00883E30">
            <w:pPr>
              <w:jc w:val="center"/>
              <w:rPr>
                <w:b/>
              </w:rPr>
            </w:pPr>
            <w:r w:rsidRPr="002D7E1A">
              <w:rPr>
                <w:b/>
              </w:rPr>
              <w:t>99 973,19</w:t>
            </w:r>
          </w:p>
        </w:tc>
        <w:tc>
          <w:tcPr>
            <w:tcW w:w="1701" w:type="dxa"/>
          </w:tcPr>
          <w:p w:rsidR="00F63E98" w:rsidRPr="002D7E1A" w:rsidRDefault="00F63E98" w:rsidP="00883E30">
            <w:pPr>
              <w:jc w:val="center"/>
            </w:pPr>
            <w:r w:rsidRPr="002D7E1A">
              <w:t>ООО «Куркинское»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3E98" w:rsidRPr="002D7E1A" w:rsidRDefault="00F63E98" w:rsidP="004B3FFE">
            <w:r w:rsidRPr="002D7E1A">
              <w:t>ликвидация не</w:t>
            </w:r>
            <w:r w:rsidR="004B3FFE">
              <w:t xml:space="preserve"> </w:t>
            </w:r>
            <w:r w:rsidRPr="002D7E1A">
              <w:t>санкционированных свалок ул. Механизаторов, Октябрьская, Советская, Полякова, пер. Колхозный, Мира, Красноармейская</w:t>
            </w:r>
          </w:p>
        </w:tc>
      </w:tr>
      <w:tr w:rsidR="00F63E98" w:rsidRPr="002D7E1A" w:rsidTr="00F03C86">
        <w:trPr>
          <w:trHeight w:val="390"/>
        </w:trPr>
        <w:tc>
          <w:tcPr>
            <w:tcW w:w="993" w:type="dxa"/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1134" w:type="dxa"/>
          </w:tcPr>
          <w:p w:rsidR="00F63E98" w:rsidRPr="002D7E1A" w:rsidRDefault="00F63E98" w:rsidP="00883E30">
            <w:pPr>
              <w:jc w:val="both"/>
            </w:pPr>
          </w:p>
        </w:tc>
        <w:tc>
          <w:tcPr>
            <w:tcW w:w="992" w:type="dxa"/>
          </w:tcPr>
          <w:p w:rsidR="00F63E98" w:rsidRPr="002D7E1A" w:rsidRDefault="00F63E98" w:rsidP="00883E30">
            <w:pPr>
              <w:jc w:val="both"/>
            </w:pPr>
          </w:p>
        </w:tc>
        <w:tc>
          <w:tcPr>
            <w:tcW w:w="2410" w:type="dxa"/>
          </w:tcPr>
          <w:p w:rsidR="00F63E98" w:rsidRPr="002D7E1A" w:rsidRDefault="00F63E98" w:rsidP="00883E30">
            <w:pPr>
              <w:jc w:val="center"/>
            </w:pPr>
            <w:r w:rsidRPr="002D7E1A">
              <w:t xml:space="preserve">0166300017917000015 от 11.05.2017 г.         </w:t>
            </w:r>
          </w:p>
          <w:p w:rsidR="00F63E98" w:rsidRPr="002D7E1A" w:rsidRDefault="00F63E98" w:rsidP="00883E30">
            <w:pPr>
              <w:jc w:val="center"/>
              <w:rPr>
                <w:b/>
              </w:rPr>
            </w:pPr>
            <w:r w:rsidRPr="002D7E1A">
              <w:rPr>
                <w:b/>
              </w:rPr>
              <w:t>99 815,48</w:t>
            </w:r>
          </w:p>
        </w:tc>
        <w:tc>
          <w:tcPr>
            <w:tcW w:w="1701" w:type="dxa"/>
          </w:tcPr>
          <w:p w:rsidR="00F63E98" w:rsidRPr="002D7E1A" w:rsidRDefault="00F63E98" w:rsidP="00883E30">
            <w:pPr>
              <w:jc w:val="center"/>
            </w:pPr>
            <w:r w:rsidRPr="002D7E1A">
              <w:t>ООО «Куркинское»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3E98" w:rsidRPr="002D7E1A" w:rsidRDefault="00F63E98" w:rsidP="004B3FFE">
            <w:r w:rsidRPr="002D7E1A">
              <w:t xml:space="preserve">ликвидация не санкционированных свалок ул. Привокзальная, 2-я Привокзальная, Куликовская, Школьная, Театральная, Парковая </w:t>
            </w:r>
          </w:p>
        </w:tc>
      </w:tr>
      <w:tr w:rsidR="00F63E98" w:rsidRPr="002D7E1A" w:rsidTr="00F03C86">
        <w:trPr>
          <w:trHeight w:val="390"/>
        </w:trPr>
        <w:tc>
          <w:tcPr>
            <w:tcW w:w="993" w:type="dxa"/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1134" w:type="dxa"/>
          </w:tcPr>
          <w:p w:rsidR="00F63E98" w:rsidRPr="002D7E1A" w:rsidRDefault="00F63E98" w:rsidP="00883E30">
            <w:pPr>
              <w:jc w:val="both"/>
            </w:pPr>
          </w:p>
        </w:tc>
        <w:tc>
          <w:tcPr>
            <w:tcW w:w="992" w:type="dxa"/>
          </w:tcPr>
          <w:p w:rsidR="00F63E98" w:rsidRPr="002D7E1A" w:rsidRDefault="00F63E98" w:rsidP="00883E30">
            <w:pPr>
              <w:jc w:val="both"/>
            </w:pPr>
          </w:p>
        </w:tc>
        <w:tc>
          <w:tcPr>
            <w:tcW w:w="2410" w:type="dxa"/>
          </w:tcPr>
          <w:p w:rsidR="00F63E98" w:rsidRPr="002D7E1A" w:rsidRDefault="00F63E98" w:rsidP="00883E30">
            <w:pPr>
              <w:jc w:val="center"/>
            </w:pPr>
            <w:r w:rsidRPr="002D7E1A">
              <w:t xml:space="preserve">0166300017917000077 от 12.10.2017 г.        </w:t>
            </w:r>
          </w:p>
          <w:p w:rsidR="00F63E98" w:rsidRPr="002D7E1A" w:rsidRDefault="00F63E98" w:rsidP="00883E30">
            <w:pPr>
              <w:jc w:val="center"/>
              <w:rPr>
                <w:b/>
              </w:rPr>
            </w:pPr>
            <w:r w:rsidRPr="002D7E1A">
              <w:rPr>
                <w:b/>
              </w:rPr>
              <w:t xml:space="preserve">  93 343,29</w:t>
            </w:r>
          </w:p>
        </w:tc>
        <w:tc>
          <w:tcPr>
            <w:tcW w:w="1701" w:type="dxa"/>
          </w:tcPr>
          <w:p w:rsidR="00F63E98" w:rsidRPr="002D7E1A" w:rsidRDefault="00F63E98" w:rsidP="00883E30">
            <w:pPr>
              <w:jc w:val="center"/>
            </w:pPr>
            <w:r w:rsidRPr="002D7E1A">
              <w:t>ООО «Куркинское»</w:t>
            </w:r>
          </w:p>
        </w:tc>
        <w:tc>
          <w:tcPr>
            <w:tcW w:w="283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63E98" w:rsidRPr="002D7E1A" w:rsidRDefault="00F63E98" w:rsidP="004B3FFE">
            <w:r w:rsidRPr="002D7E1A">
              <w:t>ликвидация не санкционированных свалок ул. Совхозная, Театральная</w:t>
            </w:r>
          </w:p>
        </w:tc>
      </w:tr>
      <w:tr w:rsidR="00F63E98" w:rsidRPr="002D7E1A" w:rsidTr="00F03C86">
        <w:trPr>
          <w:trHeight w:val="390"/>
        </w:trPr>
        <w:tc>
          <w:tcPr>
            <w:tcW w:w="993" w:type="dxa"/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1134" w:type="dxa"/>
          </w:tcPr>
          <w:p w:rsidR="00F63E98" w:rsidRPr="002D7E1A" w:rsidRDefault="00F63E98" w:rsidP="00883E30">
            <w:pPr>
              <w:jc w:val="both"/>
            </w:pPr>
          </w:p>
        </w:tc>
        <w:tc>
          <w:tcPr>
            <w:tcW w:w="992" w:type="dxa"/>
          </w:tcPr>
          <w:p w:rsidR="00F63E98" w:rsidRPr="002D7E1A" w:rsidRDefault="00F63E98" w:rsidP="00883E30">
            <w:pPr>
              <w:jc w:val="both"/>
            </w:pPr>
          </w:p>
        </w:tc>
        <w:tc>
          <w:tcPr>
            <w:tcW w:w="2410" w:type="dxa"/>
          </w:tcPr>
          <w:p w:rsidR="00F63E98" w:rsidRPr="002D7E1A" w:rsidRDefault="00F63E98" w:rsidP="00883E30">
            <w:pPr>
              <w:jc w:val="center"/>
            </w:pPr>
            <w:r w:rsidRPr="002D7E1A">
              <w:t xml:space="preserve">0166300017917000075 от 09.10.2017 г.        </w:t>
            </w:r>
          </w:p>
          <w:p w:rsidR="00F63E98" w:rsidRPr="002D7E1A" w:rsidRDefault="00F63E98" w:rsidP="00883E30">
            <w:pPr>
              <w:jc w:val="center"/>
              <w:rPr>
                <w:b/>
              </w:rPr>
            </w:pPr>
            <w:r w:rsidRPr="002D7E1A">
              <w:rPr>
                <w:b/>
              </w:rPr>
              <w:t>96 454,85</w:t>
            </w:r>
          </w:p>
        </w:tc>
        <w:tc>
          <w:tcPr>
            <w:tcW w:w="1701" w:type="dxa"/>
          </w:tcPr>
          <w:p w:rsidR="00F63E98" w:rsidRPr="002D7E1A" w:rsidRDefault="00F63E98" w:rsidP="00883E30">
            <w:pPr>
              <w:jc w:val="center"/>
            </w:pPr>
            <w:r w:rsidRPr="002D7E1A">
              <w:t>ООО «Куркинское»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3E98" w:rsidRPr="002D7E1A" w:rsidRDefault="00F63E98" w:rsidP="004B3FFE">
            <w:r w:rsidRPr="002D7E1A">
              <w:t>ликвидация не санкционированных свалок ул. Сахзаводская, Привокзальная</w:t>
            </w:r>
          </w:p>
        </w:tc>
      </w:tr>
      <w:tr w:rsidR="00F63E98" w:rsidRPr="002D7E1A" w:rsidTr="00F03C86">
        <w:trPr>
          <w:trHeight w:val="390"/>
        </w:trPr>
        <w:tc>
          <w:tcPr>
            <w:tcW w:w="993" w:type="dxa"/>
          </w:tcPr>
          <w:p w:rsidR="00F63E98" w:rsidRDefault="00F63E98" w:rsidP="00883E30">
            <w:pPr>
              <w:jc w:val="center"/>
            </w:pPr>
          </w:p>
          <w:p w:rsidR="00F63E98" w:rsidRPr="00CA70EE" w:rsidRDefault="00F63E98" w:rsidP="00883E30">
            <w:pPr>
              <w:jc w:val="center"/>
              <w:rPr>
                <w:b/>
              </w:rPr>
            </w:pPr>
            <w:r w:rsidRPr="00CA70EE">
              <w:rPr>
                <w:b/>
              </w:rPr>
              <w:t>2018 год</w:t>
            </w:r>
          </w:p>
          <w:p w:rsidR="00F63E98" w:rsidRPr="002D7E1A" w:rsidRDefault="00F63E98" w:rsidP="00883E30">
            <w:pPr>
              <w:jc w:val="center"/>
            </w:pPr>
          </w:p>
        </w:tc>
        <w:tc>
          <w:tcPr>
            <w:tcW w:w="1134" w:type="dxa"/>
          </w:tcPr>
          <w:p w:rsidR="00F63E98" w:rsidRDefault="00F63E98" w:rsidP="00883E30">
            <w:pPr>
              <w:jc w:val="center"/>
              <w:rPr>
                <w:b/>
              </w:rPr>
            </w:pPr>
          </w:p>
          <w:p w:rsidR="00F63E98" w:rsidRPr="002D7E1A" w:rsidRDefault="00F63E98" w:rsidP="00883E30">
            <w:pPr>
              <w:jc w:val="center"/>
              <w:rPr>
                <w:b/>
              </w:rPr>
            </w:pPr>
            <w:r w:rsidRPr="002D7E1A">
              <w:rPr>
                <w:b/>
              </w:rPr>
              <w:t>497,0</w:t>
            </w:r>
          </w:p>
        </w:tc>
        <w:tc>
          <w:tcPr>
            <w:tcW w:w="992" w:type="dxa"/>
          </w:tcPr>
          <w:p w:rsidR="00F63E98" w:rsidRDefault="00F63E98" w:rsidP="00883E30">
            <w:pPr>
              <w:jc w:val="center"/>
              <w:rPr>
                <w:b/>
              </w:rPr>
            </w:pPr>
          </w:p>
          <w:p w:rsidR="00F63E98" w:rsidRPr="002D7E1A" w:rsidRDefault="00F63E98" w:rsidP="00883E30">
            <w:pPr>
              <w:jc w:val="center"/>
              <w:rPr>
                <w:b/>
              </w:rPr>
            </w:pPr>
            <w:r w:rsidRPr="002D7E1A">
              <w:rPr>
                <w:b/>
              </w:rPr>
              <w:t>495,2</w:t>
            </w:r>
          </w:p>
        </w:tc>
        <w:tc>
          <w:tcPr>
            <w:tcW w:w="2410" w:type="dxa"/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1701" w:type="dxa"/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3E98" w:rsidRPr="002D7E1A" w:rsidRDefault="00F63E98" w:rsidP="00883E30">
            <w:pPr>
              <w:jc w:val="center"/>
            </w:pPr>
          </w:p>
        </w:tc>
      </w:tr>
      <w:tr w:rsidR="00F63E98" w:rsidRPr="002D7E1A" w:rsidTr="00F03C86">
        <w:trPr>
          <w:trHeight w:val="390"/>
        </w:trPr>
        <w:tc>
          <w:tcPr>
            <w:tcW w:w="993" w:type="dxa"/>
            <w:tcBorders>
              <w:top w:val="single" w:sz="4" w:space="0" w:color="auto"/>
            </w:tcBorders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63E98" w:rsidRPr="002D7E1A" w:rsidRDefault="00F63E98" w:rsidP="00883E30">
            <w:pPr>
              <w:jc w:val="center"/>
            </w:pPr>
            <w:r w:rsidRPr="002D7E1A">
              <w:t>0166300017918000028-0090172-01</w:t>
            </w:r>
          </w:p>
          <w:p w:rsidR="00F63E98" w:rsidRPr="002D7E1A" w:rsidRDefault="00F63E98" w:rsidP="00883E30">
            <w:pPr>
              <w:jc w:val="center"/>
            </w:pPr>
            <w:r w:rsidRPr="002D7E1A">
              <w:t>от 27.04.2018 г.</w:t>
            </w:r>
          </w:p>
          <w:p w:rsidR="00F63E98" w:rsidRPr="002D7E1A" w:rsidRDefault="00F63E98" w:rsidP="00883E30">
            <w:pPr>
              <w:jc w:val="center"/>
              <w:rPr>
                <w:b/>
              </w:rPr>
            </w:pPr>
            <w:r w:rsidRPr="002D7E1A">
              <w:rPr>
                <w:b/>
              </w:rPr>
              <w:t>198 928,91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63E98" w:rsidRDefault="00F63E98" w:rsidP="00883E30">
            <w:pPr>
              <w:jc w:val="center"/>
            </w:pPr>
            <w:r w:rsidRPr="002D7E1A">
              <w:t>ООО «Куркинское»</w:t>
            </w:r>
          </w:p>
          <w:p w:rsidR="008969F8" w:rsidRPr="002D7E1A" w:rsidRDefault="008969F8" w:rsidP="00883E3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63E98" w:rsidRPr="002D7E1A" w:rsidRDefault="00F63E98" w:rsidP="004B3FFE">
            <w:r w:rsidRPr="002D7E1A">
              <w:t>ликвидация не санкционированных свалок ул. Ленина, Комсомольская, 1-я Привокзальная, Мира, Механизаторов, Школьная, Куликовская, пер. Колхозный</w:t>
            </w:r>
          </w:p>
        </w:tc>
      </w:tr>
      <w:tr w:rsidR="00F63E98" w:rsidRPr="002D7E1A" w:rsidTr="00F03C86">
        <w:trPr>
          <w:trHeight w:val="390"/>
        </w:trPr>
        <w:tc>
          <w:tcPr>
            <w:tcW w:w="993" w:type="dxa"/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1134" w:type="dxa"/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992" w:type="dxa"/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2410" w:type="dxa"/>
          </w:tcPr>
          <w:p w:rsidR="00F63E98" w:rsidRPr="002D7E1A" w:rsidRDefault="00F63E98" w:rsidP="00883E30">
            <w:pPr>
              <w:jc w:val="center"/>
            </w:pPr>
            <w:r w:rsidRPr="002D7E1A">
              <w:t>0166300017918000047</w:t>
            </w:r>
          </w:p>
          <w:p w:rsidR="00F63E98" w:rsidRPr="002D7E1A" w:rsidRDefault="00F63E98" w:rsidP="00883E30">
            <w:pPr>
              <w:jc w:val="center"/>
            </w:pPr>
            <w:r w:rsidRPr="002D7E1A">
              <w:t>от 31.07.2018 г.</w:t>
            </w:r>
          </w:p>
          <w:p w:rsidR="00F63E98" w:rsidRPr="002D7E1A" w:rsidRDefault="00F63E98" w:rsidP="00883E30">
            <w:pPr>
              <w:jc w:val="center"/>
              <w:rPr>
                <w:b/>
              </w:rPr>
            </w:pPr>
            <w:r w:rsidRPr="002D7E1A">
              <w:rPr>
                <w:b/>
              </w:rPr>
              <w:t>97 505,27</w:t>
            </w:r>
          </w:p>
        </w:tc>
        <w:tc>
          <w:tcPr>
            <w:tcW w:w="1701" w:type="dxa"/>
          </w:tcPr>
          <w:p w:rsidR="00F63E98" w:rsidRPr="002D7E1A" w:rsidRDefault="00F63E98" w:rsidP="00883E30">
            <w:pPr>
              <w:jc w:val="center"/>
            </w:pPr>
            <w:r w:rsidRPr="002D7E1A">
              <w:t>ООО «Куркинское»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3E98" w:rsidRPr="002D7E1A" w:rsidRDefault="00F63E98" w:rsidP="004B3FFE">
            <w:r w:rsidRPr="002D7E1A">
              <w:t>ликвидация не санкционированных свалок ул. Механизаторов</w:t>
            </w:r>
          </w:p>
        </w:tc>
      </w:tr>
      <w:tr w:rsidR="00F63E98" w:rsidRPr="002D7E1A" w:rsidTr="00F03C86">
        <w:trPr>
          <w:trHeight w:val="390"/>
        </w:trPr>
        <w:tc>
          <w:tcPr>
            <w:tcW w:w="993" w:type="dxa"/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1134" w:type="dxa"/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992" w:type="dxa"/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2410" w:type="dxa"/>
          </w:tcPr>
          <w:p w:rsidR="00F63E98" w:rsidRPr="002D7E1A" w:rsidRDefault="00F63E98" w:rsidP="00883E30">
            <w:pPr>
              <w:jc w:val="center"/>
            </w:pPr>
            <w:r w:rsidRPr="002D7E1A">
              <w:t>016630001791800062-0090172-01</w:t>
            </w:r>
          </w:p>
          <w:p w:rsidR="00F63E98" w:rsidRPr="002D7E1A" w:rsidRDefault="00F63E98" w:rsidP="00883E30">
            <w:pPr>
              <w:jc w:val="center"/>
            </w:pPr>
            <w:r w:rsidRPr="002D7E1A">
              <w:t>от 10.09.2018 г.</w:t>
            </w:r>
          </w:p>
          <w:p w:rsidR="00F63E98" w:rsidRPr="002D7E1A" w:rsidRDefault="00F63E98" w:rsidP="00883E30">
            <w:pPr>
              <w:jc w:val="center"/>
              <w:rPr>
                <w:b/>
              </w:rPr>
            </w:pPr>
            <w:r w:rsidRPr="002D7E1A">
              <w:rPr>
                <w:b/>
              </w:rPr>
              <w:t>99 666,26</w:t>
            </w:r>
          </w:p>
        </w:tc>
        <w:tc>
          <w:tcPr>
            <w:tcW w:w="1701" w:type="dxa"/>
          </w:tcPr>
          <w:p w:rsidR="00F63E98" w:rsidRPr="002D7E1A" w:rsidRDefault="00F63E98" w:rsidP="00883E30">
            <w:pPr>
              <w:jc w:val="center"/>
            </w:pPr>
            <w:r w:rsidRPr="002D7E1A">
              <w:t>ООО «Куркинское»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3E98" w:rsidRPr="002D7E1A" w:rsidRDefault="00F63E98" w:rsidP="004B3FFE">
            <w:r w:rsidRPr="002D7E1A">
              <w:t>ликвидация не санкционированных свалок ул. Парковая, Гурова, Куликовская</w:t>
            </w:r>
          </w:p>
        </w:tc>
      </w:tr>
      <w:tr w:rsidR="00F63E98" w:rsidRPr="002D7E1A" w:rsidTr="00F03C86">
        <w:trPr>
          <w:trHeight w:val="390"/>
        </w:trPr>
        <w:tc>
          <w:tcPr>
            <w:tcW w:w="993" w:type="dxa"/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1134" w:type="dxa"/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992" w:type="dxa"/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2410" w:type="dxa"/>
          </w:tcPr>
          <w:p w:rsidR="00F63E98" w:rsidRPr="002D7E1A" w:rsidRDefault="00F63E98" w:rsidP="00883E30">
            <w:pPr>
              <w:jc w:val="center"/>
            </w:pPr>
            <w:r w:rsidRPr="002D7E1A">
              <w:t>016630001791800061-0090172-01</w:t>
            </w:r>
          </w:p>
          <w:p w:rsidR="00F63E98" w:rsidRPr="002D7E1A" w:rsidRDefault="00F63E98" w:rsidP="00883E30">
            <w:pPr>
              <w:jc w:val="center"/>
            </w:pPr>
            <w:r w:rsidRPr="002D7E1A">
              <w:t>от 10.09.2018 г.</w:t>
            </w:r>
          </w:p>
          <w:p w:rsidR="00F63E98" w:rsidRPr="002D7E1A" w:rsidRDefault="00F63E98" w:rsidP="00883E30">
            <w:pPr>
              <w:jc w:val="center"/>
              <w:rPr>
                <w:b/>
              </w:rPr>
            </w:pPr>
            <w:r w:rsidRPr="002D7E1A">
              <w:rPr>
                <w:b/>
              </w:rPr>
              <w:lastRenderedPageBreak/>
              <w:t>99 147,13</w:t>
            </w:r>
          </w:p>
        </w:tc>
        <w:tc>
          <w:tcPr>
            <w:tcW w:w="1701" w:type="dxa"/>
          </w:tcPr>
          <w:p w:rsidR="00F63E98" w:rsidRPr="002D7E1A" w:rsidRDefault="00F63E98" w:rsidP="00883E30">
            <w:pPr>
              <w:jc w:val="center"/>
            </w:pPr>
            <w:r w:rsidRPr="002D7E1A">
              <w:lastRenderedPageBreak/>
              <w:t>ООО «Куркинское»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3E98" w:rsidRPr="002D7E1A" w:rsidRDefault="00F63E98" w:rsidP="004B3FFE">
            <w:r w:rsidRPr="002D7E1A">
              <w:t xml:space="preserve">ликвидация не санкционированных свалок ул. Октябрьская, </w:t>
            </w:r>
            <w:r w:rsidRPr="002D7E1A">
              <w:lastRenderedPageBreak/>
              <w:t>Театральная, Совхозная</w:t>
            </w:r>
          </w:p>
        </w:tc>
      </w:tr>
      <w:tr w:rsidR="00F63E98" w:rsidRPr="002D7E1A" w:rsidTr="00F03C86">
        <w:trPr>
          <w:trHeight w:val="390"/>
        </w:trPr>
        <w:tc>
          <w:tcPr>
            <w:tcW w:w="993" w:type="dxa"/>
          </w:tcPr>
          <w:p w:rsidR="00F63E98" w:rsidRPr="00CA70EE" w:rsidRDefault="00F63E98" w:rsidP="00883E30">
            <w:pPr>
              <w:jc w:val="center"/>
              <w:rPr>
                <w:b/>
              </w:rPr>
            </w:pPr>
            <w:r w:rsidRPr="00CA70EE">
              <w:rPr>
                <w:b/>
              </w:rPr>
              <w:lastRenderedPageBreak/>
              <w:t>2019 год</w:t>
            </w:r>
          </w:p>
        </w:tc>
        <w:tc>
          <w:tcPr>
            <w:tcW w:w="1134" w:type="dxa"/>
          </w:tcPr>
          <w:p w:rsidR="00F63E98" w:rsidRPr="002D7E1A" w:rsidRDefault="00F63E98" w:rsidP="00883E30">
            <w:pPr>
              <w:jc w:val="center"/>
              <w:rPr>
                <w:b/>
              </w:rPr>
            </w:pPr>
            <w:r w:rsidRPr="002D7E1A">
              <w:rPr>
                <w:b/>
              </w:rPr>
              <w:t>416,0</w:t>
            </w:r>
          </w:p>
        </w:tc>
        <w:tc>
          <w:tcPr>
            <w:tcW w:w="992" w:type="dxa"/>
          </w:tcPr>
          <w:p w:rsidR="00F63E98" w:rsidRPr="002D7E1A" w:rsidRDefault="00F63E98" w:rsidP="00883E30">
            <w:pPr>
              <w:jc w:val="center"/>
              <w:rPr>
                <w:b/>
              </w:rPr>
            </w:pPr>
            <w:r w:rsidRPr="002D7E1A">
              <w:rPr>
                <w:b/>
              </w:rPr>
              <w:t>379,3</w:t>
            </w:r>
          </w:p>
        </w:tc>
        <w:tc>
          <w:tcPr>
            <w:tcW w:w="2410" w:type="dxa"/>
          </w:tcPr>
          <w:p w:rsidR="00F63E98" w:rsidRPr="002D7E1A" w:rsidRDefault="00F63E98" w:rsidP="00883E30">
            <w:pPr>
              <w:jc w:val="center"/>
            </w:pPr>
            <w:bookmarkStart w:id="0" w:name="_GoBack"/>
            <w:bookmarkEnd w:id="0"/>
          </w:p>
        </w:tc>
        <w:tc>
          <w:tcPr>
            <w:tcW w:w="1701" w:type="dxa"/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3E98" w:rsidRPr="002D7E1A" w:rsidRDefault="00F63E98" w:rsidP="00883E30">
            <w:pPr>
              <w:jc w:val="center"/>
            </w:pPr>
          </w:p>
        </w:tc>
      </w:tr>
      <w:tr w:rsidR="00F63E98" w:rsidRPr="002D7E1A" w:rsidTr="00F03C86">
        <w:trPr>
          <w:trHeight w:val="390"/>
        </w:trPr>
        <w:tc>
          <w:tcPr>
            <w:tcW w:w="993" w:type="dxa"/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1134" w:type="dxa"/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992" w:type="dxa"/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2410" w:type="dxa"/>
          </w:tcPr>
          <w:p w:rsidR="00F63E98" w:rsidRPr="002D7E1A" w:rsidRDefault="00F63E98" w:rsidP="00883E30">
            <w:pPr>
              <w:jc w:val="center"/>
            </w:pPr>
            <w:r w:rsidRPr="002D7E1A">
              <w:t>0166300017919000019</w:t>
            </w:r>
          </w:p>
          <w:p w:rsidR="00F63E98" w:rsidRPr="002D7E1A" w:rsidRDefault="00F63E98" w:rsidP="00883E30">
            <w:pPr>
              <w:jc w:val="center"/>
            </w:pPr>
            <w:r w:rsidRPr="002D7E1A">
              <w:t>от 02.04.2019 г.</w:t>
            </w:r>
          </w:p>
          <w:p w:rsidR="00F63E98" w:rsidRPr="002D7E1A" w:rsidRDefault="00F63E98" w:rsidP="00883E30">
            <w:pPr>
              <w:jc w:val="center"/>
              <w:rPr>
                <w:b/>
              </w:rPr>
            </w:pPr>
            <w:r w:rsidRPr="002D7E1A">
              <w:rPr>
                <w:b/>
              </w:rPr>
              <w:t>199 861,52</w:t>
            </w:r>
          </w:p>
        </w:tc>
        <w:tc>
          <w:tcPr>
            <w:tcW w:w="1701" w:type="dxa"/>
          </w:tcPr>
          <w:p w:rsidR="00F63E98" w:rsidRPr="002D7E1A" w:rsidRDefault="00F63E98" w:rsidP="00883E30">
            <w:pPr>
              <w:jc w:val="center"/>
            </w:pPr>
            <w:r w:rsidRPr="002D7E1A">
              <w:t>ООО «Куркинское»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3E98" w:rsidRPr="002D7E1A" w:rsidRDefault="00F63E98" w:rsidP="008969F8">
            <w:r w:rsidRPr="002D7E1A">
              <w:t>ликвидация не санкционированны</w:t>
            </w:r>
            <w:r w:rsidR="008969F8">
              <w:t>х</w:t>
            </w:r>
            <w:r w:rsidRPr="002D7E1A">
              <w:t xml:space="preserve"> свалок ул. Театральная, Куликовская, Школьная, Совхозная, Мира, Гурова, пер. Школьный, Сахзаводская</w:t>
            </w:r>
          </w:p>
        </w:tc>
      </w:tr>
      <w:tr w:rsidR="00F63E98" w:rsidRPr="002D7E1A" w:rsidTr="00F03C86">
        <w:trPr>
          <w:trHeight w:val="390"/>
        </w:trPr>
        <w:tc>
          <w:tcPr>
            <w:tcW w:w="993" w:type="dxa"/>
          </w:tcPr>
          <w:p w:rsidR="00F63E98" w:rsidRPr="002D7E1A" w:rsidRDefault="00F63E98" w:rsidP="00883E30">
            <w:pPr>
              <w:jc w:val="both"/>
            </w:pPr>
          </w:p>
        </w:tc>
        <w:tc>
          <w:tcPr>
            <w:tcW w:w="1134" w:type="dxa"/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992" w:type="dxa"/>
          </w:tcPr>
          <w:p w:rsidR="00F63E98" w:rsidRPr="002D7E1A" w:rsidRDefault="00F63E98" w:rsidP="00883E30">
            <w:pPr>
              <w:jc w:val="center"/>
            </w:pPr>
          </w:p>
        </w:tc>
        <w:tc>
          <w:tcPr>
            <w:tcW w:w="2410" w:type="dxa"/>
          </w:tcPr>
          <w:p w:rsidR="00F63E98" w:rsidRPr="002D7E1A" w:rsidRDefault="00F63E98" w:rsidP="00883E30">
            <w:pPr>
              <w:jc w:val="center"/>
            </w:pPr>
            <w:r w:rsidRPr="002D7E1A">
              <w:t>0166300017919000036</w:t>
            </w:r>
          </w:p>
          <w:p w:rsidR="00F63E98" w:rsidRPr="002D7E1A" w:rsidRDefault="00F63E98" w:rsidP="00883E30">
            <w:pPr>
              <w:jc w:val="center"/>
            </w:pPr>
            <w:r w:rsidRPr="002D7E1A">
              <w:t>от 29.07.2019 г.</w:t>
            </w:r>
          </w:p>
          <w:p w:rsidR="00F63E98" w:rsidRPr="002D7E1A" w:rsidRDefault="00F63E98" w:rsidP="00883E30">
            <w:pPr>
              <w:jc w:val="center"/>
              <w:rPr>
                <w:b/>
              </w:rPr>
            </w:pPr>
            <w:r w:rsidRPr="002D7E1A">
              <w:rPr>
                <w:b/>
              </w:rPr>
              <w:t>179 443,47</w:t>
            </w:r>
          </w:p>
        </w:tc>
        <w:tc>
          <w:tcPr>
            <w:tcW w:w="1701" w:type="dxa"/>
          </w:tcPr>
          <w:p w:rsidR="00F63E98" w:rsidRPr="002D7E1A" w:rsidRDefault="00F63E98" w:rsidP="00883E30">
            <w:pPr>
              <w:jc w:val="center"/>
            </w:pPr>
            <w:r w:rsidRPr="002D7E1A">
              <w:t>ООО «Куркинское»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63E98" w:rsidRPr="002D7E1A" w:rsidRDefault="00F63E98" w:rsidP="00F03C86">
            <w:pPr>
              <w:jc w:val="both"/>
            </w:pPr>
            <w:r w:rsidRPr="002D7E1A">
              <w:t>ликвидация не санкционированных свалок ул. Садовая, Коммунальная, пер. Колхозный, пер. Больничный, Сахзаводская, Полякова, Механизаторов, пер. Школьный</w:t>
            </w:r>
          </w:p>
        </w:tc>
      </w:tr>
    </w:tbl>
    <w:p w:rsidR="003C010F" w:rsidRPr="001546C0" w:rsidRDefault="003C010F" w:rsidP="003C01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за 2017-2019 гг. выполнена в полном объеме. При анализе исполнения мероприятий подпрограммы выявлено проведение мероприятий запланированных программой.</w:t>
      </w:r>
    </w:p>
    <w:p w:rsidR="00883E30" w:rsidRPr="002D7E1A" w:rsidRDefault="00883E30" w:rsidP="00883E30">
      <w:pPr>
        <w:ind w:firstLine="851"/>
        <w:jc w:val="both"/>
        <w:rPr>
          <w:sz w:val="22"/>
          <w:szCs w:val="22"/>
        </w:rPr>
      </w:pPr>
    </w:p>
    <w:p w:rsidR="004471D6" w:rsidRDefault="004471D6" w:rsidP="004471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</w:t>
      </w:r>
      <w:r w:rsidR="001D4925">
        <w:rPr>
          <w:sz w:val="28"/>
          <w:szCs w:val="28"/>
        </w:rPr>
        <w:t xml:space="preserve"> фактически </w:t>
      </w:r>
      <w:r>
        <w:rPr>
          <w:sz w:val="28"/>
          <w:szCs w:val="28"/>
        </w:rPr>
        <w:t xml:space="preserve"> выполненные в соответствии с программой по муниципальному образованию Михайловское  Куркинского района.</w:t>
      </w:r>
    </w:p>
    <w:p w:rsidR="004471D6" w:rsidRPr="00711EFA" w:rsidRDefault="004471D6" w:rsidP="00883E30">
      <w:pPr>
        <w:rPr>
          <w:sz w:val="28"/>
          <w:szCs w:val="28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959"/>
        <w:gridCol w:w="1134"/>
        <w:gridCol w:w="992"/>
        <w:gridCol w:w="2410"/>
        <w:gridCol w:w="1701"/>
        <w:gridCol w:w="2835"/>
      </w:tblGrid>
      <w:tr w:rsidR="00F03C86" w:rsidTr="00F03C86">
        <w:trPr>
          <w:trHeight w:val="377"/>
        </w:trPr>
        <w:tc>
          <w:tcPr>
            <w:tcW w:w="959" w:type="dxa"/>
          </w:tcPr>
          <w:p w:rsidR="00CA70EE" w:rsidRPr="00F03C86" w:rsidRDefault="00CA70EE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70EE" w:rsidRPr="00F03C86" w:rsidRDefault="00CA70EE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Утверждено программой, тыс. руб.</w:t>
            </w:r>
          </w:p>
        </w:tc>
        <w:tc>
          <w:tcPr>
            <w:tcW w:w="992" w:type="dxa"/>
          </w:tcPr>
          <w:p w:rsidR="00CA70EE" w:rsidRPr="00F03C86" w:rsidRDefault="00CA70EE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Исполнено по программе, тыс. рублей</w:t>
            </w:r>
          </w:p>
        </w:tc>
        <w:tc>
          <w:tcPr>
            <w:tcW w:w="2410" w:type="dxa"/>
          </w:tcPr>
          <w:p w:rsidR="00CA70EE" w:rsidRPr="00F03C86" w:rsidRDefault="00CA70EE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№, дата и сумма контракта (договора)</w:t>
            </w:r>
          </w:p>
          <w:p w:rsidR="00CA70EE" w:rsidRPr="00F03C86" w:rsidRDefault="00CA70EE" w:rsidP="001F6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70EE" w:rsidRPr="00F03C86" w:rsidRDefault="00CA70EE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Наименование подрядчика</w:t>
            </w:r>
          </w:p>
        </w:tc>
        <w:tc>
          <w:tcPr>
            <w:tcW w:w="2835" w:type="dxa"/>
          </w:tcPr>
          <w:p w:rsidR="00CA70EE" w:rsidRPr="00F03C86" w:rsidRDefault="00CA70EE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F03C86" w:rsidTr="00F03C86">
        <w:trPr>
          <w:trHeight w:val="395"/>
        </w:trPr>
        <w:tc>
          <w:tcPr>
            <w:tcW w:w="959" w:type="dxa"/>
          </w:tcPr>
          <w:p w:rsidR="00401E69" w:rsidRPr="00CA47CF" w:rsidRDefault="00401E69" w:rsidP="001F6EB5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401E69" w:rsidRPr="00CA47CF" w:rsidRDefault="00401E69" w:rsidP="001F6EB5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650</w:t>
            </w:r>
            <w:r w:rsidR="00CA47CF" w:rsidRPr="00CA47C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401E69" w:rsidRPr="00CA47CF" w:rsidRDefault="00401E69" w:rsidP="001F6EB5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641,2</w:t>
            </w:r>
          </w:p>
        </w:tc>
        <w:tc>
          <w:tcPr>
            <w:tcW w:w="2410" w:type="dxa"/>
          </w:tcPr>
          <w:p w:rsidR="00F03C86" w:rsidRDefault="00401E69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 xml:space="preserve">дог.№б/н от 20.04.2017 </w:t>
            </w:r>
          </w:p>
          <w:p w:rsidR="00401E69" w:rsidRPr="00CA47CF" w:rsidRDefault="00401E69" w:rsidP="001F6EB5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99922,00</w:t>
            </w:r>
          </w:p>
        </w:tc>
        <w:tc>
          <w:tcPr>
            <w:tcW w:w="1701" w:type="dxa"/>
          </w:tcPr>
          <w:p w:rsidR="00401E69" w:rsidRPr="00F03C86" w:rsidRDefault="00401E69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ИП Бутырский</w:t>
            </w:r>
          </w:p>
        </w:tc>
        <w:tc>
          <w:tcPr>
            <w:tcW w:w="2835" w:type="dxa"/>
          </w:tcPr>
          <w:p w:rsidR="00401E69" w:rsidRPr="00F03C86" w:rsidRDefault="003B4982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 xml:space="preserve">ликвидация не санкционированных свалок </w:t>
            </w:r>
            <w:r w:rsidR="00401E69" w:rsidRPr="00F03C86">
              <w:rPr>
                <w:sz w:val="24"/>
                <w:szCs w:val="24"/>
              </w:rPr>
              <w:t>п.Степной</w:t>
            </w:r>
            <w:r w:rsidR="004B3FFE">
              <w:rPr>
                <w:sz w:val="24"/>
                <w:szCs w:val="24"/>
              </w:rPr>
              <w:t xml:space="preserve"> </w:t>
            </w:r>
            <w:r w:rsidR="00401E69" w:rsidRPr="00F03C86">
              <w:rPr>
                <w:sz w:val="24"/>
                <w:szCs w:val="24"/>
              </w:rPr>
              <w:t>д.Шаховское</w:t>
            </w:r>
          </w:p>
        </w:tc>
      </w:tr>
      <w:tr w:rsidR="00F03C86" w:rsidTr="00F03C86">
        <w:trPr>
          <w:trHeight w:val="395"/>
        </w:trPr>
        <w:tc>
          <w:tcPr>
            <w:tcW w:w="959" w:type="dxa"/>
          </w:tcPr>
          <w:p w:rsidR="00401E69" w:rsidRPr="00F03C86" w:rsidRDefault="00401E69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….</w:t>
            </w:r>
          </w:p>
        </w:tc>
        <w:tc>
          <w:tcPr>
            <w:tcW w:w="1134" w:type="dxa"/>
          </w:tcPr>
          <w:p w:rsidR="00401E69" w:rsidRPr="00F03C86" w:rsidRDefault="00401E69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1E69" w:rsidRPr="00F03C86" w:rsidRDefault="00401E69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3C86" w:rsidRDefault="00401E69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дог. №25 от 12.07.2017</w:t>
            </w:r>
          </w:p>
          <w:p w:rsidR="00401E69" w:rsidRPr="00CA47CF" w:rsidRDefault="00401E69" w:rsidP="001F6EB5">
            <w:pPr>
              <w:jc w:val="both"/>
              <w:rPr>
                <w:b/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 xml:space="preserve"> </w:t>
            </w:r>
            <w:r w:rsidRPr="00CA47CF">
              <w:rPr>
                <w:b/>
                <w:sz w:val="24"/>
                <w:szCs w:val="24"/>
              </w:rPr>
              <w:t>92624,00</w:t>
            </w:r>
          </w:p>
        </w:tc>
        <w:tc>
          <w:tcPr>
            <w:tcW w:w="1701" w:type="dxa"/>
          </w:tcPr>
          <w:p w:rsidR="00401E69" w:rsidRPr="00F03C86" w:rsidRDefault="00401E69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ООО «Куркинское»</w:t>
            </w:r>
          </w:p>
        </w:tc>
        <w:tc>
          <w:tcPr>
            <w:tcW w:w="2835" w:type="dxa"/>
          </w:tcPr>
          <w:p w:rsidR="00401E69" w:rsidRPr="00F03C86" w:rsidRDefault="00F03C86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 xml:space="preserve">ликвидация не </w:t>
            </w:r>
            <w:r w:rsidR="003B4982" w:rsidRPr="00F03C86">
              <w:rPr>
                <w:sz w:val="24"/>
                <w:szCs w:val="24"/>
              </w:rPr>
              <w:t xml:space="preserve">санкционированных свалок </w:t>
            </w:r>
            <w:r w:rsidRPr="00F03C86">
              <w:rPr>
                <w:sz w:val="24"/>
                <w:szCs w:val="24"/>
              </w:rPr>
              <w:t xml:space="preserve">  </w:t>
            </w:r>
            <w:r w:rsidR="00401E69" w:rsidRPr="00F03C86">
              <w:rPr>
                <w:sz w:val="24"/>
                <w:szCs w:val="24"/>
              </w:rPr>
              <w:t>д.Ивановка</w:t>
            </w:r>
          </w:p>
          <w:p w:rsidR="00401E69" w:rsidRPr="00F03C86" w:rsidRDefault="00401E69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ул.Дм.Донского</w:t>
            </w:r>
          </w:p>
        </w:tc>
      </w:tr>
      <w:tr w:rsidR="00F03C86" w:rsidTr="00F03C86">
        <w:trPr>
          <w:trHeight w:val="395"/>
        </w:trPr>
        <w:tc>
          <w:tcPr>
            <w:tcW w:w="959" w:type="dxa"/>
          </w:tcPr>
          <w:p w:rsidR="00401E69" w:rsidRPr="00F03C86" w:rsidRDefault="00401E69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1E69" w:rsidRPr="00F03C86" w:rsidRDefault="00401E69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1E69" w:rsidRPr="00F03C86" w:rsidRDefault="00401E69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01E69" w:rsidRPr="00F03C86" w:rsidRDefault="00401E69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дог.№16 от 03.05.2017</w:t>
            </w:r>
          </w:p>
          <w:p w:rsidR="00401E69" w:rsidRPr="00CA47CF" w:rsidRDefault="00401E69" w:rsidP="001F6EB5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99624,00</w:t>
            </w:r>
          </w:p>
          <w:p w:rsidR="00401E69" w:rsidRPr="00F03C86" w:rsidRDefault="00401E69" w:rsidP="001F6EB5">
            <w:pPr>
              <w:jc w:val="both"/>
              <w:rPr>
                <w:sz w:val="24"/>
                <w:szCs w:val="24"/>
              </w:rPr>
            </w:pPr>
          </w:p>
          <w:p w:rsidR="00401E69" w:rsidRPr="00F03C86" w:rsidRDefault="00401E69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1E69" w:rsidRPr="00F03C86" w:rsidRDefault="00401E69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ООО «Куркинское»</w:t>
            </w:r>
          </w:p>
        </w:tc>
        <w:tc>
          <w:tcPr>
            <w:tcW w:w="2835" w:type="dxa"/>
          </w:tcPr>
          <w:p w:rsidR="00401E69" w:rsidRPr="00F03C86" w:rsidRDefault="003B4982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 xml:space="preserve">ликвидация не санкционированных свалок </w:t>
            </w:r>
            <w:r w:rsidR="00401E69" w:rsidRPr="00F03C86">
              <w:rPr>
                <w:sz w:val="24"/>
                <w:szCs w:val="24"/>
              </w:rPr>
              <w:t>д.Грачевка</w:t>
            </w:r>
          </w:p>
          <w:p w:rsidR="00401E69" w:rsidRPr="00F03C86" w:rsidRDefault="00401E69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ул.Дорожная 2</w:t>
            </w:r>
          </w:p>
        </w:tc>
      </w:tr>
      <w:tr w:rsidR="00F03C86" w:rsidTr="00F03C86">
        <w:trPr>
          <w:trHeight w:val="395"/>
        </w:trPr>
        <w:tc>
          <w:tcPr>
            <w:tcW w:w="959" w:type="dxa"/>
          </w:tcPr>
          <w:p w:rsidR="00401E69" w:rsidRPr="00F03C86" w:rsidRDefault="00401E69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1E69" w:rsidRPr="00F03C86" w:rsidRDefault="00401E69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1E69" w:rsidRPr="00F03C86" w:rsidRDefault="00401E69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01E69" w:rsidRPr="00F03C86" w:rsidRDefault="003B4982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Дог.№33 от 25.10.2017</w:t>
            </w:r>
          </w:p>
          <w:p w:rsidR="00F03C86" w:rsidRPr="00CA47CF" w:rsidRDefault="00F03C86" w:rsidP="001F6EB5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97633,71</w:t>
            </w:r>
          </w:p>
        </w:tc>
        <w:tc>
          <w:tcPr>
            <w:tcW w:w="1701" w:type="dxa"/>
          </w:tcPr>
          <w:p w:rsidR="00401E69" w:rsidRPr="00F03C86" w:rsidRDefault="00F03C86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ООО «Куркинское»</w:t>
            </w:r>
          </w:p>
        </w:tc>
        <w:tc>
          <w:tcPr>
            <w:tcW w:w="2835" w:type="dxa"/>
          </w:tcPr>
          <w:p w:rsidR="00401E69" w:rsidRPr="00F03C86" w:rsidRDefault="00F03C86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 xml:space="preserve">ликвидация не санкционированных свалок   </w:t>
            </w:r>
            <w:r w:rsidR="00401E69" w:rsidRPr="00F03C86">
              <w:rPr>
                <w:sz w:val="24"/>
                <w:szCs w:val="24"/>
              </w:rPr>
              <w:t>д.Ивановка</w:t>
            </w:r>
          </w:p>
          <w:p w:rsidR="00401E69" w:rsidRPr="00F03C86" w:rsidRDefault="00401E69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lastRenderedPageBreak/>
              <w:t>ул.Центральная</w:t>
            </w:r>
          </w:p>
        </w:tc>
      </w:tr>
      <w:tr w:rsidR="00F03C86" w:rsidTr="00F03C86">
        <w:trPr>
          <w:trHeight w:val="395"/>
        </w:trPr>
        <w:tc>
          <w:tcPr>
            <w:tcW w:w="959" w:type="dxa"/>
          </w:tcPr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дог. №35 от 13.11.2017</w:t>
            </w:r>
          </w:p>
          <w:p w:rsidR="003B4982" w:rsidRPr="00CA47CF" w:rsidRDefault="003B4982" w:rsidP="001F6EB5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89700,99</w:t>
            </w:r>
          </w:p>
        </w:tc>
        <w:tc>
          <w:tcPr>
            <w:tcW w:w="1701" w:type="dxa"/>
          </w:tcPr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ООО «Куркинское»</w:t>
            </w:r>
          </w:p>
        </w:tc>
        <w:tc>
          <w:tcPr>
            <w:tcW w:w="2835" w:type="dxa"/>
          </w:tcPr>
          <w:p w:rsidR="003B4982" w:rsidRPr="00F03C86" w:rsidRDefault="00F03C86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 xml:space="preserve">ликвидация не санкционированных свалок   </w:t>
            </w:r>
            <w:r w:rsidR="003B4982" w:rsidRPr="00F03C86">
              <w:rPr>
                <w:sz w:val="24"/>
                <w:szCs w:val="24"/>
              </w:rPr>
              <w:t>д.Грачевка</w:t>
            </w:r>
            <w:r w:rsidRPr="00F03C86">
              <w:rPr>
                <w:sz w:val="24"/>
                <w:szCs w:val="24"/>
              </w:rPr>
              <w:t xml:space="preserve"> </w:t>
            </w:r>
            <w:r w:rsidR="003B4982" w:rsidRPr="00F03C86">
              <w:rPr>
                <w:sz w:val="24"/>
                <w:szCs w:val="24"/>
              </w:rPr>
              <w:t>ул.Дорожная</w:t>
            </w:r>
          </w:p>
        </w:tc>
      </w:tr>
      <w:tr w:rsidR="00F03C86" w:rsidTr="00F03C86">
        <w:trPr>
          <w:trHeight w:val="395"/>
        </w:trPr>
        <w:tc>
          <w:tcPr>
            <w:tcW w:w="959" w:type="dxa"/>
          </w:tcPr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3C86" w:rsidRDefault="003B4982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 xml:space="preserve">дог. № 36 </w:t>
            </w:r>
            <w:r w:rsidR="00F03C86">
              <w:rPr>
                <w:sz w:val="24"/>
                <w:szCs w:val="24"/>
              </w:rPr>
              <w:t xml:space="preserve"> </w:t>
            </w:r>
            <w:r w:rsidRPr="00F03C86">
              <w:rPr>
                <w:sz w:val="24"/>
                <w:szCs w:val="24"/>
              </w:rPr>
              <w:t xml:space="preserve">от 13.11.17  </w:t>
            </w:r>
          </w:p>
          <w:p w:rsidR="003B4982" w:rsidRPr="00CA47CF" w:rsidRDefault="003B4982" w:rsidP="001F6EB5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94582,74</w:t>
            </w:r>
          </w:p>
        </w:tc>
        <w:tc>
          <w:tcPr>
            <w:tcW w:w="1701" w:type="dxa"/>
          </w:tcPr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ООО «Куркинское»</w:t>
            </w:r>
          </w:p>
        </w:tc>
        <w:tc>
          <w:tcPr>
            <w:tcW w:w="2835" w:type="dxa"/>
          </w:tcPr>
          <w:p w:rsidR="003B4982" w:rsidRPr="00F03C86" w:rsidRDefault="00F03C86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 xml:space="preserve">ликвидация не санкционированных свалок   </w:t>
            </w:r>
            <w:r w:rsidR="003B4982" w:rsidRPr="00F03C86">
              <w:rPr>
                <w:sz w:val="24"/>
                <w:szCs w:val="24"/>
              </w:rPr>
              <w:t>д.Кресты</w:t>
            </w:r>
          </w:p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общежитие</w:t>
            </w:r>
          </w:p>
        </w:tc>
      </w:tr>
      <w:tr w:rsidR="00F03C86" w:rsidTr="00F03C86">
        <w:trPr>
          <w:trHeight w:val="395"/>
        </w:trPr>
        <w:tc>
          <w:tcPr>
            <w:tcW w:w="959" w:type="dxa"/>
          </w:tcPr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3C86" w:rsidRDefault="003B4982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дог. № 46</w:t>
            </w:r>
            <w:r w:rsidR="00F03C86">
              <w:rPr>
                <w:sz w:val="24"/>
                <w:szCs w:val="24"/>
              </w:rPr>
              <w:t xml:space="preserve"> </w:t>
            </w:r>
            <w:r w:rsidRPr="00F03C86">
              <w:rPr>
                <w:sz w:val="24"/>
                <w:szCs w:val="24"/>
              </w:rPr>
              <w:t xml:space="preserve"> от 13.12.17 </w:t>
            </w:r>
          </w:p>
          <w:p w:rsidR="003B4982" w:rsidRPr="00CA47CF" w:rsidRDefault="003B4982" w:rsidP="001F6EB5">
            <w:pPr>
              <w:jc w:val="both"/>
              <w:rPr>
                <w:b/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 xml:space="preserve"> </w:t>
            </w:r>
            <w:r w:rsidRPr="00CA47CF">
              <w:rPr>
                <w:b/>
                <w:sz w:val="24"/>
                <w:szCs w:val="24"/>
              </w:rPr>
              <w:t>67123,06</w:t>
            </w:r>
          </w:p>
        </w:tc>
        <w:tc>
          <w:tcPr>
            <w:tcW w:w="1701" w:type="dxa"/>
          </w:tcPr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ООО «Куркинское»</w:t>
            </w:r>
          </w:p>
        </w:tc>
        <w:tc>
          <w:tcPr>
            <w:tcW w:w="2835" w:type="dxa"/>
          </w:tcPr>
          <w:p w:rsidR="003B4982" w:rsidRPr="00F03C86" w:rsidRDefault="00F03C86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 xml:space="preserve">ликвидация не санкционированных свалок   </w:t>
            </w:r>
            <w:r w:rsidR="003B4982" w:rsidRPr="00F03C86">
              <w:rPr>
                <w:sz w:val="24"/>
                <w:szCs w:val="24"/>
              </w:rPr>
              <w:t>д.Ивановка</w:t>
            </w:r>
          </w:p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ул.Школьная</w:t>
            </w:r>
          </w:p>
        </w:tc>
      </w:tr>
      <w:tr w:rsidR="00F03C86" w:rsidTr="00F03C86">
        <w:trPr>
          <w:trHeight w:val="395"/>
        </w:trPr>
        <w:tc>
          <w:tcPr>
            <w:tcW w:w="959" w:type="dxa"/>
          </w:tcPr>
          <w:p w:rsidR="003B4982" w:rsidRPr="00CA47CF" w:rsidRDefault="003B4982" w:rsidP="001F6EB5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3B4982" w:rsidRPr="00CA47CF" w:rsidRDefault="003B4982" w:rsidP="001F6EB5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450</w:t>
            </w:r>
            <w:r w:rsidR="004B3FFE" w:rsidRPr="00CA47C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3B4982" w:rsidRPr="00CA47CF" w:rsidRDefault="003B4982" w:rsidP="001F6EB5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450</w:t>
            </w:r>
            <w:r w:rsidR="004B3FFE" w:rsidRPr="00CA47C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F03C86" w:rsidRDefault="003B4982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 xml:space="preserve">дог.№1 от 24.08.2018г </w:t>
            </w:r>
          </w:p>
          <w:p w:rsidR="003B4982" w:rsidRPr="00CA47CF" w:rsidRDefault="003B4982" w:rsidP="001F6EB5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99500,00</w:t>
            </w:r>
          </w:p>
        </w:tc>
        <w:tc>
          <w:tcPr>
            <w:tcW w:w="1701" w:type="dxa"/>
          </w:tcPr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ИП Цангель</w:t>
            </w:r>
          </w:p>
        </w:tc>
        <w:tc>
          <w:tcPr>
            <w:tcW w:w="2835" w:type="dxa"/>
          </w:tcPr>
          <w:p w:rsidR="003B4982" w:rsidRPr="00F03C86" w:rsidRDefault="00F03C86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 xml:space="preserve">ликвидация не санкционированных свалок   </w:t>
            </w:r>
            <w:r w:rsidR="003B4982" w:rsidRPr="00F03C86">
              <w:rPr>
                <w:sz w:val="24"/>
                <w:szCs w:val="24"/>
              </w:rPr>
              <w:t>д.Грачевка</w:t>
            </w:r>
          </w:p>
          <w:p w:rsidR="003B4982" w:rsidRPr="00F03C86" w:rsidRDefault="003B4982" w:rsidP="003B4982">
            <w:pPr>
              <w:tabs>
                <w:tab w:val="center" w:pos="1545"/>
              </w:tabs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карьер</w:t>
            </w:r>
            <w:r w:rsidRPr="00F03C86">
              <w:rPr>
                <w:sz w:val="24"/>
                <w:szCs w:val="24"/>
              </w:rPr>
              <w:tab/>
            </w:r>
          </w:p>
        </w:tc>
      </w:tr>
      <w:tr w:rsidR="00F03C86" w:rsidTr="00F03C86">
        <w:trPr>
          <w:trHeight w:val="395"/>
        </w:trPr>
        <w:tc>
          <w:tcPr>
            <w:tcW w:w="959" w:type="dxa"/>
          </w:tcPr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3C86" w:rsidRDefault="003B4982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 xml:space="preserve">дог.№3 </w:t>
            </w:r>
            <w:r w:rsidR="00F03C86">
              <w:rPr>
                <w:sz w:val="24"/>
                <w:szCs w:val="24"/>
              </w:rPr>
              <w:t xml:space="preserve"> </w:t>
            </w:r>
            <w:r w:rsidRPr="00F03C86">
              <w:rPr>
                <w:sz w:val="24"/>
                <w:szCs w:val="24"/>
              </w:rPr>
              <w:t xml:space="preserve">от 25.09.2018 </w:t>
            </w:r>
          </w:p>
          <w:p w:rsidR="003B4982" w:rsidRPr="00CA47CF" w:rsidRDefault="003B4982" w:rsidP="001F6EB5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58316,00</w:t>
            </w:r>
          </w:p>
        </w:tc>
        <w:tc>
          <w:tcPr>
            <w:tcW w:w="1701" w:type="dxa"/>
          </w:tcPr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ИП Цангель</w:t>
            </w:r>
          </w:p>
        </w:tc>
        <w:tc>
          <w:tcPr>
            <w:tcW w:w="2835" w:type="dxa"/>
          </w:tcPr>
          <w:p w:rsidR="003B4982" w:rsidRPr="00F03C86" w:rsidRDefault="00F03C86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 xml:space="preserve">ликвидация не санкционированных свалок   </w:t>
            </w:r>
            <w:r w:rsidR="003B4982" w:rsidRPr="00F03C86">
              <w:rPr>
                <w:sz w:val="24"/>
                <w:szCs w:val="24"/>
              </w:rPr>
              <w:t>д.Грачевка</w:t>
            </w:r>
          </w:p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карьер</w:t>
            </w:r>
          </w:p>
        </w:tc>
      </w:tr>
      <w:tr w:rsidR="00F03C86" w:rsidTr="00F03C86">
        <w:trPr>
          <w:trHeight w:val="938"/>
        </w:trPr>
        <w:tc>
          <w:tcPr>
            <w:tcW w:w="959" w:type="dxa"/>
          </w:tcPr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3C86" w:rsidRDefault="003B4982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 xml:space="preserve">дог.№2 </w:t>
            </w:r>
            <w:r w:rsidR="00F03C86">
              <w:rPr>
                <w:sz w:val="24"/>
                <w:szCs w:val="24"/>
              </w:rPr>
              <w:t xml:space="preserve"> </w:t>
            </w:r>
            <w:r w:rsidRPr="00F03C86">
              <w:rPr>
                <w:sz w:val="24"/>
                <w:szCs w:val="24"/>
              </w:rPr>
              <w:t xml:space="preserve">от 05.09.2018 </w:t>
            </w:r>
          </w:p>
          <w:p w:rsidR="003B4982" w:rsidRPr="00CA47CF" w:rsidRDefault="003B4982" w:rsidP="001F6EB5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99500,00</w:t>
            </w:r>
          </w:p>
        </w:tc>
        <w:tc>
          <w:tcPr>
            <w:tcW w:w="1701" w:type="dxa"/>
          </w:tcPr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ИП Цангель</w:t>
            </w:r>
          </w:p>
        </w:tc>
        <w:tc>
          <w:tcPr>
            <w:tcW w:w="2835" w:type="dxa"/>
          </w:tcPr>
          <w:p w:rsidR="003B4982" w:rsidRPr="00F03C86" w:rsidRDefault="00F03C86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 xml:space="preserve">ликвидация не санкционированных свалок   </w:t>
            </w:r>
            <w:r w:rsidR="003B4982" w:rsidRPr="00F03C86">
              <w:rPr>
                <w:sz w:val="24"/>
                <w:szCs w:val="24"/>
              </w:rPr>
              <w:t>д.Грачевка</w:t>
            </w:r>
          </w:p>
          <w:p w:rsidR="003B4982" w:rsidRPr="00F03C86" w:rsidRDefault="003B4982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карьер</w:t>
            </w:r>
          </w:p>
        </w:tc>
      </w:tr>
      <w:tr w:rsidR="00F03C86" w:rsidTr="00F03C86">
        <w:trPr>
          <w:trHeight w:val="938"/>
        </w:trPr>
        <w:tc>
          <w:tcPr>
            <w:tcW w:w="959" w:type="dxa"/>
          </w:tcPr>
          <w:p w:rsidR="00F03C86" w:rsidRPr="00F03C86" w:rsidRDefault="00F03C86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03C86" w:rsidRPr="00F03C86" w:rsidRDefault="00F03C86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03C86" w:rsidRPr="00F03C86" w:rsidRDefault="00F03C86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3C86" w:rsidRDefault="00F03C86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Дог.№19 от</w:t>
            </w:r>
            <w:r>
              <w:rPr>
                <w:sz w:val="24"/>
                <w:szCs w:val="24"/>
              </w:rPr>
              <w:t xml:space="preserve"> </w:t>
            </w:r>
            <w:r w:rsidRPr="00F03C86">
              <w:rPr>
                <w:sz w:val="24"/>
                <w:szCs w:val="24"/>
              </w:rPr>
              <w:t xml:space="preserve">27.08.2018 </w:t>
            </w:r>
          </w:p>
          <w:p w:rsidR="00F03C86" w:rsidRPr="00CA47CF" w:rsidRDefault="00F03C86" w:rsidP="001F6EB5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98628,01</w:t>
            </w:r>
          </w:p>
        </w:tc>
        <w:tc>
          <w:tcPr>
            <w:tcW w:w="1701" w:type="dxa"/>
          </w:tcPr>
          <w:p w:rsidR="00F03C86" w:rsidRPr="00F03C86" w:rsidRDefault="00F03C86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ООО «Куркинское»</w:t>
            </w:r>
          </w:p>
        </w:tc>
        <w:tc>
          <w:tcPr>
            <w:tcW w:w="2835" w:type="dxa"/>
          </w:tcPr>
          <w:p w:rsidR="00F03C86" w:rsidRPr="00F03C86" w:rsidRDefault="00F03C86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ликвидация не санкционированных свалок   д.Ивановка</w:t>
            </w:r>
          </w:p>
          <w:p w:rsidR="00F03C86" w:rsidRPr="00F03C86" w:rsidRDefault="00F03C86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ул.Дм.Донского</w:t>
            </w:r>
          </w:p>
        </w:tc>
      </w:tr>
      <w:tr w:rsidR="00F03C86" w:rsidTr="00F03C86">
        <w:trPr>
          <w:trHeight w:val="938"/>
        </w:trPr>
        <w:tc>
          <w:tcPr>
            <w:tcW w:w="959" w:type="dxa"/>
          </w:tcPr>
          <w:p w:rsidR="00F03C86" w:rsidRPr="00F03C86" w:rsidRDefault="00F03C86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03C86" w:rsidRPr="00F03C86" w:rsidRDefault="00F03C86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03C86" w:rsidRPr="00F03C86" w:rsidRDefault="00F03C86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3C86" w:rsidRDefault="00F03C86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 xml:space="preserve">дог.№ 26 от 12.11.2018г </w:t>
            </w:r>
          </w:p>
          <w:p w:rsidR="00F03C86" w:rsidRPr="00CA47CF" w:rsidRDefault="00F03C86" w:rsidP="001F6EB5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94055,94</w:t>
            </w:r>
          </w:p>
        </w:tc>
        <w:tc>
          <w:tcPr>
            <w:tcW w:w="1701" w:type="dxa"/>
          </w:tcPr>
          <w:p w:rsidR="00F03C86" w:rsidRPr="00F03C86" w:rsidRDefault="00F03C86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ООО «Куркинское»</w:t>
            </w:r>
          </w:p>
        </w:tc>
        <w:tc>
          <w:tcPr>
            <w:tcW w:w="2835" w:type="dxa"/>
          </w:tcPr>
          <w:p w:rsidR="00F03C86" w:rsidRPr="00F03C86" w:rsidRDefault="00F03C86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ликвидация не санкционированных свалок   д.Шаховское</w:t>
            </w:r>
          </w:p>
          <w:p w:rsidR="00F03C86" w:rsidRPr="00F03C86" w:rsidRDefault="00F03C86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общежитие</w:t>
            </w:r>
          </w:p>
        </w:tc>
      </w:tr>
      <w:tr w:rsidR="00F03C86" w:rsidTr="00F03C86">
        <w:trPr>
          <w:trHeight w:val="938"/>
        </w:trPr>
        <w:tc>
          <w:tcPr>
            <w:tcW w:w="959" w:type="dxa"/>
          </w:tcPr>
          <w:p w:rsidR="00F03C86" w:rsidRPr="00CA47CF" w:rsidRDefault="00F03C86" w:rsidP="001F6EB5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F03C86" w:rsidRPr="00CA47CF" w:rsidRDefault="00F03C86" w:rsidP="001F6EB5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200</w:t>
            </w:r>
            <w:r w:rsidR="004B3FFE" w:rsidRPr="00CA47C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03C86" w:rsidRPr="00F03C86" w:rsidRDefault="00F03C86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03C86" w:rsidRPr="00F03C86" w:rsidRDefault="00F03C86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03C86" w:rsidRPr="00F03C86" w:rsidRDefault="00F03C86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F03C86" w:rsidRPr="00F03C86" w:rsidRDefault="00F03C86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-</w:t>
            </w:r>
          </w:p>
        </w:tc>
      </w:tr>
    </w:tbl>
    <w:p w:rsidR="00CA47CF" w:rsidRDefault="00CA47CF" w:rsidP="003C010F">
      <w:pPr>
        <w:ind w:firstLine="708"/>
        <w:jc w:val="both"/>
        <w:rPr>
          <w:sz w:val="28"/>
          <w:szCs w:val="28"/>
        </w:rPr>
      </w:pPr>
    </w:p>
    <w:p w:rsidR="003C010F" w:rsidRPr="001546C0" w:rsidRDefault="003C010F" w:rsidP="003C01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за 2017-2018 гг. выполнена в полном объеме. При анализе исполнения мероприятий подпрограммы выявлено проведение мероприятий запланированных программой. По состоянию на 01.10.2019г освоение денежных средств по программе не осуществлялось.</w:t>
      </w:r>
    </w:p>
    <w:p w:rsidR="003B4982" w:rsidRDefault="003B4982" w:rsidP="004471D6">
      <w:pPr>
        <w:ind w:firstLine="708"/>
        <w:jc w:val="both"/>
        <w:rPr>
          <w:sz w:val="28"/>
          <w:szCs w:val="28"/>
        </w:rPr>
      </w:pPr>
    </w:p>
    <w:p w:rsidR="004471D6" w:rsidRDefault="004471D6" w:rsidP="003C01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</w:t>
      </w:r>
      <w:r w:rsidR="001D4925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>выполненные в соответствии с программой по муниципальному образованию Самарское Куркинского района.</w:t>
      </w:r>
    </w:p>
    <w:p w:rsidR="005535A5" w:rsidRDefault="005535A5" w:rsidP="003C010F">
      <w:pPr>
        <w:ind w:firstLine="708"/>
        <w:jc w:val="both"/>
        <w:rPr>
          <w:b/>
          <w:sz w:val="26"/>
          <w:szCs w:val="26"/>
        </w:rPr>
      </w:pPr>
    </w:p>
    <w:p w:rsidR="004471D6" w:rsidRDefault="004471D6" w:rsidP="00883E30">
      <w:pPr>
        <w:jc w:val="both"/>
        <w:rPr>
          <w:b/>
          <w:sz w:val="26"/>
          <w:szCs w:val="26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924"/>
        <w:gridCol w:w="1169"/>
        <w:gridCol w:w="992"/>
        <w:gridCol w:w="2410"/>
        <w:gridCol w:w="1701"/>
        <w:gridCol w:w="2835"/>
      </w:tblGrid>
      <w:tr w:rsidR="00CA70EE" w:rsidRPr="00F03C86" w:rsidTr="00CA47CF">
        <w:trPr>
          <w:trHeight w:val="371"/>
        </w:trPr>
        <w:tc>
          <w:tcPr>
            <w:tcW w:w="924" w:type="dxa"/>
          </w:tcPr>
          <w:p w:rsidR="00CA70EE" w:rsidRPr="00F03C86" w:rsidRDefault="00CA70EE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CA70EE" w:rsidRPr="00F03C86" w:rsidRDefault="00CA70EE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Утверждено программой, тыс. руб.</w:t>
            </w:r>
          </w:p>
        </w:tc>
        <w:tc>
          <w:tcPr>
            <w:tcW w:w="992" w:type="dxa"/>
          </w:tcPr>
          <w:p w:rsidR="00CA70EE" w:rsidRPr="00F03C86" w:rsidRDefault="00CA70EE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Исполнено по программе, тыс. рублей</w:t>
            </w:r>
          </w:p>
        </w:tc>
        <w:tc>
          <w:tcPr>
            <w:tcW w:w="2410" w:type="dxa"/>
          </w:tcPr>
          <w:p w:rsidR="00CA70EE" w:rsidRPr="00F03C86" w:rsidRDefault="00CA70EE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№, дата и сумма контракта (договора)</w:t>
            </w:r>
          </w:p>
          <w:p w:rsidR="00CA70EE" w:rsidRPr="00F03C86" w:rsidRDefault="00CA70EE" w:rsidP="001F6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70EE" w:rsidRPr="00F03C86" w:rsidRDefault="00CA70EE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Наименование подрядчика</w:t>
            </w:r>
          </w:p>
        </w:tc>
        <w:tc>
          <w:tcPr>
            <w:tcW w:w="2835" w:type="dxa"/>
          </w:tcPr>
          <w:p w:rsidR="00CA70EE" w:rsidRPr="00F03C86" w:rsidRDefault="00CA70EE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1F6EB5" w:rsidRPr="00F03C86" w:rsidTr="00CA47CF">
        <w:trPr>
          <w:trHeight w:val="371"/>
        </w:trPr>
        <w:tc>
          <w:tcPr>
            <w:tcW w:w="924" w:type="dxa"/>
          </w:tcPr>
          <w:p w:rsidR="001F6EB5" w:rsidRPr="00CA47CF" w:rsidRDefault="001F6EB5" w:rsidP="001F6EB5">
            <w:pPr>
              <w:jc w:val="both"/>
              <w:rPr>
                <w:b/>
              </w:rPr>
            </w:pPr>
            <w:r w:rsidRPr="00CA47CF">
              <w:rPr>
                <w:b/>
              </w:rPr>
              <w:t>2017 год</w:t>
            </w:r>
          </w:p>
        </w:tc>
        <w:tc>
          <w:tcPr>
            <w:tcW w:w="1169" w:type="dxa"/>
          </w:tcPr>
          <w:p w:rsidR="001F6EB5" w:rsidRPr="00CA47CF" w:rsidRDefault="001F6EB5" w:rsidP="001F6EB5">
            <w:pPr>
              <w:jc w:val="both"/>
              <w:rPr>
                <w:b/>
              </w:rPr>
            </w:pPr>
            <w:r w:rsidRPr="00CA47CF">
              <w:rPr>
                <w:b/>
              </w:rPr>
              <w:t>406,9</w:t>
            </w:r>
          </w:p>
        </w:tc>
        <w:tc>
          <w:tcPr>
            <w:tcW w:w="992" w:type="dxa"/>
          </w:tcPr>
          <w:p w:rsidR="001F6EB5" w:rsidRPr="00CA47CF" w:rsidRDefault="001F6EB5" w:rsidP="001F6EB5">
            <w:pPr>
              <w:jc w:val="both"/>
              <w:rPr>
                <w:b/>
              </w:rPr>
            </w:pPr>
            <w:r w:rsidRPr="00CA47CF">
              <w:rPr>
                <w:b/>
              </w:rPr>
              <w:t>406,8</w:t>
            </w:r>
          </w:p>
        </w:tc>
        <w:tc>
          <w:tcPr>
            <w:tcW w:w="2410" w:type="dxa"/>
          </w:tcPr>
          <w:p w:rsidR="001F6EB5" w:rsidRPr="00F03C86" w:rsidRDefault="001F6EB5" w:rsidP="001F6EB5">
            <w:pPr>
              <w:jc w:val="both"/>
            </w:pPr>
          </w:p>
        </w:tc>
        <w:tc>
          <w:tcPr>
            <w:tcW w:w="1701" w:type="dxa"/>
          </w:tcPr>
          <w:p w:rsidR="001F6EB5" w:rsidRPr="00F03C86" w:rsidRDefault="001F6EB5" w:rsidP="001F6EB5">
            <w:pPr>
              <w:jc w:val="both"/>
            </w:pPr>
          </w:p>
        </w:tc>
        <w:tc>
          <w:tcPr>
            <w:tcW w:w="2835" w:type="dxa"/>
          </w:tcPr>
          <w:p w:rsidR="001F6EB5" w:rsidRPr="00F03C86" w:rsidRDefault="001F6EB5" w:rsidP="001F6EB5">
            <w:pPr>
              <w:jc w:val="both"/>
            </w:pPr>
          </w:p>
        </w:tc>
      </w:tr>
      <w:tr w:rsidR="008620CC" w:rsidRPr="00F03C86" w:rsidTr="00CA47CF">
        <w:trPr>
          <w:trHeight w:val="389"/>
        </w:trPr>
        <w:tc>
          <w:tcPr>
            <w:tcW w:w="924" w:type="dxa"/>
          </w:tcPr>
          <w:p w:rsidR="008620CC" w:rsidRPr="00F03C86" w:rsidRDefault="008620CC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8620CC" w:rsidRPr="00F03C86" w:rsidRDefault="008620CC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20CC" w:rsidRPr="00F03C86" w:rsidRDefault="008620CC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F6EB5" w:rsidRDefault="001F6EB5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 xml:space="preserve">дог.№ </w:t>
            </w:r>
            <w:r>
              <w:rPr>
                <w:sz w:val="24"/>
                <w:szCs w:val="24"/>
              </w:rPr>
              <w:t>0</w:t>
            </w:r>
            <w:r w:rsidRPr="00F03C86">
              <w:rPr>
                <w:sz w:val="24"/>
                <w:szCs w:val="24"/>
              </w:rPr>
              <w:t>6 от 1</w:t>
            </w:r>
            <w:r>
              <w:rPr>
                <w:sz w:val="24"/>
                <w:szCs w:val="24"/>
              </w:rPr>
              <w:t>0.02</w:t>
            </w:r>
            <w:r w:rsidRPr="00F03C8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F03C86">
              <w:rPr>
                <w:sz w:val="24"/>
                <w:szCs w:val="24"/>
              </w:rPr>
              <w:t xml:space="preserve">г </w:t>
            </w:r>
          </w:p>
          <w:p w:rsidR="008620CC" w:rsidRPr="00CA47CF" w:rsidRDefault="00CB5BA8" w:rsidP="001F6EB5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93006,6</w:t>
            </w:r>
          </w:p>
        </w:tc>
        <w:tc>
          <w:tcPr>
            <w:tcW w:w="1701" w:type="dxa"/>
          </w:tcPr>
          <w:p w:rsidR="008620CC" w:rsidRPr="00F03C86" w:rsidRDefault="001F6EB5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ООО «Куркинское»</w:t>
            </w:r>
          </w:p>
        </w:tc>
        <w:tc>
          <w:tcPr>
            <w:tcW w:w="2835" w:type="dxa"/>
            <w:vAlign w:val="center"/>
          </w:tcPr>
          <w:p w:rsidR="008620CC" w:rsidRPr="00CB5BA8" w:rsidRDefault="008620CC" w:rsidP="00CB5BA8">
            <w:pPr>
              <w:outlineLvl w:val="0"/>
              <w:rPr>
                <w:bCs/>
                <w:sz w:val="24"/>
                <w:szCs w:val="24"/>
              </w:rPr>
            </w:pPr>
            <w:r w:rsidRPr="00CB5BA8">
              <w:rPr>
                <w:bCs/>
                <w:sz w:val="24"/>
                <w:szCs w:val="24"/>
              </w:rPr>
              <w:t>уборка не</w:t>
            </w:r>
            <w:r w:rsidR="004B3FFE">
              <w:rPr>
                <w:bCs/>
                <w:sz w:val="24"/>
                <w:szCs w:val="24"/>
              </w:rPr>
              <w:t xml:space="preserve"> </w:t>
            </w:r>
            <w:r w:rsidRPr="00CB5BA8">
              <w:rPr>
                <w:bCs/>
                <w:sz w:val="24"/>
                <w:szCs w:val="24"/>
              </w:rPr>
              <w:t>санкционир. свалки п. Самарский, ул. Садовая, д.10</w:t>
            </w:r>
          </w:p>
        </w:tc>
      </w:tr>
      <w:tr w:rsidR="008620CC" w:rsidRPr="00F03C86" w:rsidTr="00CA47CF">
        <w:trPr>
          <w:trHeight w:val="389"/>
        </w:trPr>
        <w:tc>
          <w:tcPr>
            <w:tcW w:w="924" w:type="dxa"/>
          </w:tcPr>
          <w:p w:rsidR="008620CC" w:rsidRPr="00F03C86" w:rsidRDefault="008620CC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8620CC" w:rsidRPr="00F03C86" w:rsidRDefault="008620CC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20CC" w:rsidRPr="00F03C86" w:rsidRDefault="008620CC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F6EB5" w:rsidRDefault="00CB5BA8" w:rsidP="001F6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дог.№ 07</w:t>
            </w:r>
            <w:r w:rsidR="001F6EB5" w:rsidRPr="00F03C86">
              <w:rPr>
                <w:sz w:val="24"/>
                <w:szCs w:val="24"/>
              </w:rPr>
              <w:t xml:space="preserve"> от 1</w:t>
            </w:r>
            <w:r>
              <w:rPr>
                <w:sz w:val="24"/>
                <w:szCs w:val="24"/>
              </w:rPr>
              <w:t>0.02</w:t>
            </w:r>
            <w:r w:rsidR="001F6EB5" w:rsidRPr="00F03C8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="001F6EB5" w:rsidRPr="00F03C86">
              <w:rPr>
                <w:sz w:val="24"/>
                <w:szCs w:val="24"/>
              </w:rPr>
              <w:t xml:space="preserve">г </w:t>
            </w:r>
          </w:p>
          <w:p w:rsidR="008620CC" w:rsidRPr="00CA47CF" w:rsidRDefault="00CB5BA8" w:rsidP="001F6EB5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90642,04</w:t>
            </w:r>
          </w:p>
        </w:tc>
        <w:tc>
          <w:tcPr>
            <w:tcW w:w="1701" w:type="dxa"/>
          </w:tcPr>
          <w:p w:rsidR="008620CC" w:rsidRPr="00F03C86" w:rsidRDefault="001F6EB5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ООО «Куркинское»</w:t>
            </w:r>
          </w:p>
        </w:tc>
        <w:tc>
          <w:tcPr>
            <w:tcW w:w="2835" w:type="dxa"/>
            <w:vAlign w:val="center"/>
          </w:tcPr>
          <w:p w:rsidR="008620CC" w:rsidRPr="00CB5BA8" w:rsidRDefault="008620CC">
            <w:pPr>
              <w:outlineLvl w:val="0"/>
              <w:rPr>
                <w:bCs/>
                <w:sz w:val="24"/>
                <w:szCs w:val="24"/>
              </w:rPr>
            </w:pPr>
            <w:r w:rsidRPr="00CB5BA8">
              <w:rPr>
                <w:bCs/>
                <w:sz w:val="24"/>
                <w:szCs w:val="24"/>
              </w:rPr>
              <w:t>уборка не</w:t>
            </w:r>
            <w:r w:rsidR="004B3FFE">
              <w:rPr>
                <w:bCs/>
                <w:sz w:val="24"/>
                <w:szCs w:val="24"/>
              </w:rPr>
              <w:t xml:space="preserve"> </w:t>
            </w:r>
            <w:r w:rsidRPr="00CB5BA8">
              <w:rPr>
                <w:bCs/>
                <w:sz w:val="24"/>
                <w:szCs w:val="24"/>
              </w:rPr>
              <w:t>санкционир. свалки п. Самарский, ул. Садовая, д.6</w:t>
            </w:r>
          </w:p>
        </w:tc>
      </w:tr>
      <w:tr w:rsidR="008620CC" w:rsidRPr="00F03C86" w:rsidTr="00CA47CF">
        <w:trPr>
          <w:trHeight w:val="389"/>
        </w:trPr>
        <w:tc>
          <w:tcPr>
            <w:tcW w:w="924" w:type="dxa"/>
          </w:tcPr>
          <w:p w:rsidR="008620CC" w:rsidRPr="00F03C86" w:rsidRDefault="008620CC" w:rsidP="001F6EB5">
            <w:pPr>
              <w:jc w:val="both"/>
            </w:pPr>
          </w:p>
        </w:tc>
        <w:tc>
          <w:tcPr>
            <w:tcW w:w="1169" w:type="dxa"/>
          </w:tcPr>
          <w:p w:rsidR="008620CC" w:rsidRPr="00F03C86" w:rsidRDefault="008620CC" w:rsidP="001F6EB5">
            <w:pPr>
              <w:jc w:val="both"/>
            </w:pPr>
          </w:p>
        </w:tc>
        <w:tc>
          <w:tcPr>
            <w:tcW w:w="992" w:type="dxa"/>
          </w:tcPr>
          <w:p w:rsidR="008620CC" w:rsidRPr="00F03C86" w:rsidRDefault="008620CC" w:rsidP="001F6EB5">
            <w:pPr>
              <w:jc w:val="both"/>
            </w:pPr>
          </w:p>
        </w:tc>
        <w:tc>
          <w:tcPr>
            <w:tcW w:w="2410" w:type="dxa"/>
          </w:tcPr>
          <w:p w:rsidR="001F6EB5" w:rsidRDefault="00CB5BA8" w:rsidP="001F6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дог.№ 08</w:t>
            </w:r>
            <w:r w:rsidR="001F6EB5" w:rsidRPr="00F03C86">
              <w:rPr>
                <w:sz w:val="24"/>
                <w:szCs w:val="24"/>
              </w:rPr>
              <w:t xml:space="preserve"> от 1</w:t>
            </w:r>
            <w:r>
              <w:rPr>
                <w:sz w:val="24"/>
                <w:szCs w:val="24"/>
              </w:rPr>
              <w:t>3.02</w:t>
            </w:r>
            <w:r w:rsidR="001F6EB5" w:rsidRPr="00F03C8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="001F6EB5" w:rsidRPr="00F03C86">
              <w:rPr>
                <w:sz w:val="24"/>
                <w:szCs w:val="24"/>
              </w:rPr>
              <w:t xml:space="preserve">г </w:t>
            </w:r>
          </w:p>
          <w:p w:rsidR="008620CC" w:rsidRPr="00CA47CF" w:rsidRDefault="00CB5BA8" w:rsidP="001F6EB5">
            <w:pPr>
              <w:jc w:val="both"/>
              <w:rPr>
                <w:b/>
              </w:rPr>
            </w:pPr>
            <w:r w:rsidRPr="00CA47CF">
              <w:rPr>
                <w:b/>
                <w:sz w:val="24"/>
                <w:szCs w:val="24"/>
              </w:rPr>
              <w:t>98523,97</w:t>
            </w:r>
          </w:p>
        </w:tc>
        <w:tc>
          <w:tcPr>
            <w:tcW w:w="1701" w:type="dxa"/>
          </w:tcPr>
          <w:p w:rsidR="008620CC" w:rsidRPr="00F03C86" w:rsidRDefault="001F6EB5" w:rsidP="001F6EB5">
            <w:pPr>
              <w:jc w:val="both"/>
            </w:pPr>
            <w:r w:rsidRPr="00F03C86">
              <w:rPr>
                <w:sz w:val="24"/>
                <w:szCs w:val="24"/>
              </w:rPr>
              <w:t>ООО «Куркинское»</w:t>
            </w:r>
          </w:p>
        </w:tc>
        <w:tc>
          <w:tcPr>
            <w:tcW w:w="2835" w:type="dxa"/>
            <w:vAlign w:val="center"/>
          </w:tcPr>
          <w:p w:rsidR="008620CC" w:rsidRPr="00CB5BA8" w:rsidRDefault="008620CC">
            <w:pPr>
              <w:outlineLvl w:val="0"/>
              <w:rPr>
                <w:bCs/>
                <w:sz w:val="24"/>
                <w:szCs w:val="24"/>
              </w:rPr>
            </w:pPr>
            <w:r w:rsidRPr="00CB5BA8">
              <w:rPr>
                <w:bCs/>
                <w:sz w:val="24"/>
                <w:szCs w:val="24"/>
              </w:rPr>
              <w:t>уборка не</w:t>
            </w:r>
            <w:r w:rsidR="004B3FFE">
              <w:rPr>
                <w:bCs/>
                <w:sz w:val="24"/>
                <w:szCs w:val="24"/>
              </w:rPr>
              <w:t xml:space="preserve"> </w:t>
            </w:r>
            <w:r w:rsidRPr="00CB5BA8">
              <w:rPr>
                <w:bCs/>
                <w:sz w:val="24"/>
                <w:szCs w:val="24"/>
              </w:rPr>
              <w:t>санкционир. свалки п. Самарский, ул. Гурова</w:t>
            </w:r>
          </w:p>
        </w:tc>
      </w:tr>
      <w:tr w:rsidR="008620CC" w:rsidRPr="00F03C86" w:rsidTr="00CA47CF">
        <w:trPr>
          <w:trHeight w:val="389"/>
        </w:trPr>
        <w:tc>
          <w:tcPr>
            <w:tcW w:w="924" w:type="dxa"/>
          </w:tcPr>
          <w:p w:rsidR="008620CC" w:rsidRPr="00F03C86" w:rsidRDefault="008620CC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8620CC" w:rsidRPr="00F03C86" w:rsidRDefault="008620CC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20CC" w:rsidRPr="00F03C86" w:rsidRDefault="008620CC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5BA8" w:rsidRDefault="00CB5BA8" w:rsidP="00CB5B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дог.№ 20</w:t>
            </w:r>
            <w:r w:rsidRPr="00F03C86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27.06</w:t>
            </w:r>
            <w:r w:rsidRPr="00F03C8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F03C86">
              <w:rPr>
                <w:sz w:val="24"/>
                <w:szCs w:val="24"/>
              </w:rPr>
              <w:t xml:space="preserve">г </w:t>
            </w:r>
          </w:p>
          <w:p w:rsidR="008620CC" w:rsidRPr="00CA47CF" w:rsidRDefault="00CB5BA8" w:rsidP="00CB5BA8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93343,29</w:t>
            </w:r>
          </w:p>
        </w:tc>
        <w:tc>
          <w:tcPr>
            <w:tcW w:w="1701" w:type="dxa"/>
          </w:tcPr>
          <w:p w:rsidR="008620CC" w:rsidRPr="00F03C86" w:rsidRDefault="001F6EB5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ООО «Куркинское»</w:t>
            </w:r>
          </w:p>
        </w:tc>
        <w:tc>
          <w:tcPr>
            <w:tcW w:w="2835" w:type="dxa"/>
            <w:vAlign w:val="center"/>
          </w:tcPr>
          <w:p w:rsidR="008620CC" w:rsidRPr="00CB5BA8" w:rsidRDefault="008620CC">
            <w:pPr>
              <w:outlineLvl w:val="0"/>
              <w:rPr>
                <w:bCs/>
                <w:sz w:val="24"/>
                <w:szCs w:val="24"/>
              </w:rPr>
            </w:pPr>
            <w:r w:rsidRPr="00CB5BA8">
              <w:rPr>
                <w:bCs/>
                <w:sz w:val="24"/>
                <w:szCs w:val="24"/>
              </w:rPr>
              <w:t>уборка несанк. свалки п. Самарский, ул. Гурова Курк. р-на Тул. обл.</w:t>
            </w:r>
          </w:p>
        </w:tc>
      </w:tr>
      <w:tr w:rsidR="008620CC" w:rsidRPr="00F03C86" w:rsidTr="00CA47CF">
        <w:trPr>
          <w:trHeight w:val="389"/>
        </w:trPr>
        <w:tc>
          <w:tcPr>
            <w:tcW w:w="924" w:type="dxa"/>
          </w:tcPr>
          <w:p w:rsidR="008620CC" w:rsidRPr="00F03C86" w:rsidRDefault="008620CC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8620CC" w:rsidRPr="00F03C86" w:rsidRDefault="008620CC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20CC" w:rsidRPr="00F03C86" w:rsidRDefault="008620CC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5BA8" w:rsidRDefault="00CB5BA8" w:rsidP="00CB5B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дог.№ 29 от 25.08</w:t>
            </w:r>
            <w:r w:rsidRPr="00F03C8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F03C86">
              <w:rPr>
                <w:sz w:val="24"/>
                <w:szCs w:val="24"/>
              </w:rPr>
              <w:t xml:space="preserve">г </w:t>
            </w:r>
          </w:p>
          <w:p w:rsidR="008620CC" w:rsidRPr="00CA47CF" w:rsidRDefault="00CB5BA8" w:rsidP="00CB5BA8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31268,00</w:t>
            </w:r>
          </w:p>
        </w:tc>
        <w:tc>
          <w:tcPr>
            <w:tcW w:w="1701" w:type="dxa"/>
          </w:tcPr>
          <w:p w:rsidR="008620CC" w:rsidRPr="00F03C86" w:rsidRDefault="001F6EB5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ООО «Куркинское»</w:t>
            </w:r>
          </w:p>
        </w:tc>
        <w:tc>
          <w:tcPr>
            <w:tcW w:w="2835" w:type="dxa"/>
            <w:vAlign w:val="center"/>
          </w:tcPr>
          <w:p w:rsidR="008620CC" w:rsidRPr="00CB5BA8" w:rsidRDefault="008620CC">
            <w:pPr>
              <w:outlineLvl w:val="0"/>
              <w:rPr>
                <w:bCs/>
                <w:sz w:val="24"/>
                <w:szCs w:val="24"/>
              </w:rPr>
            </w:pPr>
            <w:r w:rsidRPr="00CB5BA8">
              <w:rPr>
                <w:bCs/>
                <w:sz w:val="24"/>
                <w:szCs w:val="24"/>
              </w:rPr>
              <w:t>Изгот. и уст. контейнера (5 шт) в п. Самарский Курк. р-на Тул. обл.</w:t>
            </w:r>
          </w:p>
        </w:tc>
      </w:tr>
      <w:tr w:rsidR="00CB5BA8" w:rsidRPr="00F03C86" w:rsidTr="00CA47CF">
        <w:trPr>
          <w:trHeight w:val="389"/>
        </w:trPr>
        <w:tc>
          <w:tcPr>
            <w:tcW w:w="924" w:type="dxa"/>
          </w:tcPr>
          <w:p w:rsidR="00CB5BA8" w:rsidRPr="00CA47CF" w:rsidRDefault="00CB5BA8" w:rsidP="001F6EB5">
            <w:pPr>
              <w:jc w:val="both"/>
              <w:rPr>
                <w:b/>
              </w:rPr>
            </w:pPr>
            <w:r w:rsidRPr="00CA47CF">
              <w:rPr>
                <w:b/>
              </w:rPr>
              <w:t>2018 год</w:t>
            </w:r>
          </w:p>
        </w:tc>
        <w:tc>
          <w:tcPr>
            <w:tcW w:w="1169" w:type="dxa"/>
          </w:tcPr>
          <w:p w:rsidR="00CB5BA8" w:rsidRPr="00CA47CF" w:rsidRDefault="00CB5BA8" w:rsidP="001F6EB5">
            <w:pPr>
              <w:jc w:val="both"/>
              <w:rPr>
                <w:b/>
              </w:rPr>
            </w:pPr>
            <w:r w:rsidRPr="00CA47CF">
              <w:rPr>
                <w:b/>
              </w:rPr>
              <w:t>46,5</w:t>
            </w:r>
          </w:p>
        </w:tc>
        <w:tc>
          <w:tcPr>
            <w:tcW w:w="992" w:type="dxa"/>
          </w:tcPr>
          <w:p w:rsidR="00CB5BA8" w:rsidRPr="00CA47CF" w:rsidRDefault="00CB5BA8" w:rsidP="001F6EB5">
            <w:pPr>
              <w:jc w:val="both"/>
              <w:rPr>
                <w:b/>
              </w:rPr>
            </w:pPr>
            <w:r w:rsidRPr="00CA47CF">
              <w:rPr>
                <w:b/>
              </w:rPr>
              <w:t>46,3</w:t>
            </w:r>
          </w:p>
        </w:tc>
        <w:tc>
          <w:tcPr>
            <w:tcW w:w="2410" w:type="dxa"/>
          </w:tcPr>
          <w:p w:rsidR="00CB5BA8" w:rsidRDefault="00CB5BA8" w:rsidP="00CB5BA8">
            <w:pPr>
              <w:jc w:val="both"/>
            </w:pPr>
          </w:p>
        </w:tc>
        <w:tc>
          <w:tcPr>
            <w:tcW w:w="1701" w:type="dxa"/>
          </w:tcPr>
          <w:p w:rsidR="00CB5BA8" w:rsidRPr="00F03C86" w:rsidRDefault="00CB5BA8" w:rsidP="001F6EB5">
            <w:pPr>
              <w:jc w:val="both"/>
            </w:pPr>
          </w:p>
        </w:tc>
        <w:tc>
          <w:tcPr>
            <w:tcW w:w="2835" w:type="dxa"/>
            <w:vAlign w:val="center"/>
          </w:tcPr>
          <w:p w:rsidR="00CB5BA8" w:rsidRPr="00CB5BA8" w:rsidRDefault="00CB5BA8">
            <w:pPr>
              <w:outlineLvl w:val="0"/>
              <w:rPr>
                <w:bCs/>
                <w:sz w:val="24"/>
                <w:szCs w:val="24"/>
              </w:rPr>
            </w:pPr>
          </w:p>
        </w:tc>
      </w:tr>
      <w:tr w:rsidR="008620CC" w:rsidRPr="00F03C86" w:rsidTr="00CA47CF">
        <w:trPr>
          <w:trHeight w:val="389"/>
        </w:trPr>
        <w:tc>
          <w:tcPr>
            <w:tcW w:w="924" w:type="dxa"/>
          </w:tcPr>
          <w:p w:rsidR="008620CC" w:rsidRPr="00F03C86" w:rsidRDefault="008620CC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8620CC" w:rsidRPr="00F03C86" w:rsidRDefault="008620CC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20CC" w:rsidRPr="00F03C86" w:rsidRDefault="008620CC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5BA8" w:rsidRDefault="00CB5BA8" w:rsidP="00CB5B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дог.№ 13</w:t>
            </w:r>
            <w:r w:rsidRPr="00F03C86">
              <w:rPr>
                <w:sz w:val="24"/>
                <w:szCs w:val="24"/>
              </w:rPr>
              <w:t xml:space="preserve"> от 1</w:t>
            </w:r>
            <w:r>
              <w:rPr>
                <w:sz w:val="24"/>
                <w:szCs w:val="24"/>
              </w:rPr>
              <w:t>4.05</w:t>
            </w:r>
            <w:r w:rsidRPr="00F03C8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Pr="00F03C86">
              <w:rPr>
                <w:sz w:val="24"/>
                <w:szCs w:val="24"/>
              </w:rPr>
              <w:t xml:space="preserve">г </w:t>
            </w:r>
          </w:p>
          <w:p w:rsidR="008620CC" w:rsidRPr="00CA47CF" w:rsidRDefault="00CB5BA8" w:rsidP="00CB5BA8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45018,34</w:t>
            </w:r>
          </w:p>
        </w:tc>
        <w:tc>
          <w:tcPr>
            <w:tcW w:w="1701" w:type="dxa"/>
          </w:tcPr>
          <w:p w:rsidR="008620CC" w:rsidRPr="00F03C86" w:rsidRDefault="001F6EB5" w:rsidP="001F6EB5">
            <w:pPr>
              <w:jc w:val="both"/>
              <w:rPr>
                <w:sz w:val="24"/>
                <w:szCs w:val="24"/>
              </w:rPr>
            </w:pPr>
            <w:r w:rsidRPr="00F03C86">
              <w:rPr>
                <w:sz w:val="24"/>
                <w:szCs w:val="24"/>
              </w:rPr>
              <w:t>ООО «Куркинское»</w:t>
            </w:r>
          </w:p>
        </w:tc>
        <w:tc>
          <w:tcPr>
            <w:tcW w:w="2835" w:type="dxa"/>
          </w:tcPr>
          <w:p w:rsidR="008620CC" w:rsidRPr="00CB5BA8" w:rsidRDefault="008620CC">
            <w:pPr>
              <w:spacing w:after="240"/>
              <w:rPr>
                <w:bCs/>
                <w:sz w:val="24"/>
                <w:szCs w:val="24"/>
              </w:rPr>
            </w:pPr>
            <w:r w:rsidRPr="00CB5BA8">
              <w:rPr>
                <w:bCs/>
                <w:sz w:val="24"/>
                <w:szCs w:val="24"/>
              </w:rPr>
              <w:t>уборка несанк. свалки п. Самарский, ул. Садовая  Курк. р-на Тул. обл.</w:t>
            </w:r>
          </w:p>
        </w:tc>
      </w:tr>
      <w:tr w:rsidR="008620CC" w:rsidRPr="00F03C86" w:rsidTr="00CA47CF">
        <w:trPr>
          <w:trHeight w:val="389"/>
        </w:trPr>
        <w:tc>
          <w:tcPr>
            <w:tcW w:w="924" w:type="dxa"/>
          </w:tcPr>
          <w:p w:rsidR="008620CC" w:rsidRPr="00F03C86" w:rsidRDefault="008620CC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8620CC" w:rsidRPr="00F03C86" w:rsidRDefault="008620CC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20CC" w:rsidRPr="00F03C86" w:rsidRDefault="008620CC" w:rsidP="001F6E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B5BA8" w:rsidRDefault="00CB5BA8" w:rsidP="00CB5B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дог.№ 5</w:t>
            </w:r>
            <w:r w:rsidRPr="00F03C86">
              <w:rPr>
                <w:sz w:val="24"/>
                <w:szCs w:val="24"/>
              </w:rPr>
              <w:t xml:space="preserve"> от 1</w:t>
            </w:r>
            <w:r>
              <w:rPr>
                <w:sz w:val="24"/>
                <w:szCs w:val="24"/>
              </w:rPr>
              <w:t>8.12</w:t>
            </w:r>
            <w:r w:rsidRPr="00F03C8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Pr="00F03C86">
              <w:rPr>
                <w:sz w:val="24"/>
                <w:szCs w:val="24"/>
              </w:rPr>
              <w:t xml:space="preserve">г </w:t>
            </w:r>
          </w:p>
          <w:p w:rsidR="008620CC" w:rsidRPr="00CA47CF" w:rsidRDefault="00CB5BA8" w:rsidP="00CB5BA8">
            <w:pPr>
              <w:jc w:val="both"/>
              <w:rPr>
                <w:b/>
                <w:sz w:val="24"/>
                <w:szCs w:val="24"/>
              </w:rPr>
            </w:pPr>
            <w:r w:rsidRPr="00CA47CF">
              <w:rPr>
                <w:b/>
                <w:sz w:val="24"/>
                <w:szCs w:val="24"/>
              </w:rPr>
              <w:t>1328,00</w:t>
            </w:r>
          </w:p>
        </w:tc>
        <w:tc>
          <w:tcPr>
            <w:tcW w:w="1701" w:type="dxa"/>
          </w:tcPr>
          <w:p w:rsidR="008620CC" w:rsidRPr="00F03C86" w:rsidRDefault="00CB5BA8" w:rsidP="001F6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Горбачев И.В.</w:t>
            </w:r>
          </w:p>
        </w:tc>
        <w:tc>
          <w:tcPr>
            <w:tcW w:w="2835" w:type="dxa"/>
          </w:tcPr>
          <w:p w:rsidR="008620CC" w:rsidRPr="00CB5BA8" w:rsidRDefault="008620CC">
            <w:pPr>
              <w:rPr>
                <w:bCs/>
                <w:sz w:val="24"/>
                <w:szCs w:val="24"/>
              </w:rPr>
            </w:pPr>
            <w:r w:rsidRPr="00CB5BA8">
              <w:rPr>
                <w:bCs/>
                <w:sz w:val="24"/>
                <w:szCs w:val="24"/>
              </w:rPr>
              <w:t>покупка материалов (краска ПФ-115, валик, уайт-спирит, кисть плоская) для покраски мусорных контейнеров в п. Самарский Куркинского района</w:t>
            </w:r>
          </w:p>
        </w:tc>
      </w:tr>
      <w:tr w:rsidR="00CB5BA8" w:rsidRPr="00F03C86" w:rsidTr="00CA47CF">
        <w:trPr>
          <w:trHeight w:val="389"/>
        </w:trPr>
        <w:tc>
          <w:tcPr>
            <w:tcW w:w="924" w:type="dxa"/>
          </w:tcPr>
          <w:p w:rsidR="00CB5BA8" w:rsidRPr="00CA47CF" w:rsidRDefault="00CB5BA8" w:rsidP="001F6EB5">
            <w:pPr>
              <w:jc w:val="both"/>
              <w:rPr>
                <w:b/>
              </w:rPr>
            </w:pPr>
            <w:r w:rsidRPr="00CA47CF">
              <w:rPr>
                <w:b/>
              </w:rPr>
              <w:t>2019 год</w:t>
            </w:r>
          </w:p>
        </w:tc>
        <w:tc>
          <w:tcPr>
            <w:tcW w:w="1169" w:type="dxa"/>
          </w:tcPr>
          <w:p w:rsidR="00CB5BA8" w:rsidRPr="00CA47CF" w:rsidRDefault="00CB5BA8" w:rsidP="001F6EB5">
            <w:pPr>
              <w:jc w:val="both"/>
              <w:rPr>
                <w:b/>
              </w:rPr>
            </w:pPr>
            <w:r w:rsidRPr="00CA47CF">
              <w:rPr>
                <w:b/>
              </w:rPr>
              <w:t>350,0</w:t>
            </w:r>
          </w:p>
        </w:tc>
        <w:tc>
          <w:tcPr>
            <w:tcW w:w="992" w:type="dxa"/>
          </w:tcPr>
          <w:p w:rsidR="00CB5BA8" w:rsidRPr="00CA47CF" w:rsidRDefault="00CB5BA8" w:rsidP="001F6EB5">
            <w:pPr>
              <w:jc w:val="both"/>
              <w:rPr>
                <w:b/>
              </w:rPr>
            </w:pPr>
            <w:r w:rsidRPr="00CA47CF">
              <w:rPr>
                <w:b/>
              </w:rPr>
              <w:t>155,0</w:t>
            </w:r>
          </w:p>
        </w:tc>
        <w:tc>
          <w:tcPr>
            <w:tcW w:w="2410" w:type="dxa"/>
          </w:tcPr>
          <w:p w:rsidR="00CB5BA8" w:rsidRDefault="00CB5BA8" w:rsidP="00CB5BA8">
            <w:pPr>
              <w:jc w:val="both"/>
            </w:pPr>
          </w:p>
        </w:tc>
        <w:tc>
          <w:tcPr>
            <w:tcW w:w="1701" w:type="dxa"/>
          </w:tcPr>
          <w:p w:rsidR="00CB5BA8" w:rsidRDefault="00CB5BA8" w:rsidP="001F6EB5">
            <w:pPr>
              <w:jc w:val="both"/>
            </w:pPr>
          </w:p>
        </w:tc>
        <w:tc>
          <w:tcPr>
            <w:tcW w:w="2835" w:type="dxa"/>
          </w:tcPr>
          <w:p w:rsidR="00CB5BA8" w:rsidRPr="00CB5BA8" w:rsidRDefault="00CB5BA8">
            <w:pPr>
              <w:rPr>
                <w:bCs/>
                <w:sz w:val="24"/>
                <w:szCs w:val="24"/>
              </w:rPr>
            </w:pPr>
          </w:p>
        </w:tc>
      </w:tr>
      <w:tr w:rsidR="008620CC" w:rsidRPr="00F03C86" w:rsidTr="00CA47CF">
        <w:trPr>
          <w:trHeight w:val="1378"/>
        </w:trPr>
        <w:tc>
          <w:tcPr>
            <w:tcW w:w="924" w:type="dxa"/>
          </w:tcPr>
          <w:p w:rsidR="008620CC" w:rsidRPr="00F03C86" w:rsidRDefault="008620CC" w:rsidP="001F6EB5">
            <w:pPr>
              <w:jc w:val="both"/>
            </w:pPr>
          </w:p>
        </w:tc>
        <w:tc>
          <w:tcPr>
            <w:tcW w:w="1169" w:type="dxa"/>
          </w:tcPr>
          <w:p w:rsidR="008620CC" w:rsidRPr="00F03C86" w:rsidRDefault="008620CC" w:rsidP="001F6EB5">
            <w:pPr>
              <w:jc w:val="both"/>
            </w:pPr>
          </w:p>
        </w:tc>
        <w:tc>
          <w:tcPr>
            <w:tcW w:w="992" w:type="dxa"/>
          </w:tcPr>
          <w:p w:rsidR="008620CC" w:rsidRPr="00F03C86" w:rsidRDefault="008620CC" w:rsidP="001F6EB5">
            <w:pPr>
              <w:jc w:val="both"/>
            </w:pPr>
          </w:p>
        </w:tc>
        <w:tc>
          <w:tcPr>
            <w:tcW w:w="2410" w:type="dxa"/>
          </w:tcPr>
          <w:p w:rsidR="00CA47CF" w:rsidRDefault="00CB5BA8" w:rsidP="001F6EB5">
            <w:pPr>
              <w:jc w:val="both"/>
            </w:pPr>
            <w:r>
              <w:t>Постановление по делу об административному правонарушению №72 от 06.05.2019</w:t>
            </w:r>
            <w:r w:rsidR="00CA47CF">
              <w:t>г</w:t>
            </w:r>
          </w:p>
          <w:p w:rsidR="008620CC" w:rsidRPr="00CA47CF" w:rsidRDefault="00CA47CF" w:rsidP="001F6EB5">
            <w:pPr>
              <w:jc w:val="both"/>
              <w:rPr>
                <w:b/>
              </w:rPr>
            </w:pPr>
            <w:r w:rsidRPr="00CA47CF">
              <w:rPr>
                <w:b/>
              </w:rPr>
              <w:t>155000,0</w:t>
            </w:r>
            <w:r w:rsidR="00CB5BA8" w:rsidRPr="00CA47CF">
              <w:rPr>
                <w:b/>
              </w:rPr>
              <w:t xml:space="preserve">     </w:t>
            </w:r>
          </w:p>
        </w:tc>
        <w:tc>
          <w:tcPr>
            <w:tcW w:w="1701" w:type="dxa"/>
          </w:tcPr>
          <w:p w:rsidR="008620CC" w:rsidRPr="00F03C86" w:rsidRDefault="001F6EB5" w:rsidP="00CB5BA8">
            <w:pPr>
              <w:jc w:val="both"/>
            </w:pPr>
            <w:r>
              <w:t xml:space="preserve">Главное управление МЧС России по Тульской области </w:t>
            </w:r>
          </w:p>
        </w:tc>
        <w:tc>
          <w:tcPr>
            <w:tcW w:w="2835" w:type="dxa"/>
          </w:tcPr>
          <w:p w:rsidR="008620CC" w:rsidRPr="00CB5BA8" w:rsidRDefault="008620CC">
            <w:pPr>
              <w:spacing w:after="240"/>
              <w:rPr>
                <w:bCs/>
                <w:sz w:val="24"/>
                <w:szCs w:val="24"/>
              </w:rPr>
            </w:pPr>
            <w:r w:rsidRPr="00CB5BA8">
              <w:rPr>
                <w:bCs/>
                <w:sz w:val="24"/>
                <w:szCs w:val="24"/>
              </w:rPr>
              <w:t>Администр. штраф на основании постановления по делу об админ. правонарушении №72 от 06.05.19</w:t>
            </w:r>
          </w:p>
        </w:tc>
      </w:tr>
    </w:tbl>
    <w:p w:rsidR="00F63E98" w:rsidRDefault="00F63E98" w:rsidP="00265B55">
      <w:pPr>
        <w:ind w:firstLine="708"/>
        <w:jc w:val="both"/>
      </w:pPr>
    </w:p>
    <w:p w:rsidR="003C010F" w:rsidRDefault="004B3FFE" w:rsidP="00265B55">
      <w:pPr>
        <w:ind w:firstLine="708"/>
        <w:jc w:val="both"/>
        <w:rPr>
          <w:sz w:val="28"/>
          <w:szCs w:val="28"/>
        </w:rPr>
      </w:pPr>
      <w:r w:rsidRPr="004B3FFE">
        <w:rPr>
          <w:sz w:val="28"/>
          <w:szCs w:val="28"/>
        </w:rPr>
        <w:t>Оплата административного штрафа</w:t>
      </w:r>
      <w:r>
        <w:rPr>
          <w:sz w:val="28"/>
          <w:szCs w:val="28"/>
        </w:rPr>
        <w:t xml:space="preserve"> по делу об административном правонарушении администрацией МО Самарское Куркинского района </w:t>
      </w:r>
      <w:r>
        <w:rPr>
          <w:sz w:val="28"/>
          <w:szCs w:val="28"/>
        </w:rPr>
        <w:lastRenderedPageBreak/>
        <w:t xml:space="preserve">включена в расходы </w:t>
      </w:r>
      <w:r w:rsidR="00476D5F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r w:rsidR="00476D5F">
        <w:rPr>
          <w:sz w:val="28"/>
          <w:szCs w:val="28"/>
        </w:rPr>
        <w:t>, что не соответствует утвержденным целям  и основным задачам Программы.</w:t>
      </w:r>
    </w:p>
    <w:p w:rsidR="00CA47CF" w:rsidRDefault="003C010F" w:rsidP="00265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администрации по оплате предъявленных штрафов за определенную незаконную деятельность (бездеятельность) осуществляются с применением КБК:</w:t>
      </w:r>
    </w:p>
    <w:p w:rsidR="00CA47CF" w:rsidRPr="004B3FFE" w:rsidRDefault="00CA47CF" w:rsidP="00265B55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9926" w:type="dxa"/>
        <w:tblLook w:val="04A0"/>
      </w:tblPr>
      <w:tblGrid>
        <w:gridCol w:w="4368"/>
        <w:gridCol w:w="3115"/>
        <w:gridCol w:w="2443"/>
      </w:tblGrid>
      <w:tr w:rsidR="003C010F" w:rsidRPr="003C010F" w:rsidTr="00CA47CF">
        <w:trPr>
          <w:trHeight w:val="611"/>
        </w:trPr>
        <w:tc>
          <w:tcPr>
            <w:tcW w:w="0" w:type="auto"/>
            <w:hideMark/>
          </w:tcPr>
          <w:p w:rsidR="003C010F" w:rsidRPr="003C010F" w:rsidRDefault="003C010F" w:rsidP="003C010F">
            <w:pPr>
              <w:rPr>
                <w:sz w:val="24"/>
                <w:szCs w:val="24"/>
              </w:rPr>
            </w:pPr>
            <w:r w:rsidRPr="003C010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3C010F" w:rsidRPr="003C010F" w:rsidRDefault="003C010F" w:rsidP="003C010F">
            <w:pPr>
              <w:rPr>
                <w:sz w:val="24"/>
                <w:szCs w:val="24"/>
              </w:rPr>
            </w:pPr>
            <w:r w:rsidRPr="003C010F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0" w:type="auto"/>
            <w:hideMark/>
          </w:tcPr>
          <w:p w:rsidR="003C010F" w:rsidRPr="003C010F" w:rsidRDefault="003C010F" w:rsidP="003C010F">
            <w:pPr>
              <w:rPr>
                <w:sz w:val="24"/>
                <w:szCs w:val="24"/>
              </w:rPr>
            </w:pPr>
            <w:r w:rsidRPr="003C010F">
              <w:rPr>
                <w:sz w:val="24"/>
                <w:szCs w:val="24"/>
              </w:rPr>
              <w:t>Вид расходов</w:t>
            </w:r>
          </w:p>
        </w:tc>
      </w:tr>
      <w:tr w:rsidR="003C010F" w:rsidRPr="00476D5F" w:rsidTr="00CA47CF">
        <w:trPr>
          <w:trHeight w:val="70"/>
        </w:trPr>
        <w:tc>
          <w:tcPr>
            <w:tcW w:w="0" w:type="auto"/>
            <w:hideMark/>
          </w:tcPr>
          <w:p w:rsidR="003C010F" w:rsidRDefault="003C010F" w:rsidP="00AB54AC">
            <w:pPr>
              <w:rPr>
                <w:sz w:val="24"/>
                <w:szCs w:val="24"/>
              </w:rPr>
            </w:pPr>
            <w:r w:rsidRPr="00476D5F">
              <w:rPr>
                <w:sz w:val="24"/>
                <w:szCs w:val="24"/>
              </w:rPr>
              <w:t>Уплата иных платежей</w:t>
            </w:r>
          </w:p>
          <w:p w:rsidR="003C010F" w:rsidRPr="00476D5F" w:rsidRDefault="003C010F" w:rsidP="00AB54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C010F" w:rsidRPr="00476D5F" w:rsidRDefault="003C010F" w:rsidP="00AB54AC">
            <w:pPr>
              <w:rPr>
                <w:sz w:val="24"/>
                <w:szCs w:val="24"/>
              </w:rPr>
            </w:pPr>
            <w:r w:rsidRPr="00476D5F">
              <w:rPr>
                <w:sz w:val="24"/>
                <w:szCs w:val="24"/>
              </w:rPr>
              <w:t>0113</w:t>
            </w:r>
          </w:p>
        </w:tc>
        <w:tc>
          <w:tcPr>
            <w:tcW w:w="0" w:type="auto"/>
            <w:hideMark/>
          </w:tcPr>
          <w:p w:rsidR="003C010F" w:rsidRPr="00476D5F" w:rsidRDefault="003C010F" w:rsidP="00AB54AC">
            <w:pPr>
              <w:rPr>
                <w:sz w:val="24"/>
                <w:szCs w:val="24"/>
              </w:rPr>
            </w:pPr>
            <w:r w:rsidRPr="00476D5F">
              <w:rPr>
                <w:sz w:val="24"/>
                <w:szCs w:val="24"/>
              </w:rPr>
              <w:t>853</w:t>
            </w:r>
          </w:p>
        </w:tc>
      </w:tr>
    </w:tbl>
    <w:p w:rsidR="00265B55" w:rsidRPr="001546C0" w:rsidRDefault="00265B55" w:rsidP="00265B55">
      <w:pPr>
        <w:jc w:val="both"/>
        <w:rPr>
          <w:sz w:val="28"/>
          <w:szCs w:val="28"/>
        </w:rPr>
      </w:pPr>
    </w:p>
    <w:p w:rsidR="00CA47CF" w:rsidRDefault="00CA47CF" w:rsidP="00265B55">
      <w:pPr>
        <w:jc w:val="center"/>
        <w:rPr>
          <w:b/>
          <w:sz w:val="28"/>
          <w:szCs w:val="28"/>
        </w:rPr>
      </w:pPr>
    </w:p>
    <w:p w:rsidR="00265B55" w:rsidRPr="001546C0" w:rsidRDefault="00B437CC" w:rsidP="00B437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65B55" w:rsidRPr="00B437CC">
        <w:rPr>
          <w:sz w:val="28"/>
          <w:szCs w:val="28"/>
        </w:rPr>
        <w:t xml:space="preserve">Оценка социально-экономической эффективности реализации Программы. </w:t>
      </w:r>
    </w:p>
    <w:p w:rsidR="00265B55" w:rsidRPr="001546C0" w:rsidRDefault="00265B55" w:rsidP="00265B55">
      <w:pPr>
        <w:ind w:firstLine="709"/>
        <w:jc w:val="both"/>
        <w:rPr>
          <w:sz w:val="28"/>
          <w:szCs w:val="28"/>
        </w:rPr>
      </w:pPr>
      <w:r w:rsidRPr="002E0C59">
        <w:rPr>
          <w:sz w:val="28"/>
          <w:szCs w:val="28"/>
        </w:rPr>
        <w:t>Постановлением Администрации муниципального образования Куркинский район</w:t>
      </w:r>
      <w:r>
        <w:rPr>
          <w:sz w:val="28"/>
          <w:szCs w:val="28"/>
        </w:rPr>
        <w:t xml:space="preserve"> </w:t>
      </w:r>
      <w:r w:rsidRPr="002E0C59">
        <w:rPr>
          <w:sz w:val="28"/>
          <w:szCs w:val="28"/>
        </w:rPr>
        <w:t>от 16.12.2013 № 867 «Об утверждении  муниципальной программы муниципального образования Куркинский район «Обеспечение качественным жильем и услугами жилищно-коммунального хозяйства населения муниципального образования</w:t>
      </w:r>
      <w:r>
        <w:rPr>
          <w:sz w:val="28"/>
          <w:szCs w:val="28"/>
        </w:rPr>
        <w:t xml:space="preserve"> </w:t>
      </w:r>
      <w:r w:rsidRPr="002E0C59">
        <w:rPr>
          <w:sz w:val="28"/>
          <w:szCs w:val="28"/>
        </w:rPr>
        <w:t xml:space="preserve"> Куркинский район»</w:t>
      </w:r>
      <w:r>
        <w:rPr>
          <w:sz w:val="28"/>
          <w:szCs w:val="28"/>
        </w:rPr>
        <w:t xml:space="preserve"> </w:t>
      </w:r>
      <w:r w:rsidRPr="001546C0">
        <w:rPr>
          <w:sz w:val="28"/>
          <w:szCs w:val="28"/>
        </w:rPr>
        <w:t xml:space="preserve">с последующими изменениями, в разделе </w:t>
      </w:r>
      <w:r w:rsidRPr="002E0C59">
        <w:rPr>
          <w:bCs/>
          <w:sz w:val="28"/>
          <w:szCs w:val="28"/>
        </w:rPr>
        <w:t xml:space="preserve">9. </w:t>
      </w:r>
      <w:r>
        <w:rPr>
          <w:bCs/>
          <w:sz w:val="28"/>
          <w:szCs w:val="28"/>
        </w:rPr>
        <w:t>«</w:t>
      </w:r>
      <w:r w:rsidRPr="002E0C59">
        <w:rPr>
          <w:bCs/>
          <w:sz w:val="28"/>
          <w:szCs w:val="28"/>
        </w:rPr>
        <w:t>Оценка  социально-экономической эффективности программы</w:t>
      </w:r>
      <w:r>
        <w:rPr>
          <w:bCs/>
          <w:sz w:val="28"/>
          <w:szCs w:val="28"/>
        </w:rPr>
        <w:t xml:space="preserve">» и приложении 1 к Программе  </w:t>
      </w:r>
      <w:r w:rsidRPr="001546C0">
        <w:rPr>
          <w:sz w:val="28"/>
          <w:szCs w:val="28"/>
        </w:rPr>
        <w:t xml:space="preserve">установлено, что ежегодно даётся оценка социально-экономической эффективности по итогам выполнения Программы. </w:t>
      </w:r>
    </w:p>
    <w:tbl>
      <w:tblPr>
        <w:tblW w:w="9950" w:type="dxa"/>
        <w:tblLook w:val="04A0"/>
      </w:tblPr>
      <w:tblGrid>
        <w:gridCol w:w="9950"/>
      </w:tblGrid>
      <w:tr w:rsidR="00265B55" w:rsidRPr="002E0C59" w:rsidTr="00265B55">
        <w:trPr>
          <w:trHeight w:val="354"/>
        </w:trPr>
        <w:tc>
          <w:tcPr>
            <w:tcW w:w="9950" w:type="dxa"/>
          </w:tcPr>
          <w:p w:rsidR="00265B55" w:rsidRDefault="00265B55" w:rsidP="00265B55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546C0">
              <w:rPr>
                <w:sz w:val="28"/>
                <w:szCs w:val="28"/>
              </w:rPr>
              <w:t xml:space="preserve">Оформление оценки эффективности реализации целевых программ регулируется постановлением </w:t>
            </w:r>
            <w:r w:rsidRPr="002E0C59">
              <w:rPr>
                <w:bCs/>
                <w:sz w:val="28"/>
                <w:szCs w:val="28"/>
              </w:rPr>
              <w:t>Постановление</w:t>
            </w:r>
            <w:r>
              <w:rPr>
                <w:bCs/>
                <w:sz w:val="28"/>
                <w:szCs w:val="28"/>
              </w:rPr>
              <w:t>м Администрации муниципального образования Куркинский район от 01.11.2017 года</w:t>
            </w:r>
            <w:r w:rsidRPr="002E0C5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2E0C59">
              <w:rPr>
                <w:bCs/>
                <w:sz w:val="28"/>
                <w:szCs w:val="28"/>
              </w:rPr>
              <w:t>Об утверждении Порядка принятия решений о разработке, формировании, реализации и оценки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E0C59">
              <w:rPr>
                <w:bCs/>
                <w:sz w:val="28"/>
                <w:szCs w:val="28"/>
              </w:rPr>
              <w:t>эффективности муниципальных программ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E0C59">
              <w:rPr>
                <w:bCs/>
                <w:sz w:val="28"/>
                <w:szCs w:val="28"/>
              </w:rPr>
              <w:t>муниципального образования Куркинский район</w:t>
            </w:r>
            <w:r>
              <w:rPr>
                <w:bCs/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</w:t>
            </w:r>
          </w:p>
          <w:p w:rsidR="004814B2" w:rsidRDefault="004814B2" w:rsidP="00265B5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4814B2" w:rsidRDefault="004814B2" w:rsidP="00265B55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эффективности Программы из года в год проводилась формально и  не менялась, за исключением суммы финансирования.</w:t>
            </w:r>
          </w:p>
          <w:p w:rsidR="004814B2" w:rsidRDefault="004814B2" w:rsidP="00265B5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265B55" w:rsidRDefault="00265B55" w:rsidP="00265B55">
            <w:pPr>
              <w:ind w:firstLine="708"/>
              <w:jc w:val="both"/>
              <w:rPr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4859"/>
              <w:gridCol w:w="4860"/>
            </w:tblGrid>
            <w:tr w:rsidR="00B437CC" w:rsidTr="00B437CC">
              <w:tc>
                <w:tcPr>
                  <w:tcW w:w="4859" w:type="dxa"/>
                </w:tcPr>
                <w:p w:rsidR="00B437CC" w:rsidRPr="00CA47CF" w:rsidRDefault="00B437CC" w:rsidP="00B437CC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CA47CF">
                    <w:rPr>
                      <w:rFonts w:eastAsia="Calibri"/>
                      <w:b/>
                      <w:sz w:val="28"/>
                      <w:szCs w:val="28"/>
                    </w:rPr>
                    <w:t>Муниципальная программа</w:t>
                  </w:r>
                </w:p>
                <w:p w:rsidR="00B437CC" w:rsidRPr="00CA47CF" w:rsidRDefault="00B437CC" w:rsidP="00B437CC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CA47CF">
                    <w:rPr>
                      <w:rFonts w:eastAsia="Calibri"/>
                      <w:b/>
                      <w:sz w:val="28"/>
                      <w:szCs w:val="28"/>
                    </w:rPr>
                    <w:t>муниципального образования Куркинский район</w:t>
                  </w:r>
                </w:p>
                <w:p w:rsidR="00B437CC" w:rsidRPr="00CA47CF" w:rsidRDefault="00B437CC" w:rsidP="00B437CC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CA47CF">
                    <w:rPr>
                      <w:rFonts w:eastAsia="Calibri"/>
                      <w:b/>
                      <w:sz w:val="28"/>
                      <w:szCs w:val="28"/>
                    </w:rPr>
                    <w:t>«Охрана окружающей среды  в муниципальном образовании Куркинский район »</w:t>
                  </w:r>
                </w:p>
                <w:p w:rsidR="00B437CC" w:rsidRPr="00CA47CF" w:rsidRDefault="00B437CC" w:rsidP="00B437CC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CA47CF">
                    <w:rPr>
                      <w:rFonts w:eastAsia="Calibri"/>
                      <w:b/>
                      <w:sz w:val="28"/>
                      <w:szCs w:val="28"/>
                    </w:rPr>
                    <w:t>за 2017 год</w:t>
                  </w:r>
                </w:p>
                <w:p w:rsidR="00B437CC" w:rsidRDefault="00B437CC" w:rsidP="00265B5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60" w:type="dxa"/>
                </w:tcPr>
                <w:p w:rsidR="00B437CC" w:rsidRPr="00B437CC" w:rsidRDefault="00B437CC" w:rsidP="00B437CC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B437CC">
                    <w:rPr>
                      <w:rFonts w:eastAsia="Calibri"/>
                      <w:b/>
                      <w:sz w:val="28"/>
                      <w:szCs w:val="28"/>
                    </w:rPr>
                    <w:t>Муниципальная программа</w:t>
                  </w:r>
                </w:p>
                <w:p w:rsidR="00B437CC" w:rsidRPr="00B437CC" w:rsidRDefault="00B437CC" w:rsidP="00B437CC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B437CC">
                    <w:rPr>
                      <w:rFonts w:eastAsia="Calibri"/>
                      <w:b/>
                      <w:sz w:val="28"/>
                      <w:szCs w:val="28"/>
                    </w:rPr>
                    <w:t>муниципального образования Куркинский район</w:t>
                  </w:r>
                </w:p>
                <w:p w:rsidR="00B437CC" w:rsidRPr="00B437CC" w:rsidRDefault="00B437CC" w:rsidP="00B437CC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B437CC">
                    <w:rPr>
                      <w:rFonts w:eastAsia="Calibri"/>
                      <w:b/>
                      <w:sz w:val="28"/>
                      <w:szCs w:val="28"/>
                    </w:rPr>
                    <w:t>«Охрана окружающей среды  в муниципальном образовании Куркинский район »</w:t>
                  </w:r>
                </w:p>
                <w:p w:rsidR="00B437CC" w:rsidRPr="00B437CC" w:rsidRDefault="00B437CC" w:rsidP="00B437CC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B437CC">
                    <w:rPr>
                      <w:rFonts w:eastAsia="Calibri"/>
                      <w:b/>
                      <w:sz w:val="28"/>
                      <w:szCs w:val="28"/>
                    </w:rPr>
                    <w:t>за 2018 год</w:t>
                  </w:r>
                </w:p>
                <w:p w:rsidR="00B437CC" w:rsidRDefault="00B437CC" w:rsidP="00265B5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437CC" w:rsidTr="00B437CC">
              <w:tc>
                <w:tcPr>
                  <w:tcW w:w="4859" w:type="dxa"/>
                </w:tcPr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</w:rPr>
                    <w:lastRenderedPageBreak/>
                    <w:t xml:space="preserve"> </w:t>
                  </w:r>
                  <w:r w:rsidRPr="004814B2">
                    <w:rPr>
                      <w:sz w:val="24"/>
                      <w:szCs w:val="24"/>
                    </w:rPr>
                    <w:t xml:space="preserve">      </w:t>
                  </w:r>
                  <w:r w:rsidRPr="004814B2">
                    <w:rPr>
                      <w:rFonts w:eastAsia="Calibri"/>
                      <w:sz w:val="24"/>
                      <w:szCs w:val="24"/>
                    </w:rPr>
                    <w:t xml:space="preserve">Общая оценка результативности реализации муниципальной программы является положительной. 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sz w:val="24"/>
                      <w:szCs w:val="24"/>
                    </w:rPr>
                    <w:t xml:space="preserve">       </w:t>
                  </w:r>
                  <w:r w:rsidRPr="004814B2">
                    <w:rPr>
                      <w:rFonts w:eastAsia="Calibri"/>
                      <w:sz w:val="24"/>
                      <w:szCs w:val="24"/>
                    </w:rPr>
                    <w:t xml:space="preserve">Индекс результативности муниципальной программы–0,80. 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sz w:val="24"/>
                      <w:szCs w:val="24"/>
                    </w:rPr>
                    <w:t xml:space="preserve">       </w:t>
                  </w:r>
                  <w:r w:rsidRPr="004814B2">
                    <w:rPr>
                      <w:rFonts w:eastAsia="Calibri"/>
                      <w:sz w:val="24"/>
                      <w:szCs w:val="24"/>
                    </w:rPr>
                    <w:t>Результативность определена по 5 показателям.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  <w:u w:val="single"/>
                    </w:rPr>
                    <w:t xml:space="preserve"> Выполнены</w:t>
                  </w:r>
                  <w:r w:rsidRPr="004814B2">
                    <w:rPr>
                      <w:rFonts w:eastAsia="Calibri"/>
                      <w:sz w:val="24"/>
                      <w:szCs w:val="24"/>
                    </w:rPr>
                    <w:t xml:space="preserve"> плановые значения 4 показателей: 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</w:rPr>
                    <w:t>- обеспечение доступности услуг по сбору и вывозу твердых бытовых отходов для населения района;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</w:rPr>
                    <w:t>-  повышение экологической культуры и степени вовлечённости населения в сферу безопасного обращения с твердыми бытовыми отходами;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</w:rPr>
                    <w:t>- уборка мусора по реке Дон;</w:t>
                  </w:r>
                </w:p>
                <w:p w:rsidR="00B437CC" w:rsidRPr="004814B2" w:rsidRDefault="004814B2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</w:rPr>
                    <w:t xml:space="preserve">- </w:t>
                  </w:r>
                  <w:r w:rsidR="00B437CC" w:rsidRPr="004814B2">
                    <w:rPr>
                      <w:rFonts w:eastAsia="Calibri"/>
                      <w:sz w:val="24"/>
                      <w:szCs w:val="24"/>
                    </w:rPr>
                    <w:t xml:space="preserve">ликвидация четырех несанкционированных  свалок; 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  <w:u w:val="single"/>
                    </w:rPr>
                    <w:t>Не выполнено</w:t>
                  </w:r>
                  <w:r w:rsidRPr="004814B2">
                    <w:rPr>
                      <w:rFonts w:eastAsia="Calibri"/>
                      <w:sz w:val="24"/>
                      <w:szCs w:val="24"/>
                    </w:rPr>
                    <w:t xml:space="preserve"> плановое значение 1 показателя;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</w:rPr>
                    <w:t xml:space="preserve"> - проведение модернизации инфраструктуры в сфере обращения с ТБО с внедрением раздельного сбора и сортировки ТБО; 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</w:rPr>
                    <w:t>Уровень финансирования программы из всех источников за 2017 год составил 1437,6 тыс.руб., т.е. 99,4%.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</w:rPr>
                    <w:t xml:space="preserve">  Необходимо принять меры к достижению запланированных показателей, предусмотренных на реализацию муниципальной программы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</w:rPr>
                    <w:t>муниципального образования</w:t>
                  </w:r>
                  <w:r w:rsidRPr="004814B2">
                    <w:rPr>
                      <w:rFonts w:eastAsia="Calibri"/>
                      <w:b/>
                      <w:sz w:val="24"/>
                      <w:szCs w:val="24"/>
                    </w:rPr>
                    <w:t xml:space="preserve"> </w:t>
                  </w:r>
                  <w:r w:rsidRPr="004814B2">
                    <w:rPr>
                      <w:rFonts w:eastAsia="Calibri"/>
                      <w:sz w:val="24"/>
                      <w:szCs w:val="24"/>
                    </w:rPr>
                    <w:t>Куркинский район.</w:t>
                  </w:r>
                </w:p>
                <w:p w:rsidR="00B437CC" w:rsidRPr="004814B2" w:rsidRDefault="00B437CC" w:rsidP="00B437CC">
                  <w:pPr>
                    <w:rPr>
                      <w:sz w:val="24"/>
                      <w:szCs w:val="24"/>
                    </w:rPr>
                  </w:pPr>
                </w:p>
                <w:p w:rsidR="00B437CC" w:rsidRPr="004814B2" w:rsidRDefault="00B437CC" w:rsidP="00265B5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60" w:type="dxa"/>
                </w:tcPr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</w:rPr>
                    <w:t xml:space="preserve">Общая оценка результативности реализации муниципальной программы является положительной. 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</w:rPr>
                    <w:t xml:space="preserve">Индекс результативности муниципальной программы–0,80. 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</w:rPr>
                    <w:t>Результативность определена по 5 показателям.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  <w:u w:val="single"/>
                    </w:rPr>
                    <w:t xml:space="preserve"> Выполнены</w:t>
                  </w:r>
                  <w:r w:rsidRPr="004814B2">
                    <w:rPr>
                      <w:rFonts w:eastAsia="Calibri"/>
                      <w:sz w:val="24"/>
                      <w:szCs w:val="24"/>
                    </w:rPr>
                    <w:t xml:space="preserve"> плановые значения 4 показателей: 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</w:rPr>
                    <w:t>- обеспечение доступности услуг по сбору и вывозу твердых бытовых отходов для населения района;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</w:rPr>
                    <w:t>-  повышение экологической культуры и степени вовлечённости населения в сферу безопасного обращения с твердыми бытовыми отходами;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</w:rPr>
                    <w:t>- уборка мусора по реке Дон;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</w:rPr>
                    <w:t xml:space="preserve">- ликвидация восьми несанкционированных  свалок; 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  <w:u w:val="single"/>
                    </w:rPr>
                    <w:t>Не выполнено</w:t>
                  </w:r>
                  <w:r w:rsidRPr="004814B2">
                    <w:rPr>
                      <w:rFonts w:eastAsia="Calibri"/>
                      <w:sz w:val="24"/>
                      <w:szCs w:val="24"/>
                    </w:rPr>
                    <w:t xml:space="preserve"> плановое значение 1 показателя;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</w:rPr>
                    <w:t xml:space="preserve"> - проведение модернизации инфраструктуры в сфере обращения с ТБО с внедрением раздельного сбора и сортировки ТБО; 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</w:rPr>
                    <w:t>Уровень финансирования программы из всех источников за 2018 год составил    991,5тыс.руб. т.е.99,8  %.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</w:rPr>
                    <w:t xml:space="preserve">  Необходимо принять меры к достижению запланированных показателей, предусмотренных на реализацию муниципальной программы</w:t>
                  </w:r>
                </w:p>
                <w:p w:rsidR="00B437CC" w:rsidRPr="004814B2" w:rsidRDefault="00B437CC" w:rsidP="00B437CC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4814B2">
                    <w:rPr>
                      <w:rFonts w:eastAsia="Calibri"/>
                      <w:sz w:val="24"/>
                      <w:szCs w:val="24"/>
                    </w:rPr>
                    <w:t>муниципального образования</w:t>
                  </w:r>
                  <w:r w:rsidRPr="004814B2">
                    <w:rPr>
                      <w:rFonts w:eastAsia="Calibri"/>
                      <w:b/>
                      <w:sz w:val="24"/>
                      <w:szCs w:val="24"/>
                    </w:rPr>
                    <w:t xml:space="preserve"> </w:t>
                  </w:r>
                  <w:r w:rsidRPr="004814B2">
                    <w:rPr>
                      <w:rFonts w:eastAsia="Calibri"/>
                      <w:sz w:val="24"/>
                      <w:szCs w:val="24"/>
                    </w:rPr>
                    <w:t>Куркинский район.</w:t>
                  </w:r>
                </w:p>
                <w:p w:rsidR="00B437CC" w:rsidRPr="004814B2" w:rsidRDefault="00B437CC" w:rsidP="00265B5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D420D" w:rsidRPr="002E0C59" w:rsidRDefault="007D420D" w:rsidP="00265B55">
            <w:pPr>
              <w:ind w:firstLine="708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65B55" w:rsidRPr="005D325B" w:rsidRDefault="00265B55" w:rsidP="00265B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B55" w:rsidRPr="00F573C7" w:rsidRDefault="00265B55" w:rsidP="00265B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573C7">
        <w:rPr>
          <w:color w:val="000000"/>
          <w:sz w:val="28"/>
          <w:szCs w:val="28"/>
        </w:rPr>
        <w:t>Сводный доклад об оценке результативности и эффективности</w:t>
      </w:r>
      <w:r>
        <w:rPr>
          <w:color w:val="000000"/>
          <w:sz w:val="28"/>
          <w:szCs w:val="28"/>
        </w:rPr>
        <w:t xml:space="preserve"> </w:t>
      </w:r>
      <w:r w:rsidRPr="00F573C7">
        <w:rPr>
          <w:color w:val="000000"/>
          <w:sz w:val="28"/>
          <w:szCs w:val="28"/>
        </w:rPr>
        <w:t>муниципальных программ муниципального образования</w:t>
      </w:r>
      <w:r>
        <w:rPr>
          <w:color w:val="000000"/>
          <w:sz w:val="28"/>
          <w:szCs w:val="28"/>
        </w:rPr>
        <w:t xml:space="preserve">  </w:t>
      </w:r>
      <w:r w:rsidRPr="00F573C7">
        <w:rPr>
          <w:color w:val="000000"/>
          <w:sz w:val="28"/>
          <w:szCs w:val="28"/>
        </w:rPr>
        <w:t xml:space="preserve">Куркинский район за 2017 </w:t>
      </w:r>
      <w:r w:rsidR="00292563">
        <w:rPr>
          <w:color w:val="000000"/>
          <w:sz w:val="28"/>
          <w:szCs w:val="28"/>
        </w:rPr>
        <w:t xml:space="preserve">и 2018 </w:t>
      </w:r>
      <w:r w:rsidRPr="00F573C7">
        <w:rPr>
          <w:color w:val="000000"/>
          <w:sz w:val="28"/>
          <w:szCs w:val="28"/>
        </w:rPr>
        <w:t>год</w:t>
      </w:r>
      <w:r w:rsidR="00292563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, подготовленны</w:t>
      </w:r>
      <w:r w:rsidR="0029256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 Отделом экономического развития и имущественных отношений  Администрации МО Куркинский район размещен на официальном сайте муниципального образования Куркинский район.</w:t>
      </w:r>
      <w:r w:rsidR="00292563">
        <w:rPr>
          <w:color w:val="000000"/>
          <w:sz w:val="28"/>
          <w:szCs w:val="28"/>
        </w:rPr>
        <w:t xml:space="preserve"> В отчетном докладе результативность программы определяется по 5 показателям, которые не нашли отражение в Паспорте программы.</w:t>
      </w:r>
    </w:p>
    <w:p w:rsidR="00265B55" w:rsidRDefault="00265B55" w:rsidP="00265B5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265B55" w:rsidRDefault="00265B55" w:rsidP="00265B5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265B55" w:rsidRDefault="00265B55" w:rsidP="00265B5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265B55" w:rsidRDefault="00265B55" w:rsidP="00265B5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1546C0">
        <w:rPr>
          <w:b/>
          <w:i/>
          <w:sz w:val="28"/>
          <w:szCs w:val="28"/>
        </w:rPr>
        <w:t xml:space="preserve">Выводы </w:t>
      </w:r>
      <w:r w:rsidR="005535A5">
        <w:rPr>
          <w:b/>
          <w:i/>
          <w:sz w:val="28"/>
          <w:szCs w:val="28"/>
        </w:rPr>
        <w:t>и предложения.</w:t>
      </w:r>
    </w:p>
    <w:p w:rsidR="00265B55" w:rsidRPr="001546C0" w:rsidRDefault="00265B55" w:rsidP="00265B5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5535A5" w:rsidRDefault="00265B55" w:rsidP="005535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535A5">
        <w:rPr>
          <w:sz w:val="28"/>
          <w:szCs w:val="28"/>
        </w:rPr>
        <w:t>В</w:t>
      </w:r>
      <w:r w:rsidR="005535A5" w:rsidRPr="005871BD">
        <w:rPr>
          <w:sz w:val="28"/>
          <w:szCs w:val="28"/>
        </w:rPr>
        <w:t xml:space="preserve"> связи с внесением изменений в бюджетные ассигнования</w:t>
      </w:r>
      <w:r w:rsidR="005535A5">
        <w:rPr>
          <w:sz w:val="28"/>
          <w:szCs w:val="28"/>
        </w:rPr>
        <w:t xml:space="preserve"> П</w:t>
      </w:r>
      <w:r w:rsidR="005535A5" w:rsidRPr="005871BD">
        <w:rPr>
          <w:sz w:val="28"/>
          <w:szCs w:val="28"/>
        </w:rPr>
        <w:t>рограмм</w:t>
      </w:r>
      <w:r w:rsidR="005535A5">
        <w:rPr>
          <w:sz w:val="28"/>
          <w:szCs w:val="28"/>
        </w:rPr>
        <w:t>ы</w:t>
      </w:r>
      <w:r w:rsidR="005535A5" w:rsidRPr="005871BD">
        <w:rPr>
          <w:sz w:val="28"/>
          <w:szCs w:val="28"/>
        </w:rPr>
        <w:t xml:space="preserve"> на реализацию тех или иных мероприятий, не</w:t>
      </w:r>
      <w:r w:rsidR="005535A5">
        <w:rPr>
          <w:sz w:val="28"/>
          <w:szCs w:val="28"/>
        </w:rPr>
        <w:t xml:space="preserve"> </w:t>
      </w:r>
      <w:r w:rsidR="005535A5" w:rsidRPr="005871BD">
        <w:rPr>
          <w:sz w:val="28"/>
          <w:szCs w:val="28"/>
        </w:rPr>
        <w:t>вносятся изменения в количественные и качественные параметры</w:t>
      </w:r>
      <w:r w:rsidR="005535A5">
        <w:rPr>
          <w:sz w:val="28"/>
          <w:szCs w:val="28"/>
        </w:rPr>
        <w:t xml:space="preserve"> </w:t>
      </w:r>
      <w:r w:rsidR="005535A5" w:rsidRPr="005871BD">
        <w:rPr>
          <w:sz w:val="28"/>
          <w:szCs w:val="28"/>
        </w:rPr>
        <w:t>этих мероприятий, не определены новые результаты, которые планируется</w:t>
      </w:r>
      <w:r w:rsidR="005535A5">
        <w:rPr>
          <w:sz w:val="28"/>
          <w:szCs w:val="28"/>
        </w:rPr>
        <w:t xml:space="preserve"> </w:t>
      </w:r>
      <w:r w:rsidR="005535A5" w:rsidRPr="005871BD">
        <w:rPr>
          <w:sz w:val="28"/>
          <w:szCs w:val="28"/>
        </w:rPr>
        <w:t>достичь.</w:t>
      </w:r>
    </w:p>
    <w:p w:rsidR="00265B55" w:rsidRDefault="00265B55" w:rsidP="00265B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535A5" w:rsidRDefault="00265B55" w:rsidP="005535A5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535A5">
        <w:rPr>
          <w:sz w:val="28"/>
          <w:szCs w:val="28"/>
        </w:rPr>
        <w:t>Ежегодно в Программе одним из ожидаемых результатов ее  реализации являются:</w:t>
      </w:r>
      <w:r w:rsidR="005535A5" w:rsidRPr="008023C6">
        <w:rPr>
          <w:sz w:val="26"/>
          <w:szCs w:val="26"/>
        </w:rPr>
        <w:t xml:space="preserve"> </w:t>
      </w:r>
      <w:r w:rsidR="005535A5">
        <w:rPr>
          <w:sz w:val="28"/>
          <w:szCs w:val="28"/>
        </w:rPr>
        <w:t>обустройство полигона ТБО и</w:t>
      </w:r>
      <w:r w:rsidR="005535A5" w:rsidRPr="006B1703">
        <w:rPr>
          <w:sz w:val="28"/>
          <w:szCs w:val="28"/>
        </w:rPr>
        <w:t xml:space="preserve">  строительство 30 контейнерных площадок в населённых пунктах района.</w:t>
      </w:r>
      <w:r w:rsidR="005535A5">
        <w:rPr>
          <w:sz w:val="28"/>
          <w:szCs w:val="28"/>
        </w:rPr>
        <w:t xml:space="preserve"> При анализе проведенных мероприятий Программы из года в год пунктом 5.1.2.</w:t>
      </w:r>
      <w:r w:rsidR="005535A5" w:rsidRPr="001D4925">
        <w:rPr>
          <w:rFonts w:ascii="Arial" w:hAnsi="Arial" w:cs="Arial"/>
          <w:b/>
        </w:rPr>
        <w:t xml:space="preserve"> </w:t>
      </w:r>
      <w:r w:rsidR="005535A5" w:rsidRPr="001D4925">
        <w:rPr>
          <w:sz w:val="28"/>
          <w:szCs w:val="28"/>
        </w:rPr>
        <w:t>«Перечень основных мероприятий подпрограммы «Обращение с твердыми бытовыми отходами на территории муниципального образования Куркинский район»</w:t>
      </w:r>
      <w:r w:rsidR="005535A5">
        <w:rPr>
          <w:sz w:val="28"/>
          <w:szCs w:val="28"/>
        </w:rPr>
        <w:t xml:space="preserve"> утверждено одно мероприятие</w:t>
      </w:r>
      <w:r w:rsidR="005535A5" w:rsidRPr="001D4925">
        <w:rPr>
          <w:rFonts w:ascii="Arial" w:hAnsi="Arial" w:cs="Arial"/>
        </w:rPr>
        <w:t xml:space="preserve"> </w:t>
      </w:r>
      <w:r w:rsidR="005535A5">
        <w:rPr>
          <w:rFonts w:ascii="Arial" w:hAnsi="Arial" w:cs="Arial"/>
        </w:rPr>
        <w:t>«</w:t>
      </w:r>
      <w:r w:rsidR="005535A5" w:rsidRPr="001D4925">
        <w:rPr>
          <w:sz w:val="28"/>
          <w:szCs w:val="28"/>
        </w:rPr>
        <w:t>Обеспечение ликвидаций свалок на территории поселений  Куркинского района</w:t>
      </w:r>
      <w:r w:rsidR="005535A5">
        <w:rPr>
          <w:sz w:val="28"/>
          <w:szCs w:val="28"/>
        </w:rPr>
        <w:t>» и никаких других.</w:t>
      </w:r>
    </w:p>
    <w:p w:rsidR="00265B55" w:rsidRDefault="00265B55" w:rsidP="00265B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535A5" w:rsidRDefault="00265B55" w:rsidP="005535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35A5" w:rsidRPr="004B3FFE">
        <w:rPr>
          <w:sz w:val="28"/>
          <w:szCs w:val="28"/>
        </w:rPr>
        <w:t>Оплата административного штрафа</w:t>
      </w:r>
      <w:r w:rsidR="005535A5">
        <w:rPr>
          <w:sz w:val="28"/>
          <w:szCs w:val="28"/>
        </w:rPr>
        <w:t xml:space="preserve"> по делу об административном правонарушении администрацией МО Самарское Куркинского района включена в расходы Программы, что не соответствует утвержденным целям  и основным задачам Программы.</w:t>
      </w:r>
    </w:p>
    <w:p w:rsidR="00265B55" w:rsidRDefault="00265B55" w:rsidP="00265B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65B55" w:rsidRPr="001546C0" w:rsidRDefault="00265B55" w:rsidP="005535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E46C8">
        <w:rPr>
          <w:sz w:val="28"/>
          <w:szCs w:val="28"/>
        </w:rPr>
        <w:t xml:space="preserve"> </w:t>
      </w:r>
      <w:r w:rsidR="005535A5">
        <w:rPr>
          <w:sz w:val="28"/>
          <w:szCs w:val="28"/>
        </w:rPr>
        <w:t>Оценка эффективности Программы из года в год проводилась формально и  не менялась, за исключением суммы финансирования.</w:t>
      </w:r>
    </w:p>
    <w:p w:rsidR="00265B55" w:rsidRPr="001546C0" w:rsidRDefault="00265B55" w:rsidP="00265B55">
      <w:pPr>
        <w:ind w:firstLine="708"/>
        <w:jc w:val="center"/>
        <w:rPr>
          <w:b/>
          <w:i/>
          <w:sz w:val="28"/>
          <w:szCs w:val="28"/>
        </w:rPr>
      </w:pPr>
    </w:p>
    <w:p w:rsidR="00265B55" w:rsidRPr="001546C0" w:rsidRDefault="005535A5" w:rsidP="005535A5">
      <w:pPr>
        <w:ind w:right="-31"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5. </w:t>
      </w:r>
      <w:r w:rsidR="00265B55" w:rsidRPr="001546C0">
        <w:rPr>
          <w:sz w:val="28"/>
          <w:szCs w:val="28"/>
        </w:rPr>
        <w:t xml:space="preserve">Направить акт проверки главе </w:t>
      </w:r>
      <w:r w:rsidR="00265B55">
        <w:rPr>
          <w:sz w:val="28"/>
          <w:szCs w:val="28"/>
        </w:rPr>
        <w:t xml:space="preserve">муниципального образования Куркинский район Головину А.И. </w:t>
      </w:r>
      <w:r w:rsidR="00265B55" w:rsidRPr="001546C0">
        <w:rPr>
          <w:sz w:val="28"/>
          <w:szCs w:val="28"/>
        </w:rPr>
        <w:t xml:space="preserve">для </w:t>
      </w:r>
      <w:r w:rsidR="00265B55">
        <w:rPr>
          <w:sz w:val="28"/>
          <w:szCs w:val="28"/>
        </w:rPr>
        <w:t xml:space="preserve"> </w:t>
      </w:r>
      <w:r w:rsidR="00265B55" w:rsidRPr="001546C0">
        <w:rPr>
          <w:sz w:val="28"/>
          <w:szCs w:val="28"/>
        </w:rPr>
        <w:t xml:space="preserve">ознакомления и принятия мер по повышению качества планирования муниципальной целевой программы </w:t>
      </w:r>
      <w:r w:rsidRPr="001546C0">
        <w:rPr>
          <w:sz w:val="28"/>
          <w:szCs w:val="28"/>
        </w:rPr>
        <w:t>«</w:t>
      </w:r>
      <w:r w:rsidRPr="00A77403">
        <w:rPr>
          <w:sz w:val="28"/>
          <w:szCs w:val="28"/>
        </w:rPr>
        <w:t>Охрана окружающей среды в муниципальном образовании Ку</w:t>
      </w:r>
      <w:r>
        <w:rPr>
          <w:sz w:val="28"/>
          <w:szCs w:val="28"/>
        </w:rPr>
        <w:t xml:space="preserve">ркинский район» </w:t>
      </w:r>
      <w:r w:rsidR="00265B55" w:rsidRPr="001546C0">
        <w:rPr>
          <w:sz w:val="28"/>
          <w:szCs w:val="28"/>
        </w:rPr>
        <w:t>и усиления контроля за её выполнением.</w:t>
      </w:r>
      <w:r w:rsidR="00265B55" w:rsidRPr="001546C0">
        <w:rPr>
          <w:b/>
          <w:i/>
          <w:sz w:val="28"/>
          <w:szCs w:val="28"/>
        </w:rPr>
        <w:t xml:space="preserve"> </w:t>
      </w:r>
    </w:p>
    <w:p w:rsidR="00265B55" w:rsidRDefault="00265B55" w:rsidP="00265B55">
      <w:pPr>
        <w:jc w:val="both"/>
        <w:rPr>
          <w:sz w:val="28"/>
          <w:szCs w:val="28"/>
        </w:rPr>
      </w:pPr>
    </w:p>
    <w:p w:rsidR="00265B55" w:rsidRPr="001546C0" w:rsidRDefault="00265B55" w:rsidP="00265B55">
      <w:pPr>
        <w:jc w:val="both"/>
        <w:rPr>
          <w:sz w:val="28"/>
          <w:szCs w:val="28"/>
        </w:rPr>
      </w:pPr>
    </w:p>
    <w:p w:rsidR="00265B55" w:rsidRPr="001546C0" w:rsidRDefault="00265B55" w:rsidP="00265B55">
      <w:pPr>
        <w:jc w:val="both"/>
        <w:rPr>
          <w:sz w:val="28"/>
          <w:szCs w:val="28"/>
        </w:rPr>
      </w:pPr>
    </w:p>
    <w:p w:rsidR="00265B55" w:rsidRPr="001546C0" w:rsidRDefault="00265B55" w:rsidP="00265B55">
      <w:pPr>
        <w:jc w:val="both"/>
        <w:rPr>
          <w:sz w:val="28"/>
          <w:szCs w:val="28"/>
        </w:rPr>
      </w:pPr>
    </w:p>
    <w:p w:rsidR="00265B55" w:rsidRDefault="00265B55" w:rsidP="00265B5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65B55" w:rsidRDefault="00265B55" w:rsidP="00265B55">
      <w:pPr>
        <w:pStyle w:val="af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контрольно-ревизионной комиссии</w:t>
      </w:r>
    </w:p>
    <w:p w:rsidR="00265B55" w:rsidRDefault="00265B55" w:rsidP="00265B55">
      <w:pPr>
        <w:pStyle w:val="af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 Куркинский район                                                                     Е.В.Степина</w:t>
      </w:r>
    </w:p>
    <w:p w:rsidR="00265B55" w:rsidRDefault="00265B55" w:rsidP="00265B5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265B55" w:rsidRDefault="00265B55" w:rsidP="00265B55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B55" w:rsidRPr="001546C0" w:rsidRDefault="00265B55" w:rsidP="00265B55">
      <w:pPr>
        <w:jc w:val="both"/>
        <w:rPr>
          <w:i/>
          <w:sz w:val="28"/>
          <w:szCs w:val="28"/>
        </w:rPr>
      </w:pPr>
    </w:p>
    <w:p w:rsidR="00265B55" w:rsidRPr="001546C0" w:rsidRDefault="00265B55" w:rsidP="00265B55">
      <w:pPr>
        <w:rPr>
          <w:sz w:val="28"/>
          <w:szCs w:val="28"/>
          <w:u w:val="single"/>
        </w:rPr>
      </w:pPr>
    </w:p>
    <w:p w:rsidR="00265B55" w:rsidRPr="001546C0" w:rsidRDefault="00265B55" w:rsidP="00265B55">
      <w:pPr>
        <w:rPr>
          <w:sz w:val="28"/>
          <w:szCs w:val="28"/>
        </w:rPr>
      </w:pPr>
    </w:p>
    <w:p w:rsidR="00B065F0" w:rsidRDefault="00B065F0"/>
    <w:sectPr w:rsidR="00B065F0" w:rsidSect="00265B55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8EF" w:rsidRDefault="007A48EF" w:rsidP="00D206D4">
      <w:r>
        <w:separator/>
      </w:r>
    </w:p>
  </w:endnote>
  <w:endnote w:type="continuationSeparator" w:id="1">
    <w:p w:rsidR="007A48EF" w:rsidRDefault="007A48EF" w:rsidP="00D20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AC" w:rsidRDefault="00882B39" w:rsidP="00265B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B54A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54AC" w:rsidRDefault="00AB54AC" w:rsidP="00265B5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AC" w:rsidRDefault="00882B39" w:rsidP="00265B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B54A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0580">
      <w:rPr>
        <w:rStyle w:val="a6"/>
        <w:noProof/>
      </w:rPr>
      <w:t>1</w:t>
    </w:r>
    <w:r>
      <w:rPr>
        <w:rStyle w:val="a6"/>
      </w:rPr>
      <w:fldChar w:fldCharType="end"/>
    </w:r>
  </w:p>
  <w:p w:rsidR="00AB54AC" w:rsidRDefault="00AB54AC" w:rsidP="00265B5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8EF" w:rsidRDefault="007A48EF" w:rsidP="00D206D4">
      <w:r>
        <w:separator/>
      </w:r>
    </w:p>
  </w:footnote>
  <w:footnote w:type="continuationSeparator" w:id="1">
    <w:p w:rsidR="007A48EF" w:rsidRDefault="007A48EF" w:rsidP="00D20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F46"/>
    <w:multiLevelType w:val="hybridMultilevel"/>
    <w:tmpl w:val="4F00356C"/>
    <w:lvl w:ilvl="0" w:tplc="10D4D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CA62ED"/>
    <w:multiLevelType w:val="multilevel"/>
    <w:tmpl w:val="DBB67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CB4C56"/>
    <w:multiLevelType w:val="multilevel"/>
    <w:tmpl w:val="62AE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07F23"/>
    <w:multiLevelType w:val="multilevel"/>
    <w:tmpl w:val="7378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6A7249"/>
    <w:multiLevelType w:val="multilevel"/>
    <w:tmpl w:val="5F781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8C2BE1"/>
    <w:multiLevelType w:val="hybridMultilevel"/>
    <w:tmpl w:val="E6CCA532"/>
    <w:lvl w:ilvl="0" w:tplc="5964E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B7FC8"/>
    <w:multiLevelType w:val="multilevel"/>
    <w:tmpl w:val="D0F2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4A7638"/>
    <w:multiLevelType w:val="hybridMultilevel"/>
    <w:tmpl w:val="090EB672"/>
    <w:lvl w:ilvl="0" w:tplc="03D41C18">
      <w:start w:val="8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  <w:bCs/>
        <w:sz w:val="27"/>
        <w:szCs w:val="27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8">
    <w:nsid w:val="16544D0C"/>
    <w:multiLevelType w:val="hybridMultilevel"/>
    <w:tmpl w:val="4EAA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880BBA"/>
    <w:multiLevelType w:val="multilevel"/>
    <w:tmpl w:val="3E64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6B12FF9"/>
    <w:multiLevelType w:val="hybridMultilevel"/>
    <w:tmpl w:val="7E864A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F24074"/>
    <w:multiLevelType w:val="multilevel"/>
    <w:tmpl w:val="CE64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6F5849"/>
    <w:multiLevelType w:val="hybridMultilevel"/>
    <w:tmpl w:val="2056CDE8"/>
    <w:lvl w:ilvl="0" w:tplc="72B2A316">
      <w:start w:val="1"/>
      <w:numFmt w:val="decimal"/>
      <w:lvlText w:val="%1."/>
      <w:lvlJc w:val="left"/>
      <w:pPr>
        <w:ind w:left="93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>
    <w:nsid w:val="23536AD9"/>
    <w:multiLevelType w:val="multilevel"/>
    <w:tmpl w:val="86EE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B46A34"/>
    <w:multiLevelType w:val="multilevel"/>
    <w:tmpl w:val="29F0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B9244D"/>
    <w:multiLevelType w:val="multilevel"/>
    <w:tmpl w:val="C13E23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>
    <w:nsid w:val="37FA39F8"/>
    <w:multiLevelType w:val="multilevel"/>
    <w:tmpl w:val="2228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BFB5F42"/>
    <w:multiLevelType w:val="multilevel"/>
    <w:tmpl w:val="6F84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C94FDB"/>
    <w:multiLevelType w:val="multilevel"/>
    <w:tmpl w:val="3A58D5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B20280"/>
    <w:multiLevelType w:val="multilevel"/>
    <w:tmpl w:val="17FE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2E72FF2"/>
    <w:multiLevelType w:val="multilevel"/>
    <w:tmpl w:val="21C2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D97E5D"/>
    <w:multiLevelType w:val="multilevel"/>
    <w:tmpl w:val="2B76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7F6D64"/>
    <w:multiLevelType w:val="hybridMultilevel"/>
    <w:tmpl w:val="59743BC4"/>
    <w:lvl w:ilvl="0" w:tplc="EA0EB03E">
      <w:start w:val="1"/>
      <w:numFmt w:val="decimal"/>
      <w:lvlText w:val="%1."/>
      <w:lvlJc w:val="left"/>
      <w:pPr>
        <w:ind w:left="3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20" w:hanging="180"/>
      </w:pPr>
      <w:rPr>
        <w:rFonts w:cs="Times New Roman"/>
      </w:rPr>
    </w:lvl>
  </w:abstractNum>
  <w:abstractNum w:abstractNumId="23">
    <w:nsid w:val="57FF2B2F"/>
    <w:multiLevelType w:val="multilevel"/>
    <w:tmpl w:val="E12A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2926EB"/>
    <w:multiLevelType w:val="hybridMultilevel"/>
    <w:tmpl w:val="84264284"/>
    <w:lvl w:ilvl="0" w:tplc="3474CC42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E2C0558"/>
    <w:multiLevelType w:val="multilevel"/>
    <w:tmpl w:val="617C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FF3A75"/>
    <w:multiLevelType w:val="multilevel"/>
    <w:tmpl w:val="CA62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EFC0381"/>
    <w:multiLevelType w:val="multilevel"/>
    <w:tmpl w:val="48AC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5AB0113"/>
    <w:multiLevelType w:val="multilevel"/>
    <w:tmpl w:val="BD64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5AE7452"/>
    <w:multiLevelType w:val="multilevel"/>
    <w:tmpl w:val="77A2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54314E"/>
    <w:multiLevelType w:val="multilevel"/>
    <w:tmpl w:val="79D2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FE45EB"/>
    <w:multiLevelType w:val="hybridMultilevel"/>
    <w:tmpl w:val="35EC2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0"/>
  </w:num>
  <w:num w:numId="3">
    <w:abstractNumId w:val="0"/>
  </w:num>
  <w:num w:numId="4">
    <w:abstractNumId w:val="11"/>
  </w:num>
  <w:num w:numId="5">
    <w:abstractNumId w:val="20"/>
  </w:num>
  <w:num w:numId="6">
    <w:abstractNumId w:val="27"/>
  </w:num>
  <w:num w:numId="7">
    <w:abstractNumId w:val="25"/>
  </w:num>
  <w:num w:numId="8">
    <w:abstractNumId w:val="23"/>
  </w:num>
  <w:num w:numId="9">
    <w:abstractNumId w:val="28"/>
  </w:num>
  <w:num w:numId="10">
    <w:abstractNumId w:val="26"/>
  </w:num>
  <w:num w:numId="11">
    <w:abstractNumId w:val="4"/>
  </w:num>
  <w:num w:numId="12">
    <w:abstractNumId w:val="15"/>
  </w:num>
  <w:num w:numId="13">
    <w:abstractNumId w:val="16"/>
  </w:num>
  <w:num w:numId="14">
    <w:abstractNumId w:val="29"/>
  </w:num>
  <w:num w:numId="15">
    <w:abstractNumId w:val="30"/>
  </w:num>
  <w:num w:numId="16">
    <w:abstractNumId w:val="7"/>
  </w:num>
  <w:num w:numId="17">
    <w:abstractNumId w:val="14"/>
  </w:num>
  <w:num w:numId="18">
    <w:abstractNumId w:val="17"/>
  </w:num>
  <w:num w:numId="19">
    <w:abstractNumId w:val="3"/>
  </w:num>
  <w:num w:numId="20">
    <w:abstractNumId w:val="9"/>
  </w:num>
  <w:num w:numId="21">
    <w:abstractNumId w:val="19"/>
  </w:num>
  <w:num w:numId="22">
    <w:abstractNumId w:val="6"/>
  </w:num>
  <w:num w:numId="23">
    <w:abstractNumId w:val="1"/>
  </w:num>
  <w:num w:numId="24">
    <w:abstractNumId w:val="18"/>
  </w:num>
  <w:num w:numId="25">
    <w:abstractNumId w:val="13"/>
  </w:num>
  <w:num w:numId="26">
    <w:abstractNumId w:val="2"/>
  </w:num>
  <w:num w:numId="27">
    <w:abstractNumId w:val="21"/>
  </w:num>
  <w:num w:numId="28">
    <w:abstractNumId w:val="31"/>
  </w:num>
  <w:num w:numId="29">
    <w:abstractNumId w:va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B55"/>
    <w:rsid w:val="000128F0"/>
    <w:rsid w:val="00051E69"/>
    <w:rsid w:val="00083210"/>
    <w:rsid w:val="00110AD3"/>
    <w:rsid w:val="00112EB2"/>
    <w:rsid w:val="00121DE2"/>
    <w:rsid w:val="0013671B"/>
    <w:rsid w:val="001B2E2B"/>
    <w:rsid w:val="001D4925"/>
    <w:rsid w:val="001F6EB5"/>
    <w:rsid w:val="0022371C"/>
    <w:rsid w:val="00265B55"/>
    <w:rsid w:val="00292563"/>
    <w:rsid w:val="003B4982"/>
    <w:rsid w:val="003C010F"/>
    <w:rsid w:val="00401E69"/>
    <w:rsid w:val="004471D6"/>
    <w:rsid w:val="00476D5F"/>
    <w:rsid w:val="004814B2"/>
    <w:rsid w:val="00490580"/>
    <w:rsid w:val="004B3FFE"/>
    <w:rsid w:val="005535A5"/>
    <w:rsid w:val="005547FC"/>
    <w:rsid w:val="005A7167"/>
    <w:rsid w:val="005B77DA"/>
    <w:rsid w:val="00684531"/>
    <w:rsid w:val="00687743"/>
    <w:rsid w:val="006B1703"/>
    <w:rsid w:val="0073666D"/>
    <w:rsid w:val="007A48EF"/>
    <w:rsid w:val="007C2A2A"/>
    <w:rsid w:val="007C6E74"/>
    <w:rsid w:val="007D420D"/>
    <w:rsid w:val="007F6CF4"/>
    <w:rsid w:val="007F7BC5"/>
    <w:rsid w:val="008620CC"/>
    <w:rsid w:val="00882B39"/>
    <w:rsid w:val="00883E30"/>
    <w:rsid w:val="008969F8"/>
    <w:rsid w:val="008A41AA"/>
    <w:rsid w:val="009217F4"/>
    <w:rsid w:val="00973A82"/>
    <w:rsid w:val="009924A6"/>
    <w:rsid w:val="009B52E9"/>
    <w:rsid w:val="00A06450"/>
    <w:rsid w:val="00AA1B5A"/>
    <w:rsid w:val="00AB54AC"/>
    <w:rsid w:val="00AC6FA6"/>
    <w:rsid w:val="00AD0EAA"/>
    <w:rsid w:val="00AD4820"/>
    <w:rsid w:val="00B065F0"/>
    <w:rsid w:val="00B437CC"/>
    <w:rsid w:val="00B52B11"/>
    <w:rsid w:val="00BB4BF8"/>
    <w:rsid w:val="00C3320C"/>
    <w:rsid w:val="00CA47CF"/>
    <w:rsid w:val="00CA70EE"/>
    <w:rsid w:val="00CB5BA8"/>
    <w:rsid w:val="00D206D4"/>
    <w:rsid w:val="00E14BCD"/>
    <w:rsid w:val="00E158DD"/>
    <w:rsid w:val="00EE66ED"/>
    <w:rsid w:val="00F03C86"/>
    <w:rsid w:val="00F27225"/>
    <w:rsid w:val="00F53BEA"/>
    <w:rsid w:val="00F63E98"/>
    <w:rsid w:val="00F664C5"/>
    <w:rsid w:val="00F76A88"/>
    <w:rsid w:val="00FA42EE"/>
    <w:rsid w:val="00FD463C"/>
    <w:rsid w:val="00FE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65B5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265B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65B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265B55"/>
  </w:style>
  <w:style w:type="paragraph" w:customStyle="1" w:styleId="ConsPlusNormal">
    <w:name w:val="ConsPlusNormal"/>
    <w:rsid w:val="00265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265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265B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65B55"/>
  </w:style>
  <w:style w:type="paragraph" w:styleId="a9">
    <w:name w:val="header"/>
    <w:basedOn w:val="a"/>
    <w:link w:val="aa"/>
    <w:uiPriority w:val="99"/>
    <w:rsid w:val="00265B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5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rsid w:val="00265B55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265B55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character" w:styleId="ad">
    <w:name w:val="Hyperlink"/>
    <w:basedOn w:val="a0"/>
    <w:uiPriority w:val="99"/>
    <w:rsid w:val="00265B55"/>
    <w:rPr>
      <w:rFonts w:cs="Times New Roman"/>
      <w:color w:val="000080"/>
      <w:u w:val="single"/>
    </w:rPr>
  </w:style>
  <w:style w:type="character" w:styleId="ae">
    <w:name w:val="FollowedHyperlink"/>
    <w:basedOn w:val="a0"/>
    <w:uiPriority w:val="99"/>
    <w:rsid w:val="00265B55"/>
    <w:rPr>
      <w:rFonts w:cs="Times New Roman"/>
      <w:color w:val="800000"/>
      <w:u w:val="single"/>
    </w:rPr>
  </w:style>
  <w:style w:type="paragraph" w:customStyle="1" w:styleId="xl63">
    <w:name w:val="xl63"/>
    <w:basedOn w:val="a"/>
    <w:uiPriority w:val="99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uiPriority w:val="99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265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65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265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65B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65B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">
    <w:name w:val="List Paragraph"/>
    <w:basedOn w:val="a"/>
    <w:uiPriority w:val="99"/>
    <w:qFormat/>
    <w:rsid w:val="00265B55"/>
    <w:pPr>
      <w:ind w:left="720"/>
    </w:pPr>
  </w:style>
  <w:style w:type="paragraph" w:customStyle="1" w:styleId="af0">
    <w:name w:val="Содержимое таблицы"/>
    <w:basedOn w:val="a"/>
    <w:uiPriority w:val="99"/>
    <w:rsid w:val="00265B55"/>
    <w:pPr>
      <w:widowControl w:val="0"/>
      <w:suppressLineNumbers/>
      <w:suppressAutoHyphens/>
    </w:pPr>
    <w:rPr>
      <w:kern w:val="1"/>
    </w:rPr>
  </w:style>
  <w:style w:type="paragraph" w:styleId="2">
    <w:name w:val="Body Text 2"/>
    <w:basedOn w:val="a"/>
    <w:link w:val="20"/>
    <w:uiPriority w:val="99"/>
    <w:rsid w:val="00265B55"/>
    <w:pPr>
      <w:autoSpaceDE w:val="0"/>
      <w:autoSpaceDN w:val="0"/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B5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265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1">
    <w:name w:val="xl81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2">
    <w:name w:val="xl82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265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5">
    <w:name w:val="xl85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0">
    <w:name w:val="xl90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91">
    <w:name w:val="xl91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2">
    <w:name w:val="xl92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93">
    <w:name w:val="xl93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5">
    <w:name w:val="xl95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6">
    <w:name w:val="xl96"/>
    <w:basedOn w:val="a"/>
    <w:rsid w:val="00265B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265B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265B55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99">
    <w:name w:val="xl99"/>
    <w:basedOn w:val="a"/>
    <w:rsid w:val="00265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265B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265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265B55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5B5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AA">
    <w:name w:val="! AAA !"/>
    <w:rsid w:val="00265B5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03">
    <w:name w:val="xl103"/>
    <w:basedOn w:val="a"/>
    <w:rsid w:val="00265B55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04">
    <w:name w:val="xl104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265B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265B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265B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PlusTitle">
    <w:name w:val="ConsPlusTitle"/>
    <w:rsid w:val="00265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265B55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265B55"/>
    <w:pPr>
      <w:spacing w:after="0" w:line="240" w:lineRule="auto"/>
    </w:pPr>
    <w:rPr>
      <w:rFonts w:ascii="Arial" w:hAnsi="Arial"/>
      <w:sz w:val="24"/>
    </w:rPr>
  </w:style>
  <w:style w:type="paragraph" w:styleId="af4">
    <w:name w:val="Body Text"/>
    <w:basedOn w:val="a"/>
    <w:link w:val="af5"/>
    <w:uiPriority w:val="99"/>
    <w:unhideWhenUsed/>
    <w:rsid w:val="00B52B1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B52B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FCAF-CB44-4E5B-B579-CB24A3BE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1</Pages>
  <Words>3689</Words>
  <Characters>21031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18</cp:revision>
  <cp:lastPrinted>2019-10-11T12:48:00Z</cp:lastPrinted>
  <dcterms:created xsi:type="dcterms:W3CDTF">2019-09-26T06:30:00Z</dcterms:created>
  <dcterms:modified xsi:type="dcterms:W3CDTF">2019-10-11T12:50:00Z</dcterms:modified>
</cp:coreProperties>
</file>