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DE698" w14:textId="77777777" w:rsidR="000D1E11" w:rsidRPr="00DE1371" w:rsidRDefault="000D1E11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14:paraId="7CD42CE2" w14:textId="77777777" w:rsidR="000D1E11" w:rsidRPr="00DE1371" w:rsidRDefault="00FF055A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14:paraId="72CAD641" w14:textId="77777777" w:rsidR="000D1E11" w:rsidRPr="00DE1371" w:rsidRDefault="00FF055A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ОНТРОЛЬНО-РЕВИЗИОННАЯ КОМИССИЯ</w:t>
      </w:r>
    </w:p>
    <w:p w14:paraId="6A8A7B10" w14:textId="77777777" w:rsidR="000D1E11" w:rsidRPr="00DE1371" w:rsidRDefault="00FF055A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5DA013F7" w14:textId="16CD9F40" w:rsidR="000D1E11" w:rsidRDefault="00835478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РАЙОН</w:t>
      </w:r>
    </w:p>
    <w:p w14:paraId="58C535E0" w14:textId="77777777" w:rsidR="00836504" w:rsidRDefault="00836504" w:rsidP="007817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B368C" w14:textId="6E65F718" w:rsidR="00E34372" w:rsidRDefault="000D1E11" w:rsidP="0083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1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2E4BCD" w14:textId="339031DD" w:rsidR="00AE5C88" w:rsidRPr="00835478" w:rsidRDefault="00835478" w:rsidP="00E465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экспертизы 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>проект</w:t>
      </w:r>
      <w:r w:rsidRPr="00835478">
        <w:rPr>
          <w:rFonts w:ascii="Times New Roman" w:hAnsi="Times New Roman" w:cs="Times New Roman"/>
          <w:b/>
          <w:sz w:val="28"/>
          <w:szCs w:val="28"/>
        </w:rPr>
        <w:t>а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 xml:space="preserve"> решения Собрания депутатов муниципального образования р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абочий 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>п</w:t>
      </w:r>
      <w:r w:rsidRPr="00835478">
        <w:rPr>
          <w:rFonts w:ascii="Times New Roman" w:hAnsi="Times New Roman" w:cs="Times New Roman"/>
          <w:b/>
          <w:sz w:val="28"/>
          <w:szCs w:val="28"/>
        </w:rPr>
        <w:t>оселок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 xml:space="preserve"> Куркино Куркинского района «</w:t>
      </w:r>
      <w:r w:rsidRPr="00835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Собрания депутатов муниципального образования рабочий поселок Куркино Куркинского района от 21.12.2022 г. №43-1 «О бюджете муниципального образования рабочий поселок Куркино Куркинского района на 2023 год и на плановый период 2024 и 2025 годов»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5478" w:rsidRPr="00835478" w14:paraId="517DA230" w14:textId="77777777" w:rsidTr="00835478">
        <w:tc>
          <w:tcPr>
            <w:tcW w:w="4672" w:type="dxa"/>
          </w:tcPr>
          <w:p w14:paraId="0886015F" w14:textId="30407EFB" w:rsidR="00835478" w:rsidRPr="00835478" w:rsidRDefault="00835478" w:rsidP="00AB004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35478">
              <w:rPr>
                <w:bCs/>
                <w:sz w:val="28"/>
                <w:szCs w:val="28"/>
              </w:rPr>
              <w:t>р.п</w:t>
            </w:r>
            <w:proofErr w:type="spellEnd"/>
            <w:r w:rsidRPr="00835478">
              <w:rPr>
                <w:bCs/>
                <w:sz w:val="28"/>
                <w:szCs w:val="28"/>
              </w:rPr>
              <w:t>. Куркино</w:t>
            </w:r>
          </w:p>
        </w:tc>
        <w:tc>
          <w:tcPr>
            <w:tcW w:w="4673" w:type="dxa"/>
          </w:tcPr>
          <w:p w14:paraId="17EF46D9" w14:textId="57C92F72" w:rsidR="00835478" w:rsidRPr="00835478" w:rsidRDefault="00835478" w:rsidP="00835478">
            <w:pPr>
              <w:jc w:val="right"/>
              <w:rPr>
                <w:bCs/>
                <w:sz w:val="28"/>
                <w:szCs w:val="28"/>
              </w:rPr>
            </w:pPr>
            <w:r w:rsidRPr="00835478">
              <w:rPr>
                <w:bCs/>
                <w:sz w:val="28"/>
                <w:szCs w:val="28"/>
              </w:rPr>
              <w:t>18.12.2023</w:t>
            </w:r>
          </w:p>
        </w:tc>
      </w:tr>
    </w:tbl>
    <w:p w14:paraId="37BF1373" w14:textId="77777777" w:rsidR="00AB0040" w:rsidRDefault="00AB0040" w:rsidP="00AB00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1D860" w14:textId="379C24E8" w:rsidR="00160100" w:rsidRPr="00835478" w:rsidRDefault="00160100" w:rsidP="0083547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835478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35478" w:rsidRPr="00835478">
        <w:rPr>
          <w:rFonts w:ascii="Times New Roman" w:hAnsi="Times New Roman" w:cs="Times New Roman"/>
          <w:sz w:val="28"/>
          <w:szCs w:val="28"/>
        </w:rPr>
        <w:t xml:space="preserve">», п. 2 ст. 9 Положения о </w:t>
      </w:r>
      <w:proofErr w:type="spellStart"/>
      <w:r w:rsidR="00835478" w:rsidRPr="0083547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35478" w:rsidRPr="00835478">
        <w:rPr>
          <w:rFonts w:ascii="Times New Roman" w:hAnsi="Times New Roman" w:cs="Times New Roman"/>
          <w:sz w:val="28"/>
          <w:szCs w:val="28"/>
        </w:rPr>
        <w:t xml:space="preserve"> - ревизионной комиссии  муниципального образования Куркинский район, утвержденного </w:t>
      </w:r>
      <w:hyperlink r:id="rId8" w:history="1">
        <w:r w:rsidR="00835478" w:rsidRPr="0083547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="00835478" w:rsidRPr="0083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478" w:rsidRPr="00835478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Куркинский район от 15 сентября 2021 года N 17-10, п</w:t>
      </w:r>
      <w:r w:rsidR="00D20378">
        <w:rPr>
          <w:rFonts w:ascii="Times New Roman" w:hAnsi="Times New Roman" w:cs="Times New Roman"/>
          <w:sz w:val="28"/>
          <w:szCs w:val="28"/>
        </w:rPr>
        <w:t xml:space="preserve">. </w:t>
      </w:r>
      <w:r w:rsidR="00835478" w:rsidRPr="00835478">
        <w:rPr>
          <w:rFonts w:ascii="Times New Roman" w:hAnsi="Times New Roman" w:cs="Times New Roman"/>
          <w:sz w:val="28"/>
          <w:szCs w:val="28"/>
        </w:rPr>
        <w:t>3.6 Плана работы Контрольно-ревизионной комиссии муниципального образования Куркинский район на 2023 год</w:t>
      </w:r>
      <w:r w:rsidR="00835478">
        <w:rPr>
          <w:rFonts w:ascii="Times New Roman" w:hAnsi="Times New Roman" w:cs="Times New Roman"/>
          <w:sz w:val="28"/>
          <w:szCs w:val="28"/>
        </w:rPr>
        <w:t>.</w:t>
      </w:r>
    </w:p>
    <w:p w14:paraId="4F87A447" w14:textId="53061DC0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 w:rsidRPr="00835478">
        <w:rPr>
          <w:rFonts w:ascii="Times New Roman" w:hAnsi="Times New Roman" w:cs="Times New Roman"/>
          <w:sz w:val="28"/>
          <w:szCs w:val="28"/>
        </w:rPr>
        <w:t xml:space="preserve">: определение достоверности и обоснованности показателей вносимых изменений в решение Собрания депутатов муниципального образования </w:t>
      </w:r>
      <w:r w:rsidR="00835478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 от</w:t>
      </w:r>
      <w:r w:rsidR="00AE0295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2</w:t>
      </w:r>
      <w:r w:rsidR="00AE0295">
        <w:rPr>
          <w:rFonts w:ascii="Times New Roman" w:hAnsi="Times New Roman" w:cs="Times New Roman"/>
          <w:sz w:val="28"/>
          <w:szCs w:val="28"/>
        </w:rPr>
        <w:t>1</w:t>
      </w:r>
      <w:r w:rsidRPr="00835478">
        <w:rPr>
          <w:rFonts w:ascii="Times New Roman" w:hAnsi="Times New Roman" w:cs="Times New Roman"/>
          <w:sz w:val="28"/>
          <w:szCs w:val="28"/>
        </w:rPr>
        <w:t xml:space="preserve">.12.2022  № </w:t>
      </w:r>
      <w:r w:rsidR="00AE0295">
        <w:rPr>
          <w:rFonts w:ascii="Times New Roman" w:hAnsi="Times New Roman" w:cs="Times New Roman"/>
          <w:sz w:val="28"/>
          <w:szCs w:val="28"/>
        </w:rPr>
        <w:t>43</w:t>
      </w:r>
      <w:r w:rsidRPr="00835478">
        <w:rPr>
          <w:rFonts w:ascii="Times New Roman" w:hAnsi="Times New Roman" w:cs="Times New Roman"/>
          <w:sz w:val="28"/>
          <w:szCs w:val="28"/>
        </w:rPr>
        <w:t>-</w:t>
      </w:r>
      <w:r w:rsidR="00AE0295">
        <w:rPr>
          <w:rFonts w:ascii="Times New Roman" w:hAnsi="Times New Roman" w:cs="Times New Roman"/>
          <w:sz w:val="28"/>
          <w:szCs w:val="28"/>
        </w:rPr>
        <w:t>1</w:t>
      </w:r>
      <w:r w:rsidRPr="00835478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="00AE0295" w:rsidRPr="002E0225">
        <w:rPr>
          <w:rFonts w:ascii="Times New Roman" w:hAnsi="Times New Roman" w:cs="Times New Roman"/>
          <w:sz w:val="28"/>
          <w:szCs w:val="28"/>
        </w:rPr>
        <w:t>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на 2023 год  и на плановый период 2024 и 2025 годов».</w:t>
      </w:r>
    </w:p>
    <w:p w14:paraId="21B6184E" w14:textId="1BC33849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 xml:space="preserve">3. Предмет экспертизы: </w:t>
      </w:r>
      <w:r w:rsidRPr="00835478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 «О внесении изменений в решение Собрания депутатов 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от</w:t>
      </w:r>
      <w:r w:rsidR="00AE0295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2</w:t>
      </w:r>
      <w:r w:rsidR="00AE0295">
        <w:rPr>
          <w:rFonts w:ascii="Times New Roman" w:hAnsi="Times New Roman" w:cs="Times New Roman"/>
          <w:sz w:val="28"/>
          <w:szCs w:val="28"/>
        </w:rPr>
        <w:t>1</w:t>
      </w:r>
      <w:r w:rsidRPr="00835478">
        <w:rPr>
          <w:rFonts w:ascii="Times New Roman" w:hAnsi="Times New Roman" w:cs="Times New Roman"/>
          <w:sz w:val="28"/>
          <w:szCs w:val="28"/>
        </w:rPr>
        <w:t xml:space="preserve">.12.2022  № </w:t>
      </w:r>
      <w:r w:rsidR="00AE0295">
        <w:rPr>
          <w:rFonts w:ascii="Times New Roman" w:hAnsi="Times New Roman" w:cs="Times New Roman"/>
          <w:sz w:val="28"/>
          <w:szCs w:val="28"/>
        </w:rPr>
        <w:t>43</w:t>
      </w:r>
      <w:r w:rsidRPr="00835478">
        <w:rPr>
          <w:rFonts w:ascii="Times New Roman" w:hAnsi="Times New Roman" w:cs="Times New Roman"/>
          <w:sz w:val="28"/>
          <w:szCs w:val="28"/>
        </w:rPr>
        <w:t>-</w:t>
      </w:r>
      <w:r w:rsidR="00AE0295">
        <w:rPr>
          <w:rFonts w:ascii="Times New Roman" w:hAnsi="Times New Roman" w:cs="Times New Roman"/>
          <w:sz w:val="28"/>
          <w:szCs w:val="28"/>
        </w:rPr>
        <w:t xml:space="preserve">1 </w:t>
      </w:r>
      <w:r w:rsidRPr="00835478">
        <w:rPr>
          <w:rFonts w:ascii="Times New Roman" w:hAnsi="Times New Roman" w:cs="Times New Roman"/>
          <w:sz w:val="28"/>
          <w:szCs w:val="28"/>
        </w:rPr>
        <w:t xml:space="preserve">«О  бюджете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="00AE0295" w:rsidRPr="002E0225">
        <w:rPr>
          <w:rFonts w:ascii="Times New Roman" w:hAnsi="Times New Roman" w:cs="Times New Roman"/>
          <w:sz w:val="28"/>
          <w:szCs w:val="28"/>
        </w:rPr>
        <w:t>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 на 2023 год  и на плановый период 2024 и 2025 годов»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(далее – проект Решения о бюджете)</w:t>
      </w:r>
      <w:r w:rsidRPr="002E022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bCs/>
          <w:sz w:val="28"/>
          <w:szCs w:val="28"/>
        </w:rPr>
        <w:t xml:space="preserve">материалы и документы </w:t>
      </w:r>
      <w:r w:rsidRPr="002E0225">
        <w:rPr>
          <w:rFonts w:ascii="Times New Roman" w:hAnsi="Times New Roman" w:cs="Times New Roman"/>
          <w:sz w:val="28"/>
          <w:szCs w:val="28"/>
        </w:rPr>
        <w:t>указанного проекта.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F1A03" w14:textId="5BB5C817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Правовую основу экспертизы проекта Решения о бюджете составляют: Бюджетный кодекс Российской Федерации, Устав муниципального </w:t>
      </w:r>
      <w:r w:rsidRPr="0083547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BB1E73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района, Положение о бюджетном процессе в муниципальном образовании 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>.</w:t>
      </w:r>
    </w:p>
    <w:p w14:paraId="6125CF56" w14:textId="2FCD3D98" w:rsidR="00160100" w:rsidRPr="00835478" w:rsidRDefault="00160100" w:rsidP="0083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Проект Решения о бюджете, документы и материалы, предоставленные одновременно </w:t>
      </w:r>
      <w:r w:rsidR="00411743" w:rsidRPr="00835478">
        <w:rPr>
          <w:rFonts w:ascii="Times New Roman" w:hAnsi="Times New Roman" w:cs="Times New Roman"/>
          <w:sz w:val="28"/>
          <w:szCs w:val="28"/>
        </w:rPr>
        <w:t>с ним,</w:t>
      </w:r>
      <w:r w:rsidRPr="00835478">
        <w:rPr>
          <w:rFonts w:ascii="Times New Roman" w:hAnsi="Times New Roman" w:cs="Times New Roman"/>
          <w:sz w:val="28"/>
          <w:szCs w:val="28"/>
        </w:rPr>
        <w:t xml:space="preserve"> поступили в Контрольно-</w:t>
      </w:r>
      <w:r w:rsidR="00BB1E73">
        <w:rPr>
          <w:rFonts w:ascii="Times New Roman" w:hAnsi="Times New Roman" w:cs="Times New Roman"/>
          <w:sz w:val="28"/>
          <w:szCs w:val="28"/>
        </w:rPr>
        <w:t>ревизионную комиссию</w:t>
      </w:r>
      <w:r w:rsidRPr="008354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B1E73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835478">
        <w:rPr>
          <w:rFonts w:ascii="Times New Roman" w:hAnsi="Times New Roman" w:cs="Times New Roman"/>
          <w:sz w:val="28"/>
          <w:szCs w:val="28"/>
        </w:rPr>
        <w:t xml:space="preserve"> для проведения экспертизы 1</w:t>
      </w:r>
      <w:r w:rsidR="00BB1E73">
        <w:rPr>
          <w:rFonts w:ascii="Times New Roman" w:hAnsi="Times New Roman" w:cs="Times New Roman"/>
          <w:sz w:val="28"/>
          <w:szCs w:val="28"/>
        </w:rPr>
        <w:t>5</w:t>
      </w:r>
      <w:r w:rsidRPr="00835478">
        <w:rPr>
          <w:rFonts w:ascii="Times New Roman" w:hAnsi="Times New Roman" w:cs="Times New Roman"/>
          <w:sz w:val="28"/>
          <w:szCs w:val="28"/>
        </w:rPr>
        <w:t>.12.2023 года в электронном виде.</w:t>
      </w:r>
    </w:p>
    <w:p w14:paraId="6A3BC1CB" w14:textId="50912736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5478">
        <w:rPr>
          <w:rFonts w:ascii="Times New Roman" w:hAnsi="Times New Roman" w:cs="Times New Roman"/>
          <w:iCs/>
          <w:sz w:val="28"/>
          <w:szCs w:val="28"/>
        </w:rPr>
        <w:t>Проект Решения о бюджете представлен в составе:</w:t>
      </w:r>
    </w:p>
    <w:p w14:paraId="118682A9" w14:textId="7851A838" w:rsidR="00160100" w:rsidRPr="002E0225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78">
        <w:rPr>
          <w:rFonts w:ascii="Times New Roman" w:hAnsi="Times New Roman" w:cs="Times New Roman"/>
          <w:iCs/>
          <w:sz w:val="28"/>
          <w:szCs w:val="28"/>
        </w:rPr>
        <w:t xml:space="preserve">- проект Решения Собрания депутатов муниципального образования </w:t>
      </w:r>
      <w:r w:rsidR="00BB1E73">
        <w:rPr>
          <w:rFonts w:ascii="Times New Roman" w:hAnsi="Times New Roman" w:cs="Times New Roman"/>
          <w:iCs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 муниципального образования </w:t>
      </w:r>
      <w:r w:rsidR="00BB1E73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от 2</w:t>
      </w:r>
      <w:r w:rsidR="00BB1E73">
        <w:rPr>
          <w:rFonts w:ascii="Times New Roman" w:hAnsi="Times New Roman" w:cs="Times New Roman"/>
          <w:sz w:val="28"/>
          <w:szCs w:val="28"/>
        </w:rPr>
        <w:t>1</w:t>
      </w:r>
      <w:r w:rsidRPr="00835478">
        <w:rPr>
          <w:rFonts w:ascii="Times New Roman" w:hAnsi="Times New Roman" w:cs="Times New Roman"/>
          <w:sz w:val="28"/>
          <w:szCs w:val="28"/>
        </w:rPr>
        <w:t>.12</w:t>
      </w:r>
      <w:r w:rsidRPr="002E0225">
        <w:rPr>
          <w:rFonts w:ascii="Times New Roman" w:hAnsi="Times New Roman" w:cs="Times New Roman"/>
          <w:sz w:val="28"/>
          <w:szCs w:val="28"/>
        </w:rPr>
        <w:t>.2022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 xml:space="preserve">№ </w:t>
      </w:r>
      <w:r w:rsidR="00BB1E73" w:rsidRPr="002E0225">
        <w:rPr>
          <w:rFonts w:ascii="Times New Roman" w:hAnsi="Times New Roman" w:cs="Times New Roman"/>
          <w:sz w:val="28"/>
          <w:szCs w:val="28"/>
        </w:rPr>
        <w:t>43</w:t>
      </w:r>
      <w:r w:rsidRPr="002E0225">
        <w:rPr>
          <w:rFonts w:ascii="Times New Roman" w:hAnsi="Times New Roman" w:cs="Times New Roman"/>
          <w:sz w:val="28"/>
          <w:szCs w:val="28"/>
        </w:rPr>
        <w:t>-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1 </w:t>
      </w:r>
      <w:r w:rsidRPr="002E0225">
        <w:rPr>
          <w:rFonts w:ascii="Times New Roman" w:hAnsi="Times New Roman" w:cs="Times New Roman"/>
          <w:sz w:val="28"/>
          <w:szCs w:val="28"/>
        </w:rPr>
        <w:t xml:space="preserve">«О  бюджете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 на 2023 год  и на плановый период 2024 и 2025 годов»;</w:t>
      </w:r>
    </w:p>
    <w:p w14:paraId="704F45D0" w14:textId="594C0AE3" w:rsidR="00160100" w:rsidRPr="002E0225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25">
        <w:rPr>
          <w:rFonts w:ascii="Times New Roman" w:hAnsi="Times New Roman" w:cs="Times New Roman"/>
          <w:sz w:val="28"/>
          <w:szCs w:val="28"/>
        </w:rPr>
        <w:t>- приложения 1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>-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 xml:space="preserve">5 к проекту Решения Собрания депутатов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от 2</w:t>
      </w:r>
      <w:r w:rsidR="00BB1E73" w:rsidRPr="002E0225">
        <w:rPr>
          <w:rFonts w:ascii="Times New Roman" w:hAnsi="Times New Roman" w:cs="Times New Roman"/>
          <w:sz w:val="28"/>
          <w:szCs w:val="28"/>
        </w:rPr>
        <w:t>1</w:t>
      </w:r>
      <w:r w:rsidRPr="002E0225">
        <w:rPr>
          <w:rFonts w:ascii="Times New Roman" w:hAnsi="Times New Roman" w:cs="Times New Roman"/>
          <w:sz w:val="28"/>
          <w:szCs w:val="28"/>
        </w:rPr>
        <w:t xml:space="preserve">.12.2022  № </w:t>
      </w:r>
      <w:r w:rsidR="00BB1E73" w:rsidRPr="002E0225">
        <w:rPr>
          <w:rFonts w:ascii="Times New Roman" w:hAnsi="Times New Roman" w:cs="Times New Roman"/>
          <w:sz w:val="28"/>
          <w:szCs w:val="28"/>
        </w:rPr>
        <w:t>43-1</w:t>
      </w:r>
      <w:r w:rsidRPr="002E0225">
        <w:rPr>
          <w:rFonts w:ascii="Times New Roman" w:hAnsi="Times New Roman" w:cs="Times New Roman"/>
          <w:sz w:val="28"/>
          <w:szCs w:val="28"/>
        </w:rPr>
        <w:t xml:space="preserve"> «О  бюджете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 на 2023 год  и на плановый период 2024 и 2025 годов» ;</w:t>
      </w:r>
    </w:p>
    <w:p w14:paraId="2C363426" w14:textId="525EC25F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0225">
        <w:rPr>
          <w:rFonts w:ascii="Times New Roman" w:hAnsi="Times New Roman" w:cs="Times New Roman"/>
          <w:sz w:val="28"/>
          <w:szCs w:val="28"/>
        </w:rPr>
        <w:t xml:space="preserve">- пояснительная записка к </w:t>
      </w:r>
      <w:r w:rsidR="00BB1E73" w:rsidRPr="002E0225">
        <w:rPr>
          <w:rFonts w:ascii="Times New Roman" w:hAnsi="Times New Roman" w:cs="Times New Roman"/>
          <w:sz w:val="28"/>
          <w:szCs w:val="28"/>
        </w:rPr>
        <w:t>проекту Решения Собрания депутатов муниципального образования рабочий поселок Куркино Куркинского района «О внесении изменений в решение Собрания депутатов  муниципального образования рабочий поселок Куркино Куркинского района от 21.12.2022  № 43-1 «О  бюджете муниципального образования рабочий поселок Куркино Куркинского района  на 2023 год  и на плановый период 2024 и 2025 годов»</w:t>
      </w:r>
      <w:r w:rsidRPr="002E0225">
        <w:rPr>
          <w:rFonts w:ascii="Times New Roman" w:hAnsi="Times New Roman" w:cs="Times New Roman"/>
          <w:sz w:val="28"/>
          <w:szCs w:val="28"/>
        </w:rPr>
        <w:t>.</w:t>
      </w:r>
    </w:p>
    <w:p w14:paraId="367B6BC0" w14:textId="6B9A13C3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Представленным проектом Решения о бюджете предлагается внести изменения в основные характеристики бюджета муниципального образования </w:t>
      </w:r>
      <w:r w:rsidR="00BB1E73">
        <w:rPr>
          <w:rFonts w:ascii="Times New Roman" w:hAnsi="Times New Roman" w:cs="Times New Roman"/>
          <w:bCs/>
          <w:iCs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bCs/>
          <w:iCs/>
          <w:sz w:val="28"/>
          <w:szCs w:val="28"/>
        </w:rPr>
        <w:t xml:space="preserve">, утвержденные решением </w:t>
      </w:r>
      <w:r w:rsidRPr="00835478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B1E73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E73">
        <w:rPr>
          <w:rFonts w:ascii="Times New Roman" w:hAnsi="Times New Roman" w:cs="Times New Roman"/>
          <w:sz w:val="28"/>
          <w:szCs w:val="28"/>
        </w:rPr>
        <w:t xml:space="preserve">рабочий поселок Куркино Куркинского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от 2</w:t>
      </w:r>
      <w:r w:rsidR="00BB1E73" w:rsidRPr="002E0225">
        <w:rPr>
          <w:rFonts w:ascii="Times New Roman" w:hAnsi="Times New Roman" w:cs="Times New Roman"/>
          <w:sz w:val="28"/>
          <w:szCs w:val="28"/>
        </w:rPr>
        <w:t>1</w:t>
      </w:r>
      <w:r w:rsidRPr="002E0225">
        <w:rPr>
          <w:rFonts w:ascii="Times New Roman" w:hAnsi="Times New Roman" w:cs="Times New Roman"/>
          <w:sz w:val="28"/>
          <w:szCs w:val="28"/>
        </w:rPr>
        <w:t xml:space="preserve">.12.2022  № </w:t>
      </w:r>
      <w:r w:rsidR="00BB1E73" w:rsidRPr="002E0225">
        <w:rPr>
          <w:rFonts w:ascii="Times New Roman" w:hAnsi="Times New Roman" w:cs="Times New Roman"/>
          <w:sz w:val="28"/>
          <w:szCs w:val="28"/>
        </w:rPr>
        <w:t>43</w:t>
      </w:r>
      <w:r w:rsidRPr="002E0225">
        <w:rPr>
          <w:rFonts w:ascii="Times New Roman" w:hAnsi="Times New Roman" w:cs="Times New Roman"/>
          <w:sz w:val="28"/>
          <w:szCs w:val="28"/>
        </w:rPr>
        <w:t>-</w:t>
      </w:r>
      <w:r w:rsidR="00BB1E73" w:rsidRPr="002E0225">
        <w:rPr>
          <w:rFonts w:ascii="Times New Roman" w:hAnsi="Times New Roman" w:cs="Times New Roman"/>
          <w:sz w:val="28"/>
          <w:szCs w:val="28"/>
        </w:rPr>
        <w:t>1</w:t>
      </w:r>
      <w:r w:rsidRPr="002E0225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</w:t>
      </w:r>
      <w:r w:rsidR="00E40AC6" w:rsidRPr="002E0225">
        <w:rPr>
          <w:rFonts w:ascii="Times New Roman" w:hAnsi="Times New Roman" w:cs="Times New Roman"/>
          <w:sz w:val="28"/>
          <w:szCs w:val="28"/>
        </w:rPr>
        <w:t>рабочий поселок Куркино</w:t>
      </w:r>
      <w:r w:rsidRPr="002E0225">
        <w:rPr>
          <w:rFonts w:ascii="Times New Roman" w:hAnsi="Times New Roman" w:cs="Times New Roman"/>
          <w:sz w:val="28"/>
          <w:szCs w:val="28"/>
        </w:rPr>
        <w:t xml:space="preserve"> на 2023 год  и на плановый период 2024 и 2025 годов»</w:t>
      </w:r>
      <w:r w:rsidRPr="002E0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>(с внесенными в него изменениями от 1</w:t>
      </w:r>
      <w:r w:rsidR="009B2628" w:rsidRPr="002E0225">
        <w:rPr>
          <w:rFonts w:ascii="Times New Roman" w:hAnsi="Times New Roman" w:cs="Times New Roman"/>
          <w:sz w:val="28"/>
          <w:szCs w:val="28"/>
        </w:rPr>
        <w:t>0</w:t>
      </w:r>
      <w:r w:rsidRPr="002E0225">
        <w:rPr>
          <w:rFonts w:ascii="Times New Roman" w:hAnsi="Times New Roman" w:cs="Times New Roman"/>
          <w:sz w:val="28"/>
          <w:szCs w:val="28"/>
        </w:rPr>
        <w:t>.0</w:t>
      </w:r>
      <w:r w:rsidR="009B2628" w:rsidRPr="002E0225">
        <w:rPr>
          <w:rFonts w:ascii="Times New Roman" w:hAnsi="Times New Roman" w:cs="Times New Roman"/>
          <w:sz w:val="28"/>
          <w:szCs w:val="28"/>
        </w:rPr>
        <w:t>4</w:t>
      </w:r>
      <w:r w:rsidRPr="002E0225">
        <w:rPr>
          <w:rFonts w:ascii="Times New Roman" w:hAnsi="Times New Roman" w:cs="Times New Roman"/>
          <w:sz w:val="28"/>
          <w:szCs w:val="28"/>
        </w:rPr>
        <w:t>.2023 г.</w:t>
      </w:r>
      <w:r w:rsidR="009B2628" w:rsidRPr="002E0225">
        <w:rPr>
          <w:rFonts w:ascii="Times New Roman" w:hAnsi="Times New Roman" w:cs="Times New Roman"/>
          <w:sz w:val="28"/>
          <w:szCs w:val="28"/>
        </w:rPr>
        <w:t>).</w:t>
      </w:r>
    </w:p>
    <w:p w14:paraId="36590BCF" w14:textId="77777777" w:rsidR="00836504" w:rsidRDefault="00836504" w:rsidP="001601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14:paraId="5CF9841C" w14:textId="291F71AF" w:rsidR="00160100" w:rsidRDefault="00160100" w:rsidP="001601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35478">
        <w:rPr>
          <w:rFonts w:ascii="Times New Roman" w:hAnsi="Times New Roman"/>
          <w:b/>
          <w:bCs/>
          <w:i/>
          <w:sz w:val="28"/>
          <w:szCs w:val="28"/>
          <w:lang w:eastAsia="ru-RU"/>
        </w:rPr>
        <w:t>Данные о вносимых изменениях представлены в таблице:</w:t>
      </w:r>
    </w:p>
    <w:p w14:paraId="6B4E0747" w14:textId="4DD86D30" w:rsidR="00160100" w:rsidRPr="00E40AC6" w:rsidRDefault="00160100" w:rsidP="0016010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E40AC6">
        <w:rPr>
          <w:rFonts w:ascii="Times New Roman" w:hAnsi="Times New Roman"/>
          <w:bCs/>
          <w:sz w:val="24"/>
          <w:szCs w:val="24"/>
          <w:lang w:eastAsia="ru-RU"/>
        </w:rPr>
        <w:t>тыс. руб.</w:t>
      </w:r>
    </w:p>
    <w:tbl>
      <w:tblPr>
        <w:tblW w:w="9217" w:type="dxa"/>
        <w:tblInd w:w="93" w:type="dxa"/>
        <w:tblLook w:val="04A0" w:firstRow="1" w:lastRow="0" w:firstColumn="1" w:lastColumn="0" w:noHBand="0" w:noVBand="1"/>
      </w:tblPr>
      <w:tblGrid>
        <w:gridCol w:w="3163"/>
        <w:gridCol w:w="2268"/>
        <w:gridCol w:w="2268"/>
        <w:gridCol w:w="1518"/>
      </w:tblGrid>
      <w:tr w:rsidR="00E40AC6" w:rsidRPr="00836504" w14:paraId="33A9D5E9" w14:textId="77777777" w:rsidTr="00D20378">
        <w:trPr>
          <w:trHeight w:val="151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838" w14:textId="77777777" w:rsidR="00E40AC6" w:rsidRPr="00836504" w:rsidRDefault="00E40AC6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E5B4" w14:textId="2491A332" w:rsidR="00E40AC6" w:rsidRPr="00836504" w:rsidRDefault="009B2628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="00E40AC6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14:paraId="451BD733" w14:textId="2B1D504E" w:rsidR="00E40AC6" w:rsidRPr="00836504" w:rsidRDefault="00E40AC6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2023 год (утвержденный решением </w:t>
            </w:r>
            <w:r w:rsidR="00CB2679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9B2628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10.04.2023 №46-1</w:t>
            </w:r>
            <w:r w:rsidR="00CB2679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9BF5" w14:textId="77777777" w:rsidR="007D005E" w:rsidRPr="00836504" w:rsidRDefault="00E40AC6" w:rsidP="00E40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7D005E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</w:t>
            </w:r>
          </w:p>
          <w:p w14:paraId="219740BB" w14:textId="122F0250" w:rsidR="00E40AC6" w:rsidRPr="00836504" w:rsidRDefault="00E40AC6" w:rsidP="00E40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решения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8AD4" w14:textId="7EED45E6" w:rsidR="00E40AC6" w:rsidRPr="00836504" w:rsidRDefault="00E40AC6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(+/-)</w:t>
            </w:r>
          </w:p>
        </w:tc>
      </w:tr>
      <w:tr w:rsidR="00E40AC6" w:rsidRPr="00836504" w14:paraId="5C43891F" w14:textId="77777777" w:rsidTr="00D20378">
        <w:trPr>
          <w:trHeight w:val="3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19B" w14:textId="77777777" w:rsidR="00E40AC6" w:rsidRPr="00836504" w:rsidRDefault="00E40AC6" w:rsidP="00E40A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0BAC" w14:textId="319B0527" w:rsidR="00E40AC6" w:rsidRPr="00836504" w:rsidRDefault="009B2628" w:rsidP="00E4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18389</w:t>
            </w:r>
            <w:r w:rsidR="00957CDD"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A2B2" w14:textId="5C5EA577" w:rsidR="00E40AC6" w:rsidRPr="00836504" w:rsidRDefault="009B2628" w:rsidP="00E40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17418</w:t>
            </w:r>
            <w:r w:rsidR="00957CDD"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29890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5F02" w14:textId="0751971A" w:rsidR="00E40AC6" w:rsidRPr="00836504" w:rsidRDefault="00957CDD" w:rsidP="00E40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970,81310</w:t>
            </w:r>
          </w:p>
        </w:tc>
      </w:tr>
      <w:tr w:rsidR="00E40AC6" w:rsidRPr="00836504" w14:paraId="151D41E8" w14:textId="77777777" w:rsidTr="00D20378">
        <w:trPr>
          <w:trHeight w:val="302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959" w14:textId="77777777" w:rsidR="00E40AC6" w:rsidRPr="00836504" w:rsidRDefault="00E40AC6" w:rsidP="00E40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A211" w14:textId="53282963" w:rsidR="00E40AC6" w:rsidRPr="00836504" w:rsidRDefault="009B2628" w:rsidP="00E4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20185</w:t>
            </w:r>
            <w:r w:rsidR="00957CDD"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2BA2" w14:textId="077FFF7C" w:rsidR="00E40AC6" w:rsidRPr="00836504" w:rsidRDefault="009B2628" w:rsidP="00E40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19214</w:t>
            </w:r>
            <w:r w:rsidR="00957CDD"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58481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CE4E" w14:textId="0B9CB30C" w:rsidR="00E40AC6" w:rsidRPr="00836504" w:rsidRDefault="00957CDD" w:rsidP="00E40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970,81310</w:t>
            </w:r>
          </w:p>
        </w:tc>
      </w:tr>
      <w:tr w:rsidR="00E40AC6" w:rsidRPr="00836504" w14:paraId="06637477" w14:textId="77777777" w:rsidTr="00D20378">
        <w:trPr>
          <w:trHeight w:val="3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445" w14:textId="4A586582" w:rsidR="00E40AC6" w:rsidRPr="00836504" w:rsidRDefault="00E40AC6" w:rsidP="00E40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Дефицит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2D61" w14:textId="18FE6921" w:rsidR="00E40AC6" w:rsidRPr="00836504" w:rsidRDefault="009B2628" w:rsidP="00E4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1796</w:t>
            </w:r>
            <w:r w:rsidR="00957CDD"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8365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B28F" w14:textId="40B3658A" w:rsidR="00E40AC6" w:rsidRPr="00836504" w:rsidRDefault="009B2628" w:rsidP="00E40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1796</w:t>
            </w:r>
            <w:r w:rsidR="00957CDD"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28591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0D5E" w14:textId="53CA96D1" w:rsidR="00E40AC6" w:rsidRPr="00836504" w:rsidRDefault="00957CDD" w:rsidP="00E40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14:paraId="09CF5029" w14:textId="1126D7BF" w:rsidR="00160100" w:rsidRPr="002E0225" w:rsidRDefault="00160100" w:rsidP="00835478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Проанализировав в рамках своих полномочий представленный проект Решения о бюджете, Контрольно-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ревизионная комиссия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муниципального образования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Куркинский район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отме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чает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следующее: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ab/>
      </w:r>
    </w:p>
    <w:p w14:paraId="7142EDD6" w14:textId="4E2CF792" w:rsidR="00160100" w:rsidRPr="002E0225" w:rsidRDefault="00160100" w:rsidP="00835478">
      <w:pPr>
        <w:pStyle w:val="ac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Доходы бюджета муниципального образования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рабочий поселок Куркино Куркинского района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на 2023 год проектом Решения о бюджете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предлагается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уменьшить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на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970</w:t>
      </w:r>
      <w:r w:rsidR="00411743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81310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тыс.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руб. или на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5,3%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по отношению к показателям, утвержденным Решением о бюджете (с внесенными в него изменениями от 1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0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.0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.2023 г.),  таким образом, с учетом корректировки объем доходов составит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17418</w:t>
      </w:r>
      <w:r w:rsidR="00411743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29890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 тыс. руб</w:t>
      </w:r>
      <w:r w:rsidR="00411743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2FAB2CBE" w14:textId="67F843FB" w:rsidR="00160100" w:rsidRPr="002E0225" w:rsidRDefault="00F15D7F" w:rsidP="00835478">
      <w:pPr>
        <w:pStyle w:val="ac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Согласно Пояснительной записке, доходы</w:t>
      </w:r>
      <w:r w:rsidR="00160100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изменяются в </w:t>
      </w:r>
      <w:r w:rsidR="00411743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связи </w:t>
      </w:r>
      <w:r w:rsidR="00160100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с</w:t>
      </w:r>
      <w:r w:rsidR="00411743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уменьшением</w:t>
      </w:r>
      <w:r w:rsidR="007D005E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показателей прогноза поступлений доходов администраторами платежей</w:t>
      </w:r>
      <w:r w:rsidR="00D20378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(ИФНС, Администрация МО Куркинский район) и увеличени</w:t>
      </w:r>
      <w:r w:rsidR="00411743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ем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160100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безвозмездных поступлений в бюджет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рабочего поселка</w:t>
      </w:r>
      <w:r w:rsidR="00160100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08F5D71A" w14:textId="77777777" w:rsidR="00160100" w:rsidRPr="00835478" w:rsidRDefault="00160100" w:rsidP="0083547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9B425" w14:textId="25E2B7E3" w:rsidR="00160100" w:rsidRDefault="00F15D7F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160100" w:rsidRPr="00835478">
        <w:rPr>
          <w:rFonts w:ascii="Times New Roman" w:hAnsi="Times New Roman" w:cs="Times New Roman"/>
          <w:sz w:val="28"/>
          <w:szCs w:val="28"/>
        </w:rPr>
        <w:t xml:space="preserve"> доходы предлагается уменьшить в целом на </w:t>
      </w:r>
      <w:r>
        <w:rPr>
          <w:rFonts w:ascii="Times New Roman" w:hAnsi="Times New Roman" w:cs="Times New Roman"/>
          <w:sz w:val="28"/>
          <w:szCs w:val="28"/>
        </w:rPr>
        <w:t>982,81310</w:t>
      </w:r>
      <w:r w:rsidR="00160100" w:rsidRPr="00835478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2E0225">
        <w:rPr>
          <w:rFonts w:ascii="Times New Roman" w:hAnsi="Times New Roman" w:cs="Times New Roman"/>
          <w:i/>
          <w:iCs/>
          <w:sz w:val="28"/>
          <w:szCs w:val="28"/>
        </w:rPr>
        <w:t>за счет уменьшения</w:t>
      </w:r>
      <w:r w:rsidR="00160100" w:rsidRPr="00835478">
        <w:rPr>
          <w:rFonts w:ascii="Times New Roman" w:hAnsi="Times New Roman" w:cs="Times New Roman"/>
          <w:sz w:val="28"/>
          <w:szCs w:val="28"/>
        </w:rPr>
        <w:t>:</w:t>
      </w:r>
    </w:p>
    <w:p w14:paraId="49B22B86" w14:textId="29E3D5D0" w:rsidR="00F15D7F" w:rsidRDefault="00F15D7F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5478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на 685,5 </w:t>
      </w:r>
      <w:r w:rsidRPr="00835478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FF863" w14:textId="77777777" w:rsidR="00985818" w:rsidRDefault="00F15D7F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5478">
        <w:rPr>
          <w:rFonts w:ascii="Times New Roman" w:hAnsi="Times New Roman" w:cs="Times New Roman"/>
          <w:sz w:val="28"/>
          <w:szCs w:val="28"/>
        </w:rPr>
        <w:t xml:space="preserve">земельного налога с организаций </w:t>
      </w:r>
      <w:r>
        <w:rPr>
          <w:rFonts w:ascii="Times New Roman" w:hAnsi="Times New Roman" w:cs="Times New Roman"/>
          <w:sz w:val="28"/>
          <w:szCs w:val="28"/>
        </w:rPr>
        <w:t>на 434,4 тыс. руб.;</w:t>
      </w:r>
    </w:p>
    <w:p w14:paraId="42FC05BD" w14:textId="77777777" w:rsidR="00985818" w:rsidRDefault="00985818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дохода от использования имущества на 184,8 тыс. руб.;</w:t>
      </w:r>
    </w:p>
    <w:p w14:paraId="13BDA503" w14:textId="3B1AD2EF" w:rsidR="00F15D7F" w:rsidRPr="00835478" w:rsidRDefault="00985818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25">
        <w:rPr>
          <w:rFonts w:ascii="Times New Roman" w:hAnsi="Times New Roman" w:cs="Times New Roman"/>
          <w:i/>
          <w:iCs/>
          <w:sz w:val="28"/>
          <w:szCs w:val="28"/>
        </w:rPr>
        <w:t>За счет увеличения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5D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F4AD8" w14:textId="5879A6C6" w:rsidR="00160100" w:rsidRPr="00835478" w:rsidRDefault="00160100" w:rsidP="0083547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- </w:t>
      </w:r>
      <w:r w:rsidR="00985818">
        <w:rPr>
          <w:rFonts w:ascii="Times New Roman" w:hAnsi="Times New Roman" w:cs="Times New Roman"/>
          <w:sz w:val="28"/>
          <w:szCs w:val="28"/>
        </w:rPr>
        <w:t>единого сельскохозяйственного налога на 23,8 тыс. руб.</w:t>
      </w:r>
      <w:r w:rsidRPr="00835478">
        <w:rPr>
          <w:rFonts w:ascii="Times New Roman" w:hAnsi="Times New Roman" w:cs="Times New Roman"/>
          <w:sz w:val="28"/>
          <w:szCs w:val="28"/>
        </w:rPr>
        <w:t>;</w:t>
      </w:r>
    </w:p>
    <w:p w14:paraId="5A0F9AC1" w14:textId="67E7CD8A" w:rsidR="00160100" w:rsidRPr="00835478" w:rsidRDefault="00160100" w:rsidP="008354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>-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985818">
        <w:rPr>
          <w:rFonts w:ascii="Times New Roman" w:hAnsi="Times New Roman" w:cs="Times New Roman"/>
          <w:sz w:val="28"/>
          <w:szCs w:val="28"/>
        </w:rPr>
        <w:t>на имущество</w:t>
      </w:r>
      <w:r w:rsidRPr="00835478">
        <w:rPr>
          <w:rFonts w:ascii="Times New Roman" w:hAnsi="Times New Roman" w:cs="Times New Roman"/>
          <w:sz w:val="28"/>
          <w:szCs w:val="28"/>
        </w:rPr>
        <w:t xml:space="preserve"> физических лиц на </w:t>
      </w:r>
      <w:r w:rsidR="00985818">
        <w:rPr>
          <w:rFonts w:ascii="Times New Roman" w:hAnsi="Times New Roman" w:cs="Times New Roman"/>
          <w:sz w:val="28"/>
          <w:szCs w:val="28"/>
        </w:rPr>
        <w:t>76,3869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5056BD3D" w14:textId="05417FE4" w:rsidR="00160100" w:rsidRPr="00835478" w:rsidRDefault="00160100" w:rsidP="00985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>-</w:t>
      </w:r>
      <w:r w:rsidR="00985818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доходов</w:t>
      </w:r>
      <w:r w:rsidRPr="0083547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85818">
        <w:rPr>
          <w:rFonts w:ascii="Times New Roman" w:hAnsi="Times New Roman" w:cs="Times New Roman"/>
          <w:color w:val="000000"/>
          <w:sz w:val="28"/>
          <w:szCs w:val="28"/>
        </w:rPr>
        <w:t xml:space="preserve">продажи материальных и нематериальных активов </w:t>
      </w:r>
      <w:r w:rsidRPr="0083547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85818">
        <w:rPr>
          <w:rFonts w:ascii="Times New Roman" w:hAnsi="Times New Roman" w:cs="Times New Roman"/>
          <w:color w:val="000000"/>
          <w:sz w:val="28"/>
          <w:szCs w:val="28"/>
        </w:rPr>
        <w:t>211,0</w:t>
      </w:r>
      <w:r w:rsidRPr="00835478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Pr="00835478">
        <w:rPr>
          <w:rFonts w:ascii="Times New Roman" w:hAnsi="Times New Roman" w:cs="Times New Roman"/>
          <w:sz w:val="28"/>
          <w:szCs w:val="28"/>
        </w:rPr>
        <w:t>;</w:t>
      </w:r>
    </w:p>
    <w:p w14:paraId="586125A7" w14:textId="3E6E8215" w:rsidR="00160100" w:rsidRPr="00835478" w:rsidRDefault="00160100" w:rsidP="0098581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 - штрафов, санкций, возмещений ущерба на </w:t>
      </w:r>
      <w:r w:rsidR="00985818">
        <w:rPr>
          <w:rFonts w:ascii="Times New Roman" w:hAnsi="Times New Roman" w:cs="Times New Roman"/>
          <w:sz w:val="28"/>
          <w:szCs w:val="28"/>
        </w:rPr>
        <w:t>10,7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C0C576E" w14:textId="77777777" w:rsidR="002E0225" w:rsidRDefault="002E0225" w:rsidP="0098581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4D4C" w14:textId="7E729007" w:rsidR="00F15D7F" w:rsidRPr="00835478" w:rsidRDefault="00F15D7F" w:rsidP="0098581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Увеличиваются безвозмездные поступления на </w:t>
      </w:r>
      <w:r w:rsidR="00985818">
        <w:rPr>
          <w:rFonts w:ascii="Times New Roman" w:hAnsi="Times New Roman" w:cs="Times New Roman"/>
          <w:sz w:val="28"/>
          <w:szCs w:val="28"/>
        </w:rPr>
        <w:t>12,0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руб. за счет:</w:t>
      </w:r>
      <w:r w:rsidR="00985818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иных МБТ из областного бюджета на</w:t>
      </w:r>
      <w:r w:rsidR="00985818">
        <w:rPr>
          <w:rFonts w:ascii="Times New Roman" w:hAnsi="Times New Roman" w:cs="Times New Roman"/>
          <w:sz w:val="28"/>
          <w:szCs w:val="28"/>
        </w:rPr>
        <w:t xml:space="preserve"> проведение конкурса «Активный руководитель ТОС».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99370" w14:textId="77777777" w:rsidR="00160100" w:rsidRPr="00835478" w:rsidRDefault="00160100" w:rsidP="00835478">
      <w:pPr>
        <w:pStyle w:val="ac"/>
        <w:ind w:firstLine="709"/>
        <w:jc w:val="both"/>
        <w:rPr>
          <w:rStyle w:val="af0"/>
          <w:i w:val="0"/>
          <w:sz w:val="28"/>
          <w:szCs w:val="28"/>
        </w:rPr>
      </w:pPr>
    </w:p>
    <w:p w14:paraId="507A0C60" w14:textId="520BADD9" w:rsidR="00160100" w:rsidRPr="00835478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>Представленным</w:t>
      </w:r>
      <w:r w:rsidR="00985818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проектом Решения о бюджете</w:t>
      </w:r>
      <w:r w:rsidR="00985818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 w:rsidR="00985818">
        <w:rPr>
          <w:rFonts w:ascii="Times New Roman" w:hAnsi="Times New Roman" w:cs="Times New Roman"/>
          <w:sz w:val="28"/>
          <w:szCs w:val="28"/>
        </w:rPr>
        <w:t>уменьшение</w:t>
      </w:r>
      <w:r w:rsidRPr="00835478"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985818">
        <w:rPr>
          <w:rFonts w:ascii="Times New Roman" w:hAnsi="Times New Roman" w:cs="Times New Roman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на 2023 </w:t>
      </w:r>
      <w:r w:rsidR="00F44D71" w:rsidRPr="00835478">
        <w:rPr>
          <w:rFonts w:ascii="Times New Roman" w:hAnsi="Times New Roman" w:cs="Times New Roman"/>
          <w:bCs/>
          <w:sz w:val="28"/>
          <w:szCs w:val="28"/>
        </w:rPr>
        <w:t>год</w:t>
      </w:r>
      <w:r w:rsidR="00F44D71"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="00F44D71" w:rsidRPr="00835478">
        <w:rPr>
          <w:rFonts w:ascii="Times New Roman" w:hAnsi="Times New Roman" w:cs="Times New Roman"/>
          <w:bCs/>
          <w:sz w:val="28"/>
          <w:szCs w:val="28"/>
        </w:rPr>
        <w:t>на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818">
        <w:rPr>
          <w:rFonts w:ascii="Times New Roman" w:hAnsi="Times New Roman" w:cs="Times New Roman"/>
          <w:bCs/>
          <w:sz w:val="28"/>
          <w:szCs w:val="28"/>
        </w:rPr>
        <w:t>970,81310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4</w:t>
      </w:r>
      <w:r w:rsidR="00F44D71">
        <w:rPr>
          <w:rFonts w:ascii="Times New Roman" w:hAnsi="Times New Roman" w:cs="Times New Roman"/>
          <w:bCs/>
          <w:sz w:val="28"/>
          <w:szCs w:val="28"/>
        </w:rPr>
        <w:t>,8</w:t>
      </w:r>
      <w:r w:rsidRPr="00835478">
        <w:rPr>
          <w:rFonts w:ascii="Times New Roman" w:hAnsi="Times New Roman" w:cs="Times New Roman"/>
          <w:bCs/>
          <w:sz w:val="28"/>
          <w:szCs w:val="28"/>
        </w:rPr>
        <w:t>% и с учетом планируемых изменений расходная часть бюджета составит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="00F44D71">
        <w:rPr>
          <w:rFonts w:ascii="Times New Roman" w:hAnsi="Times New Roman" w:cs="Times New Roman"/>
          <w:sz w:val="28"/>
          <w:szCs w:val="28"/>
        </w:rPr>
        <w:t>19214,58481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14:paraId="75398CCC" w14:textId="2BA185E9" w:rsidR="00160100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Анализ по разделам классификации расходов бюджета </w:t>
      </w:r>
      <w:r w:rsidR="00F44D71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Pr="00835478">
        <w:rPr>
          <w:rFonts w:ascii="Times New Roman" w:hAnsi="Times New Roman" w:cs="Times New Roman"/>
          <w:sz w:val="28"/>
          <w:szCs w:val="28"/>
        </w:rPr>
        <w:t>на 2023 год представлен в таблице:</w:t>
      </w:r>
    </w:p>
    <w:p w14:paraId="6E9B10C3" w14:textId="4DDEEFDE" w:rsidR="00836504" w:rsidRDefault="00836504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726BA" w14:textId="2E228D2F" w:rsidR="00836504" w:rsidRDefault="00836504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F0230" w14:textId="77777777" w:rsidR="0078179F" w:rsidRDefault="0078179F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B42C7" w14:textId="386D89CF" w:rsidR="00836504" w:rsidRDefault="00836504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CA8E8" w14:textId="60F8BCE6" w:rsidR="00836504" w:rsidRDefault="00836504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39D9E" w14:textId="0B729CFB" w:rsidR="00836504" w:rsidRDefault="00836504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CEFD9" w14:textId="708A272E" w:rsidR="00836504" w:rsidRDefault="00836504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DF742" w14:textId="77777777" w:rsidR="00836504" w:rsidRPr="00835478" w:rsidRDefault="00836504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B6AB7" w14:textId="4B711A6F" w:rsidR="00160100" w:rsidRDefault="00160100" w:rsidP="00160100">
      <w:pPr>
        <w:pStyle w:val="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785E42">
        <w:rPr>
          <w:rFonts w:ascii="Times New Roman" w:hAnsi="Times New Roman" w:cs="Times New Roman"/>
          <w:sz w:val="26"/>
          <w:szCs w:val="26"/>
        </w:rPr>
        <w:t xml:space="preserve">тыс. </w:t>
      </w:r>
      <w:r>
        <w:rPr>
          <w:rFonts w:ascii="Times New Roman" w:hAnsi="Times New Roman" w:cs="Times New Roman"/>
          <w:sz w:val="26"/>
          <w:szCs w:val="26"/>
        </w:rPr>
        <w:t>руб.)</w:t>
      </w:r>
    </w:p>
    <w:tbl>
      <w:tblPr>
        <w:tblStyle w:val="af1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1276"/>
        <w:gridCol w:w="850"/>
        <w:gridCol w:w="1276"/>
        <w:gridCol w:w="850"/>
        <w:gridCol w:w="1418"/>
        <w:gridCol w:w="709"/>
      </w:tblGrid>
      <w:tr w:rsidR="00054CD8" w:rsidRPr="004A5533" w14:paraId="38DDABCA" w14:textId="77777777" w:rsidTr="00054CD8">
        <w:trPr>
          <w:cantSplit/>
          <w:trHeight w:val="1134"/>
        </w:trPr>
        <w:tc>
          <w:tcPr>
            <w:tcW w:w="2547" w:type="dxa"/>
          </w:tcPr>
          <w:p w14:paraId="060E3ECF" w14:textId="77777777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расходов</w:t>
            </w:r>
          </w:p>
        </w:tc>
        <w:tc>
          <w:tcPr>
            <w:tcW w:w="567" w:type="dxa"/>
            <w:textDirection w:val="btLr"/>
          </w:tcPr>
          <w:p w14:paraId="3C5F3A56" w14:textId="2D1CEF11" w:rsidR="00054CD8" w:rsidRPr="00F44D71" w:rsidRDefault="00054CD8" w:rsidP="00054CD8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64B">
              <w:t>№ раздела</w:t>
            </w:r>
          </w:p>
        </w:tc>
        <w:tc>
          <w:tcPr>
            <w:tcW w:w="1276" w:type="dxa"/>
          </w:tcPr>
          <w:p w14:paraId="508D9DCB" w14:textId="035DB116" w:rsidR="00054CD8" w:rsidRPr="00F44D71" w:rsidRDefault="00054CD8" w:rsidP="0005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4D71">
              <w:rPr>
                <w:b/>
                <w:bCs/>
                <w:color w:val="000000"/>
                <w:sz w:val="18"/>
                <w:szCs w:val="18"/>
              </w:rPr>
              <w:t xml:space="preserve">Уточненный бюджет </w:t>
            </w:r>
          </w:p>
          <w:p w14:paraId="06E4F4DD" w14:textId="63EB679C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 2023 год (утвержденный решением от 10.04.2023 №46-1)</w:t>
            </w:r>
          </w:p>
        </w:tc>
        <w:tc>
          <w:tcPr>
            <w:tcW w:w="850" w:type="dxa"/>
          </w:tcPr>
          <w:p w14:paraId="189269C6" w14:textId="72622620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Доля, % в общем объеме</w:t>
            </w:r>
          </w:p>
        </w:tc>
        <w:tc>
          <w:tcPr>
            <w:tcW w:w="1276" w:type="dxa"/>
          </w:tcPr>
          <w:p w14:paraId="43F0A034" w14:textId="77777777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  <w:p w14:paraId="013ECB7A" w14:textId="77777777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Решения</w:t>
            </w:r>
          </w:p>
        </w:tc>
        <w:tc>
          <w:tcPr>
            <w:tcW w:w="850" w:type="dxa"/>
          </w:tcPr>
          <w:p w14:paraId="6110BFF7" w14:textId="3A5D9841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Доля, % в общем объеме</w:t>
            </w:r>
          </w:p>
        </w:tc>
        <w:tc>
          <w:tcPr>
            <w:tcW w:w="1418" w:type="dxa"/>
          </w:tcPr>
          <w:p w14:paraId="5AA14CDC" w14:textId="77777777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планируемых показателей к измененным бюджетным назначениям на 2023 год</w:t>
            </w:r>
          </w:p>
        </w:tc>
        <w:tc>
          <w:tcPr>
            <w:tcW w:w="709" w:type="dxa"/>
          </w:tcPr>
          <w:p w14:paraId="790E68F6" w14:textId="77777777"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% отклонений</w:t>
            </w:r>
          </w:p>
        </w:tc>
      </w:tr>
      <w:tr w:rsidR="00054CD8" w:rsidRPr="00DE1162" w14:paraId="2A69F405" w14:textId="77777777" w:rsidTr="00054CD8">
        <w:tc>
          <w:tcPr>
            <w:tcW w:w="2547" w:type="dxa"/>
          </w:tcPr>
          <w:p w14:paraId="6081FAE4" w14:textId="77777777"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  <w:p w14:paraId="41E06B2C" w14:textId="3A790886" w:rsidR="00D31429" w:rsidRPr="00D31429" w:rsidRDefault="00D31429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14:paraId="3F14158D" w14:textId="4A0C2F0D"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97C5C10" w14:textId="76DA56CE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14:paraId="12E4ACEE" w14:textId="05E8325D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</w:tcPr>
          <w:p w14:paraId="69CAD524" w14:textId="2DEB77FE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634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27200</w:t>
            </w:r>
          </w:p>
        </w:tc>
        <w:tc>
          <w:tcPr>
            <w:tcW w:w="850" w:type="dxa"/>
          </w:tcPr>
          <w:p w14:paraId="255FA623" w14:textId="486B5B47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418" w:type="dxa"/>
          </w:tcPr>
          <w:p w14:paraId="6175614F" w14:textId="2493CA1D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-143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72800</w:t>
            </w:r>
          </w:p>
        </w:tc>
        <w:tc>
          <w:tcPr>
            <w:tcW w:w="709" w:type="dxa"/>
          </w:tcPr>
          <w:p w14:paraId="6F22F04F" w14:textId="7078EE42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-0,6</w:t>
            </w:r>
          </w:p>
        </w:tc>
      </w:tr>
      <w:tr w:rsidR="00A57BFC" w:rsidRPr="00DE1162" w14:paraId="01E89A2A" w14:textId="77777777" w:rsidTr="00054CD8">
        <w:tc>
          <w:tcPr>
            <w:tcW w:w="2547" w:type="dxa"/>
          </w:tcPr>
          <w:p w14:paraId="6DCC2536" w14:textId="48FFD5D3"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258B">
              <w:t>Обеспечение референдумов</w:t>
            </w:r>
          </w:p>
        </w:tc>
        <w:tc>
          <w:tcPr>
            <w:tcW w:w="567" w:type="dxa"/>
          </w:tcPr>
          <w:p w14:paraId="4BBC6D05" w14:textId="3A7E1FD6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0906">
              <w:t>0107</w:t>
            </w:r>
          </w:p>
        </w:tc>
        <w:tc>
          <w:tcPr>
            <w:tcW w:w="1276" w:type="dxa"/>
          </w:tcPr>
          <w:p w14:paraId="16AF41F2" w14:textId="09116AD4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425000,00</w:t>
            </w:r>
          </w:p>
        </w:tc>
        <w:tc>
          <w:tcPr>
            <w:tcW w:w="850" w:type="dxa"/>
          </w:tcPr>
          <w:p w14:paraId="5C818E52" w14:textId="7C3BF2B2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2,1</w:t>
            </w:r>
          </w:p>
        </w:tc>
        <w:tc>
          <w:tcPr>
            <w:tcW w:w="1276" w:type="dxa"/>
          </w:tcPr>
          <w:p w14:paraId="713DBC79" w14:textId="22DA92E6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500272,00</w:t>
            </w:r>
          </w:p>
        </w:tc>
        <w:tc>
          <w:tcPr>
            <w:tcW w:w="850" w:type="dxa"/>
          </w:tcPr>
          <w:p w14:paraId="6874623E" w14:textId="36423B53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2,6</w:t>
            </w:r>
          </w:p>
        </w:tc>
        <w:tc>
          <w:tcPr>
            <w:tcW w:w="1418" w:type="dxa"/>
          </w:tcPr>
          <w:p w14:paraId="53E9E121" w14:textId="25EABAB7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75272,00</w:t>
            </w:r>
          </w:p>
        </w:tc>
        <w:tc>
          <w:tcPr>
            <w:tcW w:w="709" w:type="dxa"/>
          </w:tcPr>
          <w:p w14:paraId="4E6E8B73" w14:textId="3909D6F9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0,5</w:t>
            </w:r>
          </w:p>
        </w:tc>
      </w:tr>
      <w:tr w:rsidR="00A57BFC" w:rsidRPr="00DE1162" w14:paraId="10510384" w14:textId="77777777" w:rsidTr="00054CD8">
        <w:tc>
          <w:tcPr>
            <w:tcW w:w="2547" w:type="dxa"/>
          </w:tcPr>
          <w:p w14:paraId="33A5204B" w14:textId="2B037F3F"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258B">
              <w:t>Резервный фонд</w:t>
            </w:r>
          </w:p>
        </w:tc>
        <w:tc>
          <w:tcPr>
            <w:tcW w:w="567" w:type="dxa"/>
          </w:tcPr>
          <w:p w14:paraId="60D4BD61" w14:textId="1398382D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0906">
              <w:t>0111</w:t>
            </w:r>
          </w:p>
        </w:tc>
        <w:tc>
          <w:tcPr>
            <w:tcW w:w="1276" w:type="dxa"/>
          </w:tcPr>
          <w:p w14:paraId="5C720DCD" w14:textId="4988D5CA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231000,00</w:t>
            </w:r>
          </w:p>
        </w:tc>
        <w:tc>
          <w:tcPr>
            <w:tcW w:w="850" w:type="dxa"/>
          </w:tcPr>
          <w:p w14:paraId="1E8849F7" w14:textId="217E7D3A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1,1</w:t>
            </w:r>
          </w:p>
        </w:tc>
        <w:tc>
          <w:tcPr>
            <w:tcW w:w="1276" w:type="dxa"/>
          </w:tcPr>
          <w:p w14:paraId="6D8A500F" w14:textId="0C96E18E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0,00</w:t>
            </w:r>
          </w:p>
        </w:tc>
        <w:tc>
          <w:tcPr>
            <w:tcW w:w="850" w:type="dxa"/>
          </w:tcPr>
          <w:p w14:paraId="6E2E4CA7" w14:textId="52E0FAF7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3F9098" w14:textId="1357C301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-231000,00</w:t>
            </w:r>
          </w:p>
        </w:tc>
        <w:tc>
          <w:tcPr>
            <w:tcW w:w="709" w:type="dxa"/>
          </w:tcPr>
          <w:p w14:paraId="7E9AB64F" w14:textId="28E0BC9B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-1,1</w:t>
            </w:r>
          </w:p>
        </w:tc>
      </w:tr>
      <w:tr w:rsidR="00A57BFC" w:rsidRPr="00DE1162" w14:paraId="15C3DD80" w14:textId="77777777" w:rsidTr="00054CD8">
        <w:tc>
          <w:tcPr>
            <w:tcW w:w="2547" w:type="dxa"/>
          </w:tcPr>
          <w:p w14:paraId="518B0F0A" w14:textId="74787AAC"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258B">
              <w:t>Другие общегосударственные расходы</w:t>
            </w:r>
          </w:p>
        </w:tc>
        <w:tc>
          <w:tcPr>
            <w:tcW w:w="567" w:type="dxa"/>
          </w:tcPr>
          <w:p w14:paraId="5ECCCFFE" w14:textId="51AFCB3F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0906">
              <w:t>0113</w:t>
            </w:r>
          </w:p>
        </w:tc>
        <w:tc>
          <w:tcPr>
            <w:tcW w:w="1276" w:type="dxa"/>
          </w:tcPr>
          <w:p w14:paraId="7254298C" w14:textId="50B04579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122000,00</w:t>
            </w:r>
          </w:p>
        </w:tc>
        <w:tc>
          <w:tcPr>
            <w:tcW w:w="850" w:type="dxa"/>
          </w:tcPr>
          <w:p w14:paraId="21CADDBE" w14:textId="15661185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0,6</w:t>
            </w:r>
          </w:p>
        </w:tc>
        <w:tc>
          <w:tcPr>
            <w:tcW w:w="1276" w:type="dxa"/>
          </w:tcPr>
          <w:p w14:paraId="7EA97B7D" w14:textId="07BAD7A3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134000,00</w:t>
            </w:r>
          </w:p>
        </w:tc>
        <w:tc>
          <w:tcPr>
            <w:tcW w:w="850" w:type="dxa"/>
          </w:tcPr>
          <w:p w14:paraId="46F376D3" w14:textId="25EF4429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0,7</w:t>
            </w:r>
          </w:p>
        </w:tc>
        <w:tc>
          <w:tcPr>
            <w:tcW w:w="1418" w:type="dxa"/>
          </w:tcPr>
          <w:p w14:paraId="052265C8" w14:textId="6716985B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12000,00</w:t>
            </w:r>
          </w:p>
        </w:tc>
        <w:tc>
          <w:tcPr>
            <w:tcW w:w="709" w:type="dxa"/>
          </w:tcPr>
          <w:p w14:paraId="13A75711" w14:textId="68DFD57D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6AB">
              <w:t>0,1</w:t>
            </w:r>
          </w:p>
        </w:tc>
      </w:tr>
      <w:tr w:rsidR="00054CD8" w:rsidRPr="00DE1162" w14:paraId="49636D93" w14:textId="77777777" w:rsidTr="00054CD8">
        <w:tc>
          <w:tcPr>
            <w:tcW w:w="2547" w:type="dxa"/>
          </w:tcPr>
          <w:p w14:paraId="1601367D" w14:textId="77777777"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  <w:p w14:paraId="7298D4CA" w14:textId="0ABCE152" w:rsidR="00D31429" w:rsidRPr="00D31429" w:rsidRDefault="00D31429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14:paraId="7FFD6615" w14:textId="52EC418E"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6C283F2B" w14:textId="2B3A4C6A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2793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84189</w:t>
            </w:r>
          </w:p>
        </w:tc>
        <w:tc>
          <w:tcPr>
            <w:tcW w:w="850" w:type="dxa"/>
          </w:tcPr>
          <w:p w14:paraId="5F0C4324" w14:textId="7D3F328F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14:paraId="747892EB" w14:textId="3627BC51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2855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11381</w:t>
            </w:r>
          </w:p>
        </w:tc>
        <w:tc>
          <w:tcPr>
            <w:tcW w:w="850" w:type="dxa"/>
          </w:tcPr>
          <w:p w14:paraId="50A92F37" w14:textId="60F4F087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1418" w:type="dxa"/>
          </w:tcPr>
          <w:p w14:paraId="058535EA" w14:textId="056B35A6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27192</w:t>
            </w:r>
          </w:p>
        </w:tc>
        <w:tc>
          <w:tcPr>
            <w:tcW w:w="709" w:type="dxa"/>
          </w:tcPr>
          <w:p w14:paraId="6271F8D2" w14:textId="6990AB63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57BFC" w:rsidRPr="00DE1162" w14:paraId="4149D54F" w14:textId="77777777" w:rsidTr="00054CD8">
        <w:tc>
          <w:tcPr>
            <w:tcW w:w="2547" w:type="dxa"/>
          </w:tcPr>
          <w:p w14:paraId="7CA09A48" w14:textId="33A02993"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1ACC">
              <w:t>Дорожные фонды</w:t>
            </w:r>
          </w:p>
        </w:tc>
        <w:tc>
          <w:tcPr>
            <w:tcW w:w="567" w:type="dxa"/>
          </w:tcPr>
          <w:p w14:paraId="384BB491" w14:textId="5E6127E5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F">
              <w:t>0409</w:t>
            </w:r>
          </w:p>
        </w:tc>
        <w:tc>
          <w:tcPr>
            <w:tcW w:w="1276" w:type="dxa"/>
          </w:tcPr>
          <w:p w14:paraId="4B5AF49E" w14:textId="4D48DD35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1681149,98</w:t>
            </w:r>
          </w:p>
        </w:tc>
        <w:tc>
          <w:tcPr>
            <w:tcW w:w="850" w:type="dxa"/>
          </w:tcPr>
          <w:p w14:paraId="7B673859" w14:textId="7F5B1344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8,3</w:t>
            </w:r>
          </w:p>
        </w:tc>
        <w:tc>
          <w:tcPr>
            <w:tcW w:w="1276" w:type="dxa"/>
          </w:tcPr>
          <w:p w14:paraId="41E99E33" w14:textId="63FF0FD0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1978553,92</w:t>
            </w:r>
          </w:p>
        </w:tc>
        <w:tc>
          <w:tcPr>
            <w:tcW w:w="850" w:type="dxa"/>
          </w:tcPr>
          <w:p w14:paraId="3A66EBB6" w14:textId="4B0E7EFF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10,3</w:t>
            </w:r>
          </w:p>
        </w:tc>
        <w:tc>
          <w:tcPr>
            <w:tcW w:w="1418" w:type="dxa"/>
          </w:tcPr>
          <w:p w14:paraId="196D6F26" w14:textId="062ACDB7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297403,94</w:t>
            </w:r>
          </w:p>
        </w:tc>
        <w:tc>
          <w:tcPr>
            <w:tcW w:w="709" w:type="dxa"/>
          </w:tcPr>
          <w:p w14:paraId="164DC9F7" w14:textId="33228720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2,0</w:t>
            </w:r>
          </w:p>
        </w:tc>
      </w:tr>
      <w:tr w:rsidR="00A57BFC" w:rsidRPr="00DE1162" w14:paraId="3A383F55" w14:textId="77777777" w:rsidTr="00054CD8">
        <w:tc>
          <w:tcPr>
            <w:tcW w:w="2547" w:type="dxa"/>
          </w:tcPr>
          <w:p w14:paraId="4E8645D1" w14:textId="2267B6E2"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1ACC">
              <w:t>Другие вопросы национальной экономики</w:t>
            </w:r>
          </w:p>
        </w:tc>
        <w:tc>
          <w:tcPr>
            <w:tcW w:w="567" w:type="dxa"/>
          </w:tcPr>
          <w:p w14:paraId="103144B6" w14:textId="50446697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F">
              <w:t>0412</w:t>
            </w:r>
          </w:p>
        </w:tc>
        <w:tc>
          <w:tcPr>
            <w:tcW w:w="1276" w:type="dxa"/>
          </w:tcPr>
          <w:p w14:paraId="4D25AF2A" w14:textId="4EA69F74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1112691,91</w:t>
            </w:r>
          </w:p>
        </w:tc>
        <w:tc>
          <w:tcPr>
            <w:tcW w:w="850" w:type="dxa"/>
          </w:tcPr>
          <w:p w14:paraId="39BDCF2D" w14:textId="69401442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5,5</w:t>
            </w:r>
          </w:p>
        </w:tc>
        <w:tc>
          <w:tcPr>
            <w:tcW w:w="1276" w:type="dxa"/>
          </w:tcPr>
          <w:p w14:paraId="41C1C0EC" w14:textId="5A561020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876559,89</w:t>
            </w:r>
          </w:p>
        </w:tc>
        <w:tc>
          <w:tcPr>
            <w:tcW w:w="850" w:type="dxa"/>
          </w:tcPr>
          <w:p w14:paraId="4112F3D4" w14:textId="32B587E6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4,6</w:t>
            </w:r>
          </w:p>
        </w:tc>
        <w:tc>
          <w:tcPr>
            <w:tcW w:w="1418" w:type="dxa"/>
          </w:tcPr>
          <w:p w14:paraId="0F20DA8B" w14:textId="792B4816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-236132,02</w:t>
            </w:r>
          </w:p>
        </w:tc>
        <w:tc>
          <w:tcPr>
            <w:tcW w:w="709" w:type="dxa"/>
          </w:tcPr>
          <w:p w14:paraId="7A6CC7C1" w14:textId="0C79636A"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D01">
              <w:t>-1,0</w:t>
            </w:r>
          </w:p>
        </w:tc>
      </w:tr>
      <w:tr w:rsidR="00054CD8" w:rsidRPr="00DE1162" w14:paraId="0E230279" w14:textId="77777777" w:rsidTr="00054CD8">
        <w:tc>
          <w:tcPr>
            <w:tcW w:w="2547" w:type="dxa"/>
          </w:tcPr>
          <w:p w14:paraId="66F1E215" w14:textId="77777777"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  <w:p w14:paraId="7E8344C0" w14:textId="5E10663C" w:rsidR="00D31429" w:rsidRPr="00D31429" w:rsidRDefault="00D31429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14:paraId="039FCF20" w14:textId="4C9BCDB6"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0CF17F93" w14:textId="64D8DC95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14448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55602</w:t>
            </w:r>
          </w:p>
        </w:tc>
        <w:tc>
          <w:tcPr>
            <w:tcW w:w="850" w:type="dxa"/>
          </w:tcPr>
          <w:p w14:paraId="27B7EDC4" w14:textId="56E9BC6B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71,6</w:t>
            </w:r>
          </w:p>
        </w:tc>
        <w:tc>
          <w:tcPr>
            <w:tcW w:w="1276" w:type="dxa"/>
          </w:tcPr>
          <w:p w14:paraId="562936FE" w14:textId="44C66942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13607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95112</w:t>
            </w:r>
          </w:p>
        </w:tc>
        <w:tc>
          <w:tcPr>
            <w:tcW w:w="850" w:type="dxa"/>
          </w:tcPr>
          <w:p w14:paraId="062F905C" w14:textId="5303A570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1418" w:type="dxa"/>
          </w:tcPr>
          <w:p w14:paraId="69C1C3FB" w14:textId="7ED9A3D9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-840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60490</w:t>
            </w:r>
          </w:p>
        </w:tc>
        <w:tc>
          <w:tcPr>
            <w:tcW w:w="709" w:type="dxa"/>
          </w:tcPr>
          <w:p w14:paraId="4988549E" w14:textId="5756146B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-0,8</w:t>
            </w:r>
          </w:p>
        </w:tc>
      </w:tr>
      <w:tr w:rsidR="00D31429" w:rsidRPr="00DE1162" w14:paraId="295B7C9D" w14:textId="77777777" w:rsidTr="00054CD8">
        <w:tc>
          <w:tcPr>
            <w:tcW w:w="2547" w:type="dxa"/>
          </w:tcPr>
          <w:p w14:paraId="705EB666" w14:textId="1C45797B" w:rsidR="00D31429" w:rsidRPr="00785E42" w:rsidRDefault="00D31429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242">
              <w:t>Жилищное хозяйство</w:t>
            </w:r>
          </w:p>
        </w:tc>
        <w:tc>
          <w:tcPr>
            <w:tcW w:w="567" w:type="dxa"/>
          </w:tcPr>
          <w:p w14:paraId="7C885319" w14:textId="08E018F8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2A55">
              <w:t>0501</w:t>
            </w:r>
          </w:p>
        </w:tc>
        <w:tc>
          <w:tcPr>
            <w:tcW w:w="1276" w:type="dxa"/>
          </w:tcPr>
          <w:p w14:paraId="14E8E397" w14:textId="3CA34D3B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2461793,79</w:t>
            </w:r>
          </w:p>
        </w:tc>
        <w:tc>
          <w:tcPr>
            <w:tcW w:w="850" w:type="dxa"/>
          </w:tcPr>
          <w:p w14:paraId="456FD4EC" w14:textId="5FD6B044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12,2</w:t>
            </w:r>
          </w:p>
        </w:tc>
        <w:tc>
          <w:tcPr>
            <w:tcW w:w="1276" w:type="dxa"/>
          </w:tcPr>
          <w:p w14:paraId="6E483CFF" w14:textId="4A3506C1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1447529,46</w:t>
            </w:r>
          </w:p>
        </w:tc>
        <w:tc>
          <w:tcPr>
            <w:tcW w:w="850" w:type="dxa"/>
          </w:tcPr>
          <w:p w14:paraId="6458E59D" w14:textId="6F510316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7,5</w:t>
            </w:r>
          </w:p>
        </w:tc>
        <w:tc>
          <w:tcPr>
            <w:tcW w:w="1418" w:type="dxa"/>
          </w:tcPr>
          <w:p w14:paraId="416DB64A" w14:textId="11F04F31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-1014264,33</w:t>
            </w:r>
          </w:p>
        </w:tc>
        <w:tc>
          <w:tcPr>
            <w:tcW w:w="709" w:type="dxa"/>
          </w:tcPr>
          <w:p w14:paraId="28F71132" w14:textId="4B1AC95E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-4,7</w:t>
            </w:r>
          </w:p>
        </w:tc>
      </w:tr>
      <w:tr w:rsidR="00D31429" w:rsidRPr="00DE1162" w14:paraId="0AB4D174" w14:textId="77777777" w:rsidTr="00054CD8">
        <w:tc>
          <w:tcPr>
            <w:tcW w:w="2547" w:type="dxa"/>
          </w:tcPr>
          <w:p w14:paraId="376868EB" w14:textId="305235A8" w:rsidR="00D31429" w:rsidRPr="00785E42" w:rsidRDefault="00D31429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242">
              <w:t>Коммунальное хозяйство</w:t>
            </w:r>
          </w:p>
        </w:tc>
        <w:tc>
          <w:tcPr>
            <w:tcW w:w="567" w:type="dxa"/>
          </w:tcPr>
          <w:p w14:paraId="3B8DDA8F" w14:textId="182A88E9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2A55">
              <w:t>0502</w:t>
            </w:r>
          </w:p>
        </w:tc>
        <w:tc>
          <w:tcPr>
            <w:tcW w:w="1276" w:type="dxa"/>
          </w:tcPr>
          <w:p w14:paraId="4C067BF6" w14:textId="5DABE853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4694644,02</w:t>
            </w:r>
          </w:p>
        </w:tc>
        <w:tc>
          <w:tcPr>
            <w:tcW w:w="850" w:type="dxa"/>
          </w:tcPr>
          <w:p w14:paraId="2FCE684E" w14:textId="26FC9571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23,3</w:t>
            </w:r>
          </w:p>
        </w:tc>
        <w:tc>
          <w:tcPr>
            <w:tcW w:w="1276" w:type="dxa"/>
          </w:tcPr>
          <w:p w14:paraId="1C844D4F" w14:textId="42FDC8FF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5000039,49</w:t>
            </w:r>
          </w:p>
        </w:tc>
        <w:tc>
          <w:tcPr>
            <w:tcW w:w="850" w:type="dxa"/>
          </w:tcPr>
          <w:p w14:paraId="1A96826E" w14:textId="1D14BA47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26,0</w:t>
            </w:r>
          </w:p>
        </w:tc>
        <w:tc>
          <w:tcPr>
            <w:tcW w:w="1418" w:type="dxa"/>
          </w:tcPr>
          <w:p w14:paraId="1B166851" w14:textId="3F3AEEE4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305395,47</w:t>
            </w:r>
          </w:p>
        </w:tc>
        <w:tc>
          <w:tcPr>
            <w:tcW w:w="709" w:type="dxa"/>
          </w:tcPr>
          <w:p w14:paraId="45ACA14D" w14:textId="52EB640A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2,8</w:t>
            </w:r>
          </w:p>
        </w:tc>
      </w:tr>
      <w:tr w:rsidR="00D31429" w:rsidRPr="00DE1162" w14:paraId="390B1296" w14:textId="77777777" w:rsidTr="00054CD8">
        <w:tc>
          <w:tcPr>
            <w:tcW w:w="2547" w:type="dxa"/>
          </w:tcPr>
          <w:p w14:paraId="58A2F4AC" w14:textId="5CE13CEE" w:rsidR="00D31429" w:rsidRPr="00785E42" w:rsidRDefault="00D31429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242">
              <w:t>Благоустройство</w:t>
            </w:r>
          </w:p>
        </w:tc>
        <w:tc>
          <w:tcPr>
            <w:tcW w:w="567" w:type="dxa"/>
          </w:tcPr>
          <w:p w14:paraId="7E914AB0" w14:textId="32D30991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2A55">
              <w:t>0503</w:t>
            </w:r>
          </w:p>
        </w:tc>
        <w:tc>
          <w:tcPr>
            <w:tcW w:w="1276" w:type="dxa"/>
          </w:tcPr>
          <w:p w14:paraId="26EB4AD5" w14:textId="2B69AADA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7292118,21</w:t>
            </w:r>
          </w:p>
        </w:tc>
        <w:tc>
          <w:tcPr>
            <w:tcW w:w="850" w:type="dxa"/>
          </w:tcPr>
          <w:p w14:paraId="2BA2A1D3" w14:textId="0FCC3129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36,1</w:t>
            </w:r>
          </w:p>
        </w:tc>
        <w:tc>
          <w:tcPr>
            <w:tcW w:w="1276" w:type="dxa"/>
          </w:tcPr>
          <w:p w14:paraId="1926EA54" w14:textId="27869BB5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7160382,17</w:t>
            </w:r>
          </w:p>
        </w:tc>
        <w:tc>
          <w:tcPr>
            <w:tcW w:w="850" w:type="dxa"/>
          </w:tcPr>
          <w:p w14:paraId="04F867B8" w14:textId="72102FDD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37,3</w:t>
            </w:r>
          </w:p>
        </w:tc>
        <w:tc>
          <w:tcPr>
            <w:tcW w:w="1418" w:type="dxa"/>
          </w:tcPr>
          <w:p w14:paraId="48AFB118" w14:textId="72092B91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-131736,04</w:t>
            </w:r>
          </w:p>
        </w:tc>
        <w:tc>
          <w:tcPr>
            <w:tcW w:w="709" w:type="dxa"/>
          </w:tcPr>
          <w:p w14:paraId="1729C8DA" w14:textId="64D9444C"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34BF">
              <w:t>1,1</w:t>
            </w:r>
          </w:p>
        </w:tc>
      </w:tr>
      <w:tr w:rsidR="00054CD8" w:rsidRPr="00DE1162" w14:paraId="4DD07939" w14:textId="77777777" w:rsidTr="00054CD8">
        <w:tc>
          <w:tcPr>
            <w:tcW w:w="2547" w:type="dxa"/>
          </w:tcPr>
          <w:p w14:paraId="7BF9038F" w14:textId="77777777"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</w:tcPr>
          <w:p w14:paraId="4DA98B98" w14:textId="102F92E4"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1B0A7412" w14:textId="208B2066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14:paraId="7B139866" w14:textId="4980664E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1276" w:type="dxa"/>
          </w:tcPr>
          <w:p w14:paraId="39CA744C" w14:textId="258DB4CE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1967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93326</w:t>
            </w:r>
          </w:p>
        </w:tc>
        <w:tc>
          <w:tcPr>
            <w:tcW w:w="850" w:type="dxa"/>
          </w:tcPr>
          <w:p w14:paraId="26DC492C" w14:textId="34FEEC58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418" w:type="dxa"/>
          </w:tcPr>
          <w:p w14:paraId="6BEFF459" w14:textId="2136E3E1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-32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06674</w:t>
            </w:r>
          </w:p>
        </w:tc>
        <w:tc>
          <w:tcPr>
            <w:tcW w:w="709" w:type="dxa"/>
          </w:tcPr>
          <w:p w14:paraId="6F7DF297" w14:textId="355A67DF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054CD8" w:rsidRPr="00DE1162" w14:paraId="35034EA6" w14:textId="77777777" w:rsidTr="00054CD8">
        <w:tc>
          <w:tcPr>
            <w:tcW w:w="2547" w:type="dxa"/>
          </w:tcPr>
          <w:p w14:paraId="1BDECD47" w14:textId="77777777"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14:paraId="081E28B7" w14:textId="59643FF6"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D75DFA1" w14:textId="443BA947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14:paraId="3E10FE3A" w14:textId="5408D0A4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14:paraId="2CF5CFA3" w14:textId="4E5CE6F2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31462</w:t>
            </w:r>
          </w:p>
        </w:tc>
        <w:tc>
          <w:tcPr>
            <w:tcW w:w="850" w:type="dxa"/>
          </w:tcPr>
          <w:p w14:paraId="6D2B6E83" w14:textId="360219A4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418" w:type="dxa"/>
          </w:tcPr>
          <w:p w14:paraId="363B90AD" w14:textId="5715978C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</w:t>
            </w:r>
            <w:r w:rsidR="00785E42"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68538</w:t>
            </w:r>
          </w:p>
        </w:tc>
        <w:tc>
          <w:tcPr>
            <w:tcW w:w="709" w:type="dxa"/>
          </w:tcPr>
          <w:p w14:paraId="262A04B5" w14:textId="22120821" w:rsidR="00054CD8" w:rsidRPr="00D31429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54CD8" w:rsidRPr="00DE1162" w14:paraId="5DEDFC56" w14:textId="77777777" w:rsidTr="00054CD8">
        <w:tc>
          <w:tcPr>
            <w:tcW w:w="2547" w:type="dxa"/>
          </w:tcPr>
          <w:p w14:paraId="3954B308" w14:textId="77777777" w:rsidR="00054CD8" w:rsidRPr="00785E42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E42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14:paraId="611C8765" w14:textId="5E047CE0" w:rsidR="00054CD8" w:rsidRPr="002E0225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50E0E" w14:textId="2692DE9C" w:rsidR="00054CD8" w:rsidRPr="002E0225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20185</w:t>
            </w:r>
            <w:r w:rsidR="00785E42"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39791</w:t>
            </w:r>
          </w:p>
        </w:tc>
        <w:tc>
          <w:tcPr>
            <w:tcW w:w="850" w:type="dxa"/>
          </w:tcPr>
          <w:p w14:paraId="1CD8E1E4" w14:textId="1AF87328" w:rsidR="00054CD8" w:rsidRPr="002E0225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75EA126" w14:textId="7CD17F7F" w:rsidR="00054CD8" w:rsidRPr="002E0225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19214</w:t>
            </w:r>
            <w:r w:rsidR="00785E42"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58481</w:t>
            </w:r>
          </w:p>
        </w:tc>
        <w:tc>
          <w:tcPr>
            <w:tcW w:w="850" w:type="dxa"/>
          </w:tcPr>
          <w:p w14:paraId="1459126D" w14:textId="22F45D15" w:rsidR="00054CD8" w:rsidRPr="002E0225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382492B3" w14:textId="750D7B0F" w:rsidR="00054CD8" w:rsidRPr="002E0225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-970</w:t>
            </w:r>
            <w:r w:rsidR="00785E42"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E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81310</w:t>
            </w:r>
          </w:p>
        </w:tc>
        <w:tc>
          <w:tcPr>
            <w:tcW w:w="709" w:type="dxa"/>
          </w:tcPr>
          <w:p w14:paraId="6E1CB238" w14:textId="0C90BDCE" w:rsidR="00054CD8" w:rsidRPr="00785E42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E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0DF661F6" w14:textId="77777777" w:rsidR="00160100" w:rsidRPr="00DE1162" w:rsidRDefault="00160100" w:rsidP="0016010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45C1455" w14:textId="2A51E615" w:rsidR="00160100" w:rsidRPr="00835478" w:rsidRDefault="00785E42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60100" w:rsidRPr="00835478">
        <w:rPr>
          <w:rFonts w:ascii="Times New Roman" w:hAnsi="Times New Roman" w:cs="Times New Roman"/>
          <w:sz w:val="28"/>
          <w:szCs w:val="28"/>
        </w:rPr>
        <w:t>зменение расходной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00" w:rsidRPr="00835478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r w:rsidR="00160100" w:rsidRPr="00835478">
        <w:rPr>
          <w:rFonts w:ascii="Times New Roman" w:hAnsi="Times New Roman" w:cs="Times New Roman"/>
          <w:sz w:val="28"/>
          <w:szCs w:val="28"/>
        </w:rPr>
        <w:t xml:space="preserve"> затронула практически все разделы:</w:t>
      </w:r>
    </w:p>
    <w:p w14:paraId="5B84BA59" w14:textId="3D306395" w:rsidR="00160100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</w:t>
      </w:r>
      <w:r w:rsidR="00785E42" w:rsidRPr="00F67BF0">
        <w:rPr>
          <w:rFonts w:ascii="Times New Roman" w:hAnsi="Times New Roman" w:cs="Times New Roman"/>
          <w:bCs/>
          <w:sz w:val="28"/>
          <w:szCs w:val="28"/>
          <w:u w:val="single"/>
        </w:rPr>
        <w:t>разделу 01</w:t>
      </w:r>
      <w:r w:rsidRPr="00F67B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«Общегосударственные вопросы»</w:t>
      </w:r>
      <w:r w:rsidRPr="00835478">
        <w:rPr>
          <w:rFonts w:ascii="Times New Roman" w:hAnsi="Times New Roman" w:cs="Times New Roman"/>
          <w:sz w:val="28"/>
          <w:szCs w:val="28"/>
        </w:rPr>
        <w:t xml:space="preserve"> расходы уменьшаются </w:t>
      </w:r>
      <w:r w:rsidR="00D3142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835478">
        <w:rPr>
          <w:rFonts w:ascii="Times New Roman" w:hAnsi="Times New Roman" w:cs="Times New Roman"/>
          <w:sz w:val="28"/>
          <w:szCs w:val="28"/>
        </w:rPr>
        <w:t>на</w:t>
      </w:r>
      <w:r w:rsidRPr="008354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5E42">
        <w:rPr>
          <w:rFonts w:ascii="Times New Roman" w:hAnsi="Times New Roman" w:cs="Times New Roman"/>
          <w:sz w:val="28"/>
          <w:szCs w:val="28"/>
        </w:rPr>
        <w:t>143,72800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1429">
        <w:rPr>
          <w:rFonts w:ascii="Times New Roman" w:hAnsi="Times New Roman" w:cs="Times New Roman"/>
          <w:sz w:val="28"/>
          <w:szCs w:val="28"/>
        </w:rPr>
        <w:t>.;</w:t>
      </w:r>
    </w:p>
    <w:p w14:paraId="0C066867" w14:textId="28F8265C" w:rsidR="00160100" w:rsidRPr="00F67BF0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F0">
        <w:rPr>
          <w:rFonts w:ascii="Times New Roman" w:hAnsi="Times New Roman" w:cs="Times New Roman"/>
          <w:bCs/>
          <w:sz w:val="28"/>
          <w:szCs w:val="28"/>
          <w:u w:val="single"/>
        </w:rPr>
        <w:t>по разделу 04 «Национальная экономика»</w:t>
      </w:r>
      <w:r w:rsidRPr="00F67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77">
        <w:rPr>
          <w:rFonts w:ascii="Times New Roman" w:hAnsi="Times New Roman" w:cs="Times New Roman"/>
          <w:bCs/>
          <w:sz w:val="28"/>
          <w:szCs w:val="28"/>
        </w:rPr>
        <w:t>расходы</w:t>
      </w:r>
      <w:r w:rsidRPr="00BA2377">
        <w:rPr>
          <w:rFonts w:ascii="Times New Roman" w:hAnsi="Times New Roman" w:cs="Times New Roman"/>
          <w:sz w:val="28"/>
          <w:szCs w:val="28"/>
        </w:rPr>
        <w:t xml:space="preserve"> </w:t>
      </w:r>
      <w:r w:rsidR="00785E42" w:rsidRPr="00BA2377">
        <w:rPr>
          <w:rFonts w:ascii="Times New Roman" w:hAnsi="Times New Roman" w:cs="Times New Roman"/>
          <w:sz w:val="28"/>
          <w:szCs w:val="28"/>
        </w:rPr>
        <w:t>увеличиваются</w:t>
      </w:r>
      <w:r w:rsidRPr="00BA2377">
        <w:rPr>
          <w:rFonts w:ascii="Times New Roman" w:hAnsi="Times New Roman" w:cs="Times New Roman"/>
          <w:sz w:val="28"/>
          <w:szCs w:val="28"/>
        </w:rPr>
        <w:t xml:space="preserve"> </w:t>
      </w:r>
      <w:r w:rsidR="00D3142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835478">
        <w:rPr>
          <w:rFonts w:ascii="Times New Roman" w:hAnsi="Times New Roman" w:cs="Times New Roman"/>
          <w:sz w:val="28"/>
          <w:szCs w:val="28"/>
        </w:rPr>
        <w:t xml:space="preserve">на </w:t>
      </w:r>
      <w:r w:rsidR="00785E42">
        <w:rPr>
          <w:rFonts w:ascii="Times New Roman" w:hAnsi="Times New Roman" w:cs="Times New Roman"/>
          <w:sz w:val="28"/>
          <w:szCs w:val="28"/>
        </w:rPr>
        <w:t>61,27192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31429">
        <w:rPr>
          <w:rFonts w:ascii="Times New Roman" w:hAnsi="Times New Roman" w:cs="Times New Roman"/>
          <w:sz w:val="28"/>
          <w:szCs w:val="28"/>
        </w:rPr>
        <w:t>;</w:t>
      </w:r>
    </w:p>
    <w:p w14:paraId="5259147D" w14:textId="40806476" w:rsidR="00160100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F0">
        <w:rPr>
          <w:rFonts w:ascii="Times New Roman" w:hAnsi="Times New Roman" w:cs="Times New Roman"/>
          <w:sz w:val="28"/>
          <w:szCs w:val="28"/>
          <w:u w:val="single"/>
        </w:rPr>
        <w:t>по разделу</w:t>
      </w:r>
      <w:r w:rsidR="00D31429" w:rsidRPr="00F67B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7BF0">
        <w:rPr>
          <w:rFonts w:ascii="Times New Roman" w:hAnsi="Times New Roman" w:cs="Times New Roman"/>
          <w:sz w:val="28"/>
          <w:szCs w:val="28"/>
          <w:u w:val="single"/>
        </w:rPr>
        <w:t>05 «Жилищно-коммунальное хозяйство»</w:t>
      </w:r>
      <w:r w:rsidRPr="00F67BF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785E42" w:rsidRPr="00F67BF0">
        <w:rPr>
          <w:rFonts w:ascii="Times New Roman" w:hAnsi="Times New Roman" w:cs="Times New Roman"/>
          <w:sz w:val="28"/>
          <w:szCs w:val="28"/>
        </w:rPr>
        <w:t>уменьшаются</w:t>
      </w:r>
      <w:r w:rsidRPr="00F67BF0">
        <w:rPr>
          <w:rFonts w:ascii="Times New Roman" w:hAnsi="Times New Roman" w:cs="Times New Roman"/>
          <w:sz w:val="28"/>
          <w:szCs w:val="28"/>
        </w:rPr>
        <w:t xml:space="preserve"> </w:t>
      </w:r>
      <w:r w:rsidR="00D3142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835478">
        <w:rPr>
          <w:rFonts w:ascii="Times New Roman" w:hAnsi="Times New Roman" w:cs="Times New Roman"/>
          <w:sz w:val="28"/>
          <w:szCs w:val="28"/>
        </w:rPr>
        <w:t xml:space="preserve">на </w:t>
      </w:r>
      <w:r w:rsidR="00785E42">
        <w:rPr>
          <w:rFonts w:ascii="Times New Roman" w:hAnsi="Times New Roman" w:cs="Times New Roman"/>
          <w:sz w:val="28"/>
          <w:szCs w:val="28"/>
        </w:rPr>
        <w:t>840,</w:t>
      </w:r>
      <w:r w:rsidR="00D31429">
        <w:rPr>
          <w:rFonts w:ascii="Times New Roman" w:hAnsi="Times New Roman" w:cs="Times New Roman"/>
          <w:sz w:val="28"/>
          <w:szCs w:val="28"/>
        </w:rPr>
        <w:t>60490</w:t>
      </w:r>
      <w:r w:rsidR="00D31429" w:rsidRPr="0083547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5478">
        <w:rPr>
          <w:rFonts w:ascii="Times New Roman" w:hAnsi="Times New Roman" w:cs="Times New Roman"/>
          <w:sz w:val="28"/>
          <w:szCs w:val="28"/>
        </w:rPr>
        <w:t xml:space="preserve"> руб.</w:t>
      </w:r>
      <w:r w:rsidR="00D31429">
        <w:rPr>
          <w:rFonts w:ascii="Times New Roman" w:hAnsi="Times New Roman" w:cs="Times New Roman"/>
          <w:sz w:val="28"/>
          <w:szCs w:val="28"/>
        </w:rPr>
        <w:t>;</w:t>
      </w:r>
    </w:p>
    <w:p w14:paraId="3AD17A11" w14:textId="43AC0B1B" w:rsidR="00CB5F15" w:rsidRPr="00F67BF0" w:rsidRDefault="00785E42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F0">
        <w:rPr>
          <w:rFonts w:ascii="Times New Roman" w:hAnsi="Times New Roman" w:cs="Times New Roman"/>
          <w:sz w:val="28"/>
          <w:szCs w:val="28"/>
          <w:u w:val="single"/>
        </w:rPr>
        <w:t>по разделу 06 «Охрана окружающей среды»</w:t>
      </w:r>
      <w:r w:rsidRPr="00F67BF0">
        <w:rPr>
          <w:rFonts w:ascii="Times New Roman" w:hAnsi="Times New Roman" w:cs="Times New Roman"/>
          <w:sz w:val="28"/>
          <w:szCs w:val="28"/>
        </w:rPr>
        <w:t xml:space="preserve"> расходы уменьшаются в целом на 32,</w:t>
      </w:r>
      <w:r w:rsidR="00D31429" w:rsidRPr="00F67BF0">
        <w:rPr>
          <w:rFonts w:ascii="Times New Roman" w:hAnsi="Times New Roman" w:cs="Times New Roman"/>
          <w:sz w:val="28"/>
          <w:szCs w:val="28"/>
        </w:rPr>
        <w:t>06674 тыс.</w:t>
      </w:r>
      <w:r w:rsidRPr="00F67BF0">
        <w:rPr>
          <w:rFonts w:ascii="Times New Roman" w:hAnsi="Times New Roman" w:cs="Times New Roman"/>
          <w:sz w:val="28"/>
          <w:szCs w:val="28"/>
        </w:rPr>
        <w:t xml:space="preserve"> руб.</w:t>
      </w:r>
      <w:r w:rsidR="00D31429" w:rsidRPr="00F67BF0">
        <w:rPr>
          <w:rFonts w:ascii="Times New Roman" w:hAnsi="Times New Roman" w:cs="Times New Roman"/>
          <w:sz w:val="28"/>
          <w:szCs w:val="28"/>
        </w:rPr>
        <w:t>;</w:t>
      </w:r>
    </w:p>
    <w:p w14:paraId="6BDA4589" w14:textId="015C3311" w:rsidR="00160100" w:rsidRPr="00835478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F0">
        <w:rPr>
          <w:rFonts w:ascii="Times New Roman" w:hAnsi="Times New Roman" w:cs="Times New Roman"/>
          <w:sz w:val="28"/>
          <w:szCs w:val="28"/>
          <w:u w:val="single"/>
        </w:rPr>
        <w:t>по разделу 10 «Социальная политика»</w:t>
      </w:r>
      <w:r w:rsidRPr="00F67BF0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="00785E42">
        <w:rPr>
          <w:rFonts w:ascii="Times New Roman" w:hAnsi="Times New Roman" w:cs="Times New Roman"/>
          <w:sz w:val="28"/>
          <w:szCs w:val="28"/>
        </w:rPr>
        <w:t>уменьшаются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="00D31429">
        <w:rPr>
          <w:rFonts w:ascii="Times New Roman" w:hAnsi="Times New Roman" w:cs="Times New Roman"/>
          <w:sz w:val="28"/>
          <w:szCs w:val="28"/>
        </w:rPr>
        <w:t xml:space="preserve">на </w:t>
      </w:r>
      <w:r w:rsidR="00B22E63">
        <w:rPr>
          <w:rFonts w:ascii="Times New Roman" w:hAnsi="Times New Roman" w:cs="Times New Roman"/>
          <w:sz w:val="28"/>
          <w:szCs w:val="28"/>
        </w:rPr>
        <w:t>15,68538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09CCDEF" w14:textId="77777777" w:rsidR="00CB5F15" w:rsidRDefault="00CB5F15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E8408F" w14:textId="77777777" w:rsidR="00CB5F15" w:rsidRDefault="00CB5F15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C92586" w14:textId="55D3A060" w:rsidR="00160100" w:rsidRDefault="00160100" w:rsidP="0083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Проектом Решения о бюджете вносятся изменения в бюджетные ассигнования </w:t>
      </w:r>
      <w:r w:rsidR="0032314E" w:rsidRPr="00835478">
        <w:rPr>
          <w:rFonts w:ascii="Times New Roman" w:hAnsi="Times New Roman" w:cs="Times New Roman"/>
          <w:sz w:val="28"/>
          <w:szCs w:val="28"/>
        </w:rPr>
        <w:t>2023 года,</w:t>
      </w:r>
      <w:r w:rsidRPr="00835478">
        <w:rPr>
          <w:rFonts w:ascii="Times New Roman" w:hAnsi="Times New Roman" w:cs="Times New Roman"/>
          <w:sz w:val="28"/>
          <w:szCs w:val="28"/>
        </w:rPr>
        <w:t xml:space="preserve"> затрагивающие финансовое обеспечение </w:t>
      </w:r>
      <w:r w:rsidR="00B22E63">
        <w:rPr>
          <w:rFonts w:ascii="Times New Roman" w:hAnsi="Times New Roman" w:cs="Times New Roman"/>
          <w:sz w:val="28"/>
          <w:szCs w:val="28"/>
        </w:rPr>
        <w:t>3</w:t>
      </w:r>
      <w:r w:rsidRPr="00835478">
        <w:rPr>
          <w:rFonts w:ascii="Times New Roman" w:hAnsi="Times New Roman" w:cs="Times New Roman"/>
          <w:sz w:val="28"/>
          <w:szCs w:val="28"/>
        </w:rPr>
        <w:t xml:space="preserve"> муниципальных программ из </w:t>
      </w:r>
      <w:r w:rsidR="00A57BFC">
        <w:rPr>
          <w:rFonts w:ascii="Times New Roman" w:hAnsi="Times New Roman" w:cs="Times New Roman"/>
          <w:sz w:val="28"/>
          <w:szCs w:val="28"/>
        </w:rPr>
        <w:t>5</w:t>
      </w:r>
      <w:r w:rsidRPr="00835478">
        <w:rPr>
          <w:rFonts w:ascii="Times New Roman" w:hAnsi="Times New Roman" w:cs="Times New Roman"/>
          <w:sz w:val="28"/>
          <w:szCs w:val="28"/>
        </w:rPr>
        <w:t xml:space="preserve">, </w:t>
      </w:r>
      <w:r w:rsidR="00B22E63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835478">
        <w:rPr>
          <w:rFonts w:ascii="Times New Roman" w:hAnsi="Times New Roman" w:cs="Times New Roman"/>
          <w:sz w:val="28"/>
          <w:szCs w:val="28"/>
        </w:rPr>
        <w:t xml:space="preserve"> уменьшение бюджетных </w:t>
      </w:r>
      <w:r w:rsidR="00381BA5" w:rsidRPr="00835478">
        <w:rPr>
          <w:rFonts w:ascii="Times New Roman" w:hAnsi="Times New Roman" w:cs="Times New Roman"/>
          <w:sz w:val="28"/>
          <w:szCs w:val="28"/>
        </w:rPr>
        <w:t>ассигнований 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B22E63">
        <w:rPr>
          <w:rFonts w:ascii="Times New Roman" w:hAnsi="Times New Roman" w:cs="Times New Roman"/>
          <w:sz w:val="28"/>
          <w:szCs w:val="28"/>
        </w:rPr>
        <w:t>568,95211</w:t>
      </w:r>
      <w:r w:rsidRPr="0083547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2314E">
        <w:rPr>
          <w:rFonts w:ascii="Times New Roman" w:hAnsi="Times New Roman" w:cs="Times New Roman"/>
          <w:sz w:val="28"/>
          <w:szCs w:val="28"/>
        </w:rPr>
        <w:t>.</w:t>
      </w:r>
    </w:p>
    <w:p w14:paraId="32BC7764" w14:textId="033CFC1E" w:rsidR="00836504" w:rsidRDefault="00836504" w:rsidP="0083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0B4A2" w14:textId="77777777" w:rsidR="00836504" w:rsidRPr="00835478" w:rsidRDefault="00836504" w:rsidP="0083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1739A" w14:textId="07F28BB3" w:rsidR="00160100" w:rsidRPr="003976EB" w:rsidRDefault="00160100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lastRenderedPageBreak/>
        <w:t>тыс. руб</w:t>
      </w:r>
      <w:r w:rsidR="0094039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701"/>
        <w:gridCol w:w="1417"/>
        <w:gridCol w:w="1460"/>
        <w:gridCol w:w="940"/>
      </w:tblGrid>
      <w:tr w:rsidR="00160100" w:rsidRPr="00EC1751" w14:paraId="429395A1" w14:textId="77777777" w:rsidTr="00835478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055" w14:textId="77777777"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7FF" w14:textId="77777777"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78B" w14:textId="77777777" w:rsidR="00160100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14:paraId="0C13442D" w14:textId="77777777"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1A0F" w14:textId="77777777"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160100" w:rsidRPr="00EC1751" w14:paraId="3BC011C1" w14:textId="77777777" w:rsidTr="00835478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15B5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A0E3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97E" w14:textId="77777777" w:rsidR="0082663A" w:rsidRPr="0082663A" w:rsidRDefault="0082663A" w:rsidP="00826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Уточненный бюджет </w:t>
            </w:r>
          </w:p>
          <w:p w14:paraId="75020006" w14:textId="23821FF1" w:rsidR="00160100" w:rsidRPr="00EC1751" w:rsidRDefault="0082663A" w:rsidP="00826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год (утвержденный решением от 10.04.2023 №46-1)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508" w14:textId="3BA038FA" w:rsidR="00160100" w:rsidRPr="00EC1751" w:rsidRDefault="0082663A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  <w:r w:rsidR="00160100"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1AD" w14:textId="77777777"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37A9" w14:textId="77777777"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60100" w:rsidRPr="00EC1751" w14:paraId="50BF5965" w14:textId="77777777" w:rsidTr="00835478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FE44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58CA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E7F1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8FC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C9F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87C5" w14:textId="77777777"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60100" w:rsidRPr="00EC1751" w14:paraId="74F5A47B" w14:textId="77777777" w:rsidTr="00B22E63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A43" w14:textId="35EB3AA0"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59E" w14:textId="3BC8D051"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r w:rsidR="00B22E63">
              <w:rPr>
                <w:rFonts w:ascii="Times New Roman" w:hAnsi="Times New Roman" w:cs="Times New Roman"/>
                <w:bCs/>
              </w:rPr>
              <w:t>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09BF" w14:textId="7D585339" w:rsidR="00160100" w:rsidRPr="00DE1162" w:rsidRDefault="0094039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12036,11200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9277" w14:textId="0019C0DF"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11201,95471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D445" w14:textId="73FE3FA7" w:rsidR="00160100" w:rsidRPr="00DE1162" w:rsidRDefault="00CF77F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-834,15729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4159" w14:textId="1763BC4D" w:rsidR="00160100" w:rsidRPr="00DE1162" w:rsidRDefault="00CF77FA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160100" w:rsidRPr="00EC1751" w14:paraId="00910FAE" w14:textId="77777777" w:rsidTr="00B22E63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08E2" w14:textId="62222E85"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5DE" w14:textId="611FFB09"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</w:t>
            </w:r>
            <w:r w:rsidR="00B22E63">
              <w:rPr>
                <w:rFonts w:ascii="Times New Roman" w:hAnsi="Times New Roman" w:cs="Times New Roman"/>
                <w:bCs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5F3A" w14:textId="07484CF9" w:rsidR="00160100" w:rsidRPr="00DE1162" w:rsidRDefault="0094039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2393,84189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1C25" w14:textId="37FF8F5A"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2691,11381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9CBF" w14:textId="03863E14" w:rsidR="00160100" w:rsidRPr="00DE1162" w:rsidRDefault="00CF77F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297,27192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150A" w14:textId="38932144" w:rsidR="00160100" w:rsidRPr="00DE1162" w:rsidRDefault="00CF77FA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160100" w:rsidRPr="00EC1751" w14:paraId="2DD711BE" w14:textId="77777777" w:rsidTr="00B22E6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412E" w14:textId="7D3122D3"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9AD" w14:textId="11BC1242"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r w:rsidR="00B22E63">
              <w:rPr>
                <w:rFonts w:ascii="Times New Roman" w:hAnsi="Times New Roman" w:cs="Times New Roman"/>
                <w:bCs/>
              </w:rPr>
              <w:t>Информационная политика в муниципальном образовании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3098" w14:textId="166D4995" w:rsidR="00160100" w:rsidRPr="00DE1162" w:rsidRDefault="0094039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FCAE" w14:textId="1E9B17FD"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614C" w14:textId="1FC13F72" w:rsidR="00160100" w:rsidRPr="00DE1162" w:rsidRDefault="00A57BFC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8265" w14:textId="7B6FA130" w:rsidR="00160100" w:rsidRPr="00DE1162" w:rsidRDefault="00A57BFC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60100" w:rsidRPr="00EC1751" w14:paraId="1B5AF552" w14:textId="77777777" w:rsidTr="00B22E6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7094" w14:textId="268D8ED7"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D58" w14:textId="7E02491F"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r w:rsidR="00B22E63">
              <w:rPr>
                <w:rFonts w:ascii="Times New Roman" w:hAnsi="Times New Roman" w:cs="Times New Roman"/>
                <w:bCs/>
              </w:rPr>
              <w:t>Охрана окружающей среды</w:t>
            </w:r>
            <w:r w:rsidR="0094039A">
              <w:rPr>
                <w:rFonts w:ascii="Times New Roman" w:hAnsi="Times New Roman" w:cs="Times New Roman"/>
                <w:bCs/>
              </w:rPr>
              <w:t xml:space="preserve"> в муниципальном образовании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8B2" w14:textId="5717288E" w:rsidR="00160100" w:rsidRPr="00DE1162" w:rsidRDefault="0094039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798D" w14:textId="5B37DF7F" w:rsidR="00160100" w:rsidRPr="00DE1162" w:rsidRDefault="0094039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1967,93326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FDDA" w14:textId="67FF6BFE" w:rsidR="00160100" w:rsidRPr="00DE1162" w:rsidRDefault="00CF77FA" w:rsidP="00826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-32,06674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4FB1" w14:textId="0AFD851A" w:rsidR="00160100" w:rsidRPr="00DE1162" w:rsidRDefault="00CF77FA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2314E" w:rsidRPr="00EC1751" w14:paraId="47E5EBBE" w14:textId="77777777" w:rsidTr="00B22E6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41BF" w14:textId="245B2633" w:rsidR="0032314E" w:rsidRDefault="0032314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29B5" w14:textId="0673C09E" w:rsidR="0032314E" w:rsidRPr="00DE1162" w:rsidRDefault="0032314E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«Программа комплексного развития систем коммунальной инфраструктуры муниципального образования рабочий поселок Куркино Куркинского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DF32" w14:textId="126268CE" w:rsidR="0032314E" w:rsidRDefault="00A57BFC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2322,44402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3DDB" w14:textId="6F5208DA" w:rsidR="0032314E" w:rsidRDefault="0032314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2322,44402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D959" w14:textId="392A908D" w:rsidR="0032314E" w:rsidRDefault="0032314E" w:rsidP="00323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D630" w14:textId="3FBDBDFC" w:rsidR="0032314E" w:rsidRDefault="0032314E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F77FA" w:rsidRPr="00EC1751" w14:paraId="6D7AF793" w14:textId="77777777" w:rsidTr="00B22E63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AF31" w14:textId="77777777" w:rsidR="00CF77FA" w:rsidRDefault="00CF77F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AA6A" w14:textId="05149AE6" w:rsidR="00CF77FA" w:rsidRPr="00DE1162" w:rsidRDefault="00CF77FA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8684" w14:textId="024A5BE1" w:rsidR="00CF77FA" w:rsidRDefault="00A57BFC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18862,39791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3FE8" w14:textId="2836AA58" w:rsidR="00CF77FA" w:rsidRDefault="0082663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18293,4458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8BD6" w14:textId="30F846B8" w:rsidR="00CF77FA" w:rsidRDefault="00CF77FA" w:rsidP="002E0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-568</w:t>
            </w:r>
            <w:r w:rsidR="0032314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95211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6170" w14:textId="3CD80C0B" w:rsidR="00CF77FA" w:rsidRDefault="00381BA5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14:paraId="7B60853E" w14:textId="77777777" w:rsidR="00160100" w:rsidRPr="000F3ECE" w:rsidRDefault="00160100" w:rsidP="00160100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E495BB" w14:textId="2F51077A" w:rsidR="00160100" w:rsidRDefault="00160100" w:rsidP="00835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478">
        <w:rPr>
          <w:rFonts w:ascii="Times New Roman" w:hAnsi="Times New Roman"/>
          <w:sz w:val="28"/>
          <w:szCs w:val="28"/>
        </w:rPr>
        <w:t xml:space="preserve">С учетом планируемых изменений расходы на </w:t>
      </w:r>
      <w:r w:rsidR="0040057D" w:rsidRPr="00835478">
        <w:rPr>
          <w:rFonts w:ascii="Times New Roman" w:hAnsi="Times New Roman"/>
          <w:sz w:val="28"/>
          <w:szCs w:val="28"/>
        </w:rPr>
        <w:t>реализацию муниципальных</w:t>
      </w:r>
      <w:r w:rsidRPr="00835478">
        <w:rPr>
          <w:rFonts w:ascii="Times New Roman" w:hAnsi="Times New Roman"/>
          <w:sz w:val="28"/>
          <w:szCs w:val="28"/>
        </w:rPr>
        <w:t xml:space="preserve"> программ в 2023 году составят </w:t>
      </w:r>
      <w:r w:rsidR="0082663A">
        <w:rPr>
          <w:rFonts w:ascii="Times New Roman" w:hAnsi="Times New Roman"/>
          <w:sz w:val="28"/>
          <w:szCs w:val="28"/>
        </w:rPr>
        <w:t>18293,4458</w:t>
      </w:r>
      <w:r w:rsidRPr="00835478">
        <w:rPr>
          <w:rFonts w:ascii="Times New Roman" w:hAnsi="Times New Roman"/>
          <w:sz w:val="28"/>
          <w:szCs w:val="28"/>
        </w:rPr>
        <w:t xml:space="preserve"> тыс. руб., что в общих расходах бюджета </w:t>
      </w:r>
      <w:r w:rsidR="002E0225">
        <w:rPr>
          <w:rFonts w:ascii="Times New Roman" w:hAnsi="Times New Roman"/>
          <w:sz w:val="28"/>
          <w:szCs w:val="28"/>
        </w:rPr>
        <w:t>рабочего поселка</w:t>
      </w:r>
      <w:r w:rsidRPr="00835478">
        <w:rPr>
          <w:rFonts w:ascii="Times New Roman" w:hAnsi="Times New Roman"/>
          <w:sz w:val="28"/>
          <w:szCs w:val="28"/>
        </w:rPr>
        <w:t xml:space="preserve"> составляет </w:t>
      </w:r>
      <w:r w:rsidR="0082663A">
        <w:rPr>
          <w:rFonts w:ascii="Times New Roman" w:hAnsi="Times New Roman"/>
          <w:sz w:val="28"/>
          <w:szCs w:val="28"/>
        </w:rPr>
        <w:t>95,6</w:t>
      </w:r>
      <w:r w:rsidRPr="00835478">
        <w:rPr>
          <w:rFonts w:ascii="Times New Roman" w:hAnsi="Times New Roman"/>
          <w:sz w:val="28"/>
          <w:szCs w:val="28"/>
        </w:rPr>
        <w:t>%.</w:t>
      </w:r>
    </w:p>
    <w:p w14:paraId="41DF1B9B" w14:textId="6B489FEE" w:rsidR="00F67BF0" w:rsidRPr="00835478" w:rsidRDefault="00F67BF0" w:rsidP="00835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Непрограммные расходы уменьшены на сумму 413,86099 тыс. руб. за счет экономии от закупок и согласно фактическому расходу.</w:t>
      </w:r>
    </w:p>
    <w:p w14:paraId="1C510AAA" w14:textId="77777777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12EC87" w14:textId="572CDD75" w:rsidR="00160100" w:rsidRPr="00F67BF0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 xml:space="preserve">Дефицит бюджета </w:t>
      </w:r>
      <w:r w:rsidR="0040057D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 xml:space="preserve">после уточнения </w:t>
      </w:r>
      <w:r w:rsidR="0040057D">
        <w:rPr>
          <w:rFonts w:ascii="Times New Roman" w:hAnsi="Times New Roman" w:cs="Times New Roman"/>
          <w:sz w:val="28"/>
          <w:szCs w:val="28"/>
        </w:rPr>
        <w:t>не изменится, остается на уровне 1796,28591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Pr="00F67B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F67BF0" w:rsidRPr="00F67BF0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(изменения внесенные от 10.04.2023 г.)</w:t>
      </w:r>
      <w:r w:rsidR="00F67BF0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7F8858DD" w14:textId="1F0DB97C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В составе источников финансирования дефицита бюджета </w:t>
      </w:r>
      <w:r w:rsidR="00D20378">
        <w:rPr>
          <w:rFonts w:ascii="Times New Roman" w:hAnsi="Times New Roman" w:cs="Times New Roman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учтены: </w:t>
      </w:r>
    </w:p>
    <w:p w14:paraId="7369C058" w14:textId="36FD65CF" w:rsidR="004E68A5" w:rsidRPr="0078179F" w:rsidRDefault="00160100" w:rsidP="00F67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-    остатки средств по состоянию на 01.01.2023 года в размере </w:t>
      </w:r>
      <w:r w:rsidR="00D20378">
        <w:rPr>
          <w:rFonts w:ascii="Times New Roman" w:hAnsi="Times New Roman" w:cs="Times New Roman"/>
          <w:sz w:val="28"/>
          <w:szCs w:val="28"/>
        </w:rPr>
        <w:t>1796,28591</w:t>
      </w:r>
      <w:r w:rsidR="00D20378" w:rsidRPr="00835478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Pr="0078179F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F67BF0" w:rsidRPr="0078179F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4E68A5" w:rsidRPr="0078179F">
        <w:rPr>
          <w:rFonts w:ascii="Times New Roman" w:hAnsi="Times New Roman"/>
          <w:i/>
          <w:iCs/>
          <w:sz w:val="26"/>
          <w:szCs w:val="26"/>
        </w:rPr>
        <w:t>Размер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 дефицита местного бюджета на 2023 год составляет 11,4</w:t>
      </w:r>
      <w:r w:rsidR="004E68A5" w:rsidRPr="0078179F">
        <w:rPr>
          <w:rFonts w:ascii="Times New Roman" w:hAnsi="Times New Roman"/>
          <w:sz w:val="26"/>
          <w:szCs w:val="26"/>
        </w:rPr>
        <w:t xml:space="preserve">%  </w:t>
      </w:r>
      <w:r w:rsidR="004E68A5" w:rsidRPr="0078179F">
        <w:rPr>
          <w:rFonts w:ascii="Times New Roman" w:hAnsi="Times New Roman"/>
          <w:i/>
          <w:sz w:val="26"/>
          <w:szCs w:val="26"/>
        </w:rPr>
        <w:t>утвержденного  общего годового объема  доходов местного бюджета без учета утвержденного объема безвозмездных поступлений, что</w:t>
      </w:r>
      <w:r w:rsidR="004E68A5" w:rsidRPr="0078179F">
        <w:rPr>
          <w:rFonts w:ascii="Times New Roman" w:hAnsi="Times New Roman"/>
          <w:sz w:val="26"/>
          <w:szCs w:val="26"/>
        </w:rPr>
        <w:t xml:space="preserve"> 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превышает ограничение, </w:t>
      </w:r>
      <w:r w:rsidR="004E68A5" w:rsidRPr="0078179F">
        <w:rPr>
          <w:rFonts w:ascii="Times New Roman" w:hAnsi="Times New Roman"/>
          <w:i/>
          <w:sz w:val="26"/>
          <w:szCs w:val="26"/>
        </w:rPr>
        <w:lastRenderedPageBreak/>
        <w:t xml:space="preserve">установленное частью 3 статьи 92.1 Бюджетного кодекса Российской Федерации (10%), </w:t>
      </w:r>
      <w:r w:rsidR="004E68A5" w:rsidRPr="0078179F">
        <w:rPr>
          <w:rFonts w:ascii="Times New Roman" w:hAnsi="Times New Roman"/>
          <w:i/>
          <w:iCs/>
          <w:sz w:val="26"/>
          <w:szCs w:val="26"/>
        </w:rPr>
        <w:t xml:space="preserve">в пределах суммы </w:t>
      </w:r>
      <w:r w:rsidR="004E68A5" w:rsidRPr="0078179F">
        <w:rPr>
          <w:rFonts w:ascii="Times New Roman" w:hAnsi="Times New Roman"/>
          <w:i/>
          <w:sz w:val="26"/>
          <w:szCs w:val="26"/>
        </w:rPr>
        <w:t>снижения остатков денежных средств на счете по учету средств местного бюджета</w:t>
      </w:r>
      <w:r w:rsidR="00F67BF0" w:rsidRPr="0078179F">
        <w:rPr>
          <w:rFonts w:ascii="Times New Roman" w:hAnsi="Times New Roman"/>
          <w:i/>
          <w:sz w:val="26"/>
          <w:szCs w:val="26"/>
        </w:rPr>
        <w:t>)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. </w:t>
      </w:r>
    </w:p>
    <w:p w14:paraId="727A15A4" w14:textId="77777777"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9D3A8D" w14:textId="4F53DB88" w:rsidR="00160100" w:rsidRDefault="00160100" w:rsidP="00F67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 w:rsidR="0040057D" w:rsidRPr="00835478">
        <w:rPr>
          <w:rFonts w:ascii="Times New Roman" w:hAnsi="Times New Roman" w:cs="Times New Roman"/>
          <w:b/>
          <w:sz w:val="28"/>
          <w:szCs w:val="28"/>
        </w:rPr>
        <w:t>период 2024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 и 2025 годов</w:t>
      </w:r>
    </w:p>
    <w:p w14:paraId="5F19C00E" w14:textId="77777777" w:rsidR="0078179F" w:rsidRPr="00835478" w:rsidRDefault="0078179F" w:rsidP="00F67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C045F" w14:textId="26D07D33" w:rsidR="00160100" w:rsidRPr="00835478" w:rsidRDefault="00160100" w:rsidP="00835478">
      <w:pPr>
        <w:pStyle w:val="ac"/>
        <w:ind w:firstLine="709"/>
        <w:jc w:val="both"/>
        <w:rPr>
          <w:rStyle w:val="af0"/>
          <w:i w:val="0"/>
          <w:sz w:val="28"/>
          <w:szCs w:val="28"/>
        </w:rPr>
      </w:pPr>
      <w:r w:rsidRPr="00F67BF0">
        <w:rPr>
          <w:rStyle w:val="af0"/>
          <w:rFonts w:ascii="Times New Roman" w:hAnsi="Times New Roman" w:cs="Times New Roman"/>
          <w:sz w:val="28"/>
          <w:szCs w:val="28"/>
        </w:rPr>
        <w:t xml:space="preserve">Основные характеристики бюджета </w:t>
      </w:r>
      <w:r w:rsidR="0040057D" w:rsidRPr="00F67BF0">
        <w:rPr>
          <w:rStyle w:val="af0"/>
          <w:rFonts w:ascii="Times New Roman" w:hAnsi="Times New Roman" w:cs="Times New Roman"/>
          <w:sz w:val="28"/>
          <w:szCs w:val="28"/>
        </w:rPr>
        <w:t>рабочего поселка</w:t>
      </w:r>
      <w:r w:rsidRPr="00F67BF0">
        <w:rPr>
          <w:rStyle w:val="af0"/>
          <w:rFonts w:ascii="Times New Roman" w:hAnsi="Times New Roman" w:cs="Times New Roman"/>
          <w:sz w:val="28"/>
          <w:szCs w:val="28"/>
        </w:rPr>
        <w:t xml:space="preserve"> (доходы, расходы, дефицит) на плановый период 2024 и 2025 годов после уточнения остаются без изменений</w:t>
      </w:r>
      <w:r w:rsidRPr="00835478">
        <w:rPr>
          <w:rStyle w:val="af0"/>
          <w:sz w:val="28"/>
          <w:szCs w:val="28"/>
        </w:rPr>
        <w:t>.</w:t>
      </w:r>
    </w:p>
    <w:p w14:paraId="25A07F7D" w14:textId="77777777" w:rsidR="00160100" w:rsidRPr="00835478" w:rsidRDefault="00160100" w:rsidP="00835478">
      <w:pPr>
        <w:pStyle w:val="ac"/>
        <w:ind w:firstLine="709"/>
        <w:jc w:val="both"/>
        <w:rPr>
          <w:rStyle w:val="af0"/>
          <w:i w:val="0"/>
          <w:sz w:val="28"/>
          <w:szCs w:val="28"/>
        </w:rPr>
      </w:pPr>
    </w:p>
    <w:p w14:paraId="1947A31F" w14:textId="79E9B625" w:rsidR="00160100" w:rsidRDefault="00160100" w:rsidP="006D57AE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14:paraId="15FD9A36" w14:textId="77777777" w:rsidR="0078179F" w:rsidRPr="00835478" w:rsidRDefault="0078179F" w:rsidP="006D57AE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C49A564" w14:textId="129B6CAF" w:rsidR="00160100" w:rsidRPr="006D57AE" w:rsidRDefault="00160100" w:rsidP="002E022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Проект Решения о </w:t>
      </w:r>
      <w:r w:rsidR="0082663A" w:rsidRPr="00835478">
        <w:rPr>
          <w:rFonts w:ascii="Times New Roman" w:hAnsi="Times New Roman" w:cs="Times New Roman"/>
          <w:spacing w:val="-2"/>
          <w:sz w:val="28"/>
          <w:szCs w:val="28"/>
        </w:rPr>
        <w:t>бюджете соответствует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требованиям Бюджетного кодекса Российской Федерации, в </w:t>
      </w:r>
      <w:r w:rsidRPr="006D57AE">
        <w:rPr>
          <w:rFonts w:ascii="Times New Roman" w:hAnsi="Times New Roman" w:cs="Times New Roman"/>
          <w:spacing w:val="-2"/>
          <w:sz w:val="28"/>
          <w:szCs w:val="28"/>
        </w:rPr>
        <w:t>частности:</w:t>
      </w:r>
    </w:p>
    <w:p w14:paraId="605AD1F5" w14:textId="66F8FE61" w:rsidR="00160100" w:rsidRPr="006D57AE" w:rsidRDefault="00160100" w:rsidP="002E02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57AE">
        <w:rPr>
          <w:rFonts w:ascii="Times New Roman" w:hAnsi="Times New Roman" w:cs="Times New Roman"/>
          <w:spacing w:val="-2"/>
          <w:sz w:val="28"/>
          <w:szCs w:val="28"/>
        </w:rPr>
        <w:t>принципам сбалансированности бюджета (статья 33);</w:t>
      </w:r>
    </w:p>
    <w:p w14:paraId="17357BBF" w14:textId="7943C21A" w:rsidR="00160100" w:rsidRPr="006D57AE" w:rsidRDefault="00160100" w:rsidP="002E02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57AE">
        <w:rPr>
          <w:rFonts w:ascii="Times New Roman" w:hAnsi="Times New Roman" w:cs="Times New Roman"/>
          <w:spacing w:val="-2"/>
          <w:sz w:val="28"/>
          <w:szCs w:val="28"/>
        </w:rPr>
        <w:t>по составу источников финансирования дефицита бюджета (статья 96).</w:t>
      </w:r>
    </w:p>
    <w:p w14:paraId="19313E88" w14:textId="377A4ABE" w:rsidR="00160100" w:rsidRPr="006D57AE" w:rsidRDefault="00160100" w:rsidP="002E02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57AE">
        <w:rPr>
          <w:rFonts w:ascii="Times New Roman" w:hAnsi="Times New Roman" w:cs="Times New Roman"/>
          <w:spacing w:val="-2"/>
          <w:sz w:val="28"/>
          <w:szCs w:val="28"/>
        </w:rPr>
        <w:t>ограничениям, установленные Бюджетным кодексом РФ по</w:t>
      </w:r>
      <w:r w:rsidR="002E0225" w:rsidRPr="006D57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57AE">
        <w:rPr>
          <w:rFonts w:ascii="Times New Roman" w:hAnsi="Times New Roman" w:cs="Times New Roman"/>
          <w:spacing w:val="-2"/>
          <w:sz w:val="28"/>
          <w:szCs w:val="28"/>
        </w:rPr>
        <w:t>размеру дефицита бюджета (пункт 3 статья 92.1);</w:t>
      </w:r>
      <w:r w:rsidR="004E68A5" w:rsidRPr="006D57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460D4595" w14:textId="3FC19A76" w:rsidR="00160100" w:rsidRPr="00835478" w:rsidRDefault="00160100" w:rsidP="008354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Объем доходов бюджета </w:t>
      </w:r>
      <w:r w:rsidR="002E0225">
        <w:rPr>
          <w:rFonts w:ascii="Times New Roman" w:hAnsi="Times New Roman" w:cs="Times New Roman"/>
          <w:spacing w:val="-2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на 2023 год предлагается утвердить в сумме </w:t>
      </w:r>
      <w:r w:rsidR="006D57AE">
        <w:rPr>
          <w:rFonts w:ascii="Times New Roman" w:hAnsi="Times New Roman" w:cs="Times New Roman"/>
          <w:spacing w:val="-2"/>
          <w:sz w:val="28"/>
          <w:szCs w:val="28"/>
        </w:rPr>
        <w:t>17418,29890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рублей.</w:t>
      </w:r>
    </w:p>
    <w:p w14:paraId="06332E7D" w14:textId="2E1C0EA4" w:rsidR="00160100" w:rsidRPr="00835478" w:rsidRDefault="00160100" w:rsidP="008354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Объем расходов бюджета </w:t>
      </w:r>
      <w:r w:rsidR="006D57AE">
        <w:rPr>
          <w:rFonts w:ascii="Times New Roman" w:hAnsi="Times New Roman" w:cs="Times New Roman"/>
          <w:spacing w:val="-2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на 2023 год предлагается утвердить в сумме </w:t>
      </w:r>
      <w:r w:rsidR="006D57AE">
        <w:rPr>
          <w:rFonts w:ascii="Times New Roman" w:hAnsi="Times New Roman" w:cs="Times New Roman"/>
          <w:spacing w:val="-2"/>
          <w:sz w:val="28"/>
          <w:szCs w:val="28"/>
        </w:rPr>
        <w:t xml:space="preserve">19214,58481 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>тыс. рублей.</w:t>
      </w:r>
    </w:p>
    <w:p w14:paraId="748B1E37" w14:textId="3B040639" w:rsidR="00160100" w:rsidRPr="00835478" w:rsidRDefault="00160100" w:rsidP="008354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Дефицит бюджета </w:t>
      </w:r>
      <w:r w:rsidR="006D57AE">
        <w:rPr>
          <w:rFonts w:ascii="Times New Roman" w:hAnsi="Times New Roman" w:cs="Times New Roman"/>
          <w:spacing w:val="-2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предлагается к утверждению в сумме </w:t>
      </w:r>
      <w:r w:rsidR="006D57AE">
        <w:rPr>
          <w:rFonts w:ascii="Times New Roman" w:hAnsi="Times New Roman" w:cs="Times New Roman"/>
          <w:spacing w:val="-2"/>
          <w:sz w:val="28"/>
          <w:szCs w:val="28"/>
        </w:rPr>
        <w:t>1796,28591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рублей.</w:t>
      </w:r>
    </w:p>
    <w:p w14:paraId="181315A6" w14:textId="77777777" w:rsidR="00160100" w:rsidRPr="00835478" w:rsidRDefault="00160100" w:rsidP="00835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F3249E9" w14:textId="47C0ECCB" w:rsidR="00160100" w:rsidRPr="00835478" w:rsidRDefault="00160100" w:rsidP="0083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478">
        <w:rPr>
          <w:rFonts w:ascii="Times New Roman" w:hAnsi="Times New Roman"/>
          <w:sz w:val="28"/>
          <w:szCs w:val="28"/>
        </w:rPr>
        <w:t xml:space="preserve">По итогам экспертизы проекта Решения </w:t>
      </w:r>
      <w:r w:rsidR="006D57AE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рабочий поселок Куркино Куркинского района </w:t>
      </w:r>
      <w:r w:rsidRPr="00835478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</w:t>
      </w:r>
      <w:r w:rsidR="006D57AE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57AE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от 2</w:t>
      </w:r>
      <w:r w:rsidR="006D57AE">
        <w:rPr>
          <w:rFonts w:ascii="Times New Roman" w:hAnsi="Times New Roman" w:cs="Times New Roman"/>
          <w:sz w:val="28"/>
          <w:szCs w:val="28"/>
        </w:rPr>
        <w:t>1</w:t>
      </w:r>
      <w:r w:rsidRPr="00835478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6D57AE">
        <w:rPr>
          <w:rFonts w:ascii="Times New Roman" w:hAnsi="Times New Roman" w:cs="Times New Roman"/>
          <w:sz w:val="28"/>
          <w:szCs w:val="28"/>
        </w:rPr>
        <w:t>43</w:t>
      </w:r>
      <w:r w:rsidRPr="00835478">
        <w:rPr>
          <w:rFonts w:ascii="Times New Roman" w:hAnsi="Times New Roman" w:cs="Times New Roman"/>
          <w:sz w:val="28"/>
          <w:szCs w:val="28"/>
        </w:rPr>
        <w:t>-</w:t>
      </w:r>
      <w:r w:rsidR="006D57AE">
        <w:rPr>
          <w:rFonts w:ascii="Times New Roman" w:hAnsi="Times New Roman" w:cs="Times New Roman"/>
          <w:sz w:val="28"/>
          <w:szCs w:val="28"/>
        </w:rPr>
        <w:t>1</w:t>
      </w:r>
      <w:r w:rsidRPr="00835478">
        <w:rPr>
          <w:rFonts w:ascii="Times New Roman" w:hAnsi="Times New Roman" w:cs="Times New Roman"/>
          <w:sz w:val="28"/>
          <w:szCs w:val="28"/>
        </w:rPr>
        <w:t xml:space="preserve"> «О  бюджете муниципального образования </w:t>
      </w:r>
      <w:r w:rsidR="006D57AE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на 2023 год  и на плановый период 2024 и 2025 годов» (с внесенными изменениями от 1</w:t>
      </w:r>
      <w:r w:rsidR="006D57AE">
        <w:rPr>
          <w:rFonts w:ascii="Times New Roman" w:hAnsi="Times New Roman" w:cs="Times New Roman"/>
          <w:sz w:val="28"/>
          <w:szCs w:val="28"/>
        </w:rPr>
        <w:t>0</w:t>
      </w:r>
      <w:r w:rsidRPr="00835478">
        <w:rPr>
          <w:rFonts w:ascii="Times New Roman" w:hAnsi="Times New Roman" w:cs="Times New Roman"/>
          <w:sz w:val="28"/>
          <w:szCs w:val="28"/>
        </w:rPr>
        <w:t>.0</w:t>
      </w:r>
      <w:r w:rsidR="006D57AE">
        <w:rPr>
          <w:rFonts w:ascii="Times New Roman" w:hAnsi="Times New Roman" w:cs="Times New Roman"/>
          <w:sz w:val="28"/>
          <w:szCs w:val="28"/>
        </w:rPr>
        <w:t>4</w:t>
      </w:r>
      <w:r w:rsidRPr="00835478">
        <w:rPr>
          <w:rFonts w:ascii="Times New Roman" w:hAnsi="Times New Roman" w:cs="Times New Roman"/>
          <w:sz w:val="28"/>
          <w:szCs w:val="28"/>
        </w:rPr>
        <w:t xml:space="preserve">.2023 г.) </w:t>
      </w:r>
      <w:r w:rsidRPr="00835478">
        <w:rPr>
          <w:rFonts w:ascii="Times New Roman" w:hAnsi="Times New Roman"/>
          <w:sz w:val="28"/>
          <w:szCs w:val="28"/>
        </w:rPr>
        <w:t>замечания и предложения отсутствуют.</w:t>
      </w:r>
    </w:p>
    <w:p w14:paraId="374A49DC" w14:textId="3968079E" w:rsidR="00160100" w:rsidRPr="006D57AE" w:rsidRDefault="006D57AE" w:rsidP="0083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AE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может быть рекомендован Собранию депутатов муниципального образования </w:t>
      </w:r>
      <w:r w:rsidRPr="006D57AE">
        <w:rPr>
          <w:rFonts w:ascii="Times New Roman" w:hAnsi="Times New Roman"/>
          <w:sz w:val="28"/>
          <w:szCs w:val="28"/>
        </w:rPr>
        <w:t>рабочий поселок Куркино Куркинского района</w:t>
      </w:r>
      <w:r w:rsidRPr="006D57AE">
        <w:rPr>
          <w:rFonts w:ascii="Times New Roman" w:hAnsi="Times New Roman" w:cs="Times New Roman"/>
          <w:sz w:val="28"/>
          <w:szCs w:val="28"/>
        </w:rPr>
        <w:t xml:space="preserve"> к рассмотрению.</w:t>
      </w:r>
    </w:p>
    <w:p w14:paraId="38004B13" w14:textId="77777777" w:rsidR="00160100" w:rsidRDefault="00160100" w:rsidP="0083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6E442D" w14:textId="4159E277" w:rsidR="00FF055A" w:rsidRDefault="00FF055A" w:rsidP="00E465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C0FFE" w14:textId="77777777" w:rsidR="00D95404" w:rsidRPr="00CA7D67" w:rsidRDefault="00D95404" w:rsidP="00D95404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14:paraId="058E5EB1" w14:textId="77777777" w:rsidR="00D95404" w:rsidRPr="00CA7D67" w:rsidRDefault="00D95404" w:rsidP="00D9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D6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контрольно-ревизионной комиссии</w:t>
      </w:r>
    </w:p>
    <w:p w14:paraId="41D3507E" w14:textId="77777777" w:rsidR="00D95404" w:rsidRPr="00CA7D67" w:rsidRDefault="00D95404" w:rsidP="00D9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D67">
        <w:rPr>
          <w:rFonts w:ascii="Times New Roman" w:eastAsia="Times New Roman" w:hAnsi="Times New Roman" w:cs="Times New Roman"/>
          <w:sz w:val="28"/>
          <w:szCs w:val="24"/>
          <w:lang w:eastAsia="ru-RU"/>
        </w:rPr>
        <w:t>МО Куркинский район                                                          О.Л. Хромова</w:t>
      </w:r>
    </w:p>
    <w:p w14:paraId="3051D7AF" w14:textId="77777777" w:rsidR="00D95404" w:rsidRDefault="00D95404" w:rsidP="00E465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5404" w:rsidSect="00765A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71503" w14:textId="77777777" w:rsidR="00463621" w:rsidRDefault="00463621" w:rsidP="00623D27">
      <w:pPr>
        <w:spacing w:after="0" w:line="240" w:lineRule="auto"/>
      </w:pPr>
      <w:r>
        <w:separator/>
      </w:r>
    </w:p>
  </w:endnote>
  <w:endnote w:type="continuationSeparator" w:id="0">
    <w:p w14:paraId="67BE329E" w14:textId="77777777" w:rsidR="00463621" w:rsidRDefault="00463621" w:rsidP="0062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326396"/>
      <w:docPartObj>
        <w:docPartGallery w:val="Page Numbers (Bottom of Page)"/>
        <w:docPartUnique/>
      </w:docPartObj>
    </w:sdtPr>
    <w:sdtEndPr/>
    <w:sdtContent>
      <w:p w14:paraId="20724CAF" w14:textId="5431103B" w:rsidR="00835478" w:rsidRDefault="008354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B509DB" w14:textId="77777777" w:rsidR="00835478" w:rsidRDefault="008354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CED37" w14:textId="77777777" w:rsidR="00463621" w:rsidRDefault="00463621" w:rsidP="00623D27">
      <w:pPr>
        <w:spacing w:after="0" w:line="240" w:lineRule="auto"/>
      </w:pPr>
      <w:r>
        <w:separator/>
      </w:r>
    </w:p>
  </w:footnote>
  <w:footnote w:type="continuationSeparator" w:id="0">
    <w:p w14:paraId="3EB62AE7" w14:textId="77777777" w:rsidR="00463621" w:rsidRDefault="00463621" w:rsidP="0062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610B"/>
    <w:multiLevelType w:val="hybridMultilevel"/>
    <w:tmpl w:val="7BA0354C"/>
    <w:lvl w:ilvl="0" w:tplc="708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316E8E"/>
    <w:multiLevelType w:val="hybridMultilevel"/>
    <w:tmpl w:val="1638DAE6"/>
    <w:lvl w:ilvl="0" w:tplc="E78ED26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D2665E"/>
    <w:multiLevelType w:val="hybridMultilevel"/>
    <w:tmpl w:val="7BA0354C"/>
    <w:lvl w:ilvl="0" w:tplc="708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11"/>
    <w:rsid w:val="00006419"/>
    <w:rsid w:val="00054CD8"/>
    <w:rsid w:val="000D1E11"/>
    <w:rsid w:val="00104D31"/>
    <w:rsid w:val="00160100"/>
    <w:rsid w:val="002D6163"/>
    <w:rsid w:val="002E0225"/>
    <w:rsid w:val="0032314E"/>
    <w:rsid w:val="0035175D"/>
    <w:rsid w:val="00372797"/>
    <w:rsid w:val="00381BA5"/>
    <w:rsid w:val="00382B72"/>
    <w:rsid w:val="00382F8C"/>
    <w:rsid w:val="003C1946"/>
    <w:rsid w:val="003E7560"/>
    <w:rsid w:val="0040057D"/>
    <w:rsid w:val="00411743"/>
    <w:rsid w:val="00463621"/>
    <w:rsid w:val="004E68A5"/>
    <w:rsid w:val="00542EC2"/>
    <w:rsid w:val="005525A2"/>
    <w:rsid w:val="0058225A"/>
    <w:rsid w:val="0060279C"/>
    <w:rsid w:val="00623D27"/>
    <w:rsid w:val="006D57AE"/>
    <w:rsid w:val="006D7A24"/>
    <w:rsid w:val="006F292E"/>
    <w:rsid w:val="00750BAE"/>
    <w:rsid w:val="00765A61"/>
    <w:rsid w:val="0078179F"/>
    <w:rsid w:val="00785E42"/>
    <w:rsid w:val="007D005E"/>
    <w:rsid w:val="007F3C2E"/>
    <w:rsid w:val="0082663A"/>
    <w:rsid w:val="00831765"/>
    <w:rsid w:val="00835478"/>
    <w:rsid w:val="00836504"/>
    <w:rsid w:val="00856E85"/>
    <w:rsid w:val="0086364A"/>
    <w:rsid w:val="0094039A"/>
    <w:rsid w:val="00957CDD"/>
    <w:rsid w:val="00985818"/>
    <w:rsid w:val="009859AA"/>
    <w:rsid w:val="009B2628"/>
    <w:rsid w:val="00A2363C"/>
    <w:rsid w:val="00A562E0"/>
    <w:rsid w:val="00A57BFC"/>
    <w:rsid w:val="00AB0040"/>
    <w:rsid w:val="00AB56F4"/>
    <w:rsid w:val="00AE0295"/>
    <w:rsid w:val="00AE5C88"/>
    <w:rsid w:val="00B22E63"/>
    <w:rsid w:val="00BA2377"/>
    <w:rsid w:val="00BB1E73"/>
    <w:rsid w:val="00BD6601"/>
    <w:rsid w:val="00C17C22"/>
    <w:rsid w:val="00C97663"/>
    <w:rsid w:val="00CB2679"/>
    <w:rsid w:val="00CB5F15"/>
    <w:rsid w:val="00CF77FA"/>
    <w:rsid w:val="00D20378"/>
    <w:rsid w:val="00D31429"/>
    <w:rsid w:val="00D95404"/>
    <w:rsid w:val="00DD1E46"/>
    <w:rsid w:val="00E34372"/>
    <w:rsid w:val="00E40AC6"/>
    <w:rsid w:val="00E4656A"/>
    <w:rsid w:val="00E50B77"/>
    <w:rsid w:val="00E539E2"/>
    <w:rsid w:val="00E814C9"/>
    <w:rsid w:val="00EA02D2"/>
    <w:rsid w:val="00F15D7F"/>
    <w:rsid w:val="00F16F0A"/>
    <w:rsid w:val="00F44D71"/>
    <w:rsid w:val="00F67BF0"/>
    <w:rsid w:val="00FA6E66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04C"/>
  <w15:docId w15:val="{C1AA3583-73E3-4997-BFCE-78F9EDD0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11"/>
  </w:style>
  <w:style w:type="paragraph" w:styleId="1">
    <w:name w:val="heading 1"/>
    <w:basedOn w:val="a"/>
    <w:next w:val="a"/>
    <w:link w:val="10"/>
    <w:qFormat/>
    <w:rsid w:val="00160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00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D27"/>
  </w:style>
  <w:style w:type="paragraph" w:styleId="a7">
    <w:name w:val="footer"/>
    <w:basedOn w:val="a"/>
    <w:link w:val="a8"/>
    <w:uiPriority w:val="99"/>
    <w:unhideWhenUsed/>
    <w:rsid w:val="0062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D27"/>
  </w:style>
  <w:style w:type="paragraph" w:styleId="a9">
    <w:name w:val="Balloon Text"/>
    <w:basedOn w:val="a"/>
    <w:link w:val="aa"/>
    <w:uiPriority w:val="99"/>
    <w:semiHidden/>
    <w:unhideWhenUsed/>
    <w:rsid w:val="0062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623D27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623D2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16010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c">
    <w:name w:val="No Spacing"/>
    <w:uiPriority w:val="99"/>
    <w:qFormat/>
    <w:rsid w:val="00160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160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12"/>
    <w:uiPriority w:val="99"/>
    <w:unhideWhenUsed/>
    <w:rsid w:val="00160100"/>
    <w:pPr>
      <w:spacing w:after="0" w:line="240" w:lineRule="auto"/>
      <w:jc w:val="both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160100"/>
  </w:style>
  <w:style w:type="character" w:customStyle="1" w:styleId="12">
    <w:name w:val="Основной текст Знак1"/>
    <w:basedOn w:val="a0"/>
    <w:link w:val="ad"/>
    <w:uiPriority w:val="99"/>
    <w:locked/>
    <w:rsid w:val="00160100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rsid w:val="00160100"/>
    <w:rPr>
      <w:color w:val="0000FF"/>
      <w:u w:val="single"/>
    </w:rPr>
  </w:style>
  <w:style w:type="character" w:styleId="af0">
    <w:name w:val="Emphasis"/>
    <w:basedOn w:val="a0"/>
    <w:qFormat/>
    <w:rsid w:val="00160100"/>
    <w:rPr>
      <w:i/>
      <w:iCs/>
    </w:rPr>
  </w:style>
  <w:style w:type="table" w:styleId="af1">
    <w:name w:val="Table Grid"/>
    <w:basedOn w:val="a1"/>
    <w:rsid w:val="00160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60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Знак1 Знак Знак Знак"/>
    <w:basedOn w:val="a"/>
    <w:rsid w:val="001601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16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6010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6010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60100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0100"/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uiPriority w:val="99"/>
    <w:unhideWhenUsed/>
    <w:rsid w:val="00160100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0100"/>
    <w:rPr>
      <w:rFonts w:ascii="Calibri" w:eastAsia="Times New Roman" w:hAnsi="Calibri" w:cs="Calibri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160100"/>
  </w:style>
  <w:style w:type="paragraph" w:styleId="af2">
    <w:name w:val="footnote text"/>
    <w:basedOn w:val="a"/>
    <w:link w:val="af3"/>
    <w:uiPriority w:val="99"/>
    <w:semiHidden/>
    <w:unhideWhenUsed/>
    <w:rsid w:val="001601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6010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60100"/>
    <w:rPr>
      <w:vertAlign w:val="superscript"/>
    </w:rPr>
  </w:style>
  <w:style w:type="character" w:styleId="af5">
    <w:name w:val="Intense Emphasis"/>
    <w:basedOn w:val="a0"/>
    <w:uiPriority w:val="21"/>
    <w:qFormat/>
    <w:rsid w:val="00160100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60100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6010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6882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E7E8-BDF6-482F-AE45-2F332613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2023-12-25T15:17:00Z</cp:lastPrinted>
  <dcterms:created xsi:type="dcterms:W3CDTF">2023-12-26T09:42:00Z</dcterms:created>
  <dcterms:modified xsi:type="dcterms:W3CDTF">2023-12-27T14:18:00Z</dcterms:modified>
</cp:coreProperties>
</file>