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C3" w:rsidRPr="008A260E" w:rsidRDefault="00980CC3" w:rsidP="00980CC3">
      <w:pPr>
        <w:pStyle w:val="a6"/>
        <w:spacing w:line="276" w:lineRule="auto"/>
        <w:rPr>
          <w:rFonts w:cs="Arial"/>
          <w:color w:val="000000" w:themeColor="text1"/>
        </w:rPr>
      </w:pPr>
    </w:p>
    <w:p w:rsidR="00980CC3" w:rsidRPr="008A260E" w:rsidRDefault="00980CC3" w:rsidP="00980CC3">
      <w:pPr>
        <w:pStyle w:val="4"/>
        <w:spacing w:line="276" w:lineRule="auto"/>
        <w:rPr>
          <w:b/>
          <w:color w:val="000000" w:themeColor="text1"/>
          <w:szCs w:val="28"/>
        </w:rPr>
      </w:pPr>
    </w:p>
    <w:p w:rsidR="00980CC3" w:rsidRPr="005A0FE9" w:rsidRDefault="00980CC3" w:rsidP="00980CC3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>Контрольно-ревизионная комиссия</w:t>
      </w:r>
    </w:p>
    <w:p w:rsidR="00980CC3" w:rsidRPr="008A260E" w:rsidRDefault="00980CC3" w:rsidP="00980CC3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5A0FE9">
        <w:rPr>
          <w:b/>
          <w:color w:val="000000" w:themeColor="text1"/>
          <w:sz w:val="36"/>
          <w:szCs w:val="36"/>
        </w:rPr>
        <w:t xml:space="preserve"> муниципального образования Куркинский район</w:t>
      </w:r>
    </w:p>
    <w:p w:rsidR="00980CC3" w:rsidRDefault="00980CC3" w:rsidP="00980CC3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980CC3" w:rsidRPr="008A260E" w:rsidRDefault="00980CC3" w:rsidP="00980CC3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54D13">
        <w:rPr>
          <w:b/>
          <w:color w:val="000000" w:themeColor="text1"/>
          <w:sz w:val="36"/>
          <w:szCs w:val="36"/>
        </w:rPr>
        <w:t xml:space="preserve">Заключение </w:t>
      </w:r>
    </w:p>
    <w:p w:rsidR="00980CC3" w:rsidRPr="008A260E" w:rsidRDefault="00980CC3" w:rsidP="00980CC3">
      <w:pPr>
        <w:shd w:val="clear" w:color="auto" w:fill="FFFFFF"/>
        <w:spacing w:before="269" w:line="276" w:lineRule="auto"/>
        <w:ind w:left="600" w:right="576" w:firstLine="1075"/>
        <w:jc w:val="center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муниципального образования Куркинский  район «</w:t>
      </w:r>
      <w:r>
        <w:rPr>
          <w:b/>
          <w:color w:val="000000" w:themeColor="text1"/>
          <w:sz w:val="28"/>
          <w:szCs w:val="28"/>
        </w:rPr>
        <w:t xml:space="preserve">Об утверждении муниципальной программы  муниципального образования Куркинский район </w:t>
      </w:r>
      <w:r w:rsidRPr="00980CC3">
        <w:rPr>
          <w:b/>
          <w:color w:val="000000" w:themeColor="text1"/>
          <w:sz w:val="28"/>
          <w:szCs w:val="28"/>
        </w:rPr>
        <w:t>«</w:t>
      </w:r>
      <w:r w:rsidRPr="00980CC3">
        <w:rPr>
          <w:b/>
          <w:sz w:val="28"/>
          <w:szCs w:val="28"/>
        </w:rPr>
        <w:t>Комплексное развитие сельских территорий и развитие сельского хозяйства муниципального образования Куркинский район</w:t>
      </w:r>
      <w:r w:rsidRPr="00980CC3">
        <w:rPr>
          <w:b/>
          <w:bCs/>
          <w:color w:val="000000" w:themeColor="text1"/>
          <w:spacing w:val="-1"/>
          <w:sz w:val="28"/>
          <w:szCs w:val="28"/>
        </w:rPr>
        <w:t>»</w:t>
      </w:r>
    </w:p>
    <w:p w:rsidR="00980CC3" w:rsidRPr="008A260E" w:rsidRDefault="00980CC3" w:rsidP="00980CC3">
      <w:pPr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980CC3" w:rsidRDefault="00980CC3" w:rsidP="00980CC3">
      <w:pPr>
        <w:shd w:val="clear" w:color="auto" w:fill="FFFFFF"/>
        <w:tabs>
          <w:tab w:val="left" w:pos="9214"/>
        </w:tabs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ноября</w:t>
      </w:r>
      <w:r w:rsidRPr="008A260E">
        <w:rPr>
          <w:color w:val="000000" w:themeColor="text1"/>
          <w:sz w:val="28"/>
          <w:szCs w:val="28"/>
        </w:rPr>
        <w:t xml:space="preserve"> 2022г.</w:t>
      </w:r>
    </w:p>
    <w:p w:rsidR="00980CC3" w:rsidRPr="008A260E" w:rsidRDefault="00980CC3" w:rsidP="00980CC3">
      <w:pPr>
        <w:shd w:val="clear" w:color="auto" w:fill="FFFFFF"/>
        <w:tabs>
          <w:tab w:val="left" w:pos="9214"/>
        </w:tabs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</w:p>
    <w:p w:rsidR="00980CC3" w:rsidRPr="008A260E" w:rsidRDefault="00980CC3" w:rsidP="00980CC3">
      <w:pPr>
        <w:keepNext/>
        <w:overflowPunct w:val="0"/>
        <w:autoSpaceDE w:val="0"/>
        <w:autoSpaceDN w:val="0"/>
        <w:adjustRightInd w:val="0"/>
        <w:spacing w:line="276" w:lineRule="auto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980CC3" w:rsidRPr="008A260E" w:rsidRDefault="00980CC3" w:rsidP="00980CC3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Финансово-экономическая экспертиза проекта муниципальной программы </w:t>
      </w:r>
      <w:r w:rsidRPr="00980CC3">
        <w:rPr>
          <w:color w:val="000000" w:themeColor="text1"/>
          <w:sz w:val="28"/>
          <w:szCs w:val="28"/>
        </w:rPr>
        <w:t>«</w:t>
      </w:r>
      <w:r w:rsidRPr="00980CC3">
        <w:rPr>
          <w:sz w:val="28"/>
          <w:szCs w:val="28"/>
        </w:rPr>
        <w:t>Комплексное развитие сельских территорий и развитие сельского хозяйства муниципального образования Куркинский район</w:t>
      </w:r>
      <w:r w:rsidRPr="00980CC3">
        <w:rPr>
          <w:bCs/>
          <w:color w:val="000000" w:themeColor="text1"/>
          <w:spacing w:val="-1"/>
          <w:sz w:val="28"/>
          <w:szCs w:val="28"/>
        </w:rPr>
        <w:t>»</w:t>
      </w:r>
      <w:r w:rsidRPr="00D4655A">
        <w:rPr>
          <w:bCs/>
          <w:color w:val="000000" w:themeColor="text1"/>
          <w:spacing w:val="-1"/>
          <w:sz w:val="28"/>
          <w:szCs w:val="28"/>
        </w:rPr>
        <w:t xml:space="preserve"> 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образования Куркинский район от 15.09.2021  №17-10, постановлением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</w:t>
      </w:r>
      <w:proofErr w:type="gramEnd"/>
      <w:r w:rsidRPr="008A260E">
        <w:rPr>
          <w:bCs/>
          <w:color w:val="000000" w:themeColor="text1"/>
          <w:sz w:val="28"/>
          <w:szCs w:val="28"/>
        </w:rPr>
        <w:t xml:space="preserve"> эффективности муниципальных программ муниципального образования Куркинский район»</w:t>
      </w:r>
      <w:r w:rsidRPr="008A260E">
        <w:rPr>
          <w:color w:val="000000" w:themeColor="text1"/>
          <w:sz w:val="28"/>
          <w:szCs w:val="28"/>
        </w:rPr>
        <w:t xml:space="preserve"> (далее – постановление Администрации района №697</w:t>
      </w:r>
      <w:r>
        <w:rPr>
          <w:color w:val="000000" w:themeColor="text1"/>
          <w:sz w:val="28"/>
          <w:szCs w:val="28"/>
        </w:rPr>
        <w:t>)</w:t>
      </w:r>
      <w:r w:rsidRPr="008A260E">
        <w:rPr>
          <w:i/>
          <w:color w:val="000000" w:themeColor="text1"/>
          <w:sz w:val="28"/>
          <w:szCs w:val="28"/>
        </w:rPr>
        <w:t>.</w:t>
      </w:r>
    </w:p>
    <w:p w:rsidR="00980CC3" w:rsidRPr="008A260E" w:rsidRDefault="00980CC3" w:rsidP="00980CC3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80CC3" w:rsidRPr="008A260E" w:rsidRDefault="00980CC3" w:rsidP="00980CC3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980CC3" w:rsidRPr="008A260E" w:rsidRDefault="00980CC3" w:rsidP="00980CC3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980CC3" w:rsidRPr="008A260E" w:rsidRDefault="00980CC3" w:rsidP="00980CC3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980CC3" w:rsidRPr="008A260E" w:rsidRDefault="00980CC3" w:rsidP="00980CC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(далее – Указ Президента РФ № 601);</w:t>
      </w:r>
    </w:p>
    <w:p w:rsidR="00980CC3" w:rsidRPr="00980CC3" w:rsidRDefault="00980CC3" w:rsidP="00980CC3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0C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Государственная  программа Тульской области «Комплексное развитие сельских территорий Тульской области».</w:t>
      </w:r>
    </w:p>
    <w:p w:rsidR="00980CC3" w:rsidRPr="00820DB2" w:rsidRDefault="00980CC3" w:rsidP="00980CC3"/>
    <w:p w:rsidR="00980CC3" w:rsidRDefault="00980CC3" w:rsidP="00980CC3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980CC3" w:rsidRDefault="00980CC3" w:rsidP="00980CC3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1.</w:t>
      </w:r>
      <w:r w:rsidRPr="008A260E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980CC3" w:rsidRPr="008A260E" w:rsidRDefault="00980CC3" w:rsidP="00980CC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980CC3" w:rsidRPr="008A260E" w:rsidRDefault="00980CC3" w:rsidP="00980CC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Проект муниципальной программы </w:t>
      </w:r>
      <w:r w:rsidRPr="00954D13">
        <w:rPr>
          <w:color w:val="000000" w:themeColor="text1"/>
          <w:sz w:val="28"/>
          <w:szCs w:val="28"/>
        </w:rPr>
        <w:t>«</w:t>
      </w:r>
      <w:r w:rsidRPr="00980CC3">
        <w:rPr>
          <w:sz w:val="28"/>
          <w:szCs w:val="28"/>
        </w:rPr>
        <w:t>Комплексное развитие сельских территорий и развитие сельского хозяйства муниципального образования Куркинский район</w:t>
      </w:r>
      <w:r w:rsidRPr="00954D13">
        <w:rPr>
          <w:bCs/>
          <w:color w:val="000000" w:themeColor="text1"/>
          <w:spacing w:val="-1"/>
          <w:sz w:val="28"/>
          <w:szCs w:val="28"/>
        </w:rPr>
        <w:t>»</w:t>
      </w:r>
      <w:r>
        <w:rPr>
          <w:bCs/>
          <w:color w:val="000000" w:themeColor="text1"/>
          <w:spacing w:val="-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разработан  с соблюдением требований бюджетного законодательства  к формированию муниципальных программ, определенных статьей 179 Бюджетного кодекса   Российской  Федерации.  Проект  Программы  разработан  с   целью </w:t>
      </w:r>
      <w:r>
        <w:rPr>
          <w:color w:val="000000" w:themeColor="text1"/>
          <w:sz w:val="28"/>
          <w:szCs w:val="28"/>
        </w:rPr>
        <w:t>формирования современного медиапространства и предоставления качественных  услуг и обеспечения свободного доступа к информации для граждан и организаций на всех этапах ее распространения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980CC3" w:rsidRDefault="00980CC3" w:rsidP="00980CC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включает в себя          </w:t>
      </w:r>
      <w:r>
        <w:rPr>
          <w:color w:val="000000" w:themeColor="text1"/>
          <w:sz w:val="28"/>
          <w:szCs w:val="28"/>
        </w:rPr>
        <w:t>комплекс процессных мероприятий:</w:t>
      </w:r>
    </w:p>
    <w:p w:rsidR="00E04436" w:rsidRPr="00E04436" w:rsidRDefault="00E04436" w:rsidP="00E04436">
      <w:pPr>
        <w:rPr>
          <w:sz w:val="28"/>
          <w:szCs w:val="28"/>
        </w:rPr>
      </w:pPr>
      <w:r w:rsidRPr="00E044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04436">
        <w:rPr>
          <w:sz w:val="28"/>
          <w:szCs w:val="28"/>
        </w:rPr>
        <w:t>«Устойчиво</w:t>
      </w:r>
      <w:r>
        <w:rPr>
          <w:sz w:val="28"/>
          <w:szCs w:val="28"/>
        </w:rPr>
        <w:t>е развитие сельских территорий»;</w:t>
      </w:r>
    </w:p>
    <w:p w:rsidR="00E04436" w:rsidRPr="00E04436" w:rsidRDefault="00E04436" w:rsidP="00E04436">
      <w:pPr>
        <w:rPr>
          <w:sz w:val="28"/>
          <w:szCs w:val="28"/>
        </w:rPr>
      </w:pPr>
      <w:r w:rsidRPr="00E04436">
        <w:rPr>
          <w:sz w:val="28"/>
          <w:szCs w:val="28"/>
        </w:rPr>
        <w:t>- «Обеспечение реализации муниципальной программы»</w:t>
      </w:r>
      <w:r>
        <w:rPr>
          <w:sz w:val="28"/>
          <w:szCs w:val="28"/>
        </w:rPr>
        <w:t>;</w:t>
      </w:r>
    </w:p>
    <w:p w:rsidR="00980CC3" w:rsidRDefault="00E04436" w:rsidP="00E04436">
      <w:pPr>
        <w:spacing w:line="276" w:lineRule="auto"/>
        <w:jc w:val="both"/>
        <w:rPr>
          <w:sz w:val="28"/>
          <w:szCs w:val="28"/>
        </w:rPr>
      </w:pPr>
      <w:r w:rsidRPr="00E04436">
        <w:rPr>
          <w:sz w:val="28"/>
          <w:szCs w:val="28"/>
        </w:rPr>
        <w:t>- «Обеспечение жильем граждан, проживающих в сельской местности»</w:t>
      </w:r>
      <w:r>
        <w:rPr>
          <w:sz w:val="28"/>
          <w:szCs w:val="28"/>
        </w:rPr>
        <w:t>.</w:t>
      </w:r>
    </w:p>
    <w:p w:rsidR="00E04436" w:rsidRPr="00E04436" w:rsidRDefault="00E04436" w:rsidP="00E04436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80CC3" w:rsidRPr="00F60975" w:rsidRDefault="00980CC3" w:rsidP="00980CC3">
      <w:pPr>
        <w:tabs>
          <w:tab w:val="left" w:pos="1207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проекта муниципальной программы.</w:t>
      </w:r>
    </w:p>
    <w:p w:rsidR="00980CC3" w:rsidRDefault="00980CC3" w:rsidP="00980CC3">
      <w:pPr>
        <w:spacing w:line="276" w:lineRule="auto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</w:t>
      </w:r>
    </w:p>
    <w:p w:rsidR="00980CC3" w:rsidRPr="008A260E" w:rsidRDefault="00980CC3" w:rsidP="00980CC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Заключение </w:t>
      </w:r>
      <w:r w:rsidRPr="008A260E">
        <w:rPr>
          <w:bCs/>
          <w:color w:val="000000" w:themeColor="text1"/>
          <w:sz w:val="28"/>
          <w:szCs w:val="28"/>
        </w:rPr>
        <w:t>на проект</w:t>
      </w:r>
      <w:r w:rsidRPr="008A260E">
        <w:rPr>
          <w:color w:val="000000" w:themeColor="text1"/>
          <w:sz w:val="28"/>
          <w:szCs w:val="28"/>
        </w:rPr>
        <w:t xml:space="preserve">  постановления Администрации муниципального образования Куркинский  район </w:t>
      </w:r>
      <w:r>
        <w:rPr>
          <w:color w:val="000000" w:themeColor="text1"/>
          <w:sz w:val="28"/>
          <w:szCs w:val="28"/>
        </w:rPr>
        <w:t>«Об утверждении муниципальной программы  муниципального образования  Куркинский район «</w:t>
      </w:r>
      <w:r w:rsidR="00E04436" w:rsidRPr="00980CC3">
        <w:rPr>
          <w:sz w:val="28"/>
          <w:szCs w:val="28"/>
        </w:rPr>
        <w:t>Комплексное развитие сельских территорий и развитие сельского хозяйства муниципального образования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 </w:t>
      </w:r>
      <w:r w:rsidRPr="008A260E">
        <w:rPr>
          <w:color w:val="000000" w:themeColor="text1"/>
          <w:sz w:val="28"/>
          <w:szCs w:val="28"/>
        </w:rPr>
        <w:t xml:space="preserve">выполнено в соответствии с 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25.12.2008</w:t>
      </w:r>
      <w:proofErr w:type="gramEnd"/>
      <w:r w:rsidRPr="008A260E">
        <w:rPr>
          <w:color w:val="000000" w:themeColor="text1"/>
          <w:sz w:val="28"/>
          <w:szCs w:val="28"/>
        </w:rPr>
        <w:t xml:space="preserve">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постановлением </w:t>
      </w:r>
      <w:r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дминистрации МО Куркинский район  от 01.06.2017 года №697 «</w:t>
      </w:r>
      <w:r w:rsidRPr="008A260E"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 w:rsidRPr="008A260E">
        <w:rPr>
          <w:color w:val="000000" w:themeColor="text1"/>
          <w:sz w:val="28"/>
          <w:szCs w:val="28"/>
        </w:rPr>
        <w:t xml:space="preserve">». </w:t>
      </w:r>
    </w:p>
    <w:p w:rsidR="00980CC3" w:rsidRPr="00F60975" w:rsidRDefault="00980CC3" w:rsidP="00980CC3">
      <w:pPr>
        <w:spacing w:line="276" w:lineRule="auto"/>
        <w:jc w:val="both"/>
        <w:rPr>
          <w:sz w:val="28"/>
          <w:szCs w:val="28"/>
        </w:rPr>
      </w:pPr>
    </w:p>
    <w:p w:rsidR="00980CC3" w:rsidRPr="00113F8C" w:rsidRDefault="00980CC3" w:rsidP="00980CC3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13F8C">
        <w:rPr>
          <w:sz w:val="28"/>
          <w:szCs w:val="28"/>
        </w:rPr>
        <w:t xml:space="preserve">1.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113F8C">
        <w:rPr>
          <w:sz w:val="28"/>
          <w:szCs w:val="28"/>
        </w:rPr>
        <w:t xml:space="preserve"> в Проекте постановления не выявлено.</w:t>
      </w:r>
    </w:p>
    <w:p w:rsidR="00980CC3" w:rsidRPr="007B3AE8" w:rsidRDefault="00980CC3" w:rsidP="00980CC3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lastRenderedPageBreak/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 xml:space="preserve">Задачи Проекта программы и мероприятия, направленные на их решение,  соответствуют бюджетным полномочиям муниципального района, предусмотренные ст. 9 БК РФ  и относятся к полномочиям органов местного самоуправления. </w:t>
      </w:r>
    </w:p>
    <w:p w:rsidR="00980CC3" w:rsidRPr="007B3AE8" w:rsidRDefault="00980CC3" w:rsidP="00980CC3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 </w:t>
      </w:r>
      <w:r w:rsidRPr="007B3AE8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мероприятий 2022-2026 годы.</w:t>
      </w:r>
    </w:p>
    <w:p w:rsidR="00E04436" w:rsidRDefault="00980CC3" w:rsidP="00980CC3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 Ресурсное обеспечение Проекта Программы  составит </w:t>
      </w:r>
      <w:r w:rsidR="00E04436">
        <w:rPr>
          <w:sz w:val="28"/>
          <w:szCs w:val="28"/>
        </w:rPr>
        <w:t>177844,7156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</w:t>
      </w:r>
      <w:r>
        <w:rPr>
          <w:sz w:val="28"/>
          <w:szCs w:val="28"/>
        </w:rPr>
        <w:t>ов</w:t>
      </w:r>
      <w:r w:rsidRPr="00F60975">
        <w:rPr>
          <w:sz w:val="28"/>
          <w:szCs w:val="28"/>
        </w:rPr>
        <w:t xml:space="preserve"> </w:t>
      </w:r>
    </w:p>
    <w:p w:rsidR="00980CC3" w:rsidRPr="00F60975" w:rsidRDefault="00E04436" w:rsidP="00980C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80CC3">
        <w:rPr>
          <w:sz w:val="28"/>
          <w:szCs w:val="28"/>
        </w:rPr>
        <w:t xml:space="preserve"> (тыс. рублей)</w:t>
      </w:r>
      <w:r w:rsidR="00980CC3" w:rsidRPr="00F60975"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959"/>
        <w:gridCol w:w="1977"/>
        <w:gridCol w:w="1984"/>
        <w:gridCol w:w="1843"/>
        <w:gridCol w:w="1807"/>
      </w:tblGrid>
      <w:tr w:rsidR="00E04436" w:rsidTr="00E04436">
        <w:trPr>
          <w:trHeight w:val="1110"/>
        </w:trPr>
        <w:tc>
          <w:tcPr>
            <w:tcW w:w="1959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977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F04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РФ</w:t>
            </w:r>
          </w:p>
        </w:tc>
        <w:tc>
          <w:tcPr>
            <w:tcW w:w="1843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807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Куркинский район</w:t>
            </w:r>
          </w:p>
        </w:tc>
      </w:tr>
      <w:tr w:rsidR="00E04436" w:rsidTr="00E04436">
        <w:trPr>
          <w:trHeight w:val="374"/>
        </w:trPr>
        <w:tc>
          <w:tcPr>
            <w:tcW w:w="1959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77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177844,7156</w:t>
            </w:r>
          </w:p>
        </w:tc>
        <w:tc>
          <w:tcPr>
            <w:tcW w:w="1984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151152,36471</w:t>
            </w:r>
          </w:p>
        </w:tc>
        <w:tc>
          <w:tcPr>
            <w:tcW w:w="1843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6378,0152</w:t>
            </w:r>
          </w:p>
        </w:tc>
        <w:tc>
          <w:tcPr>
            <w:tcW w:w="1807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20314,33569</w:t>
            </w:r>
          </w:p>
        </w:tc>
      </w:tr>
      <w:tr w:rsidR="00E04436" w:rsidTr="00E04436">
        <w:trPr>
          <w:trHeight w:val="359"/>
        </w:trPr>
        <w:tc>
          <w:tcPr>
            <w:tcW w:w="1959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77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4436" w:rsidTr="00E04436">
        <w:trPr>
          <w:trHeight w:val="374"/>
        </w:trPr>
        <w:tc>
          <w:tcPr>
            <w:tcW w:w="1959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977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4436" w:rsidTr="00E04436">
        <w:trPr>
          <w:trHeight w:val="359"/>
        </w:trPr>
        <w:tc>
          <w:tcPr>
            <w:tcW w:w="1959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77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4436" w:rsidTr="00E04436">
        <w:trPr>
          <w:trHeight w:val="359"/>
        </w:trPr>
        <w:tc>
          <w:tcPr>
            <w:tcW w:w="1959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977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4436" w:rsidTr="00E04436">
        <w:trPr>
          <w:trHeight w:val="374"/>
        </w:trPr>
        <w:tc>
          <w:tcPr>
            <w:tcW w:w="1959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77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177844,7156</w:t>
            </w:r>
          </w:p>
        </w:tc>
        <w:tc>
          <w:tcPr>
            <w:tcW w:w="1984" w:type="dxa"/>
          </w:tcPr>
          <w:p w:rsidR="00E04436" w:rsidRPr="00450F04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151152,36471</w:t>
            </w:r>
          </w:p>
        </w:tc>
        <w:tc>
          <w:tcPr>
            <w:tcW w:w="1843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6378,0152</w:t>
            </w:r>
          </w:p>
        </w:tc>
        <w:tc>
          <w:tcPr>
            <w:tcW w:w="1807" w:type="dxa"/>
          </w:tcPr>
          <w:p w:rsidR="00E04436" w:rsidRDefault="00E04436" w:rsidP="002553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20314,33569</w:t>
            </w:r>
          </w:p>
        </w:tc>
      </w:tr>
    </w:tbl>
    <w:p w:rsidR="00980CC3" w:rsidRPr="00F60975" w:rsidRDefault="00980CC3" w:rsidP="00980CC3">
      <w:pPr>
        <w:spacing w:line="276" w:lineRule="auto"/>
        <w:ind w:firstLine="708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</w:t>
      </w:r>
    </w:p>
    <w:p w:rsidR="00980CC3" w:rsidRDefault="00980CC3" w:rsidP="00980CC3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 xml:space="preserve">». </w:t>
      </w:r>
    </w:p>
    <w:p w:rsidR="00980CC3" w:rsidRDefault="00980CC3" w:rsidP="00980CC3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муниципальных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0CC3" w:rsidRPr="008A260E" w:rsidRDefault="00980CC3" w:rsidP="00980CC3">
      <w:pPr>
        <w:pStyle w:val="ConsPlusTitle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0CC3" w:rsidRPr="008A260E" w:rsidRDefault="00980CC3" w:rsidP="00980CC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0CC3" w:rsidRPr="00483DE4" w:rsidRDefault="00980CC3" w:rsidP="00980CC3">
      <w:pPr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Pr="00483DE4">
        <w:rPr>
          <w:b/>
          <w:bCs/>
          <w:color w:val="000000" w:themeColor="text1"/>
          <w:sz w:val="28"/>
          <w:szCs w:val="28"/>
        </w:rPr>
        <w:t>. В ходе проведения финансово-экономической экспертизы проекта Программы установлено следующее:</w:t>
      </w:r>
    </w:p>
    <w:p w:rsidR="00980CC3" w:rsidRPr="008A260E" w:rsidRDefault="00980CC3" w:rsidP="00980CC3">
      <w:pPr>
        <w:spacing w:line="276" w:lineRule="auto"/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980CC3" w:rsidRDefault="00980CC3" w:rsidP="00980CC3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 w:rsidRPr="008A260E">
        <w:rPr>
          <w:bCs/>
          <w:color w:val="000000" w:themeColor="text1"/>
          <w:sz w:val="28"/>
          <w:szCs w:val="28"/>
        </w:rPr>
        <w:t xml:space="preserve">Куркинский район </w:t>
      </w:r>
      <w:r w:rsidRPr="00155C70">
        <w:rPr>
          <w:color w:val="000000" w:themeColor="text1"/>
          <w:sz w:val="28"/>
          <w:szCs w:val="28"/>
        </w:rPr>
        <w:t>«</w:t>
      </w:r>
      <w:r w:rsidR="00855288" w:rsidRPr="00980CC3">
        <w:rPr>
          <w:sz w:val="28"/>
          <w:szCs w:val="28"/>
        </w:rPr>
        <w:t>Комплексное развитие сельских территорий и развитие сельского хозяйства муниципального образования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Контрольно-ревизионная комиссия муниципального образования Куркинский район   отмечает: </w:t>
      </w:r>
      <w:r>
        <w:rPr>
          <w:color w:val="000000" w:themeColor="text1"/>
          <w:sz w:val="28"/>
          <w:szCs w:val="28"/>
        </w:rPr>
        <w:t xml:space="preserve">    </w:t>
      </w:r>
    </w:p>
    <w:p w:rsidR="00980CC3" w:rsidRPr="008A260E" w:rsidRDefault="00980CC3" w:rsidP="00980CC3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113F8C">
        <w:rPr>
          <w:b/>
          <w:color w:val="000000" w:themeColor="text1"/>
          <w:sz w:val="28"/>
          <w:szCs w:val="28"/>
        </w:rPr>
        <w:lastRenderedPageBreak/>
        <w:t>-</w:t>
      </w:r>
      <w:r w:rsidRPr="00113F8C">
        <w:rPr>
          <w:rStyle w:val="a9"/>
          <w:color w:val="000000" w:themeColor="text1"/>
          <w:sz w:val="28"/>
          <w:szCs w:val="28"/>
        </w:rPr>
        <w:t xml:space="preserve">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</w:t>
      </w:r>
      <w:r>
        <w:rPr>
          <w:color w:val="000000" w:themeColor="text1"/>
          <w:sz w:val="28"/>
          <w:szCs w:val="28"/>
        </w:rPr>
        <w:t>оекте постановления не выявлено;</w:t>
      </w:r>
    </w:p>
    <w:p w:rsidR="00980CC3" w:rsidRDefault="00980CC3" w:rsidP="00980CC3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приоритетам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980CC3" w:rsidRPr="008A260E" w:rsidRDefault="00980CC3" w:rsidP="00980CC3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постановлению</w:t>
      </w:r>
      <w:r w:rsidRPr="008A260E">
        <w:rPr>
          <w:color w:val="000000" w:themeColor="text1"/>
          <w:sz w:val="28"/>
          <w:szCs w:val="28"/>
        </w:rPr>
        <w:t xml:space="preserve">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bCs/>
          <w:color w:val="000000" w:themeColor="text1"/>
          <w:sz w:val="28"/>
          <w:szCs w:val="28"/>
        </w:rPr>
        <w:t>;</w:t>
      </w:r>
    </w:p>
    <w:p w:rsidR="00980CC3" w:rsidRDefault="00980CC3" w:rsidP="00980CC3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».</w:t>
      </w:r>
    </w:p>
    <w:p w:rsidR="00980CC3" w:rsidRDefault="00980CC3" w:rsidP="00980CC3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980CC3" w:rsidRPr="008A260E" w:rsidRDefault="00980CC3" w:rsidP="00980CC3">
      <w:pPr>
        <w:shd w:val="clear" w:color="auto" w:fill="FFFFFF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80CC3" w:rsidRPr="008A260E" w:rsidRDefault="00980CC3" w:rsidP="00980CC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980CC3" w:rsidRPr="008A260E" w:rsidRDefault="00980CC3" w:rsidP="00980CC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Председатель</w:t>
      </w:r>
    </w:p>
    <w:p w:rsidR="00980CC3" w:rsidRPr="008A260E" w:rsidRDefault="00980CC3" w:rsidP="00980CC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980CC3" w:rsidRPr="008A260E" w:rsidRDefault="00980CC3" w:rsidP="00980CC3">
      <w:pPr>
        <w:pStyle w:val="ConsPlusNonformat"/>
        <w:spacing w:line="276" w:lineRule="auto"/>
        <w:jc w:val="both"/>
        <w:rPr>
          <w:color w:val="000000" w:themeColor="text1"/>
        </w:rPr>
      </w:pPr>
    </w:p>
    <w:p w:rsidR="00980CC3" w:rsidRPr="008A260E" w:rsidRDefault="00980CC3" w:rsidP="00980CC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980CC3" w:rsidRDefault="00980CC3" w:rsidP="00980CC3"/>
    <w:p w:rsidR="00980CC3" w:rsidRDefault="00980CC3" w:rsidP="00980CC3"/>
    <w:p w:rsidR="00980CC3" w:rsidRDefault="00980CC3" w:rsidP="00980CC3"/>
    <w:p w:rsidR="00980CC3" w:rsidRDefault="00980CC3" w:rsidP="00980CC3"/>
    <w:p w:rsidR="00765A61" w:rsidRDefault="00765A61"/>
    <w:sectPr w:rsidR="00765A61" w:rsidSect="00E2155F">
      <w:headerReference w:type="even" r:id="rId4"/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855288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8552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855288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E4599" w:rsidRDefault="008552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C3"/>
    <w:rsid w:val="00372797"/>
    <w:rsid w:val="00765A61"/>
    <w:rsid w:val="00855288"/>
    <w:rsid w:val="00980CC3"/>
    <w:rsid w:val="00E04436"/>
    <w:rsid w:val="00F3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80CC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0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0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80C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0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80CC3"/>
  </w:style>
  <w:style w:type="paragraph" w:styleId="a6">
    <w:name w:val="Title"/>
    <w:basedOn w:val="a"/>
    <w:link w:val="a7"/>
    <w:qFormat/>
    <w:rsid w:val="00980CC3"/>
    <w:pPr>
      <w:jc w:val="center"/>
    </w:pPr>
    <w:rPr>
      <w:rFonts w:ascii="Arial" w:hAnsi="Arial"/>
      <w:b/>
      <w:sz w:val="24"/>
    </w:rPr>
  </w:style>
  <w:style w:type="character" w:customStyle="1" w:styleId="a7">
    <w:name w:val="Название Знак"/>
    <w:basedOn w:val="a0"/>
    <w:link w:val="a6"/>
    <w:rsid w:val="00980CC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80C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99"/>
    <w:qFormat/>
    <w:rsid w:val="0098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980CC3"/>
    <w:rPr>
      <w:rFonts w:cs="Times New Roman"/>
      <w:b/>
      <w:bCs/>
    </w:rPr>
  </w:style>
  <w:style w:type="paragraph" w:customStyle="1" w:styleId="ConsPlusTitle">
    <w:name w:val="ConsPlusTitle"/>
    <w:rsid w:val="00980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98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2022-11-25T08:43:00Z</dcterms:created>
  <dcterms:modified xsi:type="dcterms:W3CDTF">2022-11-25T09:39:00Z</dcterms:modified>
</cp:coreProperties>
</file>