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0A" w:rsidRDefault="00BB030A" w:rsidP="00BC18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030A" w:rsidRDefault="00BB030A" w:rsidP="00BB030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:rsidR="00BB030A" w:rsidRDefault="00BB030A" w:rsidP="00BB030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Тульская область</w:t>
      </w:r>
    </w:p>
    <w:p w:rsidR="00BB030A" w:rsidRDefault="00BB030A" w:rsidP="00BB030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Контрольно-ревизионная комиссия </w:t>
      </w:r>
    </w:p>
    <w:p w:rsidR="00BB030A" w:rsidRDefault="00BB030A" w:rsidP="00BB030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BB030A" w:rsidRDefault="00BB030A" w:rsidP="0065529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  РАЙОН</w:t>
      </w:r>
    </w:p>
    <w:p w:rsidR="00BB030A" w:rsidRDefault="00BB030A" w:rsidP="00BC18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030A" w:rsidRPr="00655292" w:rsidRDefault="00BC188E" w:rsidP="00BC18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5529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Заключение </w:t>
      </w:r>
    </w:p>
    <w:p w:rsidR="00655292" w:rsidRDefault="00655292" w:rsidP="00BC18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188E" w:rsidRPr="00BC188E" w:rsidRDefault="00BC188E" w:rsidP="00BC18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результатам финансово-экономической экспертизы муниципальной </w:t>
      </w:r>
      <w:r w:rsidRPr="00AD1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программы </w:t>
      </w:r>
      <w:r w:rsidR="00AD1B65" w:rsidRPr="00AD1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Куркинский район</w:t>
      </w:r>
      <w:r w:rsidR="00AD1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1B65" w:rsidRPr="00AD1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D1B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«Управление муниципальными</w:t>
      </w:r>
      <w:r w:rsidRPr="00BC18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5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финансами</w:t>
      </w:r>
      <w:r w:rsidR="00655292" w:rsidRPr="00655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 Куркинский район</w:t>
      </w:r>
      <w:r w:rsidRPr="00655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655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655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202</w:t>
      </w:r>
      <w:r w:rsidR="00655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655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</w:t>
      </w:r>
      <w:r w:rsidR="00655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полугодие 2022 года</w:t>
      </w:r>
    </w:p>
    <w:p w:rsidR="00BC188E" w:rsidRDefault="0081208B" w:rsidP="0081208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19.08.2022г</w:t>
      </w:r>
    </w:p>
    <w:p w:rsidR="003D15E9" w:rsidRDefault="00BC188E" w:rsidP="00AD1B6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Положением о Контрольно-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ревизионной комиссии муниципального образования Куркинский район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Собрания представителей муниципального образования Куркинский район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17-10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, требованиями стандарта внешнего муниципального финансового контроля Контрольно-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ревизионной комиссии муниципального образования Куркинский район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КРК МО Куркинский район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на предмет соответствия Порядку принятия решений о разработке, формировании и реализации муниципальных программ </w:t>
      </w:r>
      <w:r w:rsidR="00AD1B6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Куркинский район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постановлением </w:t>
      </w:r>
      <w:r w:rsidR="00AD1B65" w:rsidRPr="00236CB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D1B65" w:rsidRPr="00236C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Куркинский район от </w:t>
      </w:r>
      <w:r w:rsidR="003D15E9">
        <w:rPr>
          <w:rFonts w:ascii="Times New Roman" w:hAnsi="Times New Roman" w:cs="Times New Roman"/>
          <w:sz w:val="28"/>
          <w:szCs w:val="28"/>
        </w:rPr>
        <w:t>01</w:t>
      </w:r>
      <w:r w:rsidR="00AD1B65" w:rsidRPr="00236CB1">
        <w:rPr>
          <w:rFonts w:ascii="Times New Roman" w:hAnsi="Times New Roman" w:cs="Times New Roman"/>
          <w:sz w:val="28"/>
          <w:szCs w:val="28"/>
        </w:rPr>
        <w:t>.11.201</w:t>
      </w:r>
      <w:r w:rsidR="003D15E9">
        <w:rPr>
          <w:rFonts w:ascii="Times New Roman" w:hAnsi="Times New Roman" w:cs="Times New Roman"/>
          <w:sz w:val="28"/>
          <w:szCs w:val="28"/>
        </w:rPr>
        <w:t>7</w:t>
      </w:r>
      <w:r w:rsidR="00AD1B65" w:rsidRPr="00236CB1">
        <w:rPr>
          <w:rFonts w:ascii="Times New Roman" w:hAnsi="Times New Roman" w:cs="Times New Roman"/>
          <w:sz w:val="28"/>
          <w:szCs w:val="28"/>
        </w:rPr>
        <w:t xml:space="preserve">г. № </w:t>
      </w:r>
      <w:r w:rsidR="003D15E9">
        <w:rPr>
          <w:rFonts w:ascii="Times New Roman" w:hAnsi="Times New Roman" w:cs="Times New Roman"/>
          <w:sz w:val="28"/>
          <w:szCs w:val="28"/>
        </w:rPr>
        <w:t>697</w:t>
      </w:r>
      <w:r w:rsidR="00AD1B65" w:rsidRPr="00236CB1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решений, о разработке, формировании, реализации и оценки эффективности реализации муниципальных программ муниципального образования Куркинский район»</w:t>
      </w:r>
      <w:r w:rsidR="00AD1B65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Порядок № </w:t>
      </w:r>
      <w:r w:rsidR="003D15E9">
        <w:rPr>
          <w:rFonts w:ascii="Times New Roman" w:hAnsi="Times New Roman" w:cs="Times New Roman"/>
          <w:color w:val="000000" w:themeColor="text1"/>
          <w:sz w:val="28"/>
          <w:szCs w:val="28"/>
        </w:rPr>
        <w:t>697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проведена финансово-экономическая экспертиза муниципальной программы </w:t>
      </w:r>
      <w:r w:rsidR="003D15E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Куркинский район</w:t>
      </w:r>
      <w:r w:rsidR="003D15E9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 муниципальными финансами</w:t>
      </w:r>
      <w:r w:rsidR="00655292" w:rsidRPr="00655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29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Куркинский район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» на 20</w:t>
      </w:r>
      <w:r w:rsidR="003D15E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</w:t>
      </w:r>
      <w:r w:rsidR="003D15E9">
        <w:rPr>
          <w:rFonts w:ascii="Times New Roman" w:hAnsi="Times New Roman" w:cs="Times New Roman"/>
          <w:color w:val="000000" w:themeColor="text1"/>
          <w:sz w:val="28"/>
          <w:szCs w:val="28"/>
        </w:rPr>
        <w:t>истекший период 2022 года.</w:t>
      </w:r>
    </w:p>
    <w:p w:rsidR="00BB030A" w:rsidRDefault="00BC188E" w:rsidP="00AD1B6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финансово-экономической экспертизы установлено следующее. </w:t>
      </w:r>
    </w:p>
    <w:p w:rsidR="00BB030A" w:rsidRPr="009D0337" w:rsidRDefault="00BC188E" w:rsidP="00AD1B6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0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I. Анализ соответствия целей и задач муниципальной программы основным направлениям государственной политики Российской Федерации</w:t>
      </w:r>
      <w:r w:rsidR="00BB030A" w:rsidRPr="009D0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Тульской области и </w:t>
      </w:r>
      <w:r w:rsidR="00BB030A" w:rsidRPr="009D0337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  <w:r w:rsidRPr="009D0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сфере управления финансами</w:t>
      </w:r>
      <w:r w:rsidR="00BB030A" w:rsidRPr="009D0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D0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426B0" w:rsidRDefault="00BC188E" w:rsidP="00AD1B6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Основой для формирования программы стали такие документы как:</w:t>
      </w:r>
    </w:p>
    <w:p w:rsidR="00A426B0" w:rsidRDefault="00BC188E" w:rsidP="00AD1B6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26B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РФ от 31.01.2019 № 117-р «Об утверждении Концепции повышения эффективности бюджетных расходов в 2019 - 2024 годах»; </w:t>
      </w:r>
    </w:p>
    <w:p w:rsidR="00A426B0" w:rsidRDefault="00A426B0" w:rsidP="00AD1B6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программа Российской Федерации «Управление государственными финансами и регулирование финансовых рынков», утвержденная постановлением Правительства Российской Федерации от 15.04.2014 № 320; </w:t>
      </w:r>
    </w:p>
    <w:p w:rsidR="00A426B0" w:rsidRDefault="00A426B0" w:rsidP="00AD1B6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программа </w:t>
      </w:r>
      <w:r w:rsidR="00BB030A">
        <w:rPr>
          <w:rFonts w:ascii="Times New Roman" w:hAnsi="Times New Roman" w:cs="Times New Roman"/>
          <w:color w:val="000000" w:themeColor="text1"/>
          <w:sz w:val="28"/>
          <w:szCs w:val="28"/>
        </w:rPr>
        <w:t>Тульской области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«Управление государственными финансами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утвержденная постановлением Правительства Красноярского края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.2013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561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426B0" w:rsidRDefault="00BC188E" w:rsidP="00AD1B6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данных документов предусматриваются действия по обеспечению долгосрочной сбалансированности и устойчивости бюджетов, повышению качества и прозрачности управления государственными финансами, развитие систем внутреннего финансового контроля и аудита, а также внутреннего государственного (муниципального) финансового контроля. </w:t>
      </w:r>
    </w:p>
    <w:p w:rsidR="006D5BEB" w:rsidRDefault="00BC188E" w:rsidP="00AD1B6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и задачи </w:t>
      </w:r>
      <w:r w:rsidR="00A426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(обеспечение </w:t>
      </w:r>
      <w:r w:rsidR="00A42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долгосрочной 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сбалансированности и устойчивости бюджета </w:t>
      </w:r>
      <w:r w:rsidR="0047323B" w:rsidRPr="00236CB1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качества и прозрачности управления муниципальными финансами через решение следующих задач: </w:t>
      </w:r>
      <w:r w:rsidR="0047323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муниципальными финансами</w:t>
      </w:r>
      <w:r w:rsidR="0047323B" w:rsidRPr="0047323B">
        <w:rPr>
          <w:rFonts w:ascii="Times New Roman" w:hAnsi="Times New Roman" w:cs="Times New Roman"/>
          <w:sz w:val="28"/>
          <w:szCs w:val="28"/>
        </w:rPr>
        <w:t xml:space="preserve"> </w:t>
      </w:r>
      <w:r w:rsidR="0047323B" w:rsidRPr="00236CB1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  <w:r w:rsidR="0047323B">
        <w:rPr>
          <w:rFonts w:ascii="Times New Roman" w:hAnsi="Times New Roman" w:cs="Times New Roman"/>
          <w:sz w:val="28"/>
          <w:szCs w:val="28"/>
        </w:rPr>
        <w:t xml:space="preserve"> за счет формирования современной нормативно-методической базы регулирования бюджетных правоотношений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323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</w:t>
      </w:r>
      <w:r w:rsidR="00B3741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7323B">
        <w:rPr>
          <w:rFonts w:ascii="Times New Roman" w:hAnsi="Times New Roman" w:cs="Times New Roman"/>
          <w:color w:val="000000" w:themeColor="text1"/>
          <w:sz w:val="28"/>
          <w:szCs w:val="28"/>
        </w:rPr>
        <w:t>анизмов регулирования межбюджетных отношений и повышения эффективности управления муниципальными финансами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сонаправлены</w:t>
      </w:r>
      <w:proofErr w:type="spellEnd"/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политике Российской </w:t>
      </w:r>
      <w:proofErr w:type="spellStart"/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Федераци</w:t>
      </w:r>
      <w:proofErr w:type="spellEnd"/>
      <w:r w:rsidR="00B374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3741B">
        <w:rPr>
          <w:rFonts w:ascii="Times New Roman" w:hAnsi="Times New Roman" w:cs="Times New Roman"/>
          <w:color w:val="000000" w:themeColor="text1"/>
          <w:sz w:val="28"/>
          <w:szCs w:val="28"/>
        </w:rPr>
        <w:t>Тульской</w:t>
      </w:r>
      <w:proofErr w:type="gramEnd"/>
      <w:r w:rsidR="00B37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управления финансами. </w:t>
      </w:r>
    </w:p>
    <w:p w:rsidR="006D5BEB" w:rsidRPr="009D0337" w:rsidRDefault="00BC188E" w:rsidP="00AD1B6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0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Оценка соответствия </w:t>
      </w:r>
      <w:r w:rsidR="006D5BEB" w:rsidRPr="009D0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9D0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униципальной программы приоритетам социально-экономического развития </w:t>
      </w:r>
      <w:r w:rsidR="006D5BEB" w:rsidRPr="009D0337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  <w:r w:rsidR="006D5BEB" w:rsidRPr="009D0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0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положениям статьи 86 Бюджетного кодекса российской Федерации</w:t>
      </w:r>
      <w:r w:rsidR="006D5BEB" w:rsidRPr="009D0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D0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D0337" w:rsidRDefault="00BC188E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Поставленные цели и задачи </w:t>
      </w:r>
      <w:r w:rsidR="006D5BE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соответствуют целям, задачам и основны</w:t>
      </w:r>
      <w:r w:rsidR="006D5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направлениям в сфере финансов, 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отраженных в </w:t>
      </w:r>
      <w:r w:rsidR="009D0337" w:rsidRPr="009D0337">
        <w:rPr>
          <w:rFonts w:ascii="Times New Roman" w:hAnsi="Times New Roman" w:cs="Times New Roman"/>
          <w:color w:val="000000"/>
          <w:sz w:val="28"/>
          <w:szCs w:val="28"/>
        </w:rPr>
        <w:t>концепци</w:t>
      </w:r>
      <w:r w:rsidR="009D033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D0337" w:rsidRPr="009D0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337" w:rsidRPr="009D0337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(план) долгосрочного социально-экономического развития муниципального образования Куркинский район до 2035 года</w:t>
      </w:r>
      <w:bookmarkStart w:id="0" w:name="_GoBack"/>
      <w:bookmarkEnd w:id="0"/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утверждённой</w:t>
      </w:r>
      <w:proofErr w:type="gramEnd"/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</w:t>
      </w:r>
      <w:r w:rsidR="009D0337"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представителей </w:t>
      </w:r>
      <w:r w:rsidR="009D0337" w:rsidRPr="009D03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Куркинский район </w:t>
      </w: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D0337"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0337"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9D0337"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D0337"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>20-5</w:t>
      </w: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9D0337"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</w:t>
      </w: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203</w:t>
      </w:r>
      <w:r w:rsidR="009D0337"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</w:t>
      </w:r>
      <w:r w:rsidR="009D03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0337" w:rsidRDefault="00BC188E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Включение в </w:t>
      </w:r>
      <w:r w:rsidR="009D033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 w:rsidR="009D033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целей и задач в сфере управления финансами соответствует полномочиям органам местного самоуправления, установленным Федеральным законом от 06.10.2013 № 131-ФЗ «Об общих принципах организации местного самоуправления в Российской Федерации», Бюджетным кодексом Российской Федерации.</w:t>
      </w:r>
    </w:p>
    <w:p w:rsidR="009D0337" w:rsidRPr="0081208B" w:rsidRDefault="00BC188E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Анализ структуры и содержания муниципальной программы</w:t>
      </w:r>
      <w:r w:rsidR="009D0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5780" w:rsidRDefault="00BC188E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паспорту </w:t>
      </w:r>
      <w:r w:rsidR="009D033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ответственный исполнитель </w:t>
      </w:r>
      <w:r w:rsidR="009D033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33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 Администрации</w:t>
      </w:r>
      <w:r w:rsidR="009D0337"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337" w:rsidRPr="009D033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Куркинский район</w:t>
      </w:r>
      <w:r w:rsidRPr="009D03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соисполнители по программе отсутствуют.</w:t>
      </w:r>
      <w:r w:rsidR="00905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</w:t>
      </w:r>
      <w:r w:rsidR="0090578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соответствует </w:t>
      </w:r>
      <w:r w:rsidR="0090578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 А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905780" w:rsidRPr="009D033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Куркинский район</w:t>
      </w:r>
      <w:r w:rsidR="008A0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перечня муниципальных программ </w:t>
      </w:r>
      <w:r w:rsidR="00905780" w:rsidRPr="009D033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Куркинский район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05780" w:rsidRDefault="00905780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огласно требованиям Порядка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697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D13E66" w:rsidRDefault="00D13E66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 полный пакет документов (пояснительная записка; финансово-экономическое обоснование); </w:t>
      </w:r>
    </w:p>
    <w:p w:rsidR="00D13E66" w:rsidRDefault="00D13E66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разделы паспорта </w:t>
      </w:r>
      <w:r w:rsidR="00BC4A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соответствуют разделам, определенным Порядком № </w:t>
      </w:r>
      <w:r w:rsidR="000E1F4F">
        <w:rPr>
          <w:rFonts w:ascii="Times New Roman" w:hAnsi="Times New Roman" w:cs="Times New Roman"/>
          <w:color w:val="000000" w:themeColor="text1"/>
          <w:sz w:val="28"/>
          <w:szCs w:val="28"/>
        </w:rPr>
        <w:t>697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C4A5A" w:rsidRDefault="00D13E66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4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названия разделов </w:t>
      </w:r>
      <w:r w:rsidR="00BC4A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соответствуют их смысловому наполнению. </w:t>
      </w:r>
    </w:p>
    <w:p w:rsidR="00BC4A5A" w:rsidRDefault="00BC188E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</w:t>
      </w:r>
      <w:r w:rsidR="00BC4A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представлена в следующей схеме:</w:t>
      </w:r>
    </w:p>
    <w:p w:rsidR="006A256F" w:rsidRDefault="00BC4A5A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труктура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не изменилась и включает в себя: 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управления муниципальными финансами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55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«Развитие механизмов регулирования межбюджетных отношений»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55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достижения целей и решения задач данной подпрограммы запланированы </w:t>
      </w:r>
      <w:r w:rsidR="006552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мероприятия (</w:t>
      </w:r>
      <w:r w:rsidR="0065529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муниципальным долгом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55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реализации муниципальной программы </w:t>
      </w:r>
      <w:r w:rsidR="00655292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 муниципальными финансами</w:t>
      </w:r>
      <w:r w:rsidR="00655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Куркинский район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6A256F" w:rsidRDefault="00BC188E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6A256F">
        <w:rPr>
          <w:rFonts w:ascii="Times New Roman" w:hAnsi="Times New Roman" w:cs="Times New Roman"/>
          <w:color w:val="000000" w:themeColor="text1"/>
          <w:sz w:val="28"/>
          <w:szCs w:val="28"/>
        </w:rPr>
        <w:t>, задачи, показатели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2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ожидаемые результаты реализации П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остались без изменения</w:t>
      </w:r>
      <w:r w:rsidR="006A25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0CDE" w:rsidRDefault="00EA0CDE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0CDE" w:rsidRPr="003B757F" w:rsidRDefault="00BC188E" w:rsidP="003B757F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IV. Анализ финансового обеспечения муниципальной программы</w:t>
      </w:r>
      <w:r w:rsidR="003B7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r w:rsidR="003B757F" w:rsidRPr="003B7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757F" w:rsidRPr="00946F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целевых индикаторов и показателей резу</w:t>
      </w:r>
      <w:r w:rsidR="003B7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льтативности.</w:t>
      </w:r>
    </w:p>
    <w:p w:rsidR="003A4E76" w:rsidRDefault="00EA0CDE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финансовых сре</w:t>
      </w:r>
      <w:proofErr w:type="gramStart"/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 </w:t>
      </w:r>
      <w:r w:rsidR="003A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ограммы 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году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 за счет средств бюджета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15710054,0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12435854,75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E76">
        <w:rPr>
          <w:rFonts w:ascii="Times New Roman" w:hAnsi="Times New Roman" w:cs="Times New Roman"/>
          <w:color w:val="000000" w:themeColor="text1"/>
          <w:sz w:val="28"/>
          <w:szCs w:val="28"/>
        </w:rPr>
        <w:t>рублей, что соответствует  решениям Собрания представителей муниципального образования Куркинский район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 бюджете на соответствующий финансовый год.</w:t>
      </w:r>
    </w:p>
    <w:p w:rsidR="00656450" w:rsidRDefault="00BC188E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предусмотрены на реализацию подпрограмм  и отдельного </w:t>
      </w:r>
      <w:r w:rsidR="003A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каждого 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мероприятия.</w:t>
      </w:r>
    </w:p>
    <w:p w:rsidR="00656450" w:rsidRDefault="00656450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решениями Собрания представителей муниципального образования Куркинский район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бюджет</w:t>
      </w:r>
      <w:r w:rsidRPr="00656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Куркинский район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 вносились изменения в Программу (в течение 3-х месяцев), показатели программы соответствуют показателям приложений к решениям о бюджете.</w:t>
      </w:r>
    </w:p>
    <w:tbl>
      <w:tblPr>
        <w:tblStyle w:val="a4"/>
        <w:tblW w:w="0" w:type="auto"/>
        <w:tblLayout w:type="fixed"/>
        <w:tblLook w:val="04A0"/>
      </w:tblPr>
      <w:tblGrid>
        <w:gridCol w:w="1622"/>
        <w:gridCol w:w="2026"/>
        <w:gridCol w:w="2130"/>
        <w:gridCol w:w="2268"/>
        <w:gridCol w:w="1525"/>
      </w:tblGrid>
      <w:tr w:rsidR="00BF22F8" w:rsidTr="00BF22F8">
        <w:trPr>
          <w:trHeight w:val="2266"/>
        </w:trPr>
        <w:tc>
          <w:tcPr>
            <w:tcW w:w="1622" w:type="dxa"/>
          </w:tcPr>
          <w:p w:rsidR="00BF22F8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утверждения бюджета  или внесения изменений в бюджет</w:t>
            </w:r>
          </w:p>
        </w:tc>
        <w:tc>
          <w:tcPr>
            <w:tcW w:w="2026" w:type="dxa"/>
          </w:tcPr>
          <w:p w:rsidR="00BF22F8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финансирования программы, рублей</w:t>
            </w:r>
          </w:p>
        </w:tc>
        <w:tc>
          <w:tcPr>
            <w:tcW w:w="2130" w:type="dxa"/>
          </w:tcPr>
          <w:p w:rsidR="00BF22F8" w:rsidRDefault="00BF22F8" w:rsidP="006564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внесения изменений в программы</w:t>
            </w:r>
          </w:p>
        </w:tc>
        <w:tc>
          <w:tcPr>
            <w:tcW w:w="2268" w:type="dxa"/>
          </w:tcPr>
          <w:p w:rsidR="00BF22F8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финансирования программы, рублей</w:t>
            </w:r>
          </w:p>
        </w:tc>
        <w:tc>
          <w:tcPr>
            <w:tcW w:w="1525" w:type="dxa"/>
          </w:tcPr>
          <w:p w:rsidR="00BF22F8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 финансирования программы</w:t>
            </w:r>
            <w:r w:rsidR="00EE1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год</w:t>
            </w:r>
          </w:p>
        </w:tc>
      </w:tr>
      <w:tr w:rsidR="00BF22F8" w:rsidTr="00BF22F8">
        <w:trPr>
          <w:trHeight w:val="967"/>
        </w:trPr>
        <w:tc>
          <w:tcPr>
            <w:tcW w:w="1622" w:type="dxa"/>
          </w:tcPr>
          <w:p w:rsidR="00BF22F8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№16-3 от 16.06.2021</w:t>
            </w:r>
          </w:p>
        </w:tc>
        <w:tc>
          <w:tcPr>
            <w:tcW w:w="2026" w:type="dxa"/>
          </w:tcPr>
          <w:p w:rsidR="00BF22F8" w:rsidRPr="00D25EDB" w:rsidRDefault="00BF22F8" w:rsidP="00D25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EDB">
              <w:rPr>
                <w:rFonts w:ascii="Times New Roman" w:hAnsi="Times New Roman" w:cs="Times New Roman"/>
                <w:bCs/>
                <w:sz w:val="28"/>
                <w:szCs w:val="28"/>
              </w:rPr>
              <w:t>16 552 605,00</w:t>
            </w:r>
          </w:p>
          <w:p w:rsidR="00BF22F8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0" w:type="dxa"/>
          </w:tcPr>
          <w:p w:rsidR="00BF22F8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 №439 от 30.07.2021</w:t>
            </w:r>
          </w:p>
        </w:tc>
        <w:tc>
          <w:tcPr>
            <w:tcW w:w="2268" w:type="dxa"/>
          </w:tcPr>
          <w:p w:rsidR="00BF22F8" w:rsidRPr="00D25EDB" w:rsidRDefault="00BF22F8" w:rsidP="00D25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EDB">
              <w:rPr>
                <w:rFonts w:ascii="Times New Roman" w:hAnsi="Times New Roman" w:cs="Times New Roman"/>
                <w:bCs/>
                <w:sz w:val="28"/>
                <w:szCs w:val="28"/>
              </w:rPr>
              <w:t>16 552 605,00</w:t>
            </w:r>
          </w:p>
          <w:p w:rsidR="00BF22F8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BF22F8" w:rsidRPr="00D25EDB" w:rsidRDefault="00EE1594" w:rsidP="00D25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BF22F8" w:rsidTr="00BF22F8">
        <w:trPr>
          <w:trHeight w:val="967"/>
        </w:trPr>
        <w:tc>
          <w:tcPr>
            <w:tcW w:w="1622" w:type="dxa"/>
          </w:tcPr>
          <w:p w:rsidR="00BF22F8" w:rsidRDefault="00BF22F8" w:rsidP="00D25E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№18-5 от 22.12.2021</w:t>
            </w:r>
          </w:p>
        </w:tc>
        <w:tc>
          <w:tcPr>
            <w:tcW w:w="2026" w:type="dxa"/>
          </w:tcPr>
          <w:p w:rsidR="00BF22F8" w:rsidRPr="00D25EDB" w:rsidRDefault="00BF22F8" w:rsidP="00D25ED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EDB">
              <w:rPr>
                <w:rFonts w:ascii="Times New Roman" w:hAnsi="Times New Roman" w:cs="Times New Roman"/>
                <w:bCs/>
                <w:sz w:val="28"/>
                <w:szCs w:val="28"/>
              </w:rPr>
              <w:t>16 818 958,71</w:t>
            </w:r>
          </w:p>
          <w:p w:rsidR="00BF22F8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0" w:type="dxa"/>
          </w:tcPr>
          <w:p w:rsidR="00BF22F8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 № 124 от 11.02.2022</w:t>
            </w:r>
          </w:p>
        </w:tc>
        <w:tc>
          <w:tcPr>
            <w:tcW w:w="2268" w:type="dxa"/>
          </w:tcPr>
          <w:p w:rsidR="00BF22F8" w:rsidRPr="00D25EDB" w:rsidRDefault="00BF22F8" w:rsidP="00F30E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EDB">
              <w:rPr>
                <w:rFonts w:ascii="Times New Roman" w:hAnsi="Times New Roman" w:cs="Times New Roman"/>
                <w:bCs/>
                <w:sz w:val="28"/>
                <w:szCs w:val="28"/>
              </w:rPr>
              <w:t>16 818 958,71</w:t>
            </w:r>
          </w:p>
          <w:p w:rsidR="00BF22F8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BF22F8" w:rsidRPr="00D25EDB" w:rsidRDefault="00EE1594" w:rsidP="00F30E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BF22F8" w:rsidTr="00BF22F8">
        <w:trPr>
          <w:trHeight w:val="967"/>
        </w:trPr>
        <w:tc>
          <w:tcPr>
            <w:tcW w:w="1622" w:type="dxa"/>
          </w:tcPr>
          <w:p w:rsidR="00BF22F8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№18-4 от 22.12.2021</w:t>
            </w:r>
          </w:p>
        </w:tc>
        <w:tc>
          <w:tcPr>
            <w:tcW w:w="2026" w:type="dxa"/>
          </w:tcPr>
          <w:p w:rsidR="00BF22F8" w:rsidRPr="00F30E10" w:rsidRDefault="00BF22F8" w:rsidP="00F30E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E10">
              <w:rPr>
                <w:rFonts w:ascii="Times New Roman" w:hAnsi="Times New Roman" w:cs="Times New Roman"/>
                <w:bCs/>
                <w:sz w:val="28"/>
                <w:szCs w:val="28"/>
              </w:rPr>
              <w:t>12435854,75</w:t>
            </w:r>
          </w:p>
          <w:p w:rsidR="00BF22F8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0" w:type="dxa"/>
          </w:tcPr>
          <w:p w:rsidR="00BF22F8" w:rsidRDefault="00BF22F8" w:rsidP="00654A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 № 124 от 11.02.2022</w:t>
            </w:r>
          </w:p>
        </w:tc>
        <w:tc>
          <w:tcPr>
            <w:tcW w:w="2268" w:type="dxa"/>
          </w:tcPr>
          <w:p w:rsidR="00BF22F8" w:rsidRPr="00F30E10" w:rsidRDefault="00BF22F8" w:rsidP="00F30E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E10">
              <w:rPr>
                <w:rFonts w:ascii="Times New Roman" w:hAnsi="Times New Roman" w:cs="Times New Roman"/>
                <w:bCs/>
                <w:sz w:val="28"/>
                <w:szCs w:val="28"/>
              </w:rPr>
              <w:t>12435854,75</w:t>
            </w:r>
          </w:p>
          <w:p w:rsidR="00BF22F8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BF22F8" w:rsidRPr="00F30E10" w:rsidRDefault="00EE1594" w:rsidP="00F30E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</w:tr>
      <w:tr w:rsidR="00BF22F8" w:rsidTr="00BF22F8">
        <w:trPr>
          <w:trHeight w:val="982"/>
        </w:trPr>
        <w:tc>
          <w:tcPr>
            <w:tcW w:w="1622" w:type="dxa"/>
          </w:tcPr>
          <w:p w:rsidR="00BF22F8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№20-4 от  18.05.2022</w:t>
            </w:r>
          </w:p>
        </w:tc>
        <w:tc>
          <w:tcPr>
            <w:tcW w:w="2026" w:type="dxa"/>
          </w:tcPr>
          <w:p w:rsidR="00BF22F8" w:rsidRPr="004E14F9" w:rsidRDefault="00BF22F8" w:rsidP="004E14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4F9">
              <w:rPr>
                <w:rFonts w:ascii="Times New Roman" w:hAnsi="Times New Roman" w:cs="Times New Roman"/>
                <w:bCs/>
                <w:sz w:val="28"/>
                <w:szCs w:val="28"/>
              </w:rPr>
              <w:t>13185045,75</w:t>
            </w:r>
          </w:p>
          <w:p w:rsidR="00BF22F8" w:rsidRPr="004E14F9" w:rsidRDefault="00BF22F8" w:rsidP="009D033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0" w:type="dxa"/>
          </w:tcPr>
          <w:p w:rsidR="00BF22F8" w:rsidRDefault="00BF22F8" w:rsidP="004E14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.2022</w:t>
            </w:r>
          </w:p>
        </w:tc>
        <w:tc>
          <w:tcPr>
            <w:tcW w:w="2268" w:type="dxa"/>
          </w:tcPr>
          <w:p w:rsidR="00BF22F8" w:rsidRPr="004E14F9" w:rsidRDefault="00BF22F8" w:rsidP="00654A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4F9">
              <w:rPr>
                <w:rFonts w:ascii="Times New Roman" w:hAnsi="Times New Roman" w:cs="Times New Roman"/>
                <w:bCs/>
                <w:sz w:val="28"/>
                <w:szCs w:val="28"/>
              </w:rPr>
              <w:t>13185045,75</w:t>
            </w:r>
          </w:p>
          <w:p w:rsidR="00BF22F8" w:rsidRPr="004E14F9" w:rsidRDefault="00BF22F8" w:rsidP="00654A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BF22F8" w:rsidRPr="004E14F9" w:rsidRDefault="00EE1594" w:rsidP="00654A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</w:tr>
    </w:tbl>
    <w:p w:rsidR="00656450" w:rsidRDefault="00656450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FB0" w:rsidRDefault="00BC188E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объем финансирования </w:t>
      </w:r>
      <w:r w:rsidR="00EA0CD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BF2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F22F8">
        <w:rPr>
          <w:rFonts w:ascii="Times New Roman" w:hAnsi="Times New Roman" w:cs="Times New Roman"/>
          <w:color w:val="000000" w:themeColor="text1"/>
          <w:sz w:val="28"/>
          <w:szCs w:val="28"/>
        </w:rPr>
        <w:t>2021год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Программой на </w:t>
      </w:r>
      <w:r w:rsidR="00BF22F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BF2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(15379,3 тыс. рублей) </w:t>
      </w:r>
      <w:r w:rsidR="00EE1594">
        <w:rPr>
          <w:rFonts w:ascii="Times New Roman" w:hAnsi="Times New Roman" w:cs="Times New Roman"/>
          <w:color w:val="000000" w:themeColor="text1"/>
          <w:sz w:val="28"/>
          <w:szCs w:val="28"/>
        </w:rPr>
        <w:t>растет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EE1594">
        <w:rPr>
          <w:rFonts w:ascii="Times New Roman" w:hAnsi="Times New Roman" w:cs="Times New Roman"/>
          <w:color w:val="000000" w:themeColor="text1"/>
          <w:sz w:val="28"/>
          <w:szCs w:val="28"/>
        </w:rPr>
        <w:t>1439,7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на </w:t>
      </w:r>
      <w:r w:rsidR="00EE159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15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%, на 202</w:t>
      </w:r>
      <w:r w:rsidR="00EE15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 сравнению с </w:t>
      </w:r>
      <w:r w:rsidR="00EE1594">
        <w:rPr>
          <w:rFonts w:ascii="Times New Roman" w:hAnsi="Times New Roman" w:cs="Times New Roman"/>
          <w:color w:val="000000" w:themeColor="text1"/>
          <w:sz w:val="28"/>
          <w:szCs w:val="28"/>
        </w:rPr>
        <w:t>2021 годом снижается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594">
        <w:rPr>
          <w:rFonts w:ascii="Times New Roman" w:hAnsi="Times New Roman" w:cs="Times New Roman"/>
          <w:color w:val="000000" w:themeColor="text1"/>
          <w:sz w:val="28"/>
          <w:szCs w:val="28"/>
        </w:rPr>
        <w:t>3634,0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на </w:t>
      </w:r>
      <w:r w:rsidR="00EE1594">
        <w:rPr>
          <w:rFonts w:ascii="Times New Roman" w:hAnsi="Times New Roman" w:cs="Times New Roman"/>
          <w:color w:val="000000" w:themeColor="text1"/>
          <w:sz w:val="28"/>
          <w:szCs w:val="28"/>
        </w:rPr>
        <w:t>21,6</w:t>
      </w:r>
      <w:r w:rsidR="00946FB0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0FF6" w:rsidRDefault="00BC188E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Количественно выраженными характеристиками достижения цели и задач муниципальной программы являются целевые индикаторы и показатели результативности муниципальной программы. В </w:t>
      </w:r>
      <w:r w:rsidR="00946F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 w:rsidR="00946FB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достижения цел</w:t>
      </w:r>
      <w:r w:rsidR="00050FF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поставленных задач сформированы </w:t>
      </w:r>
      <w:r w:rsidR="00050F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50F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результативности. </w:t>
      </w:r>
    </w:p>
    <w:p w:rsidR="00357512" w:rsidRDefault="00BC188E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Проведенный анализ значений целевых индикаторов и показателей результативности в Программ</w:t>
      </w:r>
      <w:r w:rsidR="00050F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512">
        <w:rPr>
          <w:rFonts w:ascii="Times New Roman" w:hAnsi="Times New Roman" w:cs="Times New Roman"/>
          <w:color w:val="000000" w:themeColor="text1"/>
          <w:sz w:val="28"/>
          <w:szCs w:val="28"/>
        </w:rPr>
        <w:t>на 2021 год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отношению к значениям показателей в Программе на 2</w:t>
      </w:r>
      <w:r w:rsidR="00357512">
        <w:rPr>
          <w:rFonts w:ascii="Times New Roman" w:hAnsi="Times New Roman" w:cs="Times New Roman"/>
          <w:color w:val="000000" w:themeColor="text1"/>
          <w:sz w:val="28"/>
          <w:szCs w:val="28"/>
        </w:rPr>
        <w:t>022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57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 следующее:</w:t>
      </w:r>
    </w:p>
    <w:p w:rsidR="00357512" w:rsidRDefault="00357512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7EFE">
        <w:rPr>
          <w:rFonts w:ascii="Times New Roman" w:hAnsi="Times New Roman" w:cs="Times New Roman"/>
          <w:sz w:val="28"/>
          <w:szCs w:val="28"/>
        </w:rPr>
        <w:t>В связи с внесением изменений в бюджетные ассигнования Программы на реализацию тех или иных мероприятий, не вносятся изменения в количественные и качественные параметры этих мероприятий, не определены новые результаты, которые планируется достичь</w:t>
      </w:r>
      <w:r w:rsidR="00160F99">
        <w:rPr>
          <w:rFonts w:ascii="Times New Roman" w:hAnsi="Times New Roman" w:cs="Times New Roman"/>
          <w:sz w:val="28"/>
          <w:szCs w:val="28"/>
        </w:rPr>
        <w:t>.</w:t>
      </w:r>
    </w:p>
    <w:p w:rsidR="00160F99" w:rsidRDefault="00160F99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3ED3"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   </w:t>
      </w:r>
      <w:r w:rsidR="009A3E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Опубликован отчет, в котором неверно указан профицит по исполнению бюджета МО Куркинский район. Вместо 4,0 млн. рублей в 2020 году и 8,0 млн. рублей в 2021 году указано 3,4 млн. рублей.</w:t>
      </w:r>
    </w:p>
    <w:p w:rsidR="009B279E" w:rsidRPr="009B279E" w:rsidRDefault="004D103D" w:rsidP="009B27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Постановлением Администрации муниципального образования</w:t>
      </w:r>
      <w:r w:rsidR="000D4F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Куркинский район от 17</w:t>
      </w:r>
      <w:r w:rsidR="00B51C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.05.2022  года №438 «</w:t>
      </w:r>
      <w:r w:rsidR="000D4F48" w:rsidRPr="000D4F4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Куркинский район № 697 от 01.11.2017г. </w:t>
      </w:r>
      <w:r w:rsidR="00B51C2A">
        <w:rPr>
          <w:rFonts w:ascii="Times New Roman" w:hAnsi="Times New Roman" w:cs="Times New Roman"/>
          <w:bCs/>
          <w:sz w:val="28"/>
          <w:szCs w:val="28"/>
        </w:rPr>
        <w:t xml:space="preserve">утвержден  </w:t>
      </w:r>
      <w:r w:rsidR="00FD1539">
        <w:rPr>
          <w:rFonts w:ascii="Times New Roman" w:hAnsi="Times New Roman" w:cs="Times New Roman"/>
          <w:bCs/>
          <w:sz w:val="28"/>
          <w:szCs w:val="28"/>
        </w:rPr>
        <w:t>новый Порядок</w:t>
      </w:r>
      <w:r w:rsidR="00FD1539" w:rsidRPr="000D4F48">
        <w:rPr>
          <w:rFonts w:ascii="Times New Roman" w:hAnsi="Times New Roman" w:cs="Times New Roman"/>
          <w:bCs/>
          <w:sz w:val="28"/>
          <w:szCs w:val="28"/>
        </w:rPr>
        <w:t xml:space="preserve"> принятия решений о разработке, формировании, реализации и оценки эффективности муниципальных программ муниципального образования Куркинский район</w:t>
      </w:r>
      <w:proofErr w:type="gramStart"/>
      <w:r w:rsidR="009B279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FD15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B279E">
        <w:rPr>
          <w:rFonts w:ascii="Times New Roman" w:hAnsi="Times New Roman" w:cs="Times New Roman"/>
          <w:bCs/>
          <w:sz w:val="28"/>
          <w:szCs w:val="28"/>
        </w:rPr>
        <w:t>В</w:t>
      </w:r>
      <w:r w:rsidR="00FD1539">
        <w:rPr>
          <w:rFonts w:ascii="Times New Roman" w:hAnsi="Times New Roman" w:cs="Times New Roman"/>
          <w:bCs/>
          <w:sz w:val="28"/>
          <w:szCs w:val="28"/>
        </w:rPr>
        <w:t xml:space="preserve"> соответствии с пункт</w:t>
      </w:r>
      <w:r w:rsidR="009B279E">
        <w:rPr>
          <w:rFonts w:ascii="Times New Roman" w:hAnsi="Times New Roman" w:cs="Times New Roman"/>
          <w:bCs/>
          <w:sz w:val="28"/>
          <w:szCs w:val="28"/>
        </w:rPr>
        <w:t>а</w:t>
      </w:r>
      <w:r w:rsidR="00FD1539">
        <w:rPr>
          <w:rFonts w:ascii="Times New Roman" w:hAnsi="Times New Roman" w:cs="Times New Roman"/>
          <w:bCs/>
          <w:sz w:val="28"/>
          <w:szCs w:val="28"/>
        </w:rPr>
        <w:t>м</w:t>
      </w:r>
      <w:r w:rsidR="009B279E">
        <w:rPr>
          <w:rFonts w:ascii="Times New Roman" w:hAnsi="Times New Roman" w:cs="Times New Roman"/>
          <w:bCs/>
          <w:sz w:val="28"/>
          <w:szCs w:val="28"/>
        </w:rPr>
        <w:t>и</w:t>
      </w:r>
      <w:r w:rsidR="00FD1539">
        <w:rPr>
          <w:rFonts w:ascii="Times New Roman" w:hAnsi="Times New Roman" w:cs="Times New Roman"/>
          <w:bCs/>
          <w:sz w:val="28"/>
          <w:szCs w:val="28"/>
        </w:rPr>
        <w:t xml:space="preserve"> 43</w:t>
      </w:r>
      <w:r w:rsidR="009B279E">
        <w:rPr>
          <w:rFonts w:ascii="Times New Roman" w:hAnsi="Times New Roman" w:cs="Times New Roman"/>
          <w:bCs/>
          <w:sz w:val="28"/>
          <w:szCs w:val="28"/>
        </w:rPr>
        <w:t xml:space="preserve"> и 49</w:t>
      </w:r>
      <w:r w:rsidR="00FD1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539" w:rsidRPr="009B279E">
        <w:rPr>
          <w:rFonts w:ascii="Times New Roman" w:hAnsi="Times New Roman" w:cs="Times New Roman"/>
          <w:bCs/>
          <w:sz w:val="28"/>
          <w:szCs w:val="28"/>
        </w:rPr>
        <w:t>которого</w:t>
      </w:r>
      <w:r w:rsidR="009B279E">
        <w:rPr>
          <w:rFonts w:ascii="Times New Roman" w:hAnsi="Times New Roman" w:cs="Times New Roman"/>
          <w:bCs/>
          <w:sz w:val="28"/>
          <w:szCs w:val="28"/>
        </w:rPr>
        <w:t xml:space="preserve">  о</w:t>
      </w:r>
      <w:r w:rsidR="00FD1539" w:rsidRPr="009B279E">
        <w:rPr>
          <w:rFonts w:ascii="Times New Roman" w:hAnsi="Times New Roman" w:cs="Times New Roman"/>
          <w:sz w:val="28"/>
          <w:szCs w:val="28"/>
        </w:rPr>
        <w:t xml:space="preserve">тветственный исполнитель муниципальной программы с учетом информации соисполнителей муниципальной программы формирует ежеквартальный отчет о ходе реализации и оценке результативности муниципальной программы (далее - ежеквартальный отчет) и представляет его в отдел  экономического развития, имущественных отношений </w:t>
      </w:r>
      <w:r w:rsidR="009B279E">
        <w:rPr>
          <w:rFonts w:ascii="Times New Roman" w:hAnsi="Times New Roman" w:cs="Times New Roman"/>
          <w:sz w:val="28"/>
          <w:szCs w:val="28"/>
        </w:rPr>
        <w:t>А</w:t>
      </w:r>
      <w:r w:rsidR="00FD1539" w:rsidRPr="009B279E">
        <w:rPr>
          <w:rFonts w:ascii="Times New Roman" w:hAnsi="Times New Roman" w:cs="Times New Roman"/>
          <w:sz w:val="28"/>
          <w:szCs w:val="28"/>
        </w:rPr>
        <w:t>дминистрации МО Куркинский район не позднее 20 числа месяца, следующего за отчетным периодом</w:t>
      </w:r>
      <w:r w:rsidR="009B279E">
        <w:rPr>
          <w:rFonts w:ascii="Times New Roman" w:hAnsi="Times New Roman" w:cs="Times New Roman"/>
          <w:sz w:val="28"/>
          <w:szCs w:val="28"/>
        </w:rPr>
        <w:t xml:space="preserve"> и </w:t>
      </w:r>
      <w:r w:rsidR="009B279E" w:rsidRPr="009314D7">
        <w:rPr>
          <w:rFonts w:ascii="Arial" w:hAnsi="Arial" w:cs="Arial"/>
        </w:rPr>
        <w:t xml:space="preserve"> </w:t>
      </w:r>
      <w:r w:rsidR="009B279E" w:rsidRPr="009B279E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9B279E">
        <w:rPr>
          <w:rFonts w:ascii="Times New Roman" w:hAnsi="Times New Roman" w:cs="Times New Roman"/>
          <w:sz w:val="28"/>
          <w:szCs w:val="28"/>
        </w:rPr>
        <w:t>и</w:t>
      </w:r>
      <w:r w:rsidR="009B279E" w:rsidRPr="009B279E">
        <w:rPr>
          <w:rFonts w:ascii="Times New Roman" w:hAnsi="Times New Roman" w:cs="Times New Roman"/>
          <w:sz w:val="28"/>
          <w:szCs w:val="28"/>
        </w:rPr>
        <w:t>т утверждению управляющим советом</w:t>
      </w:r>
      <w:r w:rsidR="009B279E">
        <w:rPr>
          <w:rFonts w:ascii="Times New Roman" w:hAnsi="Times New Roman" w:cs="Times New Roman"/>
          <w:sz w:val="28"/>
          <w:szCs w:val="28"/>
        </w:rPr>
        <w:t>,</w:t>
      </w:r>
      <w:r w:rsidR="009B279E" w:rsidRPr="009B279E">
        <w:rPr>
          <w:rFonts w:ascii="Times New Roman" w:hAnsi="Times New Roman" w:cs="Times New Roman"/>
          <w:sz w:val="28"/>
          <w:szCs w:val="28"/>
        </w:rPr>
        <w:t xml:space="preserve"> размещению</w:t>
      </w:r>
      <w:proofErr w:type="gramEnd"/>
      <w:r w:rsidR="009B279E" w:rsidRPr="009B279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исполнителя в информационно-телекоммуникационной сети «Интернет».</w:t>
      </w:r>
      <w:r w:rsidR="009B279E">
        <w:rPr>
          <w:rFonts w:ascii="Times New Roman" w:hAnsi="Times New Roman" w:cs="Times New Roman"/>
          <w:sz w:val="28"/>
          <w:szCs w:val="28"/>
        </w:rPr>
        <w:t xml:space="preserve"> За первое полугодие по Программе квартальный отчет не формировался, </w:t>
      </w:r>
      <w:r w:rsidR="00AA733D" w:rsidRPr="009B279E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</w:t>
      </w:r>
      <w:r w:rsidR="00AA733D">
        <w:rPr>
          <w:rFonts w:ascii="Times New Roman" w:hAnsi="Times New Roman" w:cs="Times New Roman"/>
          <w:sz w:val="28"/>
          <w:szCs w:val="28"/>
        </w:rPr>
        <w:t xml:space="preserve"> не размещался</w:t>
      </w:r>
      <w:r w:rsidR="00AA733D" w:rsidRPr="009B279E">
        <w:rPr>
          <w:rFonts w:ascii="Times New Roman" w:hAnsi="Times New Roman" w:cs="Times New Roman"/>
          <w:sz w:val="28"/>
          <w:szCs w:val="28"/>
        </w:rPr>
        <w:t>.</w:t>
      </w:r>
    </w:p>
    <w:p w:rsidR="00FD1539" w:rsidRPr="009B279E" w:rsidRDefault="00FD1539" w:rsidP="00FD15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F48" w:rsidRPr="000D4F48" w:rsidRDefault="000D4F48" w:rsidP="00B51C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03D" w:rsidRDefault="004D103D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57F" w:rsidRDefault="00BC188E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VI. Выводы по результатам проведенной экспертизы</w:t>
      </w:r>
    </w:p>
    <w:p w:rsidR="00AA733D" w:rsidRDefault="00BC188E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Цели и задачи </w:t>
      </w:r>
      <w:r w:rsidR="00EA0CD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4D1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соответствуют основным приоритетам государственной политики Российс</w:t>
      </w:r>
      <w:r w:rsidR="00AA7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Федерации, Тульской области 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A733D">
        <w:rPr>
          <w:rFonts w:ascii="Times New Roman" w:hAnsi="Times New Roman" w:cs="Times New Roman"/>
          <w:color w:val="000000" w:themeColor="text1"/>
          <w:sz w:val="28"/>
          <w:szCs w:val="28"/>
        </w:rPr>
        <w:t>МО Куркинский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 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управления финансами. </w:t>
      </w:r>
    </w:p>
    <w:p w:rsidR="00AA733D" w:rsidRDefault="00BC188E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2. Поставленные цели и задачи в Программ</w:t>
      </w:r>
      <w:r w:rsidR="00AA73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соответствуют основным положениям </w:t>
      </w:r>
      <w:r w:rsidR="00AA733D">
        <w:rPr>
          <w:rFonts w:ascii="Times New Roman" w:hAnsi="Times New Roman" w:cs="Times New Roman"/>
          <w:color w:val="000000" w:themeColor="text1"/>
          <w:sz w:val="28"/>
          <w:szCs w:val="28"/>
        </w:rPr>
        <w:t>Концепции развития МО Куркинский район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203</w:t>
      </w:r>
      <w:r w:rsidR="00AA733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и ориентированы на развитие в сфере управления финансами. </w:t>
      </w:r>
    </w:p>
    <w:p w:rsidR="00765A61" w:rsidRDefault="00AA733D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>. Объем финансовых сре</w:t>
      </w:r>
      <w:proofErr w:type="gramStart"/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 </w:t>
      </w:r>
      <w:r w:rsidR="00EA0CDE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="00EA0CDE">
        <w:rPr>
          <w:rFonts w:ascii="Times New Roman" w:hAnsi="Times New Roman" w:cs="Times New Roman"/>
          <w:color w:val="000000" w:themeColor="text1"/>
          <w:sz w:val="28"/>
          <w:szCs w:val="28"/>
        </w:rPr>
        <w:t>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соответствуют </w:t>
      </w:r>
      <w:r w:rsidR="0063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объемам утвержденных средств в бюджете МО Куркинский район. </w:t>
      </w:r>
      <w:r w:rsidR="00BC188E" w:rsidRPr="00BC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518F" w:rsidRPr="00EB64CA" w:rsidRDefault="00637100" w:rsidP="00AC51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AC518F"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  Утверждение Программы </w:t>
      </w:r>
      <w:r w:rsidR="00AC51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внесение в нее изменений соответствует срокам</w:t>
      </w:r>
      <w:r w:rsidR="00AC518F"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установленн</w:t>
      </w:r>
      <w:r w:rsidR="00AC51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ым Положением о бюджетном процессе в МО Куркинский район.</w:t>
      </w:r>
    </w:p>
    <w:p w:rsidR="00AC518F" w:rsidRDefault="00637100" w:rsidP="00AC518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AC518F" w:rsidRPr="00EB64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Опубликован отчет, в котором неверно указан профицит по исполнению бюджета МО Куркинский район. Вместо 4,0 млн. рублей в 2020 году и 8,0 млн. рублей в 2021 году указано 3,4 млн. рублей.</w:t>
      </w:r>
    </w:p>
    <w:p w:rsidR="00AC518F" w:rsidRDefault="00637100" w:rsidP="00AC51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518F" w:rsidRPr="00DB7EFE">
        <w:rPr>
          <w:rFonts w:ascii="Times New Roman" w:hAnsi="Times New Roman" w:cs="Times New Roman"/>
          <w:sz w:val="28"/>
          <w:szCs w:val="28"/>
        </w:rPr>
        <w:t>. В связи с внесением изменений в бюджетные ассигнования Программы на реализацию тех или иных мероприятий, не вносятся изменения в количественные и качественные параметры этих мероприятий, не определены новые результаты, которые планируется достичь.</w:t>
      </w:r>
    </w:p>
    <w:p w:rsidR="00AC518F" w:rsidRDefault="00AC518F" w:rsidP="00AC51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100" w:rsidRDefault="00637100" w:rsidP="00AC51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100" w:rsidRPr="00BB000C" w:rsidRDefault="00637100" w:rsidP="006371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00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37100" w:rsidRPr="00BB000C" w:rsidRDefault="00637100" w:rsidP="00637100">
      <w:pPr>
        <w:pStyle w:val="a5"/>
        <w:jc w:val="both"/>
        <w:rPr>
          <w:rFonts w:ascii="Times New Roman" w:hAnsi="Times New Roman" w:cs="Times New Roman"/>
          <w:sz w:val="28"/>
        </w:rPr>
      </w:pPr>
      <w:r w:rsidRPr="00BB000C">
        <w:rPr>
          <w:rFonts w:ascii="Times New Roman" w:hAnsi="Times New Roman" w:cs="Times New Roman"/>
          <w:sz w:val="28"/>
        </w:rPr>
        <w:t>контрольно-ревизионной комиссии</w:t>
      </w:r>
    </w:p>
    <w:p w:rsidR="00637100" w:rsidRPr="00BB000C" w:rsidRDefault="00637100" w:rsidP="00637100">
      <w:pPr>
        <w:pStyle w:val="a5"/>
        <w:jc w:val="both"/>
        <w:rPr>
          <w:rFonts w:ascii="Times New Roman" w:hAnsi="Times New Roman" w:cs="Times New Roman"/>
          <w:sz w:val="28"/>
        </w:rPr>
      </w:pPr>
      <w:r w:rsidRPr="00BB000C">
        <w:rPr>
          <w:rFonts w:ascii="Times New Roman" w:hAnsi="Times New Roman" w:cs="Times New Roman"/>
          <w:sz w:val="28"/>
        </w:rPr>
        <w:t>МО Куркинский район                                                                     Е.В.</w:t>
      </w:r>
      <w:proofErr w:type="gramStart"/>
      <w:r w:rsidRPr="00BB000C">
        <w:rPr>
          <w:rFonts w:ascii="Times New Roman" w:hAnsi="Times New Roman" w:cs="Times New Roman"/>
          <w:sz w:val="28"/>
        </w:rPr>
        <w:t>Степина</w:t>
      </w:r>
      <w:proofErr w:type="gramEnd"/>
    </w:p>
    <w:p w:rsidR="00AC518F" w:rsidRPr="00BC188E" w:rsidRDefault="00AC518F" w:rsidP="009D03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518F" w:rsidRPr="00BC188E" w:rsidSect="0076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8E"/>
    <w:rsid w:val="00050FF6"/>
    <w:rsid w:val="000D4F48"/>
    <w:rsid w:val="000E1F4F"/>
    <w:rsid w:val="00160F99"/>
    <w:rsid w:val="00357512"/>
    <w:rsid w:val="00372797"/>
    <w:rsid w:val="003A4E76"/>
    <w:rsid w:val="003B757F"/>
    <w:rsid w:val="003D15E9"/>
    <w:rsid w:val="0047323B"/>
    <w:rsid w:val="004D103D"/>
    <w:rsid w:val="004E14F9"/>
    <w:rsid w:val="0058581C"/>
    <w:rsid w:val="00637100"/>
    <w:rsid w:val="00655292"/>
    <w:rsid w:val="00656450"/>
    <w:rsid w:val="006A256F"/>
    <w:rsid w:val="006D0085"/>
    <w:rsid w:val="006D5BEB"/>
    <w:rsid w:val="00765A61"/>
    <w:rsid w:val="0081208B"/>
    <w:rsid w:val="008A0079"/>
    <w:rsid w:val="00905780"/>
    <w:rsid w:val="00946FB0"/>
    <w:rsid w:val="00957E34"/>
    <w:rsid w:val="009A3ED3"/>
    <w:rsid w:val="009B279E"/>
    <w:rsid w:val="009D0337"/>
    <w:rsid w:val="00A426B0"/>
    <w:rsid w:val="00AA733D"/>
    <w:rsid w:val="00AC518F"/>
    <w:rsid w:val="00AD1B65"/>
    <w:rsid w:val="00B3741B"/>
    <w:rsid w:val="00B51C2A"/>
    <w:rsid w:val="00BB030A"/>
    <w:rsid w:val="00BC188E"/>
    <w:rsid w:val="00BC4A5A"/>
    <w:rsid w:val="00BF22F8"/>
    <w:rsid w:val="00D13E66"/>
    <w:rsid w:val="00D25EDB"/>
    <w:rsid w:val="00EA0CDE"/>
    <w:rsid w:val="00EE1594"/>
    <w:rsid w:val="00F30E10"/>
    <w:rsid w:val="00F949FF"/>
    <w:rsid w:val="00FD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5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710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15141</TotalTime>
  <Pages>6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2022-08-12T09:33:00Z</dcterms:created>
  <dcterms:modified xsi:type="dcterms:W3CDTF">2022-08-26T12:07:00Z</dcterms:modified>
</cp:coreProperties>
</file>