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9F" w:rsidRPr="008A260E" w:rsidRDefault="0005089F" w:rsidP="0005089F">
      <w:pPr>
        <w:pStyle w:val="a6"/>
        <w:spacing w:line="360" w:lineRule="auto"/>
        <w:rPr>
          <w:rFonts w:cs="Arial"/>
          <w:color w:val="000000" w:themeColor="text1"/>
        </w:rPr>
      </w:pPr>
    </w:p>
    <w:p w:rsidR="0005089F" w:rsidRPr="008A260E" w:rsidRDefault="0005089F" w:rsidP="0005089F">
      <w:pPr>
        <w:pStyle w:val="4"/>
        <w:rPr>
          <w:b/>
          <w:color w:val="000000" w:themeColor="text1"/>
          <w:szCs w:val="28"/>
        </w:rPr>
      </w:pPr>
    </w:p>
    <w:p w:rsidR="0005089F" w:rsidRPr="008A260E" w:rsidRDefault="0005089F" w:rsidP="0005089F">
      <w:pPr>
        <w:jc w:val="center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Контрольно-ревизионная комиссия</w:t>
      </w:r>
    </w:p>
    <w:p w:rsidR="0005089F" w:rsidRPr="008A260E" w:rsidRDefault="0005089F" w:rsidP="0005089F">
      <w:pPr>
        <w:jc w:val="center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 xml:space="preserve"> муниципального образования Куркинский район</w:t>
      </w:r>
    </w:p>
    <w:p w:rsidR="0005089F" w:rsidRPr="008A260E" w:rsidRDefault="0005089F" w:rsidP="0005089F">
      <w:pPr>
        <w:jc w:val="center"/>
        <w:rPr>
          <w:color w:val="000000" w:themeColor="text1"/>
          <w:sz w:val="28"/>
          <w:szCs w:val="28"/>
        </w:rPr>
      </w:pPr>
    </w:p>
    <w:p w:rsidR="0005089F" w:rsidRPr="008A260E" w:rsidRDefault="0005089F" w:rsidP="0005089F">
      <w:pPr>
        <w:pStyle w:val="a8"/>
        <w:jc w:val="center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 xml:space="preserve">Заключение </w:t>
      </w:r>
    </w:p>
    <w:p w:rsidR="0005089F" w:rsidRPr="008A260E" w:rsidRDefault="0005089F" w:rsidP="009A7E3D">
      <w:pPr>
        <w:ind w:firstLine="709"/>
        <w:jc w:val="center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на проект постановления Администрации муниц</w:t>
      </w:r>
      <w:r w:rsidRPr="008A260E">
        <w:rPr>
          <w:b/>
          <w:color w:val="000000" w:themeColor="text1"/>
          <w:sz w:val="28"/>
          <w:szCs w:val="28"/>
        </w:rPr>
        <w:t>и</w:t>
      </w:r>
      <w:r w:rsidRPr="008A260E">
        <w:rPr>
          <w:b/>
          <w:color w:val="000000" w:themeColor="text1"/>
          <w:sz w:val="28"/>
          <w:szCs w:val="28"/>
        </w:rPr>
        <w:t xml:space="preserve">пального образования Куркинский  район </w:t>
      </w:r>
      <w:r w:rsidR="00EB1BBC">
        <w:rPr>
          <w:b/>
          <w:color w:val="000000" w:themeColor="text1"/>
          <w:sz w:val="28"/>
          <w:szCs w:val="28"/>
        </w:rPr>
        <w:t>«</w:t>
      </w:r>
      <w:r w:rsidR="00EB1BBC" w:rsidRPr="00EB1BBC">
        <w:rPr>
          <w:b/>
          <w:sz w:val="28"/>
          <w:szCs w:val="28"/>
        </w:rPr>
        <w:t>О внесении изменений в постановление Администрации муниципального образования Куркинский район от 16.12.2013 г. № 859 "Об утверждении муниципальной программы муниципального образования Куркинский район "Развитие физической культуры, спорта и повышение эффективности реализации молодежной политики  в муниципальном образовании Куркинский район"</w:t>
      </w:r>
    </w:p>
    <w:p w:rsidR="0005089F" w:rsidRPr="008A260E" w:rsidRDefault="0005089F" w:rsidP="0005089F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</w:p>
    <w:p w:rsidR="00365ACE" w:rsidRPr="008A260E" w:rsidRDefault="00EB1BBC" w:rsidP="0005089F">
      <w:pPr>
        <w:shd w:val="clear" w:color="auto" w:fill="FFFFFF"/>
        <w:tabs>
          <w:tab w:val="left" w:pos="9214"/>
        </w:tabs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</w:t>
      </w:r>
      <w:r w:rsidR="0005089F" w:rsidRPr="008A26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октября</w:t>
      </w:r>
      <w:r w:rsidR="0005089F" w:rsidRPr="008A260E">
        <w:rPr>
          <w:color w:val="000000" w:themeColor="text1"/>
          <w:sz w:val="28"/>
          <w:szCs w:val="28"/>
        </w:rPr>
        <w:t xml:space="preserve"> 2022г.</w:t>
      </w:r>
    </w:p>
    <w:p w:rsidR="0005089F" w:rsidRPr="008A260E" w:rsidRDefault="0005089F" w:rsidP="0005089F">
      <w:pPr>
        <w:keepNext/>
        <w:overflowPunct w:val="0"/>
        <w:autoSpaceDE w:val="0"/>
        <w:autoSpaceDN w:val="0"/>
        <w:adjustRightInd w:val="0"/>
        <w:ind w:right="43" w:firstLine="567"/>
        <w:jc w:val="center"/>
        <w:outlineLvl w:val="0"/>
        <w:rPr>
          <w:color w:val="000000" w:themeColor="text1"/>
          <w:sz w:val="24"/>
          <w:szCs w:val="24"/>
        </w:rPr>
      </w:pPr>
    </w:p>
    <w:p w:rsidR="0005089F" w:rsidRPr="008A260E" w:rsidRDefault="0005089F" w:rsidP="000508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>Финансово-экономическая экспертиза проекта муниципальной програ</w:t>
      </w:r>
      <w:r w:rsidRPr="008A260E">
        <w:rPr>
          <w:color w:val="000000" w:themeColor="text1"/>
          <w:sz w:val="28"/>
          <w:szCs w:val="28"/>
        </w:rPr>
        <w:t>м</w:t>
      </w:r>
      <w:r w:rsidRPr="008A260E">
        <w:rPr>
          <w:color w:val="000000" w:themeColor="text1"/>
          <w:sz w:val="28"/>
          <w:szCs w:val="28"/>
        </w:rPr>
        <w:t xml:space="preserve">мы </w:t>
      </w:r>
      <w:r w:rsidR="00EB1BBC" w:rsidRPr="00EB1BBC">
        <w:rPr>
          <w:sz w:val="28"/>
          <w:szCs w:val="28"/>
        </w:rPr>
        <w:t>"Развитие физической культуры, спорта и повышение эффективности реализации молодежной политики  в муниципальном образовании Куркинский район"</w:t>
      </w:r>
      <w:r w:rsidR="00EB1BBC">
        <w:rPr>
          <w:sz w:val="28"/>
          <w:szCs w:val="28"/>
        </w:rPr>
        <w:t xml:space="preserve">  </w:t>
      </w:r>
      <w:r w:rsidRPr="008A260E">
        <w:rPr>
          <w:color w:val="000000" w:themeColor="text1"/>
          <w:sz w:val="28"/>
          <w:szCs w:val="28"/>
        </w:rPr>
        <w:t>проведена в соответствии с Положением о Контрольно-ревизионной комиссии муниципального образования Куркинский район, утвержденным решением Собрания представителей муниципального образов</w:t>
      </w:r>
      <w:r w:rsidRPr="008A260E">
        <w:rPr>
          <w:color w:val="000000" w:themeColor="text1"/>
          <w:sz w:val="28"/>
          <w:szCs w:val="28"/>
        </w:rPr>
        <w:t>а</w:t>
      </w:r>
      <w:r w:rsidRPr="008A260E">
        <w:rPr>
          <w:color w:val="000000" w:themeColor="text1"/>
          <w:sz w:val="28"/>
          <w:szCs w:val="28"/>
        </w:rPr>
        <w:t>ния Куркинский район от 15.09.2021  №17-10, постановлением Администр</w:t>
      </w:r>
      <w:r w:rsidRPr="008A260E">
        <w:rPr>
          <w:color w:val="000000" w:themeColor="text1"/>
          <w:sz w:val="28"/>
          <w:szCs w:val="28"/>
        </w:rPr>
        <w:t>а</w:t>
      </w:r>
      <w:r w:rsidRPr="008A260E">
        <w:rPr>
          <w:color w:val="000000" w:themeColor="text1"/>
          <w:sz w:val="28"/>
          <w:szCs w:val="28"/>
        </w:rPr>
        <w:t xml:space="preserve">ции муниципального образования Куркинский </w:t>
      </w:r>
      <w:r w:rsidRPr="008A260E">
        <w:rPr>
          <w:bCs/>
          <w:color w:val="000000" w:themeColor="text1"/>
          <w:sz w:val="28"/>
          <w:szCs w:val="28"/>
        </w:rPr>
        <w:t>№ 697 от 01.11.2017г. «Об у</w:t>
      </w:r>
      <w:r w:rsidRPr="008A260E">
        <w:rPr>
          <w:bCs/>
          <w:color w:val="000000" w:themeColor="text1"/>
          <w:sz w:val="28"/>
          <w:szCs w:val="28"/>
        </w:rPr>
        <w:t>т</w:t>
      </w:r>
      <w:r w:rsidRPr="008A260E">
        <w:rPr>
          <w:bCs/>
          <w:color w:val="000000" w:themeColor="text1"/>
          <w:sz w:val="28"/>
          <w:szCs w:val="28"/>
        </w:rPr>
        <w:t>верждении Порядка принятия решений о разработке, формировании</w:t>
      </w:r>
      <w:proofErr w:type="gramEnd"/>
      <w:r w:rsidRPr="008A260E">
        <w:rPr>
          <w:bCs/>
          <w:color w:val="000000" w:themeColor="text1"/>
          <w:sz w:val="28"/>
          <w:szCs w:val="28"/>
        </w:rPr>
        <w:t xml:space="preserve">, </w:t>
      </w:r>
      <w:proofErr w:type="gramStart"/>
      <w:r w:rsidRPr="008A260E">
        <w:rPr>
          <w:bCs/>
          <w:color w:val="000000" w:themeColor="text1"/>
          <w:sz w:val="28"/>
          <w:szCs w:val="28"/>
        </w:rPr>
        <w:t>реал</w:t>
      </w:r>
      <w:r w:rsidRPr="008A260E">
        <w:rPr>
          <w:bCs/>
          <w:color w:val="000000" w:themeColor="text1"/>
          <w:sz w:val="28"/>
          <w:szCs w:val="28"/>
        </w:rPr>
        <w:t>и</w:t>
      </w:r>
      <w:r w:rsidRPr="008A260E">
        <w:rPr>
          <w:bCs/>
          <w:color w:val="000000" w:themeColor="text1"/>
          <w:sz w:val="28"/>
          <w:szCs w:val="28"/>
        </w:rPr>
        <w:t>зации и оценки эффективности муниципальных программ</w:t>
      </w:r>
      <w:proofErr w:type="gramEnd"/>
      <w:r w:rsidRPr="008A260E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8A260E">
        <w:rPr>
          <w:bCs/>
          <w:color w:val="000000" w:themeColor="text1"/>
          <w:sz w:val="28"/>
          <w:szCs w:val="28"/>
        </w:rPr>
        <w:t>муниципального образования Куркинский район»</w:t>
      </w:r>
      <w:r w:rsidRPr="008A260E">
        <w:rPr>
          <w:color w:val="000000" w:themeColor="text1"/>
          <w:sz w:val="28"/>
          <w:szCs w:val="28"/>
        </w:rPr>
        <w:t xml:space="preserve"> (далее</w:t>
      </w:r>
      <w:proofErr w:type="gramEnd"/>
      <w:r w:rsidRPr="008A260E">
        <w:rPr>
          <w:color w:val="000000" w:themeColor="text1"/>
          <w:sz w:val="28"/>
          <w:szCs w:val="28"/>
        </w:rPr>
        <w:t xml:space="preserve"> – постановление Администрации района №697</w:t>
      </w:r>
      <w:r w:rsidRPr="008A260E">
        <w:rPr>
          <w:i/>
          <w:color w:val="000000" w:themeColor="text1"/>
          <w:sz w:val="28"/>
          <w:szCs w:val="28"/>
        </w:rPr>
        <w:t>.</w:t>
      </w:r>
    </w:p>
    <w:p w:rsidR="0005089F" w:rsidRPr="008A260E" w:rsidRDefault="0005089F" w:rsidP="000508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05089F" w:rsidRPr="008A260E" w:rsidRDefault="0005089F" w:rsidP="0005089F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  <w:sz w:val="28"/>
          <w:szCs w:val="28"/>
          <w:lang w:eastAsia="en-US"/>
        </w:rPr>
      </w:pPr>
      <w:r w:rsidRPr="008A260E">
        <w:rPr>
          <w:i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При проведении экспертизы использовались следующие правовые акты:</w:t>
      </w:r>
    </w:p>
    <w:p w:rsidR="0005089F" w:rsidRPr="008A260E" w:rsidRDefault="0005089F" w:rsidP="0005089F">
      <w:pPr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>Бюджетный кодекс Российской Федерации;</w:t>
      </w:r>
    </w:p>
    <w:p w:rsidR="0005089F" w:rsidRPr="008A260E" w:rsidRDefault="0005089F" w:rsidP="0005089F">
      <w:pPr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05089F" w:rsidRDefault="00365ACE" w:rsidP="0005089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65ACE">
        <w:rPr>
          <w:bCs/>
          <w:color w:val="000000" w:themeColor="text1"/>
          <w:sz w:val="28"/>
          <w:szCs w:val="28"/>
        </w:rPr>
        <w:t>Государственная программа Российской Федерации</w:t>
      </w:r>
      <w:r w:rsidRPr="00365ACE">
        <w:rPr>
          <w:bCs/>
          <w:color w:val="000000" w:themeColor="text1"/>
          <w:sz w:val="28"/>
          <w:szCs w:val="28"/>
        </w:rPr>
        <w:br/>
        <w:t>"Развитие физической культуры и спорта"</w:t>
      </w:r>
      <w:r w:rsidR="00650F6E">
        <w:rPr>
          <w:color w:val="000000" w:themeColor="text1"/>
          <w:sz w:val="28"/>
          <w:szCs w:val="28"/>
        </w:rPr>
        <w:t>;</w:t>
      </w:r>
    </w:p>
    <w:p w:rsidR="0005089F" w:rsidRDefault="00365ACE" w:rsidP="00365ACE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65ACE">
        <w:rPr>
          <w:bCs/>
          <w:color w:val="000000" w:themeColor="text1"/>
          <w:sz w:val="28"/>
          <w:szCs w:val="28"/>
          <w:shd w:val="clear" w:color="auto" w:fill="FFFFFF"/>
        </w:rPr>
        <w:t xml:space="preserve">Распоряжение Правительства РФ от 29.11.2014 N 2403-р </w:t>
      </w:r>
      <w:r>
        <w:rPr>
          <w:bCs/>
          <w:color w:val="000000" w:themeColor="text1"/>
          <w:sz w:val="28"/>
          <w:szCs w:val="28"/>
          <w:shd w:val="clear" w:color="auto" w:fill="FFFFFF"/>
        </w:rPr>
        <w:t>«</w:t>
      </w:r>
      <w:r w:rsidRPr="00365ACE">
        <w:rPr>
          <w:bCs/>
          <w:color w:val="000000" w:themeColor="text1"/>
          <w:sz w:val="28"/>
          <w:szCs w:val="28"/>
          <w:shd w:val="clear" w:color="auto" w:fill="FFFFFF"/>
        </w:rPr>
        <w:t>Об утверждении Основ государственной молодежной политики Российской Федерации на период до 2025 года</w:t>
      </w:r>
      <w:r>
        <w:rPr>
          <w:bCs/>
          <w:color w:val="000000" w:themeColor="text1"/>
          <w:sz w:val="28"/>
          <w:szCs w:val="28"/>
          <w:shd w:val="clear" w:color="auto" w:fill="FFFFFF"/>
        </w:rPr>
        <w:t>»</w:t>
      </w:r>
      <w:r w:rsidR="00650F6E">
        <w:rPr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650F6E" w:rsidRPr="00650F6E" w:rsidRDefault="00650F6E" w:rsidP="00365AC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</w:t>
      </w:r>
      <w:r w:rsidRPr="00650F6E">
        <w:rPr>
          <w:sz w:val="28"/>
          <w:szCs w:val="28"/>
        </w:rPr>
        <w:t>осударственн</w:t>
      </w:r>
      <w:r>
        <w:rPr>
          <w:sz w:val="28"/>
          <w:szCs w:val="28"/>
        </w:rPr>
        <w:t xml:space="preserve">ая </w:t>
      </w:r>
      <w:r w:rsidRPr="00650F6E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650F6E">
        <w:rPr>
          <w:sz w:val="28"/>
          <w:szCs w:val="28"/>
        </w:rPr>
        <w:t xml:space="preserve"> Тульской области «Развитие молодежной политики в Тульской области</w:t>
      </w:r>
      <w:r>
        <w:rPr>
          <w:sz w:val="28"/>
          <w:szCs w:val="28"/>
        </w:rPr>
        <w:t>».</w:t>
      </w:r>
    </w:p>
    <w:p w:rsidR="0005089F" w:rsidRPr="008A260E" w:rsidRDefault="0005089F" w:rsidP="0005089F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 xml:space="preserve">                                               </w:t>
      </w:r>
    </w:p>
    <w:p w:rsidR="0005089F" w:rsidRPr="008A260E" w:rsidRDefault="0005089F" w:rsidP="0005089F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05089F" w:rsidRPr="008A260E" w:rsidRDefault="0005089F" w:rsidP="0005089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1.</w:t>
      </w:r>
      <w:r w:rsidRPr="008A260E">
        <w:rPr>
          <w:b/>
          <w:color w:val="000000" w:themeColor="text1"/>
          <w:sz w:val="28"/>
          <w:szCs w:val="28"/>
        </w:rPr>
        <w:t xml:space="preserve"> Общие положения</w:t>
      </w:r>
    </w:p>
    <w:p w:rsidR="0005089F" w:rsidRPr="008A260E" w:rsidRDefault="0005089F" w:rsidP="0005089F">
      <w:pPr>
        <w:jc w:val="center"/>
        <w:rPr>
          <w:color w:val="000000" w:themeColor="text1"/>
          <w:sz w:val="28"/>
          <w:szCs w:val="28"/>
        </w:rPr>
      </w:pPr>
    </w:p>
    <w:p w:rsidR="0005089F" w:rsidRPr="008A260E" w:rsidRDefault="0005089F" w:rsidP="000508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Проект муниципальной программы </w:t>
      </w:r>
      <w:r w:rsidRPr="008A260E">
        <w:rPr>
          <w:bCs/>
          <w:color w:val="000000" w:themeColor="text1"/>
          <w:sz w:val="28"/>
          <w:szCs w:val="28"/>
        </w:rPr>
        <w:t>«</w:t>
      </w:r>
      <w:r w:rsidR="00650F6E" w:rsidRPr="00EB1BBC">
        <w:rPr>
          <w:sz w:val="28"/>
          <w:szCs w:val="28"/>
        </w:rPr>
        <w:t xml:space="preserve">Развитие физической культуры, спорта и повышение эффективности реализации молодежной политики  в </w:t>
      </w:r>
      <w:r w:rsidR="00650F6E" w:rsidRPr="00EB1BBC">
        <w:rPr>
          <w:sz w:val="28"/>
          <w:szCs w:val="28"/>
        </w:rPr>
        <w:lastRenderedPageBreak/>
        <w:t>муниципальном образовании Куркинский район</w:t>
      </w:r>
      <w:r w:rsidRPr="008A260E">
        <w:rPr>
          <w:bCs/>
          <w:color w:val="000000" w:themeColor="text1"/>
          <w:sz w:val="28"/>
          <w:szCs w:val="28"/>
        </w:rPr>
        <w:t xml:space="preserve">» </w:t>
      </w:r>
      <w:r w:rsidRPr="008A260E">
        <w:rPr>
          <w:color w:val="000000" w:themeColor="text1"/>
          <w:sz w:val="28"/>
          <w:szCs w:val="28"/>
        </w:rPr>
        <w:t xml:space="preserve">(далее– </w:t>
      </w:r>
      <w:proofErr w:type="gramStart"/>
      <w:r w:rsidRPr="008A260E">
        <w:rPr>
          <w:color w:val="000000" w:themeColor="text1"/>
          <w:sz w:val="28"/>
          <w:szCs w:val="28"/>
        </w:rPr>
        <w:t>пр</w:t>
      </w:r>
      <w:proofErr w:type="gramEnd"/>
      <w:r w:rsidRPr="008A260E">
        <w:rPr>
          <w:color w:val="000000" w:themeColor="text1"/>
          <w:sz w:val="28"/>
          <w:szCs w:val="28"/>
        </w:rPr>
        <w:t>оект Программы, Программа) разработан  с соблюдением требований бюджетного законод</w:t>
      </w:r>
      <w:r w:rsidRPr="008A260E">
        <w:rPr>
          <w:color w:val="000000" w:themeColor="text1"/>
          <w:sz w:val="28"/>
          <w:szCs w:val="28"/>
        </w:rPr>
        <w:t>а</w:t>
      </w:r>
      <w:r w:rsidRPr="008A260E">
        <w:rPr>
          <w:color w:val="000000" w:themeColor="text1"/>
          <w:sz w:val="28"/>
          <w:szCs w:val="28"/>
        </w:rPr>
        <w:t>тельства  к формированию муниципальных программ, определенных статьей 179 Бюджетного кодекса   Российской  Федерации.  Проект  Программы  ра</w:t>
      </w:r>
      <w:r w:rsidRPr="008A260E">
        <w:rPr>
          <w:color w:val="000000" w:themeColor="text1"/>
          <w:sz w:val="28"/>
          <w:szCs w:val="28"/>
        </w:rPr>
        <w:t>з</w:t>
      </w:r>
      <w:r w:rsidRPr="008A260E">
        <w:rPr>
          <w:color w:val="000000" w:themeColor="text1"/>
          <w:sz w:val="28"/>
          <w:szCs w:val="28"/>
        </w:rPr>
        <w:t xml:space="preserve">работан  с   целью сохранения, эффективного использования и исполнения культурного потенциала муниципального образования Куркинский район, обеспечения развития культурного творчества населения. </w:t>
      </w:r>
    </w:p>
    <w:p w:rsidR="0005089F" w:rsidRPr="008A260E" w:rsidRDefault="0005089F" w:rsidP="0005089F">
      <w:pPr>
        <w:ind w:right="43"/>
        <w:jc w:val="center"/>
        <w:rPr>
          <w:b/>
          <w:bCs/>
          <w:color w:val="000000" w:themeColor="text1"/>
          <w:sz w:val="28"/>
          <w:szCs w:val="28"/>
        </w:rPr>
      </w:pPr>
    </w:p>
    <w:p w:rsidR="0005089F" w:rsidRPr="008A260E" w:rsidRDefault="0005089F" w:rsidP="0005089F">
      <w:pPr>
        <w:ind w:right="43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</w:t>
      </w:r>
      <w:r w:rsidRPr="008A260E">
        <w:rPr>
          <w:b/>
          <w:bCs/>
          <w:color w:val="000000" w:themeColor="text1"/>
          <w:sz w:val="28"/>
          <w:szCs w:val="28"/>
        </w:rPr>
        <w:t>Анализ нормативных правовых актов</w:t>
      </w:r>
    </w:p>
    <w:p w:rsidR="0005089F" w:rsidRPr="008A260E" w:rsidRDefault="0005089F" w:rsidP="0005089F">
      <w:pPr>
        <w:ind w:right="43"/>
        <w:jc w:val="both"/>
        <w:rPr>
          <w:bCs/>
          <w:color w:val="000000" w:themeColor="text1"/>
          <w:sz w:val="28"/>
          <w:szCs w:val="28"/>
        </w:rPr>
      </w:pPr>
    </w:p>
    <w:p w:rsidR="0005089F" w:rsidRPr="008A260E" w:rsidRDefault="0005089F" w:rsidP="0005089F">
      <w:pPr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Представленный на экспертизу проект Программы  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включает в себя</w:t>
      </w:r>
      <w:proofErr w:type="gramStart"/>
      <w:r w:rsidRPr="008A260E">
        <w:rPr>
          <w:color w:val="000000" w:themeColor="text1"/>
          <w:sz w:val="28"/>
          <w:szCs w:val="28"/>
        </w:rPr>
        <w:t xml:space="preserve"> </w:t>
      </w:r>
      <w:r w:rsidR="004A0615">
        <w:rPr>
          <w:color w:val="000000" w:themeColor="text1"/>
          <w:sz w:val="28"/>
          <w:szCs w:val="28"/>
        </w:rPr>
        <w:t>:</w:t>
      </w:r>
      <w:proofErr w:type="gramEnd"/>
    </w:p>
    <w:p w:rsidR="0005089F" w:rsidRPr="008A260E" w:rsidRDefault="0005089F" w:rsidP="0005089F">
      <w:pPr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         Комплекс процессных мероприятий </w:t>
      </w:r>
    </w:p>
    <w:p w:rsidR="00650F6E" w:rsidRPr="00180514" w:rsidRDefault="0005089F" w:rsidP="00650F6E">
      <w:pPr>
        <w:widowControl w:val="0"/>
        <w:suppressAutoHyphens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8A260E">
        <w:rPr>
          <w:color w:val="000000" w:themeColor="text1"/>
          <w:sz w:val="28"/>
          <w:szCs w:val="28"/>
        </w:rPr>
        <w:t xml:space="preserve">- </w:t>
      </w:r>
      <w:r w:rsidRPr="00650F6E">
        <w:rPr>
          <w:color w:val="000000" w:themeColor="text1"/>
          <w:sz w:val="28"/>
          <w:szCs w:val="28"/>
        </w:rPr>
        <w:t>«</w:t>
      </w:r>
      <w:r w:rsidR="00650F6E" w:rsidRPr="00650F6E">
        <w:rPr>
          <w:kern w:val="2"/>
          <w:sz w:val="28"/>
          <w:szCs w:val="28"/>
          <w:lang w:eastAsia="hi-IN" w:bidi="hi-IN"/>
        </w:rPr>
        <w:t>Развитие физической культуры и массового спорта»;</w:t>
      </w:r>
    </w:p>
    <w:p w:rsidR="0005089F" w:rsidRPr="008A260E" w:rsidRDefault="0005089F" w:rsidP="0005089F">
      <w:pPr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Комплекс процессных мероприятий </w:t>
      </w:r>
    </w:p>
    <w:p w:rsidR="00650F6E" w:rsidRDefault="0005089F" w:rsidP="0005089F">
      <w:pPr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- </w:t>
      </w:r>
      <w:r w:rsidR="004A0615" w:rsidRPr="004A0615">
        <w:rPr>
          <w:kern w:val="2"/>
          <w:sz w:val="28"/>
          <w:szCs w:val="28"/>
          <w:lang w:eastAsia="hi-IN" w:bidi="hi-IN"/>
        </w:rPr>
        <w:t>«Повышение эффективности реализации молодежной политики».</w:t>
      </w:r>
    </w:p>
    <w:p w:rsidR="00650F6E" w:rsidRPr="008A260E" w:rsidRDefault="00650F6E" w:rsidP="0005089F">
      <w:pPr>
        <w:jc w:val="both"/>
        <w:rPr>
          <w:b/>
          <w:color w:val="000000" w:themeColor="text1"/>
          <w:sz w:val="28"/>
          <w:szCs w:val="28"/>
        </w:rPr>
      </w:pPr>
    </w:p>
    <w:p w:rsidR="0005089F" w:rsidRDefault="0005089F" w:rsidP="0005089F">
      <w:pPr>
        <w:tabs>
          <w:tab w:val="left" w:pos="120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60975">
        <w:rPr>
          <w:b/>
          <w:bCs/>
          <w:sz w:val="28"/>
          <w:szCs w:val="28"/>
        </w:rPr>
        <w:t>. Результаты проведения финансово-экономической экспертизы прое</w:t>
      </w:r>
      <w:r w:rsidRPr="00F60975">
        <w:rPr>
          <w:b/>
          <w:bCs/>
          <w:sz w:val="28"/>
          <w:szCs w:val="28"/>
        </w:rPr>
        <w:t>к</w:t>
      </w:r>
      <w:r w:rsidRPr="00F60975">
        <w:rPr>
          <w:b/>
          <w:bCs/>
          <w:sz w:val="28"/>
          <w:szCs w:val="28"/>
        </w:rPr>
        <w:t>та муниципальной программы.</w:t>
      </w:r>
    </w:p>
    <w:p w:rsidR="0005089F" w:rsidRPr="00F60975" w:rsidRDefault="0005089F" w:rsidP="0005089F">
      <w:pPr>
        <w:tabs>
          <w:tab w:val="left" w:pos="1207"/>
        </w:tabs>
        <w:jc w:val="center"/>
        <w:rPr>
          <w:sz w:val="28"/>
          <w:szCs w:val="28"/>
        </w:rPr>
      </w:pPr>
    </w:p>
    <w:p w:rsidR="0005089F" w:rsidRPr="00F60975" w:rsidRDefault="0005089F" w:rsidP="0005089F">
      <w:pPr>
        <w:jc w:val="both"/>
        <w:rPr>
          <w:sz w:val="28"/>
          <w:szCs w:val="28"/>
        </w:rPr>
      </w:pPr>
      <w:r w:rsidRPr="00F60975">
        <w:rPr>
          <w:sz w:val="28"/>
          <w:szCs w:val="28"/>
        </w:rPr>
        <w:t xml:space="preserve">        Проект Программы разработан </w:t>
      </w:r>
      <w:r>
        <w:rPr>
          <w:sz w:val="28"/>
          <w:szCs w:val="28"/>
        </w:rPr>
        <w:t xml:space="preserve">на </w:t>
      </w:r>
      <w:r w:rsidRPr="00F60975">
        <w:rPr>
          <w:sz w:val="28"/>
          <w:szCs w:val="28"/>
        </w:rPr>
        <w:t>основании статьи 179 БК РФ, пост</w:t>
      </w:r>
      <w:r w:rsidRPr="00F60975">
        <w:rPr>
          <w:sz w:val="28"/>
          <w:szCs w:val="28"/>
        </w:rPr>
        <w:t>а</w:t>
      </w:r>
      <w:r w:rsidRPr="00F60975">
        <w:rPr>
          <w:sz w:val="28"/>
          <w:szCs w:val="28"/>
        </w:rPr>
        <w:t>новления</w:t>
      </w:r>
      <w:r w:rsidRPr="00F60975">
        <w:rPr>
          <w:color w:val="000000" w:themeColor="text1"/>
          <w:sz w:val="28"/>
          <w:szCs w:val="28"/>
        </w:rPr>
        <w:t xml:space="preserve"> администрации муниципального образования   Куркинский</w:t>
      </w:r>
      <w:r>
        <w:rPr>
          <w:color w:val="000000" w:themeColor="text1"/>
          <w:sz w:val="28"/>
          <w:szCs w:val="28"/>
        </w:rPr>
        <w:t xml:space="preserve"> район  от 01</w:t>
      </w:r>
      <w:r w:rsidRPr="00F6097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Pr="00F60975">
        <w:rPr>
          <w:color w:val="000000" w:themeColor="text1"/>
          <w:sz w:val="28"/>
          <w:szCs w:val="28"/>
        </w:rPr>
        <w:t>1.201</w:t>
      </w:r>
      <w:r>
        <w:rPr>
          <w:color w:val="000000" w:themeColor="text1"/>
          <w:sz w:val="28"/>
          <w:szCs w:val="28"/>
        </w:rPr>
        <w:t>7</w:t>
      </w:r>
      <w:r w:rsidRPr="00F60975">
        <w:rPr>
          <w:color w:val="000000" w:themeColor="text1"/>
          <w:sz w:val="28"/>
          <w:szCs w:val="28"/>
        </w:rPr>
        <w:t xml:space="preserve"> года №</w:t>
      </w:r>
      <w:r>
        <w:rPr>
          <w:color w:val="000000" w:themeColor="text1"/>
          <w:sz w:val="28"/>
          <w:szCs w:val="28"/>
        </w:rPr>
        <w:t>697</w:t>
      </w:r>
      <w:r w:rsidRPr="00F60975">
        <w:rPr>
          <w:color w:val="000000" w:themeColor="text1"/>
          <w:sz w:val="28"/>
          <w:szCs w:val="28"/>
        </w:rPr>
        <w:t xml:space="preserve"> «О  порядке разработки и реализации муниципал</w:t>
      </w:r>
      <w:r w:rsidRPr="00F60975">
        <w:rPr>
          <w:color w:val="000000" w:themeColor="text1"/>
          <w:sz w:val="28"/>
          <w:szCs w:val="28"/>
        </w:rPr>
        <w:t>ь</w:t>
      </w:r>
      <w:r w:rsidRPr="00F60975">
        <w:rPr>
          <w:color w:val="000000" w:themeColor="text1"/>
          <w:sz w:val="28"/>
          <w:szCs w:val="28"/>
        </w:rPr>
        <w:t xml:space="preserve">ных  программ муниципального образования Куркинский  район». </w:t>
      </w:r>
      <w:r w:rsidRPr="00F60975">
        <w:rPr>
          <w:sz w:val="28"/>
          <w:szCs w:val="28"/>
        </w:rPr>
        <w:t xml:space="preserve"> Разрабо</w:t>
      </w:r>
      <w:r w:rsidRPr="00F60975">
        <w:rPr>
          <w:sz w:val="28"/>
          <w:szCs w:val="28"/>
        </w:rPr>
        <w:t>т</w:t>
      </w:r>
      <w:r w:rsidRPr="00F60975">
        <w:rPr>
          <w:sz w:val="28"/>
          <w:szCs w:val="28"/>
        </w:rPr>
        <w:t xml:space="preserve">чиком Проекта Программы является </w:t>
      </w:r>
      <w:r>
        <w:rPr>
          <w:sz w:val="28"/>
          <w:szCs w:val="28"/>
        </w:rPr>
        <w:t>отдел культуры А</w:t>
      </w:r>
      <w:r w:rsidRPr="00F60975">
        <w:rPr>
          <w:sz w:val="28"/>
          <w:szCs w:val="28"/>
        </w:rPr>
        <w:t>дминистрации мун</w:t>
      </w:r>
      <w:r w:rsidRPr="00F60975">
        <w:rPr>
          <w:sz w:val="28"/>
          <w:szCs w:val="28"/>
        </w:rPr>
        <w:t>и</w:t>
      </w:r>
      <w:r w:rsidRPr="00F60975">
        <w:rPr>
          <w:sz w:val="28"/>
          <w:szCs w:val="28"/>
        </w:rPr>
        <w:t xml:space="preserve">ципального образования Куркинский район. </w:t>
      </w:r>
    </w:p>
    <w:p w:rsidR="0005089F" w:rsidRPr="007B3AE8" w:rsidRDefault="0005089F" w:rsidP="0005089F">
      <w:pPr>
        <w:pStyle w:val="a8"/>
        <w:ind w:firstLine="708"/>
        <w:jc w:val="both"/>
        <w:rPr>
          <w:sz w:val="28"/>
          <w:szCs w:val="28"/>
        </w:rPr>
      </w:pPr>
      <w:r w:rsidRPr="00F17C41">
        <w:rPr>
          <w:sz w:val="28"/>
          <w:szCs w:val="28"/>
        </w:rPr>
        <w:t>1.</w:t>
      </w:r>
      <w:r w:rsidRPr="00F60975">
        <w:rPr>
          <w:sz w:val="28"/>
          <w:szCs w:val="28"/>
        </w:rPr>
        <w:t xml:space="preserve"> </w:t>
      </w:r>
      <w:r w:rsidRPr="004A0615">
        <w:rPr>
          <w:rStyle w:val="a9"/>
          <w:b w:val="0"/>
          <w:color w:val="000000" w:themeColor="text1"/>
          <w:sz w:val="28"/>
          <w:szCs w:val="28"/>
        </w:rPr>
        <w:t>Факторов, которые способствуют или могут способствовать созд</w:t>
      </w:r>
      <w:r w:rsidRPr="004A0615">
        <w:rPr>
          <w:rStyle w:val="a9"/>
          <w:b w:val="0"/>
          <w:color w:val="000000" w:themeColor="text1"/>
          <w:sz w:val="28"/>
          <w:szCs w:val="28"/>
        </w:rPr>
        <w:t>а</w:t>
      </w:r>
      <w:r w:rsidRPr="004A0615">
        <w:rPr>
          <w:rStyle w:val="a9"/>
          <w:b w:val="0"/>
          <w:color w:val="000000" w:themeColor="text1"/>
          <w:sz w:val="28"/>
          <w:szCs w:val="28"/>
        </w:rPr>
        <w:t>нию условий для проявления коррупции,</w:t>
      </w:r>
      <w:r w:rsidRPr="0041447F">
        <w:rPr>
          <w:b/>
          <w:sz w:val="28"/>
          <w:szCs w:val="28"/>
        </w:rPr>
        <w:t xml:space="preserve"> </w:t>
      </w:r>
      <w:r w:rsidRPr="007B3AE8">
        <w:rPr>
          <w:sz w:val="28"/>
          <w:szCs w:val="28"/>
        </w:rPr>
        <w:t>в Проекте постановления не выя</w:t>
      </w:r>
      <w:r w:rsidRPr="007B3AE8">
        <w:rPr>
          <w:sz w:val="28"/>
          <w:szCs w:val="28"/>
        </w:rPr>
        <w:t>в</w:t>
      </w:r>
      <w:r w:rsidRPr="007B3AE8">
        <w:rPr>
          <w:sz w:val="28"/>
          <w:szCs w:val="28"/>
        </w:rPr>
        <w:t>лено.</w:t>
      </w:r>
    </w:p>
    <w:p w:rsidR="0005089F" w:rsidRPr="007B3AE8" w:rsidRDefault="0005089F" w:rsidP="0005089F">
      <w:pPr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2.</w:t>
      </w:r>
      <w:r w:rsidRPr="007B3AE8">
        <w:rPr>
          <w:color w:val="0000FF"/>
          <w:sz w:val="28"/>
          <w:szCs w:val="28"/>
        </w:rPr>
        <w:t xml:space="preserve"> </w:t>
      </w:r>
      <w:r w:rsidRPr="007B3AE8">
        <w:rPr>
          <w:sz w:val="28"/>
          <w:szCs w:val="28"/>
        </w:rPr>
        <w:t>Задачи Проекта программы и мероприятия, направленные на их р</w:t>
      </w:r>
      <w:r w:rsidRPr="007B3AE8">
        <w:rPr>
          <w:sz w:val="28"/>
          <w:szCs w:val="28"/>
        </w:rPr>
        <w:t>е</w:t>
      </w:r>
      <w:r w:rsidRPr="007B3AE8">
        <w:rPr>
          <w:sz w:val="28"/>
          <w:szCs w:val="28"/>
        </w:rPr>
        <w:t>шение,  соответствуют бюджетным полномочиям муниципального района, предусмотренные ст. 9 БК РФ  и относятся к полномочиям органов мес</w:t>
      </w:r>
      <w:r w:rsidRPr="007B3AE8">
        <w:rPr>
          <w:sz w:val="28"/>
          <w:szCs w:val="28"/>
        </w:rPr>
        <w:t>т</w:t>
      </w:r>
      <w:r w:rsidRPr="007B3AE8">
        <w:rPr>
          <w:sz w:val="28"/>
          <w:szCs w:val="28"/>
        </w:rPr>
        <w:t xml:space="preserve">ного самоуправления. </w:t>
      </w:r>
    </w:p>
    <w:p w:rsidR="0005089F" w:rsidRPr="007B3AE8" w:rsidRDefault="0005089F" w:rsidP="0005089F">
      <w:pPr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3.Срок реализации программных мероприятий 2022-2026 годы.</w:t>
      </w:r>
    </w:p>
    <w:p w:rsidR="0005089F" w:rsidRPr="00F60975" w:rsidRDefault="0005089F" w:rsidP="0005089F">
      <w:pPr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 xml:space="preserve">4. Ресурсное обеспечение Проекта Программы  составит </w:t>
      </w:r>
      <w:r w:rsidR="004A0615">
        <w:rPr>
          <w:sz w:val="28"/>
          <w:szCs w:val="28"/>
        </w:rPr>
        <w:t>1933,5</w:t>
      </w:r>
      <w:r w:rsidRPr="007B3AE8">
        <w:rPr>
          <w:sz w:val="28"/>
          <w:szCs w:val="28"/>
        </w:rPr>
        <w:t xml:space="preserve"> тыс.</w:t>
      </w:r>
      <w:r w:rsidRPr="00F60975">
        <w:rPr>
          <w:b/>
          <w:sz w:val="28"/>
          <w:szCs w:val="28"/>
        </w:rPr>
        <w:t xml:space="preserve"> </w:t>
      </w:r>
      <w:r w:rsidRPr="00F60975">
        <w:rPr>
          <w:color w:val="000000" w:themeColor="text1"/>
          <w:sz w:val="28"/>
          <w:szCs w:val="28"/>
        </w:rPr>
        <w:t>руб.</w:t>
      </w:r>
      <w:r w:rsidRPr="00F60975">
        <w:rPr>
          <w:sz w:val="28"/>
          <w:szCs w:val="28"/>
        </w:rPr>
        <w:t xml:space="preserve"> за счет средств бюджета муниципального образования Куркинский ра</w:t>
      </w:r>
      <w:r w:rsidRPr="00F60975">
        <w:rPr>
          <w:sz w:val="28"/>
          <w:szCs w:val="28"/>
        </w:rPr>
        <w:t>й</w:t>
      </w:r>
      <w:r w:rsidRPr="00F60975">
        <w:rPr>
          <w:sz w:val="28"/>
          <w:szCs w:val="28"/>
        </w:rPr>
        <w:t>он,  в том числе по годам:</w:t>
      </w:r>
    </w:p>
    <w:tbl>
      <w:tblPr>
        <w:tblW w:w="0" w:type="auto"/>
        <w:tblLayout w:type="fixed"/>
        <w:tblLook w:val="04A0"/>
      </w:tblPr>
      <w:tblGrid>
        <w:gridCol w:w="879"/>
        <w:gridCol w:w="283"/>
        <w:gridCol w:w="1418"/>
        <w:gridCol w:w="1559"/>
      </w:tblGrid>
      <w:tr w:rsidR="0005089F" w:rsidRPr="00F60975" w:rsidTr="00E768D2">
        <w:tc>
          <w:tcPr>
            <w:tcW w:w="879" w:type="dxa"/>
          </w:tcPr>
          <w:p w:rsidR="0005089F" w:rsidRPr="00F60975" w:rsidRDefault="0005089F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5089F" w:rsidRPr="00F60975" w:rsidRDefault="0005089F" w:rsidP="00E7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089F" w:rsidRPr="00F60975" w:rsidRDefault="0005089F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089F" w:rsidRPr="00F60975" w:rsidRDefault="0005089F" w:rsidP="00E768D2">
            <w:pPr>
              <w:rPr>
                <w:sz w:val="28"/>
                <w:szCs w:val="28"/>
              </w:rPr>
            </w:pPr>
          </w:p>
        </w:tc>
      </w:tr>
      <w:tr w:rsidR="0005089F" w:rsidRPr="00F60975" w:rsidTr="00E768D2">
        <w:tc>
          <w:tcPr>
            <w:tcW w:w="879" w:type="dxa"/>
          </w:tcPr>
          <w:p w:rsidR="0005089F" w:rsidRPr="00F60975" w:rsidRDefault="0005089F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2022</w:t>
            </w:r>
          </w:p>
        </w:tc>
        <w:tc>
          <w:tcPr>
            <w:tcW w:w="283" w:type="dxa"/>
          </w:tcPr>
          <w:p w:rsidR="0005089F" w:rsidRPr="00F60975" w:rsidRDefault="0005089F" w:rsidP="00E768D2">
            <w:pPr>
              <w:jc w:val="center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05089F" w:rsidRPr="00F60975" w:rsidRDefault="004A0615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626,7</w:t>
            </w:r>
          </w:p>
        </w:tc>
        <w:tc>
          <w:tcPr>
            <w:tcW w:w="1559" w:type="dxa"/>
          </w:tcPr>
          <w:p w:rsidR="0005089F" w:rsidRPr="00F60975" w:rsidRDefault="0005089F" w:rsidP="00E768D2">
            <w:pPr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тыс. руб.;</w:t>
            </w:r>
          </w:p>
        </w:tc>
      </w:tr>
      <w:tr w:rsidR="0005089F" w:rsidRPr="00F60975" w:rsidTr="00E768D2">
        <w:tc>
          <w:tcPr>
            <w:tcW w:w="879" w:type="dxa"/>
          </w:tcPr>
          <w:p w:rsidR="0005089F" w:rsidRPr="00F60975" w:rsidRDefault="0005089F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2023</w:t>
            </w:r>
          </w:p>
        </w:tc>
        <w:tc>
          <w:tcPr>
            <w:tcW w:w="283" w:type="dxa"/>
          </w:tcPr>
          <w:p w:rsidR="0005089F" w:rsidRPr="00F60975" w:rsidRDefault="0005089F" w:rsidP="00E768D2">
            <w:pPr>
              <w:jc w:val="center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05089F" w:rsidRPr="00F60975" w:rsidRDefault="004A0615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326,7</w:t>
            </w:r>
          </w:p>
        </w:tc>
        <w:tc>
          <w:tcPr>
            <w:tcW w:w="1559" w:type="dxa"/>
          </w:tcPr>
          <w:p w:rsidR="0005089F" w:rsidRPr="00F60975" w:rsidRDefault="0005089F" w:rsidP="00E768D2">
            <w:pPr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тыс. руб.;</w:t>
            </w:r>
          </w:p>
        </w:tc>
      </w:tr>
      <w:tr w:rsidR="0005089F" w:rsidRPr="00F60975" w:rsidTr="00E768D2">
        <w:tc>
          <w:tcPr>
            <w:tcW w:w="879" w:type="dxa"/>
          </w:tcPr>
          <w:p w:rsidR="0005089F" w:rsidRPr="00F60975" w:rsidRDefault="0005089F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2024</w:t>
            </w:r>
          </w:p>
        </w:tc>
        <w:tc>
          <w:tcPr>
            <w:tcW w:w="283" w:type="dxa"/>
          </w:tcPr>
          <w:p w:rsidR="0005089F" w:rsidRPr="00F60975" w:rsidRDefault="0005089F" w:rsidP="00E768D2">
            <w:pPr>
              <w:jc w:val="center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05089F" w:rsidRPr="00F60975" w:rsidRDefault="004A0615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326,7</w:t>
            </w:r>
          </w:p>
        </w:tc>
        <w:tc>
          <w:tcPr>
            <w:tcW w:w="1559" w:type="dxa"/>
          </w:tcPr>
          <w:p w:rsidR="0005089F" w:rsidRPr="00F60975" w:rsidRDefault="0005089F" w:rsidP="00E768D2">
            <w:pPr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тыс. руб.;</w:t>
            </w:r>
          </w:p>
        </w:tc>
      </w:tr>
      <w:tr w:rsidR="0005089F" w:rsidRPr="00F60975" w:rsidTr="00E768D2">
        <w:tc>
          <w:tcPr>
            <w:tcW w:w="879" w:type="dxa"/>
          </w:tcPr>
          <w:p w:rsidR="0005089F" w:rsidRPr="00F60975" w:rsidRDefault="0005089F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2025</w:t>
            </w:r>
          </w:p>
        </w:tc>
        <w:tc>
          <w:tcPr>
            <w:tcW w:w="283" w:type="dxa"/>
          </w:tcPr>
          <w:p w:rsidR="0005089F" w:rsidRPr="00F60975" w:rsidRDefault="0005089F" w:rsidP="00E768D2">
            <w:pPr>
              <w:jc w:val="center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05089F" w:rsidRPr="00F60975" w:rsidRDefault="004A0615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326,7</w:t>
            </w:r>
          </w:p>
        </w:tc>
        <w:tc>
          <w:tcPr>
            <w:tcW w:w="1559" w:type="dxa"/>
          </w:tcPr>
          <w:p w:rsidR="0005089F" w:rsidRPr="00F60975" w:rsidRDefault="0005089F" w:rsidP="00E768D2">
            <w:pPr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тыс. руб.;</w:t>
            </w:r>
          </w:p>
        </w:tc>
      </w:tr>
      <w:tr w:rsidR="0005089F" w:rsidRPr="00F60975" w:rsidTr="00E768D2">
        <w:tc>
          <w:tcPr>
            <w:tcW w:w="879" w:type="dxa"/>
          </w:tcPr>
          <w:p w:rsidR="0005089F" w:rsidRPr="00F60975" w:rsidRDefault="0005089F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2026</w:t>
            </w:r>
          </w:p>
        </w:tc>
        <w:tc>
          <w:tcPr>
            <w:tcW w:w="283" w:type="dxa"/>
          </w:tcPr>
          <w:p w:rsidR="0005089F" w:rsidRPr="00F60975" w:rsidRDefault="0005089F" w:rsidP="00E768D2">
            <w:pPr>
              <w:jc w:val="center"/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05089F" w:rsidRPr="00F60975" w:rsidRDefault="004A0615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326,7</w:t>
            </w:r>
          </w:p>
        </w:tc>
        <w:tc>
          <w:tcPr>
            <w:tcW w:w="1559" w:type="dxa"/>
          </w:tcPr>
          <w:p w:rsidR="0005089F" w:rsidRPr="00F60975" w:rsidRDefault="0005089F" w:rsidP="00E768D2">
            <w:pPr>
              <w:rPr>
                <w:sz w:val="28"/>
                <w:szCs w:val="28"/>
              </w:rPr>
            </w:pPr>
            <w:r w:rsidRPr="00F60975">
              <w:rPr>
                <w:sz w:val="28"/>
                <w:szCs w:val="28"/>
              </w:rPr>
              <w:t>тыс. руб.</w:t>
            </w:r>
          </w:p>
        </w:tc>
      </w:tr>
      <w:tr w:rsidR="0005089F" w:rsidRPr="00F60975" w:rsidTr="00E768D2">
        <w:tc>
          <w:tcPr>
            <w:tcW w:w="879" w:type="dxa"/>
          </w:tcPr>
          <w:p w:rsidR="0005089F" w:rsidRDefault="0005089F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089F" w:rsidRPr="00F60975" w:rsidRDefault="0005089F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5089F" w:rsidRPr="00F60975" w:rsidRDefault="0005089F" w:rsidP="00E76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089F" w:rsidRPr="00F60975" w:rsidRDefault="0005089F" w:rsidP="00E76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089F" w:rsidRPr="00F60975" w:rsidRDefault="0005089F" w:rsidP="00E768D2">
            <w:pPr>
              <w:rPr>
                <w:sz w:val="28"/>
                <w:szCs w:val="28"/>
              </w:rPr>
            </w:pPr>
          </w:p>
        </w:tc>
      </w:tr>
    </w:tbl>
    <w:p w:rsidR="0005089F" w:rsidRDefault="0005089F" w:rsidP="0005089F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F60975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Объем бюджетных ассигнований на финансовое обеспечение реализации Проекта Программы </w:t>
      </w:r>
      <w:r w:rsidRPr="00F60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3AA1">
        <w:rPr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975"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от </w:t>
      </w:r>
      <w:r>
        <w:rPr>
          <w:color w:val="000000" w:themeColor="text1"/>
          <w:sz w:val="28"/>
          <w:szCs w:val="28"/>
        </w:rPr>
        <w:t>18.05.2022г</w:t>
      </w:r>
      <w:r w:rsidRPr="00F60975">
        <w:rPr>
          <w:color w:val="000000" w:themeColor="text1"/>
          <w:sz w:val="28"/>
          <w:szCs w:val="28"/>
        </w:rPr>
        <w:t xml:space="preserve">.   № </w:t>
      </w:r>
      <w:r>
        <w:rPr>
          <w:color w:val="000000" w:themeColor="text1"/>
          <w:sz w:val="28"/>
          <w:szCs w:val="28"/>
        </w:rPr>
        <w:t>20-4</w:t>
      </w:r>
      <w:r w:rsidRPr="00F609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7B3AE8">
        <w:rPr>
          <w:sz w:val="28"/>
          <w:szCs w:val="28"/>
        </w:rPr>
        <w:t>О внесении изменений в решение Собрания представителей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муниципального образования Куркинский район от 22.12.2021 г. № 18-4 «О бюджете муниципального образования Куркинский район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на 2022 год и на плановый период 2023 и 2024 годов»</w:t>
      </w:r>
      <w:r>
        <w:rPr>
          <w:sz w:val="28"/>
          <w:szCs w:val="28"/>
        </w:rPr>
        <w:t>.</w:t>
      </w:r>
      <w:proofErr w:type="gramEnd"/>
    </w:p>
    <w:p w:rsidR="0005089F" w:rsidRPr="00F60975" w:rsidRDefault="0005089F" w:rsidP="0005089F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</w:p>
    <w:p w:rsidR="0005089F" w:rsidRPr="008A260E" w:rsidRDefault="0005089F" w:rsidP="0005089F">
      <w:pPr>
        <w:pStyle w:val="ConsPlusTitle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C41">
        <w:rPr>
          <w:rFonts w:ascii="Times New Roman" w:hAnsi="Times New Roman" w:cs="Times New Roman"/>
          <w:b w:val="0"/>
          <w:sz w:val="28"/>
          <w:szCs w:val="28"/>
        </w:rPr>
        <w:t>5. Проект программы по содержанию и оформлению  соответствует требованиям предъявляемых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к муниципальной программы, в соответствии с постановлением администрации муниципального образования Куркинский район от </w:t>
      </w:r>
      <w:r>
        <w:rPr>
          <w:rFonts w:ascii="Times New Roman" w:hAnsi="Times New Roman" w:cs="Times New Roman"/>
          <w:b w:val="0"/>
          <w:sz w:val="28"/>
          <w:szCs w:val="28"/>
        </w:rPr>
        <w:t>01.11.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>697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«О порядке разработки и реализации муниц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пальных программ муниципального образования Куркинский район</w:t>
      </w:r>
      <w:r w:rsidRPr="00F609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089F" w:rsidRPr="008A260E" w:rsidRDefault="0005089F" w:rsidP="0005089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5089F" w:rsidRDefault="0005089F" w:rsidP="009A7E3D">
      <w:pPr>
        <w:ind w:firstLine="709"/>
        <w:jc w:val="center"/>
        <w:rPr>
          <w:bCs/>
          <w:color w:val="000000" w:themeColor="text1"/>
          <w:sz w:val="28"/>
          <w:szCs w:val="28"/>
        </w:rPr>
      </w:pPr>
      <w:r w:rsidRPr="00483DE4">
        <w:rPr>
          <w:b/>
          <w:bCs/>
          <w:color w:val="000000" w:themeColor="text1"/>
          <w:sz w:val="28"/>
          <w:szCs w:val="28"/>
        </w:rPr>
        <w:t>4. В ходе проведения финансово-экономической экспертизы прое</w:t>
      </w:r>
      <w:r w:rsidRPr="00483DE4">
        <w:rPr>
          <w:b/>
          <w:bCs/>
          <w:color w:val="000000" w:themeColor="text1"/>
          <w:sz w:val="28"/>
          <w:szCs w:val="28"/>
        </w:rPr>
        <w:t>к</w:t>
      </w:r>
      <w:r w:rsidRPr="00483DE4">
        <w:rPr>
          <w:b/>
          <w:bCs/>
          <w:color w:val="000000" w:themeColor="text1"/>
          <w:sz w:val="28"/>
          <w:szCs w:val="28"/>
        </w:rPr>
        <w:t>та Программы установлено следующее:</w:t>
      </w:r>
    </w:p>
    <w:p w:rsidR="0005089F" w:rsidRPr="008A260E" w:rsidRDefault="0005089F" w:rsidP="0005089F">
      <w:pPr>
        <w:ind w:right="43" w:firstLine="708"/>
        <w:jc w:val="both"/>
        <w:rPr>
          <w:bCs/>
          <w:color w:val="000000" w:themeColor="text1"/>
          <w:sz w:val="28"/>
          <w:szCs w:val="28"/>
        </w:rPr>
      </w:pPr>
    </w:p>
    <w:p w:rsidR="0005089F" w:rsidRPr="008A260E" w:rsidRDefault="0005089F" w:rsidP="0005089F">
      <w:pPr>
        <w:autoSpaceDE w:val="0"/>
        <w:autoSpaceDN w:val="0"/>
        <w:adjustRightInd w:val="0"/>
        <w:ind w:firstLine="720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 xml:space="preserve">В результате проведенной оценки финансово-экономических обоснований </w:t>
      </w:r>
      <w:r w:rsidR="009A7E3D" w:rsidRPr="009A7E3D">
        <w:rPr>
          <w:color w:val="000000" w:themeColor="text1"/>
          <w:sz w:val="28"/>
          <w:szCs w:val="28"/>
        </w:rPr>
        <w:t>проект</w:t>
      </w:r>
      <w:r w:rsidR="009A7E3D">
        <w:rPr>
          <w:color w:val="000000" w:themeColor="text1"/>
          <w:sz w:val="28"/>
          <w:szCs w:val="28"/>
        </w:rPr>
        <w:t>а</w:t>
      </w:r>
      <w:r w:rsidR="009A7E3D" w:rsidRPr="009A7E3D">
        <w:rPr>
          <w:color w:val="000000" w:themeColor="text1"/>
          <w:sz w:val="28"/>
          <w:szCs w:val="28"/>
        </w:rPr>
        <w:t xml:space="preserve"> постановления Администрации муниц</w:t>
      </w:r>
      <w:r w:rsidR="009A7E3D" w:rsidRPr="009A7E3D">
        <w:rPr>
          <w:color w:val="000000" w:themeColor="text1"/>
          <w:sz w:val="28"/>
          <w:szCs w:val="28"/>
        </w:rPr>
        <w:t>и</w:t>
      </w:r>
      <w:r w:rsidR="009A7E3D" w:rsidRPr="009A7E3D">
        <w:rPr>
          <w:color w:val="000000" w:themeColor="text1"/>
          <w:sz w:val="28"/>
          <w:szCs w:val="28"/>
        </w:rPr>
        <w:t>пального образования Куркинский  район «</w:t>
      </w:r>
      <w:r w:rsidR="009A7E3D" w:rsidRPr="009A7E3D">
        <w:rPr>
          <w:sz w:val="28"/>
          <w:szCs w:val="28"/>
        </w:rPr>
        <w:t xml:space="preserve">О внесении изменений в постановление Администрации муниципального образования Куркинский район от 16.12.2013 г. № 859 </w:t>
      </w:r>
      <w:r w:rsidR="009A7E3D">
        <w:rPr>
          <w:sz w:val="28"/>
          <w:szCs w:val="28"/>
        </w:rPr>
        <w:t>«</w:t>
      </w:r>
      <w:r w:rsidR="009A7E3D" w:rsidRPr="009A7E3D">
        <w:rPr>
          <w:sz w:val="28"/>
          <w:szCs w:val="28"/>
        </w:rPr>
        <w:t xml:space="preserve">Об утверждении муниципальной программы муниципального образования Куркинский район </w:t>
      </w:r>
      <w:r w:rsidR="009A7E3D">
        <w:rPr>
          <w:sz w:val="28"/>
          <w:szCs w:val="28"/>
        </w:rPr>
        <w:t>«</w:t>
      </w:r>
      <w:r w:rsidR="009A7E3D" w:rsidRPr="009A7E3D">
        <w:rPr>
          <w:sz w:val="28"/>
          <w:szCs w:val="28"/>
        </w:rPr>
        <w:t>Развитие физической культуры, спорта и повышение эффективности реализации молодежной политики  в муниципальном образовании Куркинский район</w:t>
      </w:r>
      <w:r w:rsidR="009A7E3D">
        <w:rPr>
          <w:sz w:val="28"/>
          <w:szCs w:val="28"/>
        </w:rPr>
        <w:t xml:space="preserve">» </w:t>
      </w:r>
      <w:r w:rsidRPr="008A260E">
        <w:rPr>
          <w:color w:val="000000" w:themeColor="text1"/>
          <w:sz w:val="28"/>
          <w:szCs w:val="28"/>
        </w:rPr>
        <w:t>Контрольно-ревизионная комиссия муниц</w:t>
      </w:r>
      <w:r w:rsidRPr="008A260E">
        <w:rPr>
          <w:color w:val="000000" w:themeColor="text1"/>
          <w:sz w:val="28"/>
          <w:szCs w:val="28"/>
        </w:rPr>
        <w:t>и</w:t>
      </w:r>
      <w:r w:rsidRPr="008A260E">
        <w:rPr>
          <w:color w:val="000000" w:themeColor="text1"/>
          <w:sz w:val="28"/>
          <w:szCs w:val="28"/>
        </w:rPr>
        <w:t xml:space="preserve">пального образования Куркинский район   отмечает: </w:t>
      </w:r>
      <w:proofErr w:type="gramEnd"/>
    </w:p>
    <w:p w:rsidR="0005089F" w:rsidRPr="008A260E" w:rsidRDefault="0005089F" w:rsidP="0005089F">
      <w:pPr>
        <w:pStyle w:val="a8"/>
        <w:jc w:val="both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-</w:t>
      </w:r>
      <w:r w:rsidRPr="008A260E">
        <w:rPr>
          <w:rStyle w:val="a9"/>
          <w:color w:val="000000" w:themeColor="text1"/>
          <w:sz w:val="28"/>
          <w:szCs w:val="28"/>
        </w:rPr>
        <w:t xml:space="preserve"> </w:t>
      </w:r>
      <w:r w:rsidRPr="009A7E3D">
        <w:rPr>
          <w:rStyle w:val="a9"/>
          <w:b w:val="0"/>
          <w:color w:val="000000" w:themeColor="text1"/>
          <w:sz w:val="28"/>
          <w:szCs w:val="28"/>
        </w:rPr>
        <w:t>факторов, которые способствуют или могут способствовать созданию усл</w:t>
      </w:r>
      <w:r w:rsidRPr="009A7E3D">
        <w:rPr>
          <w:rStyle w:val="a9"/>
          <w:b w:val="0"/>
          <w:color w:val="000000" w:themeColor="text1"/>
          <w:sz w:val="28"/>
          <w:szCs w:val="28"/>
        </w:rPr>
        <w:t>о</w:t>
      </w:r>
      <w:r w:rsidRPr="009A7E3D">
        <w:rPr>
          <w:rStyle w:val="a9"/>
          <w:b w:val="0"/>
          <w:color w:val="000000" w:themeColor="text1"/>
          <w:sz w:val="28"/>
          <w:szCs w:val="28"/>
        </w:rPr>
        <w:t>вий для проявления коррупции,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в Проекте постановления не выявлено</w:t>
      </w:r>
      <w:r w:rsidR="009A7E3D">
        <w:rPr>
          <w:color w:val="000000" w:themeColor="text1"/>
          <w:sz w:val="28"/>
          <w:szCs w:val="28"/>
        </w:rPr>
        <w:t>;</w:t>
      </w:r>
    </w:p>
    <w:p w:rsidR="0005089F" w:rsidRPr="008A260E" w:rsidRDefault="0005089F" w:rsidP="0005089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-</w:t>
      </w:r>
      <w:r w:rsidRPr="008A260E">
        <w:rPr>
          <w:color w:val="000000" w:themeColor="text1"/>
          <w:sz w:val="28"/>
          <w:szCs w:val="28"/>
        </w:rPr>
        <w:t xml:space="preserve"> реализация мероприятий Проекта Программы цели соответствует приор</w:t>
      </w:r>
      <w:r w:rsidRPr="008A260E">
        <w:rPr>
          <w:color w:val="000000" w:themeColor="text1"/>
          <w:sz w:val="28"/>
          <w:szCs w:val="28"/>
        </w:rPr>
        <w:t>и</w:t>
      </w:r>
      <w:r w:rsidRPr="008A260E">
        <w:rPr>
          <w:color w:val="000000" w:themeColor="text1"/>
          <w:sz w:val="28"/>
          <w:szCs w:val="28"/>
        </w:rPr>
        <w:t xml:space="preserve">тетам развития муниципального образования Куркинский район и является расходным обязательством муниципального образования Куркинский район;  </w:t>
      </w:r>
    </w:p>
    <w:p w:rsidR="0005089F" w:rsidRPr="008A260E" w:rsidRDefault="0005089F" w:rsidP="009A7E3D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proofErr w:type="gramStart"/>
      <w:r w:rsidRPr="008A260E">
        <w:rPr>
          <w:b/>
          <w:color w:val="000000" w:themeColor="text1"/>
          <w:sz w:val="28"/>
          <w:szCs w:val="28"/>
        </w:rPr>
        <w:t xml:space="preserve">- </w:t>
      </w:r>
      <w:r w:rsidRPr="008A260E">
        <w:rPr>
          <w:color w:val="000000" w:themeColor="text1"/>
          <w:sz w:val="28"/>
          <w:szCs w:val="28"/>
          <w:shd w:val="clear" w:color="auto" w:fill="FFFFFF"/>
        </w:rPr>
        <w:t xml:space="preserve">объем бюджетных ассигнований на финансовое обеспечение реализации Проекта Программы </w:t>
      </w:r>
      <w:r w:rsidRPr="008A260E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A260E">
        <w:rPr>
          <w:color w:val="000000" w:themeColor="text1"/>
          <w:sz w:val="28"/>
          <w:szCs w:val="28"/>
          <w:shd w:val="clear" w:color="auto" w:fill="FFFFFF"/>
        </w:rPr>
        <w:t xml:space="preserve">предусмотрен  </w:t>
      </w:r>
      <w:r w:rsidRPr="008A260E">
        <w:rPr>
          <w:color w:val="000000" w:themeColor="text1"/>
          <w:sz w:val="28"/>
          <w:szCs w:val="28"/>
        </w:rPr>
        <w:t>решением Собрания представителей м</w:t>
      </w:r>
      <w:r w:rsidRPr="008A260E">
        <w:rPr>
          <w:color w:val="000000" w:themeColor="text1"/>
          <w:sz w:val="28"/>
          <w:szCs w:val="28"/>
        </w:rPr>
        <w:t>у</w:t>
      </w:r>
      <w:r w:rsidRPr="008A260E">
        <w:rPr>
          <w:color w:val="000000" w:themeColor="text1"/>
          <w:sz w:val="28"/>
          <w:szCs w:val="28"/>
        </w:rPr>
        <w:t>ниципального образования Куркинский район   от 18.05.2022г. № 20-4 «О внесении изменений в решение Собрания представителей муниципального образования Куркинский район от 22.12.2021 г. № 18-4 «О бюджете муниц</w:t>
      </w:r>
      <w:r w:rsidRPr="008A260E">
        <w:rPr>
          <w:color w:val="000000" w:themeColor="text1"/>
          <w:sz w:val="28"/>
          <w:szCs w:val="28"/>
        </w:rPr>
        <w:t>и</w:t>
      </w:r>
      <w:r w:rsidRPr="008A260E">
        <w:rPr>
          <w:color w:val="000000" w:themeColor="text1"/>
          <w:sz w:val="28"/>
          <w:szCs w:val="28"/>
        </w:rPr>
        <w:t>пального образования Куркинский район на 2022 год и на плановый период 2023 и 2024 годов»</w:t>
      </w:r>
      <w:r>
        <w:rPr>
          <w:color w:val="000000" w:themeColor="text1"/>
          <w:sz w:val="28"/>
          <w:szCs w:val="28"/>
        </w:rPr>
        <w:t xml:space="preserve"> и статьи 217 БК РФ</w:t>
      </w:r>
      <w:r w:rsidRPr="008A260E">
        <w:rPr>
          <w:color w:val="000000" w:themeColor="text1"/>
          <w:sz w:val="28"/>
          <w:szCs w:val="28"/>
        </w:rPr>
        <w:t xml:space="preserve">. </w:t>
      </w:r>
      <w:proofErr w:type="gramEnd"/>
    </w:p>
    <w:p w:rsidR="0005089F" w:rsidRPr="008A260E" w:rsidRDefault="0005089F" w:rsidP="0005089F">
      <w:pPr>
        <w:jc w:val="both"/>
        <w:rPr>
          <w:b/>
          <w:color w:val="000000" w:themeColor="text1"/>
          <w:sz w:val="28"/>
          <w:szCs w:val="28"/>
        </w:rPr>
      </w:pPr>
    </w:p>
    <w:p w:rsidR="0005089F" w:rsidRPr="008A260E" w:rsidRDefault="0005089F" w:rsidP="0005089F">
      <w:pPr>
        <w:jc w:val="both"/>
        <w:rPr>
          <w:b/>
          <w:color w:val="000000" w:themeColor="text1"/>
          <w:sz w:val="28"/>
          <w:szCs w:val="28"/>
        </w:rPr>
      </w:pPr>
    </w:p>
    <w:p w:rsidR="0005089F" w:rsidRPr="008A260E" w:rsidRDefault="0005089F" w:rsidP="0005089F">
      <w:pPr>
        <w:jc w:val="both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Председатель</w:t>
      </w:r>
    </w:p>
    <w:p w:rsidR="0005089F" w:rsidRPr="008A260E" w:rsidRDefault="0005089F" w:rsidP="0005089F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Контрольно - ревизионной комиссии                               Е.В.</w:t>
      </w:r>
      <w:proofErr w:type="gramStart"/>
      <w:r>
        <w:rPr>
          <w:b/>
          <w:color w:val="000000" w:themeColor="text1"/>
          <w:sz w:val="28"/>
          <w:szCs w:val="28"/>
        </w:rPr>
        <w:t>Степина</w:t>
      </w:r>
      <w:proofErr w:type="gramEnd"/>
      <w:r w:rsidRPr="008A260E">
        <w:rPr>
          <w:b/>
          <w:color w:val="000000" w:themeColor="text1"/>
          <w:sz w:val="28"/>
          <w:szCs w:val="28"/>
        </w:rPr>
        <w:t xml:space="preserve">                                                         </w:t>
      </w:r>
    </w:p>
    <w:p w:rsidR="0005089F" w:rsidRPr="008A260E" w:rsidRDefault="0005089F" w:rsidP="0005089F">
      <w:pPr>
        <w:pStyle w:val="ConsPlusNonformat"/>
        <w:jc w:val="both"/>
        <w:rPr>
          <w:color w:val="000000" w:themeColor="text1"/>
        </w:rPr>
      </w:pPr>
    </w:p>
    <w:p w:rsidR="0005089F" w:rsidRPr="008A260E" w:rsidRDefault="0005089F" w:rsidP="0005089F">
      <w:pPr>
        <w:jc w:val="both"/>
        <w:rPr>
          <w:b/>
          <w:color w:val="000000" w:themeColor="text1"/>
          <w:sz w:val="28"/>
          <w:szCs w:val="28"/>
        </w:rPr>
      </w:pPr>
    </w:p>
    <w:p w:rsidR="0005089F" w:rsidRPr="008A260E" w:rsidRDefault="0005089F" w:rsidP="0005089F">
      <w:pPr>
        <w:jc w:val="both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 xml:space="preserve">                        </w:t>
      </w:r>
    </w:p>
    <w:sectPr w:rsidR="0005089F" w:rsidRPr="008A260E" w:rsidSect="00E2155F">
      <w:headerReference w:type="even" r:id="rId4"/>
      <w:headerReference w:type="default" r:id="rId5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810144" w:rsidP="00E2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599" w:rsidRDefault="008101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810144" w:rsidP="00E2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7E3D">
      <w:rPr>
        <w:rStyle w:val="a5"/>
        <w:noProof/>
      </w:rPr>
      <w:t>2</w:t>
    </w:r>
    <w:r>
      <w:rPr>
        <w:rStyle w:val="a5"/>
      </w:rPr>
      <w:fldChar w:fldCharType="end"/>
    </w:r>
  </w:p>
  <w:p w:rsidR="009E4599" w:rsidRDefault="008101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89F"/>
    <w:rsid w:val="0005089F"/>
    <w:rsid w:val="00365ACE"/>
    <w:rsid w:val="00372797"/>
    <w:rsid w:val="00382B72"/>
    <w:rsid w:val="004A0615"/>
    <w:rsid w:val="00650F6E"/>
    <w:rsid w:val="00765A61"/>
    <w:rsid w:val="00810144"/>
    <w:rsid w:val="009A7E3D"/>
    <w:rsid w:val="00EB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5089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08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0508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08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5089F"/>
  </w:style>
  <w:style w:type="paragraph" w:styleId="a6">
    <w:name w:val="Title"/>
    <w:basedOn w:val="a"/>
    <w:link w:val="a7"/>
    <w:qFormat/>
    <w:rsid w:val="0005089F"/>
    <w:pPr>
      <w:jc w:val="center"/>
    </w:pPr>
    <w:rPr>
      <w:rFonts w:ascii="Arial" w:hAnsi="Arial"/>
      <w:b/>
      <w:sz w:val="24"/>
    </w:rPr>
  </w:style>
  <w:style w:type="character" w:customStyle="1" w:styleId="a7">
    <w:name w:val="Название Знак"/>
    <w:basedOn w:val="a0"/>
    <w:link w:val="a6"/>
    <w:rsid w:val="0005089F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508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99"/>
    <w:qFormat/>
    <w:rsid w:val="0005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05089F"/>
    <w:rPr>
      <w:rFonts w:cs="Times New Roman"/>
      <w:b/>
      <w:bCs/>
    </w:rPr>
  </w:style>
  <w:style w:type="paragraph" w:customStyle="1" w:styleId="ConsPlusTitle">
    <w:name w:val="ConsPlusTitle"/>
    <w:rsid w:val="00050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2022-10-13T13:35:00Z</cp:lastPrinted>
  <dcterms:created xsi:type="dcterms:W3CDTF">2022-10-13T12:59:00Z</dcterms:created>
  <dcterms:modified xsi:type="dcterms:W3CDTF">2022-10-13T13:38:00Z</dcterms:modified>
</cp:coreProperties>
</file>