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D8" w:rsidRPr="007347D8" w:rsidRDefault="007347D8" w:rsidP="005810DE">
      <w:pPr>
        <w:autoSpaceDE w:val="0"/>
        <w:autoSpaceDN w:val="0"/>
        <w:adjustRightInd w:val="0"/>
        <w:spacing w:after="0" w:line="48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Контрольно – ревизионная комиссия</w:t>
      </w:r>
    </w:p>
    <w:p w:rsidR="007347D8" w:rsidRPr="007347D8" w:rsidRDefault="007347D8" w:rsidP="005810DE">
      <w:pPr>
        <w:autoSpaceDE w:val="0"/>
        <w:autoSpaceDN w:val="0"/>
        <w:adjustRightInd w:val="0"/>
        <w:spacing w:after="0" w:line="48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 xml:space="preserve"> муниципального образования Куркинский район</w:t>
      </w:r>
    </w:p>
    <w:p w:rsidR="007347D8" w:rsidRDefault="007347D8"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7347D8" w:rsidRDefault="001D4A7D" w:rsidP="006D56B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ЗАКЛЮЧЕНИЕ</w:t>
      </w:r>
    </w:p>
    <w:p w:rsidR="007347D8" w:rsidRPr="007347D8" w:rsidRDefault="007347D8" w:rsidP="006D56B7">
      <w:pPr>
        <w:autoSpaceDE w:val="0"/>
        <w:autoSpaceDN w:val="0"/>
        <w:adjustRightInd w:val="0"/>
        <w:spacing w:after="0" w:line="240" w:lineRule="auto"/>
        <w:jc w:val="center"/>
        <w:rPr>
          <w:rFonts w:ascii="Times New Roman" w:hAnsi="Times New Roman" w:cs="Times New Roman"/>
          <w:b/>
          <w:bCs/>
          <w:sz w:val="32"/>
          <w:szCs w:val="32"/>
        </w:rPr>
      </w:pPr>
    </w:p>
    <w:p w:rsidR="001D4A7D" w:rsidRPr="005871B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на годовой отчет об исполнении бюджета</w:t>
      </w:r>
    </w:p>
    <w:p w:rsidR="001D4A7D" w:rsidRDefault="005871BD"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за </w:t>
      </w:r>
      <w:r w:rsidR="00C122CA">
        <w:rPr>
          <w:rFonts w:ascii="Times New Roman" w:hAnsi="Times New Roman" w:cs="Times New Roman"/>
          <w:b/>
          <w:bCs/>
          <w:sz w:val="28"/>
          <w:szCs w:val="28"/>
        </w:rPr>
        <w:t>2020</w:t>
      </w:r>
      <w:r w:rsidR="001D4A7D" w:rsidRPr="005871BD">
        <w:rPr>
          <w:rFonts w:ascii="Times New Roman" w:hAnsi="Times New Roman" w:cs="Times New Roman"/>
          <w:b/>
          <w:bCs/>
          <w:sz w:val="28"/>
          <w:szCs w:val="28"/>
        </w:rPr>
        <w:t xml:space="preserve"> год</w:t>
      </w:r>
    </w:p>
    <w:p w:rsidR="00B162D7" w:rsidRDefault="00B162D7" w:rsidP="006D56B7">
      <w:pPr>
        <w:autoSpaceDE w:val="0"/>
        <w:autoSpaceDN w:val="0"/>
        <w:adjustRightInd w:val="0"/>
        <w:spacing w:after="0" w:line="240" w:lineRule="auto"/>
        <w:jc w:val="center"/>
        <w:rPr>
          <w:rFonts w:ascii="Times New Roman" w:hAnsi="Times New Roman" w:cs="Times New Roman"/>
          <w:b/>
          <w:bCs/>
          <w:sz w:val="28"/>
          <w:szCs w:val="28"/>
        </w:rPr>
      </w:pPr>
    </w:p>
    <w:p w:rsidR="00B162D7" w:rsidRDefault="00B162D7" w:rsidP="00B162D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02.04.2021</w:t>
      </w:r>
    </w:p>
    <w:p w:rsidR="005871BD" w:rsidRPr="005871BD" w:rsidRDefault="005871BD" w:rsidP="006D56B7">
      <w:pPr>
        <w:autoSpaceDE w:val="0"/>
        <w:autoSpaceDN w:val="0"/>
        <w:adjustRightInd w:val="0"/>
        <w:spacing w:after="0" w:line="240" w:lineRule="auto"/>
        <w:jc w:val="both"/>
        <w:rPr>
          <w:rFonts w:ascii="Times New Roman" w:hAnsi="Times New Roman" w:cs="Times New Roman"/>
          <w:b/>
          <w:bCs/>
          <w:sz w:val="28"/>
          <w:szCs w:val="28"/>
        </w:rPr>
      </w:pPr>
    </w:p>
    <w:p w:rsidR="001D4A7D" w:rsidRPr="007347D8" w:rsidRDefault="001D4A7D"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7347D8">
        <w:rPr>
          <w:rFonts w:ascii="Times New Roman" w:hAnsi="Times New Roman" w:cs="Times New Roman"/>
          <w:color w:val="000000" w:themeColor="text1"/>
          <w:sz w:val="28"/>
          <w:szCs w:val="28"/>
        </w:rPr>
        <w:t xml:space="preserve">Заключение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на годовой</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отчет об исполнении бюджета </w:t>
      </w:r>
      <w:r w:rsidR="005871BD" w:rsidRPr="007347D8">
        <w:rPr>
          <w:rFonts w:ascii="Times New Roman" w:hAnsi="Times New Roman" w:cs="Times New Roman"/>
          <w:color w:val="000000" w:themeColor="text1"/>
          <w:sz w:val="28"/>
          <w:szCs w:val="28"/>
        </w:rPr>
        <w:t>МО Куркинский</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 район</w:t>
      </w:r>
      <w:r w:rsidRPr="007347D8">
        <w:rPr>
          <w:rFonts w:ascii="Times New Roman" w:hAnsi="Times New Roman" w:cs="Times New Roman"/>
          <w:color w:val="000000" w:themeColor="text1"/>
          <w:sz w:val="28"/>
          <w:szCs w:val="28"/>
        </w:rPr>
        <w:t xml:space="preserve"> за </w:t>
      </w:r>
      <w:r w:rsidR="00C122CA">
        <w:rPr>
          <w:rFonts w:ascii="Times New Roman" w:hAnsi="Times New Roman" w:cs="Times New Roman"/>
          <w:color w:val="000000" w:themeColor="text1"/>
          <w:sz w:val="28"/>
          <w:szCs w:val="28"/>
        </w:rPr>
        <w:t>2020</w:t>
      </w:r>
      <w:r w:rsidRPr="007347D8">
        <w:rPr>
          <w:rFonts w:ascii="Times New Roman" w:hAnsi="Times New Roman" w:cs="Times New Roman"/>
          <w:color w:val="000000" w:themeColor="text1"/>
          <w:sz w:val="28"/>
          <w:szCs w:val="28"/>
        </w:rPr>
        <w:t xml:space="preserve"> год подготовлено в</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соответствии с Бюджетным кодексом Российской Федерации, Положением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 бюджетном процессе в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п</w:t>
      </w:r>
      <w:r w:rsidRPr="007347D8">
        <w:rPr>
          <w:rFonts w:ascii="Times New Roman" w:hAnsi="Times New Roman" w:cs="Times New Roman"/>
          <w:color w:val="000000" w:themeColor="text1"/>
          <w:sz w:val="28"/>
          <w:szCs w:val="28"/>
        </w:rPr>
        <w:t>ланом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работы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w:t>
      </w:r>
      <w:r w:rsidR="00C122CA">
        <w:rPr>
          <w:rFonts w:ascii="Times New Roman" w:hAnsi="Times New Roman" w:cs="Times New Roman"/>
          <w:color w:val="000000" w:themeColor="text1"/>
          <w:sz w:val="28"/>
          <w:szCs w:val="28"/>
        </w:rPr>
        <w:t>2020</w:t>
      </w:r>
      <w:r w:rsidRPr="007347D8">
        <w:rPr>
          <w:rFonts w:ascii="Times New Roman" w:hAnsi="Times New Roman" w:cs="Times New Roman"/>
          <w:color w:val="000000" w:themeColor="text1"/>
          <w:sz w:val="28"/>
          <w:szCs w:val="28"/>
        </w:rPr>
        <w:t xml:space="preserve"> год,</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утвержденным</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распоряжением</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МО Куркинский район от </w:t>
      </w:r>
      <w:r w:rsidR="002F109C">
        <w:rPr>
          <w:rFonts w:ascii="Times New Roman" w:hAnsi="Times New Roman" w:cs="Times New Roman"/>
          <w:color w:val="000000" w:themeColor="text1"/>
          <w:sz w:val="28"/>
          <w:szCs w:val="28"/>
        </w:rPr>
        <w:t>2</w:t>
      </w:r>
      <w:r w:rsidR="00C122CA">
        <w:rPr>
          <w:rFonts w:ascii="Times New Roman" w:hAnsi="Times New Roman" w:cs="Times New Roman"/>
          <w:color w:val="000000" w:themeColor="text1"/>
          <w:sz w:val="28"/>
          <w:szCs w:val="28"/>
        </w:rPr>
        <w:t>8</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12</w:t>
      </w:r>
      <w:r w:rsidRPr="007347D8">
        <w:rPr>
          <w:rFonts w:ascii="Times New Roman" w:hAnsi="Times New Roman" w:cs="Times New Roman"/>
          <w:color w:val="000000" w:themeColor="text1"/>
          <w:sz w:val="28"/>
          <w:szCs w:val="28"/>
        </w:rPr>
        <w:t>.</w:t>
      </w:r>
      <w:r w:rsidR="00C122CA">
        <w:rPr>
          <w:rFonts w:ascii="Times New Roman" w:hAnsi="Times New Roman" w:cs="Times New Roman"/>
          <w:color w:val="000000" w:themeColor="text1"/>
          <w:sz w:val="28"/>
          <w:szCs w:val="28"/>
        </w:rPr>
        <w:t>2019</w:t>
      </w:r>
      <w:r w:rsidR="005871BD" w:rsidRPr="007347D8">
        <w:rPr>
          <w:rFonts w:ascii="Times New Roman" w:hAnsi="Times New Roman" w:cs="Times New Roman"/>
          <w:color w:val="000000" w:themeColor="text1"/>
          <w:sz w:val="28"/>
          <w:szCs w:val="28"/>
        </w:rPr>
        <w:t xml:space="preserve"> года №</w:t>
      </w:r>
      <w:r w:rsidR="00697869">
        <w:rPr>
          <w:rFonts w:ascii="Times New Roman" w:hAnsi="Times New Roman" w:cs="Times New Roman"/>
          <w:color w:val="000000" w:themeColor="text1"/>
          <w:sz w:val="28"/>
          <w:szCs w:val="28"/>
        </w:rPr>
        <w:t>2</w:t>
      </w:r>
      <w:r w:rsidR="00C122CA">
        <w:rPr>
          <w:rFonts w:ascii="Times New Roman" w:hAnsi="Times New Roman" w:cs="Times New Roman"/>
          <w:color w:val="000000" w:themeColor="text1"/>
          <w:sz w:val="28"/>
          <w:szCs w:val="28"/>
        </w:rPr>
        <w:t>3</w:t>
      </w:r>
      <w:r w:rsidR="005871BD" w:rsidRPr="007347D8">
        <w:rPr>
          <w:rFonts w:ascii="Times New Roman" w:hAnsi="Times New Roman" w:cs="Times New Roman"/>
          <w:color w:val="000000" w:themeColor="text1"/>
          <w:sz w:val="28"/>
          <w:szCs w:val="28"/>
        </w:rPr>
        <w:t>-р</w:t>
      </w:r>
      <w:r w:rsidRPr="007347D8">
        <w:rPr>
          <w:rFonts w:ascii="Times New Roman" w:hAnsi="Times New Roman" w:cs="Times New Roman"/>
          <w:color w:val="000000" w:themeColor="text1"/>
          <w:sz w:val="28"/>
          <w:szCs w:val="28"/>
        </w:rPr>
        <w:t>.</w:t>
      </w:r>
      <w:proofErr w:type="gramEnd"/>
    </w:p>
    <w:p w:rsidR="005B7658" w:rsidRDefault="002F109C" w:rsidP="006D56B7">
      <w:pPr>
        <w:spacing w:after="0" w:line="240" w:lineRule="auto"/>
        <w:ind w:firstLine="709"/>
        <w:jc w:val="both"/>
        <w:rPr>
          <w:rFonts w:ascii="Times New Roman" w:hAnsi="Times New Roman" w:cs="Times New Roman"/>
          <w:sz w:val="28"/>
          <w:szCs w:val="28"/>
        </w:rPr>
      </w:pPr>
      <w:r w:rsidRPr="002F109C">
        <w:rPr>
          <w:rFonts w:ascii="Times New Roman" w:hAnsi="Times New Roman" w:cs="Times New Roman"/>
          <w:color w:val="000000" w:themeColor="text1"/>
          <w:spacing w:val="2"/>
          <w:sz w:val="28"/>
          <w:szCs w:val="28"/>
          <w:shd w:val="clear" w:color="auto" w:fill="FFFFFF"/>
        </w:rPr>
        <w:t>Внешняя проверка годового отчета об исполнении местного бюджета осуществле</w:t>
      </w:r>
      <w:r>
        <w:rPr>
          <w:rFonts w:ascii="Times New Roman" w:hAnsi="Times New Roman" w:cs="Times New Roman"/>
          <w:color w:val="000000" w:themeColor="text1"/>
          <w:spacing w:val="2"/>
          <w:sz w:val="28"/>
          <w:szCs w:val="28"/>
          <w:shd w:val="clear" w:color="auto" w:fill="FFFFFF"/>
        </w:rPr>
        <w:t xml:space="preserve">на </w:t>
      </w:r>
      <w:r w:rsidRPr="002F109C">
        <w:rPr>
          <w:rFonts w:ascii="Times New Roman" w:hAnsi="Times New Roman" w:cs="Times New Roman"/>
          <w:color w:val="000000" w:themeColor="text1"/>
          <w:spacing w:val="2"/>
          <w:sz w:val="28"/>
          <w:szCs w:val="28"/>
          <w:shd w:val="clear" w:color="auto" w:fill="FFFFFF"/>
        </w:rPr>
        <w:t xml:space="preserve"> контрольно-</w:t>
      </w:r>
      <w:r>
        <w:rPr>
          <w:rFonts w:ascii="Times New Roman" w:hAnsi="Times New Roman" w:cs="Times New Roman"/>
          <w:color w:val="000000" w:themeColor="text1"/>
          <w:spacing w:val="2"/>
          <w:sz w:val="28"/>
          <w:szCs w:val="28"/>
          <w:shd w:val="clear" w:color="auto" w:fill="FFFFFF"/>
        </w:rPr>
        <w:t>ревизионной комиссией</w:t>
      </w:r>
      <w:r w:rsidRPr="002F109C">
        <w:rPr>
          <w:rFonts w:ascii="Times New Roman" w:hAnsi="Times New Roman" w:cs="Times New Roman"/>
          <w:color w:val="000000" w:themeColor="text1"/>
          <w:spacing w:val="2"/>
          <w:sz w:val="28"/>
          <w:szCs w:val="28"/>
          <w:shd w:val="clear" w:color="auto" w:fill="FFFFFF"/>
        </w:rPr>
        <w:t xml:space="preserve"> муниципального образования</w:t>
      </w:r>
      <w:r>
        <w:rPr>
          <w:rFonts w:ascii="Times New Roman" w:hAnsi="Times New Roman" w:cs="Times New Roman"/>
          <w:color w:val="000000" w:themeColor="text1"/>
          <w:spacing w:val="2"/>
          <w:sz w:val="28"/>
          <w:szCs w:val="28"/>
          <w:shd w:val="clear" w:color="auto" w:fill="FFFFFF"/>
        </w:rPr>
        <w:t xml:space="preserve"> Куркинский район </w:t>
      </w:r>
      <w:r w:rsidR="005B7658" w:rsidRPr="002F109C">
        <w:rPr>
          <w:rFonts w:ascii="Times New Roman" w:hAnsi="Times New Roman" w:cs="Times New Roman"/>
          <w:color w:val="000000" w:themeColor="text1"/>
          <w:sz w:val="28"/>
          <w:szCs w:val="28"/>
        </w:rPr>
        <w:t xml:space="preserve">в соответствии с </w:t>
      </w:r>
      <w:r w:rsidR="005B7658">
        <w:rPr>
          <w:rFonts w:ascii="Times New Roman" w:hAnsi="Times New Roman" w:cs="Times New Roman"/>
          <w:sz w:val="28"/>
          <w:szCs w:val="28"/>
        </w:rPr>
        <w:t xml:space="preserve">требованиями п.2 ст.264.4 БК РФ и Положения о бюджетном процессе муниципального образования Куркинский район. </w:t>
      </w:r>
    </w:p>
    <w:p w:rsidR="005B7658" w:rsidRDefault="005B7658" w:rsidP="006D56B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п.3 ст.264.4 БК РФ и  Положения о бюджетном процессе указанный отчет об исполнении бюджета своевременно (до 1</w:t>
      </w:r>
      <w:proofErr w:type="gramEnd"/>
      <w:r>
        <w:rPr>
          <w:rFonts w:ascii="Times New Roman" w:hAnsi="Times New Roman" w:cs="Times New Roman"/>
          <w:sz w:val="28"/>
          <w:szCs w:val="28"/>
        </w:rPr>
        <w:t xml:space="preserve"> апреля) представлен  </w:t>
      </w:r>
      <w:r w:rsidR="00525015">
        <w:rPr>
          <w:rFonts w:ascii="Times New Roman" w:hAnsi="Times New Roman" w:cs="Times New Roman"/>
          <w:sz w:val="28"/>
          <w:szCs w:val="28"/>
        </w:rPr>
        <w:t>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r w:rsidR="007347D8">
        <w:rPr>
          <w:rFonts w:ascii="Times New Roman" w:hAnsi="Times New Roman" w:cs="Times New Roman"/>
          <w:sz w:val="28"/>
          <w:szCs w:val="28"/>
        </w:rPr>
        <w:t xml:space="preserve"> </w:t>
      </w:r>
      <w:r w:rsidR="002F109C">
        <w:rPr>
          <w:rFonts w:ascii="Times New Roman" w:hAnsi="Times New Roman" w:cs="Times New Roman"/>
          <w:sz w:val="28"/>
          <w:szCs w:val="28"/>
        </w:rPr>
        <w:t>–</w:t>
      </w:r>
      <w:r>
        <w:rPr>
          <w:rFonts w:ascii="Times New Roman" w:hAnsi="Times New Roman" w:cs="Times New Roman"/>
          <w:sz w:val="28"/>
          <w:szCs w:val="28"/>
        </w:rPr>
        <w:t xml:space="preserve"> ревизио</w:t>
      </w:r>
      <w:r w:rsidR="00525015">
        <w:rPr>
          <w:rFonts w:ascii="Times New Roman" w:hAnsi="Times New Roman" w:cs="Times New Roman"/>
          <w:sz w:val="28"/>
          <w:szCs w:val="28"/>
        </w:rPr>
        <w:t>н</w:t>
      </w:r>
      <w:r>
        <w:rPr>
          <w:rFonts w:ascii="Times New Roman" w:hAnsi="Times New Roman" w:cs="Times New Roman"/>
          <w:sz w:val="28"/>
          <w:szCs w:val="28"/>
        </w:rPr>
        <w:t>н</w:t>
      </w:r>
      <w:r w:rsidR="00525015">
        <w:rPr>
          <w:rFonts w:ascii="Times New Roman" w:hAnsi="Times New Roman" w:cs="Times New Roman"/>
          <w:sz w:val="28"/>
          <w:szCs w:val="28"/>
        </w:rPr>
        <w:t>ую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комисси</w:t>
      </w:r>
      <w:r w:rsidR="00525015">
        <w:rPr>
          <w:rFonts w:ascii="Times New Roman" w:hAnsi="Times New Roman" w:cs="Times New Roman"/>
          <w:sz w:val="28"/>
          <w:szCs w:val="28"/>
        </w:rPr>
        <w:t>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Куркинский район, с приложением к нему установленных  Положением о бюджетном процессе муниципального образования Куркинский район, материалов и документов. В соответствии с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w:t>
      </w:r>
    </w:p>
    <w:p w:rsidR="005B7658" w:rsidRDefault="005B7658" w:rsidP="006D56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Куркинский район в </w:t>
      </w:r>
      <w:r w:rsidR="00C122CA">
        <w:rPr>
          <w:rFonts w:ascii="Times New Roman" w:hAnsi="Times New Roman" w:cs="Times New Roman"/>
          <w:sz w:val="28"/>
          <w:szCs w:val="28"/>
        </w:rPr>
        <w:t>2020</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представителей муниципального образования Куркинский район, соблюдались.</w:t>
      </w:r>
    </w:p>
    <w:p w:rsidR="00697869" w:rsidRDefault="00697869" w:rsidP="006D56B7">
      <w:pPr>
        <w:spacing w:after="0" w:line="240" w:lineRule="auto"/>
        <w:ind w:firstLine="709"/>
        <w:jc w:val="both"/>
        <w:rPr>
          <w:rFonts w:ascii="Times New Roman" w:hAnsi="Times New Roman" w:cs="Times New Roman"/>
          <w:sz w:val="28"/>
          <w:szCs w:val="28"/>
        </w:rPr>
      </w:pPr>
    </w:p>
    <w:p w:rsidR="005B7658" w:rsidRDefault="005B7658"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w:t>
      </w:r>
      <w:r>
        <w:rPr>
          <w:rFonts w:ascii="Times New Roman" w:hAnsi="Times New Roman" w:cs="Times New Roman"/>
          <w:sz w:val="28"/>
          <w:szCs w:val="28"/>
        </w:rPr>
        <w:lastRenderedPageBreak/>
        <w:t xml:space="preserve">проверки  представлена бюджетная отчетность исполнения бюджета муниципального образования Куркинский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810DE" w:rsidRDefault="005810DE" w:rsidP="006D56B7">
      <w:pPr>
        <w:spacing w:after="0" w:line="240" w:lineRule="auto"/>
        <w:ind w:firstLine="708"/>
        <w:jc w:val="both"/>
        <w:rPr>
          <w:rFonts w:ascii="Times New Roman" w:hAnsi="Times New Roman" w:cs="Times New Roman"/>
          <w:sz w:val="28"/>
          <w:szCs w:val="28"/>
        </w:rPr>
      </w:pP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деятельности;</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7658" w:rsidRDefault="005B7658" w:rsidP="006D56B7">
      <w:pPr>
        <w:pStyle w:val="a4"/>
        <w:spacing w:after="0" w:line="240" w:lineRule="auto"/>
        <w:ind w:left="1068"/>
        <w:rPr>
          <w:rFonts w:ascii="Times New Roman" w:hAnsi="Times New Roman" w:cs="Times New Roman"/>
          <w:sz w:val="28"/>
          <w:szCs w:val="28"/>
        </w:rPr>
      </w:pPr>
    </w:p>
    <w:p w:rsidR="005B7658" w:rsidRDefault="005B7658" w:rsidP="006D56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28.12.2014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финансовым управлением Администрации муниципального образования Куркинский район, как органом,  организующим  исполнение  бюджета муниципального образования Куркинский  район в полном объеме.</w:t>
      </w:r>
    </w:p>
    <w:p w:rsidR="00C63CE4" w:rsidRDefault="00C63CE4" w:rsidP="006D56B7">
      <w:pPr>
        <w:tabs>
          <w:tab w:val="left" w:pos="709"/>
        </w:tabs>
        <w:spacing w:after="0" w:line="240" w:lineRule="auto"/>
        <w:jc w:val="both"/>
        <w:rPr>
          <w:rFonts w:ascii="Times New Roman" w:hAnsi="Times New Roman" w:cs="Times New Roman"/>
          <w:sz w:val="28"/>
          <w:szCs w:val="28"/>
        </w:rPr>
      </w:pPr>
    </w:p>
    <w:p w:rsidR="00C63CE4" w:rsidRDefault="00C63CE4"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выполнения данной статьи представлен в таблице:</w:t>
      </w:r>
    </w:p>
    <w:tbl>
      <w:tblPr>
        <w:tblStyle w:val="a3"/>
        <w:tblW w:w="9490" w:type="dxa"/>
        <w:tblLayout w:type="fixed"/>
        <w:tblLook w:val="04A0"/>
      </w:tblPr>
      <w:tblGrid>
        <w:gridCol w:w="4290"/>
        <w:gridCol w:w="1603"/>
        <w:gridCol w:w="1798"/>
        <w:gridCol w:w="1799"/>
      </w:tblGrid>
      <w:tr w:rsidR="00F83BD3" w:rsidTr="00F83BD3">
        <w:trPr>
          <w:trHeight w:val="1312"/>
        </w:trPr>
        <w:tc>
          <w:tcPr>
            <w:tcW w:w="4290"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b/>
                <w:sz w:val="24"/>
                <w:szCs w:val="24"/>
              </w:rPr>
            </w:pP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b/>
                <w:sz w:val="24"/>
                <w:szCs w:val="24"/>
              </w:rPr>
            </w:pPr>
            <w:r>
              <w:rPr>
                <w:rFonts w:ascii="Times New Roman" w:hAnsi="Times New Roman" w:cs="Times New Roman"/>
                <w:b/>
                <w:sz w:val="24"/>
                <w:szCs w:val="24"/>
              </w:rPr>
              <w:t>Утвержденный норматив</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w:t>
            </w:r>
            <w:r w:rsidR="00C122CA">
              <w:rPr>
                <w:rFonts w:ascii="Times New Roman" w:hAnsi="Times New Roman" w:cs="Times New Roman"/>
                <w:b/>
                <w:sz w:val="24"/>
                <w:szCs w:val="24"/>
              </w:rPr>
              <w:t>2020</w:t>
            </w:r>
            <w:r>
              <w:rPr>
                <w:rFonts w:ascii="Times New Roman" w:hAnsi="Times New Roman" w:cs="Times New Roman"/>
                <w:b/>
                <w:sz w:val="24"/>
                <w:szCs w:val="24"/>
              </w:rPr>
              <w:t xml:space="preserve"> года</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6D56B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w:t>
            </w:r>
            <w:r w:rsidR="00C122CA">
              <w:rPr>
                <w:rFonts w:ascii="Times New Roman" w:hAnsi="Times New Roman" w:cs="Times New Roman"/>
                <w:b/>
                <w:sz w:val="24"/>
                <w:szCs w:val="24"/>
              </w:rPr>
              <w:t>2020</w:t>
            </w:r>
            <w:r>
              <w:rPr>
                <w:rFonts w:ascii="Times New Roman" w:hAnsi="Times New Roman" w:cs="Times New Roman"/>
                <w:b/>
                <w:sz w:val="24"/>
                <w:szCs w:val="24"/>
              </w:rPr>
              <w:t xml:space="preserve">     года</w:t>
            </w:r>
          </w:p>
        </w:tc>
      </w:tr>
      <w:tr w:rsidR="00F83BD3" w:rsidTr="00F83BD3">
        <w:trPr>
          <w:trHeight w:val="606"/>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должностей</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6D56B7">
            <w:pPr>
              <w:rPr>
                <w:rFonts w:ascii="Times New Roman" w:hAnsi="Times New Roman" w:cs="Times New Roman"/>
                <w:sz w:val="28"/>
                <w:szCs w:val="28"/>
              </w:rPr>
            </w:pPr>
            <w:r>
              <w:rPr>
                <w:rFonts w:ascii="Times New Roman" w:hAnsi="Times New Roman" w:cs="Times New Roman"/>
                <w:sz w:val="28"/>
                <w:szCs w:val="28"/>
              </w:rPr>
              <w:t>1</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служащих</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34</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33,5</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C122CA">
            <w:pPr>
              <w:rPr>
                <w:rFonts w:ascii="Times New Roman" w:hAnsi="Times New Roman" w:cs="Times New Roman"/>
                <w:sz w:val="28"/>
                <w:szCs w:val="28"/>
              </w:rPr>
            </w:pPr>
            <w:r>
              <w:rPr>
                <w:rFonts w:ascii="Times New Roman" w:hAnsi="Times New Roman" w:cs="Times New Roman"/>
                <w:sz w:val="28"/>
                <w:szCs w:val="28"/>
              </w:rPr>
              <w:t>33,</w:t>
            </w:r>
            <w:r w:rsidR="00C122CA">
              <w:rPr>
                <w:rFonts w:ascii="Times New Roman" w:hAnsi="Times New Roman" w:cs="Times New Roman"/>
                <w:sz w:val="28"/>
                <w:szCs w:val="28"/>
              </w:rPr>
              <w:t>5</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eastAsia="Times New Roman" w:hAnsi="Times New Roman" w:cs="Times New Roman"/>
                <w:color w:val="2D2D2D"/>
                <w:sz w:val="28"/>
                <w:szCs w:val="28"/>
                <w:lang w:eastAsia="ru-RU"/>
              </w:rPr>
            </w:pPr>
            <w:proofErr w:type="gramStart"/>
            <w:r w:rsidRPr="00304B2B">
              <w:rPr>
                <w:rFonts w:ascii="Times New Roman" w:eastAsia="Times New Roman" w:hAnsi="Times New Roman" w:cs="Times New Roman"/>
                <w:color w:val="2D2D2D"/>
                <w:sz w:val="28"/>
                <w:szCs w:val="28"/>
                <w:lang w:eastAsia="ru-RU"/>
              </w:rPr>
              <w:t>Не отнесенные к должностям муниципальной службы</w:t>
            </w:r>
            <w:proofErr w:type="gramEnd"/>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83BD3" w:rsidRDefault="00304B2B" w:rsidP="006D56B7">
            <w:pPr>
              <w:rPr>
                <w:rFonts w:ascii="Times New Roman" w:hAnsi="Times New Roman" w:cs="Times New Roman"/>
                <w:sz w:val="28"/>
                <w:szCs w:val="28"/>
              </w:rPr>
            </w:pPr>
            <w:r>
              <w:rPr>
                <w:rFonts w:ascii="Times New Roman" w:hAnsi="Times New Roman" w:cs="Times New Roman"/>
                <w:sz w:val="28"/>
                <w:szCs w:val="28"/>
              </w:rPr>
              <w:t>31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6D56B7">
            <w:pPr>
              <w:rPr>
                <w:rFonts w:ascii="Times New Roman" w:hAnsi="Times New Roman" w:cs="Times New Roman"/>
                <w:sz w:val="28"/>
                <w:szCs w:val="28"/>
              </w:rPr>
            </w:pPr>
            <w:r>
              <w:rPr>
                <w:rFonts w:ascii="Times New Roman" w:hAnsi="Times New Roman" w:cs="Times New Roman"/>
                <w:sz w:val="28"/>
                <w:szCs w:val="28"/>
              </w:rPr>
              <w:t>31</w:t>
            </w:r>
          </w:p>
        </w:tc>
      </w:tr>
      <w:tr w:rsidR="00EB46F9" w:rsidTr="00EB46F9">
        <w:trPr>
          <w:trHeight w:val="545"/>
        </w:trPr>
        <w:tc>
          <w:tcPr>
            <w:tcW w:w="4290" w:type="dxa"/>
            <w:tcBorders>
              <w:top w:val="single" w:sz="4" w:space="0" w:color="auto"/>
              <w:left w:val="single" w:sz="4" w:space="0" w:color="auto"/>
              <w:bottom w:val="single" w:sz="4" w:space="0" w:color="auto"/>
              <w:right w:val="single" w:sz="4" w:space="0" w:color="auto"/>
            </w:tcBorders>
            <w:hideMark/>
          </w:tcPr>
          <w:p w:rsidR="00EB46F9" w:rsidRPr="00304B2B" w:rsidRDefault="00EB46F9" w:rsidP="006D56B7">
            <w:pPr>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Итого</w:t>
            </w:r>
          </w:p>
        </w:tc>
        <w:tc>
          <w:tcPr>
            <w:tcW w:w="1603" w:type="dxa"/>
            <w:tcBorders>
              <w:top w:val="single" w:sz="4" w:space="0" w:color="auto"/>
              <w:left w:val="single" w:sz="4" w:space="0" w:color="auto"/>
              <w:bottom w:val="single" w:sz="4" w:space="0" w:color="auto"/>
              <w:right w:val="single" w:sz="4" w:space="0" w:color="auto"/>
            </w:tcBorders>
          </w:tcPr>
          <w:p w:rsidR="00EB46F9" w:rsidRDefault="00EB46F9" w:rsidP="006D56B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B46F9" w:rsidRDefault="00EB46F9" w:rsidP="006D56B7">
            <w:pPr>
              <w:rPr>
                <w:rFonts w:ascii="Times New Roman" w:hAnsi="Times New Roman" w:cs="Times New Roman"/>
                <w:sz w:val="28"/>
                <w:szCs w:val="28"/>
              </w:rPr>
            </w:pPr>
            <w:r>
              <w:rPr>
                <w:rFonts w:ascii="Times New Roman" w:hAnsi="Times New Roman" w:cs="Times New Roman"/>
                <w:sz w:val="28"/>
                <w:szCs w:val="28"/>
              </w:rPr>
              <w:t>65,5</w:t>
            </w:r>
          </w:p>
        </w:tc>
        <w:tc>
          <w:tcPr>
            <w:tcW w:w="1799" w:type="dxa"/>
            <w:tcBorders>
              <w:top w:val="single" w:sz="4" w:space="0" w:color="auto"/>
              <w:left w:val="single" w:sz="4" w:space="0" w:color="auto"/>
              <w:bottom w:val="single" w:sz="4" w:space="0" w:color="auto"/>
              <w:right w:val="single" w:sz="4" w:space="0" w:color="auto"/>
            </w:tcBorders>
            <w:hideMark/>
          </w:tcPr>
          <w:p w:rsidR="00EB46F9" w:rsidRDefault="005408D4" w:rsidP="006D56B7">
            <w:pPr>
              <w:rPr>
                <w:rFonts w:ascii="Times New Roman" w:hAnsi="Times New Roman" w:cs="Times New Roman"/>
                <w:sz w:val="28"/>
                <w:szCs w:val="28"/>
              </w:rPr>
            </w:pPr>
            <w:r>
              <w:rPr>
                <w:rFonts w:ascii="Times New Roman" w:hAnsi="Times New Roman" w:cs="Times New Roman"/>
                <w:sz w:val="28"/>
                <w:szCs w:val="28"/>
              </w:rPr>
              <w:t>65,5</w:t>
            </w:r>
          </w:p>
        </w:tc>
      </w:tr>
    </w:tbl>
    <w:p w:rsidR="00C122CA" w:rsidRDefault="00C122CA" w:rsidP="00C122CA">
      <w:pPr>
        <w:spacing w:line="240" w:lineRule="auto"/>
        <w:ind w:firstLine="708"/>
        <w:jc w:val="both"/>
        <w:rPr>
          <w:rFonts w:ascii="Times New Roman" w:hAnsi="Times New Roman" w:cs="Times New Roman"/>
          <w:sz w:val="28"/>
          <w:szCs w:val="28"/>
        </w:rPr>
      </w:pPr>
    </w:p>
    <w:p w:rsidR="00C63CE4" w:rsidRDefault="00C122CA"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19 Решения от 24.12.2019 года №17-4 «О бюджете муниципального образования Куркинский район на 2020 год и на плановый период 2020 и 2021гг.» определено, что Администрация муниципального образования не вправе принимать в 2020 году решения, приводящие к увеличению численности муниципальных служа</w:t>
      </w:r>
      <w:r w:rsidR="0039257A">
        <w:rPr>
          <w:rFonts w:ascii="Times New Roman" w:hAnsi="Times New Roman" w:cs="Times New Roman"/>
          <w:sz w:val="28"/>
          <w:szCs w:val="28"/>
        </w:rPr>
        <w:t>щих.</w:t>
      </w:r>
    </w:p>
    <w:p w:rsidR="00C63CE4" w:rsidRDefault="00C63CE4" w:rsidP="006D56B7">
      <w:pPr>
        <w:shd w:val="clear" w:color="auto" w:fill="FFFFFF"/>
        <w:spacing w:before="150" w:after="75" w:line="240" w:lineRule="auto"/>
        <w:ind w:firstLine="708"/>
        <w:jc w:val="both"/>
        <w:textAlignment w:val="baseline"/>
        <w:rPr>
          <w:rFonts w:ascii="Times New Roman" w:hAnsi="Times New Roman" w:cs="Times New Roman"/>
          <w:color w:val="000000" w:themeColor="text1"/>
          <w:sz w:val="28"/>
          <w:szCs w:val="28"/>
        </w:rPr>
      </w:pPr>
      <w:r w:rsidRPr="00CA688B">
        <w:rPr>
          <w:rFonts w:ascii="Times New Roman" w:hAnsi="Times New Roman" w:cs="Times New Roman"/>
          <w:color w:val="000000" w:themeColor="text1"/>
          <w:sz w:val="28"/>
          <w:szCs w:val="28"/>
        </w:rPr>
        <w:t>Общая числ</w:t>
      </w:r>
      <w:r w:rsidR="0039257A">
        <w:rPr>
          <w:rFonts w:ascii="Times New Roman" w:hAnsi="Times New Roman" w:cs="Times New Roman"/>
          <w:color w:val="000000" w:themeColor="text1"/>
          <w:sz w:val="28"/>
          <w:szCs w:val="28"/>
        </w:rPr>
        <w:t xml:space="preserve">енность муниципальных служащих  </w:t>
      </w:r>
      <w:r w:rsidRPr="00CA688B">
        <w:rPr>
          <w:rFonts w:ascii="Times New Roman" w:hAnsi="Times New Roman" w:cs="Times New Roman"/>
          <w:color w:val="000000" w:themeColor="text1"/>
          <w:sz w:val="28"/>
          <w:szCs w:val="28"/>
        </w:rPr>
        <w:t xml:space="preserve">в </w:t>
      </w:r>
      <w:r w:rsidR="00C122CA">
        <w:rPr>
          <w:rFonts w:ascii="Times New Roman" w:hAnsi="Times New Roman" w:cs="Times New Roman"/>
          <w:color w:val="000000" w:themeColor="text1"/>
          <w:sz w:val="28"/>
          <w:szCs w:val="28"/>
        </w:rPr>
        <w:t>2020</w:t>
      </w:r>
      <w:r w:rsidRPr="00CA688B">
        <w:rPr>
          <w:rFonts w:ascii="Times New Roman" w:hAnsi="Times New Roman" w:cs="Times New Roman"/>
          <w:color w:val="000000" w:themeColor="text1"/>
          <w:sz w:val="28"/>
          <w:szCs w:val="28"/>
        </w:rPr>
        <w:t xml:space="preserve"> году   не изменилась. </w:t>
      </w:r>
    </w:p>
    <w:p w:rsidR="00C63CE4" w:rsidRPr="00CA688B" w:rsidRDefault="00C63CE4" w:rsidP="006D56B7">
      <w:pPr>
        <w:autoSpaceDE w:val="0"/>
        <w:autoSpaceDN w:val="0"/>
        <w:adjustRightInd w:val="0"/>
        <w:spacing w:line="240" w:lineRule="auto"/>
        <w:ind w:firstLine="708"/>
        <w:jc w:val="both"/>
        <w:rPr>
          <w:rFonts w:ascii="Times New Roman" w:hAnsi="Times New Roman" w:cs="Times New Roman"/>
          <w:sz w:val="28"/>
          <w:szCs w:val="28"/>
        </w:rPr>
      </w:pPr>
      <w:proofErr w:type="gramStart"/>
      <w:r w:rsidRPr="00CA688B">
        <w:rPr>
          <w:rFonts w:ascii="Times New Roman" w:hAnsi="Times New Roman" w:cs="Times New Roman"/>
          <w:color w:val="000000" w:themeColor="text1"/>
          <w:sz w:val="28"/>
          <w:szCs w:val="28"/>
        </w:rPr>
        <w:t>Численность лиц, замещающих муниципальные должности, и муниципальных с</w:t>
      </w:r>
      <w:r>
        <w:rPr>
          <w:rFonts w:ascii="Times New Roman" w:hAnsi="Times New Roman" w:cs="Times New Roman"/>
          <w:color w:val="000000" w:themeColor="text1"/>
          <w:sz w:val="28"/>
          <w:szCs w:val="28"/>
        </w:rPr>
        <w:t>лужащих соответствует нормативу</w:t>
      </w:r>
      <w:r w:rsidRPr="00CA688B">
        <w:rPr>
          <w:rFonts w:ascii="Times New Roman" w:hAnsi="Times New Roman" w:cs="Times New Roman"/>
          <w:color w:val="000000" w:themeColor="text1"/>
          <w:sz w:val="28"/>
          <w:szCs w:val="28"/>
        </w:rPr>
        <w:t xml:space="preserve">, утвержденному </w:t>
      </w:r>
      <w:r w:rsidRPr="00CA688B">
        <w:rPr>
          <w:rFonts w:ascii="Times New Roman" w:hAnsi="Times New Roman" w:cs="Times New Roman"/>
          <w:color w:val="000000" w:themeColor="text1"/>
          <w:sz w:val="28"/>
          <w:szCs w:val="28"/>
        </w:rPr>
        <w:lastRenderedPageBreak/>
        <w:t>постановлением Пра</w:t>
      </w:r>
      <w:r w:rsidR="0063023B">
        <w:rPr>
          <w:rFonts w:ascii="Times New Roman" w:hAnsi="Times New Roman" w:cs="Times New Roman"/>
          <w:color w:val="000000" w:themeColor="text1"/>
          <w:sz w:val="28"/>
          <w:szCs w:val="28"/>
        </w:rPr>
        <w:t>вительства Тульской области от 1</w:t>
      </w:r>
      <w:r w:rsidRPr="00CA688B">
        <w:rPr>
          <w:rFonts w:ascii="Times New Roman" w:hAnsi="Times New Roman" w:cs="Times New Roman"/>
          <w:color w:val="000000" w:themeColor="text1"/>
          <w:sz w:val="28"/>
          <w:szCs w:val="28"/>
        </w:rPr>
        <w:t xml:space="preserve">1 </w:t>
      </w:r>
      <w:r w:rsidR="0063023B">
        <w:rPr>
          <w:rFonts w:ascii="Times New Roman" w:hAnsi="Times New Roman" w:cs="Times New Roman"/>
          <w:color w:val="000000" w:themeColor="text1"/>
          <w:sz w:val="28"/>
          <w:szCs w:val="28"/>
        </w:rPr>
        <w:t xml:space="preserve">ноября </w:t>
      </w:r>
      <w:r w:rsidR="00C122CA">
        <w:rPr>
          <w:rFonts w:ascii="Times New Roman" w:hAnsi="Times New Roman" w:cs="Times New Roman"/>
          <w:color w:val="000000" w:themeColor="text1"/>
          <w:sz w:val="28"/>
          <w:szCs w:val="28"/>
        </w:rPr>
        <w:t>2017</w:t>
      </w:r>
      <w:r w:rsidRPr="00CA688B">
        <w:rPr>
          <w:rFonts w:ascii="Times New Roman" w:hAnsi="Times New Roman" w:cs="Times New Roman"/>
          <w:color w:val="000000" w:themeColor="text1"/>
          <w:sz w:val="28"/>
          <w:szCs w:val="28"/>
        </w:rPr>
        <w:t xml:space="preserve"> года №</w:t>
      </w:r>
      <w:r w:rsidR="0063023B">
        <w:rPr>
          <w:rFonts w:ascii="Times New Roman" w:hAnsi="Times New Roman" w:cs="Times New Roman"/>
          <w:color w:val="000000" w:themeColor="text1"/>
          <w:sz w:val="28"/>
          <w:szCs w:val="28"/>
        </w:rPr>
        <w:t>538</w:t>
      </w:r>
      <w:r w:rsidRPr="00CA688B">
        <w:rPr>
          <w:rFonts w:ascii="Arial" w:eastAsia="Times New Roman" w:hAnsi="Arial" w:cs="Arial"/>
          <w:color w:val="000000" w:themeColor="text1"/>
          <w:spacing w:val="2"/>
          <w:sz w:val="31"/>
          <w:szCs w:val="31"/>
          <w:lang w:eastAsia="ru-RU"/>
        </w:rPr>
        <w:t xml:space="preserve"> </w:t>
      </w:r>
      <w:r>
        <w:rPr>
          <w:rFonts w:ascii="Arial" w:eastAsia="Times New Roman" w:hAnsi="Arial" w:cs="Arial"/>
          <w:color w:val="000000" w:themeColor="text1"/>
          <w:spacing w:val="2"/>
          <w:sz w:val="31"/>
          <w:szCs w:val="31"/>
          <w:lang w:eastAsia="ru-RU"/>
        </w:rPr>
        <w:t>«</w:t>
      </w:r>
      <w:r w:rsidR="0063023B" w:rsidRPr="0063023B">
        <w:rPr>
          <w:rFonts w:ascii="Times New Roman" w:hAnsi="Times New Roman" w:cs="Times New Roman"/>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Pr>
          <w:rFonts w:ascii="Times New Roman" w:eastAsia="Times New Roman" w:hAnsi="Times New Roman" w:cs="Times New Roman"/>
          <w:color w:val="000000" w:themeColor="text1"/>
          <w:spacing w:val="2"/>
          <w:sz w:val="28"/>
          <w:szCs w:val="28"/>
          <w:lang w:eastAsia="ru-RU"/>
        </w:rPr>
        <w:t>».</w:t>
      </w:r>
      <w:proofErr w:type="gramEnd"/>
    </w:p>
    <w:p w:rsidR="00C63CE4" w:rsidRDefault="00C63CE4" w:rsidP="006D56B7">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w:t>
      </w:r>
      <w:r w:rsidR="00983547">
        <w:rPr>
          <w:rFonts w:ascii="Times New Roman" w:hAnsi="Times New Roman" w:cs="Times New Roman"/>
          <w:sz w:val="28"/>
          <w:szCs w:val="28"/>
        </w:rPr>
        <w:t>м</w:t>
      </w:r>
      <w:r>
        <w:rPr>
          <w:rFonts w:ascii="Times New Roman" w:hAnsi="Times New Roman" w:cs="Times New Roman"/>
          <w:sz w:val="28"/>
          <w:szCs w:val="28"/>
        </w:rPr>
        <w:t xml:space="preserve">естного самоуправления муниципального образования Куркинский район                                                                                                                                                                                                                                                                                                                                                                                                                                                                                                                                                                                                                                                                                                                                                                 за </w:t>
      </w:r>
      <w:r w:rsidR="00304B2B">
        <w:rPr>
          <w:rFonts w:ascii="Times New Roman" w:hAnsi="Times New Roman" w:cs="Times New Roman"/>
          <w:sz w:val="28"/>
          <w:szCs w:val="28"/>
        </w:rPr>
        <w:t xml:space="preserve"> </w:t>
      </w:r>
      <w:r w:rsidR="00C122CA">
        <w:rPr>
          <w:rFonts w:ascii="Times New Roman" w:hAnsi="Times New Roman" w:cs="Times New Roman"/>
          <w:sz w:val="28"/>
          <w:szCs w:val="28"/>
        </w:rPr>
        <w:t>2020</w:t>
      </w:r>
      <w:r w:rsidR="00483F35">
        <w:rPr>
          <w:rFonts w:ascii="Times New Roman" w:hAnsi="Times New Roman" w:cs="Times New Roman"/>
          <w:sz w:val="28"/>
          <w:szCs w:val="28"/>
        </w:rPr>
        <w:t xml:space="preserve"> год</w:t>
      </w:r>
      <w:r w:rsidR="00304B2B">
        <w:rPr>
          <w:rFonts w:ascii="Times New Roman" w:hAnsi="Times New Roman" w:cs="Times New Roman"/>
          <w:sz w:val="28"/>
          <w:szCs w:val="28"/>
        </w:rPr>
        <w:t xml:space="preserve"> </w:t>
      </w:r>
      <w:r w:rsidR="0028544F">
        <w:rPr>
          <w:rFonts w:ascii="Times New Roman" w:hAnsi="Times New Roman" w:cs="Times New Roman"/>
          <w:sz w:val="28"/>
          <w:szCs w:val="28"/>
        </w:rPr>
        <w:t xml:space="preserve">составили </w:t>
      </w:r>
      <w:r w:rsidR="00B36148">
        <w:rPr>
          <w:rFonts w:ascii="Times New Roman" w:hAnsi="Times New Roman" w:cs="Times New Roman"/>
          <w:sz w:val="28"/>
          <w:szCs w:val="28"/>
        </w:rPr>
        <w:t>24415,9</w:t>
      </w:r>
      <w:r w:rsidR="00055EF3">
        <w:rPr>
          <w:rFonts w:ascii="Times New Roman" w:hAnsi="Times New Roman" w:cs="Times New Roman"/>
          <w:sz w:val="28"/>
          <w:szCs w:val="28"/>
        </w:rPr>
        <w:t xml:space="preserve"> тыс. рублей, что</w:t>
      </w:r>
      <w:r w:rsidR="002377B9">
        <w:rPr>
          <w:rFonts w:ascii="Times New Roman" w:hAnsi="Times New Roman" w:cs="Times New Roman"/>
          <w:sz w:val="28"/>
          <w:szCs w:val="28"/>
        </w:rPr>
        <w:t xml:space="preserve"> превышает уровень </w:t>
      </w:r>
      <w:r w:rsidR="00C122CA">
        <w:rPr>
          <w:rFonts w:ascii="Times New Roman" w:hAnsi="Times New Roman" w:cs="Times New Roman"/>
          <w:sz w:val="28"/>
          <w:szCs w:val="28"/>
        </w:rPr>
        <w:t>2019</w:t>
      </w:r>
      <w:r w:rsidR="002377B9">
        <w:rPr>
          <w:rFonts w:ascii="Times New Roman" w:hAnsi="Times New Roman" w:cs="Times New Roman"/>
          <w:sz w:val="28"/>
          <w:szCs w:val="28"/>
        </w:rPr>
        <w:t xml:space="preserve"> года</w:t>
      </w:r>
      <w:r w:rsidR="00406064">
        <w:rPr>
          <w:rFonts w:ascii="Times New Roman" w:hAnsi="Times New Roman" w:cs="Times New Roman"/>
          <w:sz w:val="28"/>
          <w:szCs w:val="28"/>
        </w:rPr>
        <w:t xml:space="preserve"> (</w:t>
      </w:r>
      <w:r w:rsidR="0054353B">
        <w:rPr>
          <w:rFonts w:ascii="Times New Roman" w:hAnsi="Times New Roman" w:cs="Times New Roman"/>
          <w:sz w:val="28"/>
          <w:szCs w:val="28"/>
        </w:rPr>
        <w:t>22283,39</w:t>
      </w:r>
      <w:r w:rsidR="00697869">
        <w:rPr>
          <w:rFonts w:ascii="Times New Roman" w:hAnsi="Times New Roman" w:cs="Times New Roman"/>
          <w:sz w:val="28"/>
          <w:szCs w:val="28"/>
        </w:rPr>
        <w:t xml:space="preserve">  </w:t>
      </w:r>
      <w:r w:rsidR="00406064">
        <w:rPr>
          <w:rFonts w:ascii="Times New Roman" w:hAnsi="Times New Roman" w:cs="Times New Roman"/>
          <w:sz w:val="28"/>
          <w:szCs w:val="28"/>
        </w:rPr>
        <w:t xml:space="preserve">тыс. рублей)  на </w:t>
      </w:r>
      <w:r w:rsidR="00B36148">
        <w:rPr>
          <w:rFonts w:ascii="Times New Roman" w:hAnsi="Times New Roman" w:cs="Times New Roman"/>
          <w:sz w:val="28"/>
          <w:szCs w:val="28"/>
        </w:rPr>
        <w:t>2132,5</w:t>
      </w:r>
      <w:r w:rsidR="00406064">
        <w:rPr>
          <w:rFonts w:ascii="Times New Roman" w:hAnsi="Times New Roman" w:cs="Times New Roman"/>
          <w:sz w:val="28"/>
          <w:szCs w:val="28"/>
        </w:rPr>
        <w:t xml:space="preserve"> тыс. рублей или на </w:t>
      </w:r>
      <w:r w:rsidR="00B36148">
        <w:rPr>
          <w:rFonts w:ascii="Times New Roman" w:hAnsi="Times New Roman" w:cs="Times New Roman"/>
          <w:sz w:val="28"/>
          <w:szCs w:val="28"/>
        </w:rPr>
        <w:t>9</w:t>
      </w:r>
      <w:r w:rsidR="00C977C4">
        <w:rPr>
          <w:rFonts w:ascii="Times New Roman" w:hAnsi="Times New Roman" w:cs="Times New Roman"/>
          <w:sz w:val="28"/>
          <w:szCs w:val="28"/>
        </w:rPr>
        <w:t>,6</w:t>
      </w:r>
      <w:r w:rsidR="00406064">
        <w:rPr>
          <w:rFonts w:ascii="Times New Roman" w:hAnsi="Times New Roman" w:cs="Times New Roman"/>
          <w:sz w:val="28"/>
          <w:szCs w:val="28"/>
        </w:rPr>
        <w:t>%</w:t>
      </w:r>
      <w:r w:rsidR="002377B9">
        <w:rPr>
          <w:rFonts w:ascii="Times New Roman" w:hAnsi="Times New Roman" w:cs="Times New Roman"/>
          <w:sz w:val="28"/>
          <w:szCs w:val="28"/>
        </w:rPr>
        <w:t>.</w:t>
      </w:r>
    </w:p>
    <w:p w:rsidR="005871BD" w:rsidRDefault="00C63CE4" w:rsidP="006D56B7">
      <w:pPr>
        <w:autoSpaceDE w:val="0"/>
        <w:autoSpaceDN w:val="0"/>
        <w:adjustRightInd w:val="0"/>
        <w:spacing w:line="240" w:lineRule="auto"/>
        <w:jc w:val="both"/>
        <w:outlineLvl w:val="0"/>
        <w:rPr>
          <w:rFonts w:ascii="Times New Roman" w:hAnsi="Times New Roman" w:cs="Times New Roman"/>
          <w:color w:val="000000" w:themeColor="text1"/>
          <w:spacing w:val="2"/>
          <w:sz w:val="28"/>
          <w:szCs w:val="28"/>
          <w:shd w:val="clear" w:color="auto" w:fill="FFFFFF"/>
        </w:rPr>
      </w:pPr>
      <w:r>
        <w:rPr>
          <w:sz w:val="28"/>
          <w:szCs w:val="28"/>
        </w:rPr>
        <w:t xml:space="preserve"> </w:t>
      </w:r>
      <w:r w:rsidR="00EB46F9">
        <w:rPr>
          <w:sz w:val="28"/>
          <w:szCs w:val="28"/>
        </w:rPr>
        <w:tab/>
      </w:r>
      <w:proofErr w:type="gramStart"/>
      <w:r w:rsidR="006D56B7" w:rsidRPr="006D56B7">
        <w:rPr>
          <w:rFonts w:ascii="Times New Roman" w:hAnsi="Times New Roman" w:cs="Times New Roman"/>
          <w:sz w:val="28"/>
          <w:szCs w:val="28"/>
        </w:rPr>
        <w:t>Норматив</w:t>
      </w:r>
      <w:r w:rsidR="006D56B7">
        <w:rPr>
          <w:rFonts w:ascii="Times New Roman" w:hAnsi="Times New Roman" w:cs="Times New Roman"/>
          <w:sz w:val="28"/>
          <w:szCs w:val="28"/>
        </w:rPr>
        <w:t xml:space="preserve"> </w:t>
      </w:r>
      <w:r w:rsidR="006D56B7" w:rsidRPr="006D56B7">
        <w:rPr>
          <w:rFonts w:ascii="Times New Roman" w:hAnsi="Times New Roman" w:cs="Times New Roman"/>
          <w:sz w:val="28"/>
          <w:szCs w:val="28"/>
        </w:rPr>
        <w:t xml:space="preserve"> формирования расходов на содержание органов местного самоуправления в Тульской области</w:t>
      </w:r>
      <w:r w:rsidR="006D56B7" w:rsidRPr="009277F1">
        <w:rPr>
          <w:rFonts w:cstheme="minorHAnsi"/>
          <w:b/>
          <w:sz w:val="16"/>
          <w:szCs w:val="16"/>
        </w:rPr>
        <w:t xml:space="preserve"> </w:t>
      </w:r>
      <w:r w:rsidR="007B790B" w:rsidRPr="00406064">
        <w:rPr>
          <w:rFonts w:ascii="Times New Roman" w:hAnsi="Times New Roman" w:cs="Times New Roman"/>
          <w:color w:val="000000" w:themeColor="text1"/>
          <w:spacing w:val="2"/>
          <w:sz w:val="28"/>
          <w:szCs w:val="28"/>
          <w:shd w:val="clear" w:color="auto" w:fill="FFFFFF"/>
        </w:rPr>
        <w:t xml:space="preserve">утвержден </w:t>
      </w:r>
      <w:r w:rsidR="007B790B" w:rsidRPr="00406064">
        <w:rPr>
          <w:rFonts w:ascii="Times New Roman" w:hAnsi="Times New Roman" w:cs="Times New Roman"/>
          <w:color w:val="000000" w:themeColor="text1"/>
          <w:spacing w:val="2"/>
          <w:sz w:val="28"/>
          <w:szCs w:val="28"/>
        </w:rPr>
        <w:t xml:space="preserve">правительством Тульской области </w:t>
      </w:r>
      <w:r w:rsidR="00406064" w:rsidRPr="00406064">
        <w:rPr>
          <w:rFonts w:ascii="Times New Roman" w:hAnsi="Times New Roman" w:cs="Times New Roman"/>
          <w:color w:val="000000" w:themeColor="text1"/>
          <w:sz w:val="28"/>
          <w:szCs w:val="28"/>
        </w:rPr>
        <w:t xml:space="preserve">постановлением Правительства Тульской области от 11 ноября </w:t>
      </w:r>
      <w:r w:rsidR="00C122CA">
        <w:rPr>
          <w:rFonts w:ascii="Times New Roman" w:hAnsi="Times New Roman" w:cs="Times New Roman"/>
          <w:color w:val="000000" w:themeColor="text1"/>
          <w:sz w:val="28"/>
          <w:szCs w:val="28"/>
        </w:rPr>
        <w:t>201</w:t>
      </w:r>
      <w:r w:rsidR="00C977C4">
        <w:rPr>
          <w:rFonts w:ascii="Times New Roman" w:hAnsi="Times New Roman" w:cs="Times New Roman"/>
          <w:color w:val="000000" w:themeColor="text1"/>
          <w:sz w:val="28"/>
          <w:szCs w:val="28"/>
        </w:rPr>
        <w:t>7</w:t>
      </w:r>
      <w:r w:rsidR="00406064" w:rsidRPr="00406064">
        <w:rPr>
          <w:rFonts w:ascii="Times New Roman" w:hAnsi="Times New Roman" w:cs="Times New Roman"/>
          <w:color w:val="000000" w:themeColor="text1"/>
          <w:sz w:val="28"/>
          <w:szCs w:val="28"/>
        </w:rPr>
        <w:t xml:space="preserve"> года №538</w:t>
      </w:r>
      <w:r w:rsidR="00406064" w:rsidRPr="00406064">
        <w:rPr>
          <w:rFonts w:ascii="Times New Roman" w:eastAsia="Times New Roman" w:hAnsi="Times New Roman" w:cs="Times New Roman"/>
          <w:color w:val="000000" w:themeColor="text1"/>
          <w:spacing w:val="2"/>
          <w:sz w:val="28"/>
          <w:szCs w:val="28"/>
          <w:lang w:eastAsia="ru-RU"/>
        </w:rPr>
        <w:t xml:space="preserve"> «</w:t>
      </w:r>
      <w:r w:rsidR="00406064" w:rsidRPr="00406064">
        <w:rPr>
          <w:rFonts w:ascii="Times New Roman" w:hAnsi="Times New Roman" w:cs="Times New Roman"/>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w:t>
      </w:r>
      <w:proofErr w:type="gramEnd"/>
      <w:r w:rsidR="00406064" w:rsidRPr="00406064">
        <w:rPr>
          <w:rFonts w:ascii="Times New Roman" w:hAnsi="Times New Roman" w:cs="Times New Roman"/>
          <w:sz w:val="28"/>
          <w:szCs w:val="28"/>
        </w:rPr>
        <w:t xml:space="preserve"> области</w:t>
      </w:r>
      <w:r w:rsidR="00406064" w:rsidRPr="00406064">
        <w:rPr>
          <w:rFonts w:ascii="Times New Roman" w:eastAsia="Times New Roman" w:hAnsi="Times New Roman" w:cs="Times New Roman"/>
          <w:color w:val="000000" w:themeColor="text1"/>
          <w:spacing w:val="2"/>
          <w:sz w:val="28"/>
          <w:szCs w:val="28"/>
          <w:lang w:eastAsia="ru-RU"/>
        </w:rPr>
        <w:t xml:space="preserve">» </w:t>
      </w:r>
      <w:r w:rsidR="007B790B" w:rsidRPr="00406064">
        <w:rPr>
          <w:rFonts w:ascii="Times New Roman" w:hAnsi="Times New Roman" w:cs="Times New Roman"/>
          <w:color w:val="000000" w:themeColor="text1"/>
          <w:spacing w:val="2"/>
          <w:sz w:val="28"/>
          <w:szCs w:val="28"/>
          <w:shd w:val="clear" w:color="auto" w:fill="FFFFFF"/>
        </w:rPr>
        <w:t xml:space="preserve">для МО Куркинский район – </w:t>
      </w:r>
      <w:r w:rsidR="00C977C4">
        <w:rPr>
          <w:rFonts w:ascii="Times New Roman" w:hAnsi="Times New Roman" w:cs="Times New Roman"/>
          <w:color w:val="000000" w:themeColor="text1"/>
          <w:spacing w:val="2"/>
          <w:sz w:val="28"/>
          <w:szCs w:val="28"/>
          <w:shd w:val="clear" w:color="auto" w:fill="FFFFFF"/>
        </w:rPr>
        <w:t>21,3</w:t>
      </w:r>
      <w:r w:rsidR="007B790B" w:rsidRPr="00406064">
        <w:rPr>
          <w:rFonts w:ascii="Times New Roman" w:hAnsi="Times New Roman" w:cs="Times New Roman"/>
          <w:color w:val="000000" w:themeColor="text1"/>
          <w:spacing w:val="2"/>
          <w:sz w:val="28"/>
          <w:szCs w:val="28"/>
          <w:shd w:val="clear" w:color="auto" w:fill="FFFFFF"/>
        </w:rPr>
        <w:t xml:space="preserve">%, что равно сумме </w:t>
      </w:r>
      <w:r w:rsidR="00B36148">
        <w:rPr>
          <w:rFonts w:ascii="Times New Roman" w:hAnsi="Times New Roman" w:cs="Times New Roman"/>
          <w:color w:val="000000" w:themeColor="text1"/>
          <w:spacing w:val="2"/>
          <w:sz w:val="28"/>
          <w:szCs w:val="28"/>
          <w:shd w:val="clear" w:color="auto" w:fill="FFFFFF"/>
        </w:rPr>
        <w:t>42589,6</w:t>
      </w:r>
      <w:r w:rsidR="007B790B" w:rsidRPr="00406064">
        <w:rPr>
          <w:rFonts w:ascii="Times New Roman" w:hAnsi="Times New Roman" w:cs="Times New Roman"/>
          <w:color w:val="000000" w:themeColor="text1"/>
          <w:spacing w:val="2"/>
          <w:sz w:val="28"/>
          <w:szCs w:val="28"/>
          <w:shd w:val="clear" w:color="auto" w:fill="FFFFFF"/>
        </w:rPr>
        <w:t xml:space="preserve"> тыс. рублей. Фактический объем средств за </w:t>
      </w:r>
      <w:r w:rsidR="00C122CA">
        <w:rPr>
          <w:rFonts w:ascii="Times New Roman" w:hAnsi="Times New Roman" w:cs="Times New Roman"/>
          <w:color w:val="000000" w:themeColor="text1"/>
          <w:spacing w:val="2"/>
          <w:sz w:val="28"/>
          <w:szCs w:val="28"/>
          <w:shd w:val="clear" w:color="auto" w:fill="FFFFFF"/>
        </w:rPr>
        <w:t>2020</w:t>
      </w:r>
      <w:r w:rsidR="007B790B" w:rsidRPr="00406064">
        <w:rPr>
          <w:rFonts w:ascii="Times New Roman" w:hAnsi="Times New Roman" w:cs="Times New Roman"/>
          <w:color w:val="000000" w:themeColor="text1"/>
          <w:spacing w:val="2"/>
          <w:sz w:val="28"/>
          <w:szCs w:val="28"/>
          <w:shd w:val="clear" w:color="auto" w:fill="FFFFFF"/>
        </w:rPr>
        <w:t xml:space="preserve"> год составил </w:t>
      </w:r>
      <w:r w:rsidR="00B36148">
        <w:rPr>
          <w:rFonts w:ascii="Times New Roman" w:hAnsi="Times New Roman" w:cs="Times New Roman"/>
          <w:color w:val="000000" w:themeColor="text1"/>
          <w:spacing w:val="2"/>
          <w:sz w:val="28"/>
          <w:szCs w:val="28"/>
          <w:shd w:val="clear" w:color="auto" w:fill="FFFFFF"/>
        </w:rPr>
        <w:t>29761,1</w:t>
      </w:r>
      <w:r w:rsidR="007B790B" w:rsidRPr="00406064">
        <w:rPr>
          <w:rFonts w:ascii="Times New Roman" w:hAnsi="Times New Roman" w:cs="Times New Roman"/>
          <w:color w:val="000000" w:themeColor="text1"/>
          <w:spacing w:val="2"/>
          <w:sz w:val="28"/>
          <w:szCs w:val="28"/>
          <w:shd w:val="clear" w:color="auto" w:fill="FFFFFF"/>
        </w:rPr>
        <w:t xml:space="preserve"> тыс. рублей, что находится в пределах утвержденных нормативов.</w:t>
      </w:r>
    </w:p>
    <w:p w:rsidR="00B162D7" w:rsidRPr="00406064" w:rsidRDefault="00B162D7" w:rsidP="006D56B7">
      <w:pPr>
        <w:autoSpaceDE w:val="0"/>
        <w:autoSpaceDN w:val="0"/>
        <w:adjustRightInd w:val="0"/>
        <w:spacing w:line="240" w:lineRule="auto"/>
        <w:jc w:val="both"/>
        <w:outlineLvl w:val="0"/>
        <w:rPr>
          <w:rFonts w:ascii="Times New Roman" w:hAnsi="Times New Roman" w:cs="Times New Roman"/>
          <w:color w:val="000000" w:themeColor="text1"/>
          <w:spacing w:val="2"/>
          <w:sz w:val="28"/>
          <w:szCs w:val="28"/>
          <w:shd w:val="clear" w:color="auto" w:fill="FFFFFF"/>
        </w:rPr>
      </w:pPr>
    </w:p>
    <w:p w:rsidR="007B790B" w:rsidRPr="00406064" w:rsidRDefault="007B790B" w:rsidP="006D56B7">
      <w:pPr>
        <w:pStyle w:val="headertext"/>
        <w:shd w:val="clear" w:color="auto" w:fill="FFFFFF"/>
        <w:spacing w:before="0" w:beforeAutospacing="0" w:after="0" w:afterAutospacing="0"/>
        <w:jc w:val="both"/>
        <w:textAlignment w:val="baseline"/>
        <w:rPr>
          <w:color w:val="000000" w:themeColor="text1"/>
          <w:sz w:val="28"/>
          <w:szCs w:val="28"/>
        </w:rPr>
      </w:pPr>
    </w:p>
    <w:p w:rsidR="008F1D2E" w:rsidRDefault="00483F35" w:rsidP="006D56B7">
      <w:pPr>
        <w:autoSpaceDE w:val="0"/>
        <w:autoSpaceDN w:val="0"/>
        <w:adjustRightInd w:val="0"/>
        <w:spacing w:after="0" w:line="240" w:lineRule="auto"/>
        <w:jc w:val="center"/>
        <w:rPr>
          <w:rFonts w:ascii="Times New Roman" w:hAnsi="Times New Roman" w:cs="Times New Roman"/>
          <w:b/>
          <w:bCs/>
          <w:sz w:val="28"/>
          <w:szCs w:val="28"/>
        </w:rPr>
      </w:pPr>
      <w:r w:rsidRPr="00577C72">
        <w:rPr>
          <w:rFonts w:ascii="Times New Roman" w:hAnsi="Times New Roman" w:cs="Times New Roman"/>
          <w:b/>
          <w:bCs/>
          <w:sz w:val="28"/>
          <w:szCs w:val="28"/>
        </w:rPr>
        <w:t xml:space="preserve">Внешняя проверка бюджетной отчетности </w:t>
      </w:r>
      <w:proofErr w:type="gramStart"/>
      <w:r w:rsidRPr="00577C72">
        <w:rPr>
          <w:rFonts w:ascii="Times New Roman" w:hAnsi="Times New Roman" w:cs="Times New Roman"/>
          <w:b/>
          <w:bCs/>
          <w:sz w:val="28"/>
          <w:szCs w:val="28"/>
        </w:rPr>
        <w:t>главных</w:t>
      </w:r>
      <w:proofErr w:type="gramEnd"/>
      <w:r w:rsidRPr="00577C72">
        <w:rPr>
          <w:rFonts w:ascii="Times New Roman" w:hAnsi="Times New Roman" w:cs="Times New Roman"/>
          <w:b/>
          <w:bCs/>
          <w:sz w:val="28"/>
          <w:szCs w:val="28"/>
        </w:rPr>
        <w:t xml:space="preserve"> </w:t>
      </w:r>
    </w:p>
    <w:p w:rsidR="00483F35" w:rsidRDefault="008F1D2E"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483F35" w:rsidRPr="00577C72">
        <w:rPr>
          <w:rFonts w:ascii="Times New Roman" w:hAnsi="Times New Roman" w:cs="Times New Roman"/>
          <w:b/>
          <w:bCs/>
          <w:sz w:val="28"/>
          <w:szCs w:val="28"/>
        </w:rPr>
        <w:t>дминистраторов</w:t>
      </w:r>
      <w:r>
        <w:rPr>
          <w:rFonts w:ascii="Times New Roman" w:hAnsi="Times New Roman" w:cs="Times New Roman"/>
          <w:b/>
          <w:bCs/>
          <w:sz w:val="28"/>
          <w:szCs w:val="28"/>
        </w:rPr>
        <w:t xml:space="preserve"> </w:t>
      </w:r>
      <w:r w:rsidR="00483F35" w:rsidRPr="00577C72">
        <w:rPr>
          <w:rFonts w:ascii="Times New Roman" w:hAnsi="Times New Roman" w:cs="Times New Roman"/>
          <w:b/>
          <w:bCs/>
          <w:sz w:val="28"/>
          <w:szCs w:val="28"/>
        </w:rPr>
        <w:t xml:space="preserve">бюджетных средств за </w:t>
      </w:r>
      <w:r w:rsidR="00C122CA">
        <w:rPr>
          <w:rFonts w:ascii="Times New Roman" w:hAnsi="Times New Roman" w:cs="Times New Roman"/>
          <w:b/>
          <w:bCs/>
          <w:sz w:val="28"/>
          <w:szCs w:val="28"/>
        </w:rPr>
        <w:t>2020</w:t>
      </w:r>
      <w:r w:rsidR="00483F35" w:rsidRPr="00577C72">
        <w:rPr>
          <w:rFonts w:ascii="Times New Roman" w:hAnsi="Times New Roman" w:cs="Times New Roman"/>
          <w:b/>
          <w:bCs/>
          <w:sz w:val="28"/>
          <w:szCs w:val="28"/>
        </w:rPr>
        <w:t xml:space="preserve"> год</w:t>
      </w:r>
    </w:p>
    <w:p w:rsidR="007B790B" w:rsidRPr="00577C72"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483F35" w:rsidRPr="00577C72" w:rsidRDefault="00483F35"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Годовой отчет об исполнении бюджета до его рассмотрения 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представительном органе подлежит внешней проверке, которая включает</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внешнюю проверку бюджетной отчетности главных администраторов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бюджетных средств и подготовку заключения на годовой отчет об</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исполнении бюджета (</w:t>
      </w:r>
      <w:r w:rsidR="00577C72">
        <w:rPr>
          <w:rFonts w:ascii="Times New Roman" w:hAnsi="Times New Roman" w:cs="Times New Roman"/>
          <w:color w:val="000000" w:themeColor="text1"/>
          <w:sz w:val="28"/>
          <w:szCs w:val="28"/>
        </w:rPr>
        <w:t xml:space="preserve">пункт 4 </w:t>
      </w:r>
      <w:r w:rsidRPr="00577C72">
        <w:rPr>
          <w:rFonts w:ascii="Times New Roman" w:hAnsi="Times New Roman" w:cs="Times New Roman"/>
          <w:color w:val="000000" w:themeColor="text1"/>
          <w:sz w:val="28"/>
          <w:szCs w:val="28"/>
        </w:rPr>
        <w:t>ст.264.4 Бюджетного кодекса Российской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Федерации).</w:t>
      </w:r>
    </w:p>
    <w:p w:rsidR="00483F35" w:rsidRPr="00577C72" w:rsidRDefault="00483F35"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Внешняя проверка бюджетной отчетности главных</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администраторов бюджетных средств (далее – проверка) проводилась</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Контрольно-</w:t>
      </w:r>
      <w:r w:rsidR="00577C72">
        <w:rPr>
          <w:rFonts w:ascii="Times New Roman" w:hAnsi="Times New Roman" w:cs="Times New Roman"/>
          <w:color w:val="000000" w:themeColor="text1"/>
          <w:sz w:val="28"/>
          <w:szCs w:val="28"/>
        </w:rPr>
        <w:t>ревизионной</w:t>
      </w:r>
      <w:r w:rsidRPr="00577C72">
        <w:rPr>
          <w:rFonts w:ascii="Times New Roman" w:hAnsi="Times New Roman" w:cs="Times New Roman"/>
          <w:color w:val="000000" w:themeColor="text1"/>
          <w:sz w:val="28"/>
          <w:szCs w:val="28"/>
        </w:rPr>
        <w:t xml:space="preserve"> </w:t>
      </w:r>
      <w:r w:rsidR="00577C72">
        <w:rPr>
          <w:rFonts w:ascii="Times New Roman" w:hAnsi="Times New Roman" w:cs="Times New Roman"/>
          <w:color w:val="000000" w:themeColor="text1"/>
          <w:sz w:val="28"/>
          <w:szCs w:val="28"/>
        </w:rPr>
        <w:t>комиссией</w:t>
      </w:r>
      <w:r w:rsidRPr="00577C72">
        <w:rPr>
          <w:rFonts w:ascii="Times New Roman" w:hAnsi="Times New Roman" w:cs="Times New Roman"/>
          <w:color w:val="000000" w:themeColor="text1"/>
          <w:sz w:val="28"/>
          <w:szCs w:val="28"/>
        </w:rPr>
        <w:t xml:space="preserve"> в форме экспертно-аналитического мероприятия по анализу данных бюджетной отчетности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иной информации об исполнении бюджета в виде камеральной проверки,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т.е. на основании представленных объектом проверки документов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(информации) без выхода на объект проверки.</w:t>
      </w:r>
    </w:p>
    <w:p w:rsidR="008F1D2E" w:rsidRDefault="008F1D2E" w:rsidP="006D56B7">
      <w:pPr>
        <w:autoSpaceDE w:val="0"/>
        <w:autoSpaceDN w:val="0"/>
        <w:adjustRightInd w:val="0"/>
        <w:spacing w:after="0" w:line="240" w:lineRule="auto"/>
        <w:ind w:firstLine="708"/>
        <w:jc w:val="center"/>
        <w:rPr>
          <w:rFonts w:ascii="Times New Roman" w:hAnsi="Times New Roman" w:cs="Times New Roman"/>
          <w:b/>
          <w:bCs/>
          <w:sz w:val="28"/>
          <w:szCs w:val="28"/>
        </w:rPr>
      </w:pPr>
    </w:p>
    <w:p w:rsidR="005871BD" w:rsidRDefault="001D4A7D" w:rsidP="006D56B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Основные параметры бюджета</w:t>
      </w:r>
    </w:p>
    <w:p w:rsidR="001D4A7D" w:rsidRDefault="005871BD" w:rsidP="006D56B7">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МО Куркинский район</w:t>
      </w:r>
      <w:r w:rsidR="001D4A7D" w:rsidRPr="005871BD">
        <w:rPr>
          <w:rFonts w:ascii="Times New Roman" w:hAnsi="Times New Roman" w:cs="Times New Roman"/>
          <w:b/>
          <w:bCs/>
          <w:sz w:val="28"/>
          <w:szCs w:val="28"/>
        </w:rPr>
        <w:t xml:space="preserve"> на </w:t>
      </w:r>
      <w:r w:rsidR="00C122CA">
        <w:rPr>
          <w:rFonts w:ascii="Times New Roman" w:hAnsi="Times New Roman" w:cs="Times New Roman"/>
          <w:b/>
          <w:bCs/>
          <w:sz w:val="28"/>
          <w:szCs w:val="28"/>
        </w:rPr>
        <w:t>2020</w:t>
      </w:r>
      <w:r w:rsidR="001D4A7D" w:rsidRPr="005871BD">
        <w:rPr>
          <w:rFonts w:ascii="Times New Roman" w:hAnsi="Times New Roman" w:cs="Times New Roman"/>
          <w:b/>
          <w:bCs/>
          <w:sz w:val="28"/>
          <w:szCs w:val="28"/>
        </w:rPr>
        <w:t xml:space="preserve"> год</w:t>
      </w:r>
    </w:p>
    <w:p w:rsidR="002E44F9" w:rsidRDefault="002E44F9" w:rsidP="006D56B7">
      <w:pPr>
        <w:tabs>
          <w:tab w:val="left" w:pos="2355"/>
        </w:tabs>
        <w:suppressAutoHyphens/>
        <w:spacing w:line="240" w:lineRule="auto"/>
        <w:jc w:val="both"/>
        <w:rPr>
          <w:rFonts w:ascii="Times New Roman" w:hAnsi="Times New Roman" w:cs="Times New Roman"/>
          <w:b/>
          <w:bCs/>
          <w:sz w:val="28"/>
          <w:szCs w:val="28"/>
        </w:rPr>
      </w:pPr>
    </w:p>
    <w:p w:rsidR="004B13A2" w:rsidRDefault="002E44F9" w:rsidP="004B13A2">
      <w:pPr>
        <w:tabs>
          <w:tab w:val="left" w:pos="617"/>
          <w:tab w:val="left" w:pos="851"/>
          <w:tab w:val="left" w:pos="1134"/>
          <w:tab w:val="left" w:pos="1276"/>
        </w:tabs>
        <w:suppressAutoHyphens/>
        <w:spacing w:line="240" w:lineRule="auto"/>
        <w:jc w:val="both"/>
        <w:rPr>
          <w:rFonts w:ascii="Times New Roman" w:eastAsia="Times New Roman" w:hAnsi="Times New Roman" w:cs="Times New Roman"/>
          <w:color w:val="010101"/>
          <w:sz w:val="28"/>
          <w:szCs w:val="28"/>
          <w:lang w:eastAsia="ru-RU"/>
        </w:rPr>
      </w:pPr>
      <w:r>
        <w:rPr>
          <w:rFonts w:ascii="Times New Roman" w:hAnsi="Times New Roman" w:cs="Times New Roman"/>
          <w:b/>
          <w:bCs/>
          <w:sz w:val="28"/>
          <w:szCs w:val="28"/>
        </w:rPr>
        <w:t xml:space="preserve">        </w:t>
      </w:r>
      <w:r w:rsidRPr="002E44F9">
        <w:rPr>
          <w:rFonts w:ascii="Times New Roman" w:hAnsi="Times New Roman" w:cs="Times New Roman"/>
          <w:bCs/>
          <w:sz w:val="28"/>
          <w:szCs w:val="28"/>
        </w:rPr>
        <w:t xml:space="preserve">Бюджет МО Куркинский район на </w:t>
      </w:r>
      <w:r w:rsidR="00C122CA">
        <w:rPr>
          <w:rFonts w:ascii="Times New Roman" w:hAnsi="Times New Roman" w:cs="Times New Roman"/>
          <w:bCs/>
          <w:sz w:val="28"/>
          <w:szCs w:val="28"/>
        </w:rPr>
        <w:t>2020</w:t>
      </w:r>
      <w:r w:rsidR="002E3F15">
        <w:rPr>
          <w:rFonts w:ascii="Times New Roman" w:hAnsi="Times New Roman" w:cs="Times New Roman"/>
          <w:bCs/>
          <w:sz w:val="28"/>
          <w:szCs w:val="28"/>
        </w:rPr>
        <w:t xml:space="preserve"> год был утвержден </w:t>
      </w:r>
      <w:r w:rsidR="004B13A2" w:rsidRPr="00997363">
        <w:rPr>
          <w:rFonts w:ascii="Times New Roman" w:eastAsia="Times New Roman" w:hAnsi="Times New Roman" w:cs="Times New Roman"/>
          <w:color w:val="010101"/>
          <w:sz w:val="28"/>
          <w:szCs w:val="28"/>
          <w:lang w:eastAsia="ru-RU"/>
        </w:rPr>
        <w:t xml:space="preserve">Решением Собрания </w:t>
      </w:r>
      <w:r w:rsidR="004B13A2">
        <w:rPr>
          <w:rFonts w:ascii="Times New Roman" w:eastAsia="Times New Roman" w:hAnsi="Times New Roman" w:cs="Times New Roman"/>
          <w:color w:val="010101"/>
          <w:sz w:val="28"/>
          <w:szCs w:val="28"/>
          <w:lang w:eastAsia="ru-RU"/>
        </w:rPr>
        <w:t>представителей от</w:t>
      </w:r>
      <w:r w:rsidR="004B13A2" w:rsidRPr="00997363">
        <w:rPr>
          <w:rFonts w:ascii="Times New Roman" w:eastAsia="Times New Roman" w:hAnsi="Times New Roman" w:cs="Times New Roman"/>
          <w:color w:val="010101"/>
          <w:sz w:val="28"/>
          <w:szCs w:val="28"/>
          <w:lang w:eastAsia="ru-RU"/>
        </w:rPr>
        <w:t xml:space="preserve"> </w:t>
      </w:r>
      <w:r w:rsidR="004B13A2">
        <w:rPr>
          <w:rFonts w:ascii="Times New Roman" w:eastAsia="Times New Roman" w:hAnsi="Times New Roman" w:cs="Times New Roman"/>
          <w:color w:val="010101"/>
          <w:sz w:val="28"/>
          <w:szCs w:val="28"/>
          <w:lang w:eastAsia="ru-RU"/>
        </w:rPr>
        <w:t>25.12.2019г №9-2</w:t>
      </w:r>
      <w:r w:rsidR="004B13A2" w:rsidRPr="00997363">
        <w:rPr>
          <w:rFonts w:ascii="Times New Roman" w:eastAsia="Times New Roman" w:hAnsi="Times New Roman" w:cs="Times New Roman"/>
          <w:color w:val="010101"/>
          <w:sz w:val="28"/>
          <w:szCs w:val="28"/>
          <w:lang w:eastAsia="ru-RU"/>
        </w:rPr>
        <w:t xml:space="preserve"> «О бюджете муниципального образования </w:t>
      </w:r>
      <w:r w:rsidR="004B13A2">
        <w:rPr>
          <w:rFonts w:ascii="Times New Roman" w:eastAsia="Times New Roman" w:hAnsi="Times New Roman" w:cs="Times New Roman"/>
          <w:color w:val="010101"/>
          <w:sz w:val="28"/>
          <w:szCs w:val="28"/>
          <w:lang w:eastAsia="ru-RU"/>
        </w:rPr>
        <w:t>Куркинский район</w:t>
      </w:r>
      <w:r w:rsidR="004B13A2" w:rsidRPr="00997363">
        <w:rPr>
          <w:rFonts w:ascii="Times New Roman" w:eastAsia="Times New Roman" w:hAnsi="Times New Roman" w:cs="Times New Roman"/>
          <w:color w:val="010101"/>
          <w:sz w:val="28"/>
          <w:szCs w:val="28"/>
          <w:lang w:eastAsia="ru-RU"/>
        </w:rPr>
        <w:t xml:space="preserve"> на </w:t>
      </w:r>
      <w:r w:rsidR="004B13A2">
        <w:rPr>
          <w:rFonts w:ascii="Times New Roman" w:eastAsia="Times New Roman" w:hAnsi="Times New Roman" w:cs="Times New Roman"/>
          <w:color w:val="010101"/>
          <w:sz w:val="28"/>
          <w:szCs w:val="28"/>
          <w:lang w:eastAsia="ru-RU"/>
        </w:rPr>
        <w:t>2020</w:t>
      </w:r>
      <w:r w:rsidR="004B13A2" w:rsidRPr="00997363">
        <w:rPr>
          <w:rFonts w:ascii="Times New Roman" w:eastAsia="Times New Roman" w:hAnsi="Times New Roman" w:cs="Times New Roman"/>
          <w:color w:val="010101"/>
          <w:sz w:val="28"/>
          <w:szCs w:val="28"/>
          <w:lang w:eastAsia="ru-RU"/>
        </w:rPr>
        <w:t xml:space="preserve"> год и плановый период 20</w:t>
      </w:r>
      <w:r w:rsidR="004B13A2">
        <w:rPr>
          <w:rFonts w:ascii="Times New Roman" w:eastAsia="Times New Roman" w:hAnsi="Times New Roman" w:cs="Times New Roman"/>
          <w:color w:val="010101"/>
          <w:sz w:val="28"/>
          <w:szCs w:val="28"/>
          <w:lang w:eastAsia="ru-RU"/>
        </w:rPr>
        <w:t>21</w:t>
      </w:r>
      <w:r w:rsidR="004B13A2" w:rsidRPr="00997363">
        <w:rPr>
          <w:rFonts w:ascii="Times New Roman" w:eastAsia="Times New Roman" w:hAnsi="Times New Roman" w:cs="Times New Roman"/>
          <w:color w:val="010101"/>
          <w:sz w:val="28"/>
          <w:szCs w:val="28"/>
          <w:lang w:eastAsia="ru-RU"/>
        </w:rPr>
        <w:t xml:space="preserve"> и 20</w:t>
      </w:r>
      <w:r w:rsidR="004B13A2">
        <w:rPr>
          <w:rFonts w:ascii="Times New Roman" w:eastAsia="Times New Roman" w:hAnsi="Times New Roman" w:cs="Times New Roman"/>
          <w:color w:val="010101"/>
          <w:sz w:val="28"/>
          <w:szCs w:val="28"/>
          <w:lang w:eastAsia="ru-RU"/>
        </w:rPr>
        <w:t>22</w:t>
      </w:r>
      <w:r w:rsidR="004B13A2" w:rsidRPr="00997363">
        <w:rPr>
          <w:rFonts w:ascii="Times New Roman" w:eastAsia="Times New Roman" w:hAnsi="Times New Roman" w:cs="Times New Roman"/>
          <w:color w:val="010101"/>
          <w:sz w:val="28"/>
          <w:szCs w:val="28"/>
          <w:lang w:eastAsia="ru-RU"/>
        </w:rPr>
        <w:t xml:space="preserve"> годов» (далее по тексту - Решение)</w:t>
      </w:r>
      <w:r w:rsidR="004B13A2">
        <w:rPr>
          <w:rFonts w:ascii="Times New Roman" w:eastAsia="Times New Roman" w:hAnsi="Times New Roman" w:cs="Times New Roman"/>
          <w:color w:val="010101"/>
          <w:sz w:val="28"/>
          <w:szCs w:val="28"/>
          <w:lang w:eastAsia="ru-RU"/>
        </w:rPr>
        <w:t>.</w:t>
      </w:r>
      <w:r w:rsidR="004B13A2" w:rsidRPr="00997363">
        <w:rPr>
          <w:rFonts w:ascii="Times New Roman" w:eastAsia="Times New Roman" w:hAnsi="Times New Roman" w:cs="Times New Roman"/>
          <w:color w:val="010101"/>
          <w:sz w:val="28"/>
          <w:szCs w:val="28"/>
          <w:lang w:eastAsia="ru-RU"/>
        </w:rPr>
        <w:t xml:space="preserve"> </w:t>
      </w:r>
    </w:p>
    <w:p w:rsidR="004B13A2" w:rsidRDefault="004B13A2" w:rsidP="004B13A2">
      <w:pPr>
        <w:tabs>
          <w:tab w:val="left" w:pos="617"/>
          <w:tab w:val="left" w:pos="851"/>
          <w:tab w:val="left" w:pos="1134"/>
          <w:tab w:val="left" w:pos="1276"/>
        </w:tabs>
        <w:suppressAutoHyphens/>
        <w:spacing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ab/>
        <w:t>У</w:t>
      </w:r>
      <w:r w:rsidRPr="00997363">
        <w:rPr>
          <w:rFonts w:ascii="Times New Roman" w:eastAsia="Times New Roman" w:hAnsi="Times New Roman" w:cs="Times New Roman"/>
          <w:color w:val="010101"/>
          <w:sz w:val="28"/>
          <w:szCs w:val="28"/>
          <w:lang w:eastAsia="ru-RU"/>
        </w:rPr>
        <w:t xml:space="preserve">тверждены основные характеристики бюджета на </w:t>
      </w:r>
      <w:r>
        <w:rPr>
          <w:rFonts w:ascii="Times New Roman" w:eastAsia="Times New Roman" w:hAnsi="Times New Roman" w:cs="Times New Roman"/>
          <w:color w:val="010101"/>
          <w:sz w:val="28"/>
          <w:szCs w:val="28"/>
          <w:lang w:eastAsia="ru-RU"/>
        </w:rPr>
        <w:t>2020</w:t>
      </w:r>
      <w:r w:rsidRPr="00997363">
        <w:rPr>
          <w:rFonts w:ascii="Times New Roman" w:eastAsia="Times New Roman" w:hAnsi="Times New Roman" w:cs="Times New Roman"/>
          <w:color w:val="010101"/>
          <w:sz w:val="28"/>
          <w:szCs w:val="28"/>
          <w:lang w:eastAsia="ru-RU"/>
        </w:rPr>
        <w:t xml:space="preserve"> год: </w:t>
      </w:r>
    </w:p>
    <w:p w:rsidR="004B13A2" w:rsidRPr="004B13A2" w:rsidRDefault="004B13A2" w:rsidP="004B13A2">
      <w:pPr>
        <w:numPr>
          <w:ilvl w:val="0"/>
          <w:numId w:val="2"/>
        </w:numPr>
        <w:suppressAutoHyphens/>
        <w:spacing w:after="0" w:line="240" w:lineRule="auto"/>
        <w:jc w:val="both"/>
        <w:rPr>
          <w:rFonts w:ascii="Times New Roman" w:eastAsia="Calibri" w:hAnsi="Times New Roman" w:cs="Times New Roman"/>
          <w:sz w:val="28"/>
          <w:szCs w:val="28"/>
        </w:rPr>
      </w:pPr>
      <w:r w:rsidRPr="004B13A2">
        <w:rPr>
          <w:rFonts w:ascii="Times New Roman" w:eastAsia="Calibri" w:hAnsi="Times New Roman" w:cs="Times New Roman"/>
          <w:sz w:val="28"/>
          <w:szCs w:val="28"/>
        </w:rPr>
        <w:t xml:space="preserve">  общий объем доходов бюджета района в сумме  348670,5  тыс. рублей;</w:t>
      </w:r>
    </w:p>
    <w:p w:rsidR="004B13A2" w:rsidRPr="004B13A2" w:rsidRDefault="004B13A2" w:rsidP="004B13A2">
      <w:pPr>
        <w:numPr>
          <w:ilvl w:val="0"/>
          <w:numId w:val="2"/>
        </w:numPr>
        <w:suppressAutoHyphens/>
        <w:spacing w:after="0" w:line="240" w:lineRule="auto"/>
        <w:jc w:val="both"/>
        <w:rPr>
          <w:rFonts w:ascii="Times New Roman" w:eastAsia="Calibri" w:hAnsi="Times New Roman" w:cs="Times New Roman"/>
          <w:sz w:val="28"/>
          <w:szCs w:val="28"/>
        </w:rPr>
      </w:pPr>
      <w:r w:rsidRPr="004B13A2">
        <w:rPr>
          <w:rFonts w:ascii="Times New Roman" w:eastAsia="Calibri" w:hAnsi="Times New Roman" w:cs="Times New Roman"/>
          <w:sz w:val="28"/>
          <w:szCs w:val="28"/>
        </w:rPr>
        <w:t xml:space="preserve">  общий объем расходов бюджета района в сумме 355170,5 тыс. рублей;</w:t>
      </w:r>
    </w:p>
    <w:p w:rsidR="004B13A2" w:rsidRDefault="004B13A2" w:rsidP="004B13A2">
      <w:pPr>
        <w:numPr>
          <w:ilvl w:val="0"/>
          <w:numId w:val="2"/>
        </w:numPr>
        <w:suppressAutoHyphens/>
        <w:spacing w:after="0" w:line="240" w:lineRule="auto"/>
        <w:ind w:left="0" w:firstLine="360"/>
        <w:jc w:val="both"/>
        <w:rPr>
          <w:rFonts w:ascii="Times New Roman" w:hAnsi="Times New Roman" w:cs="Times New Roman"/>
          <w:sz w:val="28"/>
          <w:szCs w:val="28"/>
        </w:rPr>
      </w:pPr>
      <w:r w:rsidRPr="004B13A2">
        <w:rPr>
          <w:rFonts w:ascii="Times New Roman" w:eastAsia="Calibri" w:hAnsi="Times New Roman" w:cs="Times New Roman"/>
          <w:sz w:val="28"/>
          <w:szCs w:val="28"/>
        </w:rPr>
        <w:t xml:space="preserve"> дефицит бюджета района в сумме 6500,0 тыс. рублей.</w:t>
      </w:r>
    </w:p>
    <w:p w:rsidR="004B13A2" w:rsidRPr="004B13A2" w:rsidRDefault="004B13A2" w:rsidP="004B13A2">
      <w:pPr>
        <w:suppressAutoHyphens/>
        <w:spacing w:after="0" w:line="240" w:lineRule="auto"/>
        <w:ind w:left="360"/>
        <w:jc w:val="both"/>
        <w:rPr>
          <w:rFonts w:ascii="Times New Roman" w:eastAsia="Calibri" w:hAnsi="Times New Roman" w:cs="Times New Roman"/>
          <w:sz w:val="28"/>
          <w:szCs w:val="28"/>
        </w:rPr>
      </w:pPr>
    </w:p>
    <w:p w:rsidR="002E3F15" w:rsidRDefault="002E44F9" w:rsidP="002E3F15">
      <w:pPr>
        <w:suppressAutoHyphens/>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2E44F9">
        <w:rPr>
          <w:rFonts w:ascii="Times New Roman" w:hAnsi="Times New Roman" w:cs="Times New Roman"/>
          <w:bCs/>
          <w:sz w:val="28"/>
          <w:szCs w:val="28"/>
        </w:rPr>
        <w:t xml:space="preserve">В течение </w:t>
      </w:r>
      <w:r w:rsidR="00C122CA">
        <w:rPr>
          <w:rFonts w:ascii="Times New Roman" w:hAnsi="Times New Roman" w:cs="Times New Roman"/>
          <w:bCs/>
          <w:sz w:val="28"/>
          <w:szCs w:val="28"/>
        </w:rPr>
        <w:t>2020</w:t>
      </w:r>
      <w:r w:rsidRPr="002E44F9">
        <w:rPr>
          <w:rFonts w:ascii="Times New Roman" w:hAnsi="Times New Roman" w:cs="Times New Roman"/>
          <w:bCs/>
          <w:sz w:val="28"/>
          <w:szCs w:val="28"/>
        </w:rPr>
        <w:t xml:space="preserve"> года проводилось два уточнения бюджета МО Куркинский район, и </w:t>
      </w:r>
      <w:r>
        <w:rPr>
          <w:rFonts w:ascii="Times New Roman" w:hAnsi="Times New Roman" w:cs="Times New Roman"/>
          <w:bCs/>
          <w:sz w:val="28"/>
          <w:szCs w:val="28"/>
        </w:rPr>
        <w:t>о</w:t>
      </w:r>
      <w:r>
        <w:rPr>
          <w:rFonts w:ascii="Times New Roman" w:hAnsi="Times New Roman" w:cs="Times New Roman"/>
          <w:sz w:val="28"/>
          <w:szCs w:val="28"/>
        </w:rPr>
        <w:t>кончательное изменение параметров бюджета утверждено решением Собрания</w:t>
      </w:r>
      <w:r w:rsidRPr="008B6D58">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МО  Куркинский  район  </w:t>
      </w:r>
      <w:r w:rsidRPr="005871BD">
        <w:rPr>
          <w:rFonts w:ascii="Times New Roman" w:hAnsi="Times New Roman" w:cs="Times New Roman"/>
          <w:sz w:val="28"/>
          <w:szCs w:val="28"/>
        </w:rPr>
        <w:t xml:space="preserve">от </w:t>
      </w:r>
      <w:r>
        <w:rPr>
          <w:rFonts w:ascii="Times New Roman" w:hAnsi="Times New Roman" w:cs="Times New Roman"/>
          <w:sz w:val="28"/>
          <w:szCs w:val="28"/>
        </w:rPr>
        <w:t xml:space="preserve"> 2</w:t>
      </w:r>
      <w:r w:rsidR="009E35E9">
        <w:rPr>
          <w:rFonts w:ascii="Times New Roman" w:hAnsi="Times New Roman" w:cs="Times New Roman"/>
          <w:sz w:val="28"/>
          <w:szCs w:val="28"/>
        </w:rPr>
        <w:t>3</w:t>
      </w:r>
      <w:r w:rsidRPr="005871BD">
        <w:rPr>
          <w:rFonts w:ascii="Times New Roman" w:hAnsi="Times New Roman" w:cs="Times New Roman"/>
          <w:sz w:val="28"/>
          <w:szCs w:val="28"/>
        </w:rPr>
        <w:t>.1</w:t>
      </w:r>
      <w:r>
        <w:rPr>
          <w:rFonts w:ascii="Times New Roman" w:hAnsi="Times New Roman" w:cs="Times New Roman"/>
          <w:sz w:val="28"/>
          <w:szCs w:val="28"/>
        </w:rPr>
        <w:t>2</w:t>
      </w:r>
      <w:r w:rsidRPr="005871BD">
        <w:rPr>
          <w:rFonts w:ascii="Times New Roman" w:hAnsi="Times New Roman" w:cs="Times New Roman"/>
          <w:sz w:val="28"/>
          <w:szCs w:val="28"/>
        </w:rPr>
        <w:t>.</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71BD">
        <w:rPr>
          <w:rFonts w:ascii="Times New Roman" w:hAnsi="Times New Roman" w:cs="Times New Roman"/>
          <w:sz w:val="28"/>
          <w:szCs w:val="28"/>
        </w:rPr>
        <w:t>года</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9E35E9">
        <w:rPr>
          <w:rFonts w:ascii="Times New Roman" w:hAnsi="Times New Roman" w:cs="Times New Roman"/>
          <w:sz w:val="28"/>
          <w:szCs w:val="28"/>
        </w:rPr>
        <w:t>14-6</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«О </w:t>
      </w:r>
      <w:r>
        <w:rPr>
          <w:rFonts w:ascii="Times New Roman" w:hAnsi="Times New Roman" w:cs="Times New Roman"/>
          <w:sz w:val="28"/>
          <w:szCs w:val="28"/>
        </w:rPr>
        <w:t xml:space="preserve">внесении изменений в </w:t>
      </w:r>
      <w:r w:rsidRPr="005871BD">
        <w:rPr>
          <w:rFonts w:ascii="Times New Roman" w:hAnsi="Times New Roman" w:cs="Times New Roman"/>
          <w:sz w:val="28"/>
          <w:szCs w:val="28"/>
        </w:rPr>
        <w:t xml:space="preserve">бюджет </w:t>
      </w:r>
      <w:r>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и на плановый период </w:t>
      </w:r>
      <w:r w:rsidR="002E3F15">
        <w:rPr>
          <w:rFonts w:ascii="Times New Roman" w:hAnsi="Times New Roman" w:cs="Times New Roman"/>
          <w:sz w:val="28"/>
          <w:szCs w:val="28"/>
        </w:rPr>
        <w:t>2020 и 2021</w:t>
      </w:r>
      <w:r w:rsidRPr="005871BD">
        <w:rPr>
          <w:rFonts w:ascii="Times New Roman" w:hAnsi="Times New Roman" w:cs="Times New Roman"/>
          <w:sz w:val="28"/>
          <w:szCs w:val="28"/>
        </w:rPr>
        <w:t xml:space="preserve"> годов» </w:t>
      </w:r>
      <w:r w:rsidR="002E3F15">
        <w:rPr>
          <w:rFonts w:ascii="Times New Roman" w:hAnsi="Times New Roman" w:cs="Times New Roman"/>
          <w:sz w:val="28"/>
          <w:szCs w:val="28"/>
        </w:rPr>
        <w:t xml:space="preserve"> в объемах:</w:t>
      </w:r>
    </w:p>
    <w:p w:rsidR="009E35E9" w:rsidRPr="009E35E9" w:rsidRDefault="009E35E9" w:rsidP="009E35E9">
      <w:pPr>
        <w:suppressAutoHyphens/>
        <w:rPr>
          <w:rFonts w:ascii="Times New Roman" w:eastAsia="Calibri" w:hAnsi="Times New Roman" w:cs="Times New Roman"/>
          <w:sz w:val="28"/>
          <w:szCs w:val="28"/>
        </w:rPr>
      </w:pPr>
      <w:r>
        <w:rPr>
          <w:rFonts w:ascii="Times New Roman" w:hAnsi="Times New Roman" w:cs="Times New Roman"/>
          <w:sz w:val="28"/>
          <w:szCs w:val="28"/>
        </w:rPr>
        <w:t xml:space="preserve"> </w:t>
      </w:r>
      <w:r w:rsidRPr="009E35E9">
        <w:rPr>
          <w:rFonts w:ascii="Times New Roman" w:eastAsia="Calibri" w:hAnsi="Times New Roman" w:cs="Times New Roman"/>
          <w:sz w:val="28"/>
          <w:szCs w:val="28"/>
        </w:rPr>
        <w:t>1) Общий объем доходов бюджета района в сумме 378965,53478 тыс. руб.;</w:t>
      </w:r>
    </w:p>
    <w:p w:rsidR="009E35E9" w:rsidRPr="009E35E9" w:rsidRDefault="009E35E9" w:rsidP="009E35E9">
      <w:pPr>
        <w:suppressAutoHyphens/>
        <w:rPr>
          <w:rFonts w:ascii="Times New Roman" w:eastAsia="Calibri" w:hAnsi="Times New Roman" w:cs="Times New Roman"/>
          <w:sz w:val="28"/>
          <w:szCs w:val="28"/>
        </w:rPr>
      </w:pPr>
      <w:r>
        <w:rPr>
          <w:rFonts w:ascii="Times New Roman" w:hAnsi="Times New Roman" w:cs="Times New Roman"/>
          <w:sz w:val="28"/>
          <w:szCs w:val="28"/>
        </w:rPr>
        <w:t xml:space="preserve"> </w:t>
      </w:r>
      <w:r w:rsidRPr="009E35E9">
        <w:rPr>
          <w:rFonts w:ascii="Times New Roman" w:eastAsia="Calibri" w:hAnsi="Times New Roman" w:cs="Times New Roman"/>
          <w:sz w:val="28"/>
          <w:szCs w:val="28"/>
        </w:rPr>
        <w:t>2) Общий объем расходов бюджета района в сумме 382180,99453  тыс. руб.;</w:t>
      </w:r>
    </w:p>
    <w:p w:rsidR="009E35E9" w:rsidRPr="009E35E9" w:rsidRDefault="009E35E9" w:rsidP="009E35E9">
      <w:pPr>
        <w:tabs>
          <w:tab w:val="left" w:pos="1222"/>
        </w:tabs>
        <w:suppressAutoHyphens/>
        <w:rPr>
          <w:rFonts w:ascii="Times New Roman" w:eastAsia="Calibri" w:hAnsi="Times New Roman" w:cs="Times New Roman"/>
          <w:sz w:val="28"/>
          <w:szCs w:val="28"/>
        </w:rPr>
      </w:pPr>
      <w:r w:rsidRPr="009E35E9">
        <w:rPr>
          <w:rFonts w:ascii="Times New Roman" w:eastAsia="Calibri" w:hAnsi="Times New Roman" w:cs="Times New Roman"/>
          <w:sz w:val="28"/>
          <w:szCs w:val="28"/>
        </w:rPr>
        <w:t>3) дефицита бюджета района  в сумме 3215,45975 тыс. руб.».</w:t>
      </w:r>
    </w:p>
    <w:p w:rsidR="00A02555"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 xml:space="preserve">Согласно отчету об исполнении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0E66D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 исполнен по доходам в сумме </w:t>
      </w:r>
      <w:r w:rsidR="007A19D0">
        <w:rPr>
          <w:rFonts w:ascii="Times New Roman" w:hAnsi="Times New Roman" w:cs="Times New Roman"/>
          <w:sz w:val="28"/>
          <w:szCs w:val="28"/>
        </w:rPr>
        <w:t xml:space="preserve">377344,5 </w:t>
      </w:r>
      <w:r w:rsidRPr="005871BD">
        <w:rPr>
          <w:rFonts w:ascii="Times New Roman" w:hAnsi="Times New Roman" w:cs="Times New Roman"/>
          <w:sz w:val="28"/>
          <w:szCs w:val="28"/>
        </w:rPr>
        <w:t>тыс.</w:t>
      </w:r>
      <w:r w:rsidR="00D25594">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2E3F15">
        <w:rPr>
          <w:rFonts w:ascii="Times New Roman" w:hAnsi="Times New Roman" w:cs="Times New Roman"/>
          <w:sz w:val="28"/>
          <w:szCs w:val="28"/>
        </w:rPr>
        <w:t>99,</w:t>
      </w:r>
      <w:r w:rsidR="007A19D0">
        <w:rPr>
          <w:rFonts w:ascii="Times New Roman" w:hAnsi="Times New Roman" w:cs="Times New Roman"/>
          <w:sz w:val="28"/>
          <w:szCs w:val="28"/>
        </w:rPr>
        <w:t>6</w:t>
      </w:r>
      <w:r w:rsidRPr="005871BD">
        <w:rPr>
          <w:rFonts w:ascii="Times New Roman" w:hAnsi="Times New Roman" w:cs="Times New Roman"/>
          <w:sz w:val="28"/>
          <w:szCs w:val="28"/>
        </w:rPr>
        <w:t>% к уточненным бюджетным назначениям, по</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расходам в сумме </w:t>
      </w:r>
      <w:r w:rsidR="007A19D0">
        <w:rPr>
          <w:rFonts w:ascii="Times New Roman" w:hAnsi="Times New Roman" w:cs="Times New Roman"/>
          <w:sz w:val="28"/>
          <w:szCs w:val="28"/>
        </w:rPr>
        <w:t>373343,8</w:t>
      </w:r>
      <w:r w:rsidRPr="005871BD">
        <w:rPr>
          <w:rFonts w:ascii="Times New Roman" w:hAnsi="Times New Roman" w:cs="Times New Roman"/>
          <w:sz w:val="28"/>
          <w:szCs w:val="28"/>
        </w:rPr>
        <w:t xml:space="preserve"> тыс.</w:t>
      </w:r>
      <w:r w:rsidR="005709E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5810DE">
        <w:rPr>
          <w:rFonts w:ascii="Times New Roman" w:hAnsi="Times New Roman" w:cs="Times New Roman"/>
          <w:sz w:val="28"/>
          <w:szCs w:val="28"/>
        </w:rPr>
        <w:t>97,</w:t>
      </w:r>
      <w:r w:rsidR="007A19D0">
        <w:rPr>
          <w:rFonts w:ascii="Times New Roman" w:hAnsi="Times New Roman" w:cs="Times New Roman"/>
          <w:sz w:val="28"/>
          <w:szCs w:val="28"/>
        </w:rPr>
        <w:t>7</w:t>
      </w:r>
      <w:r w:rsidRPr="005871BD">
        <w:rPr>
          <w:rFonts w:ascii="Times New Roman" w:hAnsi="Times New Roman" w:cs="Times New Roman"/>
          <w:sz w:val="28"/>
          <w:szCs w:val="28"/>
        </w:rPr>
        <w:t>% к уточненным</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бюджетным назначениям, с превышением </w:t>
      </w:r>
      <w:r w:rsidR="000E66D1">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r w:rsidR="000E66D1">
        <w:rPr>
          <w:rFonts w:ascii="Times New Roman" w:hAnsi="Times New Roman" w:cs="Times New Roman"/>
          <w:sz w:val="28"/>
          <w:szCs w:val="28"/>
        </w:rPr>
        <w:t>профицит</w:t>
      </w:r>
      <w:r w:rsidRPr="005871BD">
        <w:rPr>
          <w:rFonts w:ascii="Times New Roman" w:hAnsi="Times New Roman" w:cs="Times New Roman"/>
          <w:sz w:val="28"/>
          <w:szCs w:val="28"/>
        </w:rPr>
        <w:t xml:space="preserve">) в сумме </w:t>
      </w:r>
      <w:r w:rsidR="007A19D0">
        <w:rPr>
          <w:rFonts w:ascii="Times New Roman" w:hAnsi="Times New Roman" w:cs="Times New Roman"/>
          <w:sz w:val="28"/>
          <w:szCs w:val="28"/>
        </w:rPr>
        <w:t>4000,7</w:t>
      </w:r>
      <w:r w:rsidR="00164077">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r w:rsidR="009E35E9">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552D76">
        <w:rPr>
          <w:rFonts w:ascii="Times New Roman" w:hAnsi="Times New Roman" w:cs="Times New Roman"/>
          <w:sz w:val="28"/>
          <w:szCs w:val="28"/>
        </w:rPr>
        <w:t xml:space="preserve"> </w:t>
      </w:r>
      <w:proofErr w:type="gramEnd"/>
    </w:p>
    <w:p w:rsidR="00552D76" w:rsidRDefault="00552D76"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дефицита бюджета (утверждено и фактически исполнено) является изменение остатков средств на счетах по учету средств бюджета.</w:t>
      </w:r>
    </w:p>
    <w:p w:rsidR="005946A4" w:rsidRDefault="005810DE"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Остатки средств бюджета на счетах МО Куркинский район </w:t>
      </w:r>
      <w:r w:rsidR="007A19D0">
        <w:rPr>
          <w:rFonts w:ascii="Times New Roman" w:hAnsi="Times New Roman" w:cs="Times New Roman"/>
          <w:sz w:val="28"/>
          <w:szCs w:val="28"/>
        </w:rPr>
        <w:t>по состоянию на конец отчетного года составили 11411,2 тыс. рублей (</w:t>
      </w:r>
      <w:r>
        <w:rPr>
          <w:rFonts w:ascii="Times New Roman" w:hAnsi="Times New Roman" w:cs="Times New Roman"/>
          <w:sz w:val="28"/>
          <w:szCs w:val="28"/>
        </w:rPr>
        <w:t>7410,5 тыс. рублей</w:t>
      </w:r>
      <w:r w:rsidR="007A19D0">
        <w:rPr>
          <w:rFonts w:ascii="Times New Roman" w:hAnsi="Times New Roman" w:cs="Times New Roman"/>
          <w:sz w:val="28"/>
          <w:szCs w:val="28"/>
        </w:rPr>
        <w:t xml:space="preserve"> на начало 2020 года)</w:t>
      </w:r>
      <w:r>
        <w:rPr>
          <w:rFonts w:ascii="Times New Roman" w:hAnsi="Times New Roman" w:cs="Times New Roman"/>
          <w:sz w:val="28"/>
          <w:szCs w:val="28"/>
        </w:rPr>
        <w:t xml:space="preserve">, в т.ч. </w:t>
      </w:r>
    </w:p>
    <w:p w:rsidR="005946A4" w:rsidRDefault="005946A4"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19D0">
        <w:rPr>
          <w:rFonts w:ascii="Times New Roman" w:hAnsi="Times New Roman" w:cs="Times New Roman"/>
          <w:sz w:val="28"/>
          <w:szCs w:val="28"/>
        </w:rPr>
        <w:t>193,4 тыс. рублей по программе «Народный бюджет»</w:t>
      </w:r>
      <w:r>
        <w:rPr>
          <w:rFonts w:ascii="Times New Roman" w:hAnsi="Times New Roman" w:cs="Times New Roman"/>
          <w:sz w:val="28"/>
          <w:szCs w:val="28"/>
        </w:rPr>
        <w:t>;</w:t>
      </w:r>
    </w:p>
    <w:p w:rsidR="005810DE" w:rsidRDefault="005946A4"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- 1920,1 тыс. рублей средства дотации (гранд);</w:t>
      </w:r>
    </w:p>
    <w:p w:rsidR="005946A4" w:rsidRDefault="005946A4"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- 251,3 тыс. рублей спонсорские средства;</w:t>
      </w:r>
    </w:p>
    <w:p w:rsidR="00A02555" w:rsidRDefault="005946A4"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- 9046,4 тыс. рублей налоговые и неналоговые доходы.</w:t>
      </w:r>
    </w:p>
    <w:p w:rsidR="003313F7" w:rsidRDefault="003313F7" w:rsidP="006D56B7">
      <w:pPr>
        <w:autoSpaceDE w:val="0"/>
        <w:autoSpaceDN w:val="0"/>
        <w:adjustRightInd w:val="0"/>
        <w:spacing w:after="0" w:line="240" w:lineRule="auto"/>
        <w:ind w:firstLine="708"/>
        <w:jc w:val="both"/>
        <w:rPr>
          <w:rFonts w:ascii="Times New Roman" w:hAnsi="Times New Roman" w:cs="Times New Roman"/>
          <w:sz w:val="28"/>
          <w:szCs w:val="28"/>
        </w:rPr>
      </w:pPr>
    </w:p>
    <w:p w:rsidR="000E66D1"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Внешняя проверка бюджетной отчетности </w:t>
      </w: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главных администраторов</w:t>
      </w:r>
      <w:r w:rsidR="000E66D1">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бюджетных средств за </w:t>
      </w:r>
      <w:r w:rsidR="00C122CA">
        <w:rPr>
          <w:rFonts w:ascii="Times New Roman" w:hAnsi="Times New Roman" w:cs="Times New Roman"/>
          <w:b/>
          <w:bCs/>
          <w:sz w:val="28"/>
          <w:szCs w:val="28"/>
        </w:rPr>
        <w:t>2020</w:t>
      </w:r>
      <w:r w:rsidRPr="005871BD">
        <w:rPr>
          <w:rFonts w:ascii="Times New Roman" w:hAnsi="Times New Roman" w:cs="Times New Roman"/>
          <w:b/>
          <w:bCs/>
          <w:sz w:val="28"/>
          <w:szCs w:val="28"/>
        </w:rPr>
        <w:t xml:space="preserve"> год</w:t>
      </w:r>
    </w:p>
    <w:p w:rsidR="00210B35" w:rsidRPr="005871BD" w:rsidRDefault="00210B35"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right="-2" w:firstLine="708"/>
        <w:jc w:val="both"/>
        <w:rPr>
          <w:rFonts w:ascii="Times New Roman" w:hAnsi="Times New Roman" w:cs="Times New Roman"/>
          <w:sz w:val="28"/>
          <w:szCs w:val="28"/>
        </w:rPr>
      </w:pPr>
      <w:r w:rsidRPr="005871BD">
        <w:rPr>
          <w:rFonts w:ascii="Times New Roman" w:hAnsi="Times New Roman" w:cs="Times New Roman"/>
          <w:sz w:val="28"/>
          <w:szCs w:val="28"/>
        </w:rPr>
        <w:t>Годовой отчет об исполнении бюджета до его рассмотрения 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представительном органе подлежит внешней проверке, которая включает</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внешнюю проверку бюджетной отчетности главных администраторов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бюджетных средств и подготовку заключения на годовой отчет об</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исполнении бюджета (ст.264.4 Бюджетного кодекса Российской</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Федерации; далее – БК РФ).</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Внешняя проверка бюджетной отчетности главных</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администраторов бюджетных средств (далее – проверка) проводилась</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Контрольно-</w:t>
      </w:r>
      <w:r w:rsidR="00210B35">
        <w:rPr>
          <w:rFonts w:ascii="Times New Roman" w:hAnsi="Times New Roman" w:cs="Times New Roman"/>
          <w:sz w:val="28"/>
          <w:szCs w:val="28"/>
        </w:rPr>
        <w:t>ревизионной комиссией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форме экспертно-аналитического мероприятия по анализу данных </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бюджетной отчетности и</w:t>
      </w:r>
    </w:p>
    <w:p w:rsidR="00210B35"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иной информации об исполнении бюджета в</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виде</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камеральной проверки,</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т.е. на основании представленных объектом проверки документов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(информации) без выхода на объект проверки.</w:t>
      </w:r>
    </w:p>
    <w:p w:rsidR="0085102D" w:rsidRDefault="0085102D" w:rsidP="006D56B7">
      <w:pPr>
        <w:autoSpaceDE w:val="0"/>
        <w:autoSpaceDN w:val="0"/>
        <w:adjustRightInd w:val="0"/>
        <w:spacing w:after="0" w:line="240" w:lineRule="auto"/>
        <w:jc w:val="both"/>
        <w:rPr>
          <w:rFonts w:ascii="Times New Roman" w:hAnsi="Times New Roman" w:cs="Times New Roman"/>
          <w:sz w:val="28"/>
          <w:szCs w:val="28"/>
        </w:rPr>
      </w:pPr>
    </w:p>
    <w:p w:rsidR="0085102D" w:rsidRDefault="0085102D"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10B35">
        <w:rPr>
          <w:rFonts w:ascii="Times New Roman" w:hAnsi="Times New Roman" w:cs="Times New Roman"/>
          <w:b/>
          <w:bCs/>
          <w:color w:val="000000" w:themeColor="text1"/>
          <w:sz w:val="28"/>
          <w:szCs w:val="28"/>
        </w:rPr>
        <w:t xml:space="preserve">Доходная часть бюджета </w:t>
      </w:r>
      <w:r w:rsidR="005871BD" w:rsidRPr="00210B35">
        <w:rPr>
          <w:rFonts w:ascii="Times New Roman" w:hAnsi="Times New Roman" w:cs="Times New Roman"/>
          <w:b/>
          <w:bCs/>
          <w:color w:val="000000" w:themeColor="text1"/>
          <w:sz w:val="28"/>
          <w:szCs w:val="28"/>
        </w:rPr>
        <w:t>МО Куркинский район</w:t>
      </w:r>
    </w:p>
    <w:p w:rsidR="00210B35" w:rsidRPr="00210B35" w:rsidRDefault="00210B35"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10B35"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Доходная часть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исполнена 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6B1246">
        <w:rPr>
          <w:rFonts w:ascii="Times New Roman" w:hAnsi="Times New Roman" w:cs="Times New Roman"/>
          <w:sz w:val="28"/>
          <w:szCs w:val="28"/>
        </w:rPr>
        <w:t xml:space="preserve">377344,5 </w:t>
      </w:r>
      <w:r w:rsidR="003F2A7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38379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w:t>
      </w:r>
      <w:r w:rsidR="00210B35">
        <w:rPr>
          <w:rFonts w:ascii="Times New Roman" w:hAnsi="Times New Roman" w:cs="Times New Roman"/>
          <w:sz w:val="28"/>
          <w:szCs w:val="28"/>
        </w:rPr>
        <w:t xml:space="preserve">или </w:t>
      </w:r>
      <w:r w:rsidR="006B1246">
        <w:rPr>
          <w:rFonts w:ascii="Times New Roman" w:hAnsi="Times New Roman" w:cs="Times New Roman"/>
          <w:sz w:val="28"/>
          <w:szCs w:val="28"/>
        </w:rPr>
        <w:t>107,9</w:t>
      </w:r>
      <w:r w:rsidRPr="005871BD">
        <w:rPr>
          <w:rFonts w:ascii="Times New Roman" w:hAnsi="Times New Roman" w:cs="Times New Roman"/>
          <w:sz w:val="28"/>
          <w:szCs w:val="28"/>
        </w:rPr>
        <w:t xml:space="preserve">% от утвержденных </w:t>
      </w:r>
      <w:r w:rsidR="008F4ADF">
        <w:rPr>
          <w:rFonts w:ascii="Times New Roman" w:hAnsi="Times New Roman" w:cs="Times New Roman"/>
          <w:sz w:val="28"/>
          <w:szCs w:val="28"/>
        </w:rPr>
        <w:t xml:space="preserve">первоначальной редакцией решения о бюджете </w:t>
      </w:r>
      <w:r w:rsidRPr="005871BD">
        <w:rPr>
          <w:rFonts w:ascii="Times New Roman" w:hAnsi="Times New Roman" w:cs="Times New Roman"/>
          <w:sz w:val="28"/>
          <w:szCs w:val="28"/>
        </w:rPr>
        <w:t>плановых</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5810DE">
        <w:rPr>
          <w:rFonts w:ascii="Times New Roman" w:hAnsi="Times New Roman" w:cs="Times New Roman"/>
          <w:sz w:val="28"/>
          <w:szCs w:val="28"/>
        </w:rPr>
        <w:t>99,</w:t>
      </w:r>
      <w:r w:rsidR="006B1246">
        <w:rPr>
          <w:rFonts w:ascii="Times New Roman" w:hAnsi="Times New Roman" w:cs="Times New Roman"/>
          <w:sz w:val="28"/>
          <w:szCs w:val="28"/>
        </w:rPr>
        <w:t>6</w:t>
      </w:r>
      <w:r w:rsidRPr="005871BD">
        <w:rPr>
          <w:rFonts w:ascii="Times New Roman" w:hAnsi="Times New Roman" w:cs="Times New Roman"/>
          <w:sz w:val="28"/>
          <w:szCs w:val="28"/>
        </w:rPr>
        <w:t xml:space="preserve">% от уточненных плановых назначений. </w:t>
      </w:r>
    </w:p>
    <w:p w:rsidR="00210B35" w:rsidRDefault="00210B35" w:rsidP="006D56B7">
      <w:pPr>
        <w:autoSpaceDE w:val="0"/>
        <w:autoSpaceDN w:val="0"/>
        <w:adjustRightInd w:val="0"/>
        <w:spacing w:after="0" w:line="240" w:lineRule="auto"/>
        <w:ind w:firstLine="708"/>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Исполнение </w:t>
      </w:r>
      <w:r w:rsidR="00907268">
        <w:rPr>
          <w:rFonts w:ascii="Times New Roman" w:hAnsi="Times New Roman" w:cs="Times New Roman"/>
          <w:b/>
          <w:bCs/>
          <w:sz w:val="28"/>
          <w:szCs w:val="28"/>
        </w:rPr>
        <w:t xml:space="preserve">собственных </w:t>
      </w:r>
      <w:r w:rsidRPr="005871BD">
        <w:rPr>
          <w:rFonts w:ascii="Times New Roman" w:hAnsi="Times New Roman" w:cs="Times New Roman"/>
          <w:b/>
          <w:bCs/>
          <w:sz w:val="28"/>
          <w:szCs w:val="28"/>
        </w:rPr>
        <w:t xml:space="preserve">доходов </w:t>
      </w:r>
      <w:r w:rsidR="00907268">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в </w:t>
      </w:r>
      <w:r w:rsidR="00C122CA">
        <w:rPr>
          <w:rFonts w:ascii="Times New Roman" w:hAnsi="Times New Roman" w:cs="Times New Roman"/>
          <w:b/>
          <w:bCs/>
          <w:sz w:val="28"/>
          <w:szCs w:val="28"/>
        </w:rPr>
        <w:t>2020</w:t>
      </w:r>
      <w:r w:rsidRPr="005871BD">
        <w:rPr>
          <w:rFonts w:ascii="Times New Roman" w:hAnsi="Times New Roman" w:cs="Times New Roman"/>
          <w:b/>
          <w:bCs/>
          <w:sz w:val="28"/>
          <w:szCs w:val="28"/>
        </w:rPr>
        <w:t xml:space="preserve"> году</w:t>
      </w:r>
      <w:r w:rsidR="00907268">
        <w:rPr>
          <w:rFonts w:ascii="Times New Roman" w:hAnsi="Times New Roman" w:cs="Times New Roman"/>
          <w:b/>
          <w:bCs/>
          <w:sz w:val="28"/>
          <w:szCs w:val="28"/>
        </w:rPr>
        <w:t>.</w:t>
      </w:r>
    </w:p>
    <w:p w:rsidR="001D4A7D" w:rsidRPr="005871BD" w:rsidRDefault="00210B35"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A0B" w:rsidRDefault="00DA5A0B" w:rsidP="006B124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составляют в общей сумме доходов </w:t>
      </w:r>
      <w:r w:rsidR="006B1246">
        <w:rPr>
          <w:rFonts w:ascii="Times New Roman" w:hAnsi="Times New Roman" w:cs="Times New Roman"/>
          <w:sz w:val="28"/>
          <w:szCs w:val="28"/>
        </w:rPr>
        <w:t>128429,8</w:t>
      </w:r>
      <w:r w:rsidR="00C70B52">
        <w:rPr>
          <w:rFonts w:ascii="Times New Roman" w:hAnsi="Times New Roman" w:cs="Times New Roman"/>
          <w:sz w:val="28"/>
          <w:szCs w:val="28"/>
        </w:rPr>
        <w:t xml:space="preserve"> </w:t>
      </w:r>
      <w:r>
        <w:rPr>
          <w:rFonts w:ascii="Times New Roman" w:hAnsi="Times New Roman" w:cs="Times New Roman"/>
          <w:sz w:val="28"/>
          <w:szCs w:val="28"/>
        </w:rPr>
        <w:t xml:space="preserve"> тыс. руб. (</w:t>
      </w:r>
      <w:r w:rsidR="006B1246">
        <w:rPr>
          <w:rFonts w:ascii="Times New Roman" w:hAnsi="Times New Roman" w:cs="Times New Roman"/>
          <w:sz w:val="28"/>
          <w:szCs w:val="28"/>
        </w:rPr>
        <w:t>34,0</w:t>
      </w:r>
      <w:r>
        <w:rPr>
          <w:rFonts w:ascii="Times New Roman" w:hAnsi="Times New Roman" w:cs="Times New Roman"/>
          <w:sz w:val="28"/>
          <w:szCs w:val="28"/>
        </w:rPr>
        <w:t xml:space="preserve">%), безвозмездные поступления составляют </w:t>
      </w:r>
      <w:r w:rsidR="006B1246">
        <w:rPr>
          <w:rFonts w:ascii="Times New Roman" w:hAnsi="Times New Roman" w:cs="Times New Roman"/>
          <w:sz w:val="28"/>
          <w:szCs w:val="28"/>
        </w:rPr>
        <w:t>248914,7</w:t>
      </w:r>
      <w:r>
        <w:rPr>
          <w:rFonts w:ascii="Times New Roman" w:hAnsi="Times New Roman" w:cs="Times New Roman"/>
          <w:sz w:val="28"/>
          <w:szCs w:val="28"/>
        </w:rPr>
        <w:t xml:space="preserve"> тыс. руб. (</w:t>
      </w:r>
      <w:r w:rsidR="006B1246">
        <w:rPr>
          <w:rFonts w:ascii="Times New Roman" w:hAnsi="Times New Roman" w:cs="Times New Roman"/>
          <w:sz w:val="28"/>
          <w:szCs w:val="28"/>
        </w:rPr>
        <w:t>66,0</w:t>
      </w:r>
      <w:r>
        <w:rPr>
          <w:rFonts w:ascii="Times New Roman" w:hAnsi="Times New Roman" w:cs="Times New Roman"/>
          <w:sz w:val="28"/>
          <w:szCs w:val="28"/>
        </w:rPr>
        <w:t xml:space="preserve">%). </w:t>
      </w:r>
      <w:r w:rsidR="003313F7">
        <w:rPr>
          <w:rFonts w:ascii="Times New Roman" w:hAnsi="Times New Roman" w:cs="Times New Roman"/>
          <w:sz w:val="28"/>
          <w:szCs w:val="28"/>
        </w:rPr>
        <w:t xml:space="preserve">Налоговые доходы составляют </w:t>
      </w:r>
      <w:r w:rsidR="008F1DF0">
        <w:rPr>
          <w:rFonts w:ascii="Times New Roman" w:hAnsi="Times New Roman" w:cs="Times New Roman"/>
          <w:sz w:val="28"/>
          <w:szCs w:val="28"/>
        </w:rPr>
        <w:t>99406,1 тыс. рублей:</w:t>
      </w:r>
    </w:p>
    <w:tbl>
      <w:tblPr>
        <w:tblStyle w:val="a3"/>
        <w:tblW w:w="10140" w:type="dxa"/>
        <w:tblInd w:w="-601" w:type="dxa"/>
        <w:tblLayout w:type="fixed"/>
        <w:tblLook w:val="04A0"/>
      </w:tblPr>
      <w:tblGrid>
        <w:gridCol w:w="2057"/>
        <w:gridCol w:w="1507"/>
        <w:gridCol w:w="1681"/>
        <w:gridCol w:w="1334"/>
        <w:gridCol w:w="1369"/>
        <w:gridCol w:w="1370"/>
        <w:gridCol w:w="822"/>
      </w:tblGrid>
      <w:tr w:rsidR="00DA5A0B" w:rsidTr="0068767D">
        <w:trPr>
          <w:trHeight w:val="1021"/>
        </w:trPr>
        <w:tc>
          <w:tcPr>
            <w:tcW w:w="2057"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sz w:val="24"/>
                <w:szCs w:val="24"/>
              </w:rPr>
            </w:pPr>
            <w:r>
              <w:rPr>
                <w:rFonts w:ascii="Times New Roman" w:hAnsi="Times New Roman" w:cs="Times New Roman"/>
                <w:b/>
                <w:sz w:val="24"/>
                <w:szCs w:val="24"/>
              </w:rPr>
              <w:t>Вид налога</w:t>
            </w:r>
          </w:p>
        </w:tc>
        <w:tc>
          <w:tcPr>
            <w:tcW w:w="1507"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Исполнение </w:t>
            </w:r>
            <w:r w:rsidR="00C122CA">
              <w:rPr>
                <w:rFonts w:ascii="Times New Roman" w:hAnsi="Times New Roman" w:cs="Times New Roman"/>
                <w:b/>
              </w:rPr>
              <w:t>2019</w:t>
            </w:r>
            <w:r>
              <w:rPr>
                <w:rFonts w:ascii="Times New Roman" w:hAnsi="Times New Roman" w:cs="Times New Roman"/>
                <w:b/>
              </w:rPr>
              <w:t xml:space="preserve"> года</w:t>
            </w:r>
          </w:p>
        </w:tc>
        <w:tc>
          <w:tcPr>
            <w:tcW w:w="1681"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Уточненный план </w:t>
            </w:r>
            <w:r w:rsidR="00C122CA">
              <w:rPr>
                <w:rFonts w:ascii="Times New Roman" w:hAnsi="Times New Roman" w:cs="Times New Roman"/>
                <w:b/>
              </w:rPr>
              <w:t>2020</w:t>
            </w:r>
            <w:r>
              <w:rPr>
                <w:rFonts w:ascii="Times New Roman" w:hAnsi="Times New Roman" w:cs="Times New Roman"/>
                <w:b/>
              </w:rPr>
              <w:t xml:space="preserve"> года</w:t>
            </w:r>
          </w:p>
        </w:tc>
        <w:tc>
          <w:tcPr>
            <w:tcW w:w="1334"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Исполнение </w:t>
            </w:r>
            <w:r w:rsidR="00C122CA">
              <w:rPr>
                <w:rFonts w:ascii="Times New Roman" w:hAnsi="Times New Roman" w:cs="Times New Roman"/>
                <w:b/>
              </w:rPr>
              <w:t>2020</w:t>
            </w:r>
            <w:r>
              <w:rPr>
                <w:rFonts w:ascii="Times New Roman" w:hAnsi="Times New Roman" w:cs="Times New Roman"/>
                <w:b/>
              </w:rPr>
              <w:t xml:space="preserve"> года</w:t>
            </w:r>
          </w:p>
        </w:tc>
        <w:tc>
          <w:tcPr>
            <w:tcW w:w="1369"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w:t>
            </w:r>
          </w:p>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исполнения </w:t>
            </w:r>
            <w:r w:rsidR="00C122CA">
              <w:rPr>
                <w:rFonts w:ascii="Times New Roman" w:hAnsi="Times New Roman" w:cs="Times New Roman"/>
                <w:b/>
              </w:rPr>
              <w:t>2020</w:t>
            </w:r>
            <w:r>
              <w:rPr>
                <w:rFonts w:ascii="Times New Roman" w:hAnsi="Times New Roman" w:cs="Times New Roman"/>
                <w:b/>
              </w:rPr>
              <w:t xml:space="preserve"> к </w:t>
            </w:r>
            <w:r w:rsidR="00C122CA">
              <w:rPr>
                <w:rFonts w:ascii="Times New Roman" w:hAnsi="Times New Roman" w:cs="Times New Roman"/>
                <w:b/>
              </w:rPr>
              <w:t>2019</w:t>
            </w:r>
          </w:p>
        </w:tc>
        <w:tc>
          <w:tcPr>
            <w:tcW w:w="1370"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 исполнения бюджета </w:t>
            </w:r>
            <w:r w:rsidR="00C122CA">
              <w:rPr>
                <w:rFonts w:ascii="Times New Roman" w:hAnsi="Times New Roman" w:cs="Times New Roman"/>
                <w:b/>
              </w:rPr>
              <w:t>2020</w:t>
            </w:r>
          </w:p>
        </w:tc>
        <w:tc>
          <w:tcPr>
            <w:tcW w:w="822"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Уд.</w:t>
            </w:r>
          </w:p>
          <w:p w:rsidR="00DA5A0B" w:rsidRDefault="00DA5A0B" w:rsidP="006D56B7">
            <w:pPr>
              <w:jc w:val="center"/>
              <w:rPr>
                <w:rFonts w:ascii="Times New Roman" w:hAnsi="Times New Roman" w:cs="Times New Roman"/>
                <w:b/>
              </w:rPr>
            </w:pPr>
            <w:r>
              <w:rPr>
                <w:rFonts w:ascii="Times New Roman" w:hAnsi="Times New Roman" w:cs="Times New Roman"/>
                <w:b/>
              </w:rPr>
              <w:t>вес</w:t>
            </w:r>
          </w:p>
          <w:p w:rsidR="00DA5A0B" w:rsidRDefault="00DA5A0B" w:rsidP="006D56B7">
            <w:pPr>
              <w:jc w:val="center"/>
              <w:rPr>
                <w:rFonts w:ascii="Times New Roman" w:hAnsi="Times New Roman" w:cs="Times New Roman"/>
                <w:b/>
              </w:rPr>
            </w:pPr>
            <w:r>
              <w:rPr>
                <w:rFonts w:ascii="Times New Roman" w:hAnsi="Times New Roman" w:cs="Times New Roman"/>
                <w:b/>
              </w:rPr>
              <w:t>%</w:t>
            </w:r>
          </w:p>
        </w:tc>
      </w:tr>
      <w:tr w:rsidR="003313F7"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rPr>
                <w:rFonts w:ascii="Times New Roman" w:hAnsi="Times New Roman" w:cs="Times New Roman"/>
                <w:sz w:val="24"/>
                <w:szCs w:val="24"/>
              </w:rPr>
            </w:pPr>
            <w:r w:rsidRPr="00F20E35">
              <w:rPr>
                <w:rFonts w:ascii="Times New Roman" w:hAnsi="Times New Roman" w:cs="Times New Roman"/>
                <w:sz w:val="24"/>
                <w:szCs w:val="24"/>
              </w:rPr>
              <w:t>Налог на доходы физ. лиц</w:t>
            </w:r>
          </w:p>
        </w:tc>
        <w:tc>
          <w:tcPr>
            <w:tcW w:w="1507" w:type="dxa"/>
            <w:tcBorders>
              <w:top w:val="single" w:sz="4" w:space="0" w:color="auto"/>
              <w:left w:val="single" w:sz="4" w:space="0" w:color="auto"/>
              <w:bottom w:val="single" w:sz="4" w:space="0" w:color="auto"/>
              <w:right w:val="single" w:sz="4" w:space="0" w:color="auto"/>
            </w:tcBorders>
            <w:hideMark/>
          </w:tcPr>
          <w:p w:rsidR="003313F7" w:rsidRPr="00F20E35" w:rsidRDefault="003313F7" w:rsidP="000E1FE7">
            <w:pPr>
              <w:jc w:val="center"/>
              <w:rPr>
                <w:rFonts w:ascii="Times New Roman" w:hAnsi="Times New Roman" w:cs="Times New Roman"/>
                <w:sz w:val="24"/>
                <w:szCs w:val="24"/>
              </w:rPr>
            </w:pPr>
            <w:r>
              <w:rPr>
                <w:rFonts w:ascii="Times New Roman" w:hAnsi="Times New Roman" w:cs="Times New Roman"/>
                <w:sz w:val="24"/>
                <w:szCs w:val="24"/>
              </w:rPr>
              <w:t>35901,5</w:t>
            </w:r>
          </w:p>
        </w:tc>
        <w:tc>
          <w:tcPr>
            <w:tcW w:w="1681"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jc w:val="center"/>
              <w:rPr>
                <w:rFonts w:ascii="Times New Roman" w:hAnsi="Times New Roman" w:cs="Times New Roman"/>
                <w:sz w:val="24"/>
                <w:szCs w:val="24"/>
              </w:rPr>
            </w:pPr>
            <w:r>
              <w:rPr>
                <w:rFonts w:ascii="Times New Roman" w:hAnsi="Times New Roman" w:cs="Times New Roman"/>
                <w:sz w:val="24"/>
                <w:szCs w:val="24"/>
              </w:rPr>
              <w:t>41777,6</w:t>
            </w:r>
          </w:p>
        </w:tc>
        <w:tc>
          <w:tcPr>
            <w:tcW w:w="1334"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jc w:val="center"/>
              <w:rPr>
                <w:rFonts w:ascii="Times New Roman" w:hAnsi="Times New Roman" w:cs="Times New Roman"/>
                <w:sz w:val="24"/>
                <w:szCs w:val="24"/>
              </w:rPr>
            </w:pPr>
            <w:r>
              <w:rPr>
                <w:rFonts w:ascii="Times New Roman" w:hAnsi="Times New Roman" w:cs="Times New Roman"/>
                <w:sz w:val="24"/>
                <w:szCs w:val="24"/>
              </w:rPr>
              <w:t>43485,2</w:t>
            </w:r>
          </w:p>
        </w:tc>
        <w:tc>
          <w:tcPr>
            <w:tcW w:w="1369"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jc w:val="center"/>
              <w:rPr>
                <w:rFonts w:ascii="Times New Roman" w:hAnsi="Times New Roman" w:cs="Times New Roman"/>
                <w:sz w:val="24"/>
                <w:szCs w:val="24"/>
              </w:rPr>
            </w:pPr>
            <w:r>
              <w:rPr>
                <w:rFonts w:ascii="Times New Roman" w:hAnsi="Times New Roman" w:cs="Times New Roman"/>
                <w:sz w:val="24"/>
                <w:szCs w:val="24"/>
              </w:rPr>
              <w:t>121,1</w:t>
            </w:r>
          </w:p>
        </w:tc>
        <w:tc>
          <w:tcPr>
            <w:tcW w:w="1370"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jc w:val="center"/>
              <w:rPr>
                <w:rFonts w:ascii="Times New Roman" w:hAnsi="Times New Roman" w:cs="Times New Roman"/>
                <w:sz w:val="24"/>
                <w:szCs w:val="24"/>
              </w:rPr>
            </w:pPr>
            <w:r>
              <w:rPr>
                <w:rFonts w:ascii="Times New Roman" w:hAnsi="Times New Roman" w:cs="Times New Roman"/>
                <w:sz w:val="24"/>
                <w:szCs w:val="24"/>
              </w:rPr>
              <w:t>104,1</w:t>
            </w:r>
          </w:p>
        </w:tc>
        <w:tc>
          <w:tcPr>
            <w:tcW w:w="822" w:type="dxa"/>
            <w:tcBorders>
              <w:top w:val="single" w:sz="4" w:space="0" w:color="auto"/>
              <w:left w:val="single" w:sz="4" w:space="0" w:color="auto"/>
              <w:bottom w:val="single" w:sz="4" w:space="0" w:color="auto"/>
              <w:right w:val="single" w:sz="4" w:space="0" w:color="auto"/>
            </w:tcBorders>
            <w:hideMark/>
          </w:tcPr>
          <w:p w:rsidR="003313F7" w:rsidRPr="00F20E35" w:rsidRDefault="00C6782B" w:rsidP="00C6782B">
            <w:pPr>
              <w:jc w:val="center"/>
              <w:rPr>
                <w:rFonts w:ascii="Times New Roman" w:hAnsi="Times New Roman" w:cs="Times New Roman"/>
                <w:sz w:val="24"/>
                <w:szCs w:val="24"/>
              </w:rPr>
            </w:pPr>
            <w:r>
              <w:rPr>
                <w:rFonts w:ascii="Times New Roman" w:hAnsi="Times New Roman" w:cs="Times New Roman"/>
                <w:sz w:val="24"/>
                <w:szCs w:val="24"/>
              </w:rPr>
              <w:t>43,8</w:t>
            </w:r>
          </w:p>
        </w:tc>
      </w:tr>
      <w:tr w:rsidR="003313F7" w:rsidTr="0068767D">
        <w:trPr>
          <w:trHeight w:val="551"/>
        </w:trPr>
        <w:tc>
          <w:tcPr>
            <w:tcW w:w="2057" w:type="dxa"/>
            <w:tcBorders>
              <w:top w:val="single" w:sz="4" w:space="0" w:color="auto"/>
              <w:left w:val="single" w:sz="4" w:space="0" w:color="auto"/>
              <w:bottom w:val="single" w:sz="4" w:space="0" w:color="auto"/>
              <w:right w:val="single" w:sz="4" w:space="0" w:color="auto"/>
            </w:tcBorders>
            <w:hideMark/>
          </w:tcPr>
          <w:p w:rsidR="003313F7" w:rsidRPr="00F20E35" w:rsidRDefault="003313F7" w:rsidP="006D56B7">
            <w:pPr>
              <w:rPr>
                <w:rFonts w:ascii="Times New Roman" w:hAnsi="Times New Roman" w:cs="Times New Roman"/>
                <w:sz w:val="24"/>
                <w:szCs w:val="24"/>
              </w:rPr>
            </w:pPr>
            <w:r w:rsidRPr="00F20E35">
              <w:rPr>
                <w:rFonts w:ascii="Times New Roman" w:hAnsi="Times New Roman" w:cs="Times New Roman"/>
                <w:sz w:val="24"/>
                <w:szCs w:val="24"/>
              </w:rPr>
              <w:t>Налоги на совокупный доход</w:t>
            </w:r>
          </w:p>
        </w:tc>
        <w:tc>
          <w:tcPr>
            <w:tcW w:w="1507" w:type="dxa"/>
            <w:tcBorders>
              <w:top w:val="single" w:sz="4" w:space="0" w:color="auto"/>
              <w:left w:val="single" w:sz="4" w:space="0" w:color="auto"/>
              <w:bottom w:val="single" w:sz="4" w:space="0" w:color="auto"/>
              <w:right w:val="single" w:sz="4" w:space="0" w:color="auto"/>
            </w:tcBorders>
            <w:hideMark/>
          </w:tcPr>
          <w:p w:rsidR="003313F7" w:rsidRPr="00F20E35" w:rsidRDefault="003313F7" w:rsidP="000E1FE7">
            <w:pPr>
              <w:jc w:val="center"/>
              <w:rPr>
                <w:rFonts w:ascii="Times New Roman" w:hAnsi="Times New Roman" w:cs="Times New Roman"/>
                <w:sz w:val="24"/>
                <w:szCs w:val="24"/>
              </w:rPr>
            </w:pPr>
            <w:r>
              <w:rPr>
                <w:rFonts w:ascii="Times New Roman" w:hAnsi="Times New Roman" w:cs="Times New Roman"/>
                <w:sz w:val="24"/>
                <w:szCs w:val="24"/>
              </w:rPr>
              <w:t>7041,6</w:t>
            </w:r>
          </w:p>
        </w:tc>
        <w:tc>
          <w:tcPr>
            <w:tcW w:w="1681" w:type="dxa"/>
            <w:tcBorders>
              <w:top w:val="single" w:sz="4" w:space="0" w:color="auto"/>
              <w:left w:val="single" w:sz="4" w:space="0" w:color="auto"/>
              <w:bottom w:val="single" w:sz="4" w:space="0" w:color="auto"/>
              <w:right w:val="single" w:sz="4" w:space="0" w:color="auto"/>
            </w:tcBorders>
            <w:hideMark/>
          </w:tcPr>
          <w:p w:rsidR="003313F7"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7670,0</w:t>
            </w:r>
          </w:p>
        </w:tc>
        <w:tc>
          <w:tcPr>
            <w:tcW w:w="1334" w:type="dxa"/>
            <w:tcBorders>
              <w:top w:val="single" w:sz="4" w:space="0" w:color="auto"/>
              <w:left w:val="single" w:sz="4" w:space="0" w:color="auto"/>
              <w:bottom w:val="single" w:sz="4" w:space="0" w:color="auto"/>
              <w:right w:val="single" w:sz="4" w:space="0" w:color="auto"/>
            </w:tcBorders>
            <w:hideMark/>
          </w:tcPr>
          <w:p w:rsidR="003313F7"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7799,4</w:t>
            </w:r>
          </w:p>
        </w:tc>
        <w:tc>
          <w:tcPr>
            <w:tcW w:w="1369" w:type="dxa"/>
            <w:tcBorders>
              <w:top w:val="single" w:sz="4" w:space="0" w:color="auto"/>
              <w:left w:val="single" w:sz="4" w:space="0" w:color="auto"/>
              <w:bottom w:val="single" w:sz="4" w:space="0" w:color="auto"/>
              <w:right w:val="single" w:sz="4" w:space="0" w:color="auto"/>
            </w:tcBorders>
            <w:hideMark/>
          </w:tcPr>
          <w:p w:rsidR="003313F7"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110,8</w:t>
            </w:r>
          </w:p>
        </w:tc>
        <w:tc>
          <w:tcPr>
            <w:tcW w:w="1370" w:type="dxa"/>
            <w:tcBorders>
              <w:top w:val="single" w:sz="4" w:space="0" w:color="auto"/>
              <w:left w:val="single" w:sz="4" w:space="0" w:color="auto"/>
              <w:bottom w:val="single" w:sz="4" w:space="0" w:color="auto"/>
              <w:right w:val="single" w:sz="4" w:space="0" w:color="auto"/>
            </w:tcBorders>
            <w:hideMark/>
          </w:tcPr>
          <w:p w:rsidR="003313F7"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101,7</w:t>
            </w:r>
          </w:p>
        </w:tc>
        <w:tc>
          <w:tcPr>
            <w:tcW w:w="822" w:type="dxa"/>
            <w:tcBorders>
              <w:top w:val="single" w:sz="4" w:space="0" w:color="auto"/>
              <w:left w:val="single" w:sz="4" w:space="0" w:color="auto"/>
              <w:bottom w:val="single" w:sz="4" w:space="0" w:color="auto"/>
              <w:right w:val="single" w:sz="4" w:space="0" w:color="auto"/>
            </w:tcBorders>
            <w:hideMark/>
          </w:tcPr>
          <w:p w:rsidR="003313F7" w:rsidRPr="00F20E35" w:rsidRDefault="00C6782B" w:rsidP="00C6782B">
            <w:pPr>
              <w:jc w:val="center"/>
              <w:rPr>
                <w:rFonts w:ascii="Times New Roman" w:hAnsi="Times New Roman" w:cs="Times New Roman"/>
                <w:sz w:val="24"/>
                <w:szCs w:val="24"/>
              </w:rPr>
            </w:pPr>
            <w:r>
              <w:rPr>
                <w:rFonts w:ascii="Times New Roman" w:hAnsi="Times New Roman" w:cs="Times New Roman"/>
                <w:sz w:val="24"/>
                <w:szCs w:val="24"/>
              </w:rPr>
              <w:t>7,8</w:t>
            </w:r>
          </w:p>
        </w:tc>
      </w:tr>
      <w:tr w:rsidR="009455E8" w:rsidTr="0068767D">
        <w:trPr>
          <w:trHeight w:val="285"/>
        </w:trPr>
        <w:tc>
          <w:tcPr>
            <w:tcW w:w="2057" w:type="dxa"/>
            <w:tcBorders>
              <w:top w:val="single" w:sz="4" w:space="0" w:color="auto"/>
              <w:left w:val="single" w:sz="4" w:space="0" w:color="auto"/>
              <w:bottom w:val="single" w:sz="4" w:space="0" w:color="auto"/>
              <w:right w:val="single" w:sz="4" w:space="0" w:color="auto"/>
            </w:tcBorders>
            <w:hideMark/>
          </w:tcPr>
          <w:p w:rsidR="009455E8" w:rsidRDefault="009455E8" w:rsidP="006D56B7">
            <w:pPr>
              <w:rPr>
                <w:rFonts w:ascii="Times New Roman" w:hAnsi="Times New Roman" w:cs="Times New Roman"/>
                <w:sz w:val="24"/>
                <w:szCs w:val="24"/>
              </w:rPr>
            </w:pPr>
            <w:r w:rsidRPr="00F20E35">
              <w:rPr>
                <w:rFonts w:ascii="Times New Roman" w:hAnsi="Times New Roman" w:cs="Times New Roman"/>
                <w:sz w:val="24"/>
                <w:szCs w:val="24"/>
              </w:rPr>
              <w:t>Акцизы</w:t>
            </w:r>
          </w:p>
          <w:p w:rsidR="009455E8" w:rsidRPr="00F20E35" w:rsidRDefault="009455E8" w:rsidP="006D56B7">
            <w:pP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sz w:val="24"/>
                <w:szCs w:val="24"/>
              </w:rPr>
            </w:pPr>
            <w:r>
              <w:rPr>
                <w:rFonts w:ascii="Times New Roman" w:hAnsi="Times New Roman" w:cs="Times New Roman"/>
                <w:sz w:val="24"/>
                <w:szCs w:val="24"/>
              </w:rPr>
              <w:t>24213,0</w:t>
            </w:r>
          </w:p>
        </w:tc>
        <w:tc>
          <w:tcPr>
            <w:tcW w:w="1681"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sz w:val="24"/>
                <w:szCs w:val="24"/>
              </w:rPr>
            </w:pPr>
            <w:r>
              <w:rPr>
                <w:rFonts w:ascii="Times New Roman" w:hAnsi="Times New Roman" w:cs="Times New Roman"/>
                <w:sz w:val="24"/>
                <w:szCs w:val="24"/>
              </w:rPr>
              <w:t>33287,8</w:t>
            </w:r>
          </w:p>
        </w:tc>
        <w:tc>
          <w:tcPr>
            <w:tcW w:w="1334"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sz w:val="24"/>
                <w:szCs w:val="24"/>
              </w:rPr>
            </w:pPr>
            <w:r>
              <w:rPr>
                <w:rFonts w:ascii="Times New Roman" w:hAnsi="Times New Roman" w:cs="Times New Roman"/>
                <w:sz w:val="24"/>
                <w:szCs w:val="24"/>
              </w:rPr>
              <w:t>32677,5</w:t>
            </w:r>
          </w:p>
        </w:tc>
        <w:tc>
          <w:tcPr>
            <w:tcW w:w="1369"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135,0</w:t>
            </w:r>
          </w:p>
        </w:tc>
        <w:tc>
          <w:tcPr>
            <w:tcW w:w="1370"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98,2</w:t>
            </w:r>
          </w:p>
        </w:tc>
        <w:tc>
          <w:tcPr>
            <w:tcW w:w="822" w:type="dxa"/>
            <w:tcBorders>
              <w:top w:val="single" w:sz="4" w:space="0" w:color="auto"/>
              <w:left w:val="single" w:sz="4" w:space="0" w:color="auto"/>
              <w:bottom w:val="single" w:sz="4" w:space="0" w:color="auto"/>
              <w:right w:val="single" w:sz="4" w:space="0" w:color="auto"/>
            </w:tcBorders>
            <w:hideMark/>
          </w:tcPr>
          <w:p w:rsidR="009455E8" w:rsidRPr="00F20E35" w:rsidRDefault="00C6782B" w:rsidP="006D56B7">
            <w:pPr>
              <w:jc w:val="center"/>
              <w:rPr>
                <w:rFonts w:ascii="Times New Roman" w:hAnsi="Times New Roman" w:cs="Times New Roman"/>
                <w:sz w:val="24"/>
                <w:szCs w:val="24"/>
              </w:rPr>
            </w:pPr>
            <w:r>
              <w:rPr>
                <w:rFonts w:ascii="Times New Roman" w:hAnsi="Times New Roman" w:cs="Times New Roman"/>
                <w:sz w:val="24"/>
                <w:szCs w:val="24"/>
              </w:rPr>
              <w:t>32,9</w:t>
            </w:r>
          </w:p>
        </w:tc>
      </w:tr>
      <w:tr w:rsidR="009455E8"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rPr>
                <w:rFonts w:ascii="Times New Roman" w:hAnsi="Times New Roman" w:cs="Times New Roman"/>
                <w:sz w:val="24"/>
                <w:szCs w:val="24"/>
              </w:rPr>
            </w:pPr>
            <w:r w:rsidRPr="00F20E35">
              <w:rPr>
                <w:rFonts w:ascii="Times New Roman" w:hAnsi="Times New Roman" w:cs="Times New Roman"/>
                <w:sz w:val="24"/>
                <w:szCs w:val="24"/>
              </w:rPr>
              <w:t>Налоги на имущество</w:t>
            </w:r>
          </w:p>
        </w:tc>
        <w:tc>
          <w:tcPr>
            <w:tcW w:w="150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sz w:val="24"/>
                <w:szCs w:val="24"/>
              </w:rPr>
            </w:pPr>
            <w:r>
              <w:rPr>
                <w:rFonts w:ascii="Times New Roman" w:hAnsi="Times New Roman" w:cs="Times New Roman"/>
                <w:sz w:val="24"/>
                <w:szCs w:val="24"/>
              </w:rPr>
              <w:t>12237,5</w:t>
            </w:r>
          </w:p>
        </w:tc>
        <w:tc>
          <w:tcPr>
            <w:tcW w:w="1681"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14472,0</w:t>
            </w:r>
          </w:p>
        </w:tc>
        <w:tc>
          <w:tcPr>
            <w:tcW w:w="1334"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D24EF">
            <w:pPr>
              <w:jc w:val="center"/>
              <w:rPr>
                <w:rFonts w:ascii="Times New Roman" w:hAnsi="Times New Roman" w:cs="Times New Roman"/>
                <w:sz w:val="24"/>
                <w:szCs w:val="24"/>
              </w:rPr>
            </w:pPr>
            <w:r>
              <w:rPr>
                <w:rFonts w:ascii="Times New Roman" w:hAnsi="Times New Roman" w:cs="Times New Roman"/>
                <w:sz w:val="24"/>
                <w:szCs w:val="24"/>
              </w:rPr>
              <w:t>14728,4</w:t>
            </w:r>
          </w:p>
        </w:tc>
        <w:tc>
          <w:tcPr>
            <w:tcW w:w="1369"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120,4</w:t>
            </w:r>
          </w:p>
        </w:tc>
        <w:tc>
          <w:tcPr>
            <w:tcW w:w="1370"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101,8</w:t>
            </w:r>
          </w:p>
        </w:tc>
        <w:tc>
          <w:tcPr>
            <w:tcW w:w="822" w:type="dxa"/>
            <w:tcBorders>
              <w:top w:val="single" w:sz="4" w:space="0" w:color="auto"/>
              <w:left w:val="single" w:sz="4" w:space="0" w:color="auto"/>
              <w:bottom w:val="single" w:sz="4" w:space="0" w:color="auto"/>
              <w:right w:val="single" w:sz="4" w:space="0" w:color="auto"/>
            </w:tcBorders>
            <w:hideMark/>
          </w:tcPr>
          <w:p w:rsidR="009455E8" w:rsidRPr="00F20E35" w:rsidRDefault="00C6782B" w:rsidP="006D56B7">
            <w:pPr>
              <w:jc w:val="center"/>
              <w:rPr>
                <w:rFonts w:ascii="Times New Roman" w:hAnsi="Times New Roman" w:cs="Times New Roman"/>
                <w:sz w:val="24"/>
                <w:szCs w:val="24"/>
              </w:rPr>
            </w:pPr>
            <w:r>
              <w:rPr>
                <w:rFonts w:ascii="Times New Roman" w:hAnsi="Times New Roman" w:cs="Times New Roman"/>
                <w:sz w:val="24"/>
                <w:szCs w:val="24"/>
              </w:rPr>
              <w:t>14,8</w:t>
            </w:r>
          </w:p>
        </w:tc>
      </w:tr>
      <w:tr w:rsidR="009455E8" w:rsidTr="0068767D">
        <w:trPr>
          <w:trHeight w:val="548"/>
        </w:trPr>
        <w:tc>
          <w:tcPr>
            <w:tcW w:w="205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rPr>
                <w:rFonts w:ascii="Times New Roman" w:hAnsi="Times New Roman" w:cs="Times New Roman"/>
                <w:sz w:val="24"/>
                <w:szCs w:val="24"/>
              </w:rPr>
            </w:pPr>
            <w:r w:rsidRPr="00F20E35">
              <w:rPr>
                <w:rFonts w:ascii="Times New Roman" w:hAnsi="Times New Roman" w:cs="Times New Roman"/>
                <w:sz w:val="24"/>
                <w:szCs w:val="24"/>
              </w:rPr>
              <w:t>Государственная пошлина</w:t>
            </w:r>
          </w:p>
        </w:tc>
        <w:tc>
          <w:tcPr>
            <w:tcW w:w="150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sz w:val="24"/>
                <w:szCs w:val="24"/>
              </w:rPr>
            </w:pPr>
            <w:r>
              <w:rPr>
                <w:rFonts w:ascii="Times New Roman" w:hAnsi="Times New Roman" w:cs="Times New Roman"/>
                <w:sz w:val="24"/>
                <w:szCs w:val="24"/>
              </w:rPr>
              <w:t>726,8</w:t>
            </w:r>
          </w:p>
        </w:tc>
        <w:tc>
          <w:tcPr>
            <w:tcW w:w="1681"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715,0</w:t>
            </w:r>
          </w:p>
        </w:tc>
        <w:tc>
          <w:tcPr>
            <w:tcW w:w="1334"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715,6</w:t>
            </w:r>
          </w:p>
        </w:tc>
        <w:tc>
          <w:tcPr>
            <w:tcW w:w="1369"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98,5</w:t>
            </w:r>
          </w:p>
        </w:tc>
        <w:tc>
          <w:tcPr>
            <w:tcW w:w="1370"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jc w:val="center"/>
              <w:rPr>
                <w:rFonts w:ascii="Times New Roman" w:hAnsi="Times New Roman" w:cs="Times New Roman"/>
                <w:sz w:val="24"/>
                <w:szCs w:val="24"/>
              </w:rPr>
            </w:pPr>
            <w:r>
              <w:rPr>
                <w:rFonts w:ascii="Times New Roman" w:hAnsi="Times New Roman" w:cs="Times New Roman"/>
                <w:sz w:val="24"/>
                <w:szCs w:val="24"/>
              </w:rPr>
              <w:t>100,1</w:t>
            </w:r>
          </w:p>
        </w:tc>
        <w:tc>
          <w:tcPr>
            <w:tcW w:w="822" w:type="dxa"/>
            <w:tcBorders>
              <w:top w:val="single" w:sz="4" w:space="0" w:color="auto"/>
              <w:left w:val="single" w:sz="4" w:space="0" w:color="auto"/>
              <w:bottom w:val="single" w:sz="4" w:space="0" w:color="auto"/>
              <w:right w:val="single" w:sz="4" w:space="0" w:color="auto"/>
            </w:tcBorders>
            <w:hideMark/>
          </w:tcPr>
          <w:p w:rsidR="009455E8" w:rsidRPr="00F20E35" w:rsidRDefault="00C6782B" w:rsidP="006D56B7">
            <w:pPr>
              <w:jc w:val="center"/>
              <w:rPr>
                <w:rFonts w:ascii="Times New Roman" w:hAnsi="Times New Roman" w:cs="Times New Roman"/>
                <w:sz w:val="24"/>
                <w:szCs w:val="24"/>
              </w:rPr>
            </w:pPr>
            <w:r>
              <w:rPr>
                <w:rFonts w:ascii="Times New Roman" w:hAnsi="Times New Roman" w:cs="Times New Roman"/>
                <w:sz w:val="24"/>
                <w:szCs w:val="24"/>
              </w:rPr>
              <w:t>0,7</w:t>
            </w:r>
          </w:p>
        </w:tc>
      </w:tr>
      <w:tr w:rsidR="009455E8" w:rsidTr="0068767D">
        <w:trPr>
          <w:trHeight w:val="289"/>
        </w:trPr>
        <w:tc>
          <w:tcPr>
            <w:tcW w:w="205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6D56B7">
            <w:pPr>
              <w:rPr>
                <w:rFonts w:ascii="Times New Roman" w:hAnsi="Times New Roman" w:cs="Times New Roman"/>
                <w:b/>
                <w:sz w:val="24"/>
                <w:szCs w:val="24"/>
              </w:rPr>
            </w:pPr>
            <w:r w:rsidRPr="00F20E35">
              <w:rPr>
                <w:rFonts w:ascii="Times New Roman" w:hAnsi="Times New Roman" w:cs="Times New Roman"/>
                <w:b/>
                <w:sz w:val="24"/>
                <w:szCs w:val="24"/>
              </w:rPr>
              <w:t>Итого:</w:t>
            </w:r>
          </w:p>
        </w:tc>
        <w:tc>
          <w:tcPr>
            <w:tcW w:w="1507" w:type="dxa"/>
            <w:tcBorders>
              <w:top w:val="single" w:sz="4" w:space="0" w:color="auto"/>
              <w:left w:val="single" w:sz="4" w:space="0" w:color="auto"/>
              <w:bottom w:val="single" w:sz="4" w:space="0" w:color="auto"/>
              <w:right w:val="single" w:sz="4" w:space="0" w:color="auto"/>
            </w:tcBorders>
            <w:hideMark/>
          </w:tcPr>
          <w:p w:rsidR="009455E8" w:rsidRPr="00F20E35" w:rsidRDefault="009455E8" w:rsidP="000E1FE7">
            <w:pPr>
              <w:jc w:val="center"/>
              <w:rPr>
                <w:rFonts w:ascii="Times New Roman" w:hAnsi="Times New Roman" w:cs="Times New Roman"/>
                <w:b/>
                <w:sz w:val="24"/>
                <w:szCs w:val="24"/>
              </w:rPr>
            </w:pPr>
            <w:r>
              <w:rPr>
                <w:rFonts w:ascii="Times New Roman" w:hAnsi="Times New Roman" w:cs="Times New Roman"/>
                <w:b/>
                <w:sz w:val="24"/>
                <w:szCs w:val="24"/>
              </w:rPr>
              <w:t>80120,4</w:t>
            </w:r>
          </w:p>
        </w:tc>
        <w:tc>
          <w:tcPr>
            <w:tcW w:w="1681" w:type="dxa"/>
            <w:tcBorders>
              <w:top w:val="single" w:sz="4" w:space="0" w:color="auto"/>
              <w:left w:val="single" w:sz="4" w:space="0" w:color="auto"/>
              <w:bottom w:val="single" w:sz="4" w:space="0" w:color="auto"/>
              <w:right w:val="single" w:sz="4" w:space="0" w:color="auto"/>
            </w:tcBorders>
            <w:hideMark/>
          </w:tcPr>
          <w:p w:rsidR="009455E8" w:rsidRPr="00F20E35" w:rsidRDefault="009455E8" w:rsidP="0030035F">
            <w:pPr>
              <w:jc w:val="center"/>
              <w:rPr>
                <w:rFonts w:ascii="Times New Roman" w:hAnsi="Times New Roman" w:cs="Times New Roman"/>
                <w:b/>
                <w:sz w:val="24"/>
                <w:szCs w:val="24"/>
              </w:rPr>
            </w:pPr>
            <w:r>
              <w:rPr>
                <w:rFonts w:ascii="Times New Roman" w:hAnsi="Times New Roman" w:cs="Times New Roman"/>
                <w:b/>
                <w:sz w:val="24"/>
                <w:szCs w:val="24"/>
              </w:rPr>
              <w:t>97</w:t>
            </w:r>
            <w:r w:rsidR="0030035F">
              <w:rPr>
                <w:rFonts w:ascii="Times New Roman" w:hAnsi="Times New Roman" w:cs="Times New Roman"/>
                <w:b/>
                <w:sz w:val="24"/>
                <w:szCs w:val="24"/>
              </w:rPr>
              <w:t>9</w:t>
            </w:r>
            <w:r>
              <w:rPr>
                <w:rFonts w:ascii="Times New Roman" w:hAnsi="Times New Roman" w:cs="Times New Roman"/>
                <w:b/>
                <w:sz w:val="24"/>
                <w:szCs w:val="24"/>
              </w:rPr>
              <w:t>22,4</w:t>
            </w:r>
          </w:p>
        </w:tc>
        <w:tc>
          <w:tcPr>
            <w:tcW w:w="1334" w:type="dxa"/>
            <w:tcBorders>
              <w:top w:val="single" w:sz="4" w:space="0" w:color="auto"/>
              <w:left w:val="single" w:sz="4" w:space="0" w:color="auto"/>
              <w:bottom w:val="single" w:sz="4" w:space="0" w:color="auto"/>
              <w:right w:val="single" w:sz="4" w:space="0" w:color="auto"/>
            </w:tcBorders>
            <w:hideMark/>
          </w:tcPr>
          <w:p w:rsidR="009455E8" w:rsidRPr="00F20E35" w:rsidRDefault="00C6782B" w:rsidP="004E4370">
            <w:pPr>
              <w:jc w:val="center"/>
              <w:rPr>
                <w:rFonts w:ascii="Times New Roman" w:hAnsi="Times New Roman" w:cs="Times New Roman"/>
                <w:b/>
                <w:sz w:val="24"/>
                <w:szCs w:val="24"/>
              </w:rPr>
            </w:pPr>
            <w:r>
              <w:rPr>
                <w:rFonts w:ascii="Times New Roman" w:hAnsi="Times New Roman" w:cs="Times New Roman"/>
                <w:b/>
                <w:sz w:val="24"/>
                <w:szCs w:val="24"/>
              </w:rPr>
              <w:t>99406,1</w:t>
            </w:r>
          </w:p>
        </w:tc>
        <w:tc>
          <w:tcPr>
            <w:tcW w:w="1369" w:type="dxa"/>
            <w:tcBorders>
              <w:top w:val="single" w:sz="4" w:space="0" w:color="auto"/>
              <w:left w:val="single" w:sz="4" w:space="0" w:color="auto"/>
              <w:bottom w:val="single" w:sz="4" w:space="0" w:color="auto"/>
              <w:right w:val="single" w:sz="4" w:space="0" w:color="auto"/>
            </w:tcBorders>
            <w:hideMark/>
          </w:tcPr>
          <w:p w:rsidR="009455E8" w:rsidRPr="00F20E35" w:rsidRDefault="00C6782B" w:rsidP="006D56B7">
            <w:pPr>
              <w:jc w:val="center"/>
              <w:rPr>
                <w:rFonts w:ascii="Times New Roman" w:hAnsi="Times New Roman" w:cs="Times New Roman"/>
                <w:b/>
                <w:sz w:val="24"/>
                <w:szCs w:val="24"/>
              </w:rPr>
            </w:pPr>
            <w:r>
              <w:rPr>
                <w:rFonts w:ascii="Times New Roman" w:hAnsi="Times New Roman" w:cs="Times New Roman"/>
                <w:b/>
                <w:sz w:val="24"/>
                <w:szCs w:val="24"/>
              </w:rPr>
              <w:t>124,1</w:t>
            </w:r>
          </w:p>
        </w:tc>
        <w:tc>
          <w:tcPr>
            <w:tcW w:w="1370" w:type="dxa"/>
            <w:tcBorders>
              <w:top w:val="single" w:sz="4" w:space="0" w:color="auto"/>
              <w:left w:val="single" w:sz="4" w:space="0" w:color="auto"/>
              <w:bottom w:val="single" w:sz="4" w:space="0" w:color="auto"/>
              <w:right w:val="single" w:sz="4" w:space="0" w:color="auto"/>
            </w:tcBorders>
            <w:hideMark/>
          </w:tcPr>
          <w:p w:rsidR="009455E8" w:rsidRPr="00F20E35" w:rsidRDefault="00C6782B" w:rsidP="00885699">
            <w:pPr>
              <w:jc w:val="center"/>
              <w:rPr>
                <w:rFonts w:ascii="Times New Roman" w:hAnsi="Times New Roman" w:cs="Times New Roman"/>
                <w:b/>
                <w:sz w:val="24"/>
                <w:szCs w:val="24"/>
              </w:rPr>
            </w:pPr>
            <w:r>
              <w:rPr>
                <w:rFonts w:ascii="Times New Roman" w:hAnsi="Times New Roman" w:cs="Times New Roman"/>
                <w:b/>
                <w:sz w:val="24"/>
                <w:szCs w:val="24"/>
              </w:rPr>
              <w:t>101,</w:t>
            </w:r>
            <w:r w:rsidR="00885699">
              <w:rPr>
                <w:rFonts w:ascii="Times New Roman" w:hAnsi="Times New Roman" w:cs="Times New Roman"/>
                <w:b/>
                <w:sz w:val="24"/>
                <w:szCs w:val="24"/>
              </w:rPr>
              <w:t>5</w:t>
            </w:r>
          </w:p>
        </w:tc>
        <w:tc>
          <w:tcPr>
            <w:tcW w:w="822" w:type="dxa"/>
            <w:tcBorders>
              <w:top w:val="single" w:sz="4" w:space="0" w:color="auto"/>
              <w:left w:val="single" w:sz="4" w:space="0" w:color="auto"/>
              <w:bottom w:val="single" w:sz="4" w:space="0" w:color="auto"/>
              <w:right w:val="single" w:sz="4" w:space="0" w:color="auto"/>
            </w:tcBorders>
            <w:hideMark/>
          </w:tcPr>
          <w:p w:rsidR="009455E8" w:rsidRPr="00F20E35" w:rsidRDefault="00C6782B"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3313F7" w:rsidRDefault="003313F7" w:rsidP="006B1246">
      <w:pPr>
        <w:spacing w:line="240" w:lineRule="auto"/>
        <w:ind w:firstLine="708"/>
        <w:jc w:val="both"/>
        <w:rPr>
          <w:rFonts w:ascii="Times New Roman" w:hAnsi="Times New Roman" w:cs="Times New Roman"/>
          <w:sz w:val="28"/>
          <w:szCs w:val="28"/>
        </w:rPr>
      </w:pPr>
    </w:p>
    <w:p w:rsidR="006B1246" w:rsidRDefault="006B1246" w:rsidP="006B1246">
      <w:pPr>
        <w:spacing w:line="240" w:lineRule="auto"/>
        <w:ind w:firstLine="708"/>
        <w:jc w:val="both"/>
        <w:rPr>
          <w:rFonts w:ascii="Times New Roman" w:hAnsi="Times New Roman" w:cs="Times New Roman"/>
          <w:sz w:val="28"/>
          <w:szCs w:val="28"/>
        </w:rPr>
      </w:pPr>
      <w:r w:rsidRPr="00DA5A0B">
        <w:rPr>
          <w:rFonts w:ascii="Times New Roman" w:hAnsi="Times New Roman" w:cs="Times New Roman"/>
          <w:sz w:val="28"/>
          <w:szCs w:val="28"/>
        </w:rPr>
        <w:lastRenderedPageBreak/>
        <w:t>Налог</w:t>
      </w:r>
      <w:r>
        <w:rPr>
          <w:rFonts w:ascii="Times New Roman" w:hAnsi="Times New Roman" w:cs="Times New Roman"/>
          <w:sz w:val="28"/>
          <w:szCs w:val="28"/>
        </w:rPr>
        <w:t>о</w:t>
      </w:r>
      <w:r w:rsidRPr="00DA5A0B">
        <w:rPr>
          <w:rFonts w:ascii="Times New Roman" w:hAnsi="Times New Roman" w:cs="Times New Roman"/>
          <w:sz w:val="28"/>
          <w:szCs w:val="28"/>
        </w:rPr>
        <w:t>вые доходы</w:t>
      </w:r>
      <w:r>
        <w:rPr>
          <w:rFonts w:ascii="Times New Roman" w:hAnsi="Times New Roman" w:cs="Times New Roman"/>
          <w:sz w:val="28"/>
          <w:szCs w:val="28"/>
        </w:rPr>
        <w:t xml:space="preserve"> зачислены в размере </w:t>
      </w:r>
      <w:r w:rsidR="008F1DF0">
        <w:rPr>
          <w:rFonts w:ascii="Times New Roman" w:hAnsi="Times New Roman" w:cs="Times New Roman"/>
          <w:sz w:val="28"/>
          <w:szCs w:val="28"/>
        </w:rPr>
        <w:t>99406,1</w:t>
      </w:r>
      <w:r>
        <w:rPr>
          <w:rFonts w:ascii="Times New Roman" w:hAnsi="Times New Roman" w:cs="Times New Roman"/>
          <w:sz w:val="28"/>
          <w:szCs w:val="28"/>
        </w:rPr>
        <w:t xml:space="preserve"> тыс. руб. (</w:t>
      </w:r>
      <w:r w:rsidR="008F1DF0">
        <w:rPr>
          <w:rFonts w:ascii="Times New Roman" w:hAnsi="Times New Roman" w:cs="Times New Roman"/>
          <w:sz w:val="28"/>
          <w:szCs w:val="28"/>
        </w:rPr>
        <w:t>77,4</w:t>
      </w:r>
      <w:r>
        <w:rPr>
          <w:rFonts w:ascii="Times New Roman" w:hAnsi="Times New Roman" w:cs="Times New Roman"/>
          <w:sz w:val="28"/>
          <w:szCs w:val="28"/>
        </w:rPr>
        <w:t xml:space="preserve">% собственных доходов). Поступления налоговых доходов возросло к уровню прошлого года на </w:t>
      </w:r>
      <w:r w:rsidR="008F1DF0">
        <w:rPr>
          <w:rFonts w:ascii="Times New Roman" w:hAnsi="Times New Roman" w:cs="Times New Roman"/>
          <w:sz w:val="28"/>
          <w:szCs w:val="28"/>
        </w:rPr>
        <w:t>19285,7</w:t>
      </w:r>
      <w:r>
        <w:rPr>
          <w:rFonts w:ascii="Times New Roman" w:hAnsi="Times New Roman" w:cs="Times New Roman"/>
          <w:sz w:val="28"/>
          <w:szCs w:val="28"/>
        </w:rPr>
        <w:t xml:space="preserve"> тыс. рублей или  на </w:t>
      </w:r>
      <w:r w:rsidR="008F1DF0">
        <w:rPr>
          <w:rFonts w:ascii="Times New Roman" w:hAnsi="Times New Roman" w:cs="Times New Roman"/>
          <w:sz w:val="28"/>
          <w:szCs w:val="28"/>
        </w:rPr>
        <w:t>2</w:t>
      </w:r>
      <w:r>
        <w:rPr>
          <w:rFonts w:ascii="Times New Roman" w:hAnsi="Times New Roman" w:cs="Times New Roman"/>
          <w:sz w:val="28"/>
          <w:szCs w:val="28"/>
        </w:rPr>
        <w:t>4,1%.</w:t>
      </w:r>
    </w:p>
    <w:p w:rsidR="00DA5A0B" w:rsidRDefault="006B1246" w:rsidP="008F1DF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Плановые назначения по налоговым доходам исполнены на  </w:t>
      </w:r>
      <w:r w:rsidR="008F1DF0">
        <w:rPr>
          <w:rFonts w:ascii="Times New Roman" w:hAnsi="Times New Roman" w:cs="Times New Roman"/>
          <w:sz w:val="28"/>
          <w:szCs w:val="28"/>
        </w:rPr>
        <w:t>101,6 %.</w:t>
      </w:r>
    </w:p>
    <w:p w:rsidR="00DA5A0B" w:rsidRDefault="00DA5A0B"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основным</w:t>
      </w:r>
      <w:r w:rsidR="00D47E46">
        <w:rPr>
          <w:rFonts w:ascii="Times New Roman" w:hAnsi="Times New Roman" w:cs="Times New Roman"/>
          <w:sz w:val="28"/>
          <w:szCs w:val="28"/>
        </w:rPr>
        <w:t xml:space="preserve">и </w:t>
      </w:r>
      <w:r>
        <w:rPr>
          <w:rFonts w:ascii="Times New Roman" w:hAnsi="Times New Roman" w:cs="Times New Roman"/>
          <w:sz w:val="28"/>
          <w:szCs w:val="28"/>
        </w:rPr>
        <w:t xml:space="preserve"> собственным</w:t>
      </w:r>
      <w:r w:rsidR="00D47E46">
        <w:rPr>
          <w:rFonts w:ascii="Times New Roman" w:hAnsi="Times New Roman" w:cs="Times New Roman"/>
          <w:sz w:val="28"/>
          <w:szCs w:val="28"/>
        </w:rPr>
        <w:t>и</w:t>
      </w:r>
      <w:r>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Pr>
          <w:rFonts w:ascii="Times New Roman" w:hAnsi="Times New Roman" w:cs="Times New Roman"/>
          <w:sz w:val="28"/>
          <w:szCs w:val="28"/>
        </w:rPr>
        <w:t>доход</w:t>
      </w:r>
      <w:r w:rsidR="00D47E46">
        <w:rPr>
          <w:rFonts w:ascii="Times New Roman" w:hAnsi="Times New Roman" w:cs="Times New Roman"/>
          <w:sz w:val="28"/>
          <w:szCs w:val="28"/>
        </w:rPr>
        <w:t xml:space="preserve">ами </w:t>
      </w:r>
      <w:r>
        <w:rPr>
          <w:rFonts w:ascii="Times New Roman" w:hAnsi="Times New Roman" w:cs="Times New Roman"/>
          <w:sz w:val="28"/>
          <w:szCs w:val="28"/>
        </w:rPr>
        <w:t>является налог на доходы физических лиц (</w:t>
      </w:r>
      <w:r w:rsidR="003072E7">
        <w:rPr>
          <w:rFonts w:ascii="Times New Roman" w:hAnsi="Times New Roman" w:cs="Times New Roman"/>
          <w:sz w:val="28"/>
          <w:szCs w:val="28"/>
        </w:rPr>
        <w:t>4</w:t>
      </w:r>
      <w:r w:rsidR="008F1DF0">
        <w:rPr>
          <w:rFonts w:ascii="Times New Roman" w:hAnsi="Times New Roman" w:cs="Times New Roman"/>
          <w:sz w:val="28"/>
          <w:szCs w:val="28"/>
        </w:rPr>
        <w:t>3</w:t>
      </w:r>
      <w:r w:rsidR="003072E7">
        <w:rPr>
          <w:rFonts w:ascii="Times New Roman" w:hAnsi="Times New Roman" w:cs="Times New Roman"/>
          <w:sz w:val="28"/>
          <w:szCs w:val="28"/>
        </w:rPr>
        <w:t>,8</w:t>
      </w:r>
      <w:r>
        <w:rPr>
          <w:rFonts w:ascii="Times New Roman" w:hAnsi="Times New Roman" w:cs="Times New Roman"/>
          <w:sz w:val="28"/>
          <w:szCs w:val="28"/>
        </w:rPr>
        <w:t xml:space="preserve">%), </w:t>
      </w:r>
      <w:r w:rsidR="00D47E46">
        <w:rPr>
          <w:rFonts w:ascii="Times New Roman" w:hAnsi="Times New Roman" w:cs="Times New Roman"/>
          <w:sz w:val="28"/>
          <w:szCs w:val="28"/>
        </w:rPr>
        <w:t>акцизы (</w:t>
      </w:r>
      <w:r w:rsidR="008F1DF0">
        <w:rPr>
          <w:rFonts w:ascii="Times New Roman" w:hAnsi="Times New Roman" w:cs="Times New Roman"/>
          <w:sz w:val="28"/>
          <w:szCs w:val="28"/>
        </w:rPr>
        <w:t>32,9</w:t>
      </w:r>
      <w:r w:rsidR="00D47E46">
        <w:rPr>
          <w:rFonts w:ascii="Times New Roman" w:hAnsi="Times New Roman" w:cs="Times New Roman"/>
          <w:sz w:val="28"/>
          <w:szCs w:val="28"/>
        </w:rPr>
        <w:t>%) и налог на имущество</w:t>
      </w:r>
      <w:r w:rsidR="00083416">
        <w:rPr>
          <w:rFonts w:ascii="Times New Roman" w:hAnsi="Times New Roman" w:cs="Times New Roman"/>
          <w:sz w:val="28"/>
          <w:szCs w:val="28"/>
        </w:rPr>
        <w:t xml:space="preserve"> организаций</w:t>
      </w:r>
      <w:r w:rsidR="00D47E46">
        <w:rPr>
          <w:rFonts w:ascii="Times New Roman" w:hAnsi="Times New Roman" w:cs="Times New Roman"/>
          <w:sz w:val="28"/>
          <w:szCs w:val="28"/>
        </w:rPr>
        <w:t xml:space="preserve"> (</w:t>
      </w:r>
      <w:r w:rsidR="008F1DF0">
        <w:rPr>
          <w:rFonts w:ascii="Times New Roman" w:hAnsi="Times New Roman" w:cs="Times New Roman"/>
          <w:sz w:val="28"/>
          <w:szCs w:val="28"/>
        </w:rPr>
        <w:t>14,8</w:t>
      </w:r>
      <w:r w:rsidR="00083416">
        <w:rPr>
          <w:rFonts w:ascii="Times New Roman" w:hAnsi="Times New Roman" w:cs="Times New Roman"/>
          <w:sz w:val="28"/>
          <w:szCs w:val="28"/>
        </w:rPr>
        <w:t xml:space="preserve">%). </w:t>
      </w:r>
    </w:p>
    <w:p w:rsidR="003072E7" w:rsidRDefault="00083416"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поступления НДФЛ по сравнению с </w:t>
      </w:r>
      <w:r w:rsidR="00C122CA">
        <w:rPr>
          <w:rFonts w:ascii="Times New Roman" w:hAnsi="Times New Roman" w:cs="Times New Roman"/>
          <w:sz w:val="28"/>
          <w:szCs w:val="28"/>
        </w:rPr>
        <w:t>2019</w:t>
      </w:r>
      <w:r>
        <w:rPr>
          <w:rFonts w:ascii="Times New Roman" w:hAnsi="Times New Roman" w:cs="Times New Roman"/>
          <w:sz w:val="28"/>
          <w:szCs w:val="28"/>
        </w:rPr>
        <w:t xml:space="preserve">г на </w:t>
      </w:r>
      <w:r w:rsidR="008F1DF0">
        <w:rPr>
          <w:rFonts w:ascii="Times New Roman" w:hAnsi="Times New Roman" w:cs="Times New Roman"/>
          <w:sz w:val="28"/>
          <w:szCs w:val="28"/>
        </w:rPr>
        <w:t>21,1</w:t>
      </w:r>
      <w:r>
        <w:rPr>
          <w:rFonts w:ascii="Times New Roman" w:hAnsi="Times New Roman" w:cs="Times New Roman"/>
          <w:sz w:val="28"/>
          <w:szCs w:val="28"/>
        </w:rPr>
        <w:t xml:space="preserve">%, </w:t>
      </w:r>
      <w:r w:rsidR="008F1DF0">
        <w:rPr>
          <w:rFonts w:ascii="Times New Roman" w:hAnsi="Times New Roman" w:cs="Times New Roman"/>
          <w:sz w:val="28"/>
          <w:szCs w:val="28"/>
        </w:rPr>
        <w:t xml:space="preserve">налоги на совокупный доход на 10,8%, </w:t>
      </w:r>
      <w:r>
        <w:rPr>
          <w:rFonts w:ascii="Times New Roman" w:hAnsi="Times New Roman" w:cs="Times New Roman"/>
          <w:sz w:val="28"/>
          <w:szCs w:val="28"/>
        </w:rPr>
        <w:t xml:space="preserve">акцизы поступили на </w:t>
      </w:r>
      <w:r w:rsidR="008F1DF0">
        <w:rPr>
          <w:rFonts w:ascii="Times New Roman" w:hAnsi="Times New Roman" w:cs="Times New Roman"/>
          <w:sz w:val="28"/>
          <w:szCs w:val="28"/>
        </w:rPr>
        <w:t>35,0</w:t>
      </w:r>
      <w:r>
        <w:rPr>
          <w:rFonts w:ascii="Times New Roman" w:hAnsi="Times New Roman" w:cs="Times New Roman"/>
          <w:sz w:val="28"/>
          <w:szCs w:val="28"/>
        </w:rPr>
        <w:t xml:space="preserve">% больше чем в </w:t>
      </w:r>
      <w:r w:rsidR="00C122CA">
        <w:rPr>
          <w:rFonts w:ascii="Times New Roman" w:hAnsi="Times New Roman" w:cs="Times New Roman"/>
          <w:sz w:val="28"/>
          <w:szCs w:val="28"/>
        </w:rPr>
        <w:t>2019</w:t>
      </w:r>
      <w:r>
        <w:rPr>
          <w:rFonts w:ascii="Times New Roman" w:hAnsi="Times New Roman" w:cs="Times New Roman"/>
          <w:sz w:val="28"/>
          <w:szCs w:val="28"/>
        </w:rPr>
        <w:t>г</w:t>
      </w:r>
      <w:r w:rsidR="008F1DF0">
        <w:rPr>
          <w:rFonts w:ascii="Times New Roman" w:hAnsi="Times New Roman" w:cs="Times New Roman"/>
          <w:sz w:val="28"/>
          <w:szCs w:val="28"/>
        </w:rPr>
        <w:t xml:space="preserve">, налоги на имущество </w:t>
      </w:r>
      <w:proofErr w:type="gramStart"/>
      <w:r w:rsidR="008F1DF0">
        <w:rPr>
          <w:rFonts w:ascii="Times New Roman" w:hAnsi="Times New Roman" w:cs="Times New Roman"/>
          <w:sz w:val="28"/>
          <w:szCs w:val="28"/>
        </w:rPr>
        <w:t>на</w:t>
      </w:r>
      <w:proofErr w:type="gramEnd"/>
      <w:r w:rsidR="008F1DF0">
        <w:rPr>
          <w:rFonts w:ascii="Times New Roman" w:hAnsi="Times New Roman" w:cs="Times New Roman"/>
          <w:sz w:val="28"/>
          <w:szCs w:val="28"/>
        </w:rPr>
        <w:t xml:space="preserve"> 20,4%.</w:t>
      </w:r>
    </w:p>
    <w:p w:rsidR="00083416" w:rsidRDefault="003072E7"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Наблюдается снижение</w:t>
      </w:r>
      <w:r w:rsidR="00083416">
        <w:rPr>
          <w:rFonts w:ascii="Times New Roman" w:hAnsi="Times New Roman" w:cs="Times New Roman"/>
          <w:sz w:val="28"/>
          <w:szCs w:val="28"/>
        </w:rPr>
        <w:t xml:space="preserve"> госпошлины на </w:t>
      </w:r>
      <w:r w:rsidR="00A067D5">
        <w:rPr>
          <w:rFonts w:ascii="Times New Roman" w:hAnsi="Times New Roman" w:cs="Times New Roman"/>
          <w:sz w:val="28"/>
          <w:szCs w:val="28"/>
        </w:rPr>
        <w:t>1,5</w:t>
      </w:r>
      <w:r w:rsidR="00083416">
        <w:rPr>
          <w:rFonts w:ascii="Times New Roman" w:hAnsi="Times New Roman" w:cs="Times New Roman"/>
          <w:sz w:val="28"/>
          <w:szCs w:val="28"/>
        </w:rPr>
        <w:t xml:space="preserve">% или </w:t>
      </w:r>
      <w:r w:rsidR="004F50A6">
        <w:rPr>
          <w:rFonts w:ascii="Times New Roman" w:hAnsi="Times New Roman" w:cs="Times New Roman"/>
          <w:sz w:val="28"/>
          <w:szCs w:val="28"/>
        </w:rPr>
        <w:t>11,2</w:t>
      </w:r>
      <w:r w:rsidR="00083416">
        <w:rPr>
          <w:rFonts w:ascii="Times New Roman" w:hAnsi="Times New Roman" w:cs="Times New Roman"/>
          <w:sz w:val="28"/>
          <w:szCs w:val="28"/>
        </w:rPr>
        <w:t xml:space="preserve"> тыс. рублей.</w:t>
      </w:r>
    </w:p>
    <w:p w:rsidR="00982D89"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Общий объем неналоговых доходов в бюджете муниципального</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FD0C9E">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году составил </w:t>
      </w:r>
      <w:r w:rsidR="004F50A6">
        <w:rPr>
          <w:rFonts w:ascii="Times New Roman" w:hAnsi="Times New Roman" w:cs="Times New Roman"/>
          <w:sz w:val="28"/>
          <w:szCs w:val="28"/>
        </w:rPr>
        <w:t>29023,7</w:t>
      </w:r>
      <w:r w:rsidR="002C78B1">
        <w:rPr>
          <w:rFonts w:ascii="Times New Roman" w:hAnsi="Times New Roman" w:cs="Times New Roman"/>
          <w:sz w:val="28"/>
          <w:szCs w:val="28"/>
        </w:rPr>
        <w:t xml:space="preserve"> т</w:t>
      </w:r>
      <w:r w:rsidRPr="005871BD">
        <w:rPr>
          <w:rFonts w:ascii="Times New Roman" w:hAnsi="Times New Roman" w:cs="Times New Roman"/>
          <w:sz w:val="28"/>
          <w:szCs w:val="28"/>
        </w:rPr>
        <w:t>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4F50A6">
        <w:rPr>
          <w:rFonts w:ascii="Times New Roman" w:hAnsi="Times New Roman" w:cs="Times New Roman"/>
          <w:sz w:val="28"/>
          <w:szCs w:val="28"/>
        </w:rPr>
        <w:t>22,6</w:t>
      </w:r>
      <w:r w:rsidRPr="005871BD">
        <w:rPr>
          <w:rFonts w:ascii="Times New Roman" w:hAnsi="Times New Roman" w:cs="Times New Roman"/>
          <w:sz w:val="28"/>
          <w:szCs w:val="28"/>
        </w:rPr>
        <w:t>% от общего объема доходов.</w:t>
      </w:r>
      <w:r w:rsidR="00255448" w:rsidRPr="00255448">
        <w:rPr>
          <w:rFonts w:ascii="Times New Roman" w:hAnsi="Times New Roman" w:cs="Times New Roman"/>
          <w:sz w:val="28"/>
          <w:szCs w:val="28"/>
        </w:rPr>
        <w:t xml:space="preserve"> </w:t>
      </w:r>
    </w:p>
    <w:p w:rsidR="007F723F" w:rsidRDefault="007F723F" w:rsidP="006D56B7">
      <w:pPr>
        <w:autoSpaceDE w:val="0"/>
        <w:autoSpaceDN w:val="0"/>
        <w:adjustRightInd w:val="0"/>
        <w:spacing w:after="0" w:line="240" w:lineRule="auto"/>
        <w:ind w:firstLine="708"/>
        <w:jc w:val="both"/>
        <w:rPr>
          <w:rFonts w:ascii="Times New Roman" w:hAnsi="Times New Roman" w:cs="Times New Roman"/>
          <w:sz w:val="28"/>
          <w:szCs w:val="28"/>
        </w:rPr>
      </w:pPr>
    </w:p>
    <w:p w:rsidR="002C78B1" w:rsidRDefault="00255448"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2C78B1" w:rsidRDefault="002C78B1" w:rsidP="006D56B7">
      <w:pPr>
        <w:autoSpaceDE w:val="0"/>
        <w:autoSpaceDN w:val="0"/>
        <w:adjustRightInd w:val="0"/>
        <w:spacing w:after="0" w:line="240" w:lineRule="auto"/>
        <w:ind w:firstLine="708"/>
        <w:jc w:val="both"/>
        <w:rPr>
          <w:rFonts w:ascii="Times New Roman" w:hAnsi="Times New Roman" w:cs="Times New Roman"/>
          <w:sz w:val="28"/>
          <w:szCs w:val="28"/>
        </w:rPr>
      </w:pPr>
    </w:p>
    <w:tbl>
      <w:tblPr>
        <w:tblStyle w:val="a3"/>
        <w:tblW w:w="9499" w:type="dxa"/>
        <w:tblInd w:w="-34" w:type="dxa"/>
        <w:tblLayout w:type="fixed"/>
        <w:tblLook w:val="04A0"/>
      </w:tblPr>
      <w:tblGrid>
        <w:gridCol w:w="1702"/>
        <w:gridCol w:w="1417"/>
        <w:gridCol w:w="1456"/>
        <w:gridCol w:w="1474"/>
        <w:gridCol w:w="1300"/>
        <w:gridCol w:w="1228"/>
        <w:gridCol w:w="922"/>
      </w:tblGrid>
      <w:tr w:rsidR="00255448"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Виды доходов</w:t>
            </w:r>
          </w:p>
        </w:tc>
        <w:tc>
          <w:tcPr>
            <w:tcW w:w="1417"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Исполне</w:t>
            </w:r>
            <w:proofErr w:type="spellEnd"/>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ние</w:t>
            </w:r>
            <w:proofErr w:type="spellEnd"/>
            <w:r w:rsidRPr="005F0A52">
              <w:rPr>
                <w:rFonts w:ascii="Times New Roman" w:hAnsi="Times New Roman" w:cs="Times New Roman"/>
                <w:b/>
                <w:sz w:val="24"/>
                <w:szCs w:val="24"/>
              </w:rPr>
              <w:t xml:space="preserve"> </w:t>
            </w:r>
            <w:r w:rsidR="00C122CA">
              <w:rPr>
                <w:rFonts w:ascii="Times New Roman" w:hAnsi="Times New Roman" w:cs="Times New Roman"/>
                <w:b/>
                <w:sz w:val="24"/>
                <w:szCs w:val="24"/>
              </w:rPr>
              <w:t>2019</w:t>
            </w:r>
            <w:r w:rsidRPr="005F0A52">
              <w:rPr>
                <w:rFonts w:ascii="Times New Roman" w:hAnsi="Times New Roman" w:cs="Times New Roman"/>
                <w:b/>
                <w:sz w:val="24"/>
                <w:szCs w:val="24"/>
              </w:rPr>
              <w:t xml:space="preserve"> года</w:t>
            </w:r>
          </w:p>
        </w:tc>
        <w:tc>
          <w:tcPr>
            <w:tcW w:w="1456"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Уточнен</w:t>
            </w:r>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ный</w:t>
            </w:r>
            <w:proofErr w:type="spellEnd"/>
            <w:r w:rsidRPr="005F0A52">
              <w:rPr>
                <w:rFonts w:ascii="Times New Roman" w:hAnsi="Times New Roman" w:cs="Times New Roman"/>
                <w:b/>
                <w:sz w:val="24"/>
                <w:szCs w:val="24"/>
              </w:rPr>
              <w:t xml:space="preserve"> план </w:t>
            </w:r>
            <w:r w:rsidR="00C122CA">
              <w:rPr>
                <w:rFonts w:ascii="Times New Roman" w:hAnsi="Times New Roman" w:cs="Times New Roman"/>
                <w:b/>
                <w:sz w:val="24"/>
                <w:szCs w:val="24"/>
              </w:rPr>
              <w:t>2020</w:t>
            </w:r>
            <w:r w:rsidRPr="005F0A52">
              <w:rPr>
                <w:rFonts w:ascii="Times New Roman" w:hAnsi="Times New Roman" w:cs="Times New Roman"/>
                <w:b/>
                <w:sz w:val="24"/>
                <w:szCs w:val="24"/>
              </w:rPr>
              <w:t xml:space="preserve"> года</w:t>
            </w:r>
          </w:p>
        </w:tc>
        <w:tc>
          <w:tcPr>
            <w:tcW w:w="1474"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Исполне</w:t>
            </w:r>
            <w:proofErr w:type="spellEnd"/>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ние</w:t>
            </w:r>
            <w:proofErr w:type="spellEnd"/>
            <w:r w:rsidRPr="005F0A52">
              <w:rPr>
                <w:rFonts w:ascii="Times New Roman" w:hAnsi="Times New Roman" w:cs="Times New Roman"/>
                <w:b/>
                <w:sz w:val="24"/>
                <w:szCs w:val="24"/>
              </w:rPr>
              <w:t xml:space="preserve"> </w:t>
            </w:r>
            <w:r w:rsidR="00C122CA">
              <w:rPr>
                <w:rFonts w:ascii="Times New Roman" w:hAnsi="Times New Roman" w:cs="Times New Roman"/>
                <w:b/>
                <w:sz w:val="24"/>
                <w:szCs w:val="24"/>
              </w:rPr>
              <w:t>2020</w:t>
            </w:r>
            <w:r w:rsidRPr="005F0A52">
              <w:rPr>
                <w:rFonts w:ascii="Times New Roman" w:hAnsi="Times New Roman" w:cs="Times New Roman"/>
                <w:b/>
                <w:sz w:val="24"/>
                <w:szCs w:val="24"/>
              </w:rPr>
              <w:t xml:space="preserve"> года</w:t>
            </w:r>
          </w:p>
        </w:tc>
        <w:tc>
          <w:tcPr>
            <w:tcW w:w="1300"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w:t>
            </w:r>
            <w:proofErr w:type="spellStart"/>
            <w:r w:rsidRPr="005F0A52">
              <w:rPr>
                <w:rFonts w:ascii="Times New Roman" w:hAnsi="Times New Roman" w:cs="Times New Roman"/>
                <w:b/>
                <w:sz w:val="24"/>
                <w:szCs w:val="24"/>
              </w:rPr>
              <w:t>исполне</w:t>
            </w:r>
            <w:proofErr w:type="spellEnd"/>
          </w:p>
          <w:p w:rsidR="008227DA" w:rsidRDefault="00255448" w:rsidP="008227DA">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ния</w:t>
            </w:r>
            <w:proofErr w:type="spellEnd"/>
            <w:r w:rsidRPr="005F0A52">
              <w:rPr>
                <w:rFonts w:ascii="Times New Roman" w:hAnsi="Times New Roman" w:cs="Times New Roman"/>
                <w:b/>
                <w:sz w:val="24"/>
                <w:szCs w:val="24"/>
              </w:rPr>
              <w:t xml:space="preserve"> </w:t>
            </w:r>
            <w:r w:rsidR="00C122CA">
              <w:rPr>
                <w:rFonts w:ascii="Times New Roman" w:hAnsi="Times New Roman" w:cs="Times New Roman"/>
                <w:b/>
                <w:sz w:val="24"/>
                <w:szCs w:val="24"/>
              </w:rPr>
              <w:t>2020</w:t>
            </w:r>
          </w:p>
          <w:p w:rsidR="00255448" w:rsidRPr="005F0A52" w:rsidRDefault="00255448" w:rsidP="008227DA">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г. к </w:t>
            </w:r>
            <w:r w:rsidR="00C122CA">
              <w:rPr>
                <w:rFonts w:ascii="Times New Roman" w:hAnsi="Times New Roman" w:cs="Times New Roman"/>
                <w:b/>
                <w:sz w:val="24"/>
                <w:szCs w:val="24"/>
              </w:rPr>
              <w:t>2019</w:t>
            </w:r>
            <w:r w:rsidRPr="005F0A52">
              <w:rPr>
                <w:rFonts w:ascii="Times New Roman" w:hAnsi="Times New Roman" w:cs="Times New Roman"/>
                <w:b/>
                <w:sz w:val="24"/>
                <w:szCs w:val="24"/>
              </w:rPr>
              <w:t xml:space="preserve"> г.</w:t>
            </w:r>
          </w:p>
        </w:tc>
        <w:tc>
          <w:tcPr>
            <w:tcW w:w="1228"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бюджета </w:t>
            </w:r>
            <w:r w:rsidR="00C122CA">
              <w:rPr>
                <w:rFonts w:ascii="Times New Roman" w:hAnsi="Times New Roman" w:cs="Times New Roman"/>
                <w:b/>
                <w:sz w:val="24"/>
                <w:szCs w:val="24"/>
              </w:rPr>
              <w:t>2020</w:t>
            </w:r>
            <w:r w:rsidRPr="005F0A52">
              <w:rPr>
                <w:rFonts w:ascii="Times New Roman" w:hAnsi="Times New Roman" w:cs="Times New Roman"/>
                <w:b/>
                <w:sz w:val="24"/>
                <w:szCs w:val="24"/>
              </w:rPr>
              <w:t>г.</w:t>
            </w:r>
          </w:p>
        </w:tc>
        <w:tc>
          <w:tcPr>
            <w:tcW w:w="922"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Уд.</w:t>
            </w:r>
          </w:p>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вес</w:t>
            </w:r>
          </w:p>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w:t>
            </w:r>
          </w:p>
        </w:tc>
      </w:tr>
      <w:tr w:rsidR="004F50A6"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6635,4</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7228,0</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7449,0</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112,3</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103,1</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25,6</w:t>
            </w:r>
          </w:p>
        </w:tc>
      </w:tr>
      <w:tr w:rsidR="004F50A6"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i/>
                <w:sz w:val="24"/>
                <w:szCs w:val="24"/>
              </w:rPr>
            </w:pPr>
            <w:r w:rsidRPr="005F0A52">
              <w:rPr>
                <w:rFonts w:ascii="Times New Roman" w:hAnsi="Times New Roman" w:cs="Times New Roman"/>
                <w:i/>
                <w:sz w:val="24"/>
                <w:szCs w:val="24"/>
              </w:rPr>
              <w:t>- арендная плата и поступление от продажи права на заключение договоров аренды за земли</w:t>
            </w:r>
            <w:r>
              <w:rPr>
                <w:rFonts w:ascii="Times New Roman" w:hAnsi="Times New Roman" w:cs="Times New Roman"/>
                <w:i/>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5422,0</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6229,7</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6564,1</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121,1</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105,4</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22,6</w:t>
            </w:r>
          </w:p>
        </w:tc>
      </w:tr>
      <w:tr w:rsidR="004F50A6"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4F50A6" w:rsidRDefault="004F50A6" w:rsidP="006D56B7">
            <w:pPr>
              <w:rPr>
                <w:rFonts w:ascii="Times New Roman" w:hAnsi="Times New Roman" w:cs="Times New Roman"/>
                <w:i/>
                <w:sz w:val="24"/>
                <w:szCs w:val="24"/>
              </w:rPr>
            </w:pPr>
            <w:r w:rsidRPr="005F0A52">
              <w:rPr>
                <w:rFonts w:ascii="Times New Roman" w:hAnsi="Times New Roman" w:cs="Times New Roman"/>
                <w:i/>
                <w:sz w:val="24"/>
                <w:szCs w:val="24"/>
              </w:rPr>
              <w:lastRenderedPageBreak/>
              <w:t>- доходы от сдачи в аренду имущества.</w:t>
            </w:r>
          </w:p>
          <w:p w:rsidR="004F50A6" w:rsidRPr="005F0A52" w:rsidRDefault="004F50A6" w:rsidP="006D56B7">
            <w:pPr>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1213,4</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998,3</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884,8</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72,9</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88,6</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3,0</w:t>
            </w:r>
          </w:p>
        </w:tc>
      </w:tr>
      <w:tr w:rsidR="004F50A6" w:rsidTr="00D65957">
        <w:trPr>
          <w:trHeight w:val="1370"/>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66,4</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199,5</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204,8</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308,4</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102,7</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0,7</w:t>
            </w:r>
          </w:p>
        </w:tc>
      </w:tr>
      <w:tr w:rsidR="004F50A6" w:rsidTr="00D65957">
        <w:trPr>
          <w:trHeight w:val="1657"/>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9055,0</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6143,0</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6236,5</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68,9</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101,5</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21,5</w:t>
            </w:r>
          </w:p>
        </w:tc>
      </w:tr>
      <w:tr w:rsidR="004F50A6" w:rsidTr="00D65957">
        <w:trPr>
          <w:trHeight w:val="1386"/>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7614,8</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14752,4</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14768,4</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193,9</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9F239C" w:rsidP="006D56B7">
            <w:pPr>
              <w:jc w:val="center"/>
              <w:rPr>
                <w:rFonts w:ascii="Times New Roman" w:hAnsi="Times New Roman" w:cs="Times New Roman"/>
                <w:sz w:val="24"/>
                <w:szCs w:val="24"/>
              </w:rPr>
            </w:pPr>
            <w:r>
              <w:rPr>
                <w:rFonts w:ascii="Times New Roman" w:hAnsi="Times New Roman" w:cs="Times New Roman"/>
                <w:sz w:val="24"/>
                <w:szCs w:val="24"/>
              </w:rPr>
              <w:t>100,1</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50,9</w:t>
            </w:r>
          </w:p>
        </w:tc>
      </w:tr>
      <w:tr w:rsidR="004F50A6" w:rsidTr="00D65957">
        <w:trPr>
          <w:trHeight w:val="1107"/>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hideMark/>
          </w:tcPr>
          <w:p w:rsidR="004F50A6" w:rsidRPr="005F0A52" w:rsidRDefault="004F50A6" w:rsidP="000E1FE7">
            <w:pPr>
              <w:jc w:val="center"/>
              <w:rPr>
                <w:rFonts w:ascii="Times New Roman" w:hAnsi="Times New Roman" w:cs="Times New Roman"/>
                <w:sz w:val="24"/>
                <w:szCs w:val="24"/>
              </w:rPr>
            </w:pPr>
            <w:r>
              <w:rPr>
                <w:rFonts w:ascii="Times New Roman" w:hAnsi="Times New Roman" w:cs="Times New Roman"/>
                <w:sz w:val="24"/>
                <w:szCs w:val="24"/>
              </w:rPr>
              <w:t>906,8</w:t>
            </w:r>
          </w:p>
        </w:tc>
        <w:tc>
          <w:tcPr>
            <w:tcW w:w="1456"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387,8</w:t>
            </w:r>
          </w:p>
        </w:tc>
        <w:tc>
          <w:tcPr>
            <w:tcW w:w="1474" w:type="dxa"/>
            <w:tcBorders>
              <w:top w:val="single" w:sz="4" w:space="0" w:color="auto"/>
              <w:left w:val="single" w:sz="4" w:space="0" w:color="auto"/>
              <w:bottom w:val="single" w:sz="4" w:space="0" w:color="auto"/>
              <w:right w:val="single" w:sz="4" w:space="0" w:color="auto"/>
            </w:tcBorders>
            <w:hideMark/>
          </w:tcPr>
          <w:p w:rsidR="004F50A6" w:rsidRPr="005F0A52" w:rsidRDefault="00C800D3" w:rsidP="006D56B7">
            <w:pPr>
              <w:jc w:val="center"/>
              <w:rPr>
                <w:rFonts w:ascii="Times New Roman" w:hAnsi="Times New Roman" w:cs="Times New Roman"/>
                <w:sz w:val="24"/>
                <w:szCs w:val="24"/>
              </w:rPr>
            </w:pPr>
            <w:r>
              <w:rPr>
                <w:rFonts w:ascii="Times New Roman" w:hAnsi="Times New Roman" w:cs="Times New Roman"/>
                <w:sz w:val="24"/>
                <w:szCs w:val="24"/>
              </w:rPr>
              <w:t>391,9</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3D397E" w:rsidP="006D56B7">
            <w:pPr>
              <w:jc w:val="center"/>
              <w:rPr>
                <w:rFonts w:ascii="Times New Roman" w:hAnsi="Times New Roman" w:cs="Times New Roman"/>
                <w:sz w:val="24"/>
                <w:szCs w:val="24"/>
              </w:rPr>
            </w:pPr>
            <w:r>
              <w:rPr>
                <w:rFonts w:ascii="Times New Roman" w:hAnsi="Times New Roman" w:cs="Times New Roman"/>
                <w:sz w:val="24"/>
                <w:szCs w:val="24"/>
              </w:rPr>
              <w:t>43,2</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3D397E" w:rsidP="006D56B7">
            <w:pPr>
              <w:jc w:val="center"/>
              <w:rPr>
                <w:rFonts w:ascii="Times New Roman" w:hAnsi="Times New Roman" w:cs="Times New Roman"/>
                <w:sz w:val="24"/>
                <w:szCs w:val="24"/>
              </w:rPr>
            </w:pPr>
            <w:r>
              <w:rPr>
                <w:rFonts w:ascii="Times New Roman" w:hAnsi="Times New Roman" w:cs="Times New Roman"/>
                <w:sz w:val="24"/>
                <w:szCs w:val="24"/>
              </w:rPr>
              <w:t>101,5</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1,4</w:t>
            </w:r>
          </w:p>
        </w:tc>
      </w:tr>
      <w:tr w:rsidR="004F50A6" w:rsidTr="00D65957">
        <w:trPr>
          <w:trHeight w:val="828"/>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Pr>
                <w:rFonts w:ascii="Times New Roman" w:hAnsi="Times New Roman" w:cs="Times New Roman"/>
                <w:b/>
                <w:sz w:val="24"/>
                <w:szCs w:val="24"/>
              </w:rPr>
              <w:t>Прочие неналоговые дохода</w:t>
            </w:r>
          </w:p>
        </w:tc>
        <w:tc>
          <w:tcPr>
            <w:tcW w:w="1417" w:type="dxa"/>
            <w:tcBorders>
              <w:top w:val="single" w:sz="4" w:space="0" w:color="auto"/>
              <w:left w:val="single" w:sz="4" w:space="0" w:color="auto"/>
              <w:bottom w:val="single" w:sz="4" w:space="0" w:color="auto"/>
              <w:right w:val="single" w:sz="4" w:space="0" w:color="auto"/>
            </w:tcBorders>
            <w:hideMark/>
          </w:tcPr>
          <w:p w:rsidR="004F50A6" w:rsidRDefault="004F50A6" w:rsidP="000E1FE7">
            <w:pPr>
              <w:jc w:val="center"/>
              <w:rPr>
                <w:rFonts w:ascii="Times New Roman" w:hAnsi="Times New Roman" w:cs="Times New Roman"/>
                <w:sz w:val="24"/>
                <w:szCs w:val="24"/>
              </w:rPr>
            </w:pPr>
            <w:r>
              <w:rPr>
                <w:rFonts w:ascii="Times New Roman" w:hAnsi="Times New Roman" w:cs="Times New Roman"/>
                <w:sz w:val="24"/>
                <w:szCs w:val="24"/>
              </w:rPr>
              <w:t>8,2</w:t>
            </w:r>
          </w:p>
        </w:tc>
        <w:tc>
          <w:tcPr>
            <w:tcW w:w="1456" w:type="dxa"/>
            <w:tcBorders>
              <w:top w:val="single" w:sz="4" w:space="0" w:color="auto"/>
              <w:left w:val="single" w:sz="4" w:space="0" w:color="auto"/>
              <w:bottom w:val="single" w:sz="4" w:space="0" w:color="auto"/>
              <w:right w:val="single" w:sz="4" w:space="0" w:color="auto"/>
            </w:tcBorders>
            <w:hideMark/>
          </w:tcPr>
          <w:p w:rsidR="004F50A6" w:rsidRDefault="00C800D3"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1474" w:type="dxa"/>
            <w:tcBorders>
              <w:top w:val="single" w:sz="4" w:space="0" w:color="auto"/>
              <w:left w:val="single" w:sz="4" w:space="0" w:color="auto"/>
              <w:bottom w:val="single" w:sz="4" w:space="0" w:color="auto"/>
              <w:right w:val="single" w:sz="4" w:space="0" w:color="auto"/>
            </w:tcBorders>
            <w:hideMark/>
          </w:tcPr>
          <w:p w:rsidR="004F50A6" w:rsidRDefault="0049260E" w:rsidP="006D56B7">
            <w:pPr>
              <w:jc w:val="center"/>
              <w:rPr>
                <w:rFonts w:ascii="Times New Roman" w:hAnsi="Times New Roman" w:cs="Times New Roman"/>
                <w:sz w:val="24"/>
                <w:szCs w:val="24"/>
              </w:rPr>
            </w:pPr>
            <w:r>
              <w:rPr>
                <w:rFonts w:ascii="Times New Roman" w:hAnsi="Times New Roman" w:cs="Times New Roman"/>
                <w:sz w:val="24"/>
                <w:szCs w:val="24"/>
              </w:rPr>
              <w:t>-26,9</w:t>
            </w:r>
          </w:p>
        </w:tc>
        <w:tc>
          <w:tcPr>
            <w:tcW w:w="1300" w:type="dxa"/>
            <w:tcBorders>
              <w:top w:val="single" w:sz="4" w:space="0" w:color="auto"/>
              <w:left w:val="single" w:sz="4" w:space="0" w:color="auto"/>
              <w:bottom w:val="single" w:sz="4" w:space="0" w:color="auto"/>
              <w:right w:val="single" w:sz="4" w:space="0" w:color="auto"/>
            </w:tcBorders>
            <w:hideMark/>
          </w:tcPr>
          <w:p w:rsidR="004F50A6" w:rsidRPr="005F0A52" w:rsidRDefault="003D397E"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1228" w:type="dxa"/>
            <w:tcBorders>
              <w:top w:val="single" w:sz="4" w:space="0" w:color="auto"/>
              <w:left w:val="single" w:sz="4" w:space="0" w:color="auto"/>
              <w:bottom w:val="single" w:sz="4" w:space="0" w:color="auto"/>
              <w:right w:val="single" w:sz="4" w:space="0" w:color="auto"/>
            </w:tcBorders>
            <w:hideMark/>
          </w:tcPr>
          <w:p w:rsidR="004F50A6" w:rsidRPr="005F0A52" w:rsidRDefault="003D397E"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922" w:type="dxa"/>
            <w:tcBorders>
              <w:top w:val="single" w:sz="4" w:space="0" w:color="auto"/>
              <w:left w:val="single" w:sz="4" w:space="0" w:color="auto"/>
              <w:bottom w:val="single" w:sz="4" w:space="0" w:color="auto"/>
              <w:right w:val="single" w:sz="4" w:space="0" w:color="auto"/>
            </w:tcBorders>
            <w:hideMark/>
          </w:tcPr>
          <w:p w:rsidR="004F50A6" w:rsidRPr="005F0A52" w:rsidRDefault="0086774C" w:rsidP="006D56B7">
            <w:pPr>
              <w:jc w:val="center"/>
              <w:rPr>
                <w:rFonts w:ascii="Times New Roman" w:hAnsi="Times New Roman" w:cs="Times New Roman"/>
                <w:sz w:val="24"/>
                <w:szCs w:val="24"/>
              </w:rPr>
            </w:pPr>
            <w:r>
              <w:rPr>
                <w:rFonts w:ascii="Times New Roman" w:hAnsi="Times New Roman" w:cs="Times New Roman"/>
                <w:sz w:val="24"/>
                <w:szCs w:val="24"/>
              </w:rPr>
              <w:t>-0,1</w:t>
            </w:r>
          </w:p>
        </w:tc>
      </w:tr>
      <w:tr w:rsidR="004F50A6" w:rsidTr="00D65957">
        <w:trPr>
          <w:trHeight w:val="843"/>
        </w:trPr>
        <w:tc>
          <w:tcPr>
            <w:tcW w:w="1702" w:type="dxa"/>
            <w:tcBorders>
              <w:top w:val="single" w:sz="4" w:space="0" w:color="auto"/>
              <w:left w:val="single" w:sz="4" w:space="0" w:color="auto"/>
              <w:bottom w:val="single" w:sz="4" w:space="0" w:color="auto"/>
              <w:right w:val="single" w:sz="4" w:space="0" w:color="auto"/>
            </w:tcBorders>
            <w:hideMark/>
          </w:tcPr>
          <w:p w:rsidR="004F50A6" w:rsidRPr="005F0A52" w:rsidRDefault="004F50A6" w:rsidP="006D56B7">
            <w:pPr>
              <w:rPr>
                <w:rFonts w:ascii="Times New Roman" w:hAnsi="Times New Roman" w:cs="Times New Roman"/>
                <w:b/>
                <w:sz w:val="24"/>
                <w:szCs w:val="24"/>
              </w:rPr>
            </w:pPr>
            <w:r w:rsidRPr="005F0A52">
              <w:rPr>
                <w:rFonts w:ascii="Times New Roman" w:hAnsi="Times New Roman" w:cs="Times New Roman"/>
                <w:b/>
                <w:sz w:val="24"/>
                <w:szCs w:val="24"/>
              </w:rPr>
              <w:t>ИТОГО НЕНАЛОГОВЫХ ДОХОДОВ:</w:t>
            </w:r>
          </w:p>
        </w:tc>
        <w:tc>
          <w:tcPr>
            <w:tcW w:w="1417" w:type="dxa"/>
            <w:tcBorders>
              <w:top w:val="single" w:sz="4" w:space="0" w:color="auto"/>
              <w:left w:val="single" w:sz="4" w:space="0" w:color="auto"/>
              <w:bottom w:val="single" w:sz="4" w:space="0" w:color="auto"/>
              <w:right w:val="single" w:sz="4" w:space="0" w:color="auto"/>
            </w:tcBorders>
            <w:hideMark/>
          </w:tcPr>
          <w:p w:rsidR="004F50A6" w:rsidRPr="002C78B1" w:rsidRDefault="004F50A6" w:rsidP="000E1FE7">
            <w:pPr>
              <w:jc w:val="center"/>
              <w:rPr>
                <w:rFonts w:ascii="Times New Roman" w:hAnsi="Times New Roman" w:cs="Times New Roman"/>
                <w:b/>
                <w:sz w:val="24"/>
                <w:szCs w:val="24"/>
              </w:rPr>
            </w:pPr>
            <w:r>
              <w:rPr>
                <w:rFonts w:ascii="Times New Roman" w:hAnsi="Times New Roman" w:cs="Times New Roman"/>
                <w:b/>
                <w:sz w:val="24"/>
                <w:szCs w:val="24"/>
              </w:rPr>
              <w:t>24286,6</w:t>
            </w:r>
          </w:p>
        </w:tc>
        <w:tc>
          <w:tcPr>
            <w:tcW w:w="1456" w:type="dxa"/>
            <w:tcBorders>
              <w:top w:val="single" w:sz="4" w:space="0" w:color="auto"/>
              <w:left w:val="single" w:sz="4" w:space="0" w:color="auto"/>
              <w:bottom w:val="single" w:sz="4" w:space="0" w:color="auto"/>
              <w:right w:val="single" w:sz="4" w:space="0" w:color="auto"/>
            </w:tcBorders>
            <w:hideMark/>
          </w:tcPr>
          <w:p w:rsidR="004F50A6" w:rsidRPr="002C78B1" w:rsidRDefault="003D397E" w:rsidP="006D56B7">
            <w:pPr>
              <w:jc w:val="center"/>
              <w:rPr>
                <w:rFonts w:ascii="Times New Roman" w:hAnsi="Times New Roman" w:cs="Times New Roman"/>
                <w:b/>
                <w:sz w:val="24"/>
                <w:szCs w:val="24"/>
              </w:rPr>
            </w:pPr>
            <w:r>
              <w:rPr>
                <w:rFonts w:ascii="Times New Roman" w:hAnsi="Times New Roman" w:cs="Times New Roman"/>
                <w:b/>
                <w:sz w:val="24"/>
                <w:szCs w:val="24"/>
              </w:rPr>
              <w:t>28710,7</w:t>
            </w:r>
          </w:p>
        </w:tc>
        <w:tc>
          <w:tcPr>
            <w:tcW w:w="1474" w:type="dxa"/>
            <w:tcBorders>
              <w:top w:val="single" w:sz="4" w:space="0" w:color="auto"/>
              <w:left w:val="single" w:sz="4" w:space="0" w:color="auto"/>
              <w:bottom w:val="single" w:sz="4" w:space="0" w:color="auto"/>
              <w:right w:val="single" w:sz="4" w:space="0" w:color="auto"/>
            </w:tcBorders>
            <w:hideMark/>
          </w:tcPr>
          <w:p w:rsidR="004F50A6" w:rsidRPr="002C78B1" w:rsidRDefault="0049260E" w:rsidP="006D56B7">
            <w:pPr>
              <w:jc w:val="center"/>
              <w:rPr>
                <w:rFonts w:ascii="Times New Roman" w:hAnsi="Times New Roman" w:cs="Times New Roman"/>
                <w:b/>
                <w:sz w:val="24"/>
                <w:szCs w:val="24"/>
              </w:rPr>
            </w:pPr>
            <w:r>
              <w:rPr>
                <w:rFonts w:ascii="Times New Roman" w:hAnsi="Times New Roman" w:cs="Times New Roman"/>
                <w:b/>
                <w:sz w:val="24"/>
                <w:szCs w:val="24"/>
              </w:rPr>
              <w:t>29023,7</w:t>
            </w:r>
          </w:p>
        </w:tc>
        <w:tc>
          <w:tcPr>
            <w:tcW w:w="1300" w:type="dxa"/>
            <w:tcBorders>
              <w:top w:val="single" w:sz="4" w:space="0" w:color="auto"/>
              <w:left w:val="single" w:sz="4" w:space="0" w:color="auto"/>
              <w:bottom w:val="single" w:sz="4" w:space="0" w:color="auto"/>
              <w:right w:val="single" w:sz="4" w:space="0" w:color="auto"/>
            </w:tcBorders>
            <w:hideMark/>
          </w:tcPr>
          <w:p w:rsidR="004F50A6" w:rsidRPr="002C78B1" w:rsidRDefault="0086774C" w:rsidP="006D56B7">
            <w:pPr>
              <w:jc w:val="center"/>
              <w:rPr>
                <w:rFonts w:ascii="Times New Roman" w:hAnsi="Times New Roman" w:cs="Times New Roman"/>
                <w:b/>
                <w:sz w:val="24"/>
                <w:szCs w:val="24"/>
              </w:rPr>
            </w:pPr>
            <w:r>
              <w:rPr>
                <w:rFonts w:ascii="Times New Roman" w:hAnsi="Times New Roman" w:cs="Times New Roman"/>
                <w:b/>
                <w:sz w:val="24"/>
                <w:szCs w:val="24"/>
              </w:rPr>
              <w:t>119,5</w:t>
            </w:r>
          </w:p>
        </w:tc>
        <w:tc>
          <w:tcPr>
            <w:tcW w:w="1228" w:type="dxa"/>
            <w:tcBorders>
              <w:top w:val="single" w:sz="4" w:space="0" w:color="auto"/>
              <w:left w:val="single" w:sz="4" w:space="0" w:color="auto"/>
              <w:bottom w:val="single" w:sz="4" w:space="0" w:color="auto"/>
              <w:right w:val="single" w:sz="4" w:space="0" w:color="auto"/>
            </w:tcBorders>
            <w:hideMark/>
          </w:tcPr>
          <w:p w:rsidR="004F50A6" w:rsidRPr="002C78B1" w:rsidRDefault="0086774C" w:rsidP="006D56B7">
            <w:pPr>
              <w:jc w:val="center"/>
              <w:rPr>
                <w:rFonts w:ascii="Times New Roman" w:hAnsi="Times New Roman" w:cs="Times New Roman"/>
                <w:b/>
                <w:sz w:val="24"/>
                <w:szCs w:val="24"/>
              </w:rPr>
            </w:pPr>
            <w:r>
              <w:rPr>
                <w:rFonts w:ascii="Times New Roman" w:hAnsi="Times New Roman" w:cs="Times New Roman"/>
                <w:b/>
                <w:sz w:val="24"/>
                <w:szCs w:val="24"/>
              </w:rPr>
              <w:t>101,1</w:t>
            </w:r>
          </w:p>
        </w:tc>
        <w:tc>
          <w:tcPr>
            <w:tcW w:w="922" w:type="dxa"/>
            <w:tcBorders>
              <w:top w:val="single" w:sz="4" w:space="0" w:color="auto"/>
              <w:left w:val="single" w:sz="4" w:space="0" w:color="auto"/>
              <w:bottom w:val="single" w:sz="4" w:space="0" w:color="auto"/>
              <w:right w:val="single" w:sz="4" w:space="0" w:color="auto"/>
            </w:tcBorders>
            <w:hideMark/>
          </w:tcPr>
          <w:p w:rsidR="004F50A6" w:rsidRPr="002C78B1" w:rsidRDefault="0086774C"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255448" w:rsidRDefault="00255448" w:rsidP="006D56B7">
      <w:pPr>
        <w:spacing w:after="0" w:line="240" w:lineRule="auto"/>
        <w:ind w:firstLine="708"/>
        <w:jc w:val="both"/>
        <w:rPr>
          <w:rFonts w:ascii="Times New Roman" w:hAnsi="Times New Roman" w:cs="Times New Roman"/>
          <w:sz w:val="28"/>
          <w:szCs w:val="28"/>
        </w:rPr>
      </w:pPr>
    </w:p>
    <w:p w:rsidR="00F46487" w:rsidRDefault="007C0DE1"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Наибольшими  в структуре </w:t>
      </w:r>
      <w:r w:rsidR="00255448">
        <w:rPr>
          <w:rFonts w:ascii="Times New Roman" w:hAnsi="Times New Roman" w:cs="Times New Roman"/>
          <w:sz w:val="28"/>
          <w:szCs w:val="28"/>
        </w:rPr>
        <w:t>источник</w:t>
      </w:r>
      <w:r>
        <w:rPr>
          <w:rFonts w:ascii="Times New Roman" w:hAnsi="Times New Roman" w:cs="Times New Roman"/>
          <w:sz w:val="28"/>
          <w:szCs w:val="28"/>
        </w:rPr>
        <w:t>ами</w:t>
      </w:r>
      <w:r w:rsidR="00255448">
        <w:rPr>
          <w:rFonts w:ascii="Times New Roman" w:hAnsi="Times New Roman" w:cs="Times New Roman"/>
          <w:sz w:val="28"/>
          <w:szCs w:val="28"/>
        </w:rPr>
        <w:t xml:space="preserve"> неналоговых доходов являются доходы </w:t>
      </w:r>
      <w:r w:rsidR="00255448" w:rsidRPr="00B64C5F">
        <w:rPr>
          <w:rFonts w:ascii="Times New Roman" w:hAnsi="Times New Roman" w:cs="Times New Roman"/>
          <w:sz w:val="28"/>
          <w:szCs w:val="28"/>
        </w:rPr>
        <w:t xml:space="preserve">от </w:t>
      </w:r>
      <w:r w:rsidR="00B64C5F" w:rsidRPr="00B64C5F">
        <w:rPr>
          <w:rFonts w:ascii="Times New Roman" w:hAnsi="Times New Roman" w:cs="Times New Roman"/>
          <w:sz w:val="28"/>
          <w:szCs w:val="28"/>
        </w:rPr>
        <w:t xml:space="preserve">продажи материальных и нематериальных активов </w:t>
      </w:r>
      <w:r w:rsidR="00255448">
        <w:rPr>
          <w:rFonts w:ascii="Times New Roman" w:hAnsi="Times New Roman" w:cs="Times New Roman"/>
          <w:sz w:val="28"/>
          <w:szCs w:val="28"/>
        </w:rPr>
        <w:t>(</w:t>
      </w:r>
      <w:r w:rsidR="00B64C5F">
        <w:rPr>
          <w:rFonts w:ascii="Times New Roman" w:hAnsi="Times New Roman" w:cs="Times New Roman"/>
          <w:sz w:val="28"/>
          <w:szCs w:val="28"/>
        </w:rPr>
        <w:t>50,9</w:t>
      </w:r>
      <w:r>
        <w:rPr>
          <w:rFonts w:ascii="Times New Roman" w:hAnsi="Times New Roman" w:cs="Times New Roman"/>
          <w:sz w:val="28"/>
          <w:szCs w:val="28"/>
        </w:rPr>
        <w:t xml:space="preserve">%), </w:t>
      </w:r>
      <w:r w:rsidR="00F46487">
        <w:rPr>
          <w:rFonts w:ascii="Times New Roman" w:hAnsi="Times New Roman" w:cs="Times New Roman"/>
          <w:sz w:val="28"/>
          <w:szCs w:val="28"/>
        </w:rPr>
        <w:t>доходы от сдачи в аренду муниципального имущества (</w:t>
      </w:r>
      <w:r w:rsidR="00BB0DEE">
        <w:rPr>
          <w:rFonts w:ascii="Times New Roman" w:hAnsi="Times New Roman" w:cs="Times New Roman"/>
          <w:sz w:val="28"/>
          <w:szCs w:val="28"/>
        </w:rPr>
        <w:t>25,6</w:t>
      </w:r>
      <w:r w:rsidR="00F46487">
        <w:rPr>
          <w:rFonts w:ascii="Times New Roman" w:hAnsi="Times New Roman" w:cs="Times New Roman"/>
          <w:sz w:val="28"/>
          <w:szCs w:val="28"/>
        </w:rPr>
        <w:t xml:space="preserve">%)  и  </w:t>
      </w:r>
      <w:r w:rsidR="00255448">
        <w:rPr>
          <w:rFonts w:ascii="Times New Roman" w:hAnsi="Times New Roman" w:cs="Times New Roman"/>
          <w:sz w:val="28"/>
          <w:szCs w:val="28"/>
        </w:rPr>
        <w:t xml:space="preserve">доходы от </w:t>
      </w:r>
      <w:r w:rsidR="00BB0DEE">
        <w:rPr>
          <w:rFonts w:ascii="Times New Roman" w:hAnsi="Times New Roman" w:cs="Times New Roman"/>
          <w:sz w:val="28"/>
          <w:szCs w:val="28"/>
        </w:rPr>
        <w:t>оказания платных услуг</w:t>
      </w:r>
      <w:r w:rsidR="00255448">
        <w:rPr>
          <w:rFonts w:ascii="Times New Roman" w:hAnsi="Times New Roman" w:cs="Times New Roman"/>
          <w:sz w:val="28"/>
          <w:szCs w:val="28"/>
        </w:rPr>
        <w:t xml:space="preserve"> (</w:t>
      </w:r>
      <w:r w:rsidR="00BB0DEE">
        <w:rPr>
          <w:rFonts w:ascii="Times New Roman" w:hAnsi="Times New Roman" w:cs="Times New Roman"/>
          <w:sz w:val="28"/>
          <w:szCs w:val="28"/>
        </w:rPr>
        <w:t>21,5</w:t>
      </w:r>
      <w:r w:rsidR="00255448">
        <w:rPr>
          <w:rFonts w:ascii="Times New Roman" w:hAnsi="Times New Roman" w:cs="Times New Roman"/>
          <w:sz w:val="28"/>
          <w:szCs w:val="28"/>
        </w:rPr>
        <w:t>%)</w:t>
      </w:r>
      <w:r w:rsidR="00F46487">
        <w:rPr>
          <w:rFonts w:ascii="Times New Roman" w:hAnsi="Times New Roman" w:cs="Times New Roman"/>
          <w:sz w:val="28"/>
          <w:szCs w:val="28"/>
        </w:rPr>
        <w:t xml:space="preserve">.  </w:t>
      </w:r>
    </w:p>
    <w:p w:rsidR="00901720" w:rsidRPr="00901720" w:rsidRDefault="007C0DE1"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1720">
        <w:rPr>
          <w:rFonts w:ascii="Times New Roman" w:hAnsi="Times New Roman" w:cs="Times New Roman"/>
          <w:sz w:val="28"/>
          <w:szCs w:val="28"/>
        </w:rPr>
        <w:t>А</w:t>
      </w:r>
      <w:r w:rsidR="00901720" w:rsidRPr="00901720">
        <w:rPr>
          <w:rFonts w:ascii="Times New Roman" w:hAnsi="Times New Roman" w:cs="Times New Roman"/>
          <w:sz w:val="28"/>
          <w:szCs w:val="28"/>
        </w:rPr>
        <w:t>рендная плата и поступление от продажи права на заключение договоров аренды за земли</w:t>
      </w:r>
      <w:r w:rsidR="00901720">
        <w:rPr>
          <w:rFonts w:ascii="Times New Roman" w:hAnsi="Times New Roman" w:cs="Times New Roman"/>
          <w:sz w:val="28"/>
          <w:szCs w:val="28"/>
        </w:rPr>
        <w:t xml:space="preserve"> в </w:t>
      </w:r>
      <w:r w:rsidR="00C122CA">
        <w:rPr>
          <w:rFonts w:ascii="Times New Roman" w:hAnsi="Times New Roman" w:cs="Times New Roman"/>
          <w:sz w:val="28"/>
          <w:szCs w:val="28"/>
        </w:rPr>
        <w:t>2020</w:t>
      </w:r>
      <w:r w:rsidR="00901720">
        <w:rPr>
          <w:rFonts w:ascii="Times New Roman" w:hAnsi="Times New Roman" w:cs="Times New Roman"/>
          <w:sz w:val="28"/>
          <w:szCs w:val="28"/>
        </w:rPr>
        <w:t xml:space="preserve"> году составила </w:t>
      </w:r>
      <w:r w:rsidR="009A1FB1">
        <w:rPr>
          <w:rFonts w:ascii="Times New Roman" w:hAnsi="Times New Roman" w:cs="Times New Roman"/>
          <w:sz w:val="28"/>
          <w:szCs w:val="28"/>
        </w:rPr>
        <w:t>6564,1</w:t>
      </w:r>
      <w:r w:rsidR="00F13F42">
        <w:rPr>
          <w:rFonts w:ascii="Times New Roman" w:hAnsi="Times New Roman" w:cs="Times New Roman"/>
          <w:sz w:val="28"/>
          <w:szCs w:val="28"/>
        </w:rPr>
        <w:t xml:space="preserve"> тыс. рублей</w:t>
      </w:r>
      <w:r w:rsidR="00901720">
        <w:rPr>
          <w:rFonts w:ascii="Times New Roman" w:hAnsi="Times New Roman" w:cs="Times New Roman"/>
          <w:sz w:val="28"/>
          <w:szCs w:val="28"/>
        </w:rPr>
        <w:t xml:space="preserve">, что </w:t>
      </w:r>
      <w:r w:rsidR="008227DA">
        <w:rPr>
          <w:rFonts w:ascii="Times New Roman" w:hAnsi="Times New Roman" w:cs="Times New Roman"/>
          <w:sz w:val="28"/>
          <w:szCs w:val="28"/>
        </w:rPr>
        <w:t>превышает</w:t>
      </w:r>
      <w:r w:rsidR="00F46487">
        <w:rPr>
          <w:rFonts w:ascii="Times New Roman" w:hAnsi="Times New Roman" w:cs="Times New Roman"/>
          <w:sz w:val="28"/>
          <w:szCs w:val="28"/>
        </w:rPr>
        <w:t xml:space="preserve"> </w:t>
      </w:r>
      <w:r w:rsidR="00901720">
        <w:rPr>
          <w:rFonts w:ascii="Times New Roman" w:hAnsi="Times New Roman" w:cs="Times New Roman"/>
          <w:sz w:val="28"/>
          <w:szCs w:val="28"/>
        </w:rPr>
        <w:t>прошлогодни</w:t>
      </w:r>
      <w:r w:rsidR="008227DA">
        <w:rPr>
          <w:rFonts w:ascii="Times New Roman" w:hAnsi="Times New Roman" w:cs="Times New Roman"/>
          <w:sz w:val="28"/>
          <w:szCs w:val="28"/>
        </w:rPr>
        <w:t>е</w:t>
      </w:r>
      <w:r w:rsidR="00901720">
        <w:rPr>
          <w:rFonts w:ascii="Times New Roman" w:hAnsi="Times New Roman" w:cs="Times New Roman"/>
          <w:sz w:val="28"/>
          <w:szCs w:val="28"/>
        </w:rPr>
        <w:t xml:space="preserve"> поступлени</w:t>
      </w:r>
      <w:r w:rsidR="008227DA">
        <w:rPr>
          <w:rFonts w:ascii="Times New Roman" w:hAnsi="Times New Roman" w:cs="Times New Roman"/>
          <w:sz w:val="28"/>
          <w:szCs w:val="28"/>
        </w:rPr>
        <w:t>я</w:t>
      </w:r>
      <w:r w:rsidR="00901720">
        <w:rPr>
          <w:rFonts w:ascii="Times New Roman" w:hAnsi="Times New Roman" w:cs="Times New Roman"/>
          <w:sz w:val="28"/>
          <w:szCs w:val="28"/>
        </w:rPr>
        <w:t xml:space="preserve"> на </w:t>
      </w:r>
      <w:r w:rsidR="009A1FB1">
        <w:rPr>
          <w:rFonts w:ascii="Times New Roman" w:hAnsi="Times New Roman" w:cs="Times New Roman"/>
          <w:sz w:val="28"/>
          <w:szCs w:val="28"/>
        </w:rPr>
        <w:t>21,1</w:t>
      </w:r>
      <w:r w:rsidR="00901720">
        <w:rPr>
          <w:rFonts w:ascii="Times New Roman" w:hAnsi="Times New Roman" w:cs="Times New Roman"/>
          <w:sz w:val="28"/>
          <w:szCs w:val="28"/>
        </w:rPr>
        <w:t xml:space="preserve">% </w:t>
      </w:r>
      <w:r w:rsidR="009A1FB1">
        <w:rPr>
          <w:rFonts w:ascii="Times New Roman" w:hAnsi="Times New Roman" w:cs="Times New Roman"/>
          <w:sz w:val="28"/>
          <w:szCs w:val="28"/>
        </w:rPr>
        <w:t xml:space="preserve">или 1142,1 тыс. рублей </w:t>
      </w:r>
      <w:r w:rsidR="00901720">
        <w:rPr>
          <w:rFonts w:ascii="Times New Roman" w:hAnsi="Times New Roman" w:cs="Times New Roman"/>
          <w:sz w:val="28"/>
          <w:szCs w:val="28"/>
        </w:rPr>
        <w:t xml:space="preserve">и </w:t>
      </w:r>
      <w:r w:rsidR="009A1FB1">
        <w:rPr>
          <w:rFonts w:ascii="Times New Roman" w:hAnsi="Times New Roman" w:cs="Times New Roman"/>
          <w:sz w:val="28"/>
          <w:szCs w:val="28"/>
        </w:rPr>
        <w:t>больше</w:t>
      </w:r>
      <w:r w:rsidR="00F46487">
        <w:rPr>
          <w:rFonts w:ascii="Times New Roman" w:hAnsi="Times New Roman" w:cs="Times New Roman"/>
          <w:sz w:val="28"/>
          <w:szCs w:val="28"/>
        </w:rPr>
        <w:t xml:space="preserve"> </w:t>
      </w:r>
      <w:r w:rsidR="00901720">
        <w:rPr>
          <w:rFonts w:ascii="Times New Roman" w:hAnsi="Times New Roman" w:cs="Times New Roman"/>
          <w:sz w:val="28"/>
          <w:szCs w:val="28"/>
        </w:rPr>
        <w:t xml:space="preserve"> запланированного на</w:t>
      </w:r>
      <w:r w:rsidR="00F13F42">
        <w:rPr>
          <w:rFonts w:ascii="Times New Roman" w:hAnsi="Times New Roman" w:cs="Times New Roman"/>
          <w:sz w:val="28"/>
          <w:szCs w:val="28"/>
        </w:rPr>
        <w:t xml:space="preserve"> </w:t>
      </w:r>
      <w:r w:rsidR="009A1FB1">
        <w:rPr>
          <w:rFonts w:ascii="Times New Roman" w:hAnsi="Times New Roman" w:cs="Times New Roman"/>
          <w:sz w:val="28"/>
          <w:szCs w:val="28"/>
        </w:rPr>
        <w:t>5,4</w:t>
      </w:r>
      <w:r w:rsidR="00F13F42">
        <w:rPr>
          <w:rFonts w:ascii="Times New Roman" w:hAnsi="Times New Roman" w:cs="Times New Roman"/>
          <w:sz w:val="28"/>
          <w:szCs w:val="28"/>
        </w:rPr>
        <w:t>%</w:t>
      </w:r>
      <w:r w:rsidR="00901720" w:rsidRPr="00901720">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Платежи при пользовании природными ресурсами, состоящие из</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платы за негативное воздействие на окружающую среду, исполнены 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9A1FB1">
        <w:rPr>
          <w:rFonts w:ascii="Times New Roman" w:hAnsi="Times New Roman" w:cs="Times New Roman"/>
          <w:sz w:val="28"/>
          <w:szCs w:val="28"/>
        </w:rPr>
        <w:t>204,8</w:t>
      </w:r>
      <w:r w:rsidRPr="005871BD">
        <w:rPr>
          <w:rFonts w:ascii="Times New Roman" w:hAnsi="Times New Roman" w:cs="Times New Roman"/>
          <w:sz w:val="28"/>
          <w:szCs w:val="28"/>
        </w:rPr>
        <w:t xml:space="preserve"> тыс.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A1FB1">
        <w:rPr>
          <w:rFonts w:ascii="Times New Roman" w:hAnsi="Times New Roman" w:cs="Times New Roman"/>
          <w:sz w:val="28"/>
          <w:szCs w:val="28"/>
        </w:rPr>
        <w:t>102,7</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назначений. Данный вид доходов в общей сумме неналоговых доходов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бюджета </w:t>
      </w:r>
      <w:r w:rsidR="002C78B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составляет </w:t>
      </w:r>
      <w:r w:rsidR="00901720">
        <w:rPr>
          <w:rFonts w:ascii="Times New Roman" w:hAnsi="Times New Roman" w:cs="Times New Roman"/>
          <w:sz w:val="28"/>
          <w:szCs w:val="28"/>
        </w:rPr>
        <w:lastRenderedPageBreak/>
        <w:t>0,</w:t>
      </w:r>
      <w:r w:rsidR="009A1FB1">
        <w:rPr>
          <w:rFonts w:ascii="Times New Roman" w:hAnsi="Times New Roman" w:cs="Times New Roman"/>
          <w:sz w:val="28"/>
          <w:szCs w:val="28"/>
        </w:rPr>
        <w:t>7</w:t>
      </w:r>
      <w:r w:rsidRPr="005871BD">
        <w:rPr>
          <w:rFonts w:ascii="Times New Roman" w:hAnsi="Times New Roman" w:cs="Times New Roman"/>
          <w:sz w:val="28"/>
          <w:szCs w:val="28"/>
        </w:rPr>
        <w:t>%.</w:t>
      </w:r>
      <w:r w:rsidR="00901720">
        <w:rPr>
          <w:rFonts w:ascii="Times New Roman" w:hAnsi="Times New Roman" w:cs="Times New Roman"/>
          <w:sz w:val="28"/>
          <w:szCs w:val="28"/>
        </w:rPr>
        <w:t xml:space="preserve"> Поступление в </w:t>
      </w:r>
      <w:r w:rsidR="00C122CA">
        <w:rPr>
          <w:rFonts w:ascii="Times New Roman" w:hAnsi="Times New Roman" w:cs="Times New Roman"/>
          <w:sz w:val="28"/>
          <w:szCs w:val="28"/>
        </w:rPr>
        <w:t>2020</w:t>
      </w:r>
      <w:r w:rsidR="00901720">
        <w:rPr>
          <w:rFonts w:ascii="Times New Roman" w:hAnsi="Times New Roman" w:cs="Times New Roman"/>
          <w:sz w:val="28"/>
          <w:szCs w:val="28"/>
        </w:rPr>
        <w:t xml:space="preserve"> году составило </w:t>
      </w:r>
      <w:r w:rsidR="009A1FB1">
        <w:rPr>
          <w:rFonts w:ascii="Times New Roman" w:hAnsi="Times New Roman" w:cs="Times New Roman"/>
          <w:sz w:val="28"/>
          <w:szCs w:val="28"/>
        </w:rPr>
        <w:t>308,4</w:t>
      </w:r>
      <w:r w:rsidR="00901720">
        <w:rPr>
          <w:rFonts w:ascii="Times New Roman" w:hAnsi="Times New Roman" w:cs="Times New Roman"/>
          <w:sz w:val="28"/>
          <w:szCs w:val="28"/>
        </w:rPr>
        <w:t xml:space="preserve">% от уровня поступления </w:t>
      </w:r>
      <w:r w:rsidR="00C122CA">
        <w:rPr>
          <w:rFonts w:ascii="Times New Roman" w:hAnsi="Times New Roman" w:cs="Times New Roman"/>
          <w:sz w:val="28"/>
          <w:szCs w:val="28"/>
        </w:rPr>
        <w:t>2019</w:t>
      </w:r>
      <w:r w:rsidR="00901720">
        <w:rPr>
          <w:rFonts w:ascii="Times New Roman" w:hAnsi="Times New Roman" w:cs="Times New Roman"/>
          <w:sz w:val="28"/>
          <w:szCs w:val="28"/>
        </w:rPr>
        <w:t xml:space="preserve"> года.</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от продажи материальных и нематериальных активов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поступили в сумме </w:t>
      </w:r>
      <w:r w:rsidR="009A1FB1">
        <w:rPr>
          <w:rFonts w:ascii="Times New Roman" w:hAnsi="Times New Roman" w:cs="Times New Roman"/>
          <w:sz w:val="28"/>
          <w:szCs w:val="28"/>
        </w:rPr>
        <w:t>14768,4</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9A1FB1">
        <w:rPr>
          <w:rFonts w:ascii="Times New Roman" w:hAnsi="Times New Roman" w:cs="Times New Roman"/>
          <w:sz w:val="28"/>
          <w:szCs w:val="28"/>
        </w:rPr>
        <w:t>100,1</w:t>
      </w:r>
      <w:r w:rsidRPr="005871BD">
        <w:rPr>
          <w:rFonts w:ascii="Times New Roman" w:hAnsi="Times New Roman" w:cs="Times New Roman"/>
          <w:sz w:val="28"/>
          <w:szCs w:val="28"/>
        </w:rPr>
        <w:t>% от уточненных</w:t>
      </w:r>
      <w:r w:rsidR="002C78B1">
        <w:rPr>
          <w:rFonts w:ascii="Times New Roman" w:hAnsi="Times New Roman" w:cs="Times New Roman"/>
          <w:sz w:val="28"/>
          <w:szCs w:val="28"/>
        </w:rPr>
        <w:t xml:space="preserve"> плановых назначений, что </w:t>
      </w:r>
      <w:r w:rsidR="009555FD">
        <w:rPr>
          <w:rFonts w:ascii="Times New Roman" w:hAnsi="Times New Roman" w:cs="Times New Roman"/>
          <w:sz w:val="28"/>
          <w:szCs w:val="28"/>
        </w:rPr>
        <w:t>больше</w:t>
      </w:r>
      <w:r w:rsidR="002C78B1">
        <w:rPr>
          <w:rFonts w:ascii="Times New Roman" w:hAnsi="Times New Roman" w:cs="Times New Roman"/>
          <w:sz w:val="28"/>
          <w:szCs w:val="28"/>
        </w:rPr>
        <w:t xml:space="preserve"> прошлогодних поступлений </w:t>
      </w:r>
      <w:r w:rsidR="00901720">
        <w:rPr>
          <w:rFonts w:ascii="Times New Roman" w:hAnsi="Times New Roman" w:cs="Times New Roman"/>
          <w:sz w:val="28"/>
          <w:szCs w:val="28"/>
        </w:rPr>
        <w:t xml:space="preserve">на </w:t>
      </w:r>
      <w:r w:rsidR="009A1FB1">
        <w:rPr>
          <w:rFonts w:ascii="Times New Roman" w:hAnsi="Times New Roman" w:cs="Times New Roman"/>
          <w:sz w:val="28"/>
          <w:szCs w:val="28"/>
        </w:rPr>
        <w:t>93,9</w:t>
      </w:r>
      <w:r w:rsidR="00901720">
        <w:rPr>
          <w:rFonts w:ascii="Times New Roman" w:hAnsi="Times New Roman" w:cs="Times New Roman"/>
          <w:sz w:val="28"/>
          <w:szCs w:val="28"/>
        </w:rPr>
        <w:t>%</w:t>
      </w:r>
      <w:r w:rsidR="002C78B1">
        <w:rPr>
          <w:rFonts w:ascii="Times New Roman" w:hAnsi="Times New Roman" w:cs="Times New Roman"/>
          <w:sz w:val="28"/>
          <w:szCs w:val="28"/>
        </w:rPr>
        <w:t>.</w:t>
      </w:r>
    </w:p>
    <w:p w:rsidR="001D4A7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полученные в виде штрафов, санкций, возмещения ущерба</w:t>
      </w:r>
      <w:r w:rsidR="00F4648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составили </w:t>
      </w:r>
      <w:r w:rsidR="009A1FB1">
        <w:rPr>
          <w:rFonts w:ascii="Times New Roman" w:hAnsi="Times New Roman" w:cs="Times New Roman"/>
          <w:sz w:val="28"/>
          <w:szCs w:val="28"/>
        </w:rPr>
        <w:t>391,9</w:t>
      </w:r>
      <w:r w:rsidRPr="005871BD">
        <w:rPr>
          <w:rFonts w:ascii="Times New Roman" w:hAnsi="Times New Roman" w:cs="Times New Roman"/>
          <w:sz w:val="28"/>
          <w:szCs w:val="28"/>
        </w:rPr>
        <w:t xml:space="preserve"> тыс.</w:t>
      </w:r>
      <w:r w:rsidR="0090172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A1FB1">
        <w:rPr>
          <w:rFonts w:ascii="Times New Roman" w:hAnsi="Times New Roman" w:cs="Times New Roman"/>
          <w:sz w:val="28"/>
          <w:szCs w:val="28"/>
        </w:rPr>
        <w:t>101,5</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9A1FB1">
        <w:rPr>
          <w:rFonts w:ascii="Times New Roman" w:hAnsi="Times New Roman" w:cs="Times New Roman"/>
          <w:sz w:val="28"/>
          <w:szCs w:val="28"/>
        </w:rPr>
        <w:t>лишь 43,2</w:t>
      </w:r>
      <w:r w:rsidR="002C78B1">
        <w:rPr>
          <w:rFonts w:ascii="Times New Roman" w:hAnsi="Times New Roman" w:cs="Times New Roman"/>
          <w:sz w:val="28"/>
          <w:szCs w:val="28"/>
        </w:rPr>
        <w:t xml:space="preserve">% от суммы поступлений </w:t>
      </w:r>
      <w:r w:rsidR="00C122CA">
        <w:rPr>
          <w:rFonts w:ascii="Times New Roman" w:hAnsi="Times New Roman" w:cs="Times New Roman"/>
          <w:sz w:val="28"/>
          <w:szCs w:val="28"/>
        </w:rPr>
        <w:t>2019</w:t>
      </w:r>
      <w:r w:rsidR="002C78B1">
        <w:rPr>
          <w:rFonts w:ascii="Times New Roman" w:hAnsi="Times New Roman" w:cs="Times New Roman"/>
          <w:sz w:val="28"/>
          <w:szCs w:val="28"/>
        </w:rPr>
        <w:t xml:space="preserve"> года.</w:t>
      </w:r>
    </w:p>
    <w:p w:rsidR="00F13F42" w:rsidRDefault="00F13F42"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Общее поступление </w:t>
      </w:r>
      <w:r w:rsidR="001141BD">
        <w:rPr>
          <w:rFonts w:ascii="Times New Roman" w:hAnsi="Times New Roman" w:cs="Times New Roman"/>
          <w:sz w:val="28"/>
          <w:szCs w:val="28"/>
        </w:rPr>
        <w:t xml:space="preserve">неналоговых доходов </w:t>
      </w:r>
      <w:r>
        <w:rPr>
          <w:rFonts w:ascii="Times New Roman" w:hAnsi="Times New Roman" w:cs="Times New Roman"/>
          <w:sz w:val="28"/>
          <w:szCs w:val="28"/>
        </w:rPr>
        <w:t xml:space="preserve">в </w:t>
      </w:r>
      <w:r w:rsidR="00C122CA">
        <w:rPr>
          <w:rFonts w:ascii="Times New Roman" w:hAnsi="Times New Roman" w:cs="Times New Roman"/>
          <w:sz w:val="28"/>
          <w:szCs w:val="28"/>
        </w:rPr>
        <w:t>2020</w:t>
      </w:r>
      <w:r>
        <w:rPr>
          <w:rFonts w:ascii="Times New Roman" w:hAnsi="Times New Roman" w:cs="Times New Roman"/>
          <w:sz w:val="28"/>
          <w:szCs w:val="28"/>
        </w:rPr>
        <w:t xml:space="preserve"> году </w:t>
      </w:r>
      <w:r w:rsidR="009555FD">
        <w:rPr>
          <w:rFonts w:ascii="Times New Roman" w:hAnsi="Times New Roman" w:cs="Times New Roman"/>
          <w:sz w:val="28"/>
          <w:szCs w:val="28"/>
        </w:rPr>
        <w:t>выше</w:t>
      </w:r>
      <w:r w:rsidR="00F46487">
        <w:rPr>
          <w:rFonts w:ascii="Times New Roman" w:hAnsi="Times New Roman" w:cs="Times New Roman"/>
          <w:sz w:val="28"/>
          <w:szCs w:val="28"/>
        </w:rPr>
        <w:t xml:space="preserve">  уровня поступления доходов</w:t>
      </w:r>
      <w:r>
        <w:rPr>
          <w:rFonts w:ascii="Times New Roman" w:hAnsi="Times New Roman" w:cs="Times New Roman"/>
          <w:sz w:val="28"/>
          <w:szCs w:val="28"/>
        </w:rPr>
        <w:t xml:space="preserve"> </w:t>
      </w:r>
      <w:r w:rsidR="00C122CA">
        <w:rPr>
          <w:rFonts w:ascii="Times New Roman" w:hAnsi="Times New Roman" w:cs="Times New Roman"/>
          <w:sz w:val="28"/>
          <w:szCs w:val="28"/>
        </w:rPr>
        <w:t>2019</w:t>
      </w:r>
      <w:r>
        <w:rPr>
          <w:rFonts w:ascii="Times New Roman" w:hAnsi="Times New Roman" w:cs="Times New Roman"/>
          <w:sz w:val="28"/>
          <w:szCs w:val="28"/>
        </w:rPr>
        <w:t xml:space="preserve"> года на </w:t>
      </w:r>
      <w:r w:rsidR="009A1FB1">
        <w:rPr>
          <w:rFonts w:ascii="Times New Roman" w:hAnsi="Times New Roman" w:cs="Times New Roman"/>
          <w:sz w:val="28"/>
          <w:szCs w:val="28"/>
        </w:rPr>
        <w:t xml:space="preserve">4737,1 </w:t>
      </w:r>
      <w:r>
        <w:rPr>
          <w:rFonts w:ascii="Times New Roman" w:hAnsi="Times New Roman" w:cs="Times New Roman"/>
          <w:sz w:val="28"/>
          <w:szCs w:val="28"/>
        </w:rPr>
        <w:t xml:space="preserve">тыс. рублей или на </w:t>
      </w:r>
      <w:r w:rsidR="009A1FB1">
        <w:rPr>
          <w:rFonts w:ascii="Times New Roman" w:hAnsi="Times New Roman" w:cs="Times New Roman"/>
          <w:sz w:val="28"/>
          <w:szCs w:val="28"/>
        </w:rPr>
        <w:t>19,5</w:t>
      </w:r>
      <w:proofErr w:type="gramEnd"/>
      <w:r>
        <w:rPr>
          <w:rFonts w:ascii="Times New Roman" w:hAnsi="Times New Roman" w:cs="Times New Roman"/>
          <w:sz w:val="28"/>
          <w:szCs w:val="28"/>
        </w:rPr>
        <w:t>%.</w:t>
      </w:r>
    </w:p>
    <w:p w:rsidR="00F13F42" w:rsidRDefault="00F13F42" w:rsidP="006D56B7">
      <w:pPr>
        <w:autoSpaceDE w:val="0"/>
        <w:autoSpaceDN w:val="0"/>
        <w:adjustRightInd w:val="0"/>
        <w:spacing w:after="0" w:line="240" w:lineRule="auto"/>
        <w:jc w:val="both"/>
        <w:rPr>
          <w:rFonts w:ascii="Times New Roman" w:hAnsi="Times New Roman" w:cs="Times New Roman"/>
          <w:sz w:val="28"/>
          <w:szCs w:val="28"/>
        </w:rPr>
      </w:pPr>
    </w:p>
    <w:p w:rsidR="00F96DCE" w:rsidRPr="005871BD" w:rsidRDefault="009A1FB1" w:rsidP="00F96DCE">
      <w:pPr>
        <w:suppressAutoHyphens/>
        <w:spacing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B162D7">
        <w:rPr>
          <w:rFonts w:ascii="Times New Roman" w:hAnsi="Times New Roman" w:cs="Times New Roman"/>
          <w:color w:val="000000" w:themeColor="text1"/>
          <w:sz w:val="28"/>
          <w:szCs w:val="28"/>
        </w:rPr>
        <w:t xml:space="preserve">Плановые показатели по доходам, утвержденных </w:t>
      </w:r>
      <w:r w:rsidR="00C40D38">
        <w:rPr>
          <w:rFonts w:ascii="Times New Roman" w:hAnsi="Times New Roman" w:cs="Times New Roman"/>
          <w:sz w:val="28"/>
          <w:szCs w:val="28"/>
        </w:rPr>
        <w:t>решением Собрания</w:t>
      </w:r>
      <w:r w:rsidR="00C40D38" w:rsidRPr="008B6D58">
        <w:rPr>
          <w:rFonts w:ascii="Times New Roman" w:hAnsi="Times New Roman" w:cs="Times New Roman"/>
          <w:sz w:val="28"/>
          <w:szCs w:val="28"/>
        </w:rPr>
        <w:t xml:space="preserve"> </w:t>
      </w:r>
      <w:r w:rsidR="00C40D38">
        <w:rPr>
          <w:rFonts w:ascii="Times New Roman" w:hAnsi="Times New Roman" w:cs="Times New Roman"/>
          <w:sz w:val="28"/>
          <w:szCs w:val="28"/>
        </w:rPr>
        <w:t xml:space="preserve">представителей  МО  Куркинский  район  </w:t>
      </w:r>
      <w:r w:rsidR="00C40D38" w:rsidRPr="005871BD">
        <w:rPr>
          <w:rFonts w:ascii="Times New Roman" w:hAnsi="Times New Roman" w:cs="Times New Roman"/>
          <w:sz w:val="28"/>
          <w:szCs w:val="28"/>
        </w:rPr>
        <w:t xml:space="preserve">от </w:t>
      </w:r>
      <w:r w:rsidR="00C40D38">
        <w:rPr>
          <w:rFonts w:ascii="Times New Roman" w:hAnsi="Times New Roman" w:cs="Times New Roman"/>
          <w:sz w:val="28"/>
          <w:szCs w:val="28"/>
        </w:rPr>
        <w:t xml:space="preserve"> 23</w:t>
      </w:r>
      <w:r w:rsidR="00C40D38" w:rsidRPr="005871BD">
        <w:rPr>
          <w:rFonts w:ascii="Times New Roman" w:hAnsi="Times New Roman" w:cs="Times New Roman"/>
          <w:sz w:val="28"/>
          <w:szCs w:val="28"/>
        </w:rPr>
        <w:t>.1</w:t>
      </w:r>
      <w:r w:rsidR="00C40D38">
        <w:rPr>
          <w:rFonts w:ascii="Times New Roman" w:hAnsi="Times New Roman" w:cs="Times New Roman"/>
          <w:sz w:val="28"/>
          <w:szCs w:val="28"/>
        </w:rPr>
        <w:t>2</w:t>
      </w:r>
      <w:r w:rsidR="00C40D38" w:rsidRPr="005871BD">
        <w:rPr>
          <w:rFonts w:ascii="Times New Roman" w:hAnsi="Times New Roman" w:cs="Times New Roman"/>
          <w:sz w:val="28"/>
          <w:szCs w:val="28"/>
        </w:rPr>
        <w:t>.</w:t>
      </w:r>
      <w:r w:rsidR="00C40D38">
        <w:rPr>
          <w:rFonts w:ascii="Times New Roman" w:hAnsi="Times New Roman" w:cs="Times New Roman"/>
          <w:sz w:val="28"/>
          <w:szCs w:val="28"/>
        </w:rPr>
        <w:t>2020</w:t>
      </w:r>
      <w:r w:rsidR="00C40D38" w:rsidRPr="005871BD">
        <w:rPr>
          <w:rFonts w:ascii="Times New Roman" w:hAnsi="Times New Roman" w:cs="Times New Roman"/>
          <w:sz w:val="28"/>
          <w:szCs w:val="28"/>
        </w:rPr>
        <w:t xml:space="preserve"> </w:t>
      </w:r>
      <w:r w:rsidR="00C40D38">
        <w:rPr>
          <w:rFonts w:ascii="Times New Roman" w:hAnsi="Times New Roman" w:cs="Times New Roman"/>
          <w:sz w:val="28"/>
          <w:szCs w:val="28"/>
        </w:rPr>
        <w:t xml:space="preserve"> </w:t>
      </w:r>
      <w:r w:rsidR="00C40D38" w:rsidRPr="005871BD">
        <w:rPr>
          <w:rFonts w:ascii="Times New Roman" w:hAnsi="Times New Roman" w:cs="Times New Roman"/>
          <w:sz w:val="28"/>
          <w:szCs w:val="28"/>
        </w:rPr>
        <w:t>года</w:t>
      </w:r>
      <w:r w:rsidR="00C40D38">
        <w:rPr>
          <w:rFonts w:ascii="Times New Roman" w:hAnsi="Times New Roman" w:cs="Times New Roman"/>
          <w:sz w:val="28"/>
          <w:szCs w:val="28"/>
        </w:rPr>
        <w:t xml:space="preserve"> </w:t>
      </w:r>
      <w:r w:rsidR="00C40D38" w:rsidRPr="005871BD">
        <w:rPr>
          <w:rFonts w:ascii="Times New Roman" w:hAnsi="Times New Roman" w:cs="Times New Roman"/>
          <w:sz w:val="28"/>
          <w:szCs w:val="28"/>
        </w:rPr>
        <w:t xml:space="preserve"> №</w:t>
      </w:r>
      <w:r w:rsidR="00C40D38">
        <w:rPr>
          <w:rFonts w:ascii="Times New Roman" w:hAnsi="Times New Roman" w:cs="Times New Roman"/>
          <w:sz w:val="28"/>
          <w:szCs w:val="28"/>
        </w:rPr>
        <w:t xml:space="preserve">14-6 </w:t>
      </w:r>
      <w:r w:rsidR="00C40D38" w:rsidRPr="005871BD">
        <w:rPr>
          <w:rFonts w:ascii="Times New Roman" w:hAnsi="Times New Roman" w:cs="Times New Roman"/>
          <w:sz w:val="28"/>
          <w:szCs w:val="28"/>
        </w:rPr>
        <w:t xml:space="preserve"> «О </w:t>
      </w:r>
      <w:r w:rsidR="00C40D38">
        <w:rPr>
          <w:rFonts w:ascii="Times New Roman" w:hAnsi="Times New Roman" w:cs="Times New Roman"/>
          <w:sz w:val="28"/>
          <w:szCs w:val="28"/>
        </w:rPr>
        <w:t xml:space="preserve">внесении изменений в </w:t>
      </w:r>
      <w:r w:rsidR="00C40D38" w:rsidRPr="005871BD">
        <w:rPr>
          <w:rFonts w:ascii="Times New Roman" w:hAnsi="Times New Roman" w:cs="Times New Roman"/>
          <w:sz w:val="28"/>
          <w:szCs w:val="28"/>
        </w:rPr>
        <w:t xml:space="preserve">бюджет </w:t>
      </w:r>
      <w:r w:rsidR="00C40D38">
        <w:rPr>
          <w:rFonts w:ascii="Times New Roman" w:hAnsi="Times New Roman" w:cs="Times New Roman"/>
          <w:sz w:val="28"/>
          <w:szCs w:val="28"/>
        </w:rPr>
        <w:t xml:space="preserve">муниципального образования Куркинский район </w:t>
      </w:r>
      <w:r w:rsidR="00C40D38" w:rsidRPr="005871BD">
        <w:rPr>
          <w:rFonts w:ascii="Times New Roman" w:hAnsi="Times New Roman" w:cs="Times New Roman"/>
          <w:sz w:val="28"/>
          <w:szCs w:val="28"/>
        </w:rPr>
        <w:t xml:space="preserve"> на </w:t>
      </w:r>
      <w:r w:rsidR="00C40D38">
        <w:rPr>
          <w:rFonts w:ascii="Times New Roman" w:hAnsi="Times New Roman" w:cs="Times New Roman"/>
          <w:sz w:val="28"/>
          <w:szCs w:val="28"/>
        </w:rPr>
        <w:t>2020</w:t>
      </w:r>
      <w:r w:rsidR="00C40D38" w:rsidRPr="005871BD">
        <w:rPr>
          <w:rFonts w:ascii="Times New Roman" w:hAnsi="Times New Roman" w:cs="Times New Roman"/>
          <w:sz w:val="28"/>
          <w:szCs w:val="28"/>
        </w:rPr>
        <w:t xml:space="preserve"> год и на плановый период </w:t>
      </w:r>
      <w:r w:rsidR="00C40D38">
        <w:rPr>
          <w:rFonts w:ascii="Times New Roman" w:hAnsi="Times New Roman" w:cs="Times New Roman"/>
          <w:sz w:val="28"/>
          <w:szCs w:val="28"/>
        </w:rPr>
        <w:t>2020 и 2021</w:t>
      </w:r>
      <w:r w:rsidR="00C40D38" w:rsidRPr="005871BD">
        <w:rPr>
          <w:rFonts w:ascii="Times New Roman" w:hAnsi="Times New Roman" w:cs="Times New Roman"/>
          <w:sz w:val="28"/>
          <w:szCs w:val="28"/>
        </w:rPr>
        <w:t xml:space="preserve"> годов» </w:t>
      </w:r>
      <w:r w:rsidR="00C40D38">
        <w:rPr>
          <w:rFonts w:ascii="Times New Roman" w:hAnsi="Times New Roman" w:cs="Times New Roman"/>
          <w:sz w:val="28"/>
          <w:szCs w:val="28"/>
        </w:rPr>
        <w:t xml:space="preserve"> </w:t>
      </w:r>
      <w:r w:rsidR="00B162D7">
        <w:rPr>
          <w:rFonts w:ascii="Times New Roman" w:hAnsi="Times New Roman" w:cs="Times New Roman"/>
          <w:sz w:val="28"/>
          <w:szCs w:val="28"/>
        </w:rPr>
        <w:t xml:space="preserve"> соответствуют плановым показателям, отраженным  в отчете об исполнении бюджета (ф. 0503117).</w:t>
      </w:r>
      <w:r w:rsidR="00B162D7">
        <w:rPr>
          <w:rFonts w:ascii="Times New Roman" w:hAnsi="Times New Roman" w:cs="Times New Roman"/>
          <w:color w:val="000000" w:themeColor="text1"/>
          <w:sz w:val="28"/>
          <w:szCs w:val="28"/>
        </w:rPr>
        <w:tab/>
      </w:r>
    </w:p>
    <w:p w:rsidR="00F13F42"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Безвозмездные поступления за </w:t>
      </w:r>
      <w:r w:rsidR="00C122CA">
        <w:rPr>
          <w:rFonts w:ascii="Times New Roman" w:hAnsi="Times New Roman" w:cs="Times New Roman"/>
          <w:b/>
          <w:bCs/>
          <w:sz w:val="28"/>
          <w:szCs w:val="28"/>
        </w:rPr>
        <w:t>2020</w:t>
      </w:r>
      <w:r w:rsidRPr="005871BD">
        <w:rPr>
          <w:rFonts w:ascii="Times New Roman" w:hAnsi="Times New Roman" w:cs="Times New Roman"/>
          <w:b/>
          <w:bCs/>
          <w:sz w:val="28"/>
          <w:szCs w:val="28"/>
        </w:rPr>
        <w:t xml:space="preserve"> год</w:t>
      </w:r>
      <w:r w:rsidR="00F13F42">
        <w:rPr>
          <w:rFonts w:ascii="Times New Roman" w:hAnsi="Times New Roman" w:cs="Times New Roman"/>
          <w:b/>
          <w:bCs/>
          <w:sz w:val="28"/>
          <w:szCs w:val="28"/>
        </w:rPr>
        <w:t>.</w:t>
      </w:r>
    </w:p>
    <w:p w:rsidR="00F96DCE" w:rsidRDefault="00F96DCE" w:rsidP="00F96DCE">
      <w:pPr>
        <w:autoSpaceDE w:val="0"/>
        <w:autoSpaceDN w:val="0"/>
        <w:adjustRightInd w:val="0"/>
        <w:spacing w:after="0" w:line="240" w:lineRule="auto"/>
        <w:jc w:val="center"/>
        <w:rPr>
          <w:rFonts w:ascii="Times New Roman" w:hAnsi="Times New Roman" w:cs="Times New Roman"/>
          <w:b/>
          <w:bCs/>
          <w:sz w:val="28"/>
          <w:szCs w:val="28"/>
        </w:rPr>
      </w:pPr>
    </w:p>
    <w:p w:rsidR="001141BD" w:rsidRDefault="00F13F42" w:rsidP="006D56B7">
      <w:pPr>
        <w:autoSpaceDE w:val="0"/>
        <w:autoSpaceDN w:val="0"/>
        <w:adjustRightInd w:val="0"/>
        <w:spacing w:after="0" w:line="240" w:lineRule="auto"/>
        <w:ind w:firstLine="708"/>
        <w:jc w:val="both"/>
        <w:rPr>
          <w:rFonts w:ascii="Times New Roman" w:hAnsi="Times New Roman" w:cs="Times New Roman"/>
          <w:b/>
          <w:bCs/>
          <w:sz w:val="28"/>
          <w:szCs w:val="28"/>
        </w:rPr>
      </w:pPr>
      <w:r w:rsidRPr="005871BD">
        <w:rPr>
          <w:rFonts w:ascii="Times New Roman" w:hAnsi="Times New Roman" w:cs="Times New Roman"/>
          <w:sz w:val="28"/>
          <w:szCs w:val="28"/>
        </w:rPr>
        <w:t xml:space="preserve">На долю безвозмездных поступлений 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году приходится </w:t>
      </w:r>
      <w:r w:rsidR="00F96DCE">
        <w:rPr>
          <w:rFonts w:ascii="Times New Roman" w:hAnsi="Times New Roman" w:cs="Times New Roman"/>
          <w:sz w:val="28"/>
          <w:szCs w:val="28"/>
        </w:rPr>
        <w:t>66,0</w:t>
      </w:r>
      <w:r w:rsidRPr="005871BD">
        <w:rPr>
          <w:rFonts w:ascii="Times New Roman" w:hAnsi="Times New Roman" w:cs="Times New Roman"/>
          <w:sz w:val="28"/>
          <w:szCs w:val="28"/>
        </w:rPr>
        <w:t>%</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общего объема доходов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A40E22" w:rsidRDefault="002C78B1" w:rsidP="00F96DCE">
      <w:pPr>
        <w:spacing w:after="0" w:line="240" w:lineRule="auto"/>
        <w:ind w:firstLine="708"/>
        <w:jc w:val="both"/>
        <w:rPr>
          <w:rFonts w:ascii="Times New Roman" w:hAnsi="Times New Roman" w:cs="Times New Roman"/>
          <w:sz w:val="28"/>
          <w:szCs w:val="28"/>
        </w:rPr>
      </w:pPr>
      <w:r w:rsidRPr="002C78B1">
        <w:rPr>
          <w:rFonts w:ascii="Times New Roman" w:hAnsi="Times New Roman" w:cs="Times New Roman"/>
          <w:sz w:val="28"/>
          <w:szCs w:val="28"/>
        </w:rPr>
        <w:t>Безвозмездные перечисления от других бюджетов бюджетной системы увеличились</w:t>
      </w:r>
      <w:r>
        <w:rPr>
          <w:rFonts w:ascii="Times New Roman" w:hAnsi="Times New Roman" w:cs="Times New Roman"/>
          <w:sz w:val="28"/>
          <w:szCs w:val="28"/>
        </w:rPr>
        <w:t xml:space="preserve"> на </w:t>
      </w:r>
      <w:r w:rsidR="003D71A6">
        <w:rPr>
          <w:rFonts w:ascii="Times New Roman" w:hAnsi="Times New Roman" w:cs="Times New Roman"/>
          <w:sz w:val="28"/>
          <w:szCs w:val="28"/>
        </w:rPr>
        <w:t>91228,1</w:t>
      </w:r>
      <w:r>
        <w:rPr>
          <w:rFonts w:ascii="Times New Roman" w:hAnsi="Times New Roman" w:cs="Times New Roman"/>
          <w:sz w:val="28"/>
          <w:szCs w:val="28"/>
        </w:rPr>
        <w:t xml:space="preserve"> тыс. руб. к уровню прошлого года и составили </w:t>
      </w:r>
      <w:r w:rsidR="003D71A6">
        <w:rPr>
          <w:rFonts w:ascii="Times New Roman" w:hAnsi="Times New Roman" w:cs="Times New Roman"/>
          <w:sz w:val="28"/>
          <w:szCs w:val="28"/>
        </w:rPr>
        <w:t>306696,4</w:t>
      </w:r>
      <w:r>
        <w:rPr>
          <w:rFonts w:ascii="Times New Roman" w:hAnsi="Times New Roman" w:cs="Times New Roman"/>
          <w:sz w:val="28"/>
          <w:szCs w:val="28"/>
        </w:rPr>
        <w:t xml:space="preserve"> тыс. руб., в том числе по видам</w:t>
      </w:r>
      <w:r w:rsidR="00383001">
        <w:rPr>
          <w:rFonts w:ascii="Times New Roman" w:hAnsi="Times New Roman" w:cs="Times New Roman"/>
          <w:sz w:val="28"/>
          <w:szCs w:val="28"/>
        </w:rPr>
        <w:t>:</w:t>
      </w:r>
    </w:p>
    <w:p w:rsidR="002C78B1" w:rsidRDefault="00A40E22" w:rsidP="006D56B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9782" w:type="dxa"/>
        <w:tblInd w:w="-176" w:type="dxa"/>
        <w:tblLayout w:type="fixed"/>
        <w:tblLook w:val="04A0"/>
      </w:tblPr>
      <w:tblGrid>
        <w:gridCol w:w="1985"/>
        <w:gridCol w:w="1276"/>
        <w:gridCol w:w="1418"/>
        <w:gridCol w:w="1559"/>
        <w:gridCol w:w="1276"/>
        <w:gridCol w:w="1417"/>
        <w:gridCol w:w="851"/>
      </w:tblGrid>
      <w:tr w:rsidR="009555FD" w:rsidTr="009555FD">
        <w:trPr>
          <w:trHeight w:val="1108"/>
        </w:trPr>
        <w:tc>
          <w:tcPr>
            <w:tcW w:w="1985"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Поступления</w:t>
            </w:r>
          </w:p>
        </w:tc>
        <w:tc>
          <w:tcPr>
            <w:tcW w:w="1276" w:type="dxa"/>
            <w:tcBorders>
              <w:top w:val="single" w:sz="4" w:space="0" w:color="auto"/>
              <w:left w:val="single" w:sz="4" w:space="0" w:color="auto"/>
              <w:bottom w:val="single" w:sz="4" w:space="0" w:color="auto"/>
              <w:right w:val="single" w:sz="4" w:space="0" w:color="auto"/>
            </w:tcBorders>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C122CA">
              <w:rPr>
                <w:rFonts w:ascii="Times New Roman" w:hAnsi="Times New Roman" w:cs="Times New Roman"/>
                <w:b/>
                <w:sz w:val="24"/>
                <w:szCs w:val="24"/>
              </w:rPr>
              <w:t>2019</w:t>
            </w:r>
            <w:r>
              <w:rPr>
                <w:rFonts w:ascii="Times New Roman" w:hAnsi="Times New Roman" w:cs="Times New Roman"/>
                <w:b/>
                <w:sz w:val="24"/>
                <w:szCs w:val="24"/>
              </w:rPr>
              <w:t xml:space="preserve"> года</w:t>
            </w:r>
          </w:p>
        </w:tc>
        <w:tc>
          <w:tcPr>
            <w:tcW w:w="1418" w:type="dxa"/>
            <w:tcBorders>
              <w:top w:val="single" w:sz="4" w:space="0" w:color="auto"/>
              <w:left w:val="single" w:sz="4" w:space="0" w:color="auto"/>
              <w:bottom w:val="single" w:sz="4" w:space="0" w:color="auto"/>
              <w:right w:val="single" w:sz="4" w:space="0" w:color="auto"/>
            </w:tcBorders>
            <w:hideMark/>
          </w:tcPr>
          <w:p w:rsidR="00374F8B" w:rsidRDefault="00374F8B" w:rsidP="0014540F">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Уточненный план </w:t>
            </w:r>
            <w:r w:rsidR="00C122CA">
              <w:rPr>
                <w:rFonts w:ascii="Times New Roman" w:hAnsi="Times New Roman" w:cs="Times New Roman"/>
                <w:b/>
                <w:sz w:val="24"/>
                <w:szCs w:val="24"/>
              </w:rPr>
              <w:t>020</w:t>
            </w:r>
            <w:r>
              <w:rPr>
                <w:rFonts w:ascii="Times New Roman" w:hAnsi="Times New Roman" w:cs="Times New Roman"/>
                <w:b/>
                <w:sz w:val="24"/>
                <w:szCs w:val="24"/>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C122CA">
              <w:rPr>
                <w:rFonts w:ascii="Times New Roman" w:hAnsi="Times New Roman" w:cs="Times New Roman"/>
                <w:b/>
                <w:sz w:val="24"/>
                <w:szCs w:val="24"/>
              </w:rPr>
              <w:t>2020</w:t>
            </w:r>
            <w:r>
              <w:rPr>
                <w:rFonts w:ascii="Times New Roman" w:hAnsi="Times New Roman" w:cs="Times New Roman"/>
                <w:b/>
                <w:sz w:val="24"/>
                <w:szCs w:val="24"/>
              </w:rPr>
              <w:t>года</w:t>
            </w:r>
          </w:p>
        </w:tc>
        <w:tc>
          <w:tcPr>
            <w:tcW w:w="1276"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C122CA"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2020</w:t>
            </w:r>
            <w:r w:rsidR="00374F8B">
              <w:rPr>
                <w:rFonts w:ascii="Times New Roman" w:hAnsi="Times New Roman" w:cs="Times New Roman"/>
                <w:b/>
                <w:sz w:val="24"/>
                <w:szCs w:val="24"/>
              </w:rPr>
              <w:t xml:space="preserve"> к </w:t>
            </w:r>
            <w:r>
              <w:rPr>
                <w:rFonts w:ascii="Times New Roman" w:hAnsi="Times New Roman" w:cs="Times New Roman"/>
                <w:b/>
                <w:sz w:val="24"/>
                <w:szCs w:val="24"/>
              </w:rPr>
              <w:t>2019</w:t>
            </w:r>
          </w:p>
        </w:tc>
        <w:tc>
          <w:tcPr>
            <w:tcW w:w="1417"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бюджета </w:t>
            </w:r>
            <w:r w:rsidR="00C122CA">
              <w:rPr>
                <w:rFonts w:ascii="Times New Roman" w:hAnsi="Times New Roman" w:cs="Times New Roman"/>
                <w:b/>
                <w:sz w:val="24"/>
                <w:szCs w:val="24"/>
              </w:rPr>
              <w:t>2020</w:t>
            </w:r>
            <w:r>
              <w:rPr>
                <w:rFonts w:ascii="Times New Roman" w:hAnsi="Times New Roman" w:cs="Times New Roman"/>
                <w:b/>
                <w:sz w:val="24"/>
                <w:szCs w:val="24"/>
              </w:rPr>
              <w:t xml:space="preserve"> г.</w:t>
            </w:r>
          </w:p>
        </w:tc>
        <w:tc>
          <w:tcPr>
            <w:tcW w:w="851" w:type="dxa"/>
            <w:tcBorders>
              <w:top w:val="single" w:sz="4" w:space="0" w:color="auto"/>
              <w:left w:val="single" w:sz="4" w:space="0" w:color="auto"/>
              <w:bottom w:val="single" w:sz="4" w:space="0" w:color="auto"/>
              <w:right w:val="single" w:sz="4" w:space="0" w:color="auto"/>
            </w:tcBorders>
            <w:hideMark/>
          </w:tcPr>
          <w:p w:rsidR="00374F8B" w:rsidRDefault="00374F8B" w:rsidP="006D56B7">
            <w:pPr>
              <w:jc w:val="center"/>
              <w:rPr>
                <w:rFonts w:ascii="Times New Roman" w:hAnsi="Times New Roman" w:cs="Times New Roman"/>
                <w:b/>
                <w:sz w:val="20"/>
                <w:szCs w:val="20"/>
              </w:rPr>
            </w:pPr>
            <w:r>
              <w:rPr>
                <w:rFonts w:ascii="Times New Roman" w:hAnsi="Times New Roman" w:cs="Times New Roman"/>
                <w:b/>
                <w:sz w:val="20"/>
                <w:szCs w:val="20"/>
              </w:rPr>
              <w:t>Уд.</w:t>
            </w:r>
          </w:p>
          <w:p w:rsidR="00374F8B" w:rsidRDefault="00374F8B" w:rsidP="006D56B7">
            <w:pPr>
              <w:jc w:val="center"/>
              <w:rPr>
                <w:rFonts w:ascii="Times New Roman" w:hAnsi="Times New Roman" w:cs="Times New Roman"/>
                <w:b/>
                <w:sz w:val="20"/>
                <w:szCs w:val="20"/>
              </w:rPr>
            </w:pPr>
            <w:r>
              <w:rPr>
                <w:rFonts w:ascii="Times New Roman" w:hAnsi="Times New Roman" w:cs="Times New Roman"/>
                <w:b/>
                <w:sz w:val="20"/>
                <w:szCs w:val="20"/>
              </w:rPr>
              <w:t>вес</w:t>
            </w:r>
          </w:p>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0"/>
                <w:szCs w:val="20"/>
              </w:rPr>
              <w:t>%</w:t>
            </w:r>
          </w:p>
        </w:tc>
      </w:tr>
      <w:tr w:rsidR="00F96DCE" w:rsidTr="009555FD">
        <w:trPr>
          <w:trHeight w:val="547"/>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Дотации</w:t>
            </w:r>
          </w:p>
          <w:p w:rsidR="00F96DCE" w:rsidRDefault="00F96DCE"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59034,7</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75522,3</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75522,3</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127,9</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0E1FE7" w:rsidP="002A5A3E">
            <w:pPr>
              <w:tabs>
                <w:tab w:val="left" w:pos="6559"/>
              </w:tabs>
              <w:jc w:val="center"/>
              <w:rPr>
                <w:rFonts w:ascii="Times New Roman" w:hAnsi="Times New Roman" w:cs="Times New Roman"/>
                <w:sz w:val="24"/>
                <w:szCs w:val="24"/>
              </w:rPr>
            </w:pPr>
            <w:r>
              <w:rPr>
                <w:rFonts w:ascii="Times New Roman" w:hAnsi="Times New Roman" w:cs="Times New Roman"/>
                <w:sz w:val="24"/>
                <w:szCs w:val="24"/>
              </w:rPr>
              <w:t>30,3</w:t>
            </w:r>
          </w:p>
        </w:tc>
      </w:tr>
      <w:tr w:rsidR="00F96DCE"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Субвенции</w:t>
            </w:r>
          </w:p>
          <w:p w:rsidR="00F96DCE" w:rsidRDefault="00F96DCE"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135540,6</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136479,5</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135841,4</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100,2</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99,5</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54,6</w:t>
            </w:r>
          </w:p>
        </w:tc>
      </w:tr>
      <w:tr w:rsidR="00F96DCE"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Субсидии</w:t>
            </w:r>
          </w:p>
          <w:p w:rsidR="00F96DCE" w:rsidRDefault="00F96DCE"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95741,7</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24009,2</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23246,2</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24,3</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96,8</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9,3</w:t>
            </w:r>
          </w:p>
        </w:tc>
      </w:tr>
      <w:tr w:rsidR="00F96DCE" w:rsidTr="009555FD">
        <w:trPr>
          <w:trHeight w:val="547"/>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 xml:space="preserve">Иные </w:t>
            </w:r>
            <w:proofErr w:type="spellStart"/>
            <w:r>
              <w:rPr>
                <w:rFonts w:ascii="Times New Roman" w:hAnsi="Times New Roman" w:cs="Times New Roman"/>
                <w:sz w:val="24"/>
                <w:szCs w:val="24"/>
              </w:rPr>
              <w:t>межбюдж</w:t>
            </w:r>
            <w:proofErr w:type="spellEnd"/>
            <w:r>
              <w:rPr>
                <w:rFonts w:ascii="Times New Roman" w:hAnsi="Times New Roman" w:cs="Times New Roman"/>
                <w:sz w:val="24"/>
                <w:szCs w:val="24"/>
              </w:rPr>
              <w:t>. трансферты</w:t>
            </w: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15891,3</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C3177E" w:rsidP="00D85C5E">
            <w:pPr>
              <w:tabs>
                <w:tab w:val="left" w:pos="6559"/>
              </w:tabs>
              <w:jc w:val="center"/>
              <w:rPr>
                <w:rFonts w:ascii="Times New Roman" w:hAnsi="Times New Roman" w:cs="Times New Roman"/>
                <w:sz w:val="24"/>
                <w:szCs w:val="24"/>
              </w:rPr>
            </w:pPr>
            <w:r>
              <w:rPr>
                <w:rFonts w:ascii="Times New Roman" w:hAnsi="Times New Roman" w:cs="Times New Roman"/>
                <w:sz w:val="24"/>
                <w:szCs w:val="24"/>
              </w:rPr>
              <w:t>14834,</w:t>
            </w:r>
            <w:r w:rsidR="00D85C5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C3177E" w:rsidP="00A55241">
            <w:pPr>
              <w:tabs>
                <w:tab w:val="left" w:pos="6559"/>
              </w:tabs>
              <w:jc w:val="center"/>
              <w:rPr>
                <w:rFonts w:ascii="Times New Roman" w:hAnsi="Times New Roman" w:cs="Times New Roman"/>
                <w:sz w:val="24"/>
                <w:szCs w:val="24"/>
              </w:rPr>
            </w:pPr>
            <w:r>
              <w:rPr>
                <w:rFonts w:ascii="Times New Roman" w:hAnsi="Times New Roman" w:cs="Times New Roman"/>
                <w:sz w:val="24"/>
                <w:szCs w:val="24"/>
              </w:rPr>
              <w:t>12817,</w:t>
            </w:r>
            <w:r w:rsidR="00A55241">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80,7</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86,4</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0E1FE7" w:rsidP="0014540F">
            <w:pPr>
              <w:tabs>
                <w:tab w:val="left" w:pos="6559"/>
              </w:tabs>
              <w:jc w:val="center"/>
              <w:rPr>
                <w:rFonts w:ascii="Times New Roman" w:hAnsi="Times New Roman" w:cs="Times New Roman"/>
                <w:sz w:val="24"/>
                <w:szCs w:val="24"/>
              </w:rPr>
            </w:pPr>
            <w:r>
              <w:rPr>
                <w:rFonts w:ascii="Times New Roman" w:hAnsi="Times New Roman" w:cs="Times New Roman"/>
                <w:sz w:val="24"/>
                <w:szCs w:val="24"/>
              </w:rPr>
              <w:t>5,</w:t>
            </w:r>
            <w:r w:rsidR="0014540F">
              <w:rPr>
                <w:rFonts w:ascii="Times New Roman" w:hAnsi="Times New Roman" w:cs="Times New Roman"/>
                <w:sz w:val="24"/>
                <w:szCs w:val="24"/>
              </w:rPr>
              <w:t>2</w:t>
            </w:r>
          </w:p>
        </w:tc>
      </w:tr>
      <w:tr w:rsidR="00F96DCE" w:rsidTr="009555FD">
        <w:trPr>
          <w:trHeight w:val="835"/>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9555FD">
            <w:pPr>
              <w:tabs>
                <w:tab w:val="left" w:pos="6559"/>
              </w:tabs>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муниц-х</w:t>
            </w:r>
            <w:proofErr w:type="spellEnd"/>
            <w:r>
              <w:rPr>
                <w:rFonts w:ascii="Times New Roman" w:hAnsi="Times New Roman" w:cs="Times New Roman"/>
                <w:sz w:val="24"/>
                <w:szCs w:val="24"/>
              </w:rPr>
              <w:t>) организаций</w:t>
            </w: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82,5</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C3177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474,5</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D85C5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514,9</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624,1</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108,5</w:t>
            </w:r>
          </w:p>
        </w:tc>
        <w:tc>
          <w:tcPr>
            <w:tcW w:w="851"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0,2</w:t>
            </w:r>
          </w:p>
        </w:tc>
      </w:tr>
      <w:tr w:rsidR="00F96DCE"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Прочие</w:t>
            </w:r>
          </w:p>
          <w:p w:rsidR="00F96DCE" w:rsidRDefault="00F96DCE"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2531,8</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AF3E25"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w:t>
            </w:r>
            <w:r w:rsidR="00D85C5E">
              <w:rPr>
                <w:rFonts w:ascii="Times New Roman" w:hAnsi="Times New Roman" w:cs="Times New Roman"/>
                <w:sz w:val="24"/>
                <w:szCs w:val="24"/>
              </w:rPr>
              <w:t>030,4</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D85C5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990,0</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A55241"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39,1</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96,1</w:t>
            </w:r>
          </w:p>
        </w:tc>
        <w:tc>
          <w:tcPr>
            <w:tcW w:w="851"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0,4</w:t>
            </w:r>
          </w:p>
        </w:tc>
      </w:tr>
      <w:tr w:rsidR="00F96DCE" w:rsidTr="009555FD">
        <w:trPr>
          <w:trHeight w:val="881"/>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sz w:val="24"/>
                <w:szCs w:val="24"/>
              </w:rPr>
            </w:pPr>
            <w:r>
              <w:rPr>
                <w:rFonts w:ascii="Times New Roman" w:hAnsi="Times New Roman" w:cs="Times New Roman"/>
                <w:sz w:val="24"/>
                <w:szCs w:val="24"/>
              </w:rPr>
              <w:t>Возврат остатков  прошлых лет</w:t>
            </w: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sz w:val="24"/>
                <w:szCs w:val="24"/>
              </w:rPr>
            </w:pPr>
            <w:r>
              <w:rPr>
                <w:rFonts w:ascii="Times New Roman" w:hAnsi="Times New Roman" w:cs="Times New Roman"/>
                <w:sz w:val="24"/>
                <w:szCs w:val="24"/>
              </w:rPr>
              <w:t>-2126,4</w:t>
            </w:r>
          </w:p>
        </w:tc>
        <w:tc>
          <w:tcPr>
            <w:tcW w:w="1418" w:type="dxa"/>
            <w:tcBorders>
              <w:top w:val="single" w:sz="4" w:space="0" w:color="auto"/>
              <w:left w:val="single" w:sz="4" w:space="0" w:color="auto"/>
              <w:bottom w:val="single" w:sz="4" w:space="0" w:color="auto"/>
              <w:right w:val="single" w:sz="4" w:space="0" w:color="auto"/>
            </w:tcBorders>
            <w:hideMark/>
          </w:tcPr>
          <w:p w:rsidR="00F96DCE" w:rsidRPr="00C5757D" w:rsidRDefault="00D85C5E" w:rsidP="006D56B7">
            <w:pPr>
              <w:jc w:val="center"/>
              <w:rPr>
                <w:rFonts w:ascii="Times New Roman" w:hAnsi="Times New Roman" w:cs="Times New Roman"/>
                <w:sz w:val="24"/>
                <w:szCs w:val="24"/>
              </w:rPr>
            </w:pPr>
            <w:r>
              <w:rPr>
                <w:rFonts w:ascii="Times New Roman" w:hAnsi="Times New Roman" w:cs="Times New Roman"/>
                <w:sz w:val="24"/>
                <w:szCs w:val="24"/>
              </w:rPr>
              <w:t>-17,9</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D85C5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-17,9</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307C52"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14540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w:t>
            </w:r>
          </w:p>
        </w:tc>
      </w:tr>
      <w:tr w:rsidR="00F96DCE"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F96DCE" w:rsidRDefault="00F96DCE" w:rsidP="006D56B7">
            <w:pPr>
              <w:tabs>
                <w:tab w:val="left" w:pos="6559"/>
              </w:tabs>
              <w:rPr>
                <w:rFonts w:ascii="Times New Roman" w:hAnsi="Times New Roman" w:cs="Times New Roman"/>
                <w:b/>
                <w:sz w:val="24"/>
                <w:szCs w:val="24"/>
              </w:rPr>
            </w:pPr>
            <w:r>
              <w:rPr>
                <w:rFonts w:ascii="Times New Roman" w:hAnsi="Times New Roman" w:cs="Times New Roman"/>
                <w:b/>
                <w:sz w:val="24"/>
                <w:szCs w:val="24"/>
              </w:rPr>
              <w:lastRenderedPageBreak/>
              <w:t>Итого:</w:t>
            </w:r>
          </w:p>
          <w:p w:rsidR="00F96DCE" w:rsidRDefault="00F96DCE" w:rsidP="006D56B7">
            <w:pPr>
              <w:tabs>
                <w:tab w:val="left" w:pos="6559"/>
              </w:tabs>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96DCE" w:rsidRDefault="00F96DCE" w:rsidP="000E1FE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306696,4</w:t>
            </w:r>
          </w:p>
        </w:tc>
        <w:tc>
          <w:tcPr>
            <w:tcW w:w="1418" w:type="dxa"/>
            <w:tcBorders>
              <w:top w:val="single" w:sz="4" w:space="0" w:color="auto"/>
              <w:left w:val="single" w:sz="4" w:space="0" w:color="auto"/>
              <w:bottom w:val="single" w:sz="4" w:space="0" w:color="auto"/>
              <w:right w:val="single" w:sz="4" w:space="0" w:color="auto"/>
            </w:tcBorders>
            <w:hideMark/>
          </w:tcPr>
          <w:p w:rsidR="00F96DCE" w:rsidRDefault="00D85C5E"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252332,4</w:t>
            </w:r>
          </w:p>
        </w:tc>
        <w:tc>
          <w:tcPr>
            <w:tcW w:w="1559" w:type="dxa"/>
            <w:tcBorders>
              <w:top w:val="single" w:sz="4" w:space="0" w:color="auto"/>
              <w:left w:val="single" w:sz="4" w:space="0" w:color="auto"/>
              <w:bottom w:val="single" w:sz="4" w:space="0" w:color="auto"/>
              <w:right w:val="single" w:sz="4" w:space="0" w:color="auto"/>
            </w:tcBorders>
            <w:hideMark/>
          </w:tcPr>
          <w:p w:rsidR="00F96DCE" w:rsidRDefault="00D85C5E"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248914,7</w:t>
            </w:r>
          </w:p>
        </w:tc>
        <w:tc>
          <w:tcPr>
            <w:tcW w:w="1276" w:type="dxa"/>
            <w:tcBorders>
              <w:top w:val="single" w:sz="4" w:space="0" w:color="auto"/>
              <w:left w:val="single" w:sz="4" w:space="0" w:color="auto"/>
              <w:bottom w:val="single" w:sz="4" w:space="0" w:color="auto"/>
              <w:right w:val="single" w:sz="4" w:space="0" w:color="auto"/>
            </w:tcBorders>
            <w:hideMark/>
          </w:tcPr>
          <w:p w:rsidR="00F96DCE" w:rsidRDefault="00307C52"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81,1</w:t>
            </w:r>
          </w:p>
        </w:tc>
        <w:tc>
          <w:tcPr>
            <w:tcW w:w="1417" w:type="dxa"/>
            <w:tcBorders>
              <w:top w:val="single" w:sz="4" w:space="0" w:color="auto"/>
              <w:left w:val="single" w:sz="4" w:space="0" w:color="auto"/>
              <w:bottom w:val="single" w:sz="4" w:space="0" w:color="auto"/>
              <w:right w:val="single" w:sz="4" w:space="0" w:color="auto"/>
            </w:tcBorders>
            <w:hideMark/>
          </w:tcPr>
          <w:p w:rsidR="00F96DCE" w:rsidRDefault="000E1FE7"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98,6</w:t>
            </w:r>
          </w:p>
        </w:tc>
        <w:tc>
          <w:tcPr>
            <w:tcW w:w="851" w:type="dxa"/>
            <w:tcBorders>
              <w:top w:val="single" w:sz="4" w:space="0" w:color="auto"/>
              <w:left w:val="single" w:sz="4" w:space="0" w:color="auto"/>
              <w:bottom w:val="single" w:sz="4" w:space="0" w:color="auto"/>
              <w:right w:val="single" w:sz="4" w:space="0" w:color="auto"/>
            </w:tcBorders>
            <w:hideMark/>
          </w:tcPr>
          <w:p w:rsidR="00F96DCE" w:rsidRPr="00F579B9" w:rsidRDefault="000E1FE7"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577C72" w:rsidRDefault="00577C72" w:rsidP="006D56B7">
      <w:pPr>
        <w:autoSpaceDE w:val="0"/>
        <w:autoSpaceDN w:val="0"/>
        <w:adjustRightInd w:val="0"/>
        <w:spacing w:after="0" w:line="240" w:lineRule="auto"/>
        <w:ind w:firstLine="708"/>
        <w:jc w:val="both"/>
        <w:rPr>
          <w:rFonts w:ascii="Times New Roman" w:hAnsi="Times New Roman" w:cs="Times New Roman"/>
          <w:sz w:val="28"/>
          <w:szCs w:val="28"/>
        </w:rPr>
      </w:pPr>
    </w:p>
    <w:p w:rsidR="00577C72" w:rsidRDefault="00577C72" w:rsidP="006D56B7">
      <w:pPr>
        <w:autoSpaceDE w:val="0"/>
        <w:autoSpaceDN w:val="0"/>
        <w:adjustRightInd w:val="0"/>
        <w:spacing w:after="0" w:line="240" w:lineRule="auto"/>
        <w:ind w:firstLine="708"/>
        <w:jc w:val="both"/>
        <w:rPr>
          <w:rFonts w:ascii="Times New Roman" w:hAnsi="Times New Roman" w:cs="Times New Roman"/>
          <w:sz w:val="28"/>
          <w:szCs w:val="28"/>
        </w:rPr>
      </w:pPr>
    </w:p>
    <w:p w:rsidR="008D02FE"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общем объеме безвозмездных поступлений от других бюджетов</w:t>
      </w:r>
      <w:r w:rsidR="003773AC">
        <w:rPr>
          <w:rFonts w:ascii="Times New Roman" w:hAnsi="Times New Roman" w:cs="Times New Roman"/>
          <w:sz w:val="28"/>
          <w:szCs w:val="28"/>
        </w:rPr>
        <w:t xml:space="preserve"> </w:t>
      </w:r>
      <w:r w:rsidRPr="005871BD">
        <w:rPr>
          <w:rFonts w:ascii="Times New Roman" w:hAnsi="Times New Roman" w:cs="Times New Roman"/>
          <w:sz w:val="28"/>
          <w:szCs w:val="28"/>
        </w:rPr>
        <w:t>бюджетной системы Российской Федерации (</w:t>
      </w:r>
      <w:r w:rsidR="0014540F">
        <w:rPr>
          <w:rFonts w:ascii="Times New Roman" w:hAnsi="Times New Roman" w:cs="Times New Roman"/>
          <w:sz w:val="28"/>
          <w:szCs w:val="28"/>
        </w:rPr>
        <w:t>248914,7</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на</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долю субсидий приходится </w:t>
      </w:r>
      <w:r w:rsidR="0014540F">
        <w:rPr>
          <w:rFonts w:ascii="Times New Roman" w:hAnsi="Times New Roman" w:cs="Times New Roman"/>
          <w:sz w:val="28"/>
          <w:szCs w:val="28"/>
        </w:rPr>
        <w:t>9,3</w:t>
      </w:r>
      <w:r w:rsidRPr="005871BD">
        <w:rPr>
          <w:rFonts w:ascii="Times New Roman" w:hAnsi="Times New Roman" w:cs="Times New Roman"/>
          <w:sz w:val="28"/>
          <w:szCs w:val="28"/>
        </w:rPr>
        <w:t xml:space="preserve">%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3E4BB7">
        <w:rPr>
          <w:rFonts w:ascii="Times New Roman" w:hAnsi="Times New Roman" w:cs="Times New Roman"/>
          <w:sz w:val="28"/>
          <w:szCs w:val="28"/>
        </w:rPr>
        <w:t xml:space="preserve"> </w:t>
      </w:r>
      <w:r w:rsidR="002A5A3E">
        <w:rPr>
          <w:rFonts w:ascii="Times New Roman" w:hAnsi="Times New Roman" w:cs="Times New Roman"/>
          <w:sz w:val="28"/>
          <w:szCs w:val="28"/>
        </w:rPr>
        <w:t>96,</w:t>
      </w:r>
      <w:r w:rsidR="0014540F">
        <w:rPr>
          <w:rFonts w:ascii="Times New Roman" w:hAnsi="Times New Roman" w:cs="Times New Roman"/>
          <w:sz w:val="28"/>
          <w:szCs w:val="28"/>
        </w:rPr>
        <w:t>8</w:t>
      </w:r>
      <w:r w:rsidRPr="005871BD">
        <w:rPr>
          <w:rFonts w:ascii="Times New Roman" w:hAnsi="Times New Roman" w:cs="Times New Roman"/>
          <w:sz w:val="28"/>
          <w:szCs w:val="28"/>
        </w:rPr>
        <w:t>% от</w:t>
      </w:r>
      <w:r w:rsidR="003E4BB7">
        <w:rPr>
          <w:rFonts w:ascii="Times New Roman" w:hAnsi="Times New Roman" w:cs="Times New Roman"/>
          <w:sz w:val="28"/>
          <w:szCs w:val="28"/>
        </w:rPr>
        <w:t xml:space="preserve"> </w:t>
      </w:r>
      <w:r w:rsidR="000C51B3">
        <w:rPr>
          <w:rFonts w:ascii="Times New Roman" w:hAnsi="Times New Roman" w:cs="Times New Roman"/>
          <w:sz w:val="28"/>
          <w:szCs w:val="28"/>
        </w:rPr>
        <w:t>уточненных плановых назначений.  С</w:t>
      </w:r>
      <w:r w:rsidRPr="005871BD">
        <w:rPr>
          <w:rFonts w:ascii="Times New Roman" w:hAnsi="Times New Roman" w:cs="Times New Roman"/>
          <w:sz w:val="28"/>
          <w:szCs w:val="28"/>
        </w:rPr>
        <w:t>убвенци</w:t>
      </w:r>
      <w:r w:rsidR="000C51B3">
        <w:rPr>
          <w:rFonts w:ascii="Times New Roman" w:hAnsi="Times New Roman" w:cs="Times New Roman"/>
          <w:sz w:val="28"/>
          <w:szCs w:val="28"/>
        </w:rPr>
        <w:t xml:space="preserve">и составляют </w:t>
      </w:r>
      <w:r w:rsidRPr="005871BD">
        <w:rPr>
          <w:rFonts w:ascii="Times New Roman" w:hAnsi="Times New Roman" w:cs="Times New Roman"/>
          <w:sz w:val="28"/>
          <w:szCs w:val="28"/>
        </w:rPr>
        <w:t xml:space="preserve"> </w:t>
      </w:r>
      <w:r w:rsidR="0014540F">
        <w:rPr>
          <w:rFonts w:ascii="Times New Roman" w:hAnsi="Times New Roman" w:cs="Times New Roman"/>
          <w:sz w:val="28"/>
          <w:szCs w:val="28"/>
        </w:rPr>
        <w:t>54,6</w:t>
      </w:r>
      <w:r w:rsidRPr="005871BD">
        <w:rPr>
          <w:rFonts w:ascii="Times New Roman" w:hAnsi="Times New Roman" w:cs="Times New Roman"/>
          <w:sz w:val="28"/>
          <w:szCs w:val="28"/>
        </w:rPr>
        <w:t xml:space="preserve">% </w:t>
      </w:r>
      <w:r w:rsidR="002A5A3E">
        <w:rPr>
          <w:rFonts w:ascii="Times New Roman" w:hAnsi="Times New Roman" w:cs="Times New Roman"/>
          <w:sz w:val="28"/>
          <w:szCs w:val="28"/>
        </w:rPr>
        <w:t>в структуре безвозмездных поступлений</w:t>
      </w:r>
      <w:r w:rsidRPr="005871BD">
        <w:rPr>
          <w:rFonts w:ascii="Times New Roman" w:hAnsi="Times New Roman" w:cs="Times New Roman"/>
          <w:sz w:val="28"/>
          <w:szCs w:val="28"/>
        </w:rPr>
        <w:t xml:space="preserve"> или </w:t>
      </w:r>
      <w:r w:rsidR="000C51B3">
        <w:rPr>
          <w:rFonts w:ascii="Times New Roman" w:hAnsi="Times New Roman" w:cs="Times New Roman"/>
          <w:sz w:val="28"/>
          <w:szCs w:val="28"/>
        </w:rPr>
        <w:t>99,</w:t>
      </w:r>
      <w:r w:rsidR="0014540F">
        <w:rPr>
          <w:rFonts w:ascii="Times New Roman" w:hAnsi="Times New Roman" w:cs="Times New Roman"/>
          <w:sz w:val="28"/>
          <w:szCs w:val="28"/>
        </w:rPr>
        <w:t>5</w:t>
      </w:r>
      <w:r w:rsidRPr="005871BD">
        <w:rPr>
          <w:rFonts w:ascii="Times New Roman" w:hAnsi="Times New Roman" w:cs="Times New Roman"/>
          <w:sz w:val="28"/>
          <w:szCs w:val="28"/>
        </w:rPr>
        <w:t>% от уточненных плановых назначений.</w:t>
      </w:r>
    </w:p>
    <w:p w:rsidR="008D02FE" w:rsidRDefault="008D02FE"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Дотации утверждены </w:t>
      </w:r>
      <w:r w:rsidR="002A5A3E">
        <w:rPr>
          <w:rFonts w:ascii="Times New Roman" w:hAnsi="Times New Roman" w:cs="Times New Roman"/>
          <w:sz w:val="28"/>
          <w:szCs w:val="28"/>
        </w:rPr>
        <w:t xml:space="preserve">в сумме </w:t>
      </w:r>
      <w:r w:rsidR="00AF3E25">
        <w:rPr>
          <w:rFonts w:ascii="Times New Roman" w:hAnsi="Times New Roman" w:cs="Times New Roman"/>
          <w:sz w:val="28"/>
          <w:szCs w:val="28"/>
        </w:rPr>
        <w:t>75522,3</w:t>
      </w:r>
      <w:r w:rsidR="002A5A3E">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 поступили на </w:t>
      </w:r>
      <w:r w:rsidR="00AF3E25">
        <w:rPr>
          <w:rFonts w:ascii="Times New Roman" w:hAnsi="Times New Roman" w:cs="Times New Roman"/>
          <w:sz w:val="28"/>
          <w:szCs w:val="28"/>
        </w:rPr>
        <w:t xml:space="preserve">16487,6 </w:t>
      </w:r>
      <w:r>
        <w:rPr>
          <w:rFonts w:ascii="Times New Roman" w:hAnsi="Times New Roman" w:cs="Times New Roman"/>
          <w:sz w:val="28"/>
          <w:szCs w:val="28"/>
        </w:rPr>
        <w:t xml:space="preserve">тыс. рублей </w:t>
      </w:r>
      <w:r w:rsidR="000C51B3">
        <w:rPr>
          <w:rFonts w:ascii="Times New Roman" w:hAnsi="Times New Roman" w:cs="Times New Roman"/>
          <w:sz w:val="28"/>
          <w:szCs w:val="28"/>
        </w:rPr>
        <w:t xml:space="preserve">больше </w:t>
      </w:r>
      <w:r>
        <w:rPr>
          <w:rFonts w:ascii="Times New Roman" w:hAnsi="Times New Roman" w:cs="Times New Roman"/>
          <w:sz w:val="28"/>
          <w:szCs w:val="28"/>
        </w:rPr>
        <w:t xml:space="preserve">прошлогоднего объема или на </w:t>
      </w:r>
      <w:r w:rsidR="00AF3E25">
        <w:rPr>
          <w:rFonts w:ascii="Times New Roman" w:hAnsi="Times New Roman" w:cs="Times New Roman"/>
          <w:sz w:val="28"/>
          <w:szCs w:val="28"/>
        </w:rPr>
        <w:t>27,9</w:t>
      </w:r>
      <w:r>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Иные межбюджетные трансферты составляют </w:t>
      </w:r>
      <w:r w:rsidR="00AF3E25">
        <w:rPr>
          <w:rFonts w:ascii="Times New Roman" w:hAnsi="Times New Roman" w:cs="Times New Roman"/>
          <w:sz w:val="28"/>
          <w:szCs w:val="28"/>
        </w:rPr>
        <w:t>12817,8</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p>
    <w:p w:rsidR="001D4A7D" w:rsidRPr="005871BD" w:rsidRDefault="00AF3E25"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86,4</w:t>
      </w:r>
      <w:r w:rsidR="001D4A7D" w:rsidRPr="005871BD">
        <w:rPr>
          <w:rFonts w:ascii="Times New Roman" w:hAnsi="Times New Roman" w:cs="Times New Roman"/>
          <w:sz w:val="28"/>
          <w:szCs w:val="28"/>
        </w:rPr>
        <w:t>% от уточненных плановых назнач</w:t>
      </w:r>
      <w:r w:rsidR="002A5A3E">
        <w:rPr>
          <w:rFonts w:ascii="Times New Roman" w:hAnsi="Times New Roman" w:cs="Times New Roman"/>
          <w:sz w:val="28"/>
          <w:szCs w:val="28"/>
        </w:rPr>
        <w:t xml:space="preserve">ений и </w:t>
      </w:r>
      <w:r>
        <w:rPr>
          <w:rFonts w:ascii="Times New Roman" w:hAnsi="Times New Roman" w:cs="Times New Roman"/>
          <w:sz w:val="28"/>
          <w:szCs w:val="28"/>
        </w:rPr>
        <w:t>80,7</w:t>
      </w:r>
      <w:r w:rsidR="002A5A3E">
        <w:rPr>
          <w:rFonts w:ascii="Times New Roman" w:hAnsi="Times New Roman" w:cs="Times New Roman"/>
          <w:sz w:val="28"/>
          <w:szCs w:val="28"/>
        </w:rPr>
        <w:t xml:space="preserve">% от поступлений </w:t>
      </w:r>
      <w:r w:rsidR="00C122CA">
        <w:rPr>
          <w:rFonts w:ascii="Times New Roman" w:hAnsi="Times New Roman" w:cs="Times New Roman"/>
          <w:sz w:val="28"/>
          <w:szCs w:val="28"/>
        </w:rPr>
        <w:t>2019</w:t>
      </w:r>
      <w:r w:rsidR="002A5A3E">
        <w:rPr>
          <w:rFonts w:ascii="Times New Roman" w:hAnsi="Times New Roman" w:cs="Times New Roman"/>
          <w:sz w:val="28"/>
          <w:szCs w:val="28"/>
        </w:rPr>
        <w:t>г.</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Прочие безвозмездные поступления в общей сумме безвозмездных</w:t>
      </w:r>
      <w:r w:rsidR="008D02FE">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поступлений составляют </w:t>
      </w:r>
      <w:r w:rsidR="00AF3E25">
        <w:rPr>
          <w:rFonts w:ascii="Times New Roman" w:hAnsi="Times New Roman" w:cs="Times New Roman"/>
          <w:sz w:val="28"/>
          <w:szCs w:val="28"/>
        </w:rPr>
        <w:t>990,0</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A75FC8">
        <w:rPr>
          <w:rFonts w:ascii="Times New Roman" w:hAnsi="Times New Roman" w:cs="Times New Roman"/>
          <w:sz w:val="28"/>
          <w:szCs w:val="28"/>
        </w:rPr>
        <w:t>96,1</w:t>
      </w:r>
      <w:r w:rsidRPr="005871BD">
        <w:rPr>
          <w:rFonts w:ascii="Times New Roman" w:hAnsi="Times New Roman" w:cs="Times New Roman"/>
          <w:sz w:val="28"/>
          <w:szCs w:val="28"/>
        </w:rPr>
        <w:t>% от уточненных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C551E1"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Возврат остатков субсидий, субвенций и иных межбюджетных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трансфертов</w:t>
      </w:r>
      <w:r w:rsidR="000C51B3" w:rsidRPr="000C51B3">
        <w:rPr>
          <w:rFonts w:ascii="Times New Roman" w:hAnsi="Times New Roman" w:cs="Times New Roman"/>
          <w:sz w:val="28"/>
          <w:szCs w:val="28"/>
        </w:rPr>
        <w:t xml:space="preserve"> </w:t>
      </w:r>
      <w:r w:rsidR="000C51B3" w:rsidRPr="005871BD">
        <w:rPr>
          <w:rFonts w:ascii="Times New Roman" w:hAnsi="Times New Roman" w:cs="Times New Roman"/>
          <w:sz w:val="28"/>
          <w:szCs w:val="28"/>
        </w:rPr>
        <w:t>прошлых лет</w:t>
      </w:r>
      <w:r w:rsidRPr="005871BD">
        <w:rPr>
          <w:rFonts w:ascii="Times New Roman" w:hAnsi="Times New Roman" w:cs="Times New Roman"/>
          <w:sz w:val="28"/>
          <w:szCs w:val="28"/>
        </w:rPr>
        <w:t>, имеющих целевое назначение, составил</w:t>
      </w:r>
      <w:r w:rsidR="008D02FE">
        <w:rPr>
          <w:rFonts w:ascii="Times New Roman" w:hAnsi="Times New Roman" w:cs="Times New Roman"/>
          <w:sz w:val="28"/>
          <w:szCs w:val="28"/>
        </w:rPr>
        <w:t xml:space="preserve"> </w:t>
      </w:r>
      <w:r w:rsidR="00A75FC8">
        <w:rPr>
          <w:rFonts w:ascii="Times New Roman" w:hAnsi="Times New Roman" w:cs="Times New Roman"/>
          <w:sz w:val="28"/>
          <w:szCs w:val="28"/>
        </w:rPr>
        <w:t>17,9</w:t>
      </w:r>
      <w:r w:rsidR="008D02FE">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008D02FE">
        <w:rPr>
          <w:rFonts w:ascii="Times New Roman" w:hAnsi="Times New Roman" w:cs="Times New Roman"/>
          <w:sz w:val="28"/>
          <w:szCs w:val="28"/>
        </w:rPr>
        <w:t>рублей</w:t>
      </w:r>
      <w:r w:rsidR="002A5A3E">
        <w:rPr>
          <w:rFonts w:ascii="Times New Roman" w:hAnsi="Times New Roman" w:cs="Times New Roman"/>
          <w:sz w:val="28"/>
          <w:szCs w:val="28"/>
        </w:rPr>
        <w:t>.</w:t>
      </w:r>
    </w:p>
    <w:p w:rsidR="003E4BB7" w:rsidRPr="005871BD" w:rsidRDefault="003E4BB7"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E4BB7">
        <w:rPr>
          <w:rFonts w:ascii="Times New Roman" w:hAnsi="Times New Roman" w:cs="Times New Roman"/>
          <w:b/>
          <w:bCs/>
          <w:color w:val="000000" w:themeColor="text1"/>
          <w:sz w:val="28"/>
          <w:szCs w:val="28"/>
        </w:rPr>
        <w:t xml:space="preserve">Расходная часть бюджета </w:t>
      </w:r>
      <w:r w:rsidR="005871BD" w:rsidRPr="003E4BB7">
        <w:rPr>
          <w:rFonts w:ascii="Times New Roman" w:hAnsi="Times New Roman" w:cs="Times New Roman"/>
          <w:b/>
          <w:bCs/>
          <w:color w:val="000000" w:themeColor="text1"/>
          <w:sz w:val="28"/>
          <w:szCs w:val="28"/>
        </w:rPr>
        <w:t>МО Куркинский район</w:t>
      </w:r>
    </w:p>
    <w:p w:rsidR="003E4BB7" w:rsidRPr="003E4BB7" w:rsidRDefault="003E4BB7"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E4BB7" w:rsidRDefault="000B2CE3" w:rsidP="000B2CE3">
      <w:pPr>
        <w:tabs>
          <w:tab w:val="left" w:pos="2355"/>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4A7D" w:rsidRPr="005871BD">
        <w:rPr>
          <w:rFonts w:ascii="Times New Roman" w:hAnsi="Times New Roman" w:cs="Times New Roman"/>
          <w:sz w:val="28"/>
          <w:szCs w:val="28"/>
        </w:rPr>
        <w:t xml:space="preserve">Решением </w:t>
      </w:r>
      <w:r w:rsidR="000C51B3" w:rsidRPr="002E44F9">
        <w:rPr>
          <w:rFonts w:ascii="Times New Roman" w:hAnsi="Times New Roman" w:cs="Times New Roman"/>
          <w:bCs/>
          <w:sz w:val="28"/>
          <w:szCs w:val="28"/>
        </w:rPr>
        <w:t xml:space="preserve"> Собрания  представителей МО Куркинский район </w:t>
      </w:r>
      <w:r w:rsidR="004568DD">
        <w:rPr>
          <w:rFonts w:ascii="Times New Roman" w:hAnsi="Times New Roman" w:cs="Times New Roman"/>
          <w:bCs/>
          <w:sz w:val="28"/>
          <w:szCs w:val="28"/>
        </w:rPr>
        <w:t xml:space="preserve">бюджет  МО Куркинский район </w:t>
      </w:r>
      <w:r w:rsidR="000C51B3" w:rsidRPr="002E44F9">
        <w:rPr>
          <w:rFonts w:ascii="Times New Roman" w:hAnsi="Times New Roman" w:cs="Times New Roman"/>
          <w:bCs/>
          <w:sz w:val="28"/>
          <w:szCs w:val="28"/>
        </w:rPr>
        <w:t xml:space="preserve"> по  расходам</w:t>
      </w:r>
      <w:r w:rsidR="004568DD">
        <w:rPr>
          <w:rFonts w:ascii="Times New Roman" w:hAnsi="Times New Roman" w:cs="Times New Roman"/>
          <w:bCs/>
          <w:sz w:val="28"/>
          <w:szCs w:val="28"/>
        </w:rPr>
        <w:t xml:space="preserve"> утвержден в сумме </w:t>
      </w:r>
      <w:r w:rsidR="00FB157E" w:rsidRPr="009E35E9">
        <w:rPr>
          <w:rFonts w:ascii="Times New Roman" w:eastAsia="Calibri" w:hAnsi="Times New Roman" w:cs="Times New Roman"/>
          <w:sz w:val="28"/>
          <w:szCs w:val="28"/>
        </w:rPr>
        <w:t xml:space="preserve">382180,99453  </w:t>
      </w:r>
      <w:r w:rsidR="004568DD">
        <w:rPr>
          <w:rFonts w:ascii="Times New Roman" w:hAnsi="Times New Roman" w:cs="Times New Roman"/>
          <w:bCs/>
          <w:sz w:val="28"/>
          <w:szCs w:val="28"/>
        </w:rPr>
        <w:t>тыс. рублей</w:t>
      </w:r>
      <w:r w:rsidR="003E4BB7">
        <w:rPr>
          <w:rFonts w:ascii="Times New Roman" w:hAnsi="Times New Roman" w:cs="Times New Roman"/>
          <w:sz w:val="28"/>
          <w:szCs w:val="28"/>
        </w:rPr>
        <w:t>, что соответствует р</w:t>
      </w:r>
      <w:r w:rsidR="001D4A7D" w:rsidRPr="005871BD">
        <w:rPr>
          <w:rFonts w:ascii="Times New Roman" w:hAnsi="Times New Roman" w:cs="Times New Roman"/>
          <w:sz w:val="28"/>
          <w:szCs w:val="28"/>
        </w:rPr>
        <w:t>асход</w:t>
      </w:r>
      <w:r w:rsidR="003E4BB7">
        <w:rPr>
          <w:rFonts w:ascii="Times New Roman" w:hAnsi="Times New Roman" w:cs="Times New Roman"/>
          <w:sz w:val="28"/>
          <w:szCs w:val="28"/>
        </w:rPr>
        <w:t>ам</w:t>
      </w:r>
      <w:r w:rsidR="001D4A7D" w:rsidRPr="005871BD">
        <w:rPr>
          <w:rFonts w:ascii="Times New Roman" w:hAnsi="Times New Roman" w:cs="Times New Roman"/>
          <w:sz w:val="28"/>
          <w:szCs w:val="28"/>
        </w:rPr>
        <w:t xml:space="preserve"> бюджетной роспи</w:t>
      </w:r>
      <w:r w:rsidR="003E4BB7">
        <w:rPr>
          <w:rFonts w:ascii="Times New Roman" w:hAnsi="Times New Roman" w:cs="Times New Roman"/>
          <w:sz w:val="28"/>
          <w:szCs w:val="28"/>
        </w:rPr>
        <w:t>си.</w:t>
      </w:r>
    </w:p>
    <w:p w:rsidR="00577C72"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Исполнение</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составило </w:t>
      </w:r>
      <w:r w:rsidR="00FB157E">
        <w:rPr>
          <w:rFonts w:ascii="Times New Roman" w:hAnsi="Times New Roman" w:cs="Times New Roman"/>
          <w:sz w:val="28"/>
          <w:szCs w:val="28"/>
        </w:rPr>
        <w:t>373343,8</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E03A8">
        <w:rPr>
          <w:rFonts w:ascii="Times New Roman" w:hAnsi="Times New Roman" w:cs="Times New Roman"/>
          <w:sz w:val="28"/>
          <w:szCs w:val="28"/>
        </w:rPr>
        <w:t>97,</w:t>
      </w:r>
      <w:r w:rsidR="00FB157E">
        <w:rPr>
          <w:rFonts w:ascii="Times New Roman" w:hAnsi="Times New Roman" w:cs="Times New Roman"/>
          <w:sz w:val="28"/>
          <w:szCs w:val="28"/>
        </w:rPr>
        <w:t>7</w:t>
      </w:r>
      <w:r w:rsidRPr="005871BD">
        <w:rPr>
          <w:rFonts w:ascii="Times New Roman" w:hAnsi="Times New Roman" w:cs="Times New Roman"/>
          <w:sz w:val="28"/>
          <w:szCs w:val="28"/>
        </w:rPr>
        <w:t>% от назначений уточненной</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Недофинансирование предусмотренных росписью</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 </w:t>
      </w:r>
      <w:r w:rsidR="00FB157E">
        <w:rPr>
          <w:rFonts w:ascii="Times New Roman" w:hAnsi="Times New Roman" w:cs="Times New Roman"/>
          <w:sz w:val="28"/>
          <w:szCs w:val="28"/>
        </w:rPr>
        <w:t>8837,2</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0068767D">
        <w:rPr>
          <w:rFonts w:ascii="Times New Roman" w:hAnsi="Times New Roman" w:cs="Times New Roman"/>
          <w:sz w:val="28"/>
          <w:szCs w:val="28"/>
        </w:rPr>
        <w:t>рублей. При этом</w:t>
      </w:r>
      <w:r w:rsidRPr="005871BD">
        <w:rPr>
          <w:rFonts w:ascii="Times New Roman" w:hAnsi="Times New Roman" w:cs="Times New Roman"/>
          <w:sz w:val="28"/>
          <w:szCs w:val="28"/>
        </w:rPr>
        <w:t xml:space="preserve"> доходы бюджета составили</w:t>
      </w:r>
      <w:r w:rsidR="009C4606">
        <w:rPr>
          <w:rFonts w:ascii="Times New Roman" w:hAnsi="Times New Roman" w:cs="Times New Roman"/>
          <w:sz w:val="28"/>
          <w:szCs w:val="28"/>
        </w:rPr>
        <w:t xml:space="preserve"> </w:t>
      </w:r>
      <w:r w:rsidR="00FB157E">
        <w:rPr>
          <w:rFonts w:ascii="Times New Roman" w:hAnsi="Times New Roman" w:cs="Times New Roman"/>
          <w:sz w:val="28"/>
          <w:szCs w:val="28"/>
        </w:rPr>
        <w:t>377344,5</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т.е. превышение </w:t>
      </w:r>
      <w:r w:rsidR="009C4606">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r w:rsidR="009C4606">
        <w:rPr>
          <w:rFonts w:ascii="Times New Roman" w:hAnsi="Times New Roman" w:cs="Times New Roman"/>
          <w:sz w:val="28"/>
          <w:szCs w:val="28"/>
        </w:rPr>
        <w:t>профицит</w:t>
      </w:r>
      <w:r w:rsidRPr="005871BD">
        <w:rPr>
          <w:rFonts w:ascii="Times New Roman" w:hAnsi="Times New Roman" w:cs="Times New Roman"/>
          <w:sz w:val="28"/>
          <w:szCs w:val="28"/>
        </w:rPr>
        <w:t xml:space="preserve">) – </w:t>
      </w:r>
      <w:r w:rsidR="00FB157E">
        <w:rPr>
          <w:rFonts w:ascii="Times New Roman" w:hAnsi="Times New Roman" w:cs="Times New Roman"/>
          <w:sz w:val="28"/>
          <w:szCs w:val="28"/>
        </w:rPr>
        <w:t>4000,7</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рублей.</w:t>
      </w:r>
    </w:p>
    <w:p w:rsidR="00A963FE" w:rsidRDefault="00A963FE" w:rsidP="006D56B7">
      <w:pPr>
        <w:autoSpaceDE w:val="0"/>
        <w:autoSpaceDN w:val="0"/>
        <w:adjustRightInd w:val="0"/>
        <w:spacing w:after="0" w:line="240" w:lineRule="auto"/>
        <w:ind w:firstLine="708"/>
        <w:jc w:val="both"/>
        <w:rPr>
          <w:rFonts w:ascii="Times New Roman" w:hAnsi="Times New Roman" w:cs="Times New Roman"/>
          <w:sz w:val="28"/>
          <w:szCs w:val="28"/>
        </w:rPr>
      </w:pPr>
    </w:p>
    <w:p w:rsidR="008F0D58" w:rsidRPr="005871BD" w:rsidRDefault="008F0D58"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ind w:firstLine="708"/>
        <w:rPr>
          <w:rFonts w:ascii="Times New Roman" w:hAnsi="Times New Roman" w:cs="Times New Roman"/>
          <w:b/>
          <w:bCs/>
          <w:sz w:val="28"/>
          <w:szCs w:val="28"/>
        </w:rPr>
      </w:pPr>
      <w:r w:rsidRPr="005871BD">
        <w:rPr>
          <w:rFonts w:ascii="Times New Roman" w:hAnsi="Times New Roman" w:cs="Times New Roman"/>
          <w:b/>
          <w:bCs/>
          <w:sz w:val="28"/>
          <w:szCs w:val="28"/>
        </w:rPr>
        <w:t xml:space="preserve">Расходы </w:t>
      </w:r>
      <w:r w:rsidR="0041549B">
        <w:rPr>
          <w:rFonts w:ascii="Times New Roman" w:hAnsi="Times New Roman" w:cs="Times New Roman"/>
          <w:b/>
          <w:bCs/>
          <w:sz w:val="28"/>
          <w:szCs w:val="28"/>
        </w:rPr>
        <w:t xml:space="preserve">по разделам </w:t>
      </w:r>
      <w:r w:rsidRPr="005871BD">
        <w:rPr>
          <w:rFonts w:ascii="Times New Roman" w:hAnsi="Times New Roman" w:cs="Times New Roman"/>
          <w:b/>
          <w:bCs/>
          <w:sz w:val="28"/>
          <w:szCs w:val="28"/>
        </w:rPr>
        <w:t xml:space="preserve">бюджета </w:t>
      </w:r>
      <w:r w:rsidR="005871BD">
        <w:rPr>
          <w:rFonts w:ascii="Times New Roman" w:hAnsi="Times New Roman" w:cs="Times New Roman"/>
          <w:b/>
          <w:bCs/>
          <w:sz w:val="28"/>
          <w:szCs w:val="28"/>
        </w:rPr>
        <w:t>МО Куркинский район</w:t>
      </w:r>
      <w:r w:rsidRPr="005871BD">
        <w:rPr>
          <w:rFonts w:ascii="Times New Roman" w:hAnsi="Times New Roman" w:cs="Times New Roman"/>
          <w:b/>
          <w:bCs/>
          <w:sz w:val="28"/>
          <w:szCs w:val="28"/>
        </w:rPr>
        <w:t xml:space="preserve"> в </w:t>
      </w:r>
      <w:r w:rsidR="00C122CA">
        <w:rPr>
          <w:rFonts w:ascii="Times New Roman" w:hAnsi="Times New Roman" w:cs="Times New Roman"/>
          <w:b/>
          <w:bCs/>
          <w:sz w:val="28"/>
          <w:szCs w:val="28"/>
        </w:rPr>
        <w:t>2020</w:t>
      </w:r>
      <w:r w:rsidRPr="005871BD">
        <w:rPr>
          <w:rFonts w:ascii="Times New Roman" w:hAnsi="Times New Roman" w:cs="Times New Roman"/>
          <w:b/>
          <w:bCs/>
          <w:sz w:val="28"/>
          <w:szCs w:val="28"/>
        </w:rPr>
        <w:t xml:space="preserve"> году</w:t>
      </w:r>
      <w:r w:rsidR="00717F51">
        <w:rPr>
          <w:rFonts w:ascii="Times New Roman" w:hAnsi="Times New Roman" w:cs="Times New Roman"/>
          <w:b/>
          <w:bCs/>
          <w:sz w:val="28"/>
          <w:szCs w:val="28"/>
        </w:rPr>
        <w:t>.</w:t>
      </w:r>
    </w:p>
    <w:p w:rsidR="00565214" w:rsidRPr="005871BD" w:rsidRDefault="00565214" w:rsidP="006D56B7">
      <w:pPr>
        <w:autoSpaceDE w:val="0"/>
        <w:autoSpaceDN w:val="0"/>
        <w:adjustRightInd w:val="0"/>
        <w:spacing w:after="0" w:line="240" w:lineRule="auto"/>
        <w:ind w:firstLine="708"/>
        <w:rPr>
          <w:rFonts w:ascii="Times New Roman" w:hAnsi="Times New Roman" w:cs="Times New Roman"/>
          <w:b/>
          <w:bCs/>
          <w:sz w:val="28"/>
          <w:szCs w:val="28"/>
        </w:rPr>
      </w:pPr>
    </w:p>
    <w:p w:rsidR="008F0D58" w:rsidRDefault="008F0D58" w:rsidP="006D56B7">
      <w:pPr>
        <w:spacing w:line="240" w:lineRule="auto"/>
        <w:ind w:firstLine="708"/>
        <w:jc w:val="center"/>
        <w:rPr>
          <w:rFonts w:ascii="Times New Roman" w:hAnsi="Times New Roman" w:cs="Times New Roman"/>
          <w:b/>
          <w:sz w:val="24"/>
          <w:szCs w:val="24"/>
        </w:rPr>
      </w:pPr>
      <w:r>
        <w:rPr>
          <w:rFonts w:ascii="Times New Roman" w:hAnsi="Times New Roman" w:cs="Times New Roman"/>
          <w:sz w:val="28"/>
          <w:szCs w:val="28"/>
        </w:rPr>
        <w:tab/>
      </w:r>
    </w:p>
    <w:tbl>
      <w:tblPr>
        <w:tblStyle w:val="a3"/>
        <w:tblW w:w="9781" w:type="dxa"/>
        <w:tblInd w:w="-34" w:type="dxa"/>
        <w:tblLayout w:type="fixed"/>
        <w:tblLook w:val="04A0"/>
      </w:tblPr>
      <w:tblGrid>
        <w:gridCol w:w="2694"/>
        <w:gridCol w:w="1070"/>
        <w:gridCol w:w="1254"/>
        <w:gridCol w:w="1255"/>
        <w:gridCol w:w="1128"/>
        <w:gridCol w:w="1190"/>
        <w:gridCol w:w="1190"/>
      </w:tblGrid>
      <w:tr w:rsidR="009E03A8" w:rsidTr="009E03A8">
        <w:trPr>
          <w:trHeight w:val="833"/>
        </w:trPr>
        <w:tc>
          <w:tcPr>
            <w:tcW w:w="2694"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ind w:right="-152"/>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и его код</w:t>
            </w:r>
          </w:p>
        </w:tc>
        <w:tc>
          <w:tcPr>
            <w:tcW w:w="1070" w:type="dxa"/>
            <w:vMerge w:val="restart"/>
            <w:tcBorders>
              <w:top w:val="single" w:sz="4" w:space="0" w:color="auto"/>
              <w:left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254"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 xml:space="preserve">Уточненный план </w:t>
            </w:r>
            <w:r w:rsidR="00C122CA">
              <w:rPr>
                <w:rFonts w:ascii="Times New Roman" w:hAnsi="Times New Roman" w:cs="Times New Roman"/>
                <w:b/>
                <w:sz w:val="24"/>
                <w:szCs w:val="24"/>
              </w:rPr>
              <w:t>2020</w:t>
            </w:r>
            <w:r>
              <w:rPr>
                <w:rFonts w:ascii="Times New Roman" w:hAnsi="Times New Roman" w:cs="Times New Roman"/>
                <w:b/>
                <w:sz w:val="24"/>
                <w:szCs w:val="24"/>
              </w:rPr>
              <w:t xml:space="preserve"> года, тыс. руб.</w:t>
            </w:r>
          </w:p>
        </w:tc>
        <w:tc>
          <w:tcPr>
            <w:tcW w:w="2383" w:type="dxa"/>
            <w:gridSpan w:val="2"/>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C122CA">
              <w:rPr>
                <w:rFonts w:ascii="Times New Roman" w:hAnsi="Times New Roman" w:cs="Times New Roman"/>
                <w:b/>
                <w:sz w:val="24"/>
                <w:szCs w:val="24"/>
              </w:rPr>
              <w:t>2020</w:t>
            </w:r>
            <w:r>
              <w:rPr>
                <w:rFonts w:ascii="Times New Roman" w:hAnsi="Times New Roman" w:cs="Times New Roman"/>
                <w:b/>
                <w:sz w:val="24"/>
                <w:szCs w:val="24"/>
              </w:rPr>
              <w:t xml:space="preserve"> год</w:t>
            </w:r>
          </w:p>
        </w:tc>
        <w:tc>
          <w:tcPr>
            <w:tcW w:w="1190"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Отклонения от плана (тыс. руб.)</w:t>
            </w:r>
          </w:p>
        </w:tc>
        <w:tc>
          <w:tcPr>
            <w:tcW w:w="1190" w:type="dxa"/>
            <w:vMerge w:val="restart"/>
            <w:tcBorders>
              <w:top w:val="single" w:sz="4" w:space="0" w:color="auto"/>
              <w:left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Удельный вес,</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r>
      <w:tr w:rsidR="009E03A8" w:rsidTr="009E03A8">
        <w:trPr>
          <w:trHeight w:val="546"/>
        </w:trPr>
        <w:tc>
          <w:tcPr>
            <w:tcW w:w="2694" w:type="dxa"/>
            <w:vMerge/>
            <w:tcBorders>
              <w:left w:val="single" w:sz="4" w:space="0" w:color="auto"/>
              <w:bottom w:val="single" w:sz="4" w:space="0" w:color="auto"/>
              <w:right w:val="single" w:sz="4" w:space="0" w:color="auto"/>
            </w:tcBorders>
            <w:hideMark/>
          </w:tcPr>
          <w:p w:rsidR="009E03A8" w:rsidRDefault="009E03A8" w:rsidP="006D56B7">
            <w:pPr>
              <w:tabs>
                <w:tab w:val="left" w:pos="1610"/>
              </w:tabs>
              <w:ind w:right="-152"/>
              <w:jc w:val="center"/>
              <w:rPr>
                <w:rFonts w:ascii="Times New Roman" w:hAnsi="Times New Roman" w:cs="Times New Roman"/>
                <w:b/>
                <w:sz w:val="24"/>
                <w:szCs w:val="24"/>
              </w:rPr>
            </w:pPr>
          </w:p>
        </w:tc>
        <w:tc>
          <w:tcPr>
            <w:tcW w:w="1070" w:type="dxa"/>
            <w:vMerge/>
            <w:tcBorders>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c>
          <w:tcPr>
            <w:tcW w:w="1254" w:type="dxa"/>
            <w:vMerge/>
            <w:tcBorders>
              <w:left w:val="single" w:sz="4" w:space="0" w:color="auto"/>
              <w:bottom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p>
        </w:tc>
        <w:tc>
          <w:tcPr>
            <w:tcW w:w="1255"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128"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к плану</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90" w:type="dxa"/>
            <w:vMerge/>
            <w:tcBorders>
              <w:left w:val="single" w:sz="4" w:space="0" w:color="auto"/>
              <w:bottom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p>
        </w:tc>
        <w:tc>
          <w:tcPr>
            <w:tcW w:w="1190" w:type="dxa"/>
            <w:vMerge/>
            <w:tcBorders>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Общегосударственные вопросы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0100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B157E" w:rsidP="009C32D2">
            <w:pPr>
              <w:tabs>
                <w:tab w:val="left" w:pos="1610"/>
              </w:tabs>
              <w:jc w:val="center"/>
              <w:rPr>
                <w:rFonts w:ascii="Times New Roman" w:hAnsi="Times New Roman" w:cs="Times New Roman"/>
                <w:sz w:val="24"/>
                <w:szCs w:val="24"/>
              </w:rPr>
            </w:pPr>
            <w:r>
              <w:rPr>
                <w:rFonts w:ascii="Times New Roman" w:hAnsi="Times New Roman" w:cs="Times New Roman"/>
                <w:sz w:val="24"/>
                <w:szCs w:val="24"/>
              </w:rPr>
              <w:t>51806,9</w:t>
            </w:r>
          </w:p>
        </w:tc>
        <w:tc>
          <w:tcPr>
            <w:tcW w:w="1255" w:type="dxa"/>
            <w:tcBorders>
              <w:top w:val="single" w:sz="4" w:space="0" w:color="auto"/>
              <w:left w:val="single" w:sz="4" w:space="0" w:color="auto"/>
              <w:bottom w:val="single" w:sz="4" w:space="0" w:color="auto"/>
              <w:right w:val="single" w:sz="4" w:space="0" w:color="auto"/>
            </w:tcBorders>
          </w:tcPr>
          <w:p w:rsidR="009E03A8" w:rsidRDefault="00FB157E"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48320,0</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93,3</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3486,9</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12,9</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Национальная оборона  </w:t>
            </w:r>
          </w:p>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0200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B157E"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577,8</w:t>
            </w:r>
          </w:p>
        </w:tc>
        <w:tc>
          <w:tcPr>
            <w:tcW w:w="1255" w:type="dxa"/>
            <w:tcBorders>
              <w:top w:val="sing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577,8</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0,2</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lastRenderedPageBreak/>
              <w:t>Национальная безопасность и правоохранительная деятельность</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0300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4181,2</w:t>
            </w:r>
          </w:p>
        </w:tc>
        <w:tc>
          <w:tcPr>
            <w:tcW w:w="1255" w:type="dxa"/>
            <w:tcBorders>
              <w:top w:val="sing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4174,0</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99,8</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7,2</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Национальная экономика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0400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46963,4</w:t>
            </w:r>
          </w:p>
        </w:tc>
        <w:tc>
          <w:tcPr>
            <w:tcW w:w="1255" w:type="dxa"/>
            <w:tcBorders>
              <w:top w:val="sing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46604,8</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99,2</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358,6</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12,5</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Жилищно-коммунальное хозяйство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0500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15641,3</w:t>
            </w:r>
          </w:p>
        </w:tc>
        <w:tc>
          <w:tcPr>
            <w:tcW w:w="1255" w:type="dxa"/>
            <w:tcBorders>
              <w:top w:val="single" w:sz="4" w:space="0" w:color="auto"/>
              <w:left w:val="single" w:sz="4" w:space="0" w:color="auto"/>
              <w:bottom w:val="single" w:sz="4" w:space="0" w:color="auto"/>
              <w:right w:val="single" w:sz="4" w:space="0" w:color="auto"/>
            </w:tcBorders>
          </w:tcPr>
          <w:p w:rsidR="009E03A8" w:rsidRDefault="00565214"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14568,2</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93,1</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1073,1</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3,9</w:t>
            </w:r>
          </w:p>
        </w:tc>
      </w:tr>
      <w:tr w:rsidR="00FC47BD"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FC47BD" w:rsidRDefault="00FC47BD" w:rsidP="006D56B7">
            <w:pPr>
              <w:tabs>
                <w:tab w:val="left" w:pos="1610"/>
              </w:tabs>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1070" w:type="dxa"/>
            <w:tcBorders>
              <w:top w:val="single" w:sz="4" w:space="0" w:color="auto"/>
              <w:left w:val="single" w:sz="4" w:space="0" w:color="auto"/>
              <w:bottom w:val="single" w:sz="4" w:space="0" w:color="auto"/>
              <w:right w:val="single" w:sz="4" w:space="0" w:color="auto"/>
            </w:tcBorders>
          </w:tcPr>
          <w:p w:rsidR="00FC47BD" w:rsidRDefault="00FC47BD"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0600</w:t>
            </w:r>
          </w:p>
        </w:tc>
        <w:tc>
          <w:tcPr>
            <w:tcW w:w="1254" w:type="dxa"/>
            <w:tcBorders>
              <w:top w:val="single" w:sz="4" w:space="0" w:color="auto"/>
              <w:left w:val="single" w:sz="4" w:space="0" w:color="auto"/>
              <w:bottom w:val="single" w:sz="4" w:space="0" w:color="auto"/>
              <w:right w:val="single" w:sz="4" w:space="0" w:color="auto"/>
            </w:tcBorders>
            <w:hideMark/>
          </w:tcPr>
          <w:p w:rsidR="00FC47BD"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2262,6</w:t>
            </w:r>
          </w:p>
        </w:tc>
        <w:tc>
          <w:tcPr>
            <w:tcW w:w="1255" w:type="dxa"/>
            <w:tcBorders>
              <w:top w:val="single" w:sz="4" w:space="0" w:color="auto"/>
              <w:left w:val="single" w:sz="4" w:space="0" w:color="auto"/>
              <w:bottom w:val="single" w:sz="4" w:space="0" w:color="auto"/>
              <w:right w:val="single" w:sz="4" w:space="0" w:color="auto"/>
            </w:tcBorders>
          </w:tcPr>
          <w:p w:rsidR="00FC47BD"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1201,5</w:t>
            </w:r>
          </w:p>
        </w:tc>
        <w:tc>
          <w:tcPr>
            <w:tcW w:w="1128" w:type="dxa"/>
            <w:tcBorders>
              <w:top w:val="single" w:sz="4" w:space="0" w:color="auto"/>
              <w:left w:val="single" w:sz="4" w:space="0" w:color="auto"/>
              <w:bottom w:val="single" w:sz="4" w:space="0" w:color="auto"/>
              <w:right w:val="single" w:sz="4" w:space="0" w:color="auto"/>
            </w:tcBorders>
          </w:tcPr>
          <w:p w:rsidR="00FC47BD"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53,1</w:t>
            </w:r>
          </w:p>
        </w:tc>
        <w:tc>
          <w:tcPr>
            <w:tcW w:w="1190" w:type="dxa"/>
            <w:tcBorders>
              <w:top w:val="single" w:sz="4" w:space="0" w:color="auto"/>
              <w:left w:val="single" w:sz="4" w:space="0" w:color="auto"/>
              <w:bottom w:val="single" w:sz="4" w:space="0" w:color="auto"/>
              <w:right w:val="single" w:sz="4" w:space="0" w:color="auto"/>
            </w:tcBorders>
            <w:hideMark/>
          </w:tcPr>
          <w:p w:rsidR="00FC47BD"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1061,1</w:t>
            </w:r>
          </w:p>
        </w:tc>
        <w:tc>
          <w:tcPr>
            <w:tcW w:w="1190" w:type="dxa"/>
            <w:tcBorders>
              <w:top w:val="single" w:sz="4" w:space="0" w:color="auto"/>
              <w:left w:val="single" w:sz="4" w:space="0" w:color="auto"/>
              <w:bottom w:val="single" w:sz="4" w:space="0" w:color="auto"/>
              <w:right w:val="single" w:sz="4" w:space="0" w:color="auto"/>
            </w:tcBorders>
          </w:tcPr>
          <w:p w:rsidR="00FC47BD"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0,3</w:t>
            </w:r>
          </w:p>
        </w:tc>
      </w:tr>
      <w:tr w:rsidR="009E03A8" w:rsidTr="009E03A8">
        <w:trPr>
          <w:trHeight w:val="43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0700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212882,8</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210414,0</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98,8</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2468,8</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BF597F">
            <w:pPr>
              <w:tabs>
                <w:tab w:val="left" w:pos="1610"/>
              </w:tabs>
              <w:jc w:val="center"/>
              <w:rPr>
                <w:rFonts w:ascii="Times New Roman" w:hAnsi="Times New Roman" w:cs="Times New Roman"/>
                <w:sz w:val="24"/>
                <w:szCs w:val="24"/>
              </w:rPr>
            </w:pPr>
            <w:r>
              <w:rPr>
                <w:rFonts w:ascii="Times New Roman" w:hAnsi="Times New Roman" w:cs="Times New Roman"/>
                <w:sz w:val="24"/>
                <w:szCs w:val="24"/>
              </w:rPr>
              <w:t>56,</w:t>
            </w:r>
            <w:r w:rsidR="00BF597F">
              <w:rPr>
                <w:rFonts w:ascii="Times New Roman" w:hAnsi="Times New Roman" w:cs="Times New Roman"/>
                <w:sz w:val="24"/>
                <w:szCs w:val="24"/>
              </w:rPr>
              <w:t>3</w:t>
            </w:r>
          </w:p>
        </w:tc>
      </w:tr>
      <w:tr w:rsidR="009E03A8" w:rsidTr="009E03A8">
        <w:trPr>
          <w:trHeight w:val="565"/>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Культура, кинематография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0800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3E1881">
            <w:pPr>
              <w:tabs>
                <w:tab w:val="left" w:pos="1610"/>
              </w:tabs>
              <w:jc w:val="center"/>
              <w:rPr>
                <w:rFonts w:ascii="Times New Roman" w:hAnsi="Times New Roman" w:cs="Times New Roman"/>
                <w:sz w:val="24"/>
                <w:szCs w:val="24"/>
              </w:rPr>
            </w:pPr>
            <w:r>
              <w:rPr>
                <w:rFonts w:ascii="Times New Roman" w:hAnsi="Times New Roman" w:cs="Times New Roman"/>
                <w:sz w:val="24"/>
                <w:szCs w:val="24"/>
              </w:rPr>
              <w:t>31271,7</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30901,7</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98,8</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370,0</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8,3</w:t>
            </w:r>
          </w:p>
        </w:tc>
      </w:tr>
      <w:tr w:rsidR="009E03A8" w:rsidTr="009E03A8">
        <w:trPr>
          <w:trHeight w:val="274"/>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Социальная политика  </w:t>
            </w:r>
          </w:p>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6992,4</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C32D2">
            <w:pPr>
              <w:tabs>
                <w:tab w:val="left" w:pos="1610"/>
              </w:tabs>
              <w:jc w:val="center"/>
              <w:rPr>
                <w:rFonts w:ascii="Times New Roman" w:hAnsi="Times New Roman" w:cs="Times New Roman"/>
                <w:sz w:val="24"/>
                <w:szCs w:val="24"/>
              </w:rPr>
            </w:pPr>
            <w:r>
              <w:rPr>
                <w:rFonts w:ascii="Times New Roman" w:hAnsi="Times New Roman" w:cs="Times New Roman"/>
                <w:sz w:val="24"/>
                <w:szCs w:val="24"/>
              </w:rPr>
              <w:t>6980,9</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99,8</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11,5</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1,9</w:t>
            </w:r>
          </w:p>
        </w:tc>
      </w:tr>
      <w:tr w:rsidR="009E03A8" w:rsidTr="009E03A8">
        <w:trPr>
          <w:trHeight w:val="549"/>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Физическая культура и спорт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1100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150,0</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150,0</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9E03A8" w:rsidTr="009E03A8">
        <w:trPr>
          <w:trHeight w:val="549"/>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Средства массовой информации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1200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200,0</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200,0</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r>
      <w:tr w:rsidR="009E03A8" w:rsidTr="009E03A8">
        <w:trPr>
          <w:trHeight w:val="1678"/>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общего характера бюджетам субъектов РФ и муниципальных образований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1400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9250,9</w:t>
            </w:r>
          </w:p>
        </w:tc>
        <w:tc>
          <w:tcPr>
            <w:tcW w:w="1255" w:type="dxa"/>
            <w:tcBorders>
              <w:top w:val="single" w:sz="4" w:space="0" w:color="auto"/>
              <w:left w:val="single" w:sz="4" w:space="0" w:color="auto"/>
              <w:bottom w:val="single" w:sz="4" w:space="0" w:color="auto"/>
              <w:right w:val="single" w:sz="4" w:space="0" w:color="auto"/>
            </w:tcBorders>
          </w:tcPr>
          <w:p w:rsidR="009E03A8" w:rsidRDefault="003E188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9250,9</w:t>
            </w:r>
          </w:p>
        </w:tc>
        <w:tc>
          <w:tcPr>
            <w:tcW w:w="1128" w:type="dxa"/>
            <w:tcBorders>
              <w:top w:val="single" w:sz="4" w:space="0" w:color="auto"/>
              <w:left w:val="single" w:sz="4" w:space="0" w:color="auto"/>
              <w:bottom w:val="single" w:sz="4" w:space="0" w:color="auto"/>
              <w:right w:val="single" w:sz="4" w:space="0" w:color="auto"/>
            </w:tcBorders>
          </w:tcPr>
          <w:p w:rsidR="009E03A8" w:rsidRDefault="00383001"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2,5</w:t>
            </w:r>
          </w:p>
        </w:tc>
      </w:tr>
      <w:tr w:rsidR="009E03A8" w:rsidTr="009E03A8">
        <w:trPr>
          <w:trHeight w:val="314"/>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b/>
                <w:sz w:val="24"/>
                <w:szCs w:val="24"/>
              </w:rPr>
            </w:pPr>
            <w:r>
              <w:rPr>
                <w:rFonts w:ascii="Times New Roman" w:hAnsi="Times New Roman" w:cs="Times New Roman"/>
                <w:b/>
                <w:sz w:val="24"/>
                <w:szCs w:val="24"/>
              </w:rPr>
              <w:t>Итого:</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9E03A8" w:rsidRDefault="00AC6D62" w:rsidP="00AC6D62">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382181,0</w:t>
            </w:r>
          </w:p>
        </w:tc>
        <w:tc>
          <w:tcPr>
            <w:tcW w:w="1255" w:type="dxa"/>
            <w:tcBorders>
              <w:top w:val="single" w:sz="4" w:space="0" w:color="auto"/>
              <w:left w:val="single" w:sz="4" w:space="0" w:color="auto"/>
              <w:bottom w:val="single" w:sz="4" w:space="0" w:color="auto"/>
              <w:right w:val="single" w:sz="4" w:space="0" w:color="auto"/>
            </w:tcBorders>
          </w:tcPr>
          <w:p w:rsidR="009E03A8" w:rsidRDefault="00AC6D62"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373343,8</w:t>
            </w:r>
          </w:p>
        </w:tc>
        <w:tc>
          <w:tcPr>
            <w:tcW w:w="1128" w:type="dxa"/>
            <w:tcBorders>
              <w:top w:val="single" w:sz="4" w:space="0" w:color="auto"/>
              <w:left w:val="single" w:sz="4" w:space="0" w:color="auto"/>
              <w:bottom w:val="single" w:sz="4" w:space="0" w:color="auto"/>
              <w:right w:val="single" w:sz="4" w:space="0" w:color="auto"/>
            </w:tcBorders>
          </w:tcPr>
          <w:p w:rsidR="009E03A8" w:rsidRPr="007B517C" w:rsidRDefault="00383001"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97,7</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2F1007"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8837,2</w:t>
            </w:r>
          </w:p>
        </w:tc>
        <w:tc>
          <w:tcPr>
            <w:tcW w:w="1190" w:type="dxa"/>
            <w:tcBorders>
              <w:top w:val="single" w:sz="4" w:space="0" w:color="auto"/>
              <w:left w:val="single" w:sz="4" w:space="0" w:color="auto"/>
              <w:bottom w:val="single" w:sz="4" w:space="0" w:color="auto"/>
              <w:right w:val="single" w:sz="4" w:space="0" w:color="auto"/>
            </w:tcBorders>
          </w:tcPr>
          <w:p w:rsidR="009E03A8" w:rsidRDefault="002F1007"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8C372A" w:rsidRDefault="008C372A" w:rsidP="006D56B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Анализ исполнения расходов в разрезе разделов классификации</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расходов показал, что</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ниже среднего процента исполнения расходов</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w:t>
      </w:r>
      <w:r w:rsidR="00010A0D">
        <w:rPr>
          <w:rFonts w:ascii="Times New Roman" w:hAnsi="Times New Roman" w:cs="Times New Roman"/>
          <w:sz w:val="28"/>
          <w:szCs w:val="28"/>
        </w:rPr>
        <w:t>97,</w:t>
      </w:r>
      <w:r w:rsidR="00BF597F">
        <w:rPr>
          <w:rFonts w:ascii="Times New Roman" w:hAnsi="Times New Roman" w:cs="Times New Roman"/>
          <w:sz w:val="28"/>
          <w:szCs w:val="28"/>
        </w:rPr>
        <w:t>7</w:t>
      </w:r>
      <w:r w:rsidRPr="005871BD">
        <w:rPr>
          <w:rFonts w:ascii="Times New Roman" w:hAnsi="Times New Roman" w:cs="Times New Roman"/>
          <w:sz w:val="28"/>
          <w:szCs w:val="28"/>
        </w:rPr>
        <w:t xml:space="preserve">%) к уточненной бюджетной росписи 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году</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произведены</w:t>
      </w:r>
      <w:r w:rsidR="00891199">
        <w:rPr>
          <w:rFonts w:ascii="Times New Roman" w:hAnsi="Times New Roman" w:cs="Times New Roman"/>
          <w:sz w:val="28"/>
          <w:szCs w:val="28"/>
        </w:rPr>
        <w:t xml:space="preserve"> </w:t>
      </w:r>
      <w:r w:rsidR="009965DF">
        <w:rPr>
          <w:rFonts w:ascii="Times New Roman" w:hAnsi="Times New Roman" w:cs="Times New Roman"/>
          <w:sz w:val="28"/>
          <w:szCs w:val="28"/>
        </w:rPr>
        <w:t xml:space="preserve">расходы по разделу </w:t>
      </w:r>
      <w:r w:rsidR="00BF597F">
        <w:rPr>
          <w:rFonts w:ascii="Times New Roman" w:hAnsi="Times New Roman" w:cs="Times New Roman"/>
          <w:sz w:val="28"/>
          <w:szCs w:val="28"/>
        </w:rPr>
        <w:t xml:space="preserve">0100 «Общегосударственные вопросы» - 93,3%, </w:t>
      </w:r>
      <w:r w:rsidRPr="005871BD">
        <w:rPr>
          <w:rFonts w:ascii="Times New Roman" w:hAnsi="Times New Roman" w:cs="Times New Roman"/>
          <w:sz w:val="28"/>
          <w:szCs w:val="28"/>
        </w:rPr>
        <w:t xml:space="preserve"> </w:t>
      </w:r>
      <w:r w:rsidR="009965DF">
        <w:rPr>
          <w:rFonts w:ascii="Times New Roman" w:hAnsi="Times New Roman" w:cs="Times New Roman"/>
          <w:sz w:val="28"/>
          <w:szCs w:val="28"/>
        </w:rPr>
        <w:t xml:space="preserve">0500  «Жилищно-коммунальное хозяйство»  -  </w:t>
      </w:r>
      <w:r w:rsidR="00BF597F">
        <w:rPr>
          <w:rFonts w:ascii="Times New Roman" w:hAnsi="Times New Roman" w:cs="Times New Roman"/>
          <w:sz w:val="28"/>
          <w:szCs w:val="28"/>
        </w:rPr>
        <w:t>93</w:t>
      </w:r>
      <w:r w:rsidR="00010A0D">
        <w:rPr>
          <w:rFonts w:ascii="Times New Roman" w:hAnsi="Times New Roman" w:cs="Times New Roman"/>
          <w:sz w:val="28"/>
          <w:szCs w:val="28"/>
        </w:rPr>
        <w:t xml:space="preserve">,1%, разделу 0600 «Охрана окружающей среды» - </w:t>
      </w:r>
      <w:r w:rsidR="00BF597F">
        <w:rPr>
          <w:rFonts w:ascii="Times New Roman" w:hAnsi="Times New Roman" w:cs="Times New Roman"/>
          <w:sz w:val="28"/>
          <w:szCs w:val="28"/>
        </w:rPr>
        <w:t>53,1</w:t>
      </w:r>
      <w:r w:rsidR="00010A0D">
        <w:rPr>
          <w:rFonts w:ascii="Times New Roman" w:hAnsi="Times New Roman" w:cs="Times New Roman"/>
          <w:sz w:val="28"/>
          <w:szCs w:val="28"/>
        </w:rPr>
        <w:t>%.</w:t>
      </w:r>
      <w:r w:rsidR="009965DF">
        <w:rPr>
          <w:rFonts w:ascii="Times New Roman" w:hAnsi="Times New Roman" w:cs="Times New Roman"/>
          <w:sz w:val="28"/>
          <w:szCs w:val="28"/>
        </w:rPr>
        <w:t xml:space="preserve">   </w:t>
      </w:r>
      <w:r w:rsidR="00BC6A68">
        <w:rPr>
          <w:rFonts w:ascii="Times New Roman" w:hAnsi="Times New Roman" w:cs="Times New Roman"/>
          <w:sz w:val="28"/>
          <w:szCs w:val="28"/>
        </w:rPr>
        <w:t>В</w:t>
      </w:r>
      <w:r w:rsidRPr="005871BD">
        <w:rPr>
          <w:rFonts w:ascii="Times New Roman" w:hAnsi="Times New Roman" w:cs="Times New Roman"/>
          <w:sz w:val="28"/>
          <w:szCs w:val="28"/>
        </w:rPr>
        <w:t xml:space="preserve"> полном объеме от уточненной</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профинансированы расходы по подразделам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0200 «Национальная оборона»</w:t>
      </w:r>
      <w:r w:rsidR="00BC6A68">
        <w:rPr>
          <w:rFonts w:ascii="Times New Roman" w:hAnsi="Times New Roman" w:cs="Times New Roman"/>
          <w:sz w:val="28"/>
          <w:szCs w:val="28"/>
        </w:rPr>
        <w:t>,  1100 «Физкультура и спорт»</w:t>
      </w:r>
      <w:r w:rsidR="00BF597F">
        <w:rPr>
          <w:rFonts w:ascii="Times New Roman" w:hAnsi="Times New Roman" w:cs="Times New Roman"/>
          <w:sz w:val="28"/>
          <w:szCs w:val="28"/>
        </w:rPr>
        <w:t>, 1200</w:t>
      </w:r>
      <w:proofErr w:type="gramEnd"/>
      <w:r w:rsidR="00BF597F">
        <w:rPr>
          <w:rFonts w:ascii="Times New Roman" w:hAnsi="Times New Roman" w:cs="Times New Roman"/>
          <w:sz w:val="28"/>
          <w:szCs w:val="28"/>
        </w:rPr>
        <w:t xml:space="preserve"> «Средства массовой информации».</w:t>
      </w:r>
      <w:r w:rsidR="009965DF">
        <w:rPr>
          <w:rFonts w:ascii="Times New Roman" w:hAnsi="Times New Roman" w:cs="Times New Roman"/>
          <w:sz w:val="28"/>
          <w:szCs w:val="28"/>
        </w:rPr>
        <w:t xml:space="preserve">  </w:t>
      </w:r>
      <w:r w:rsidR="007B517C">
        <w:rPr>
          <w:rFonts w:ascii="Times New Roman" w:hAnsi="Times New Roman" w:cs="Times New Roman"/>
          <w:sz w:val="28"/>
          <w:szCs w:val="28"/>
        </w:rPr>
        <w:t xml:space="preserve"> Близки к полному финансированию разделы 0300, </w:t>
      </w:r>
      <w:r w:rsidR="00B430CC">
        <w:rPr>
          <w:rFonts w:ascii="Times New Roman" w:hAnsi="Times New Roman" w:cs="Times New Roman"/>
          <w:sz w:val="28"/>
          <w:szCs w:val="28"/>
        </w:rPr>
        <w:t xml:space="preserve">0700, </w:t>
      </w:r>
      <w:r w:rsidR="00BF597F">
        <w:rPr>
          <w:rFonts w:ascii="Times New Roman" w:hAnsi="Times New Roman" w:cs="Times New Roman"/>
          <w:sz w:val="28"/>
          <w:szCs w:val="28"/>
        </w:rPr>
        <w:t xml:space="preserve">0800 и 1000 </w:t>
      </w:r>
      <w:r w:rsidR="007B517C">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Основной объем расходов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году</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приходится на раздел «Образование» – </w:t>
      </w:r>
      <w:r w:rsidR="00BF597F">
        <w:rPr>
          <w:rFonts w:ascii="Times New Roman" w:hAnsi="Times New Roman" w:cs="Times New Roman"/>
          <w:sz w:val="28"/>
          <w:szCs w:val="28"/>
        </w:rPr>
        <w:t>210414,0</w:t>
      </w:r>
      <w:r w:rsidR="007B517C">
        <w:rPr>
          <w:rFonts w:ascii="Times New Roman" w:hAnsi="Times New Roman" w:cs="Times New Roman"/>
          <w:sz w:val="28"/>
          <w:szCs w:val="28"/>
        </w:rPr>
        <w:t xml:space="preserve"> </w:t>
      </w:r>
      <w:r w:rsidRPr="00BC6A68">
        <w:rPr>
          <w:rFonts w:ascii="Times New Roman" w:hAnsi="Times New Roman" w:cs="Times New Roman"/>
          <w:sz w:val="28"/>
          <w:szCs w:val="28"/>
        </w:rPr>
        <w:t>тыс</w:t>
      </w:r>
      <w:r w:rsidRPr="005871BD">
        <w:rPr>
          <w:rFonts w:ascii="Times New Roman" w:hAnsi="Times New Roman" w:cs="Times New Roman"/>
          <w:sz w:val="28"/>
          <w:szCs w:val="28"/>
        </w:rPr>
        <w:t>.</w:t>
      </w:r>
      <w:r w:rsidR="007B517C">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r w:rsidR="00BC6A68">
        <w:rPr>
          <w:rFonts w:ascii="Times New Roman" w:hAnsi="Times New Roman" w:cs="Times New Roman"/>
          <w:sz w:val="28"/>
          <w:szCs w:val="28"/>
        </w:rPr>
        <w:t xml:space="preserve"> </w:t>
      </w:r>
      <w:r w:rsidR="00B430CC">
        <w:rPr>
          <w:rFonts w:ascii="Times New Roman" w:hAnsi="Times New Roman" w:cs="Times New Roman"/>
          <w:sz w:val="28"/>
          <w:szCs w:val="28"/>
        </w:rPr>
        <w:t>98,</w:t>
      </w:r>
      <w:r w:rsidR="00EC0584">
        <w:rPr>
          <w:rFonts w:ascii="Times New Roman" w:hAnsi="Times New Roman" w:cs="Times New Roman"/>
          <w:sz w:val="28"/>
          <w:szCs w:val="28"/>
        </w:rPr>
        <w:t>8</w:t>
      </w:r>
      <w:r w:rsidRPr="005871BD">
        <w:rPr>
          <w:rFonts w:ascii="Times New Roman" w:hAnsi="Times New Roman" w:cs="Times New Roman"/>
          <w:sz w:val="28"/>
          <w:szCs w:val="28"/>
        </w:rPr>
        <w:t xml:space="preserve">% от уточненных плановых назначений и составляет </w:t>
      </w:r>
      <w:r w:rsidR="00EC0584">
        <w:rPr>
          <w:rFonts w:ascii="Times New Roman" w:hAnsi="Times New Roman" w:cs="Times New Roman"/>
          <w:sz w:val="28"/>
          <w:szCs w:val="28"/>
        </w:rPr>
        <w:t>56,3</w:t>
      </w:r>
      <w:r w:rsidR="00BC6A68">
        <w:rPr>
          <w:rFonts w:ascii="Times New Roman" w:hAnsi="Times New Roman" w:cs="Times New Roman"/>
          <w:sz w:val="28"/>
          <w:szCs w:val="28"/>
        </w:rPr>
        <w:t>%</w:t>
      </w:r>
      <w:r w:rsidRPr="005871BD">
        <w:rPr>
          <w:rFonts w:ascii="Times New Roman" w:hAnsi="Times New Roman" w:cs="Times New Roman"/>
          <w:sz w:val="28"/>
          <w:szCs w:val="28"/>
        </w:rPr>
        <w:t xml:space="preserve"> в общем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объеме расходов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года.</w:t>
      </w:r>
    </w:p>
    <w:p w:rsidR="00942BAA" w:rsidRDefault="00942BAA"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1D4A7D" w:rsidRPr="005871BD">
        <w:rPr>
          <w:rFonts w:ascii="Times New Roman" w:hAnsi="Times New Roman" w:cs="Times New Roman"/>
          <w:sz w:val="28"/>
          <w:szCs w:val="28"/>
        </w:rPr>
        <w:t>аздел «</w:t>
      </w:r>
      <w:r w:rsidR="007B517C" w:rsidRPr="005871BD">
        <w:rPr>
          <w:rFonts w:ascii="Times New Roman" w:hAnsi="Times New Roman" w:cs="Times New Roman"/>
          <w:sz w:val="28"/>
          <w:szCs w:val="28"/>
        </w:rPr>
        <w:t xml:space="preserve">Общегосударственные вопросы» – </w:t>
      </w:r>
      <w:r w:rsidR="00EC0584">
        <w:rPr>
          <w:rFonts w:ascii="Times New Roman" w:hAnsi="Times New Roman" w:cs="Times New Roman"/>
          <w:sz w:val="28"/>
          <w:szCs w:val="28"/>
        </w:rPr>
        <w:t>12,9</w:t>
      </w:r>
      <w:r w:rsidR="007B517C" w:rsidRPr="005871BD">
        <w:rPr>
          <w:rFonts w:ascii="Times New Roman" w:hAnsi="Times New Roman" w:cs="Times New Roman"/>
          <w:sz w:val="28"/>
          <w:szCs w:val="28"/>
        </w:rPr>
        <w:t xml:space="preserve">%  </w:t>
      </w:r>
      <w:r w:rsidR="007B517C">
        <w:rPr>
          <w:rFonts w:ascii="Times New Roman" w:hAnsi="Times New Roman" w:cs="Times New Roman"/>
          <w:sz w:val="28"/>
          <w:szCs w:val="28"/>
        </w:rPr>
        <w:t xml:space="preserve">от общих расходов </w:t>
      </w:r>
      <w:r w:rsidR="007B517C" w:rsidRPr="005871BD">
        <w:rPr>
          <w:rFonts w:ascii="Times New Roman" w:hAnsi="Times New Roman" w:cs="Times New Roman"/>
          <w:sz w:val="28"/>
          <w:szCs w:val="28"/>
        </w:rPr>
        <w:t xml:space="preserve">или </w:t>
      </w:r>
      <w:r w:rsidR="00EC0584">
        <w:rPr>
          <w:rFonts w:ascii="Times New Roman" w:hAnsi="Times New Roman" w:cs="Times New Roman"/>
          <w:sz w:val="28"/>
          <w:szCs w:val="28"/>
        </w:rPr>
        <w:t>93,3</w:t>
      </w:r>
      <w:r w:rsidR="007B517C"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«Национальная оборона» </w:t>
      </w:r>
      <w:r w:rsidR="00D65740">
        <w:rPr>
          <w:rFonts w:ascii="Times New Roman" w:hAnsi="Times New Roman" w:cs="Times New Roman"/>
          <w:sz w:val="28"/>
          <w:szCs w:val="28"/>
        </w:rPr>
        <w:t>- 0,</w:t>
      </w:r>
      <w:r w:rsidR="00EC0584">
        <w:rPr>
          <w:rFonts w:ascii="Times New Roman" w:hAnsi="Times New Roman" w:cs="Times New Roman"/>
          <w:sz w:val="28"/>
          <w:szCs w:val="28"/>
        </w:rPr>
        <w:t>2</w:t>
      </w:r>
      <w:r>
        <w:rPr>
          <w:rFonts w:ascii="Times New Roman" w:hAnsi="Times New Roman" w:cs="Times New Roman"/>
          <w:sz w:val="28"/>
          <w:szCs w:val="28"/>
        </w:rPr>
        <w:t>%</w:t>
      </w:r>
      <w:r w:rsidRPr="00586D9F">
        <w:rPr>
          <w:rFonts w:ascii="Times New Roman" w:hAnsi="Times New Roman" w:cs="Times New Roman"/>
          <w:sz w:val="28"/>
          <w:szCs w:val="28"/>
        </w:rPr>
        <w:t xml:space="preserve"> </w:t>
      </w:r>
      <w:r>
        <w:rPr>
          <w:rFonts w:ascii="Times New Roman" w:hAnsi="Times New Roman" w:cs="Times New Roman"/>
          <w:sz w:val="28"/>
          <w:szCs w:val="28"/>
        </w:rPr>
        <w:t>от общих расходов или 100% от запланированных назначений;</w:t>
      </w:r>
    </w:p>
    <w:p w:rsidR="00942BAA" w:rsidRPr="005871BD" w:rsidRDefault="00942BAA"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Pr="005871BD">
        <w:rPr>
          <w:rFonts w:ascii="Times New Roman" w:hAnsi="Times New Roman" w:cs="Times New Roman"/>
          <w:sz w:val="28"/>
          <w:szCs w:val="28"/>
        </w:rPr>
        <w:t>аздел «Национальная безопасность и правоохранительная</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деятельность» </w:t>
      </w:r>
      <w:r w:rsidR="00EC0584">
        <w:rPr>
          <w:rFonts w:ascii="Times New Roman" w:hAnsi="Times New Roman" w:cs="Times New Roman"/>
          <w:sz w:val="28"/>
          <w:szCs w:val="28"/>
        </w:rPr>
        <w:t>- 1,1</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99,</w:t>
      </w:r>
      <w:r w:rsidR="00EC0584">
        <w:rPr>
          <w:rFonts w:ascii="Times New Roman" w:hAnsi="Times New Roman" w:cs="Times New Roman"/>
          <w:sz w:val="28"/>
          <w:szCs w:val="28"/>
        </w:rPr>
        <w:t>8</w:t>
      </w:r>
      <w:r w:rsidRPr="005871BD">
        <w:rPr>
          <w:rFonts w:ascii="Times New Roman" w:hAnsi="Times New Roman" w:cs="Times New Roman"/>
          <w:sz w:val="28"/>
          <w:szCs w:val="28"/>
        </w:rPr>
        <w:t>% от уточненных</w:t>
      </w:r>
      <w:r>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«Национальная экономика» –</w:t>
      </w:r>
      <w:r w:rsidR="00EC0584">
        <w:rPr>
          <w:rFonts w:ascii="Times New Roman" w:hAnsi="Times New Roman" w:cs="Times New Roman"/>
          <w:sz w:val="28"/>
          <w:szCs w:val="28"/>
        </w:rPr>
        <w:t>12,5</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EC0584">
        <w:rPr>
          <w:rFonts w:ascii="Times New Roman" w:hAnsi="Times New Roman" w:cs="Times New Roman"/>
          <w:sz w:val="28"/>
          <w:szCs w:val="28"/>
        </w:rPr>
        <w:t>99,2</w:t>
      </w:r>
      <w:r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«Жилищно-коммунальное хозяйство» – </w:t>
      </w:r>
      <w:r w:rsidR="00EC0584">
        <w:rPr>
          <w:rFonts w:ascii="Times New Roman" w:hAnsi="Times New Roman" w:cs="Times New Roman"/>
          <w:sz w:val="28"/>
          <w:szCs w:val="28"/>
        </w:rPr>
        <w:t>3,9</w:t>
      </w:r>
      <w:r w:rsidR="00BC6A68">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001D4A7D" w:rsidRPr="005871BD">
        <w:rPr>
          <w:rFonts w:ascii="Times New Roman" w:hAnsi="Times New Roman" w:cs="Times New Roman"/>
          <w:sz w:val="28"/>
          <w:szCs w:val="28"/>
        </w:rPr>
        <w:t xml:space="preserve">или </w:t>
      </w:r>
      <w:r w:rsidR="00EC0584">
        <w:rPr>
          <w:rFonts w:ascii="Times New Roman" w:hAnsi="Times New Roman" w:cs="Times New Roman"/>
          <w:sz w:val="28"/>
          <w:szCs w:val="28"/>
        </w:rPr>
        <w:t>93,1</w:t>
      </w:r>
      <w:r w:rsidR="001D4A7D" w:rsidRPr="005871BD">
        <w:rPr>
          <w:rFonts w:ascii="Times New Roman" w:hAnsi="Times New Roman" w:cs="Times New Roman"/>
          <w:sz w:val="28"/>
          <w:szCs w:val="28"/>
        </w:rPr>
        <w:t>% от уточненных плановых назначений;</w:t>
      </w:r>
    </w:p>
    <w:p w:rsidR="001D4A7D"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«Культура, кинематография» – </w:t>
      </w:r>
      <w:r w:rsidR="00EC0584">
        <w:rPr>
          <w:rFonts w:ascii="Times New Roman" w:hAnsi="Times New Roman" w:cs="Times New Roman"/>
          <w:sz w:val="28"/>
          <w:szCs w:val="28"/>
        </w:rPr>
        <w:t>8,3</w:t>
      </w:r>
      <w:r w:rsidR="001D4A7D"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001D4A7D" w:rsidRPr="005871BD">
        <w:rPr>
          <w:rFonts w:ascii="Times New Roman" w:hAnsi="Times New Roman" w:cs="Times New Roman"/>
          <w:sz w:val="28"/>
          <w:szCs w:val="28"/>
        </w:rPr>
        <w:t xml:space="preserve"> или </w:t>
      </w:r>
      <w:r w:rsidR="00EC0584">
        <w:rPr>
          <w:rFonts w:ascii="Times New Roman" w:hAnsi="Times New Roman" w:cs="Times New Roman"/>
          <w:sz w:val="28"/>
          <w:szCs w:val="28"/>
        </w:rPr>
        <w:t>98,8</w:t>
      </w:r>
      <w:r w:rsidR="001D4A7D"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«Социальная политика» - </w:t>
      </w:r>
      <w:r w:rsidR="00EC0584">
        <w:rPr>
          <w:rFonts w:ascii="Times New Roman" w:hAnsi="Times New Roman" w:cs="Times New Roman"/>
          <w:sz w:val="28"/>
          <w:szCs w:val="28"/>
        </w:rPr>
        <w:t>1,9</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EC0584">
        <w:rPr>
          <w:rFonts w:ascii="Times New Roman" w:hAnsi="Times New Roman" w:cs="Times New Roman"/>
          <w:sz w:val="28"/>
          <w:szCs w:val="28"/>
        </w:rPr>
        <w:t>99,8</w:t>
      </w:r>
      <w:r w:rsidRPr="005871BD">
        <w:rPr>
          <w:rFonts w:ascii="Times New Roman" w:hAnsi="Times New Roman" w:cs="Times New Roman"/>
          <w:sz w:val="28"/>
          <w:szCs w:val="28"/>
        </w:rPr>
        <w:t>% от уточненных плановых назначений;</w:t>
      </w:r>
    </w:p>
    <w:p w:rsidR="00942BAA" w:rsidRPr="005871BD"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«Физическая культура и спорт» - </w:t>
      </w:r>
      <w:r w:rsidR="00B430CC">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p>
    <w:p w:rsidR="00942BAA" w:rsidRPr="005871BD"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«Средства массовой информации» - 0,</w:t>
      </w:r>
      <w:r>
        <w:rPr>
          <w:rFonts w:ascii="Times New Roman" w:hAnsi="Times New Roman" w:cs="Times New Roman"/>
          <w:sz w:val="28"/>
          <w:szCs w:val="28"/>
        </w:rPr>
        <w:t>1</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EC0584">
        <w:rPr>
          <w:rFonts w:ascii="Times New Roman" w:hAnsi="Times New Roman" w:cs="Times New Roman"/>
          <w:sz w:val="28"/>
          <w:szCs w:val="28"/>
        </w:rPr>
        <w:t>100</w:t>
      </w:r>
      <w:r w:rsidR="00B430CC">
        <w:rPr>
          <w:rFonts w:ascii="Times New Roman" w:hAnsi="Times New Roman" w:cs="Times New Roman"/>
          <w:sz w:val="28"/>
          <w:szCs w:val="28"/>
        </w:rPr>
        <w:t>,0</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ED1AE8"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5DBC">
        <w:rPr>
          <w:rFonts w:ascii="Times New Roman" w:hAnsi="Times New Roman" w:cs="Times New Roman"/>
          <w:sz w:val="28"/>
          <w:szCs w:val="28"/>
        </w:rPr>
        <w:t>раздел «</w:t>
      </w:r>
      <w:r w:rsidR="00F85DBC" w:rsidRPr="00F85DBC">
        <w:rPr>
          <w:rFonts w:ascii="Times New Roman" w:hAnsi="Times New Roman" w:cs="Times New Roman"/>
          <w:sz w:val="28"/>
          <w:szCs w:val="28"/>
        </w:rPr>
        <w:t>Межбюджетные трансферты общего характера бюджетам субъектов РФ и муниципальных образований</w:t>
      </w:r>
      <w:r w:rsidR="00F85DBC">
        <w:rPr>
          <w:rFonts w:ascii="Times New Roman" w:hAnsi="Times New Roman" w:cs="Times New Roman"/>
          <w:sz w:val="28"/>
          <w:szCs w:val="28"/>
        </w:rPr>
        <w:t>»</w:t>
      </w:r>
      <w:r w:rsidR="00F85DBC" w:rsidRPr="00F85DBC">
        <w:rPr>
          <w:rFonts w:ascii="Times New Roman" w:hAnsi="Times New Roman" w:cs="Times New Roman"/>
          <w:sz w:val="28"/>
          <w:szCs w:val="28"/>
        </w:rPr>
        <w:t xml:space="preserve"> </w:t>
      </w:r>
      <w:r w:rsidR="00F85DBC">
        <w:rPr>
          <w:rFonts w:ascii="Times New Roman" w:hAnsi="Times New Roman" w:cs="Times New Roman"/>
          <w:sz w:val="28"/>
          <w:szCs w:val="28"/>
        </w:rPr>
        <w:t xml:space="preserve">- </w:t>
      </w:r>
      <w:r w:rsidR="00EC0584">
        <w:rPr>
          <w:rFonts w:ascii="Times New Roman" w:hAnsi="Times New Roman" w:cs="Times New Roman"/>
          <w:sz w:val="28"/>
          <w:szCs w:val="28"/>
        </w:rPr>
        <w:t>2,5</w:t>
      </w:r>
      <w:r w:rsidR="00F85DBC" w:rsidRPr="005871BD">
        <w:rPr>
          <w:rFonts w:ascii="Times New Roman" w:hAnsi="Times New Roman" w:cs="Times New Roman"/>
          <w:sz w:val="28"/>
          <w:szCs w:val="28"/>
        </w:rPr>
        <w:t xml:space="preserve">% </w:t>
      </w:r>
      <w:r w:rsidR="00F85DBC">
        <w:rPr>
          <w:rFonts w:ascii="Times New Roman" w:hAnsi="Times New Roman" w:cs="Times New Roman"/>
          <w:sz w:val="28"/>
          <w:szCs w:val="28"/>
        </w:rPr>
        <w:t>от общих расходов</w:t>
      </w:r>
      <w:r w:rsidR="00F85DBC" w:rsidRPr="005871BD">
        <w:rPr>
          <w:rFonts w:ascii="Times New Roman" w:hAnsi="Times New Roman" w:cs="Times New Roman"/>
          <w:sz w:val="28"/>
          <w:szCs w:val="28"/>
        </w:rPr>
        <w:t xml:space="preserve"> или </w:t>
      </w:r>
      <w:r w:rsidR="00EC0584">
        <w:rPr>
          <w:rFonts w:ascii="Times New Roman" w:hAnsi="Times New Roman" w:cs="Times New Roman"/>
          <w:sz w:val="28"/>
          <w:szCs w:val="28"/>
        </w:rPr>
        <w:t>100</w:t>
      </w:r>
      <w:r w:rsidR="00B430CC">
        <w:rPr>
          <w:rFonts w:ascii="Times New Roman" w:hAnsi="Times New Roman" w:cs="Times New Roman"/>
          <w:sz w:val="28"/>
          <w:szCs w:val="28"/>
        </w:rPr>
        <w:t>,0</w:t>
      </w:r>
      <w:r w:rsidR="00F85DBC" w:rsidRPr="005871BD">
        <w:rPr>
          <w:rFonts w:ascii="Times New Roman" w:hAnsi="Times New Roman" w:cs="Times New Roman"/>
          <w:sz w:val="28"/>
          <w:szCs w:val="28"/>
        </w:rPr>
        <w:t>% от уточненных плановых назначений</w:t>
      </w:r>
      <w:r w:rsidR="00F85DBC">
        <w:rPr>
          <w:rFonts w:ascii="Times New Roman" w:hAnsi="Times New Roman" w:cs="Times New Roman"/>
          <w:sz w:val="28"/>
          <w:szCs w:val="28"/>
        </w:rPr>
        <w:t>.</w:t>
      </w:r>
      <w:r w:rsidR="00ED1AE8">
        <w:rPr>
          <w:rFonts w:ascii="Times New Roman" w:hAnsi="Times New Roman" w:cs="Times New Roman"/>
          <w:sz w:val="28"/>
          <w:szCs w:val="28"/>
        </w:rPr>
        <w:tab/>
      </w:r>
    </w:p>
    <w:p w:rsidR="001D4A7D" w:rsidRPr="005871BD" w:rsidRDefault="00ED1AE8"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85DBC">
        <w:rPr>
          <w:rFonts w:ascii="Times New Roman" w:hAnsi="Times New Roman" w:cs="Times New Roman"/>
          <w:sz w:val="28"/>
          <w:szCs w:val="28"/>
        </w:rPr>
        <w:t xml:space="preserve"> </w:t>
      </w:r>
    </w:p>
    <w:p w:rsidR="00D32DA3"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C57" w:rsidRPr="0064437B" w:rsidRDefault="00EA1C57" w:rsidP="006D56B7">
      <w:pPr>
        <w:tabs>
          <w:tab w:val="left" w:pos="3330"/>
        </w:tabs>
        <w:suppressAutoHyphens/>
        <w:spacing w:line="240" w:lineRule="auto"/>
        <w:jc w:val="center"/>
        <w:rPr>
          <w:rFonts w:ascii="Times New Roman" w:hAnsi="Times New Roman" w:cs="Times New Roman"/>
          <w:b/>
          <w:color w:val="000000" w:themeColor="text1"/>
          <w:sz w:val="28"/>
          <w:szCs w:val="28"/>
        </w:rPr>
      </w:pPr>
      <w:r w:rsidRPr="0064437B">
        <w:rPr>
          <w:rFonts w:ascii="Times New Roman" w:hAnsi="Times New Roman" w:cs="Times New Roman"/>
          <w:b/>
          <w:color w:val="000000" w:themeColor="text1"/>
          <w:sz w:val="28"/>
          <w:szCs w:val="28"/>
        </w:rPr>
        <w:t>Исполнение бюджета по статьям</w:t>
      </w:r>
      <w:r w:rsidR="0064437B" w:rsidRPr="0064437B">
        <w:rPr>
          <w:rFonts w:ascii="Times New Roman" w:hAnsi="Times New Roman" w:cs="Times New Roman"/>
          <w:b/>
          <w:color w:val="000000" w:themeColor="text1"/>
          <w:sz w:val="28"/>
          <w:szCs w:val="28"/>
        </w:rPr>
        <w:t xml:space="preserve"> экономической классификации</w:t>
      </w:r>
    </w:p>
    <w:p w:rsidR="00EA1C57" w:rsidRDefault="00EA1C57"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Исполнение бюджета муниципального образования Куркинский район осуществлялось через казначейскую систему.</w:t>
      </w:r>
    </w:p>
    <w:p w:rsidR="00EA1C57" w:rsidRDefault="00EA1C57"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бюджета муниципального образования Куркинский район за </w:t>
      </w:r>
      <w:r w:rsidR="00C122CA">
        <w:rPr>
          <w:rFonts w:ascii="Times New Roman" w:hAnsi="Times New Roman" w:cs="Times New Roman"/>
          <w:sz w:val="28"/>
          <w:szCs w:val="28"/>
        </w:rPr>
        <w:t>2020</w:t>
      </w:r>
      <w:r>
        <w:rPr>
          <w:rFonts w:ascii="Times New Roman" w:hAnsi="Times New Roman" w:cs="Times New Roman"/>
          <w:sz w:val="28"/>
          <w:szCs w:val="28"/>
        </w:rPr>
        <w:t xml:space="preserve"> год исполнены на </w:t>
      </w:r>
      <w:r w:rsidR="00B430CC">
        <w:rPr>
          <w:rFonts w:ascii="Times New Roman" w:hAnsi="Times New Roman" w:cs="Times New Roman"/>
          <w:sz w:val="28"/>
          <w:szCs w:val="28"/>
        </w:rPr>
        <w:t>97,</w:t>
      </w:r>
      <w:r w:rsidR="00EC0584">
        <w:rPr>
          <w:rFonts w:ascii="Times New Roman" w:hAnsi="Times New Roman" w:cs="Times New Roman"/>
          <w:sz w:val="28"/>
          <w:szCs w:val="28"/>
        </w:rPr>
        <w:t>7</w:t>
      </w:r>
      <w:r>
        <w:rPr>
          <w:rFonts w:ascii="Times New Roman" w:hAnsi="Times New Roman" w:cs="Times New Roman"/>
          <w:sz w:val="28"/>
          <w:szCs w:val="28"/>
        </w:rPr>
        <w:t xml:space="preserve">% и составили </w:t>
      </w:r>
      <w:r w:rsidR="00EC0584">
        <w:rPr>
          <w:rFonts w:ascii="Times New Roman" w:hAnsi="Times New Roman" w:cs="Times New Roman"/>
          <w:sz w:val="28"/>
          <w:szCs w:val="28"/>
        </w:rPr>
        <w:t>373343,8</w:t>
      </w:r>
      <w:r w:rsidR="00B430CC">
        <w:rPr>
          <w:rFonts w:ascii="Times New Roman" w:hAnsi="Times New Roman" w:cs="Times New Roman"/>
          <w:sz w:val="28"/>
          <w:szCs w:val="28"/>
        </w:rPr>
        <w:t xml:space="preserve"> </w:t>
      </w:r>
      <w:r>
        <w:rPr>
          <w:rFonts w:ascii="Times New Roman" w:hAnsi="Times New Roman" w:cs="Times New Roman"/>
          <w:sz w:val="28"/>
          <w:szCs w:val="28"/>
        </w:rPr>
        <w:t xml:space="preserve">тыс. руб., в том числе по статьям экономической классификации: </w:t>
      </w:r>
    </w:p>
    <w:tbl>
      <w:tblPr>
        <w:tblStyle w:val="a3"/>
        <w:tblW w:w="9705" w:type="dxa"/>
        <w:tblInd w:w="-318" w:type="dxa"/>
        <w:tblLayout w:type="fixed"/>
        <w:tblLook w:val="04A0"/>
      </w:tblPr>
      <w:tblGrid>
        <w:gridCol w:w="4962"/>
        <w:gridCol w:w="1701"/>
        <w:gridCol w:w="1560"/>
        <w:gridCol w:w="1482"/>
      </w:tblGrid>
      <w:tr w:rsidR="000C6927" w:rsidTr="000C6927">
        <w:trPr>
          <w:trHeight w:val="876"/>
        </w:trPr>
        <w:tc>
          <w:tcPr>
            <w:tcW w:w="4962" w:type="dxa"/>
            <w:vMerge w:val="restart"/>
            <w:tcBorders>
              <w:top w:val="single" w:sz="4" w:space="0" w:color="auto"/>
              <w:left w:val="single" w:sz="4" w:space="0" w:color="auto"/>
              <w:right w:val="single" w:sz="4" w:space="0" w:color="auto"/>
            </w:tcBorders>
            <w:hideMark/>
          </w:tcPr>
          <w:p w:rsidR="000C6927" w:rsidRDefault="000C6927" w:rsidP="006D56B7">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0C6927" w:rsidRDefault="000C6927" w:rsidP="006D56B7">
            <w:pPr>
              <w:jc w:val="center"/>
              <w:rPr>
                <w:rFonts w:ascii="Times New Roman" w:hAnsi="Times New Roman" w:cs="Times New Roman"/>
                <w:b/>
                <w:sz w:val="24"/>
                <w:szCs w:val="24"/>
              </w:rPr>
            </w:pPr>
            <w:r>
              <w:rPr>
                <w:rFonts w:ascii="Times New Roman" w:hAnsi="Times New Roman" w:cs="Times New Roman"/>
                <w:b/>
                <w:sz w:val="24"/>
                <w:szCs w:val="24"/>
              </w:rPr>
              <w:t>статьи</w:t>
            </w:r>
          </w:p>
        </w:tc>
        <w:tc>
          <w:tcPr>
            <w:tcW w:w="1701" w:type="dxa"/>
            <w:vMerge w:val="restart"/>
            <w:tcBorders>
              <w:top w:val="single" w:sz="4" w:space="0" w:color="auto"/>
              <w:left w:val="single" w:sz="4" w:space="0" w:color="auto"/>
              <w:right w:val="single" w:sz="4" w:space="0" w:color="auto"/>
            </w:tcBorders>
          </w:tcPr>
          <w:p w:rsidR="000C6927" w:rsidRDefault="000C6927" w:rsidP="000C6927">
            <w:pPr>
              <w:jc w:val="center"/>
              <w:rPr>
                <w:rFonts w:ascii="Times New Roman" w:hAnsi="Times New Roman" w:cs="Times New Roman"/>
                <w:b/>
                <w:sz w:val="24"/>
                <w:szCs w:val="24"/>
              </w:rPr>
            </w:pPr>
            <w:r>
              <w:rPr>
                <w:rFonts w:ascii="Times New Roman" w:hAnsi="Times New Roman" w:cs="Times New Roman"/>
                <w:b/>
                <w:sz w:val="24"/>
                <w:szCs w:val="24"/>
              </w:rPr>
              <w:t>Код расхода по бюджетной классификации</w:t>
            </w:r>
          </w:p>
        </w:tc>
        <w:tc>
          <w:tcPr>
            <w:tcW w:w="3042" w:type="dxa"/>
            <w:gridSpan w:val="2"/>
            <w:tcBorders>
              <w:top w:val="single" w:sz="4" w:space="0" w:color="auto"/>
              <w:left w:val="single" w:sz="4" w:space="0" w:color="auto"/>
              <w:right w:val="single" w:sz="4" w:space="0" w:color="auto"/>
            </w:tcBorders>
          </w:tcPr>
          <w:p w:rsidR="000C6927" w:rsidRDefault="000C6927" w:rsidP="006D56B7">
            <w:pPr>
              <w:jc w:val="center"/>
              <w:rPr>
                <w:rFonts w:ascii="Times New Roman" w:hAnsi="Times New Roman" w:cs="Times New Roman"/>
                <w:b/>
                <w:sz w:val="24"/>
                <w:szCs w:val="24"/>
              </w:rPr>
            </w:pPr>
            <w:r>
              <w:rPr>
                <w:rFonts w:ascii="Times New Roman" w:hAnsi="Times New Roman" w:cs="Times New Roman"/>
                <w:b/>
                <w:sz w:val="24"/>
                <w:szCs w:val="24"/>
              </w:rPr>
              <w:t>Исполнение 2020 года</w:t>
            </w:r>
          </w:p>
          <w:p w:rsidR="000C6927" w:rsidRDefault="000C6927" w:rsidP="006D56B7">
            <w:pPr>
              <w:jc w:val="center"/>
              <w:rPr>
                <w:rFonts w:ascii="Times New Roman" w:hAnsi="Times New Roman" w:cs="Times New Roman"/>
                <w:b/>
                <w:sz w:val="24"/>
                <w:szCs w:val="24"/>
              </w:rPr>
            </w:pPr>
          </w:p>
        </w:tc>
      </w:tr>
      <w:tr w:rsidR="000C6927" w:rsidTr="000C6927">
        <w:trPr>
          <w:trHeight w:val="470"/>
        </w:trPr>
        <w:tc>
          <w:tcPr>
            <w:tcW w:w="4962" w:type="dxa"/>
            <w:vMerge/>
            <w:tcBorders>
              <w:left w:val="single" w:sz="4" w:space="0" w:color="auto"/>
              <w:bottom w:val="single" w:sz="4" w:space="0" w:color="auto"/>
              <w:right w:val="single" w:sz="4" w:space="0" w:color="auto"/>
            </w:tcBorders>
            <w:hideMark/>
          </w:tcPr>
          <w:p w:rsidR="000C6927" w:rsidRDefault="000C6927" w:rsidP="006D56B7">
            <w:pPr>
              <w:jc w:val="center"/>
              <w:rPr>
                <w:rFonts w:ascii="Times New Roman" w:hAnsi="Times New Roman" w:cs="Times New Roman"/>
                <w:b/>
                <w:sz w:val="24"/>
                <w:szCs w:val="24"/>
              </w:rPr>
            </w:pPr>
          </w:p>
        </w:tc>
        <w:tc>
          <w:tcPr>
            <w:tcW w:w="1701" w:type="dxa"/>
            <w:vMerge/>
            <w:tcBorders>
              <w:left w:val="single" w:sz="4" w:space="0" w:color="auto"/>
              <w:right w:val="single" w:sz="4" w:space="0" w:color="auto"/>
            </w:tcBorders>
          </w:tcPr>
          <w:p w:rsidR="000C6927" w:rsidRDefault="000C6927" w:rsidP="006D56B7">
            <w:pPr>
              <w:jc w:val="center"/>
              <w:rPr>
                <w:rFonts w:ascii="Times New Roman" w:hAnsi="Times New Roman" w:cs="Times New Roman"/>
                <w:b/>
                <w:sz w:val="24"/>
                <w:szCs w:val="24"/>
              </w:rPr>
            </w:pPr>
          </w:p>
        </w:tc>
        <w:tc>
          <w:tcPr>
            <w:tcW w:w="1560" w:type="dxa"/>
            <w:tcBorders>
              <w:top w:val="single" w:sz="4" w:space="0" w:color="auto"/>
              <w:left w:val="single" w:sz="4" w:space="0" w:color="auto"/>
              <w:right w:val="single" w:sz="4" w:space="0" w:color="auto"/>
            </w:tcBorders>
          </w:tcPr>
          <w:p w:rsidR="000C6927" w:rsidRDefault="000C6927" w:rsidP="006D56B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82" w:type="dxa"/>
            <w:tcBorders>
              <w:top w:val="single" w:sz="4" w:space="0" w:color="auto"/>
              <w:left w:val="single" w:sz="4" w:space="0" w:color="auto"/>
              <w:right w:val="single" w:sz="4" w:space="0" w:color="auto"/>
            </w:tcBorders>
          </w:tcPr>
          <w:p w:rsidR="000C6927" w:rsidRDefault="000C6927" w:rsidP="006D56B7">
            <w:pPr>
              <w:jc w:val="center"/>
              <w:rPr>
                <w:rFonts w:ascii="Times New Roman" w:hAnsi="Times New Roman" w:cs="Times New Roman"/>
                <w:b/>
                <w:sz w:val="24"/>
                <w:szCs w:val="24"/>
              </w:rPr>
            </w:pPr>
            <w:r>
              <w:rPr>
                <w:rFonts w:ascii="Times New Roman" w:hAnsi="Times New Roman" w:cs="Times New Roman"/>
                <w:b/>
                <w:sz w:val="24"/>
                <w:szCs w:val="24"/>
              </w:rPr>
              <w:t>структура</w:t>
            </w:r>
          </w:p>
        </w:tc>
      </w:tr>
      <w:tr w:rsidR="000C6927" w:rsidTr="000C6927">
        <w:trPr>
          <w:trHeight w:val="148"/>
        </w:trPr>
        <w:tc>
          <w:tcPr>
            <w:tcW w:w="4962" w:type="dxa"/>
            <w:tcBorders>
              <w:top w:val="single" w:sz="4" w:space="0" w:color="auto"/>
              <w:left w:val="single" w:sz="4" w:space="0" w:color="auto"/>
              <w:bottom w:val="single" w:sz="4" w:space="0" w:color="auto"/>
              <w:right w:val="single" w:sz="4" w:space="0" w:color="auto"/>
            </w:tcBorders>
            <w:hideMark/>
          </w:tcPr>
          <w:p w:rsidR="000C6927" w:rsidRDefault="000C6927" w:rsidP="006D56B7">
            <w:pPr>
              <w:rPr>
                <w:rFonts w:ascii="Times New Roman" w:hAnsi="Times New Roman" w:cs="Times New Roman"/>
                <w:sz w:val="24"/>
                <w:szCs w:val="24"/>
              </w:rPr>
            </w:pPr>
            <w:r>
              <w:rPr>
                <w:rFonts w:ascii="Times New Roman" w:hAnsi="Times New Roman" w:cs="Times New Roman"/>
                <w:sz w:val="24"/>
                <w:szCs w:val="24"/>
              </w:rPr>
              <w:t>Фонд оплаты труда</w:t>
            </w:r>
          </w:p>
          <w:p w:rsidR="000C6927" w:rsidRDefault="000C6927" w:rsidP="006D56B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6927" w:rsidRDefault="000C6927" w:rsidP="006D56B7">
            <w:pPr>
              <w:jc w:val="center"/>
              <w:rPr>
                <w:rFonts w:ascii="Times New Roman" w:hAnsi="Times New Roman" w:cs="Times New Roman"/>
                <w:sz w:val="24"/>
                <w:szCs w:val="24"/>
              </w:rPr>
            </w:pPr>
            <w:r>
              <w:rPr>
                <w:rFonts w:ascii="Times New Roman" w:hAnsi="Times New Roman" w:cs="Times New Roman"/>
                <w:sz w:val="24"/>
                <w:szCs w:val="24"/>
              </w:rPr>
              <w:t>111,121</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143542,9</w:t>
            </w:r>
          </w:p>
        </w:tc>
        <w:tc>
          <w:tcPr>
            <w:tcW w:w="1482"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38,4</w:t>
            </w:r>
          </w:p>
        </w:tc>
      </w:tr>
      <w:tr w:rsidR="000C6927" w:rsidTr="000C6927">
        <w:trPr>
          <w:trHeight w:val="503"/>
        </w:trPr>
        <w:tc>
          <w:tcPr>
            <w:tcW w:w="4962" w:type="dxa"/>
            <w:tcBorders>
              <w:top w:val="single" w:sz="4" w:space="0" w:color="auto"/>
              <w:left w:val="single" w:sz="4" w:space="0" w:color="auto"/>
              <w:bottom w:val="single" w:sz="4" w:space="0" w:color="auto"/>
              <w:right w:val="single" w:sz="4" w:space="0" w:color="auto"/>
            </w:tcBorders>
            <w:hideMark/>
          </w:tcPr>
          <w:p w:rsidR="000C6927" w:rsidRDefault="000C6927" w:rsidP="000C6927">
            <w:pPr>
              <w:rPr>
                <w:rFonts w:ascii="Times New Roman" w:hAnsi="Times New Roman" w:cs="Times New Roman"/>
                <w:sz w:val="24"/>
                <w:szCs w:val="24"/>
              </w:rPr>
            </w:pPr>
            <w:r>
              <w:rPr>
                <w:rFonts w:ascii="Times New Roman" w:hAnsi="Times New Roman" w:cs="Times New Roman"/>
                <w:sz w:val="24"/>
                <w:szCs w:val="24"/>
              </w:rPr>
              <w:t>Взносы по обязательному социальному страхованию</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0C6927" w:rsidP="006D56B7">
            <w:pPr>
              <w:jc w:val="center"/>
              <w:rPr>
                <w:rFonts w:ascii="Times New Roman" w:hAnsi="Times New Roman" w:cs="Times New Roman"/>
                <w:sz w:val="24"/>
                <w:szCs w:val="24"/>
              </w:rPr>
            </w:pPr>
            <w:r>
              <w:rPr>
                <w:rFonts w:ascii="Times New Roman" w:hAnsi="Times New Roman" w:cs="Times New Roman"/>
                <w:sz w:val="24"/>
                <w:szCs w:val="24"/>
              </w:rPr>
              <w:t>119,129</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43583,7</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11,7</w:t>
            </w:r>
          </w:p>
        </w:tc>
      </w:tr>
      <w:tr w:rsidR="000C6927" w:rsidTr="000C6927">
        <w:trPr>
          <w:trHeight w:val="148"/>
        </w:trPr>
        <w:tc>
          <w:tcPr>
            <w:tcW w:w="4962" w:type="dxa"/>
            <w:tcBorders>
              <w:top w:val="single" w:sz="4" w:space="0" w:color="auto"/>
              <w:left w:val="single" w:sz="4" w:space="0" w:color="auto"/>
              <w:bottom w:val="single" w:sz="4" w:space="0" w:color="auto"/>
              <w:right w:val="single" w:sz="4" w:space="0" w:color="auto"/>
            </w:tcBorders>
            <w:hideMark/>
          </w:tcPr>
          <w:p w:rsidR="000C6927" w:rsidRDefault="000C6927" w:rsidP="006D56B7">
            <w:pPr>
              <w:rPr>
                <w:rFonts w:ascii="Times New Roman" w:hAnsi="Times New Roman" w:cs="Times New Roman"/>
                <w:sz w:val="24"/>
                <w:szCs w:val="24"/>
              </w:rPr>
            </w:pPr>
            <w:r>
              <w:rPr>
                <w:rFonts w:ascii="Times New Roman" w:hAnsi="Times New Roman" w:cs="Times New Roman"/>
                <w:sz w:val="24"/>
                <w:szCs w:val="24"/>
              </w:rPr>
              <w:t>Прочие выплаты</w:t>
            </w:r>
          </w:p>
          <w:p w:rsidR="000C6927" w:rsidRDefault="000C6927" w:rsidP="006D56B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6927" w:rsidRDefault="000C6927" w:rsidP="006D56B7">
            <w:pPr>
              <w:jc w:val="center"/>
              <w:rPr>
                <w:rFonts w:ascii="Times New Roman" w:hAnsi="Times New Roman" w:cs="Times New Roman"/>
                <w:sz w:val="24"/>
                <w:szCs w:val="24"/>
              </w:rPr>
            </w:pPr>
            <w:r>
              <w:rPr>
                <w:rFonts w:ascii="Times New Roman" w:hAnsi="Times New Roman" w:cs="Times New Roman"/>
                <w:sz w:val="24"/>
                <w:szCs w:val="24"/>
              </w:rPr>
              <w:t>112,122,123</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114,8</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0,03</w:t>
            </w:r>
          </w:p>
        </w:tc>
      </w:tr>
      <w:tr w:rsidR="000C6927" w:rsidTr="000C6927">
        <w:trPr>
          <w:trHeight w:val="505"/>
        </w:trPr>
        <w:tc>
          <w:tcPr>
            <w:tcW w:w="4962" w:type="dxa"/>
            <w:tcBorders>
              <w:top w:val="single" w:sz="4" w:space="0" w:color="auto"/>
              <w:left w:val="single" w:sz="4" w:space="0" w:color="auto"/>
              <w:bottom w:val="single" w:sz="4" w:space="0" w:color="auto"/>
              <w:right w:val="single" w:sz="4" w:space="0" w:color="auto"/>
            </w:tcBorders>
            <w:hideMark/>
          </w:tcPr>
          <w:p w:rsidR="000C6927" w:rsidRDefault="000C6927" w:rsidP="006D56B7">
            <w:pPr>
              <w:rPr>
                <w:rFonts w:ascii="Times New Roman" w:hAnsi="Times New Roman" w:cs="Times New Roman"/>
                <w:sz w:val="24"/>
                <w:szCs w:val="24"/>
              </w:rPr>
            </w:pPr>
            <w:r>
              <w:rPr>
                <w:rFonts w:ascii="Times New Roman" w:hAnsi="Times New Roman" w:cs="Times New Roman"/>
                <w:sz w:val="24"/>
                <w:szCs w:val="24"/>
              </w:rPr>
              <w:t>Закупка товаров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работ и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9457E1" w:rsidP="006D56B7">
            <w:pPr>
              <w:jc w:val="center"/>
              <w:rPr>
                <w:rFonts w:ascii="Times New Roman" w:hAnsi="Times New Roman" w:cs="Times New Roman"/>
                <w:sz w:val="24"/>
                <w:szCs w:val="24"/>
              </w:rPr>
            </w:pPr>
            <w:r>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134366,2</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7A67AC">
            <w:pPr>
              <w:jc w:val="center"/>
              <w:rPr>
                <w:rFonts w:ascii="Times New Roman" w:hAnsi="Times New Roman" w:cs="Times New Roman"/>
                <w:sz w:val="24"/>
                <w:szCs w:val="24"/>
              </w:rPr>
            </w:pPr>
            <w:r>
              <w:rPr>
                <w:rFonts w:ascii="Times New Roman" w:hAnsi="Times New Roman" w:cs="Times New Roman"/>
                <w:sz w:val="24"/>
                <w:szCs w:val="24"/>
              </w:rPr>
              <w:t>36,0</w:t>
            </w:r>
          </w:p>
        </w:tc>
      </w:tr>
      <w:tr w:rsidR="000C6927" w:rsidTr="000C6927">
        <w:trPr>
          <w:trHeight w:val="148"/>
        </w:trPr>
        <w:tc>
          <w:tcPr>
            <w:tcW w:w="4962" w:type="dxa"/>
            <w:tcBorders>
              <w:top w:val="single" w:sz="4" w:space="0" w:color="auto"/>
              <w:left w:val="single" w:sz="4" w:space="0" w:color="auto"/>
              <w:bottom w:val="single" w:sz="4" w:space="0" w:color="auto"/>
              <w:right w:val="single" w:sz="4" w:space="0" w:color="auto"/>
            </w:tcBorders>
            <w:hideMark/>
          </w:tcPr>
          <w:p w:rsidR="000C6927" w:rsidRDefault="009457E1" w:rsidP="009457E1">
            <w:pPr>
              <w:rPr>
                <w:rFonts w:ascii="Times New Roman" w:hAnsi="Times New Roman" w:cs="Times New Roman"/>
                <w:sz w:val="24"/>
                <w:szCs w:val="24"/>
              </w:rPr>
            </w:pPr>
            <w:r>
              <w:rPr>
                <w:rFonts w:ascii="Times New Roman" w:hAnsi="Times New Roman" w:cs="Times New Roman"/>
                <w:sz w:val="24"/>
                <w:szCs w:val="24"/>
              </w:rPr>
              <w:t>Социальные выплаты населению, кроме публичных нормативных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9457E1" w:rsidP="006D56B7">
            <w:pPr>
              <w:jc w:val="center"/>
              <w:rPr>
                <w:rFonts w:ascii="Times New Roman" w:hAnsi="Times New Roman" w:cs="Times New Roman"/>
                <w:sz w:val="24"/>
                <w:szCs w:val="24"/>
              </w:rPr>
            </w:pPr>
            <w:r>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11815,5</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3,2</w:t>
            </w:r>
          </w:p>
        </w:tc>
      </w:tr>
      <w:tr w:rsidR="00E7453C" w:rsidTr="000C6927">
        <w:trPr>
          <w:trHeight w:val="148"/>
        </w:trPr>
        <w:tc>
          <w:tcPr>
            <w:tcW w:w="4962" w:type="dxa"/>
            <w:tcBorders>
              <w:top w:val="single" w:sz="4" w:space="0" w:color="auto"/>
              <w:left w:val="single" w:sz="4" w:space="0" w:color="auto"/>
              <w:bottom w:val="single" w:sz="4" w:space="0" w:color="auto"/>
              <w:right w:val="single" w:sz="4" w:space="0" w:color="auto"/>
            </w:tcBorders>
            <w:hideMark/>
          </w:tcPr>
          <w:p w:rsidR="00E7453C" w:rsidRDefault="00E7453C" w:rsidP="009457E1">
            <w:pPr>
              <w:rPr>
                <w:rFonts w:ascii="Times New Roman" w:hAnsi="Times New Roman" w:cs="Times New Roman"/>
                <w:sz w:val="24"/>
                <w:szCs w:val="24"/>
              </w:rPr>
            </w:pPr>
            <w:r>
              <w:rPr>
                <w:rFonts w:ascii="Times New Roman" w:hAnsi="Times New Roman" w:cs="Times New Roman"/>
                <w:sz w:val="24"/>
                <w:szCs w:val="24"/>
              </w:rPr>
              <w:t>Капитальные вложения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E7453C" w:rsidRDefault="00E7453C" w:rsidP="006D56B7">
            <w:pPr>
              <w:jc w:val="center"/>
              <w:rPr>
                <w:rFonts w:ascii="Times New Roman" w:hAnsi="Times New Roman" w:cs="Times New Roman"/>
                <w:sz w:val="24"/>
                <w:szCs w:val="24"/>
              </w:rPr>
            </w:pPr>
            <w:r>
              <w:rPr>
                <w:rFonts w:ascii="Times New Roman" w:hAnsi="Times New Roman" w:cs="Times New Roman"/>
                <w:sz w:val="24"/>
                <w:szCs w:val="24"/>
              </w:rPr>
              <w:t>400</w:t>
            </w:r>
          </w:p>
        </w:tc>
        <w:tc>
          <w:tcPr>
            <w:tcW w:w="1560" w:type="dxa"/>
            <w:tcBorders>
              <w:top w:val="single" w:sz="4" w:space="0" w:color="auto"/>
              <w:left w:val="single" w:sz="4" w:space="0" w:color="auto"/>
              <w:bottom w:val="single" w:sz="4" w:space="0" w:color="auto"/>
              <w:right w:val="single" w:sz="4" w:space="0" w:color="auto"/>
            </w:tcBorders>
          </w:tcPr>
          <w:p w:rsidR="00E7453C" w:rsidRDefault="00E7453C" w:rsidP="006D56B7">
            <w:pPr>
              <w:jc w:val="center"/>
              <w:rPr>
                <w:rFonts w:ascii="Times New Roman" w:hAnsi="Times New Roman" w:cs="Times New Roman"/>
                <w:sz w:val="24"/>
                <w:szCs w:val="24"/>
              </w:rPr>
            </w:pPr>
            <w:r>
              <w:rPr>
                <w:rFonts w:ascii="Times New Roman" w:hAnsi="Times New Roman" w:cs="Times New Roman"/>
                <w:sz w:val="24"/>
                <w:szCs w:val="24"/>
              </w:rPr>
              <w:t>1470,4</w:t>
            </w:r>
          </w:p>
        </w:tc>
        <w:tc>
          <w:tcPr>
            <w:tcW w:w="1482" w:type="dxa"/>
            <w:tcBorders>
              <w:top w:val="single" w:sz="4" w:space="0" w:color="auto"/>
              <w:left w:val="single" w:sz="4" w:space="0" w:color="auto"/>
              <w:bottom w:val="single" w:sz="4" w:space="0" w:color="auto"/>
              <w:right w:val="single" w:sz="4" w:space="0" w:color="auto"/>
            </w:tcBorders>
          </w:tcPr>
          <w:p w:rsidR="00E7453C" w:rsidRDefault="00632081" w:rsidP="006D56B7">
            <w:pPr>
              <w:jc w:val="center"/>
              <w:rPr>
                <w:rFonts w:ascii="Times New Roman" w:hAnsi="Times New Roman" w:cs="Times New Roman"/>
                <w:sz w:val="24"/>
                <w:szCs w:val="24"/>
              </w:rPr>
            </w:pPr>
            <w:r>
              <w:rPr>
                <w:rFonts w:ascii="Times New Roman" w:hAnsi="Times New Roman" w:cs="Times New Roman"/>
                <w:sz w:val="24"/>
                <w:szCs w:val="24"/>
              </w:rPr>
              <w:t>0,4</w:t>
            </w:r>
          </w:p>
        </w:tc>
      </w:tr>
      <w:tr w:rsidR="000C6927" w:rsidTr="009457E1">
        <w:trPr>
          <w:trHeight w:val="557"/>
        </w:trPr>
        <w:tc>
          <w:tcPr>
            <w:tcW w:w="4962" w:type="dxa"/>
            <w:tcBorders>
              <w:top w:val="single" w:sz="4" w:space="0" w:color="auto"/>
              <w:left w:val="single" w:sz="4" w:space="0" w:color="auto"/>
              <w:bottom w:val="single" w:sz="4" w:space="0" w:color="auto"/>
              <w:right w:val="single" w:sz="4" w:space="0" w:color="auto"/>
            </w:tcBorders>
            <w:hideMark/>
          </w:tcPr>
          <w:p w:rsidR="000C6927" w:rsidRDefault="009457E1" w:rsidP="006D56B7">
            <w:pPr>
              <w:rPr>
                <w:rFonts w:ascii="Times New Roman" w:hAnsi="Times New Roman" w:cs="Times New Roman"/>
                <w:sz w:val="24"/>
                <w:szCs w:val="24"/>
              </w:rPr>
            </w:pPr>
            <w:r>
              <w:rPr>
                <w:rFonts w:ascii="Times New Roman" w:hAnsi="Times New Roman" w:cs="Times New Roman"/>
                <w:sz w:val="24"/>
                <w:szCs w:val="24"/>
              </w:rPr>
              <w:lastRenderedPageBreak/>
              <w:t>Межбюджетные трансферты, дотации</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9457E1" w:rsidP="006D56B7">
            <w:pPr>
              <w:jc w:val="center"/>
              <w:rPr>
                <w:rFonts w:ascii="Times New Roman" w:hAnsi="Times New Roman" w:cs="Times New Roman"/>
                <w:sz w:val="24"/>
                <w:szCs w:val="24"/>
              </w:rPr>
            </w:pPr>
            <w:r>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15735,1</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4,2</w:t>
            </w:r>
          </w:p>
        </w:tc>
      </w:tr>
      <w:tr w:rsidR="000C6927" w:rsidTr="009457E1">
        <w:trPr>
          <w:trHeight w:val="564"/>
        </w:trPr>
        <w:tc>
          <w:tcPr>
            <w:tcW w:w="4962" w:type="dxa"/>
            <w:tcBorders>
              <w:top w:val="single" w:sz="4" w:space="0" w:color="auto"/>
              <w:left w:val="single" w:sz="4" w:space="0" w:color="auto"/>
              <w:bottom w:val="single" w:sz="4" w:space="0" w:color="auto"/>
              <w:right w:val="single" w:sz="4" w:space="0" w:color="auto"/>
            </w:tcBorders>
            <w:hideMark/>
          </w:tcPr>
          <w:p w:rsidR="000C6927" w:rsidRDefault="009457E1" w:rsidP="006D56B7">
            <w:pPr>
              <w:rPr>
                <w:rFonts w:ascii="Times New Roman" w:hAnsi="Times New Roman" w:cs="Times New Roman"/>
                <w:sz w:val="24"/>
                <w:szCs w:val="24"/>
              </w:rPr>
            </w:pPr>
            <w:r>
              <w:rPr>
                <w:rFonts w:ascii="Times New Roman" w:hAnsi="Times New Roman" w:cs="Times New Roman"/>
                <w:sz w:val="24"/>
                <w:szCs w:val="24"/>
              </w:rP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9457E1" w:rsidP="006D56B7">
            <w:pPr>
              <w:jc w:val="center"/>
              <w:rPr>
                <w:rFonts w:ascii="Times New Roman" w:hAnsi="Times New Roman" w:cs="Times New Roman"/>
                <w:sz w:val="24"/>
                <w:szCs w:val="24"/>
              </w:rPr>
            </w:pPr>
            <w:r>
              <w:rPr>
                <w:rFonts w:ascii="Times New Roman" w:hAnsi="Times New Roman" w:cs="Times New Roman"/>
                <w:sz w:val="24"/>
                <w:szCs w:val="24"/>
              </w:rPr>
              <w:t>600</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21020,1</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5,6</w:t>
            </w:r>
          </w:p>
        </w:tc>
      </w:tr>
      <w:tr w:rsidR="000C6927" w:rsidTr="00E7453C">
        <w:trPr>
          <w:trHeight w:val="551"/>
        </w:trPr>
        <w:tc>
          <w:tcPr>
            <w:tcW w:w="4962" w:type="dxa"/>
            <w:tcBorders>
              <w:top w:val="single" w:sz="4" w:space="0" w:color="auto"/>
              <w:left w:val="single" w:sz="4" w:space="0" w:color="auto"/>
              <w:bottom w:val="single" w:sz="4" w:space="0" w:color="auto"/>
              <w:right w:val="single" w:sz="4" w:space="0" w:color="auto"/>
            </w:tcBorders>
            <w:hideMark/>
          </w:tcPr>
          <w:p w:rsidR="000C6927" w:rsidRDefault="009457E1" w:rsidP="006B5EA8">
            <w:pPr>
              <w:rPr>
                <w:rFonts w:ascii="Times New Roman" w:hAnsi="Times New Roman" w:cs="Times New Roman"/>
                <w:sz w:val="24"/>
                <w:szCs w:val="24"/>
              </w:rPr>
            </w:pPr>
            <w:r>
              <w:rPr>
                <w:rFonts w:ascii="Times New Roman" w:hAnsi="Times New Roman" w:cs="Times New Roman"/>
                <w:sz w:val="24"/>
                <w:szCs w:val="24"/>
              </w:rPr>
              <w:t>Уплата налогов</w:t>
            </w:r>
            <w:r w:rsidR="00E7453C">
              <w:rPr>
                <w:rFonts w:ascii="Times New Roman" w:hAnsi="Times New Roman" w:cs="Times New Roman"/>
                <w:sz w:val="24"/>
                <w:szCs w:val="24"/>
              </w:rPr>
              <w:t>,</w:t>
            </w:r>
            <w:r>
              <w:rPr>
                <w:rFonts w:ascii="Times New Roman" w:hAnsi="Times New Roman" w:cs="Times New Roman"/>
                <w:sz w:val="24"/>
                <w:szCs w:val="24"/>
              </w:rPr>
              <w:t xml:space="preserve"> сборов</w:t>
            </w:r>
            <w:r w:rsidR="00E7453C">
              <w:rPr>
                <w:rFonts w:ascii="Times New Roman" w:hAnsi="Times New Roman" w:cs="Times New Roman"/>
                <w:sz w:val="24"/>
                <w:szCs w:val="24"/>
              </w:rPr>
              <w:t xml:space="preserve"> и иных платежей</w:t>
            </w:r>
          </w:p>
        </w:tc>
        <w:tc>
          <w:tcPr>
            <w:tcW w:w="1701" w:type="dxa"/>
            <w:tcBorders>
              <w:top w:val="single" w:sz="4" w:space="0" w:color="auto"/>
              <w:left w:val="single" w:sz="4" w:space="0" w:color="auto"/>
              <w:bottom w:val="single" w:sz="4" w:space="0" w:color="auto"/>
              <w:right w:val="single" w:sz="4" w:space="0" w:color="auto"/>
            </w:tcBorders>
            <w:hideMark/>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sz w:val="24"/>
                <w:szCs w:val="24"/>
              </w:rPr>
            </w:pPr>
            <w:r>
              <w:rPr>
                <w:rFonts w:ascii="Times New Roman" w:hAnsi="Times New Roman" w:cs="Times New Roman"/>
                <w:sz w:val="24"/>
                <w:szCs w:val="24"/>
              </w:rPr>
              <w:t>1695,1</w:t>
            </w:r>
          </w:p>
        </w:tc>
        <w:tc>
          <w:tcPr>
            <w:tcW w:w="1482" w:type="dxa"/>
            <w:tcBorders>
              <w:top w:val="single" w:sz="4" w:space="0" w:color="auto"/>
              <w:left w:val="single" w:sz="4" w:space="0" w:color="auto"/>
              <w:bottom w:val="single" w:sz="4" w:space="0" w:color="auto"/>
              <w:right w:val="single" w:sz="4" w:space="0" w:color="auto"/>
            </w:tcBorders>
          </w:tcPr>
          <w:p w:rsidR="000C6927" w:rsidRDefault="00632081" w:rsidP="006D56B7">
            <w:pPr>
              <w:jc w:val="center"/>
              <w:rPr>
                <w:rFonts w:ascii="Times New Roman" w:hAnsi="Times New Roman" w:cs="Times New Roman"/>
                <w:sz w:val="24"/>
                <w:szCs w:val="24"/>
              </w:rPr>
            </w:pPr>
            <w:r>
              <w:rPr>
                <w:rFonts w:ascii="Times New Roman" w:hAnsi="Times New Roman" w:cs="Times New Roman"/>
                <w:sz w:val="24"/>
                <w:szCs w:val="24"/>
              </w:rPr>
              <w:t>0,5</w:t>
            </w:r>
          </w:p>
        </w:tc>
      </w:tr>
      <w:tr w:rsidR="000C6927" w:rsidTr="00E7453C">
        <w:trPr>
          <w:trHeight w:val="560"/>
        </w:trPr>
        <w:tc>
          <w:tcPr>
            <w:tcW w:w="4962" w:type="dxa"/>
            <w:tcBorders>
              <w:top w:val="single" w:sz="4" w:space="0" w:color="auto"/>
              <w:left w:val="single" w:sz="4" w:space="0" w:color="auto"/>
              <w:bottom w:val="single" w:sz="4" w:space="0" w:color="auto"/>
              <w:right w:val="single" w:sz="4" w:space="0" w:color="auto"/>
            </w:tcBorders>
            <w:hideMark/>
          </w:tcPr>
          <w:p w:rsidR="000C6927" w:rsidRDefault="000C6927" w:rsidP="00E7453C">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C6927" w:rsidRDefault="000C6927" w:rsidP="006D56B7">
            <w:pPr>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b/>
                <w:sz w:val="24"/>
                <w:szCs w:val="24"/>
              </w:rPr>
            </w:pPr>
            <w:r>
              <w:rPr>
                <w:rFonts w:ascii="Times New Roman" w:hAnsi="Times New Roman" w:cs="Times New Roman"/>
                <w:b/>
                <w:sz w:val="24"/>
                <w:szCs w:val="24"/>
              </w:rPr>
              <w:t>373343,8</w:t>
            </w:r>
          </w:p>
        </w:tc>
        <w:tc>
          <w:tcPr>
            <w:tcW w:w="1482" w:type="dxa"/>
            <w:tcBorders>
              <w:top w:val="single" w:sz="4" w:space="0" w:color="auto"/>
              <w:left w:val="single" w:sz="4" w:space="0" w:color="auto"/>
              <w:bottom w:val="single" w:sz="4" w:space="0" w:color="auto"/>
              <w:right w:val="single" w:sz="4" w:space="0" w:color="auto"/>
            </w:tcBorders>
          </w:tcPr>
          <w:p w:rsidR="000C6927" w:rsidRDefault="00E7453C"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E86EC5" w:rsidRDefault="00E86EC5" w:rsidP="006D56B7">
      <w:pPr>
        <w:spacing w:line="240" w:lineRule="auto"/>
        <w:ind w:left="-284" w:firstLine="284"/>
        <w:jc w:val="both"/>
        <w:rPr>
          <w:rFonts w:ascii="Times New Roman" w:hAnsi="Times New Roman" w:cs="Times New Roman"/>
          <w:sz w:val="28"/>
          <w:szCs w:val="28"/>
        </w:rPr>
      </w:pPr>
    </w:p>
    <w:p w:rsidR="00EA1C57" w:rsidRDefault="00A02555" w:rsidP="00632081">
      <w:pPr>
        <w:spacing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Н</w:t>
      </w:r>
      <w:r w:rsidR="00EA1C57">
        <w:rPr>
          <w:rFonts w:ascii="Times New Roman" w:hAnsi="Times New Roman" w:cs="Times New Roman"/>
          <w:sz w:val="28"/>
          <w:szCs w:val="28"/>
        </w:rPr>
        <w:t>аибольший удельный вес (</w:t>
      </w:r>
      <w:r w:rsidR="00632081">
        <w:rPr>
          <w:rFonts w:ascii="Times New Roman" w:hAnsi="Times New Roman" w:cs="Times New Roman"/>
          <w:sz w:val="28"/>
          <w:szCs w:val="28"/>
        </w:rPr>
        <w:t>50,1</w:t>
      </w:r>
      <w:r w:rsidR="00EA1C57">
        <w:rPr>
          <w:rFonts w:ascii="Times New Roman" w:hAnsi="Times New Roman" w:cs="Times New Roman"/>
          <w:sz w:val="28"/>
          <w:szCs w:val="28"/>
        </w:rPr>
        <w:t xml:space="preserve">%) в расходах бюджета муниципального образования Куркинский район составляют расходы на оплату труда с начислениями, за </w:t>
      </w:r>
      <w:r w:rsidR="00C122CA">
        <w:rPr>
          <w:rFonts w:ascii="Times New Roman" w:hAnsi="Times New Roman" w:cs="Times New Roman"/>
          <w:sz w:val="28"/>
          <w:szCs w:val="28"/>
        </w:rPr>
        <w:t>2020</w:t>
      </w:r>
      <w:r w:rsidR="00EA1C57">
        <w:rPr>
          <w:rFonts w:ascii="Times New Roman" w:hAnsi="Times New Roman" w:cs="Times New Roman"/>
          <w:sz w:val="28"/>
          <w:szCs w:val="28"/>
        </w:rPr>
        <w:t xml:space="preserve"> год </w:t>
      </w:r>
      <w:r w:rsidR="00632081">
        <w:rPr>
          <w:rFonts w:ascii="Times New Roman" w:hAnsi="Times New Roman" w:cs="Times New Roman"/>
          <w:sz w:val="28"/>
          <w:szCs w:val="28"/>
        </w:rPr>
        <w:t>расходы на выплату персоналу</w:t>
      </w:r>
      <w:r w:rsidR="003540E6">
        <w:rPr>
          <w:rFonts w:ascii="Times New Roman" w:hAnsi="Times New Roman" w:cs="Times New Roman"/>
          <w:sz w:val="28"/>
          <w:szCs w:val="28"/>
        </w:rPr>
        <w:t xml:space="preserve"> составил</w:t>
      </w:r>
      <w:r w:rsidR="00632081">
        <w:rPr>
          <w:rFonts w:ascii="Times New Roman" w:hAnsi="Times New Roman" w:cs="Times New Roman"/>
          <w:sz w:val="28"/>
          <w:szCs w:val="28"/>
        </w:rPr>
        <w:t>и</w:t>
      </w:r>
      <w:r w:rsidR="003540E6">
        <w:rPr>
          <w:rFonts w:ascii="Times New Roman" w:hAnsi="Times New Roman" w:cs="Times New Roman"/>
          <w:sz w:val="28"/>
          <w:szCs w:val="28"/>
        </w:rPr>
        <w:t xml:space="preserve"> </w:t>
      </w:r>
      <w:r w:rsidR="00632081">
        <w:rPr>
          <w:rFonts w:ascii="Times New Roman" w:hAnsi="Times New Roman" w:cs="Times New Roman"/>
          <w:sz w:val="28"/>
          <w:szCs w:val="28"/>
        </w:rPr>
        <w:t>187126,6</w:t>
      </w:r>
      <w:r w:rsidR="00ED796C">
        <w:rPr>
          <w:rFonts w:ascii="Times New Roman" w:hAnsi="Times New Roman" w:cs="Times New Roman"/>
          <w:sz w:val="28"/>
          <w:szCs w:val="28"/>
        </w:rPr>
        <w:t xml:space="preserve"> т</w:t>
      </w:r>
      <w:r w:rsidR="003540E6">
        <w:rPr>
          <w:rFonts w:ascii="Times New Roman" w:hAnsi="Times New Roman" w:cs="Times New Roman"/>
          <w:sz w:val="28"/>
          <w:szCs w:val="28"/>
        </w:rPr>
        <w:t>ыс. рублей</w:t>
      </w:r>
      <w:r w:rsidR="00E11992">
        <w:rPr>
          <w:rFonts w:ascii="Times New Roman" w:hAnsi="Times New Roman" w:cs="Times New Roman"/>
          <w:sz w:val="28"/>
          <w:szCs w:val="28"/>
        </w:rPr>
        <w:t xml:space="preserve">, что составляет </w:t>
      </w:r>
      <w:r w:rsidR="00632081">
        <w:rPr>
          <w:rFonts w:ascii="Times New Roman" w:hAnsi="Times New Roman" w:cs="Times New Roman"/>
          <w:sz w:val="28"/>
          <w:szCs w:val="28"/>
        </w:rPr>
        <w:t>103,1</w:t>
      </w:r>
      <w:r w:rsidR="00E11992">
        <w:rPr>
          <w:rFonts w:ascii="Times New Roman" w:hAnsi="Times New Roman" w:cs="Times New Roman"/>
          <w:sz w:val="28"/>
          <w:szCs w:val="28"/>
        </w:rPr>
        <w:t xml:space="preserve">% от </w:t>
      </w:r>
      <w:r w:rsidR="00632081">
        <w:rPr>
          <w:rFonts w:ascii="Times New Roman" w:hAnsi="Times New Roman" w:cs="Times New Roman"/>
          <w:sz w:val="28"/>
          <w:szCs w:val="28"/>
        </w:rPr>
        <w:t>расходов на выплату персоналу</w:t>
      </w:r>
      <w:r w:rsidR="00E11992">
        <w:rPr>
          <w:rFonts w:ascii="Times New Roman" w:hAnsi="Times New Roman" w:cs="Times New Roman"/>
          <w:sz w:val="28"/>
          <w:szCs w:val="28"/>
        </w:rPr>
        <w:t xml:space="preserve"> за </w:t>
      </w:r>
      <w:r w:rsidR="00C122CA">
        <w:rPr>
          <w:rFonts w:ascii="Times New Roman" w:hAnsi="Times New Roman" w:cs="Times New Roman"/>
          <w:sz w:val="28"/>
          <w:szCs w:val="28"/>
        </w:rPr>
        <w:t>2019</w:t>
      </w:r>
      <w:r w:rsidR="00E11992">
        <w:rPr>
          <w:rFonts w:ascii="Times New Roman" w:hAnsi="Times New Roman" w:cs="Times New Roman"/>
          <w:sz w:val="28"/>
          <w:szCs w:val="28"/>
        </w:rPr>
        <w:t xml:space="preserve"> год</w:t>
      </w:r>
      <w:r w:rsidR="00632081">
        <w:rPr>
          <w:rFonts w:ascii="Times New Roman" w:hAnsi="Times New Roman" w:cs="Times New Roman"/>
          <w:sz w:val="28"/>
          <w:szCs w:val="28"/>
        </w:rPr>
        <w:t xml:space="preserve"> (181563,4 тыс. рублей)</w:t>
      </w:r>
      <w:proofErr w:type="gramStart"/>
      <w:r w:rsidR="00E11992">
        <w:rPr>
          <w:rFonts w:ascii="Times New Roman" w:hAnsi="Times New Roman" w:cs="Times New Roman"/>
          <w:sz w:val="28"/>
          <w:szCs w:val="28"/>
        </w:rPr>
        <w:t>.</w:t>
      </w:r>
      <w:proofErr w:type="gramEnd"/>
      <w:r w:rsidR="006B5EA8">
        <w:rPr>
          <w:rFonts w:ascii="Times New Roman" w:hAnsi="Times New Roman" w:cs="Times New Roman"/>
          <w:sz w:val="28"/>
          <w:szCs w:val="28"/>
        </w:rPr>
        <w:t xml:space="preserve"> Расходы возросли на 5563,2 тыс. рублей.</w:t>
      </w:r>
    </w:p>
    <w:p w:rsidR="006B5EA8" w:rsidRPr="006B5EA8" w:rsidRDefault="006B5EA8" w:rsidP="00632081">
      <w:pPr>
        <w:spacing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Закупка товаров</w:t>
      </w:r>
      <w:r w:rsidRPr="006B5EA8">
        <w:rPr>
          <w:rFonts w:ascii="Times New Roman" w:hAnsi="Times New Roman" w:cs="Times New Roman"/>
          <w:sz w:val="28"/>
          <w:szCs w:val="28"/>
        </w:rPr>
        <w:t>, работ и услуг для обеспечения муниципальных нужд</w:t>
      </w:r>
      <w:r>
        <w:rPr>
          <w:rFonts w:ascii="Times New Roman" w:hAnsi="Times New Roman" w:cs="Times New Roman"/>
          <w:sz w:val="28"/>
          <w:szCs w:val="28"/>
        </w:rPr>
        <w:t xml:space="preserve"> составила в общем объеме расходов бюджета 36,0% или более134,3 млн. рублей.</w:t>
      </w:r>
      <w:r w:rsidRPr="006B5EA8">
        <w:rPr>
          <w:rFonts w:ascii="Times New Roman" w:hAnsi="Times New Roman" w:cs="Times New Roman"/>
          <w:sz w:val="28"/>
          <w:szCs w:val="28"/>
        </w:rPr>
        <w:t xml:space="preserve"> </w:t>
      </w:r>
    </w:p>
    <w:p w:rsidR="00157DD4" w:rsidRDefault="00157DD4"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Расход</w:t>
      </w:r>
      <w:r w:rsidR="00F727FB">
        <w:rPr>
          <w:rFonts w:ascii="Times New Roman" w:hAnsi="Times New Roman" w:cs="Times New Roman"/>
          <w:sz w:val="28"/>
          <w:szCs w:val="28"/>
        </w:rPr>
        <w:t>ы по  обслуживанию муниципального долга</w:t>
      </w:r>
      <w:r w:rsidR="00A85E5B">
        <w:rPr>
          <w:rFonts w:ascii="Times New Roman" w:hAnsi="Times New Roman" w:cs="Times New Roman"/>
          <w:sz w:val="28"/>
          <w:szCs w:val="28"/>
        </w:rPr>
        <w:t xml:space="preserve"> </w:t>
      </w:r>
      <w:r w:rsidR="006B5EA8">
        <w:rPr>
          <w:rFonts w:ascii="Times New Roman" w:hAnsi="Times New Roman" w:cs="Times New Roman"/>
          <w:sz w:val="28"/>
          <w:szCs w:val="28"/>
        </w:rPr>
        <w:t>не проводились</w:t>
      </w:r>
      <w:r w:rsidR="003E2E6D">
        <w:rPr>
          <w:rFonts w:ascii="Times New Roman" w:hAnsi="Times New Roman" w:cs="Times New Roman"/>
          <w:sz w:val="28"/>
          <w:szCs w:val="28"/>
        </w:rPr>
        <w:t>.</w:t>
      </w:r>
    </w:p>
    <w:p w:rsidR="00F727FB" w:rsidRDefault="00F727FB" w:rsidP="006D56B7">
      <w:pPr>
        <w:spacing w:line="240" w:lineRule="auto"/>
        <w:ind w:left="-284" w:firstLine="284"/>
        <w:jc w:val="both"/>
        <w:rPr>
          <w:rFonts w:ascii="Times New Roman" w:hAnsi="Times New Roman" w:cs="Times New Roman"/>
          <w:sz w:val="28"/>
          <w:szCs w:val="28"/>
        </w:rPr>
      </w:pPr>
    </w:p>
    <w:p w:rsidR="00150600" w:rsidRPr="003E2E6D" w:rsidRDefault="00150600" w:rsidP="006D56B7">
      <w:pPr>
        <w:spacing w:line="240" w:lineRule="auto"/>
        <w:ind w:left="-284" w:firstLine="284"/>
        <w:jc w:val="both"/>
        <w:rPr>
          <w:rFonts w:ascii="Times New Roman" w:hAnsi="Times New Roman" w:cs="Times New Roman"/>
          <w:sz w:val="28"/>
          <w:szCs w:val="28"/>
        </w:rPr>
      </w:pPr>
    </w:p>
    <w:p w:rsidR="000C710C" w:rsidRPr="000C710C" w:rsidRDefault="000C710C" w:rsidP="006D56B7">
      <w:pPr>
        <w:tabs>
          <w:tab w:val="left" w:pos="3330"/>
        </w:tabs>
        <w:suppressAutoHyphens/>
        <w:spacing w:line="240" w:lineRule="auto"/>
        <w:jc w:val="center"/>
        <w:rPr>
          <w:rFonts w:ascii="Times New Roman" w:hAnsi="Times New Roman" w:cs="Times New Roman"/>
          <w:b/>
          <w:sz w:val="28"/>
          <w:szCs w:val="28"/>
        </w:rPr>
      </w:pPr>
      <w:r w:rsidRPr="000C710C">
        <w:rPr>
          <w:rFonts w:ascii="Times New Roman" w:hAnsi="Times New Roman" w:cs="Times New Roman"/>
          <w:b/>
          <w:sz w:val="28"/>
          <w:szCs w:val="28"/>
        </w:rPr>
        <w:t>Расходы бюджета по утвержденным программам.</w:t>
      </w:r>
    </w:p>
    <w:p w:rsidR="00F727FB" w:rsidRDefault="00983100" w:rsidP="006D56B7">
      <w:pPr>
        <w:spacing w:line="240" w:lineRule="auto"/>
        <w:ind w:firstLine="708"/>
        <w:jc w:val="both"/>
        <w:rPr>
          <w:rFonts w:ascii="Times New Roman" w:eastAsia="Calibri" w:hAnsi="Times New Roman" w:cs="Times New Roman"/>
          <w:bCs/>
          <w:sz w:val="28"/>
          <w:szCs w:val="28"/>
        </w:rPr>
      </w:pPr>
      <w:r w:rsidRPr="009831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C710C">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Куркинский район.</w:t>
      </w:r>
    </w:p>
    <w:p w:rsidR="00983100" w:rsidRDefault="00983100" w:rsidP="006D56B7">
      <w:pPr>
        <w:tabs>
          <w:tab w:val="left" w:pos="3330"/>
        </w:tabs>
        <w:suppressAutoHyphens/>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w:t>
      </w:r>
      <w:r w:rsidR="00C122CA">
        <w:rPr>
          <w:rFonts w:ascii="Times New Roman" w:eastAsia="Calibri" w:hAnsi="Times New Roman" w:cs="Times New Roman"/>
          <w:bCs/>
          <w:sz w:val="28"/>
          <w:szCs w:val="28"/>
        </w:rPr>
        <w:t>2020</w:t>
      </w:r>
      <w:r>
        <w:rPr>
          <w:rFonts w:ascii="Times New Roman" w:eastAsia="Calibri" w:hAnsi="Times New Roman" w:cs="Times New Roman"/>
          <w:bCs/>
          <w:sz w:val="28"/>
          <w:szCs w:val="28"/>
        </w:rPr>
        <w:t xml:space="preserve"> году в МО Куркинский район реализовано </w:t>
      </w:r>
      <w:r w:rsidR="004504C3">
        <w:rPr>
          <w:rFonts w:ascii="Times New Roman" w:eastAsia="Calibri" w:hAnsi="Times New Roman" w:cs="Times New Roman"/>
          <w:bCs/>
          <w:sz w:val="28"/>
          <w:szCs w:val="28"/>
        </w:rPr>
        <w:t>20</w:t>
      </w:r>
      <w:r>
        <w:rPr>
          <w:rFonts w:ascii="Times New Roman" w:eastAsia="Calibri" w:hAnsi="Times New Roman" w:cs="Times New Roman"/>
          <w:bCs/>
          <w:sz w:val="28"/>
          <w:szCs w:val="28"/>
        </w:rPr>
        <w:t xml:space="preserve"> муниципальных программ.</w:t>
      </w:r>
    </w:p>
    <w:tbl>
      <w:tblPr>
        <w:tblpPr w:leftFromText="180" w:rightFromText="180" w:bottomFromText="200" w:vertAnchor="text" w:horzAnchor="margin" w:tblpXSpec="center" w:tblpY="111"/>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1276"/>
        <w:gridCol w:w="1275"/>
        <w:gridCol w:w="1418"/>
        <w:gridCol w:w="984"/>
        <w:gridCol w:w="1349"/>
        <w:gridCol w:w="983"/>
      </w:tblGrid>
      <w:tr w:rsidR="001A3A31" w:rsidTr="00BF3B58">
        <w:trPr>
          <w:trHeight w:val="154"/>
        </w:trPr>
        <w:tc>
          <w:tcPr>
            <w:tcW w:w="3227" w:type="dxa"/>
            <w:gridSpan w:val="2"/>
            <w:tcBorders>
              <w:top w:val="single" w:sz="4" w:space="0" w:color="000000"/>
              <w:left w:val="single" w:sz="4" w:space="0" w:color="000000"/>
              <w:bottom w:val="single" w:sz="4" w:space="0" w:color="000000"/>
              <w:right w:val="single" w:sz="4" w:space="0" w:color="000000"/>
            </w:tcBorders>
          </w:tcPr>
          <w:p w:rsidR="001A3A31" w:rsidRPr="001A3A31" w:rsidRDefault="001A3A31" w:rsidP="006D56B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Номер  и название</w:t>
            </w:r>
          </w:p>
          <w:p w:rsidR="001A3A31" w:rsidRPr="001A3A31" w:rsidRDefault="001A3A31" w:rsidP="006D56B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 xml:space="preserve"> программы </w:t>
            </w:r>
          </w:p>
          <w:p w:rsidR="001A3A31" w:rsidRDefault="001A3A31" w:rsidP="006D56B7">
            <w:pPr>
              <w:spacing w:line="240" w:lineRule="auto"/>
              <w:jc w:val="both"/>
              <w:rPr>
                <w:rFonts w:ascii="Times New Roman" w:eastAsia="Calibri"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A3A31" w:rsidRPr="00406C35" w:rsidRDefault="001A3A31" w:rsidP="006D56B7">
            <w:pPr>
              <w:spacing w:line="240" w:lineRule="auto"/>
              <w:ind w:firstLine="34"/>
              <w:jc w:val="both"/>
              <w:rPr>
                <w:rFonts w:ascii="Times New Roman" w:hAnsi="Times New Roman" w:cs="Times New Roman"/>
                <w:b/>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C122CA">
              <w:rPr>
                <w:rFonts w:ascii="Times New Roman" w:eastAsia="Calibri" w:hAnsi="Times New Roman" w:cs="Times New Roman"/>
                <w:b/>
                <w:sz w:val="24"/>
                <w:szCs w:val="24"/>
              </w:rPr>
              <w:t>2019</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6D56B7">
            <w:pPr>
              <w:spacing w:line="240" w:lineRule="auto"/>
              <w:ind w:firstLine="34"/>
              <w:jc w:val="both"/>
              <w:rPr>
                <w:rFonts w:ascii="Times New Roman" w:hAnsi="Times New Roman" w:cs="Times New Roman"/>
                <w:b/>
                <w:sz w:val="24"/>
                <w:szCs w:val="24"/>
              </w:rPr>
            </w:pPr>
            <w:r w:rsidRPr="00406C35">
              <w:rPr>
                <w:rFonts w:ascii="Times New Roman" w:hAnsi="Times New Roman" w:cs="Times New Roman"/>
                <w:b/>
                <w:sz w:val="24"/>
                <w:szCs w:val="24"/>
              </w:rPr>
              <w:t>План</w:t>
            </w:r>
            <w:r w:rsidR="00406C35" w:rsidRPr="00406C35">
              <w:rPr>
                <w:rFonts w:ascii="Times New Roman" w:hAnsi="Times New Roman" w:cs="Times New Roman"/>
                <w:b/>
                <w:sz w:val="24"/>
                <w:szCs w:val="24"/>
              </w:rPr>
              <w:t xml:space="preserve"> </w:t>
            </w:r>
            <w:r w:rsidR="00C122CA">
              <w:rPr>
                <w:rFonts w:ascii="Times New Roman" w:hAnsi="Times New Roman" w:cs="Times New Roman"/>
                <w:b/>
                <w:sz w:val="24"/>
                <w:szCs w:val="24"/>
              </w:rPr>
              <w:t>2020</w:t>
            </w:r>
            <w:r w:rsidR="00406C35" w:rsidRPr="00406C35">
              <w:rPr>
                <w:rFonts w:ascii="Times New Roman" w:hAnsi="Times New Roman" w:cs="Times New Roman"/>
                <w:b/>
                <w:sz w:val="24"/>
                <w:szCs w:val="24"/>
              </w:rPr>
              <w:t>г</w:t>
            </w:r>
            <w:r w:rsidRPr="00406C35">
              <w:rPr>
                <w:rFonts w:ascii="Times New Roman" w:hAnsi="Times New Roman" w:cs="Times New Roman"/>
                <w:b/>
                <w:sz w:val="24"/>
                <w:szCs w:val="24"/>
              </w:rPr>
              <w:t>,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BF3B58">
            <w:pPr>
              <w:spacing w:line="240" w:lineRule="auto"/>
              <w:ind w:firstLine="34"/>
              <w:jc w:val="both"/>
              <w:rPr>
                <w:rFonts w:ascii="Times New Roman" w:eastAsia="Calibri" w:hAnsi="Times New Roman" w:cs="Times New Roman"/>
                <w:sz w:val="24"/>
                <w:szCs w:val="24"/>
              </w:rPr>
            </w:pPr>
            <w:proofErr w:type="gramStart"/>
            <w:r w:rsidRPr="00406C35">
              <w:rPr>
                <w:rFonts w:ascii="Times New Roman" w:eastAsia="Calibri" w:hAnsi="Times New Roman" w:cs="Times New Roman"/>
                <w:b/>
                <w:sz w:val="24"/>
                <w:szCs w:val="24"/>
              </w:rPr>
              <w:t>Уточнен</w:t>
            </w:r>
            <w:r w:rsidR="00BF3B58">
              <w:rPr>
                <w:rFonts w:ascii="Times New Roman" w:eastAsia="Calibri" w:hAnsi="Times New Roman" w:cs="Times New Roman"/>
                <w:b/>
                <w:sz w:val="24"/>
                <w:szCs w:val="24"/>
              </w:rPr>
              <w:t xml:space="preserve"> </w:t>
            </w:r>
            <w:proofErr w:type="spellStart"/>
            <w:r w:rsidRPr="00406C35">
              <w:rPr>
                <w:rFonts w:ascii="Times New Roman" w:eastAsia="Calibri" w:hAnsi="Times New Roman" w:cs="Times New Roman"/>
                <w:b/>
                <w:sz w:val="24"/>
                <w:szCs w:val="24"/>
              </w:rPr>
              <w:t>ный</w:t>
            </w:r>
            <w:proofErr w:type="spellEnd"/>
            <w:proofErr w:type="gramEnd"/>
            <w:r w:rsidRPr="00406C35">
              <w:rPr>
                <w:rFonts w:ascii="Times New Roman" w:eastAsia="Calibri" w:hAnsi="Times New Roman" w:cs="Times New Roman"/>
                <w:b/>
                <w:sz w:val="24"/>
                <w:szCs w:val="24"/>
              </w:rPr>
              <w:t xml:space="preserve"> план, тыс. руб.</w:t>
            </w:r>
          </w:p>
        </w:tc>
        <w:tc>
          <w:tcPr>
            <w:tcW w:w="984" w:type="dxa"/>
            <w:tcBorders>
              <w:top w:val="single" w:sz="4" w:space="0" w:color="000000"/>
              <w:left w:val="single" w:sz="4" w:space="0" w:color="000000"/>
              <w:bottom w:val="single" w:sz="4" w:space="0" w:color="000000"/>
              <w:right w:val="single" w:sz="4" w:space="0" w:color="000000"/>
            </w:tcBorders>
            <w:hideMark/>
          </w:tcPr>
          <w:p w:rsidR="00406C35"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И</w:t>
            </w:r>
            <w:r w:rsidR="001A3A31" w:rsidRPr="00406C35">
              <w:rPr>
                <w:rFonts w:ascii="Times New Roman" w:eastAsia="Calibri" w:hAnsi="Times New Roman" w:cs="Times New Roman"/>
                <w:b/>
                <w:sz w:val="24"/>
                <w:szCs w:val="24"/>
              </w:rPr>
              <w:t>зменения</w:t>
            </w:r>
          </w:p>
          <w:p w:rsidR="001A3A31"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c>
          <w:tcPr>
            <w:tcW w:w="1349" w:type="dxa"/>
            <w:tcBorders>
              <w:top w:val="single" w:sz="4" w:space="0" w:color="000000"/>
              <w:left w:val="single" w:sz="4" w:space="0" w:color="000000"/>
              <w:bottom w:val="single" w:sz="4" w:space="0" w:color="auto"/>
              <w:right w:val="single" w:sz="4" w:space="0" w:color="000000"/>
            </w:tcBorders>
            <w:hideMark/>
          </w:tcPr>
          <w:p w:rsidR="001A3A31" w:rsidRPr="00406C35" w:rsidRDefault="001A3A31" w:rsidP="006D56B7">
            <w:pPr>
              <w:spacing w:line="240" w:lineRule="auto"/>
              <w:ind w:firstLine="175"/>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C122CA">
              <w:rPr>
                <w:rFonts w:ascii="Times New Roman" w:eastAsia="Calibri" w:hAnsi="Times New Roman" w:cs="Times New Roman"/>
                <w:b/>
                <w:sz w:val="24"/>
                <w:szCs w:val="24"/>
              </w:rPr>
              <w:t>2020</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983" w:type="dxa"/>
            <w:tcBorders>
              <w:top w:val="single" w:sz="4" w:space="0" w:color="auto"/>
              <w:left w:val="single" w:sz="4" w:space="0" w:color="000000"/>
              <w:bottom w:val="single" w:sz="4" w:space="0" w:color="auto"/>
              <w:right w:val="single" w:sz="4" w:space="0" w:color="auto"/>
            </w:tcBorders>
            <w:hideMark/>
          </w:tcPr>
          <w:p w:rsidR="001A3A31" w:rsidRPr="00406C35" w:rsidRDefault="00406C35" w:rsidP="00BF3B58">
            <w:pPr>
              <w:spacing w:line="240" w:lineRule="auto"/>
              <w:rPr>
                <w:rFonts w:ascii="Times New Roman" w:eastAsia="Calibri" w:hAnsi="Times New Roman" w:cs="Times New Roman"/>
                <w:b/>
                <w:sz w:val="24"/>
                <w:szCs w:val="24"/>
              </w:rPr>
            </w:pPr>
            <w:r w:rsidRPr="00406C35">
              <w:rPr>
                <w:rFonts w:ascii="Times New Roman" w:hAnsi="Times New Roman" w:cs="Times New Roman"/>
                <w:b/>
                <w:sz w:val="24"/>
                <w:szCs w:val="24"/>
              </w:rPr>
              <w:t>И</w:t>
            </w:r>
            <w:r w:rsidR="001A3A31" w:rsidRPr="00406C35">
              <w:rPr>
                <w:rFonts w:ascii="Times New Roman" w:hAnsi="Times New Roman" w:cs="Times New Roman"/>
                <w:b/>
                <w:sz w:val="24"/>
                <w:szCs w:val="24"/>
              </w:rPr>
              <w:t>спол</w:t>
            </w:r>
            <w:r w:rsidR="001A3A31" w:rsidRPr="00406C35">
              <w:rPr>
                <w:rFonts w:ascii="Times New Roman" w:eastAsia="Calibri" w:hAnsi="Times New Roman" w:cs="Times New Roman"/>
                <w:b/>
                <w:sz w:val="24"/>
                <w:szCs w:val="24"/>
              </w:rPr>
              <w:t>нени</w:t>
            </w:r>
            <w:r w:rsidRPr="00406C35">
              <w:rPr>
                <w:rFonts w:ascii="Times New Roman" w:eastAsia="Calibri" w:hAnsi="Times New Roman" w:cs="Times New Roman"/>
                <w:b/>
                <w:sz w:val="24"/>
                <w:szCs w:val="24"/>
              </w:rPr>
              <w:t>е</w:t>
            </w:r>
          </w:p>
          <w:p w:rsidR="00406C35"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r>
      <w:tr w:rsidR="00150600" w:rsidTr="00BF3B58">
        <w:trPr>
          <w:trHeight w:val="757"/>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образования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189335,0</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DF32E8" w:rsidP="00150600">
            <w:pPr>
              <w:spacing w:line="240" w:lineRule="auto"/>
              <w:ind w:firstLine="34"/>
              <w:jc w:val="center"/>
              <w:rPr>
                <w:rFonts w:ascii="Times New Roman" w:hAnsi="Times New Roman" w:cs="Times New Roman"/>
                <w:sz w:val="26"/>
                <w:szCs w:val="26"/>
              </w:rPr>
            </w:pPr>
            <w:r>
              <w:rPr>
                <w:rFonts w:ascii="Times New Roman" w:hAnsi="Times New Roman" w:cs="Times New Roman"/>
                <w:sz w:val="26"/>
                <w:szCs w:val="26"/>
              </w:rPr>
              <w:t>209575,4</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DF32E8" w:rsidP="00150600">
            <w:pPr>
              <w:spacing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204800,8</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97,7</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203151,1</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99,2</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культуры и туризма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29897,2</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hAnsi="Times New Roman" w:cs="Times New Roman"/>
                <w:sz w:val="26"/>
                <w:szCs w:val="26"/>
              </w:rPr>
            </w:pPr>
            <w:r>
              <w:rPr>
                <w:rFonts w:ascii="Times New Roman" w:hAnsi="Times New Roman" w:cs="Times New Roman"/>
                <w:sz w:val="26"/>
                <w:szCs w:val="26"/>
              </w:rPr>
              <w:t>36364,2</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35051,8</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96,4</w:t>
            </w:r>
          </w:p>
        </w:tc>
        <w:tc>
          <w:tcPr>
            <w:tcW w:w="1349"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34653,8</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98,9</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33</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физической культуры, спорта и повышение эффективности реализации молодежной политики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5586,2</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5123,0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5225,1</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102,0</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5225,0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44</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Социальная поддержка и социальное обслуживание населения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433,9</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460,0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573,4</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124,7</w:t>
            </w:r>
          </w:p>
        </w:tc>
        <w:tc>
          <w:tcPr>
            <w:tcW w:w="1349"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562,0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98,0</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55</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Улучшение демографической ситуации и поддержка семей, воспитывающих детей,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1624,4</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1497,0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396,5</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26,5</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79,5</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20,1</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66</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МП «Развитие сельского хозяйства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1315,1</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hAnsi="Times New Roman" w:cs="Times New Roman"/>
                <w:sz w:val="26"/>
                <w:szCs w:val="26"/>
              </w:rPr>
            </w:pPr>
            <w:r>
              <w:rPr>
                <w:rFonts w:ascii="Times New Roman" w:hAnsi="Times New Roman" w:cs="Times New Roman"/>
                <w:sz w:val="26"/>
                <w:szCs w:val="26"/>
              </w:rPr>
              <w:t>100,0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Pr="00BF3B58">
              <w:rPr>
                <w:rFonts w:ascii="Times New Roman" w:eastAsia="Calibri" w:hAnsi="Times New Roman" w:cs="Times New Roman"/>
                <w:color w:val="000000" w:themeColor="text1"/>
                <w:sz w:val="26"/>
                <w:szCs w:val="26"/>
              </w:rPr>
              <w:t>7</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color w:val="000000"/>
              </w:rPr>
            </w:pPr>
            <w:r w:rsidRPr="00BF3B58">
              <w:rPr>
                <w:rFonts w:ascii="Times New Roman" w:eastAsia="Calibri" w:hAnsi="Times New Roman" w:cs="Times New Roman"/>
                <w:color w:val="000000"/>
              </w:rPr>
              <w:t>МП «Обеспечение качественным жильем и услугами ЖКХ населения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7174,8</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hAnsi="Times New Roman" w:cs="Times New Roman"/>
                <w:sz w:val="26"/>
                <w:szCs w:val="26"/>
              </w:rPr>
            </w:pPr>
            <w:r>
              <w:rPr>
                <w:rFonts w:ascii="Times New Roman" w:hAnsi="Times New Roman" w:cs="Times New Roman"/>
                <w:sz w:val="26"/>
                <w:szCs w:val="26"/>
              </w:rPr>
              <w:t>4213,6</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7150,5</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7B0A73">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169,7</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6237,4</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87,2</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8</w:t>
            </w: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jc w:val="both"/>
              <w:rPr>
                <w:rFonts w:ascii="Times New Roman" w:eastAsia="Calibri" w:hAnsi="Times New Roman" w:cs="Times New Roman"/>
              </w:rPr>
            </w:pPr>
            <w:r w:rsidRPr="00BF3B58">
              <w:rPr>
                <w:rFonts w:ascii="Times New Roman" w:eastAsia="Calibri" w:hAnsi="Times New Roman" w:cs="Times New Roman"/>
                <w:color w:val="000000"/>
              </w:rPr>
              <w:t>МП «Энергоэффективность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98,6</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100,0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96,4</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96,4</w:t>
            </w:r>
          </w:p>
        </w:tc>
      </w:tr>
      <w:tr w:rsidR="00150600" w:rsidTr="00BF3B58">
        <w:trPr>
          <w:trHeight w:val="611"/>
        </w:trPr>
        <w:tc>
          <w:tcPr>
            <w:tcW w:w="675" w:type="dxa"/>
            <w:tcBorders>
              <w:top w:val="single" w:sz="4" w:space="0" w:color="000000"/>
              <w:left w:val="single" w:sz="4" w:space="0" w:color="000000"/>
              <w:bottom w:val="single" w:sz="4" w:space="0" w:color="000000"/>
              <w:right w:val="single" w:sz="4" w:space="0" w:color="000000"/>
            </w:tcBorders>
            <w:hideMark/>
          </w:tcPr>
          <w:p w:rsidR="00150600" w:rsidRDefault="00150600" w:rsidP="00150600">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110</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jc w:val="both"/>
              <w:rPr>
                <w:rFonts w:ascii="Times New Roman" w:eastAsia="Calibri" w:hAnsi="Times New Roman" w:cs="Times New Roman"/>
                <w:color w:val="000000"/>
              </w:rPr>
            </w:pPr>
            <w:r w:rsidRPr="00BF3B58">
              <w:rPr>
                <w:rFonts w:ascii="Times New Roman" w:eastAsia="Calibri" w:hAnsi="Times New Roman" w:cs="Times New Roman"/>
                <w:color w:val="000000"/>
              </w:rPr>
              <w:t>МП «Модернизация и развитие автомобильных дорог общего пользования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74640,6</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36593,4</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38601,3</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105,5</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38601,3</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 xml:space="preserve">Развитие малого и среднего предпринимательства в муниципальном </w:t>
            </w:r>
            <w:r w:rsidRPr="00BF3B58">
              <w:rPr>
                <w:rFonts w:ascii="Times New Roman" w:eastAsia="Calibri" w:hAnsi="Times New Roman" w:cs="Times New Roman"/>
                <w:color w:val="000000"/>
              </w:rPr>
              <w:lastRenderedPageBreak/>
              <w:t>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8,0</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12,0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12,0</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auto"/>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Управление муниципальными финансами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13706,8</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hAnsi="Times New Roman" w:cs="Times New Roman"/>
                <w:sz w:val="26"/>
                <w:szCs w:val="26"/>
              </w:rPr>
            </w:pPr>
            <w:r>
              <w:rPr>
                <w:rFonts w:ascii="Times New Roman" w:hAnsi="Times New Roman" w:cs="Times New Roman"/>
                <w:sz w:val="26"/>
                <w:szCs w:val="26"/>
              </w:rPr>
              <w:t>14592,2</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15379,3</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105,4</w:t>
            </w:r>
          </w:p>
        </w:tc>
        <w:tc>
          <w:tcPr>
            <w:tcW w:w="1349" w:type="dxa"/>
            <w:tcBorders>
              <w:top w:val="single" w:sz="4" w:space="0" w:color="auto"/>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15246,5</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99,1</w:t>
            </w:r>
          </w:p>
        </w:tc>
      </w:tr>
      <w:tr w:rsidR="00150600" w:rsidTr="00BF3B58">
        <w:trPr>
          <w:trHeight w:val="2266"/>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Повышение общественной безопасности населения и развития местного самоуправления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206,3</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412,8</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338,1</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81,9</w:t>
            </w:r>
          </w:p>
        </w:tc>
        <w:tc>
          <w:tcPr>
            <w:tcW w:w="1349" w:type="dxa"/>
            <w:tcBorders>
              <w:top w:val="single" w:sz="4" w:space="0" w:color="auto"/>
              <w:left w:val="single" w:sz="4" w:space="0" w:color="000000"/>
              <w:bottom w:val="single" w:sz="4" w:space="0" w:color="auto"/>
              <w:right w:val="single" w:sz="4" w:space="0" w:color="000000"/>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337,3</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9A6708"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99,8</w:t>
            </w:r>
          </w:p>
        </w:tc>
      </w:tr>
      <w:tr w:rsidR="00150600"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2500,1</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2558,0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2894,6</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113,2</w:t>
            </w:r>
          </w:p>
        </w:tc>
        <w:tc>
          <w:tcPr>
            <w:tcW w:w="1349" w:type="dxa"/>
            <w:tcBorders>
              <w:top w:val="single" w:sz="4" w:space="0" w:color="auto"/>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2887,4</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99,8</w:t>
            </w:r>
          </w:p>
        </w:tc>
      </w:tr>
      <w:tr w:rsidR="00150600" w:rsidTr="00BF3B58">
        <w:trPr>
          <w:trHeight w:val="1414"/>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Управление муниципальным имуществом и земельными ресурсами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728,4</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559,1</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318,3</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56,9</w:t>
            </w:r>
          </w:p>
        </w:tc>
        <w:tc>
          <w:tcPr>
            <w:tcW w:w="1349" w:type="dxa"/>
            <w:tcBorders>
              <w:top w:val="single" w:sz="4" w:space="0" w:color="auto"/>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318,3</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Информационная политика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210,1</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200,0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200,0</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200,0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контрактной системы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30,0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33,9</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113,0</w:t>
            </w:r>
          </w:p>
        </w:tc>
        <w:tc>
          <w:tcPr>
            <w:tcW w:w="1349"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33,9</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left="-108" w:firstLine="959"/>
              <w:jc w:val="both"/>
              <w:rPr>
                <w:rFonts w:ascii="Times New Roman" w:eastAsia="Calibri" w:hAnsi="Times New Roman" w:cs="Times New Roman"/>
                <w:sz w:val="26"/>
                <w:szCs w:val="26"/>
              </w:rPr>
            </w:pPr>
          </w:p>
          <w:p w:rsidR="00150600" w:rsidRDefault="00150600" w:rsidP="00150600">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351"/>
              <w:jc w:val="both"/>
              <w:rPr>
                <w:rFonts w:ascii="Times New Roman" w:eastAsia="Calibri" w:hAnsi="Times New Roman" w:cs="Times New Roman"/>
              </w:rPr>
            </w:pPr>
            <w:r>
              <w:rPr>
                <w:rFonts w:ascii="Times New Roman" w:eastAsia="Calibri" w:hAnsi="Times New Roman" w:cs="Times New Roman"/>
                <w:color w:val="000000"/>
              </w:rPr>
              <w:t>МП «</w:t>
            </w:r>
            <w:r w:rsidRPr="00BF3B58">
              <w:rPr>
                <w:rFonts w:ascii="Times New Roman" w:eastAsia="Calibri" w:hAnsi="Times New Roman" w:cs="Times New Roman"/>
                <w:color w:val="000000"/>
              </w:rPr>
              <w:t>Развитие архивного дела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19,9</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20,0</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20,0</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119</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351"/>
              <w:jc w:val="both"/>
              <w:rPr>
                <w:rFonts w:ascii="Times New Roman" w:eastAsia="Calibri" w:hAnsi="Times New Roman" w:cs="Times New Roman"/>
                <w:color w:val="000000"/>
              </w:rPr>
            </w:pPr>
            <w:r w:rsidRPr="00BF3B58">
              <w:rPr>
                <w:rFonts w:ascii="Times New Roman" w:eastAsia="Calibri" w:hAnsi="Times New Roman" w:cs="Times New Roman"/>
                <w:color w:val="000000"/>
              </w:rPr>
              <w:t xml:space="preserve">МП </w:t>
            </w:r>
            <w:r>
              <w:rPr>
                <w:rFonts w:ascii="Times New Roman" w:eastAsia="Calibri" w:hAnsi="Times New Roman" w:cs="Times New Roman"/>
                <w:color w:val="000000"/>
              </w:rPr>
              <w:t>«</w:t>
            </w:r>
            <w:r w:rsidRPr="00BF3B58">
              <w:rPr>
                <w:rFonts w:ascii="Times New Roman" w:eastAsia="Calibri" w:hAnsi="Times New Roman" w:cs="Times New Roman"/>
                <w:color w:val="000000"/>
              </w:rPr>
              <w:t>Охрана окружающей среды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559,4</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2262,6</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1201,5</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53,1</w:t>
            </w:r>
          </w:p>
        </w:tc>
      </w:tr>
      <w:tr w:rsidR="00150600"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t>220</w:t>
            </w: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rPr>
                <w:rFonts w:ascii="Times New Roman" w:eastAsia="Calibri" w:hAnsi="Times New Roman" w:cs="Times New Roman"/>
                <w:color w:val="000000"/>
              </w:rPr>
            </w:pPr>
            <w:r>
              <w:rPr>
                <w:rFonts w:ascii="Times New Roman" w:eastAsia="Calibri" w:hAnsi="Times New Roman" w:cs="Times New Roman"/>
              </w:rPr>
              <w:t>МП «</w:t>
            </w:r>
            <w:r w:rsidRPr="00BF3B58">
              <w:rPr>
                <w:rFonts w:ascii="Times New Roman" w:eastAsia="Calibri" w:hAnsi="Times New Roman" w:cs="Times New Roman"/>
              </w:rPr>
              <w:t xml:space="preserve">Формирование современной городской среды в муниципальном образовании Куркинский район на </w:t>
            </w:r>
            <w:r>
              <w:rPr>
                <w:rFonts w:ascii="Times New Roman" w:eastAsia="Calibri" w:hAnsi="Times New Roman" w:cs="Times New Roman"/>
              </w:rPr>
              <w:t>2020</w:t>
            </w:r>
            <w:r w:rsidRPr="00BF3B58">
              <w:rPr>
                <w:rFonts w:ascii="Times New Roman" w:eastAsia="Calibri" w:hAnsi="Times New Roman" w:cs="Times New Roman"/>
              </w:rPr>
              <w:t>-2022 годы</w:t>
            </w:r>
            <w:r>
              <w:rPr>
                <w:rFonts w:ascii="Times New Roman" w:eastAsia="Calibri"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10455,5</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800,0</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5690,1</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711,3</w:t>
            </w:r>
          </w:p>
        </w:tc>
        <w:tc>
          <w:tcPr>
            <w:tcW w:w="1349" w:type="dxa"/>
            <w:tcBorders>
              <w:top w:val="single" w:sz="4" w:space="0" w:color="000000"/>
              <w:left w:val="single" w:sz="4" w:space="0" w:color="000000"/>
              <w:bottom w:val="single" w:sz="4" w:space="0" w:color="auto"/>
              <w:right w:val="single" w:sz="4" w:space="0" w:color="000000"/>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5540,1</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8B60C1"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97,4</w:t>
            </w:r>
          </w:p>
        </w:tc>
      </w:tr>
      <w:tr w:rsidR="008B60C1"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B60C1" w:rsidRDefault="008B60C1" w:rsidP="00150600">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t>222</w:t>
            </w:r>
          </w:p>
        </w:tc>
        <w:tc>
          <w:tcPr>
            <w:tcW w:w="2552" w:type="dxa"/>
            <w:tcBorders>
              <w:top w:val="single" w:sz="4" w:space="0" w:color="000000"/>
              <w:left w:val="single" w:sz="4" w:space="0" w:color="000000"/>
              <w:bottom w:val="single" w:sz="4" w:space="0" w:color="000000"/>
              <w:right w:val="single" w:sz="4" w:space="0" w:color="000000"/>
            </w:tcBorders>
            <w:hideMark/>
          </w:tcPr>
          <w:p w:rsidR="008B60C1" w:rsidRDefault="00F85650" w:rsidP="00150600">
            <w:pPr>
              <w:spacing w:line="240" w:lineRule="auto"/>
              <w:rPr>
                <w:rFonts w:ascii="Times New Roman" w:eastAsia="Calibri" w:hAnsi="Times New Roman" w:cs="Times New Roman"/>
              </w:rPr>
            </w:pPr>
            <w:r>
              <w:rPr>
                <w:rFonts w:ascii="Times New Roman" w:eastAsia="Calibri" w:hAnsi="Times New Roman" w:cs="Times New Roman"/>
              </w:rPr>
              <w:t>Поддержка социально ориентированных некоммерческих организаций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8B60C1" w:rsidRDefault="00F8565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1275" w:type="dxa"/>
            <w:tcBorders>
              <w:top w:val="single" w:sz="4" w:space="0" w:color="000000"/>
              <w:left w:val="single" w:sz="4" w:space="0" w:color="000000"/>
              <w:bottom w:val="single" w:sz="4" w:space="0" w:color="000000"/>
              <w:right w:val="single" w:sz="4" w:space="0" w:color="000000"/>
            </w:tcBorders>
            <w:hideMark/>
          </w:tcPr>
          <w:p w:rsidR="008B60C1" w:rsidRDefault="00F85650" w:rsidP="00150600">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10,0</w:t>
            </w:r>
          </w:p>
        </w:tc>
        <w:tc>
          <w:tcPr>
            <w:tcW w:w="1418" w:type="dxa"/>
            <w:tcBorders>
              <w:top w:val="single" w:sz="4" w:space="0" w:color="000000"/>
              <w:left w:val="single" w:sz="4" w:space="0" w:color="000000"/>
              <w:bottom w:val="single" w:sz="4" w:space="0" w:color="000000"/>
              <w:right w:val="single" w:sz="4" w:space="0" w:color="000000"/>
            </w:tcBorders>
            <w:hideMark/>
          </w:tcPr>
          <w:p w:rsidR="008B60C1" w:rsidRDefault="00F8565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w:t>
            </w:r>
          </w:p>
        </w:tc>
        <w:tc>
          <w:tcPr>
            <w:tcW w:w="984" w:type="dxa"/>
            <w:tcBorders>
              <w:top w:val="single" w:sz="4" w:space="0" w:color="000000"/>
              <w:left w:val="single" w:sz="4" w:space="0" w:color="000000"/>
              <w:bottom w:val="single" w:sz="4" w:space="0" w:color="000000"/>
              <w:right w:val="single" w:sz="4" w:space="0" w:color="000000"/>
            </w:tcBorders>
            <w:hideMark/>
          </w:tcPr>
          <w:p w:rsidR="008B60C1" w:rsidRDefault="007B0A73"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8B60C1" w:rsidRDefault="00F8565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w:t>
            </w:r>
          </w:p>
        </w:tc>
        <w:tc>
          <w:tcPr>
            <w:tcW w:w="983" w:type="dxa"/>
            <w:tcBorders>
              <w:top w:val="single" w:sz="4" w:space="0" w:color="auto"/>
              <w:left w:val="single" w:sz="4" w:space="0" w:color="000000"/>
              <w:bottom w:val="single" w:sz="4" w:space="0" w:color="auto"/>
              <w:right w:val="single" w:sz="4" w:space="0" w:color="auto"/>
            </w:tcBorders>
            <w:hideMark/>
          </w:tcPr>
          <w:p w:rsidR="008B60C1" w:rsidRDefault="00F8565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50600" w:rsidTr="00BF3B58">
        <w:trPr>
          <w:trHeight w:val="418"/>
        </w:trPr>
        <w:tc>
          <w:tcPr>
            <w:tcW w:w="675"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ind w:firstLine="851"/>
              <w:jc w:val="both"/>
              <w:rPr>
                <w:rFonts w:ascii="Times New Roman" w:eastAsia="Calibri"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hideMark/>
          </w:tcPr>
          <w:p w:rsidR="00150600" w:rsidRPr="00BF3B58" w:rsidRDefault="00150600" w:rsidP="00150600">
            <w:pPr>
              <w:spacing w:line="240" w:lineRule="auto"/>
              <w:ind w:firstLine="492"/>
              <w:jc w:val="both"/>
              <w:rPr>
                <w:rFonts w:ascii="Times New Roman" w:eastAsia="Calibri" w:hAnsi="Times New Roman" w:cs="Times New Roman"/>
                <w:color w:val="000000"/>
              </w:rPr>
            </w:pPr>
            <w:r w:rsidRPr="00BF3B58">
              <w:rPr>
                <w:rFonts w:ascii="Times New Roman" w:eastAsia="Calibri" w:hAnsi="Times New Roman" w:cs="Times New Roman"/>
                <w:color w:val="000000"/>
              </w:rPr>
              <w:t>ИТОГО</w:t>
            </w:r>
          </w:p>
        </w:tc>
        <w:tc>
          <w:tcPr>
            <w:tcW w:w="1276" w:type="dxa"/>
            <w:tcBorders>
              <w:top w:val="single" w:sz="4" w:space="0" w:color="000000"/>
              <w:left w:val="single" w:sz="4" w:space="0" w:color="000000"/>
              <w:bottom w:val="single" w:sz="4" w:space="0" w:color="000000"/>
              <w:right w:val="single" w:sz="4" w:space="0" w:color="000000"/>
            </w:tcBorders>
          </w:tcPr>
          <w:p w:rsidR="00150600" w:rsidRDefault="00150600"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338530,3</w:t>
            </w:r>
          </w:p>
        </w:tc>
        <w:tc>
          <w:tcPr>
            <w:tcW w:w="1275" w:type="dxa"/>
            <w:tcBorders>
              <w:top w:val="single" w:sz="4" w:space="0" w:color="000000"/>
              <w:left w:val="single" w:sz="4" w:space="0" w:color="000000"/>
              <w:bottom w:val="single" w:sz="4" w:space="0" w:color="000000"/>
              <w:right w:val="single" w:sz="4" w:space="0" w:color="000000"/>
            </w:tcBorders>
            <w:hideMark/>
          </w:tcPr>
          <w:p w:rsidR="00150600" w:rsidRDefault="00F85650" w:rsidP="00150600">
            <w:pPr>
              <w:spacing w:line="240" w:lineRule="auto"/>
              <w:jc w:val="center"/>
              <w:rPr>
                <w:rFonts w:ascii="Times New Roman" w:hAnsi="Times New Roman" w:cs="Times New Roman"/>
                <w:sz w:val="26"/>
                <w:szCs w:val="26"/>
              </w:rPr>
            </w:pPr>
            <w:r>
              <w:rPr>
                <w:rFonts w:ascii="Times New Roman" w:hAnsi="Times New Roman" w:cs="Times New Roman"/>
                <w:sz w:val="26"/>
                <w:szCs w:val="26"/>
              </w:rPr>
              <w:t>313220,7</w:t>
            </w:r>
          </w:p>
        </w:tc>
        <w:tc>
          <w:tcPr>
            <w:tcW w:w="1418" w:type="dxa"/>
            <w:tcBorders>
              <w:top w:val="single" w:sz="4" w:space="0" w:color="000000"/>
              <w:left w:val="single" w:sz="4" w:space="0" w:color="000000"/>
              <w:bottom w:val="single" w:sz="4" w:space="0" w:color="000000"/>
              <w:right w:val="single" w:sz="4" w:space="0" w:color="000000"/>
            </w:tcBorders>
            <w:hideMark/>
          </w:tcPr>
          <w:p w:rsidR="00150600" w:rsidRDefault="00F85650"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319058,3</w:t>
            </w:r>
          </w:p>
        </w:tc>
        <w:tc>
          <w:tcPr>
            <w:tcW w:w="984" w:type="dxa"/>
            <w:tcBorders>
              <w:top w:val="single" w:sz="4" w:space="0" w:color="000000"/>
              <w:left w:val="single" w:sz="4" w:space="0" w:color="000000"/>
              <w:bottom w:val="single" w:sz="4" w:space="0" w:color="000000"/>
              <w:right w:val="single" w:sz="4" w:space="0" w:color="000000"/>
            </w:tcBorders>
            <w:hideMark/>
          </w:tcPr>
          <w:p w:rsidR="00150600" w:rsidRDefault="007B0A73"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101,9</w:t>
            </w:r>
          </w:p>
        </w:tc>
        <w:tc>
          <w:tcPr>
            <w:tcW w:w="1349" w:type="dxa"/>
            <w:tcBorders>
              <w:top w:val="single" w:sz="4" w:space="0" w:color="auto"/>
              <w:left w:val="single" w:sz="4" w:space="0" w:color="000000"/>
              <w:bottom w:val="single" w:sz="4" w:space="0" w:color="000000"/>
              <w:right w:val="single" w:sz="4" w:space="0" w:color="000000"/>
            </w:tcBorders>
            <w:hideMark/>
          </w:tcPr>
          <w:p w:rsidR="00150600" w:rsidRDefault="00F85650" w:rsidP="00150600">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314413,5</w:t>
            </w:r>
          </w:p>
        </w:tc>
        <w:tc>
          <w:tcPr>
            <w:tcW w:w="983" w:type="dxa"/>
            <w:tcBorders>
              <w:top w:val="single" w:sz="4" w:space="0" w:color="auto"/>
              <w:left w:val="single" w:sz="4" w:space="0" w:color="000000"/>
              <w:bottom w:val="single" w:sz="4" w:space="0" w:color="auto"/>
              <w:right w:val="single" w:sz="4" w:space="0" w:color="auto"/>
            </w:tcBorders>
            <w:hideMark/>
          </w:tcPr>
          <w:p w:rsidR="00150600" w:rsidRDefault="00F85650" w:rsidP="00150600">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98,5</w:t>
            </w:r>
          </w:p>
        </w:tc>
      </w:tr>
    </w:tbl>
    <w:p w:rsidR="00983100" w:rsidRDefault="00983100" w:rsidP="006D56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период </w:t>
      </w:r>
      <w:r w:rsidR="00E1461F">
        <w:rPr>
          <w:rFonts w:ascii="Times New Roman" w:hAnsi="Times New Roman" w:cs="Times New Roman"/>
          <w:sz w:val="28"/>
          <w:szCs w:val="28"/>
        </w:rPr>
        <w:t xml:space="preserve"> </w:t>
      </w:r>
      <w:r w:rsidR="00C122CA">
        <w:rPr>
          <w:rFonts w:ascii="Times New Roman" w:hAnsi="Times New Roman" w:cs="Times New Roman"/>
          <w:sz w:val="28"/>
          <w:szCs w:val="28"/>
        </w:rPr>
        <w:t>2020</w:t>
      </w:r>
      <w:r w:rsidR="00E1461F">
        <w:rPr>
          <w:rFonts w:ascii="Times New Roman" w:hAnsi="Times New Roman" w:cs="Times New Roman"/>
          <w:sz w:val="28"/>
          <w:szCs w:val="28"/>
        </w:rPr>
        <w:t xml:space="preserve"> </w:t>
      </w:r>
      <w:r w:rsidR="00BC57AF">
        <w:rPr>
          <w:rFonts w:ascii="Times New Roman" w:hAnsi="Times New Roman" w:cs="Times New Roman"/>
          <w:sz w:val="28"/>
          <w:szCs w:val="28"/>
        </w:rPr>
        <w:t xml:space="preserve"> </w:t>
      </w:r>
      <w:r>
        <w:rPr>
          <w:rFonts w:ascii="Times New Roman" w:hAnsi="Times New Roman" w:cs="Times New Roman"/>
          <w:sz w:val="28"/>
          <w:szCs w:val="28"/>
        </w:rPr>
        <w:t>года действовали утвержденные Постановлени</w:t>
      </w:r>
      <w:r w:rsidR="00225F18">
        <w:rPr>
          <w:rFonts w:ascii="Times New Roman" w:hAnsi="Times New Roman" w:cs="Times New Roman"/>
          <w:sz w:val="28"/>
          <w:szCs w:val="28"/>
        </w:rPr>
        <w:t>е</w:t>
      </w:r>
      <w:r>
        <w:rPr>
          <w:rFonts w:ascii="Times New Roman" w:hAnsi="Times New Roman" w:cs="Times New Roman"/>
          <w:sz w:val="28"/>
          <w:szCs w:val="28"/>
        </w:rPr>
        <w:t xml:space="preserve">м  </w:t>
      </w:r>
      <w:r w:rsidR="00E1461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Куркинский район </w:t>
      </w:r>
      <w:r w:rsidR="00225F18">
        <w:rPr>
          <w:rFonts w:ascii="Times New Roman" w:hAnsi="Times New Roman" w:cs="Times New Roman"/>
          <w:sz w:val="28"/>
          <w:szCs w:val="28"/>
        </w:rPr>
        <w:t>№717 от 09.11.</w:t>
      </w:r>
      <w:r w:rsidR="00C122CA">
        <w:rPr>
          <w:rFonts w:ascii="Times New Roman" w:hAnsi="Times New Roman" w:cs="Times New Roman"/>
          <w:sz w:val="28"/>
          <w:szCs w:val="28"/>
        </w:rPr>
        <w:t>2019</w:t>
      </w:r>
      <w:r w:rsidR="00225F18">
        <w:rPr>
          <w:rFonts w:ascii="Times New Roman" w:hAnsi="Times New Roman" w:cs="Times New Roman"/>
          <w:sz w:val="28"/>
          <w:szCs w:val="28"/>
        </w:rPr>
        <w:t xml:space="preserve">г </w:t>
      </w:r>
      <w:r w:rsidR="00BC57AF">
        <w:rPr>
          <w:rFonts w:ascii="Times New Roman" w:hAnsi="Times New Roman" w:cs="Times New Roman"/>
          <w:sz w:val="28"/>
          <w:szCs w:val="28"/>
        </w:rPr>
        <w:t>2</w:t>
      </w:r>
      <w:r w:rsidR="00D933C8">
        <w:rPr>
          <w:rFonts w:ascii="Times New Roman" w:hAnsi="Times New Roman" w:cs="Times New Roman"/>
          <w:sz w:val="28"/>
          <w:szCs w:val="28"/>
        </w:rPr>
        <w:t>3</w:t>
      </w:r>
      <w:r>
        <w:rPr>
          <w:rFonts w:ascii="Times New Roman" w:hAnsi="Times New Roman" w:cs="Times New Roman"/>
          <w:sz w:val="28"/>
          <w:szCs w:val="28"/>
        </w:rPr>
        <w:t xml:space="preserve"> программ</w:t>
      </w:r>
      <w:r w:rsidR="00766A21">
        <w:rPr>
          <w:rFonts w:ascii="Times New Roman" w:hAnsi="Times New Roman" w:cs="Times New Roman"/>
          <w:sz w:val="28"/>
          <w:szCs w:val="28"/>
        </w:rPr>
        <w:t>ы</w:t>
      </w:r>
      <w:r>
        <w:rPr>
          <w:rFonts w:ascii="Times New Roman" w:hAnsi="Times New Roman" w:cs="Times New Roman"/>
          <w:sz w:val="28"/>
          <w:szCs w:val="28"/>
        </w:rPr>
        <w:t xml:space="preserve">, в том числе </w:t>
      </w:r>
      <w:r w:rsidR="004504C3">
        <w:rPr>
          <w:rFonts w:ascii="Times New Roman" w:hAnsi="Times New Roman" w:cs="Times New Roman"/>
          <w:sz w:val="28"/>
          <w:szCs w:val="28"/>
        </w:rPr>
        <w:t>20</w:t>
      </w:r>
      <w:r>
        <w:rPr>
          <w:rFonts w:ascii="Times New Roman" w:hAnsi="Times New Roman" w:cs="Times New Roman"/>
          <w:sz w:val="28"/>
          <w:szCs w:val="28"/>
        </w:rPr>
        <w:t xml:space="preserve"> </w:t>
      </w:r>
      <w:r w:rsidR="000C710C">
        <w:rPr>
          <w:rFonts w:ascii="Times New Roman" w:hAnsi="Times New Roman" w:cs="Times New Roman"/>
          <w:sz w:val="28"/>
          <w:szCs w:val="28"/>
        </w:rPr>
        <w:t>программ финансируются из бюджета</w:t>
      </w:r>
      <w:r>
        <w:rPr>
          <w:rFonts w:ascii="Times New Roman" w:hAnsi="Times New Roman" w:cs="Times New Roman"/>
          <w:sz w:val="28"/>
          <w:szCs w:val="28"/>
        </w:rPr>
        <w:t xml:space="preserve"> район</w:t>
      </w:r>
      <w:r w:rsidR="000C710C">
        <w:rPr>
          <w:rFonts w:ascii="Times New Roman" w:hAnsi="Times New Roman" w:cs="Times New Roman"/>
          <w:sz w:val="28"/>
          <w:szCs w:val="28"/>
        </w:rPr>
        <w:t>а</w:t>
      </w:r>
      <w:r w:rsidR="00A4410F">
        <w:rPr>
          <w:rFonts w:ascii="Times New Roman" w:hAnsi="Times New Roman" w:cs="Times New Roman"/>
          <w:sz w:val="28"/>
          <w:szCs w:val="28"/>
        </w:rPr>
        <w:t>.</w:t>
      </w:r>
    </w:p>
    <w:p w:rsidR="00983100"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D1617" w:rsidRPr="00997363">
        <w:rPr>
          <w:rFonts w:ascii="Times New Roman" w:eastAsia="Times New Roman" w:hAnsi="Times New Roman" w:cs="Times New Roman"/>
          <w:color w:val="010101"/>
          <w:sz w:val="28"/>
          <w:szCs w:val="28"/>
          <w:lang w:eastAsia="ru-RU"/>
        </w:rPr>
        <w:t xml:space="preserve">Решением Собрания </w:t>
      </w:r>
      <w:r w:rsidR="005D1617">
        <w:rPr>
          <w:rFonts w:ascii="Times New Roman" w:eastAsia="Times New Roman" w:hAnsi="Times New Roman" w:cs="Times New Roman"/>
          <w:color w:val="010101"/>
          <w:sz w:val="28"/>
          <w:szCs w:val="28"/>
          <w:lang w:eastAsia="ru-RU"/>
        </w:rPr>
        <w:t>представителей от</w:t>
      </w:r>
      <w:r w:rsidR="005D1617" w:rsidRPr="00997363">
        <w:rPr>
          <w:rFonts w:ascii="Times New Roman" w:eastAsia="Times New Roman" w:hAnsi="Times New Roman" w:cs="Times New Roman"/>
          <w:color w:val="010101"/>
          <w:sz w:val="28"/>
          <w:szCs w:val="28"/>
          <w:lang w:eastAsia="ru-RU"/>
        </w:rPr>
        <w:t xml:space="preserve"> </w:t>
      </w:r>
      <w:r w:rsidR="005D1617">
        <w:rPr>
          <w:rFonts w:ascii="Times New Roman" w:eastAsia="Times New Roman" w:hAnsi="Times New Roman" w:cs="Times New Roman"/>
          <w:color w:val="010101"/>
          <w:sz w:val="28"/>
          <w:szCs w:val="28"/>
          <w:lang w:eastAsia="ru-RU"/>
        </w:rPr>
        <w:t>25.12.2019г №9-2</w:t>
      </w:r>
      <w:r w:rsidR="005D1617" w:rsidRPr="00997363">
        <w:rPr>
          <w:rFonts w:ascii="Times New Roman" w:eastAsia="Times New Roman" w:hAnsi="Times New Roman" w:cs="Times New Roman"/>
          <w:color w:val="010101"/>
          <w:sz w:val="28"/>
          <w:szCs w:val="28"/>
          <w:lang w:eastAsia="ru-RU"/>
        </w:rPr>
        <w:t xml:space="preserve"> «О бюджете муниципального образования </w:t>
      </w:r>
      <w:r w:rsidR="005D1617">
        <w:rPr>
          <w:rFonts w:ascii="Times New Roman" w:eastAsia="Times New Roman" w:hAnsi="Times New Roman" w:cs="Times New Roman"/>
          <w:color w:val="010101"/>
          <w:sz w:val="28"/>
          <w:szCs w:val="28"/>
          <w:lang w:eastAsia="ru-RU"/>
        </w:rPr>
        <w:t>Куркинский район</w:t>
      </w:r>
      <w:r w:rsidR="005D1617" w:rsidRPr="00997363">
        <w:rPr>
          <w:rFonts w:ascii="Times New Roman" w:eastAsia="Times New Roman" w:hAnsi="Times New Roman" w:cs="Times New Roman"/>
          <w:color w:val="010101"/>
          <w:sz w:val="28"/>
          <w:szCs w:val="28"/>
          <w:lang w:eastAsia="ru-RU"/>
        </w:rPr>
        <w:t xml:space="preserve"> на </w:t>
      </w:r>
      <w:r w:rsidR="005D1617">
        <w:rPr>
          <w:rFonts w:ascii="Times New Roman" w:eastAsia="Times New Roman" w:hAnsi="Times New Roman" w:cs="Times New Roman"/>
          <w:color w:val="010101"/>
          <w:sz w:val="28"/>
          <w:szCs w:val="28"/>
          <w:lang w:eastAsia="ru-RU"/>
        </w:rPr>
        <w:t>2020</w:t>
      </w:r>
      <w:r w:rsidR="005D1617" w:rsidRPr="00997363">
        <w:rPr>
          <w:rFonts w:ascii="Times New Roman" w:eastAsia="Times New Roman" w:hAnsi="Times New Roman" w:cs="Times New Roman"/>
          <w:color w:val="010101"/>
          <w:sz w:val="28"/>
          <w:szCs w:val="28"/>
          <w:lang w:eastAsia="ru-RU"/>
        </w:rPr>
        <w:t xml:space="preserve"> год и плановый период 20</w:t>
      </w:r>
      <w:r w:rsidR="005D1617">
        <w:rPr>
          <w:rFonts w:ascii="Times New Roman" w:eastAsia="Times New Roman" w:hAnsi="Times New Roman" w:cs="Times New Roman"/>
          <w:color w:val="010101"/>
          <w:sz w:val="28"/>
          <w:szCs w:val="28"/>
          <w:lang w:eastAsia="ru-RU"/>
        </w:rPr>
        <w:t>21</w:t>
      </w:r>
      <w:r w:rsidR="005D1617" w:rsidRPr="00997363">
        <w:rPr>
          <w:rFonts w:ascii="Times New Roman" w:eastAsia="Times New Roman" w:hAnsi="Times New Roman" w:cs="Times New Roman"/>
          <w:color w:val="010101"/>
          <w:sz w:val="28"/>
          <w:szCs w:val="28"/>
          <w:lang w:eastAsia="ru-RU"/>
        </w:rPr>
        <w:t xml:space="preserve"> и 20</w:t>
      </w:r>
      <w:r w:rsidR="005D1617">
        <w:rPr>
          <w:rFonts w:ascii="Times New Roman" w:eastAsia="Times New Roman" w:hAnsi="Times New Roman" w:cs="Times New Roman"/>
          <w:color w:val="010101"/>
          <w:sz w:val="28"/>
          <w:szCs w:val="28"/>
          <w:lang w:eastAsia="ru-RU"/>
        </w:rPr>
        <w:t>22</w:t>
      </w:r>
      <w:r w:rsidR="005D1617" w:rsidRPr="00997363">
        <w:rPr>
          <w:rFonts w:ascii="Times New Roman" w:eastAsia="Times New Roman" w:hAnsi="Times New Roman" w:cs="Times New Roman"/>
          <w:color w:val="010101"/>
          <w:sz w:val="28"/>
          <w:szCs w:val="28"/>
          <w:lang w:eastAsia="ru-RU"/>
        </w:rPr>
        <w:t xml:space="preserve"> годов»</w:t>
      </w:r>
      <w:r>
        <w:rPr>
          <w:rFonts w:ascii="Times New Roman" w:hAnsi="Times New Roman" w:cs="Times New Roman"/>
          <w:sz w:val="28"/>
          <w:szCs w:val="28"/>
        </w:rPr>
        <w:t xml:space="preserve"> утвержден перечень </w:t>
      </w:r>
      <w:r w:rsidR="000C710C">
        <w:rPr>
          <w:rFonts w:ascii="Times New Roman" w:hAnsi="Times New Roman" w:cs="Times New Roman"/>
          <w:sz w:val="28"/>
          <w:szCs w:val="28"/>
        </w:rPr>
        <w:t>1</w:t>
      </w:r>
      <w:r w:rsidR="005D1617">
        <w:rPr>
          <w:rFonts w:ascii="Times New Roman" w:hAnsi="Times New Roman" w:cs="Times New Roman"/>
          <w:sz w:val="28"/>
          <w:szCs w:val="28"/>
        </w:rPr>
        <w:t>9</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целевых программ, принятых к финансированию в </w:t>
      </w:r>
      <w:r w:rsidR="00C122CA">
        <w:rPr>
          <w:rFonts w:ascii="Times New Roman" w:hAnsi="Times New Roman" w:cs="Times New Roman"/>
          <w:sz w:val="28"/>
          <w:szCs w:val="28"/>
        </w:rPr>
        <w:t>2020</w:t>
      </w:r>
      <w:r>
        <w:rPr>
          <w:rFonts w:ascii="Times New Roman" w:hAnsi="Times New Roman" w:cs="Times New Roman"/>
          <w:sz w:val="28"/>
          <w:szCs w:val="28"/>
        </w:rPr>
        <w:t xml:space="preserve"> году</w:t>
      </w:r>
      <w:r w:rsidR="007E01D2">
        <w:rPr>
          <w:rFonts w:ascii="Times New Roman" w:hAnsi="Times New Roman" w:cs="Times New Roman"/>
          <w:sz w:val="28"/>
          <w:szCs w:val="28"/>
        </w:rPr>
        <w:t xml:space="preserve"> </w:t>
      </w:r>
      <w:r>
        <w:rPr>
          <w:rFonts w:ascii="Times New Roman" w:hAnsi="Times New Roman" w:cs="Times New Roman"/>
          <w:sz w:val="28"/>
          <w:szCs w:val="28"/>
        </w:rPr>
        <w:t xml:space="preserve">в объеме </w:t>
      </w:r>
      <w:r w:rsidR="005D1617">
        <w:rPr>
          <w:rFonts w:ascii="Times New Roman" w:hAnsi="Times New Roman" w:cs="Times New Roman"/>
          <w:sz w:val="28"/>
          <w:szCs w:val="28"/>
        </w:rPr>
        <w:t>313220,7</w:t>
      </w:r>
      <w:r>
        <w:rPr>
          <w:rFonts w:ascii="Times New Roman" w:hAnsi="Times New Roman" w:cs="Times New Roman"/>
          <w:sz w:val="28"/>
          <w:szCs w:val="28"/>
        </w:rPr>
        <w:t xml:space="preserve"> тыс. руб</w:t>
      </w:r>
      <w:r w:rsidR="001553C7">
        <w:rPr>
          <w:rFonts w:ascii="Times New Roman" w:hAnsi="Times New Roman" w:cs="Times New Roman"/>
          <w:sz w:val="28"/>
          <w:szCs w:val="28"/>
        </w:rPr>
        <w:t>лей</w:t>
      </w:r>
      <w:r>
        <w:rPr>
          <w:rFonts w:ascii="Times New Roman" w:hAnsi="Times New Roman" w:cs="Times New Roman"/>
          <w:sz w:val="28"/>
          <w:szCs w:val="28"/>
        </w:rPr>
        <w:t>. С учетом изменений к финансированию принято 1</w:t>
      </w:r>
      <w:r w:rsidR="00D933C8">
        <w:rPr>
          <w:rFonts w:ascii="Times New Roman" w:hAnsi="Times New Roman" w:cs="Times New Roman"/>
          <w:sz w:val="28"/>
          <w:szCs w:val="28"/>
        </w:rPr>
        <w:t>9</w:t>
      </w:r>
      <w:r>
        <w:rPr>
          <w:rFonts w:ascii="Times New Roman" w:hAnsi="Times New Roman" w:cs="Times New Roman"/>
          <w:sz w:val="28"/>
          <w:szCs w:val="28"/>
        </w:rPr>
        <w:t xml:space="preserve"> программ</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объемом ассигнований в сумме </w:t>
      </w:r>
      <w:r w:rsidR="005D1617">
        <w:rPr>
          <w:rFonts w:ascii="Times New Roman" w:hAnsi="Times New Roman" w:cs="Times New Roman"/>
          <w:sz w:val="28"/>
          <w:szCs w:val="28"/>
        </w:rPr>
        <w:t>319058,3</w:t>
      </w:r>
      <w:r>
        <w:rPr>
          <w:rFonts w:ascii="Times New Roman" w:hAnsi="Times New Roman" w:cs="Times New Roman"/>
          <w:sz w:val="28"/>
          <w:szCs w:val="28"/>
        </w:rPr>
        <w:t xml:space="preserve"> тыс. руб</w:t>
      </w:r>
      <w:r w:rsidR="00276F01">
        <w:rPr>
          <w:rFonts w:ascii="Times New Roman" w:hAnsi="Times New Roman" w:cs="Times New Roman"/>
          <w:sz w:val="28"/>
          <w:szCs w:val="28"/>
        </w:rPr>
        <w:t xml:space="preserve">лей, рост объемов финансирования составил </w:t>
      </w:r>
      <w:r w:rsidR="005D1617">
        <w:rPr>
          <w:rFonts w:ascii="Times New Roman" w:hAnsi="Times New Roman" w:cs="Times New Roman"/>
          <w:sz w:val="28"/>
          <w:szCs w:val="28"/>
        </w:rPr>
        <w:t>5837,6</w:t>
      </w:r>
      <w:r w:rsidR="00276F01">
        <w:rPr>
          <w:rFonts w:ascii="Times New Roman" w:hAnsi="Times New Roman" w:cs="Times New Roman"/>
          <w:sz w:val="28"/>
          <w:szCs w:val="28"/>
        </w:rPr>
        <w:t xml:space="preserve"> тыс. рублей или </w:t>
      </w:r>
      <w:r w:rsidR="005D1617">
        <w:rPr>
          <w:rFonts w:ascii="Times New Roman" w:hAnsi="Times New Roman" w:cs="Times New Roman"/>
          <w:sz w:val="28"/>
          <w:szCs w:val="28"/>
        </w:rPr>
        <w:t>101,9</w:t>
      </w:r>
      <w:r w:rsidR="00276F01">
        <w:rPr>
          <w:rFonts w:ascii="Times New Roman" w:hAnsi="Times New Roman" w:cs="Times New Roman"/>
          <w:sz w:val="28"/>
          <w:szCs w:val="28"/>
        </w:rPr>
        <w:t>%</w:t>
      </w:r>
      <w:r>
        <w:rPr>
          <w:rFonts w:ascii="Times New Roman" w:hAnsi="Times New Roman" w:cs="Times New Roman"/>
          <w:sz w:val="28"/>
          <w:szCs w:val="28"/>
        </w:rPr>
        <w:t xml:space="preserve">. Выделенные средства освоены на </w:t>
      </w:r>
      <w:r w:rsidR="005D1617">
        <w:rPr>
          <w:rFonts w:ascii="Times New Roman" w:hAnsi="Times New Roman" w:cs="Times New Roman"/>
          <w:sz w:val="28"/>
          <w:szCs w:val="28"/>
        </w:rPr>
        <w:t>98,5</w:t>
      </w:r>
      <w:r>
        <w:rPr>
          <w:rFonts w:ascii="Times New Roman" w:hAnsi="Times New Roman" w:cs="Times New Roman"/>
          <w:sz w:val="28"/>
          <w:szCs w:val="28"/>
        </w:rPr>
        <w:t xml:space="preserve"> %  уточненного плана, фактически освоены ассигнования в сумме </w:t>
      </w:r>
      <w:r w:rsidR="005D1617">
        <w:rPr>
          <w:rFonts w:ascii="Times New Roman" w:hAnsi="Times New Roman" w:cs="Times New Roman"/>
          <w:sz w:val="28"/>
          <w:szCs w:val="28"/>
        </w:rPr>
        <w:t>314413,5</w:t>
      </w:r>
      <w:r>
        <w:rPr>
          <w:rFonts w:ascii="Times New Roman" w:hAnsi="Times New Roman" w:cs="Times New Roman"/>
          <w:sz w:val="28"/>
          <w:szCs w:val="28"/>
        </w:rPr>
        <w:t xml:space="preserve"> тыс.</w:t>
      </w:r>
      <w:r w:rsidR="000C710C">
        <w:rPr>
          <w:rFonts w:ascii="Times New Roman" w:hAnsi="Times New Roman" w:cs="Times New Roman"/>
          <w:sz w:val="28"/>
          <w:szCs w:val="28"/>
        </w:rPr>
        <w:t xml:space="preserve"> </w:t>
      </w:r>
      <w:r>
        <w:rPr>
          <w:rFonts w:ascii="Times New Roman" w:hAnsi="Times New Roman" w:cs="Times New Roman"/>
          <w:sz w:val="28"/>
          <w:szCs w:val="28"/>
        </w:rPr>
        <w:t>руб.</w:t>
      </w:r>
    </w:p>
    <w:p w:rsidR="00983100"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на </w:t>
      </w:r>
      <w:r w:rsidR="00824770">
        <w:rPr>
          <w:rFonts w:ascii="Times New Roman" w:hAnsi="Times New Roman" w:cs="Times New Roman"/>
          <w:sz w:val="28"/>
          <w:szCs w:val="28"/>
        </w:rPr>
        <w:t>98,5</w:t>
      </w:r>
      <w:r>
        <w:rPr>
          <w:rFonts w:ascii="Times New Roman" w:hAnsi="Times New Roman" w:cs="Times New Roman"/>
          <w:sz w:val="28"/>
          <w:szCs w:val="28"/>
        </w:rPr>
        <w:t>%  и выше  объема денежных средств, предусмотренных по программам, произведено по 1</w:t>
      </w:r>
      <w:r w:rsidR="00824770">
        <w:rPr>
          <w:rFonts w:ascii="Times New Roman" w:hAnsi="Times New Roman" w:cs="Times New Roman"/>
          <w:sz w:val="28"/>
          <w:szCs w:val="28"/>
        </w:rPr>
        <w:t>3 из 20</w:t>
      </w:r>
      <w:r w:rsidR="00276F01">
        <w:rPr>
          <w:rFonts w:ascii="Times New Roman" w:hAnsi="Times New Roman" w:cs="Times New Roman"/>
          <w:sz w:val="28"/>
          <w:szCs w:val="28"/>
        </w:rPr>
        <w:t xml:space="preserve"> </w:t>
      </w:r>
      <w:r>
        <w:rPr>
          <w:rFonts w:ascii="Times New Roman" w:hAnsi="Times New Roman" w:cs="Times New Roman"/>
          <w:sz w:val="28"/>
          <w:szCs w:val="28"/>
        </w:rPr>
        <w:t xml:space="preserve">принятых к финансированию муниципальным программам. </w:t>
      </w:r>
    </w:p>
    <w:p w:rsidR="00A4410F" w:rsidRDefault="00A4410F" w:rsidP="006D56B7">
      <w:pPr>
        <w:spacing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Муниципальная программа</w:t>
      </w:r>
      <w:r>
        <w:rPr>
          <w:rFonts w:ascii="Times New Roman" w:eastAsia="Calibri" w:hAnsi="Times New Roman" w:cs="Times New Roman"/>
          <w:color w:val="000000"/>
          <w:sz w:val="26"/>
          <w:szCs w:val="26"/>
        </w:rPr>
        <w:t xml:space="preserve"> «</w:t>
      </w:r>
      <w:r w:rsidRPr="00A4410F">
        <w:rPr>
          <w:rFonts w:ascii="Times New Roman" w:eastAsia="Calibri" w:hAnsi="Times New Roman" w:cs="Times New Roman"/>
          <w:color w:val="000000"/>
          <w:sz w:val="28"/>
          <w:szCs w:val="28"/>
        </w:rPr>
        <w:t>Развитие сельского хозяйства муниципального образования Куркинский район</w:t>
      </w:r>
      <w:r>
        <w:rPr>
          <w:rFonts w:ascii="Times New Roman" w:eastAsia="Calibri" w:hAnsi="Times New Roman" w:cs="Times New Roman"/>
          <w:color w:val="000000"/>
          <w:sz w:val="28"/>
          <w:szCs w:val="28"/>
        </w:rPr>
        <w:t xml:space="preserve">» к </w:t>
      </w:r>
      <w:r w:rsidR="00C87DF2">
        <w:rPr>
          <w:rFonts w:ascii="Times New Roman" w:eastAsia="Calibri" w:hAnsi="Times New Roman" w:cs="Times New Roman"/>
          <w:color w:val="000000"/>
          <w:sz w:val="28"/>
          <w:szCs w:val="28"/>
        </w:rPr>
        <w:t>финансированию планировалась</w:t>
      </w:r>
      <w:r w:rsidR="00276F01">
        <w:rPr>
          <w:rFonts w:ascii="Times New Roman" w:eastAsia="Calibri" w:hAnsi="Times New Roman" w:cs="Times New Roman"/>
          <w:color w:val="000000"/>
          <w:sz w:val="28"/>
          <w:szCs w:val="28"/>
        </w:rPr>
        <w:t xml:space="preserve"> в объеме </w:t>
      </w:r>
      <w:r w:rsidR="00D933C8">
        <w:rPr>
          <w:rFonts w:ascii="Times New Roman" w:eastAsia="Calibri" w:hAnsi="Times New Roman" w:cs="Times New Roman"/>
          <w:color w:val="000000"/>
          <w:sz w:val="28"/>
          <w:szCs w:val="28"/>
        </w:rPr>
        <w:t xml:space="preserve">100,0 </w:t>
      </w:r>
      <w:r w:rsidR="00276F01">
        <w:rPr>
          <w:rFonts w:ascii="Times New Roman" w:eastAsia="Calibri" w:hAnsi="Times New Roman" w:cs="Times New Roman"/>
          <w:color w:val="000000"/>
          <w:sz w:val="28"/>
          <w:szCs w:val="28"/>
        </w:rPr>
        <w:t>тыс. рублей</w:t>
      </w:r>
      <w:r w:rsidR="00C87DF2">
        <w:rPr>
          <w:rFonts w:ascii="Times New Roman" w:eastAsia="Calibri" w:hAnsi="Times New Roman" w:cs="Times New Roman"/>
          <w:color w:val="000000"/>
          <w:sz w:val="28"/>
          <w:szCs w:val="28"/>
        </w:rPr>
        <w:t xml:space="preserve">, уточнение проведено на сумму </w:t>
      </w:r>
      <w:r w:rsidR="00824770">
        <w:rPr>
          <w:rFonts w:ascii="Times New Roman" w:eastAsia="Calibri" w:hAnsi="Times New Roman" w:cs="Times New Roman"/>
          <w:color w:val="000000"/>
          <w:sz w:val="28"/>
          <w:szCs w:val="28"/>
        </w:rPr>
        <w:t>0,0 тыс. рублей</w:t>
      </w:r>
      <w:r w:rsidR="00C87DF2">
        <w:rPr>
          <w:rFonts w:ascii="Times New Roman" w:eastAsia="Calibri" w:hAnsi="Times New Roman" w:cs="Times New Roman"/>
          <w:color w:val="000000"/>
          <w:sz w:val="28"/>
          <w:szCs w:val="28"/>
        </w:rPr>
        <w:t>.</w:t>
      </w:r>
      <w:r w:rsidR="00276F01">
        <w:rPr>
          <w:rFonts w:ascii="Times New Roman" w:eastAsia="Calibri" w:hAnsi="Times New Roman" w:cs="Times New Roman"/>
          <w:color w:val="000000"/>
          <w:sz w:val="28"/>
          <w:szCs w:val="28"/>
        </w:rPr>
        <w:t xml:space="preserve"> </w:t>
      </w:r>
    </w:p>
    <w:p w:rsidR="00824770" w:rsidRPr="00824770" w:rsidRDefault="00824770" w:rsidP="006D56B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Финансирование </w:t>
      </w:r>
      <w:r w:rsidRPr="00824770">
        <w:rPr>
          <w:rFonts w:ascii="Times New Roman" w:eastAsia="Calibri" w:hAnsi="Times New Roman" w:cs="Times New Roman"/>
          <w:color w:val="000000"/>
          <w:sz w:val="28"/>
          <w:szCs w:val="28"/>
        </w:rPr>
        <w:t>МП «Улучшение демографической ситуации и поддержка семей, воспитывающих детей, в муниципальном образовании Куркинский район»</w:t>
      </w:r>
      <w:r>
        <w:rPr>
          <w:rFonts w:ascii="Times New Roman" w:eastAsia="Calibri" w:hAnsi="Times New Roman" w:cs="Times New Roman"/>
          <w:color w:val="000000"/>
          <w:sz w:val="28"/>
          <w:szCs w:val="28"/>
        </w:rPr>
        <w:t xml:space="preserve"> снижено с 1497,0 тыс. рублей до 396,5</w:t>
      </w:r>
      <w:r w:rsidRPr="0082477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тыс. рублей, освоение средств составило 79,5</w:t>
      </w:r>
      <w:r w:rsidRPr="0082477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тыс. рублей или 20,1%.</w:t>
      </w:r>
    </w:p>
    <w:p w:rsidR="00276F01" w:rsidRDefault="00C87DF2" w:rsidP="006D56B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Муниципальная программа  </w:t>
      </w:r>
      <w:r w:rsidR="00D933C8">
        <w:rPr>
          <w:rFonts w:ascii="Times New Roman" w:eastAsia="Calibri" w:hAnsi="Times New Roman" w:cs="Times New Roman"/>
          <w:color w:val="000000"/>
          <w:sz w:val="28"/>
          <w:szCs w:val="28"/>
        </w:rPr>
        <w:t>«</w:t>
      </w:r>
      <w:r w:rsidR="00D933C8" w:rsidRPr="00D933C8">
        <w:rPr>
          <w:rFonts w:ascii="Times New Roman" w:eastAsia="Calibri" w:hAnsi="Times New Roman" w:cs="Times New Roman"/>
          <w:color w:val="000000"/>
          <w:sz w:val="28"/>
          <w:szCs w:val="28"/>
        </w:rPr>
        <w:t>Обеспечение качественным жильем и услугами ЖКХ населения  муниципально</w:t>
      </w:r>
      <w:r w:rsidR="00766A21">
        <w:rPr>
          <w:rFonts w:ascii="Times New Roman" w:eastAsia="Calibri" w:hAnsi="Times New Roman" w:cs="Times New Roman"/>
          <w:color w:val="000000"/>
          <w:sz w:val="28"/>
          <w:szCs w:val="28"/>
        </w:rPr>
        <w:t>го  образования  Куркинский район</w:t>
      </w:r>
      <w:r w:rsidRPr="00D933C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276F01">
        <w:rPr>
          <w:rFonts w:ascii="Times New Roman" w:eastAsia="Calibri" w:hAnsi="Times New Roman" w:cs="Times New Roman"/>
          <w:color w:val="000000"/>
          <w:sz w:val="28"/>
          <w:szCs w:val="28"/>
        </w:rPr>
        <w:t xml:space="preserve">к финансированию планировалась в объеме </w:t>
      </w:r>
      <w:r w:rsidR="004B000F">
        <w:rPr>
          <w:rFonts w:ascii="Times New Roman" w:eastAsia="Calibri" w:hAnsi="Times New Roman" w:cs="Times New Roman"/>
          <w:color w:val="000000"/>
          <w:sz w:val="28"/>
          <w:szCs w:val="28"/>
        </w:rPr>
        <w:t>4213,6</w:t>
      </w:r>
      <w:r w:rsidR="00276F01">
        <w:rPr>
          <w:rFonts w:ascii="Times New Roman" w:eastAsia="Calibri" w:hAnsi="Times New Roman" w:cs="Times New Roman"/>
          <w:color w:val="000000"/>
          <w:sz w:val="28"/>
          <w:szCs w:val="28"/>
        </w:rPr>
        <w:t xml:space="preserve"> тыс. рублей, уточнение проведено на сумму </w:t>
      </w:r>
      <w:r w:rsidR="004B000F">
        <w:rPr>
          <w:rFonts w:ascii="Times New Roman" w:eastAsia="Calibri" w:hAnsi="Times New Roman" w:cs="Times New Roman"/>
          <w:color w:val="000000"/>
          <w:sz w:val="28"/>
          <w:szCs w:val="28"/>
        </w:rPr>
        <w:t>7150,5</w:t>
      </w:r>
      <w:r w:rsidR="00276F01">
        <w:rPr>
          <w:rFonts w:ascii="Times New Roman" w:eastAsia="Calibri" w:hAnsi="Times New Roman" w:cs="Times New Roman"/>
          <w:color w:val="000000"/>
          <w:sz w:val="28"/>
          <w:szCs w:val="28"/>
        </w:rPr>
        <w:t xml:space="preserve"> тыс. рублей, освоение денежных средств  в объеме  </w:t>
      </w:r>
      <w:r w:rsidR="004B000F">
        <w:rPr>
          <w:rFonts w:ascii="Times New Roman" w:eastAsia="Calibri" w:hAnsi="Times New Roman" w:cs="Times New Roman"/>
          <w:color w:val="000000"/>
          <w:sz w:val="28"/>
          <w:szCs w:val="28"/>
        </w:rPr>
        <w:t>6237,4</w:t>
      </w:r>
      <w:r w:rsidR="00276F01">
        <w:rPr>
          <w:rFonts w:ascii="Times New Roman" w:eastAsia="Calibri" w:hAnsi="Times New Roman" w:cs="Times New Roman"/>
          <w:color w:val="000000"/>
          <w:sz w:val="28"/>
          <w:szCs w:val="28"/>
        </w:rPr>
        <w:t xml:space="preserve"> тыс. рублей или </w:t>
      </w:r>
      <w:r w:rsidR="004B000F">
        <w:rPr>
          <w:rFonts w:ascii="Times New Roman" w:eastAsia="Calibri" w:hAnsi="Times New Roman" w:cs="Times New Roman"/>
          <w:color w:val="000000"/>
          <w:sz w:val="28"/>
          <w:szCs w:val="28"/>
        </w:rPr>
        <w:t>87,2</w:t>
      </w:r>
      <w:r w:rsidR="00276F01">
        <w:rPr>
          <w:rFonts w:ascii="Times New Roman" w:eastAsia="Calibri" w:hAnsi="Times New Roman" w:cs="Times New Roman"/>
          <w:color w:val="000000"/>
          <w:sz w:val="28"/>
          <w:szCs w:val="28"/>
        </w:rPr>
        <w:t xml:space="preserve">%. Низкие темпы исполнения данной программы наблюдались и в </w:t>
      </w:r>
      <w:r w:rsidR="00C122CA">
        <w:rPr>
          <w:rFonts w:ascii="Times New Roman" w:eastAsia="Calibri" w:hAnsi="Times New Roman" w:cs="Times New Roman"/>
          <w:color w:val="000000"/>
          <w:sz w:val="28"/>
          <w:szCs w:val="28"/>
        </w:rPr>
        <w:t>2019</w:t>
      </w:r>
      <w:r w:rsidR="00276F01">
        <w:rPr>
          <w:rFonts w:ascii="Times New Roman" w:eastAsia="Calibri" w:hAnsi="Times New Roman" w:cs="Times New Roman"/>
          <w:color w:val="000000"/>
          <w:sz w:val="28"/>
          <w:szCs w:val="28"/>
        </w:rPr>
        <w:t xml:space="preserve"> году</w:t>
      </w:r>
      <w:r w:rsidR="00C21397">
        <w:rPr>
          <w:rFonts w:ascii="Times New Roman" w:eastAsia="Calibri" w:hAnsi="Times New Roman" w:cs="Times New Roman"/>
          <w:color w:val="000000"/>
          <w:sz w:val="28"/>
          <w:szCs w:val="28"/>
        </w:rPr>
        <w:t>(</w:t>
      </w:r>
      <w:r w:rsidR="004B000F">
        <w:rPr>
          <w:rFonts w:ascii="Times New Roman" w:eastAsia="Calibri" w:hAnsi="Times New Roman" w:cs="Times New Roman"/>
          <w:color w:val="000000"/>
          <w:sz w:val="28"/>
          <w:szCs w:val="28"/>
        </w:rPr>
        <w:t>64,1</w:t>
      </w:r>
      <w:r w:rsidR="00C21397">
        <w:rPr>
          <w:rFonts w:ascii="Times New Roman" w:eastAsia="Calibri" w:hAnsi="Times New Roman" w:cs="Times New Roman"/>
          <w:color w:val="000000"/>
          <w:sz w:val="28"/>
          <w:szCs w:val="28"/>
        </w:rPr>
        <w:t>%)</w:t>
      </w:r>
      <w:r w:rsidR="00276F01">
        <w:rPr>
          <w:rFonts w:ascii="Times New Roman" w:eastAsia="Calibri" w:hAnsi="Times New Roman" w:cs="Times New Roman"/>
          <w:color w:val="000000"/>
          <w:sz w:val="28"/>
          <w:szCs w:val="28"/>
        </w:rPr>
        <w:t>.</w:t>
      </w:r>
    </w:p>
    <w:p w:rsidR="00766A21" w:rsidRDefault="00766A21" w:rsidP="006D56B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Муниципальная программа «Охрана окружающей среды</w:t>
      </w:r>
      <w:r w:rsidRPr="00766A2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w:t>
      </w:r>
      <w:r w:rsidRPr="00D933C8">
        <w:rPr>
          <w:rFonts w:ascii="Times New Roman" w:eastAsia="Calibri" w:hAnsi="Times New Roman" w:cs="Times New Roman"/>
          <w:color w:val="000000"/>
          <w:sz w:val="28"/>
          <w:szCs w:val="28"/>
        </w:rPr>
        <w:t>муниципально</w:t>
      </w:r>
      <w:r>
        <w:rPr>
          <w:rFonts w:ascii="Times New Roman" w:eastAsia="Calibri" w:hAnsi="Times New Roman" w:cs="Times New Roman"/>
          <w:color w:val="000000"/>
          <w:sz w:val="28"/>
          <w:szCs w:val="28"/>
        </w:rPr>
        <w:t>м</w:t>
      </w:r>
      <w:r w:rsidRPr="00D933C8">
        <w:rPr>
          <w:rFonts w:ascii="Times New Roman" w:eastAsia="Calibri" w:hAnsi="Times New Roman" w:cs="Times New Roman"/>
          <w:color w:val="000000"/>
          <w:sz w:val="28"/>
          <w:szCs w:val="28"/>
        </w:rPr>
        <w:t xml:space="preserve"> образовани</w:t>
      </w:r>
      <w:r>
        <w:rPr>
          <w:rFonts w:ascii="Times New Roman" w:eastAsia="Calibri" w:hAnsi="Times New Roman" w:cs="Times New Roman"/>
          <w:color w:val="000000"/>
          <w:sz w:val="28"/>
          <w:szCs w:val="28"/>
        </w:rPr>
        <w:t>и</w:t>
      </w:r>
      <w:r w:rsidRPr="00D933C8">
        <w:rPr>
          <w:rFonts w:ascii="Times New Roman" w:eastAsia="Calibri" w:hAnsi="Times New Roman" w:cs="Times New Roman"/>
          <w:color w:val="000000"/>
          <w:sz w:val="28"/>
          <w:szCs w:val="28"/>
        </w:rPr>
        <w:t xml:space="preserve"> Куркинский район»</w:t>
      </w:r>
      <w:r>
        <w:rPr>
          <w:rFonts w:ascii="Times New Roman" w:eastAsia="Calibri" w:hAnsi="Times New Roman" w:cs="Times New Roman"/>
          <w:color w:val="000000"/>
          <w:sz w:val="28"/>
          <w:szCs w:val="28"/>
        </w:rPr>
        <w:t xml:space="preserve"> </w:t>
      </w:r>
      <w:r w:rsidR="004B000F">
        <w:rPr>
          <w:rFonts w:ascii="Times New Roman" w:eastAsia="Calibri" w:hAnsi="Times New Roman" w:cs="Times New Roman"/>
          <w:color w:val="000000"/>
          <w:sz w:val="28"/>
          <w:szCs w:val="28"/>
        </w:rPr>
        <w:t xml:space="preserve">к финансированию не планировалась, </w:t>
      </w:r>
      <w:r>
        <w:rPr>
          <w:rFonts w:ascii="Times New Roman" w:eastAsia="Calibri" w:hAnsi="Times New Roman" w:cs="Times New Roman"/>
          <w:color w:val="000000"/>
          <w:sz w:val="28"/>
          <w:szCs w:val="28"/>
        </w:rPr>
        <w:t xml:space="preserve">при уточнении на </w:t>
      </w:r>
      <w:r w:rsidR="004B000F">
        <w:rPr>
          <w:rFonts w:ascii="Times New Roman" w:eastAsia="Calibri" w:hAnsi="Times New Roman" w:cs="Times New Roman"/>
          <w:color w:val="000000"/>
          <w:sz w:val="28"/>
          <w:szCs w:val="28"/>
        </w:rPr>
        <w:t>2262,6</w:t>
      </w:r>
      <w:r>
        <w:rPr>
          <w:rFonts w:ascii="Times New Roman" w:eastAsia="Calibri" w:hAnsi="Times New Roman" w:cs="Times New Roman"/>
          <w:color w:val="000000"/>
          <w:sz w:val="28"/>
          <w:szCs w:val="28"/>
        </w:rPr>
        <w:t xml:space="preserve"> тыс. рублей исполнена лишь на сумму </w:t>
      </w:r>
      <w:r w:rsidR="004B000F">
        <w:rPr>
          <w:rFonts w:ascii="Times New Roman" w:eastAsia="Calibri" w:hAnsi="Times New Roman" w:cs="Times New Roman"/>
          <w:color w:val="000000"/>
          <w:sz w:val="28"/>
          <w:szCs w:val="28"/>
        </w:rPr>
        <w:t>1201,5</w:t>
      </w:r>
      <w:r>
        <w:rPr>
          <w:rFonts w:ascii="Times New Roman" w:eastAsia="Calibri" w:hAnsi="Times New Roman" w:cs="Times New Roman"/>
          <w:color w:val="000000"/>
          <w:sz w:val="28"/>
          <w:szCs w:val="28"/>
        </w:rPr>
        <w:t xml:space="preserve"> тыс. рублей и исполнение составило </w:t>
      </w:r>
      <w:r w:rsidR="004B000F">
        <w:rPr>
          <w:rFonts w:ascii="Times New Roman" w:eastAsia="Calibri" w:hAnsi="Times New Roman" w:cs="Times New Roman"/>
          <w:color w:val="000000"/>
          <w:sz w:val="28"/>
          <w:szCs w:val="28"/>
        </w:rPr>
        <w:t>53,1</w:t>
      </w:r>
      <w:r>
        <w:rPr>
          <w:rFonts w:ascii="Times New Roman" w:eastAsia="Calibri" w:hAnsi="Times New Roman" w:cs="Times New Roman"/>
          <w:color w:val="000000"/>
          <w:sz w:val="28"/>
          <w:szCs w:val="28"/>
        </w:rPr>
        <w:t>%.</w:t>
      </w:r>
    </w:p>
    <w:p w:rsidR="00983100" w:rsidRDefault="00C87DF2" w:rsidP="006D56B7">
      <w:pPr>
        <w:spacing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983100">
        <w:rPr>
          <w:rFonts w:ascii="Times New Roman" w:hAnsi="Times New Roman" w:cs="Times New Roman"/>
          <w:sz w:val="28"/>
          <w:szCs w:val="28"/>
        </w:rPr>
        <w:t xml:space="preserve">В соответствии с пунктом 2 Положения о муниципальном дорожном фонде, утвержденного решением Собрания представителей от 15.07.2013 года №34-6 «О муниципальном дорожном фонде муниципального образования Куркинский район», объем бюджетных ассигнований дорожного фонда утверждается решением Собрания представителей о бюджете муниципального образования Куркинский район. </w:t>
      </w:r>
    </w:p>
    <w:p w:rsidR="00682724"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о бюджете на </w:t>
      </w:r>
      <w:r w:rsidR="00C122CA">
        <w:rPr>
          <w:rFonts w:ascii="Times New Roman" w:hAnsi="Times New Roman" w:cs="Times New Roman"/>
          <w:sz w:val="28"/>
          <w:szCs w:val="28"/>
        </w:rPr>
        <w:t>2020</w:t>
      </w:r>
      <w:r>
        <w:rPr>
          <w:rFonts w:ascii="Times New Roman" w:hAnsi="Times New Roman" w:cs="Times New Roman"/>
          <w:sz w:val="28"/>
          <w:szCs w:val="28"/>
        </w:rPr>
        <w:t xml:space="preserve"> год утвержден объем муниципального дорожного фонда в сумме </w:t>
      </w:r>
      <w:r w:rsidR="0039257A">
        <w:rPr>
          <w:rFonts w:ascii="Times New Roman" w:hAnsi="Times New Roman" w:cs="Times New Roman"/>
          <w:sz w:val="28"/>
          <w:szCs w:val="28"/>
        </w:rPr>
        <w:t>36593,4</w:t>
      </w:r>
      <w:r w:rsidR="007A120C">
        <w:rPr>
          <w:sz w:val="28"/>
          <w:szCs w:val="28"/>
        </w:rPr>
        <w:t xml:space="preserve"> </w:t>
      </w:r>
      <w:r>
        <w:rPr>
          <w:rFonts w:ascii="Times New Roman" w:hAnsi="Times New Roman" w:cs="Times New Roman"/>
          <w:sz w:val="28"/>
          <w:szCs w:val="28"/>
        </w:rPr>
        <w:t>тыс. рублей. Решением о внесении изменений в бюджет МО Куркинский район муниципальн</w:t>
      </w:r>
      <w:r w:rsidR="00682724">
        <w:rPr>
          <w:rFonts w:ascii="Times New Roman" w:hAnsi="Times New Roman" w:cs="Times New Roman"/>
          <w:sz w:val="28"/>
          <w:szCs w:val="28"/>
        </w:rPr>
        <w:t>ый</w:t>
      </w:r>
      <w:r>
        <w:rPr>
          <w:rFonts w:ascii="Times New Roman" w:hAnsi="Times New Roman" w:cs="Times New Roman"/>
          <w:sz w:val="28"/>
          <w:szCs w:val="28"/>
        </w:rPr>
        <w:t xml:space="preserve"> дорожн</w:t>
      </w:r>
      <w:r w:rsidR="00682724">
        <w:rPr>
          <w:rFonts w:ascii="Times New Roman" w:hAnsi="Times New Roman" w:cs="Times New Roman"/>
          <w:sz w:val="28"/>
          <w:szCs w:val="28"/>
        </w:rPr>
        <w:t>ый</w:t>
      </w:r>
      <w:r>
        <w:rPr>
          <w:rFonts w:ascii="Times New Roman" w:hAnsi="Times New Roman" w:cs="Times New Roman"/>
          <w:sz w:val="28"/>
          <w:szCs w:val="28"/>
        </w:rPr>
        <w:t xml:space="preserve"> фонда изменен в сторону увеличения и составил </w:t>
      </w:r>
      <w:r w:rsidR="0039257A">
        <w:rPr>
          <w:rFonts w:ascii="Times New Roman" w:eastAsia="Calibri" w:hAnsi="Times New Roman" w:cs="Times New Roman"/>
          <w:sz w:val="28"/>
          <w:szCs w:val="28"/>
        </w:rPr>
        <w:t>38601,3</w:t>
      </w:r>
      <w:r w:rsidR="007A120C">
        <w:rPr>
          <w:rFonts w:ascii="Calibri" w:eastAsia="Calibri" w:hAnsi="Calibri" w:cs="Times New Roman"/>
        </w:rPr>
        <w:t xml:space="preserve"> </w:t>
      </w:r>
      <w:r>
        <w:rPr>
          <w:rFonts w:ascii="Times New Roman" w:hAnsi="Times New Roman" w:cs="Times New Roman"/>
          <w:sz w:val="28"/>
          <w:szCs w:val="28"/>
        </w:rPr>
        <w:t xml:space="preserve">тыс. рублей. </w:t>
      </w:r>
      <w:proofErr w:type="gramStart"/>
      <w:r>
        <w:rPr>
          <w:rFonts w:ascii="Times New Roman" w:hAnsi="Times New Roman" w:cs="Times New Roman"/>
          <w:sz w:val="28"/>
          <w:szCs w:val="28"/>
        </w:rPr>
        <w:t xml:space="preserve">С учетом  </w:t>
      </w:r>
      <w:r w:rsidR="00B92489">
        <w:rPr>
          <w:rFonts w:ascii="Times New Roman" w:hAnsi="Times New Roman" w:cs="Times New Roman"/>
          <w:sz w:val="28"/>
          <w:szCs w:val="28"/>
        </w:rPr>
        <w:t xml:space="preserve">остатков средств муниципального дорожного фонда на конец </w:t>
      </w:r>
      <w:r w:rsidR="00C122CA">
        <w:rPr>
          <w:rFonts w:ascii="Times New Roman" w:hAnsi="Times New Roman" w:cs="Times New Roman"/>
          <w:sz w:val="28"/>
          <w:szCs w:val="28"/>
        </w:rPr>
        <w:t>2019</w:t>
      </w:r>
      <w:r w:rsidR="00B92489">
        <w:rPr>
          <w:rFonts w:ascii="Times New Roman" w:hAnsi="Times New Roman" w:cs="Times New Roman"/>
          <w:sz w:val="28"/>
          <w:szCs w:val="28"/>
        </w:rPr>
        <w:t xml:space="preserve"> года, акцизов по подакцизным товарам </w:t>
      </w:r>
      <w:r w:rsidR="00BB3326">
        <w:rPr>
          <w:rFonts w:ascii="Times New Roman" w:hAnsi="Times New Roman" w:cs="Times New Roman"/>
          <w:sz w:val="28"/>
          <w:szCs w:val="28"/>
        </w:rPr>
        <w:t xml:space="preserve"> </w:t>
      </w:r>
      <w:r w:rsidR="00F96080">
        <w:rPr>
          <w:rFonts w:ascii="Times New Roman" w:hAnsi="Times New Roman" w:cs="Times New Roman"/>
          <w:sz w:val="28"/>
          <w:szCs w:val="28"/>
        </w:rPr>
        <w:t xml:space="preserve">на </w:t>
      </w:r>
      <w:r w:rsidR="00C122CA">
        <w:rPr>
          <w:rFonts w:ascii="Times New Roman" w:hAnsi="Times New Roman" w:cs="Times New Roman"/>
          <w:sz w:val="28"/>
          <w:szCs w:val="28"/>
        </w:rPr>
        <w:t>2020</w:t>
      </w:r>
      <w:r w:rsidR="00F96080">
        <w:rPr>
          <w:rFonts w:ascii="Times New Roman" w:hAnsi="Times New Roman" w:cs="Times New Roman"/>
          <w:sz w:val="28"/>
          <w:szCs w:val="28"/>
        </w:rPr>
        <w:t xml:space="preserve"> год</w:t>
      </w:r>
      <w:r w:rsidR="009E29AD">
        <w:rPr>
          <w:rFonts w:ascii="Times New Roman" w:hAnsi="Times New Roman" w:cs="Times New Roman"/>
          <w:sz w:val="28"/>
          <w:szCs w:val="28"/>
        </w:rPr>
        <w:t xml:space="preserve"> </w:t>
      </w:r>
      <w:r w:rsidR="00F73CDB">
        <w:rPr>
          <w:rFonts w:ascii="Times New Roman" w:hAnsi="Times New Roman" w:cs="Times New Roman"/>
          <w:sz w:val="28"/>
          <w:szCs w:val="28"/>
        </w:rPr>
        <w:t>(</w:t>
      </w:r>
      <w:r w:rsidR="0039257A">
        <w:rPr>
          <w:rFonts w:ascii="Times New Roman" w:hAnsi="Times New Roman" w:cs="Times New Roman"/>
          <w:sz w:val="28"/>
          <w:szCs w:val="28"/>
        </w:rPr>
        <w:t>33287,8</w:t>
      </w:r>
      <w:r w:rsidR="00F73CDB">
        <w:rPr>
          <w:rFonts w:ascii="Times New Roman" w:hAnsi="Times New Roman" w:cs="Times New Roman"/>
          <w:sz w:val="28"/>
          <w:szCs w:val="28"/>
        </w:rPr>
        <w:t xml:space="preserve"> тыс. рублей)</w:t>
      </w:r>
      <w:r w:rsidR="00B92489">
        <w:rPr>
          <w:rFonts w:ascii="Times New Roman" w:hAnsi="Times New Roman" w:cs="Times New Roman"/>
          <w:sz w:val="28"/>
          <w:szCs w:val="28"/>
        </w:rPr>
        <w:t xml:space="preserve">,  </w:t>
      </w:r>
      <w:r>
        <w:rPr>
          <w:rFonts w:ascii="Times New Roman" w:hAnsi="Times New Roman" w:cs="Times New Roman"/>
          <w:sz w:val="28"/>
          <w:szCs w:val="28"/>
        </w:rPr>
        <w:t xml:space="preserve">плановый размер муниципального дорожного фонда </w:t>
      </w:r>
      <w:r w:rsidR="009E29AD">
        <w:rPr>
          <w:rFonts w:ascii="Times New Roman" w:hAnsi="Times New Roman" w:cs="Times New Roman"/>
          <w:sz w:val="28"/>
          <w:szCs w:val="28"/>
        </w:rPr>
        <w:t>соответствует Положению о</w:t>
      </w:r>
      <w:r w:rsidR="009E29AD" w:rsidRPr="009E29AD">
        <w:rPr>
          <w:rFonts w:ascii="Times New Roman" w:hAnsi="Times New Roman" w:cs="Times New Roman"/>
          <w:sz w:val="28"/>
          <w:szCs w:val="28"/>
        </w:rPr>
        <w:t xml:space="preserve"> </w:t>
      </w:r>
      <w:r w:rsidR="009E29AD">
        <w:rPr>
          <w:rFonts w:ascii="Times New Roman" w:hAnsi="Times New Roman" w:cs="Times New Roman"/>
          <w:sz w:val="28"/>
          <w:szCs w:val="28"/>
        </w:rPr>
        <w:t>муниципальном дорожном фонде муниципально</w:t>
      </w:r>
      <w:r w:rsidR="007E6C13">
        <w:rPr>
          <w:rFonts w:ascii="Times New Roman" w:hAnsi="Times New Roman" w:cs="Times New Roman"/>
          <w:sz w:val="28"/>
          <w:szCs w:val="28"/>
        </w:rPr>
        <w:t>го образования Куркинский район</w:t>
      </w:r>
      <w:r w:rsidR="00762D15">
        <w:rPr>
          <w:rFonts w:ascii="Times New Roman" w:hAnsi="Times New Roman" w:cs="Times New Roman"/>
          <w:sz w:val="28"/>
          <w:szCs w:val="28"/>
        </w:rPr>
        <w:t xml:space="preserve">, исполнение составило </w:t>
      </w:r>
      <w:r w:rsidR="007E6C13">
        <w:rPr>
          <w:rFonts w:ascii="Times New Roman" w:hAnsi="Times New Roman" w:cs="Times New Roman"/>
          <w:sz w:val="28"/>
          <w:szCs w:val="28"/>
        </w:rPr>
        <w:t>38601,3</w:t>
      </w:r>
      <w:r w:rsidR="00762D15">
        <w:rPr>
          <w:rFonts w:ascii="Times New Roman" w:hAnsi="Times New Roman" w:cs="Times New Roman"/>
          <w:sz w:val="28"/>
          <w:szCs w:val="28"/>
        </w:rPr>
        <w:t xml:space="preserve"> тыс. рублей или </w:t>
      </w:r>
      <w:r w:rsidR="007E6C13">
        <w:rPr>
          <w:rFonts w:ascii="Times New Roman" w:hAnsi="Times New Roman" w:cs="Times New Roman"/>
          <w:sz w:val="28"/>
          <w:szCs w:val="28"/>
        </w:rPr>
        <w:t>100,0%, что привело к отсутствию остатков средств муниципального дорожного фонда на конец 2020 года.</w:t>
      </w:r>
      <w:proofErr w:type="gramEnd"/>
    </w:p>
    <w:p w:rsidR="00F73CDB" w:rsidRDefault="00682724"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66A21">
        <w:rPr>
          <w:rFonts w:ascii="Times New Roman" w:hAnsi="Times New Roman" w:cs="Times New Roman"/>
          <w:sz w:val="28"/>
          <w:szCs w:val="28"/>
        </w:rPr>
        <w:t>Все мероприятия по муниципальному дорожному фонду</w:t>
      </w:r>
      <w:r w:rsidR="00762D15">
        <w:rPr>
          <w:rFonts w:ascii="Times New Roman" w:hAnsi="Times New Roman" w:cs="Times New Roman"/>
          <w:sz w:val="28"/>
          <w:szCs w:val="28"/>
        </w:rPr>
        <w:t xml:space="preserve"> проводятся в соответствии с </w:t>
      </w:r>
      <w:r w:rsidR="00762D15">
        <w:rPr>
          <w:rFonts w:ascii="Times New Roman" w:eastAsia="Calibri" w:hAnsi="Times New Roman" w:cs="Times New Roman"/>
          <w:color w:val="000000"/>
          <w:sz w:val="28"/>
          <w:szCs w:val="28"/>
        </w:rPr>
        <w:t xml:space="preserve">муниципальной программой </w:t>
      </w:r>
      <w:r w:rsidR="00762D15" w:rsidRPr="00762D15">
        <w:rPr>
          <w:rFonts w:ascii="Times New Roman" w:eastAsia="Calibri" w:hAnsi="Times New Roman" w:cs="Times New Roman"/>
          <w:color w:val="000000" w:themeColor="text1"/>
          <w:sz w:val="28"/>
          <w:szCs w:val="28"/>
        </w:rPr>
        <w:t>«Модернизация и развитие автомобильных дорог общего пользования  в муниципальном</w:t>
      </w:r>
      <w:r w:rsidR="00762D15" w:rsidRPr="00D933C8">
        <w:rPr>
          <w:rFonts w:ascii="Times New Roman" w:eastAsia="Calibri" w:hAnsi="Times New Roman" w:cs="Times New Roman"/>
          <w:color w:val="000000"/>
          <w:sz w:val="28"/>
          <w:szCs w:val="28"/>
        </w:rPr>
        <w:t xml:space="preserve"> образовани</w:t>
      </w:r>
      <w:r w:rsidR="00762D15">
        <w:rPr>
          <w:rFonts w:ascii="Times New Roman" w:eastAsia="Calibri" w:hAnsi="Times New Roman" w:cs="Times New Roman"/>
          <w:color w:val="000000"/>
          <w:sz w:val="28"/>
          <w:szCs w:val="28"/>
        </w:rPr>
        <w:t>и</w:t>
      </w:r>
      <w:r w:rsidR="00762D15" w:rsidRPr="00D933C8">
        <w:rPr>
          <w:rFonts w:ascii="Times New Roman" w:eastAsia="Calibri" w:hAnsi="Times New Roman" w:cs="Times New Roman"/>
          <w:color w:val="000000"/>
          <w:sz w:val="28"/>
          <w:szCs w:val="28"/>
        </w:rPr>
        <w:t xml:space="preserve"> Куркинский район»</w:t>
      </w:r>
    </w:p>
    <w:p w:rsidR="00ED2B05" w:rsidRDefault="007E6C13"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84,2</w:t>
      </w:r>
      <w:r w:rsidR="00ED2B05">
        <w:rPr>
          <w:rFonts w:ascii="Times New Roman" w:hAnsi="Times New Roman" w:cs="Times New Roman"/>
          <w:sz w:val="28"/>
          <w:szCs w:val="28"/>
        </w:rPr>
        <w:t xml:space="preserve">%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 в </w:t>
      </w:r>
      <w:r w:rsidR="00C122CA">
        <w:rPr>
          <w:rFonts w:ascii="Times New Roman" w:hAnsi="Times New Roman" w:cs="Times New Roman"/>
          <w:sz w:val="28"/>
          <w:szCs w:val="28"/>
        </w:rPr>
        <w:t>2019</w:t>
      </w:r>
      <w:r w:rsidR="00ED2B05">
        <w:rPr>
          <w:rFonts w:ascii="Times New Roman" w:hAnsi="Times New Roman" w:cs="Times New Roman"/>
          <w:sz w:val="28"/>
          <w:szCs w:val="28"/>
        </w:rPr>
        <w:t xml:space="preserve"> году этот показатель был равен </w:t>
      </w:r>
      <w:r>
        <w:rPr>
          <w:rFonts w:ascii="Times New Roman" w:hAnsi="Times New Roman" w:cs="Times New Roman"/>
          <w:sz w:val="28"/>
          <w:szCs w:val="28"/>
        </w:rPr>
        <w:t>82,7</w:t>
      </w:r>
      <w:r w:rsidR="00ED2B05">
        <w:rPr>
          <w:rFonts w:ascii="Times New Roman" w:hAnsi="Times New Roman" w:cs="Times New Roman"/>
          <w:sz w:val="28"/>
          <w:szCs w:val="28"/>
        </w:rPr>
        <w:t>%.</w:t>
      </w:r>
      <w:r w:rsidR="00361787">
        <w:rPr>
          <w:rFonts w:ascii="Times New Roman" w:hAnsi="Times New Roman" w:cs="Times New Roman"/>
          <w:sz w:val="28"/>
          <w:szCs w:val="28"/>
        </w:rPr>
        <w:t xml:space="preserve"> В </w:t>
      </w:r>
      <w:r w:rsidR="00C122CA">
        <w:rPr>
          <w:rFonts w:ascii="Times New Roman" w:hAnsi="Times New Roman" w:cs="Times New Roman"/>
          <w:sz w:val="28"/>
          <w:szCs w:val="28"/>
        </w:rPr>
        <w:t>2020</w:t>
      </w:r>
      <w:r w:rsidR="00361787">
        <w:rPr>
          <w:rFonts w:ascii="Times New Roman" w:hAnsi="Times New Roman" w:cs="Times New Roman"/>
          <w:sz w:val="28"/>
          <w:szCs w:val="28"/>
        </w:rPr>
        <w:t xml:space="preserve"> году на </w:t>
      </w:r>
      <w:r>
        <w:rPr>
          <w:rFonts w:ascii="Times New Roman" w:hAnsi="Times New Roman" w:cs="Times New Roman"/>
          <w:sz w:val="28"/>
          <w:szCs w:val="28"/>
        </w:rPr>
        <w:t>24,1</w:t>
      </w:r>
      <w:r w:rsidR="00361787">
        <w:rPr>
          <w:rFonts w:ascii="Times New Roman" w:hAnsi="Times New Roman" w:cs="Times New Roman"/>
          <w:sz w:val="28"/>
          <w:szCs w:val="28"/>
        </w:rPr>
        <w:t xml:space="preserve"> </w:t>
      </w:r>
      <w:r w:rsidR="006E61E3">
        <w:rPr>
          <w:rFonts w:ascii="Times New Roman" w:hAnsi="Times New Roman" w:cs="Times New Roman"/>
          <w:sz w:val="28"/>
          <w:szCs w:val="28"/>
        </w:rPr>
        <w:t>млн</w:t>
      </w:r>
      <w:r w:rsidR="00361787">
        <w:rPr>
          <w:rFonts w:ascii="Times New Roman" w:hAnsi="Times New Roman" w:cs="Times New Roman"/>
          <w:sz w:val="28"/>
          <w:szCs w:val="28"/>
        </w:rPr>
        <w:t xml:space="preserve">. рублей </w:t>
      </w:r>
      <w:r>
        <w:rPr>
          <w:rFonts w:ascii="Times New Roman" w:hAnsi="Times New Roman" w:cs="Times New Roman"/>
          <w:sz w:val="28"/>
          <w:szCs w:val="28"/>
        </w:rPr>
        <w:t>меньше</w:t>
      </w:r>
      <w:r w:rsidR="00361787">
        <w:rPr>
          <w:rFonts w:ascii="Times New Roman" w:hAnsi="Times New Roman" w:cs="Times New Roman"/>
          <w:sz w:val="28"/>
          <w:szCs w:val="28"/>
        </w:rPr>
        <w:t xml:space="preserve"> освоено денежных средств по </w:t>
      </w:r>
      <w:r w:rsidR="00F73CDB">
        <w:rPr>
          <w:rFonts w:ascii="Times New Roman" w:hAnsi="Times New Roman" w:cs="Times New Roman"/>
          <w:sz w:val="28"/>
          <w:szCs w:val="28"/>
        </w:rPr>
        <w:t xml:space="preserve">выполнению муниципальных </w:t>
      </w:r>
      <w:r w:rsidR="00361787">
        <w:rPr>
          <w:rFonts w:ascii="Times New Roman" w:hAnsi="Times New Roman" w:cs="Times New Roman"/>
          <w:sz w:val="28"/>
          <w:szCs w:val="28"/>
        </w:rPr>
        <w:t xml:space="preserve"> программ</w:t>
      </w:r>
      <w:r w:rsidR="00F73CDB">
        <w:rPr>
          <w:rFonts w:ascii="Times New Roman" w:hAnsi="Times New Roman" w:cs="Times New Roman"/>
          <w:sz w:val="28"/>
          <w:szCs w:val="28"/>
        </w:rPr>
        <w:t xml:space="preserve">, чем в </w:t>
      </w:r>
      <w:r w:rsidR="00C122CA">
        <w:rPr>
          <w:rFonts w:ascii="Times New Roman" w:hAnsi="Times New Roman" w:cs="Times New Roman"/>
          <w:sz w:val="28"/>
          <w:szCs w:val="28"/>
        </w:rPr>
        <w:t>2019</w:t>
      </w:r>
      <w:r w:rsidR="00F73CDB">
        <w:rPr>
          <w:rFonts w:ascii="Times New Roman" w:hAnsi="Times New Roman" w:cs="Times New Roman"/>
          <w:sz w:val="28"/>
          <w:szCs w:val="28"/>
        </w:rPr>
        <w:t>г</w:t>
      </w:r>
      <w:r w:rsidR="00361787">
        <w:rPr>
          <w:rFonts w:ascii="Times New Roman" w:hAnsi="Times New Roman" w:cs="Times New Roman"/>
          <w:sz w:val="28"/>
          <w:szCs w:val="28"/>
        </w:rPr>
        <w:t>.</w:t>
      </w:r>
    </w:p>
    <w:p w:rsidR="00D32DA3" w:rsidRDefault="00ED2B05"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871BD">
        <w:rPr>
          <w:rFonts w:ascii="Times New Roman" w:hAnsi="Times New Roman" w:cs="Times New Roman"/>
          <w:sz w:val="28"/>
          <w:szCs w:val="28"/>
        </w:rPr>
        <w:t xml:space="preserve"> связи с внесением изменений в бюджетные ассигнования</w:t>
      </w:r>
      <w:r>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9528C9" w:rsidRDefault="00FD609B" w:rsidP="006D56B7">
      <w:pPr>
        <w:spacing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 xml:space="preserve"> </w:t>
      </w:r>
      <w:proofErr w:type="gramStart"/>
      <w:r w:rsidRPr="005871BD">
        <w:rPr>
          <w:rFonts w:ascii="Times New Roman" w:hAnsi="Times New Roman" w:cs="Times New Roman"/>
          <w:sz w:val="28"/>
          <w:szCs w:val="28"/>
        </w:rPr>
        <w:t>Порядк</w:t>
      </w:r>
      <w:r w:rsidR="002C0DCA">
        <w:rPr>
          <w:rFonts w:ascii="Times New Roman" w:hAnsi="Times New Roman" w:cs="Times New Roman"/>
          <w:sz w:val="28"/>
          <w:szCs w:val="28"/>
        </w:rPr>
        <w:t>ом</w:t>
      </w:r>
      <w:r w:rsidRPr="005871BD">
        <w:rPr>
          <w:rFonts w:ascii="Times New Roman" w:hAnsi="Times New Roman" w:cs="Times New Roman"/>
          <w:sz w:val="28"/>
          <w:szCs w:val="28"/>
        </w:rPr>
        <w:t xml:space="preserve"> принятия решений о разработке,</w:t>
      </w:r>
      <w:r w:rsidR="00D32DA3">
        <w:rPr>
          <w:rFonts w:ascii="Times New Roman" w:hAnsi="Times New Roman" w:cs="Times New Roman"/>
          <w:sz w:val="28"/>
          <w:szCs w:val="28"/>
        </w:rPr>
        <w:t xml:space="preserve"> </w:t>
      </w:r>
      <w:r w:rsidR="002C0DCA">
        <w:rPr>
          <w:rFonts w:ascii="Times New Roman" w:hAnsi="Times New Roman" w:cs="Times New Roman"/>
          <w:sz w:val="28"/>
          <w:szCs w:val="28"/>
        </w:rPr>
        <w:t xml:space="preserve">формировании, </w:t>
      </w:r>
      <w:r w:rsidRPr="005871BD">
        <w:rPr>
          <w:rFonts w:ascii="Times New Roman" w:hAnsi="Times New Roman" w:cs="Times New Roman"/>
          <w:sz w:val="28"/>
          <w:szCs w:val="28"/>
        </w:rPr>
        <w:t>реализации</w:t>
      </w:r>
      <w:r w:rsidR="002C0DCA">
        <w:rPr>
          <w:rFonts w:ascii="Times New Roman" w:hAnsi="Times New Roman" w:cs="Times New Roman"/>
          <w:sz w:val="28"/>
          <w:szCs w:val="28"/>
        </w:rPr>
        <w:t xml:space="preserve"> и оценке эффективности реализации </w:t>
      </w:r>
      <w:r w:rsidRPr="005871B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1</w:t>
      </w:r>
      <w:r w:rsidR="002C0DCA">
        <w:rPr>
          <w:rFonts w:ascii="Times New Roman" w:hAnsi="Times New Roman" w:cs="Times New Roman"/>
          <w:sz w:val="28"/>
          <w:szCs w:val="28"/>
        </w:rPr>
        <w:t>2</w:t>
      </w:r>
      <w:r w:rsidRPr="005871BD">
        <w:rPr>
          <w:rFonts w:ascii="Times New Roman" w:hAnsi="Times New Roman" w:cs="Times New Roman"/>
          <w:sz w:val="28"/>
          <w:szCs w:val="28"/>
        </w:rPr>
        <w:t>.</w:t>
      </w:r>
      <w:r w:rsidR="002C0DCA">
        <w:rPr>
          <w:rFonts w:ascii="Times New Roman" w:hAnsi="Times New Roman" w:cs="Times New Roman"/>
          <w:sz w:val="28"/>
          <w:szCs w:val="28"/>
        </w:rPr>
        <w:t>11</w:t>
      </w:r>
      <w:r w:rsidRPr="005871BD">
        <w:rPr>
          <w:rFonts w:ascii="Times New Roman" w:hAnsi="Times New Roman" w:cs="Times New Roman"/>
          <w:sz w:val="28"/>
          <w:szCs w:val="28"/>
        </w:rPr>
        <w:t>.2013 года №</w:t>
      </w:r>
      <w:r w:rsidR="002C0DCA">
        <w:rPr>
          <w:rFonts w:ascii="Times New Roman" w:hAnsi="Times New Roman" w:cs="Times New Roman"/>
          <w:sz w:val="28"/>
          <w:szCs w:val="28"/>
        </w:rPr>
        <w:t>751</w:t>
      </w:r>
      <w:r w:rsidRPr="005871BD">
        <w:rPr>
          <w:rFonts w:ascii="Times New Roman" w:hAnsi="Times New Roman" w:cs="Times New Roman"/>
          <w:sz w:val="28"/>
          <w:szCs w:val="28"/>
        </w:rPr>
        <w:t xml:space="preserve">, не всегда </w:t>
      </w:r>
      <w:r w:rsidR="002C0DCA">
        <w:rPr>
          <w:rFonts w:ascii="Times New Roman" w:hAnsi="Times New Roman" w:cs="Times New Roman"/>
          <w:sz w:val="28"/>
          <w:szCs w:val="28"/>
        </w:rPr>
        <w:t>в</w:t>
      </w:r>
      <w:r w:rsidRPr="005871BD">
        <w:rPr>
          <w:rFonts w:ascii="Times New Roman" w:hAnsi="Times New Roman" w:cs="Times New Roman"/>
          <w:sz w:val="28"/>
          <w:szCs w:val="28"/>
        </w:rPr>
        <w:t xml:space="preserve"> постановлени</w:t>
      </w:r>
      <w:r w:rsidR="002C0DCA">
        <w:rPr>
          <w:rFonts w:ascii="Times New Roman" w:hAnsi="Times New Roman" w:cs="Times New Roman"/>
          <w:sz w:val="28"/>
          <w:szCs w:val="28"/>
        </w:rPr>
        <w:t>ях</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о внесении изменений и дополнений в</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года </w:t>
      </w:r>
      <w:r w:rsidR="002C0DCA">
        <w:rPr>
          <w:rFonts w:ascii="Times New Roman" w:hAnsi="Times New Roman" w:cs="Times New Roman"/>
          <w:sz w:val="28"/>
          <w:szCs w:val="28"/>
        </w:rPr>
        <w:t xml:space="preserve">отражаются </w:t>
      </w:r>
      <w:r w:rsidR="00786979">
        <w:rPr>
          <w:rFonts w:ascii="Times New Roman" w:hAnsi="Times New Roman" w:cs="Times New Roman"/>
          <w:sz w:val="28"/>
          <w:szCs w:val="28"/>
        </w:rPr>
        <w:t xml:space="preserve"> изменения</w:t>
      </w:r>
      <w:r w:rsidR="00361787">
        <w:rPr>
          <w:rFonts w:ascii="Times New Roman" w:hAnsi="Times New Roman" w:cs="Times New Roman"/>
          <w:sz w:val="28"/>
          <w:szCs w:val="28"/>
        </w:rPr>
        <w:t>,</w:t>
      </w:r>
      <w:r w:rsidR="00AF2F8B">
        <w:rPr>
          <w:rFonts w:ascii="Times New Roman" w:hAnsi="Times New Roman" w:cs="Times New Roman"/>
          <w:sz w:val="28"/>
          <w:szCs w:val="28"/>
        </w:rPr>
        <w:t xml:space="preserve"> </w:t>
      </w:r>
      <w:r w:rsidRPr="005871BD">
        <w:rPr>
          <w:rFonts w:ascii="Times New Roman" w:hAnsi="Times New Roman" w:cs="Times New Roman"/>
          <w:sz w:val="28"/>
          <w:szCs w:val="28"/>
        </w:rPr>
        <w:t>предоставлены</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 ожидаемых результатов, логичности,</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w:t>
      </w:r>
      <w:proofErr w:type="gramEnd"/>
      <w:r w:rsidRPr="005871BD">
        <w:rPr>
          <w:rFonts w:ascii="Times New Roman" w:hAnsi="Times New Roman" w:cs="Times New Roman"/>
          <w:sz w:val="28"/>
          <w:szCs w:val="28"/>
        </w:rPr>
        <w:t xml:space="preserve"> обоснованности заявленных потребностей по </w:t>
      </w:r>
      <w:proofErr w:type="gramStart"/>
      <w:r w:rsidRPr="005871BD">
        <w:rPr>
          <w:rFonts w:ascii="Times New Roman" w:hAnsi="Times New Roman" w:cs="Times New Roman"/>
          <w:sz w:val="28"/>
          <w:szCs w:val="28"/>
        </w:rPr>
        <w:t>мероприятиям</w:t>
      </w:r>
      <w:proofErr w:type="gramEnd"/>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r w:rsidR="00D32DA3">
        <w:rPr>
          <w:rFonts w:ascii="Times New Roman" w:hAnsi="Times New Roman" w:cs="Times New Roman"/>
          <w:sz w:val="28"/>
          <w:szCs w:val="28"/>
        </w:rPr>
        <w:t xml:space="preserve"> </w:t>
      </w:r>
    </w:p>
    <w:p w:rsidR="00C275A3" w:rsidRPr="005871BD" w:rsidRDefault="00C275A3" w:rsidP="006D56B7">
      <w:pPr>
        <w:spacing w:line="240" w:lineRule="auto"/>
        <w:ind w:firstLine="708"/>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Использование средств резервного фонда</w:t>
      </w:r>
    </w:p>
    <w:p w:rsidR="007B790B"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Администрации </w:t>
      </w:r>
      <w:r w:rsidR="005871BD">
        <w:rPr>
          <w:rFonts w:ascii="Times New Roman" w:hAnsi="Times New Roman" w:cs="Times New Roman"/>
          <w:b/>
          <w:bCs/>
          <w:sz w:val="28"/>
          <w:szCs w:val="28"/>
        </w:rPr>
        <w:t>МО Куркинский район</w:t>
      </w:r>
    </w:p>
    <w:p w:rsidR="007B790B"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Согласно статье 81 БК РФ, средства резервного фонда направляются</w:t>
      </w:r>
      <w:r w:rsidR="00361787">
        <w:rPr>
          <w:rFonts w:ascii="Times New Roman" w:hAnsi="Times New Roman" w:cs="Times New Roman"/>
          <w:sz w:val="28"/>
          <w:szCs w:val="28"/>
        </w:rPr>
        <w:t xml:space="preserve"> </w:t>
      </w:r>
      <w:r w:rsidRPr="005871BD">
        <w:rPr>
          <w:rFonts w:ascii="Times New Roman" w:hAnsi="Times New Roman" w:cs="Times New Roman"/>
          <w:sz w:val="28"/>
          <w:szCs w:val="28"/>
        </w:rPr>
        <w:t>на финансирование непредвиденных расходов, в том числе на проведение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аварийно-восстановительных работ по ликвидации последствий</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стихийных бедствий и других чрезвычайных ситуаций. Размер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не может превышать 3,0% утвержденного решением о бюджете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общего объема расходов. Порядок использования средств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устанавливается местной администрацией.</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Порядок использования средств резервного фонда Администрации</w:t>
      </w:r>
      <w:r w:rsidR="007D60DE">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утвержден постановлением Администрации </w:t>
      </w:r>
      <w:r w:rsidR="005871BD">
        <w:rPr>
          <w:rFonts w:ascii="Times New Roman" w:hAnsi="Times New Roman" w:cs="Times New Roman"/>
          <w:sz w:val="28"/>
          <w:szCs w:val="28"/>
        </w:rPr>
        <w:t>МО Куркинский район</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04.03.2010 года №583.</w:t>
      </w:r>
    </w:p>
    <w:p w:rsidR="00762D15" w:rsidRDefault="001D4A7D" w:rsidP="00762D15">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ED2B05">
        <w:rPr>
          <w:rFonts w:ascii="Times New Roman" w:hAnsi="Times New Roman" w:cs="Times New Roman"/>
          <w:sz w:val="28"/>
          <w:szCs w:val="28"/>
        </w:rPr>
        <w:t xml:space="preserve">представителей </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C122CA">
        <w:rPr>
          <w:rFonts w:ascii="Times New Roman" w:hAnsi="Times New Roman" w:cs="Times New Roman"/>
          <w:sz w:val="28"/>
          <w:szCs w:val="28"/>
        </w:rPr>
        <w:t>2020</w:t>
      </w:r>
      <w:r w:rsidR="00762D15">
        <w:rPr>
          <w:rFonts w:ascii="Times New Roman" w:hAnsi="Times New Roman" w:cs="Times New Roman"/>
          <w:sz w:val="28"/>
          <w:szCs w:val="28"/>
        </w:rPr>
        <w:t xml:space="preserve"> год и на плановый период 2020</w:t>
      </w:r>
      <w:r w:rsidRPr="005871BD">
        <w:rPr>
          <w:rFonts w:ascii="Times New Roman" w:hAnsi="Times New Roman" w:cs="Times New Roman"/>
          <w:sz w:val="28"/>
          <w:szCs w:val="28"/>
        </w:rPr>
        <w:t xml:space="preserve"> и</w:t>
      </w:r>
      <w:r w:rsidR="00ED2B05">
        <w:rPr>
          <w:rFonts w:ascii="Times New Roman" w:hAnsi="Times New Roman" w:cs="Times New Roman"/>
          <w:sz w:val="28"/>
          <w:szCs w:val="28"/>
        </w:rPr>
        <w:t xml:space="preserve"> </w:t>
      </w:r>
      <w:r w:rsidR="00F73CDB">
        <w:rPr>
          <w:rFonts w:ascii="Times New Roman" w:hAnsi="Times New Roman" w:cs="Times New Roman"/>
          <w:sz w:val="28"/>
          <w:szCs w:val="28"/>
        </w:rPr>
        <w:t>202</w:t>
      </w:r>
      <w:r w:rsidR="00762D15">
        <w:rPr>
          <w:rFonts w:ascii="Times New Roman" w:hAnsi="Times New Roman" w:cs="Times New Roman"/>
          <w:sz w:val="28"/>
          <w:szCs w:val="28"/>
        </w:rPr>
        <w:t>1</w:t>
      </w:r>
      <w:r w:rsidRPr="005871BD">
        <w:rPr>
          <w:rFonts w:ascii="Times New Roman" w:hAnsi="Times New Roman" w:cs="Times New Roman"/>
          <w:sz w:val="28"/>
          <w:szCs w:val="28"/>
        </w:rPr>
        <w:t xml:space="preserve"> годов» объем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фонда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установлен в сумме </w:t>
      </w:r>
      <w:r w:rsidR="00ED2B05">
        <w:rPr>
          <w:rFonts w:ascii="Times New Roman" w:hAnsi="Times New Roman" w:cs="Times New Roman"/>
          <w:sz w:val="28"/>
          <w:szCs w:val="28"/>
        </w:rPr>
        <w:t xml:space="preserve"> </w:t>
      </w:r>
      <w:r w:rsidR="00A72FDD">
        <w:rPr>
          <w:rFonts w:ascii="Times New Roman" w:hAnsi="Times New Roman" w:cs="Times New Roman"/>
          <w:sz w:val="28"/>
          <w:szCs w:val="28"/>
        </w:rPr>
        <w:t>2</w:t>
      </w:r>
      <w:r w:rsidR="00ED2B05">
        <w:rPr>
          <w:rFonts w:ascii="Times New Roman" w:hAnsi="Times New Roman" w:cs="Times New Roman"/>
          <w:sz w:val="28"/>
          <w:szCs w:val="28"/>
        </w:rPr>
        <w:t>00</w:t>
      </w:r>
      <w:r w:rsidRPr="005871BD">
        <w:rPr>
          <w:rFonts w:ascii="Times New Roman" w:hAnsi="Times New Roman" w:cs="Times New Roman"/>
          <w:sz w:val="28"/>
          <w:szCs w:val="28"/>
        </w:rPr>
        <w:t>,0</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BE5E35">
        <w:rPr>
          <w:rFonts w:ascii="Times New Roman" w:hAnsi="Times New Roman" w:cs="Times New Roman"/>
          <w:sz w:val="28"/>
          <w:szCs w:val="28"/>
        </w:rPr>
        <w:t xml:space="preserve"> </w:t>
      </w:r>
      <w:r w:rsidRPr="005871BD">
        <w:rPr>
          <w:rFonts w:ascii="Times New Roman" w:hAnsi="Times New Roman" w:cs="Times New Roman"/>
          <w:sz w:val="28"/>
          <w:szCs w:val="28"/>
        </w:rPr>
        <w:t>рублей, что не превышает норматива, установленного бюджетным</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законодательством.</w:t>
      </w:r>
    </w:p>
    <w:p w:rsidR="00762D15" w:rsidRPr="00762D15" w:rsidRDefault="00762D15" w:rsidP="00762D15">
      <w:pPr>
        <w:autoSpaceDE w:val="0"/>
        <w:autoSpaceDN w:val="0"/>
        <w:adjustRightInd w:val="0"/>
        <w:spacing w:after="0" w:line="240" w:lineRule="auto"/>
        <w:ind w:firstLine="708"/>
        <w:jc w:val="both"/>
        <w:rPr>
          <w:rFonts w:ascii="Times New Roman" w:hAnsi="Times New Roman" w:cs="Times New Roman"/>
          <w:sz w:val="28"/>
          <w:szCs w:val="28"/>
        </w:rPr>
      </w:pPr>
      <w:r w:rsidRPr="00762D15">
        <w:rPr>
          <w:rFonts w:ascii="Times New Roman" w:hAnsi="Times New Roman" w:cs="Times New Roman"/>
          <w:bCs/>
          <w:sz w:val="28"/>
          <w:szCs w:val="28"/>
        </w:rPr>
        <w:t xml:space="preserve">Средства резервного фонда на </w:t>
      </w:r>
      <w:r w:rsidRPr="00762D15">
        <w:rPr>
          <w:rFonts w:ascii="Times New Roman" w:hAnsi="Times New Roman" w:cs="Times New Roman"/>
          <w:sz w:val="28"/>
          <w:szCs w:val="28"/>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762D15">
        <w:rPr>
          <w:rFonts w:ascii="Times New Roman" w:hAnsi="Times New Roman" w:cs="Times New Roman"/>
          <w:bCs/>
          <w:sz w:val="28"/>
          <w:szCs w:val="28"/>
        </w:rPr>
        <w:t xml:space="preserve"> в </w:t>
      </w:r>
      <w:r w:rsidR="00C122CA">
        <w:rPr>
          <w:rFonts w:ascii="Times New Roman" w:hAnsi="Times New Roman" w:cs="Times New Roman"/>
          <w:bCs/>
          <w:sz w:val="28"/>
          <w:szCs w:val="28"/>
        </w:rPr>
        <w:t>2020</w:t>
      </w:r>
      <w:r w:rsidRPr="00762D15">
        <w:rPr>
          <w:rFonts w:ascii="Times New Roman" w:hAnsi="Times New Roman" w:cs="Times New Roman"/>
          <w:bCs/>
          <w:sz w:val="28"/>
          <w:szCs w:val="28"/>
        </w:rPr>
        <w:t xml:space="preserve"> году выдел</w:t>
      </w:r>
      <w:r w:rsidR="00A72FDD">
        <w:rPr>
          <w:rFonts w:ascii="Times New Roman" w:hAnsi="Times New Roman" w:cs="Times New Roman"/>
          <w:bCs/>
          <w:sz w:val="28"/>
          <w:szCs w:val="28"/>
        </w:rPr>
        <w:t>ены в сумме 184,4 тыс. рублей</w:t>
      </w:r>
      <w:r w:rsidRPr="00762D15">
        <w:rPr>
          <w:rFonts w:ascii="Times New Roman" w:hAnsi="Times New Roman" w:cs="Times New Roman"/>
          <w:bCs/>
          <w:sz w:val="28"/>
          <w:szCs w:val="28"/>
        </w:rPr>
        <w:t xml:space="preserve">. </w:t>
      </w:r>
    </w:p>
    <w:p w:rsidR="007D60DE" w:rsidRPr="005871BD" w:rsidRDefault="007D60DE" w:rsidP="006D56B7">
      <w:pPr>
        <w:autoSpaceDE w:val="0"/>
        <w:autoSpaceDN w:val="0"/>
        <w:adjustRightInd w:val="0"/>
        <w:spacing w:after="0" w:line="240" w:lineRule="auto"/>
        <w:ind w:firstLine="708"/>
        <w:jc w:val="both"/>
        <w:rPr>
          <w:rFonts w:ascii="Times New Roman" w:hAnsi="Times New Roman" w:cs="Times New Roman"/>
          <w:sz w:val="28"/>
          <w:szCs w:val="28"/>
        </w:rPr>
      </w:pPr>
    </w:p>
    <w:p w:rsidR="00DE75A3" w:rsidRDefault="00DE75A3"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Дефицит (профицит) бюджета </w:t>
      </w:r>
      <w:r w:rsidR="005871BD">
        <w:rPr>
          <w:rFonts w:ascii="Times New Roman" w:hAnsi="Times New Roman" w:cs="Times New Roman"/>
          <w:b/>
          <w:bCs/>
          <w:sz w:val="28"/>
          <w:szCs w:val="28"/>
        </w:rPr>
        <w:t>МО Куркинский район</w:t>
      </w:r>
    </w:p>
    <w:p w:rsidR="007B790B" w:rsidRPr="005871BD"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2C6D67"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Источниками внутреннего финансирования дефицита бюджета</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утвержденного решением Собрания </w:t>
      </w:r>
      <w:r w:rsidR="00FD609B">
        <w:rPr>
          <w:rFonts w:ascii="Times New Roman" w:hAnsi="Times New Roman" w:cs="Times New Roman"/>
          <w:sz w:val="28"/>
          <w:szCs w:val="28"/>
        </w:rPr>
        <w:t>представителей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 бюджете</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и на плановый период </w:t>
      </w:r>
      <w:r w:rsidR="00D4737C">
        <w:rPr>
          <w:rFonts w:ascii="Times New Roman" w:hAnsi="Times New Roman" w:cs="Times New Roman"/>
          <w:sz w:val="28"/>
          <w:szCs w:val="28"/>
        </w:rPr>
        <w:t xml:space="preserve"> 2020</w:t>
      </w:r>
      <w:r w:rsidR="00E6206D">
        <w:rPr>
          <w:rFonts w:ascii="Times New Roman" w:hAnsi="Times New Roman" w:cs="Times New Roman"/>
          <w:sz w:val="28"/>
          <w:szCs w:val="28"/>
        </w:rPr>
        <w:t xml:space="preserve"> </w:t>
      </w:r>
      <w:r w:rsidRPr="005871BD">
        <w:rPr>
          <w:rFonts w:ascii="Times New Roman" w:hAnsi="Times New Roman" w:cs="Times New Roman"/>
          <w:sz w:val="28"/>
          <w:szCs w:val="28"/>
        </w:rPr>
        <w:t xml:space="preserve"> и </w:t>
      </w:r>
      <w:r w:rsidR="00E6206D">
        <w:rPr>
          <w:rFonts w:ascii="Times New Roman" w:hAnsi="Times New Roman" w:cs="Times New Roman"/>
          <w:sz w:val="28"/>
          <w:szCs w:val="28"/>
        </w:rPr>
        <w:t xml:space="preserve"> 202</w:t>
      </w:r>
      <w:r w:rsidR="00D4737C">
        <w:rPr>
          <w:rFonts w:ascii="Times New Roman" w:hAnsi="Times New Roman" w:cs="Times New Roman"/>
          <w:sz w:val="28"/>
          <w:szCs w:val="28"/>
        </w:rPr>
        <w:t>1</w:t>
      </w:r>
      <w:r w:rsidRPr="005871BD">
        <w:rPr>
          <w:rFonts w:ascii="Times New Roman" w:hAnsi="Times New Roman" w:cs="Times New Roman"/>
          <w:sz w:val="28"/>
          <w:szCs w:val="28"/>
        </w:rPr>
        <w:t xml:space="preserve"> годов», в</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2C6D67">
        <w:rPr>
          <w:rFonts w:ascii="Times New Roman" w:eastAsia="Calibri" w:hAnsi="Times New Roman" w:cs="Times New Roman"/>
          <w:sz w:val="28"/>
          <w:szCs w:val="28"/>
        </w:rPr>
        <w:t xml:space="preserve">3215,45975 тыс. рублей </w:t>
      </w:r>
      <w:r w:rsidRPr="005871BD">
        <w:rPr>
          <w:rFonts w:ascii="Times New Roman" w:hAnsi="Times New Roman" w:cs="Times New Roman"/>
          <w:sz w:val="28"/>
          <w:szCs w:val="28"/>
        </w:rPr>
        <w:t xml:space="preserve">являлись: </w:t>
      </w:r>
    </w:p>
    <w:p w:rsidR="001D4A7D" w:rsidRPr="005871BD" w:rsidRDefault="002C6D67"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4A7D" w:rsidRPr="005871BD">
        <w:rPr>
          <w:rFonts w:ascii="Times New Roman" w:hAnsi="Times New Roman" w:cs="Times New Roman"/>
          <w:sz w:val="28"/>
          <w:szCs w:val="28"/>
        </w:rPr>
        <w:t>изменение остатков средств на</w:t>
      </w:r>
      <w:r w:rsidR="001D29AF">
        <w:rPr>
          <w:rFonts w:ascii="Times New Roman" w:hAnsi="Times New Roman" w:cs="Times New Roman"/>
          <w:sz w:val="28"/>
          <w:szCs w:val="28"/>
        </w:rPr>
        <w:t xml:space="preserve"> </w:t>
      </w:r>
      <w:r w:rsidR="001D4A7D" w:rsidRPr="005871BD">
        <w:rPr>
          <w:rFonts w:ascii="Times New Roman" w:hAnsi="Times New Roman" w:cs="Times New Roman"/>
          <w:sz w:val="28"/>
          <w:szCs w:val="28"/>
        </w:rPr>
        <w:t xml:space="preserve">счетах по учету средств бюджета в сумме </w:t>
      </w:r>
      <w:r>
        <w:rPr>
          <w:rFonts w:ascii="Times New Roman" w:eastAsia="Calibri" w:hAnsi="Times New Roman" w:cs="Times New Roman"/>
          <w:sz w:val="28"/>
          <w:szCs w:val="28"/>
        </w:rPr>
        <w:t>3215,45975 тыс. рублей</w:t>
      </w:r>
      <w:r w:rsidR="001D4A7D" w:rsidRPr="005871BD">
        <w:rPr>
          <w:rFonts w:ascii="Times New Roman" w:hAnsi="Times New Roman" w:cs="Times New Roman"/>
          <w:sz w:val="28"/>
          <w:szCs w:val="28"/>
        </w:rPr>
        <w:t>.</w:t>
      </w:r>
    </w:p>
    <w:p w:rsidR="00C275A3" w:rsidRDefault="001D4A7D" w:rsidP="00261D6A">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Доходы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составили </w:t>
      </w:r>
      <w:r w:rsidR="002C6D67">
        <w:rPr>
          <w:rFonts w:ascii="Times New Roman" w:hAnsi="Times New Roman" w:cs="Times New Roman"/>
          <w:sz w:val="28"/>
          <w:szCs w:val="28"/>
        </w:rPr>
        <w:t>377344,5</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расходы </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sidR="002C6D67">
        <w:rPr>
          <w:rFonts w:ascii="Times New Roman" w:hAnsi="Times New Roman" w:cs="Times New Roman"/>
          <w:sz w:val="28"/>
          <w:szCs w:val="28"/>
        </w:rPr>
        <w:t>373343</w:t>
      </w:r>
      <w:r w:rsidR="00D4737C">
        <w:rPr>
          <w:rFonts w:ascii="Times New Roman" w:hAnsi="Times New Roman" w:cs="Times New Roman"/>
          <w:sz w:val="28"/>
          <w:szCs w:val="28"/>
        </w:rPr>
        <w:t>,8</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итогам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года</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исполнен с превышением </w:t>
      </w:r>
      <w:r w:rsidR="001D29AF">
        <w:rPr>
          <w:rFonts w:ascii="Times New Roman" w:hAnsi="Times New Roman" w:cs="Times New Roman"/>
          <w:sz w:val="28"/>
          <w:szCs w:val="28"/>
        </w:rPr>
        <w:t>доходов</w:t>
      </w:r>
      <w:r w:rsidRPr="005871BD">
        <w:rPr>
          <w:rFonts w:ascii="Times New Roman" w:hAnsi="Times New Roman" w:cs="Times New Roman"/>
          <w:sz w:val="28"/>
          <w:szCs w:val="28"/>
        </w:rPr>
        <w:t xml:space="preserve"> над </w:t>
      </w:r>
      <w:r w:rsidR="001D29AF">
        <w:rPr>
          <w:rFonts w:ascii="Times New Roman" w:hAnsi="Times New Roman" w:cs="Times New Roman"/>
          <w:sz w:val="28"/>
          <w:szCs w:val="28"/>
        </w:rPr>
        <w:t xml:space="preserve">расходами </w:t>
      </w:r>
      <w:r w:rsidR="00E6206D">
        <w:rPr>
          <w:rFonts w:ascii="Times New Roman" w:hAnsi="Times New Roman" w:cs="Times New Roman"/>
          <w:sz w:val="28"/>
          <w:szCs w:val="28"/>
        </w:rPr>
        <w:t xml:space="preserve"> (профицит)</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 </w:t>
      </w:r>
      <w:r w:rsidR="002C6D67">
        <w:rPr>
          <w:rFonts w:ascii="Times New Roman" w:hAnsi="Times New Roman" w:cs="Times New Roman"/>
          <w:sz w:val="28"/>
          <w:szCs w:val="28"/>
        </w:rPr>
        <w:t>4000,7</w:t>
      </w:r>
      <w:r w:rsidRPr="005871BD">
        <w:rPr>
          <w:rFonts w:ascii="Times New Roman" w:hAnsi="Times New Roman" w:cs="Times New Roman"/>
          <w:sz w:val="28"/>
          <w:szCs w:val="28"/>
        </w:rPr>
        <w:t xml:space="preserve"> тыс.</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E6206D">
        <w:rPr>
          <w:rFonts w:ascii="Times New Roman" w:hAnsi="Times New Roman" w:cs="Times New Roman"/>
          <w:sz w:val="28"/>
          <w:szCs w:val="28"/>
        </w:rPr>
        <w:t>.</w:t>
      </w:r>
    </w:p>
    <w:p w:rsidR="00C275A3" w:rsidRDefault="00C275A3" w:rsidP="006D56B7">
      <w:pPr>
        <w:autoSpaceDE w:val="0"/>
        <w:autoSpaceDN w:val="0"/>
        <w:adjustRightInd w:val="0"/>
        <w:spacing w:after="0" w:line="240" w:lineRule="auto"/>
        <w:jc w:val="both"/>
        <w:rPr>
          <w:rFonts w:ascii="Times New Roman" w:hAnsi="Times New Roman" w:cs="Times New Roman"/>
          <w:sz w:val="28"/>
          <w:szCs w:val="28"/>
        </w:rPr>
      </w:pPr>
    </w:p>
    <w:p w:rsidR="001D29AF" w:rsidRPr="005871BD" w:rsidRDefault="001D29AF"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1D29AF">
        <w:rPr>
          <w:rFonts w:ascii="Times New Roman" w:hAnsi="Times New Roman" w:cs="Times New Roman"/>
          <w:b/>
          <w:bCs/>
          <w:sz w:val="28"/>
          <w:szCs w:val="28"/>
        </w:rPr>
        <w:t>Муниципальный долг</w:t>
      </w:r>
    </w:p>
    <w:p w:rsidR="007B790B" w:rsidRPr="001D29AF"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соответствии со статьями 101, 103, 117 БК РФ право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осуществления муниципальных заимствований, предоставления</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гарантий, управления муниципальным долгом</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принадлежит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Ведение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муниципальной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долговой книги муниципального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1D29AF">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осуществляется </w:t>
      </w:r>
      <w:r w:rsidR="00F672C1">
        <w:rPr>
          <w:rFonts w:ascii="Times New Roman" w:hAnsi="Times New Roman" w:cs="Times New Roman"/>
          <w:sz w:val="28"/>
          <w:szCs w:val="28"/>
        </w:rPr>
        <w:t xml:space="preserve">финансовым управлением  МО Куркинский район </w:t>
      </w:r>
      <w:r w:rsidRPr="005871BD">
        <w:rPr>
          <w:rFonts w:ascii="Times New Roman" w:hAnsi="Times New Roman" w:cs="Times New Roman"/>
          <w:sz w:val="28"/>
          <w:szCs w:val="28"/>
        </w:rPr>
        <w:t xml:space="preserve">в соответствии с </w:t>
      </w:r>
      <w:r w:rsidR="002239F7">
        <w:rPr>
          <w:rFonts w:ascii="Times New Roman" w:hAnsi="Times New Roman" w:cs="Times New Roman"/>
          <w:sz w:val="28"/>
          <w:szCs w:val="28"/>
        </w:rPr>
        <w:t>Положением</w:t>
      </w:r>
      <w:r w:rsidRPr="005871BD">
        <w:rPr>
          <w:rFonts w:ascii="Times New Roman" w:hAnsi="Times New Roman" w:cs="Times New Roman"/>
          <w:sz w:val="28"/>
          <w:szCs w:val="28"/>
        </w:rPr>
        <w:t xml:space="preserve"> муниципальной долговой</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книг</w:t>
      </w:r>
      <w:r w:rsidR="002239F7">
        <w:rPr>
          <w:rFonts w:ascii="Times New Roman" w:hAnsi="Times New Roman" w:cs="Times New Roman"/>
          <w:sz w:val="28"/>
          <w:szCs w:val="28"/>
        </w:rPr>
        <w:t>е</w:t>
      </w:r>
      <w:r w:rsidRPr="005871BD">
        <w:rPr>
          <w:rFonts w:ascii="Times New Roman" w:hAnsi="Times New Roman" w:cs="Times New Roman"/>
          <w:sz w:val="28"/>
          <w:szCs w:val="28"/>
        </w:rPr>
        <w:t>, утвержденным</w:t>
      </w:r>
      <w:r w:rsidR="00F672C1">
        <w:rPr>
          <w:rFonts w:ascii="Times New Roman" w:hAnsi="Times New Roman" w:cs="Times New Roman"/>
          <w:sz w:val="28"/>
          <w:szCs w:val="28"/>
        </w:rPr>
        <w:t xml:space="preserve"> </w:t>
      </w:r>
      <w:r w:rsidR="002239F7">
        <w:rPr>
          <w:rFonts w:ascii="Times New Roman" w:hAnsi="Times New Roman" w:cs="Times New Roman"/>
          <w:sz w:val="28"/>
          <w:szCs w:val="28"/>
        </w:rPr>
        <w:t>решением Собрания представителей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 </w:t>
      </w:r>
      <w:r w:rsidR="002239F7">
        <w:rPr>
          <w:rFonts w:ascii="Times New Roman" w:hAnsi="Times New Roman" w:cs="Times New Roman"/>
          <w:sz w:val="28"/>
          <w:szCs w:val="28"/>
        </w:rPr>
        <w:t>17</w:t>
      </w:r>
      <w:r w:rsidRPr="005871BD">
        <w:rPr>
          <w:rFonts w:ascii="Times New Roman" w:hAnsi="Times New Roman" w:cs="Times New Roman"/>
          <w:sz w:val="28"/>
          <w:szCs w:val="28"/>
        </w:rPr>
        <w:t>.</w:t>
      </w:r>
      <w:r w:rsidR="002239F7">
        <w:rPr>
          <w:rFonts w:ascii="Times New Roman" w:hAnsi="Times New Roman" w:cs="Times New Roman"/>
          <w:sz w:val="28"/>
          <w:szCs w:val="28"/>
        </w:rPr>
        <w:t>11</w:t>
      </w:r>
      <w:r w:rsidRPr="005871BD">
        <w:rPr>
          <w:rFonts w:ascii="Times New Roman" w:hAnsi="Times New Roman" w:cs="Times New Roman"/>
          <w:sz w:val="28"/>
          <w:szCs w:val="28"/>
        </w:rPr>
        <w:t>.200</w:t>
      </w:r>
      <w:r w:rsidR="002239F7">
        <w:rPr>
          <w:rFonts w:ascii="Times New Roman" w:hAnsi="Times New Roman" w:cs="Times New Roman"/>
          <w:sz w:val="28"/>
          <w:szCs w:val="28"/>
        </w:rPr>
        <w:t>9</w:t>
      </w:r>
      <w:r w:rsidRPr="005871BD">
        <w:rPr>
          <w:rFonts w:ascii="Times New Roman" w:hAnsi="Times New Roman" w:cs="Times New Roman"/>
          <w:sz w:val="28"/>
          <w:szCs w:val="28"/>
        </w:rPr>
        <w:t>г</w:t>
      </w:r>
      <w:r w:rsidR="002239F7">
        <w:rPr>
          <w:rFonts w:ascii="Times New Roman" w:hAnsi="Times New Roman" w:cs="Times New Roman"/>
          <w:sz w:val="28"/>
          <w:szCs w:val="28"/>
        </w:rPr>
        <w:t xml:space="preserve"> и</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7-4</w:t>
      </w:r>
      <w:r w:rsidRPr="005871BD">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Муниципальный долг это обязательства, возникающие из</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заимствований, гарантий по обязательствам третьих лиц,</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другие обязательства в соответствии с видами долговых обязательств,</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 xml:space="preserve">установленными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кодексом</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Российской Федерации, принятые</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на себя муниципальным образованием.</w:t>
      </w:r>
    </w:p>
    <w:p w:rsidR="001D4A7D" w:rsidRPr="005871BD" w:rsidRDefault="001D4A7D" w:rsidP="001F40CF">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Муниципальные заимствования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по состоянию на</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01.01.</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года составляли </w:t>
      </w:r>
      <w:r w:rsidR="004D5A5D">
        <w:rPr>
          <w:rFonts w:ascii="Times New Roman" w:hAnsi="Times New Roman" w:cs="Times New Roman"/>
          <w:sz w:val="28"/>
          <w:szCs w:val="28"/>
        </w:rPr>
        <w:t>0,0</w:t>
      </w:r>
      <w:r w:rsidRPr="005871BD">
        <w:rPr>
          <w:rFonts w:ascii="Times New Roman" w:hAnsi="Times New Roman" w:cs="Times New Roman"/>
          <w:sz w:val="28"/>
          <w:szCs w:val="28"/>
        </w:rPr>
        <w:t xml:space="preserve"> тыс.</w:t>
      </w:r>
      <w:r w:rsidR="005B3A9C">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1F40CF">
        <w:rPr>
          <w:rFonts w:ascii="Times New Roman" w:hAnsi="Times New Roman" w:cs="Times New Roman"/>
          <w:sz w:val="28"/>
          <w:szCs w:val="28"/>
        </w:rPr>
        <w:t>.</w:t>
      </w:r>
    </w:p>
    <w:p w:rsidR="002239F7" w:rsidRDefault="00D20C17"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Заемные средства в </w:t>
      </w:r>
      <w:r w:rsidR="00C122CA">
        <w:rPr>
          <w:rFonts w:ascii="Times New Roman" w:hAnsi="Times New Roman" w:cs="Times New Roman"/>
          <w:sz w:val="28"/>
          <w:szCs w:val="28"/>
        </w:rPr>
        <w:t>2020</w:t>
      </w:r>
      <w:r>
        <w:rPr>
          <w:rFonts w:ascii="Times New Roman" w:hAnsi="Times New Roman" w:cs="Times New Roman"/>
          <w:sz w:val="28"/>
          <w:szCs w:val="28"/>
        </w:rPr>
        <w:t xml:space="preserve"> году не привлекались.</w:t>
      </w:r>
    </w:p>
    <w:p w:rsidR="00D20C17" w:rsidRDefault="00D20C17" w:rsidP="006D56B7">
      <w:pPr>
        <w:autoSpaceDE w:val="0"/>
        <w:autoSpaceDN w:val="0"/>
        <w:adjustRightInd w:val="0"/>
        <w:spacing w:after="0" w:line="240" w:lineRule="auto"/>
        <w:ind w:firstLine="708"/>
        <w:jc w:val="both"/>
        <w:rPr>
          <w:rFonts w:ascii="Times New Roman" w:hAnsi="Times New Roman" w:cs="Times New Roman"/>
          <w:sz w:val="28"/>
          <w:szCs w:val="28"/>
        </w:rPr>
      </w:pPr>
    </w:p>
    <w:p w:rsidR="00001F39" w:rsidRDefault="00001F39" w:rsidP="006D56B7">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соответствии со статьей 107 БК РФ п</w:t>
      </w:r>
      <w:r w:rsidRPr="00001F39">
        <w:rPr>
          <w:rFonts w:ascii="Times New Roman" w:hAnsi="Times New Roman" w:cs="Times New Roman"/>
          <w:color w:val="000000" w:themeColor="text1"/>
          <w:spacing w:val="2"/>
          <w:sz w:val="28"/>
          <w:szCs w:val="28"/>
          <w:shd w:val="clear" w:color="auto" w:fill="FFFFFF"/>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A73A1F">
        <w:rPr>
          <w:rFonts w:ascii="Times New Roman" w:hAnsi="Times New Roman" w:cs="Times New Roman"/>
          <w:color w:val="000000" w:themeColor="text1"/>
          <w:spacing w:val="2"/>
          <w:sz w:val="28"/>
          <w:szCs w:val="28"/>
          <w:shd w:val="clear" w:color="auto" w:fill="FFFFFF"/>
        </w:rPr>
        <w:t xml:space="preserve"> На начало года доля муниципального долга составляла </w:t>
      </w:r>
      <w:r w:rsidR="00D20C17">
        <w:rPr>
          <w:rFonts w:ascii="Times New Roman" w:hAnsi="Times New Roman" w:cs="Times New Roman"/>
          <w:color w:val="000000" w:themeColor="text1"/>
          <w:spacing w:val="2"/>
          <w:sz w:val="28"/>
          <w:szCs w:val="28"/>
          <w:shd w:val="clear" w:color="auto" w:fill="FFFFFF"/>
        </w:rPr>
        <w:t>0,0</w:t>
      </w:r>
      <w:r w:rsidR="00A73A1F">
        <w:rPr>
          <w:rFonts w:ascii="Times New Roman" w:hAnsi="Times New Roman" w:cs="Times New Roman"/>
          <w:color w:val="000000" w:themeColor="text1"/>
          <w:spacing w:val="2"/>
          <w:sz w:val="28"/>
          <w:szCs w:val="28"/>
          <w:shd w:val="clear" w:color="auto" w:fill="FFFFFF"/>
        </w:rPr>
        <w:t xml:space="preserve">%. </w:t>
      </w:r>
    </w:p>
    <w:p w:rsidR="00D40080" w:rsidRPr="00D40080" w:rsidRDefault="00D40080"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2"/>
          <w:sz w:val="28"/>
          <w:szCs w:val="28"/>
          <w:shd w:val="clear" w:color="auto" w:fill="FFFFFF"/>
        </w:rPr>
        <w:t>В соответствии  со статьей 111 БК РФ о</w:t>
      </w:r>
      <w:r w:rsidRPr="00D40080">
        <w:rPr>
          <w:rFonts w:ascii="Times New Roman" w:hAnsi="Times New Roman" w:cs="Times New Roman"/>
          <w:color w:val="000000" w:themeColor="text1"/>
          <w:spacing w:val="2"/>
          <w:sz w:val="28"/>
          <w:szCs w:val="28"/>
          <w:shd w:val="clear" w:color="auto" w:fill="FFFFFF"/>
        </w:rPr>
        <w:t>бъем расходов на обслуживание муниципального долга в очередном финансовом году (очередном финансовом году и плановом периоде),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w:t>
      </w:r>
      <w:proofErr w:type="gramEnd"/>
      <w:r w:rsidRPr="00D40080">
        <w:rPr>
          <w:rFonts w:ascii="Times New Roman" w:hAnsi="Times New Roman" w:cs="Times New Roman"/>
          <w:color w:val="000000" w:themeColor="text1"/>
          <w:spacing w:val="2"/>
          <w:sz w:val="28"/>
          <w:szCs w:val="28"/>
          <w:shd w:val="clear" w:color="auto" w:fill="FFFFFF"/>
        </w:rPr>
        <w:t xml:space="preserve"> системы Российской Федерации</w:t>
      </w:r>
      <w:r>
        <w:rPr>
          <w:rFonts w:ascii="Times New Roman" w:hAnsi="Times New Roman" w:cs="Times New Roman"/>
          <w:color w:val="000000" w:themeColor="text1"/>
          <w:spacing w:val="2"/>
          <w:sz w:val="28"/>
          <w:szCs w:val="28"/>
          <w:shd w:val="clear" w:color="auto" w:fill="FFFFFF"/>
        </w:rPr>
        <w:t>, данный показатель равен</w:t>
      </w:r>
      <w:r w:rsidR="00CE4F9D">
        <w:rPr>
          <w:rFonts w:ascii="Times New Roman" w:hAnsi="Times New Roman" w:cs="Times New Roman"/>
          <w:color w:val="000000" w:themeColor="text1"/>
          <w:spacing w:val="2"/>
          <w:sz w:val="28"/>
          <w:szCs w:val="28"/>
          <w:shd w:val="clear" w:color="auto" w:fill="FFFFFF"/>
        </w:rPr>
        <w:t xml:space="preserve"> 0,</w:t>
      </w:r>
      <w:r w:rsidR="00D20C17">
        <w:rPr>
          <w:rFonts w:ascii="Times New Roman" w:hAnsi="Times New Roman" w:cs="Times New Roman"/>
          <w:color w:val="000000" w:themeColor="text1"/>
          <w:spacing w:val="2"/>
          <w:sz w:val="28"/>
          <w:szCs w:val="28"/>
          <w:shd w:val="clear" w:color="auto" w:fill="FFFFFF"/>
        </w:rPr>
        <w:t>0</w:t>
      </w:r>
      <w:r w:rsidR="00CE4F9D">
        <w:rPr>
          <w:rFonts w:ascii="Times New Roman" w:hAnsi="Times New Roman" w:cs="Times New Roman"/>
          <w:color w:val="000000" w:themeColor="text1"/>
          <w:spacing w:val="2"/>
          <w:sz w:val="28"/>
          <w:szCs w:val="28"/>
          <w:shd w:val="clear" w:color="auto" w:fill="FFFFFF"/>
        </w:rPr>
        <w:t>%.</w:t>
      </w:r>
    </w:p>
    <w:p w:rsidR="00DD20A9"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году муниципальные гарантии не предоставлялись.</w:t>
      </w:r>
    </w:p>
    <w:p w:rsidR="00261D6A" w:rsidRDefault="00261D6A" w:rsidP="006D56B7">
      <w:pPr>
        <w:autoSpaceDE w:val="0"/>
        <w:autoSpaceDN w:val="0"/>
        <w:adjustRightInd w:val="0"/>
        <w:spacing w:after="0" w:line="240" w:lineRule="auto"/>
        <w:ind w:firstLine="708"/>
        <w:jc w:val="both"/>
        <w:rPr>
          <w:rFonts w:ascii="Times New Roman" w:hAnsi="Times New Roman" w:cs="Times New Roman"/>
          <w:sz w:val="28"/>
          <w:szCs w:val="28"/>
        </w:rPr>
      </w:pPr>
    </w:p>
    <w:p w:rsidR="001D4A7D" w:rsidRDefault="00A02555"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1D4A7D" w:rsidRPr="005871BD">
        <w:rPr>
          <w:rFonts w:ascii="Times New Roman" w:hAnsi="Times New Roman" w:cs="Times New Roman"/>
          <w:b/>
          <w:bCs/>
          <w:sz w:val="28"/>
          <w:szCs w:val="28"/>
        </w:rPr>
        <w:t>ыводы</w:t>
      </w:r>
    </w:p>
    <w:p w:rsidR="00A73A1F" w:rsidRPr="005871BD" w:rsidRDefault="00A73A1F"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1. Бюджетная отчетность за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 соответствует нормам ст.264.1БК РФ. Бюджетная отчетность представлена по формам в соответствии с</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Инструкцией о порядке составления и представления годовой, квартальной</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 месячной отчетности об исполнении бюджетов бюджетной системы</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утвержденной приказом Министерства финансов</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от 28.12.2010 года №191н.</w:t>
      </w:r>
    </w:p>
    <w:p w:rsidR="001D4A7D" w:rsidRPr="005871BD" w:rsidRDefault="006D5B10"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F40CF">
        <w:rPr>
          <w:rFonts w:ascii="Times New Roman" w:hAnsi="Times New Roman" w:cs="Times New Roman"/>
          <w:sz w:val="28"/>
          <w:szCs w:val="28"/>
        </w:rPr>
        <w:t xml:space="preserve"> </w:t>
      </w:r>
      <w:r w:rsidR="001D4A7D" w:rsidRPr="005871BD">
        <w:rPr>
          <w:rFonts w:ascii="Times New Roman" w:hAnsi="Times New Roman" w:cs="Times New Roman"/>
          <w:sz w:val="28"/>
          <w:szCs w:val="28"/>
        </w:rPr>
        <w:t xml:space="preserve">При проведении в </w:t>
      </w:r>
      <w:r w:rsidR="00C122CA">
        <w:rPr>
          <w:rFonts w:ascii="Times New Roman" w:hAnsi="Times New Roman" w:cs="Times New Roman"/>
          <w:sz w:val="28"/>
          <w:szCs w:val="28"/>
        </w:rPr>
        <w:t>2020</w:t>
      </w:r>
      <w:r w:rsidR="001D4A7D" w:rsidRPr="005871BD">
        <w:rPr>
          <w:rFonts w:ascii="Times New Roman" w:hAnsi="Times New Roman" w:cs="Times New Roman"/>
          <w:sz w:val="28"/>
          <w:szCs w:val="28"/>
        </w:rPr>
        <w:t xml:space="preserve"> году финансово-экономической экспертизы</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проектов постановлений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касающихся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внесения изменений и дополнений в муниципальные программы,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установлено: в связи с внесением изменений в бюджетные ассигнования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1D4A7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В</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нарушение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Порядка принятия решений о разработке,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формировании</w:t>
      </w:r>
      <w:r w:rsidR="006D5B10">
        <w:rPr>
          <w:rFonts w:ascii="Times New Roman" w:hAnsi="Times New Roman" w:cs="Times New Roman"/>
          <w:sz w:val="28"/>
          <w:szCs w:val="28"/>
        </w:rPr>
        <w:t>,</w:t>
      </w:r>
      <w:r w:rsidRPr="005871BD">
        <w:rPr>
          <w:rFonts w:ascii="Times New Roman" w:hAnsi="Times New Roman" w:cs="Times New Roman"/>
          <w:sz w:val="28"/>
          <w:szCs w:val="28"/>
        </w:rPr>
        <w:t xml:space="preserve"> реализации </w:t>
      </w:r>
      <w:r w:rsidR="006D5B10">
        <w:rPr>
          <w:rFonts w:ascii="Times New Roman" w:hAnsi="Times New Roman" w:cs="Times New Roman"/>
          <w:sz w:val="28"/>
          <w:szCs w:val="28"/>
        </w:rPr>
        <w:t xml:space="preserve">и оценке эффективности </w:t>
      </w:r>
      <w:r w:rsidRPr="005871BD">
        <w:rPr>
          <w:rFonts w:ascii="Times New Roman" w:hAnsi="Times New Roman" w:cs="Times New Roman"/>
          <w:sz w:val="28"/>
          <w:szCs w:val="28"/>
        </w:rPr>
        <w:t xml:space="preserve">муниципальных программ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от</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1</w:t>
      </w:r>
      <w:r w:rsidR="006D5B10">
        <w:rPr>
          <w:rFonts w:ascii="Times New Roman" w:hAnsi="Times New Roman" w:cs="Times New Roman"/>
          <w:sz w:val="28"/>
          <w:szCs w:val="28"/>
        </w:rPr>
        <w:t>2</w:t>
      </w:r>
      <w:r w:rsidRPr="005871BD">
        <w:rPr>
          <w:rFonts w:ascii="Times New Roman" w:hAnsi="Times New Roman" w:cs="Times New Roman"/>
          <w:sz w:val="28"/>
          <w:szCs w:val="28"/>
        </w:rPr>
        <w:t>.</w:t>
      </w:r>
      <w:r w:rsidR="006D5B10">
        <w:rPr>
          <w:rFonts w:ascii="Times New Roman" w:hAnsi="Times New Roman" w:cs="Times New Roman"/>
          <w:sz w:val="28"/>
          <w:szCs w:val="28"/>
        </w:rPr>
        <w:t>11</w:t>
      </w:r>
      <w:r w:rsidRPr="005871BD">
        <w:rPr>
          <w:rFonts w:ascii="Times New Roman" w:hAnsi="Times New Roman" w:cs="Times New Roman"/>
          <w:sz w:val="28"/>
          <w:szCs w:val="28"/>
        </w:rPr>
        <w:t>.2013 года</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6D5B10">
        <w:rPr>
          <w:rFonts w:ascii="Times New Roman" w:hAnsi="Times New Roman" w:cs="Times New Roman"/>
          <w:sz w:val="28"/>
          <w:szCs w:val="28"/>
        </w:rPr>
        <w:t>751</w:t>
      </w:r>
      <w:r w:rsidRPr="005871BD">
        <w:rPr>
          <w:rFonts w:ascii="Times New Roman" w:hAnsi="Times New Roman" w:cs="Times New Roman"/>
          <w:sz w:val="28"/>
          <w:szCs w:val="28"/>
        </w:rPr>
        <w:t>,</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не всегда к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проектам</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постановлений</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Администрации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о внесении изменений и дополнений в</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C122CA">
        <w:rPr>
          <w:rFonts w:ascii="Times New Roman" w:hAnsi="Times New Roman" w:cs="Times New Roman"/>
          <w:sz w:val="28"/>
          <w:szCs w:val="28"/>
        </w:rPr>
        <w:t>2020</w:t>
      </w:r>
      <w:r w:rsidRPr="005871BD">
        <w:rPr>
          <w:rFonts w:ascii="Times New Roman" w:hAnsi="Times New Roman" w:cs="Times New Roman"/>
          <w:sz w:val="28"/>
          <w:szCs w:val="28"/>
        </w:rPr>
        <w:t xml:space="preserve"> года были предоставлены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w:t>
      </w:r>
      <w:proofErr w:type="gramEnd"/>
      <w:r w:rsidRPr="005871BD">
        <w:rPr>
          <w:rFonts w:ascii="Times New Roman" w:hAnsi="Times New Roman" w:cs="Times New Roman"/>
          <w:sz w:val="28"/>
          <w:szCs w:val="28"/>
        </w:rPr>
        <w:t xml:space="preserve"> ожидаемых результатов, логичности,</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 обоснованности заявленных</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потребностей</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 мероприятиям</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p>
    <w:p w:rsidR="00FA19ED" w:rsidRPr="002E3AF0" w:rsidRDefault="00FA19ED" w:rsidP="00FA19ED">
      <w:pPr>
        <w:pStyle w:val="a6"/>
        <w:ind w:firstLine="708"/>
        <w:rPr>
          <w:color w:val="000000" w:themeColor="text1"/>
          <w:szCs w:val="28"/>
        </w:rPr>
      </w:pPr>
      <w:r>
        <w:rPr>
          <w:color w:val="000000" w:themeColor="text1"/>
          <w:szCs w:val="28"/>
        </w:rPr>
        <w:t>3.</w:t>
      </w:r>
      <w:r w:rsidRPr="002E3AF0">
        <w:rPr>
          <w:color w:val="000000" w:themeColor="text1"/>
          <w:szCs w:val="28"/>
        </w:rPr>
        <w:t>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FA19ED" w:rsidRDefault="00FA19ED"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4.</w:t>
      </w:r>
      <w:r w:rsidRPr="002E3AF0">
        <w:rPr>
          <w:rFonts w:ascii="Times New Roman" w:eastAsia="Times New Roman" w:hAnsi="Times New Roman" w:cs="Times New Roman"/>
          <w:color w:val="000000" w:themeColor="text1"/>
          <w:sz w:val="28"/>
          <w:szCs w:val="28"/>
          <w:lang w:eastAsia="ru-RU"/>
        </w:rPr>
        <w:t>По результатам проведенной внешней проверки годового отчёта об исполнении бюджета муниципального образования р.п.</w:t>
      </w:r>
      <w:r>
        <w:rPr>
          <w:rFonts w:ascii="Times New Roman" w:eastAsia="Times New Roman" w:hAnsi="Times New Roman" w:cs="Times New Roman"/>
          <w:color w:val="000000" w:themeColor="text1"/>
          <w:sz w:val="28"/>
          <w:szCs w:val="28"/>
          <w:lang w:eastAsia="ru-RU"/>
        </w:rPr>
        <w:t xml:space="preserve"> </w:t>
      </w:r>
      <w:r w:rsidRPr="002E3AF0">
        <w:rPr>
          <w:rFonts w:ascii="Times New Roman" w:eastAsia="Times New Roman" w:hAnsi="Times New Roman" w:cs="Times New Roman"/>
          <w:color w:val="000000" w:themeColor="text1"/>
          <w:sz w:val="28"/>
          <w:szCs w:val="28"/>
          <w:lang w:eastAsia="ru-RU"/>
        </w:rPr>
        <w:t xml:space="preserve">Куркино за </w:t>
      </w:r>
      <w:r>
        <w:rPr>
          <w:rFonts w:ascii="Times New Roman" w:eastAsia="Times New Roman" w:hAnsi="Times New Roman" w:cs="Times New Roman"/>
          <w:color w:val="000000" w:themeColor="text1"/>
          <w:sz w:val="28"/>
          <w:szCs w:val="28"/>
          <w:lang w:eastAsia="ru-RU"/>
        </w:rPr>
        <w:t>2020</w:t>
      </w:r>
      <w:r w:rsidRPr="002E3AF0">
        <w:rPr>
          <w:rFonts w:ascii="Times New Roman" w:eastAsia="Times New Roman" w:hAnsi="Times New Roman" w:cs="Times New Roman"/>
          <w:color w:val="000000" w:themeColor="text1"/>
          <w:sz w:val="28"/>
          <w:szCs w:val="28"/>
          <w:lang w:eastAsia="ru-RU"/>
        </w:rPr>
        <w:t xml:space="preserve"> год несоответстви</w:t>
      </w:r>
      <w:r>
        <w:rPr>
          <w:rFonts w:ascii="Times New Roman" w:eastAsia="Times New Roman" w:hAnsi="Times New Roman" w:cs="Times New Roman"/>
          <w:color w:val="000000" w:themeColor="text1"/>
          <w:sz w:val="28"/>
          <w:szCs w:val="28"/>
          <w:lang w:eastAsia="ru-RU"/>
        </w:rPr>
        <w:t>й</w:t>
      </w:r>
      <w:r w:rsidRPr="002E3AF0">
        <w:rPr>
          <w:rFonts w:ascii="Times New Roman" w:eastAsia="Times New Roman" w:hAnsi="Times New Roman" w:cs="Times New Roman"/>
          <w:color w:val="000000" w:themeColor="text1"/>
          <w:sz w:val="28"/>
          <w:szCs w:val="28"/>
          <w:lang w:eastAsia="ru-RU"/>
        </w:rPr>
        <w:t xml:space="preserve"> исполнения бюджета принятому решению о бюджете не установлено.</w:t>
      </w:r>
    </w:p>
    <w:p w:rsidR="00C275A3" w:rsidRDefault="00FA19ED" w:rsidP="00FA19ED">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5</w:t>
      </w:r>
      <w:r w:rsidR="00BF701F">
        <w:rPr>
          <w:rFonts w:ascii="Times New Roman" w:hAnsi="Times New Roman" w:cs="Times New Roman"/>
          <w:sz w:val="28"/>
          <w:szCs w:val="28"/>
        </w:rPr>
        <w:t xml:space="preserve">. Контрольно-ревизионная комиссия муниципального образования Куркинский район </w:t>
      </w:r>
      <w:r w:rsidR="00D20C17">
        <w:rPr>
          <w:rFonts w:ascii="Times New Roman" w:hAnsi="Times New Roman" w:cs="Times New Roman"/>
          <w:sz w:val="28"/>
          <w:szCs w:val="28"/>
        </w:rPr>
        <w:t xml:space="preserve">рекомендует </w:t>
      </w:r>
      <w:r w:rsidR="00BF701F">
        <w:rPr>
          <w:rFonts w:ascii="Times New Roman" w:hAnsi="Times New Roman" w:cs="Times New Roman"/>
          <w:sz w:val="28"/>
          <w:szCs w:val="28"/>
        </w:rPr>
        <w:t xml:space="preserve">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w:t>
      </w:r>
      <w:r w:rsidR="00C122CA">
        <w:rPr>
          <w:rFonts w:ascii="Times New Roman" w:hAnsi="Times New Roman" w:cs="Times New Roman"/>
          <w:sz w:val="28"/>
          <w:szCs w:val="28"/>
        </w:rPr>
        <w:t>2020</w:t>
      </w:r>
      <w:r w:rsidR="00BF701F">
        <w:rPr>
          <w:rFonts w:ascii="Times New Roman" w:hAnsi="Times New Roman" w:cs="Times New Roman"/>
          <w:sz w:val="28"/>
          <w:szCs w:val="28"/>
        </w:rPr>
        <w:t xml:space="preserve"> год.</w:t>
      </w:r>
    </w:p>
    <w:p w:rsidR="00C275A3" w:rsidRDefault="00C275A3" w:rsidP="006D56B7">
      <w:pPr>
        <w:tabs>
          <w:tab w:val="left" w:pos="956"/>
        </w:tabs>
        <w:spacing w:after="0" w:line="240" w:lineRule="auto"/>
        <w:jc w:val="both"/>
        <w:rPr>
          <w:rFonts w:ascii="Times New Roman" w:hAnsi="Times New Roman" w:cs="Times New Roman"/>
          <w:b/>
          <w:sz w:val="28"/>
          <w:szCs w:val="28"/>
        </w:rPr>
      </w:pPr>
    </w:p>
    <w:p w:rsidR="00C275A3" w:rsidRDefault="00C275A3" w:rsidP="006D56B7">
      <w:pPr>
        <w:tabs>
          <w:tab w:val="left" w:pos="956"/>
        </w:tabs>
        <w:spacing w:after="0" w:line="240" w:lineRule="auto"/>
        <w:jc w:val="both"/>
        <w:rPr>
          <w:rFonts w:ascii="Times New Roman" w:hAnsi="Times New Roman" w:cs="Times New Roman"/>
          <w:b/>
          <w:sz w:val="28"/>
          <w:szCs w:val="28"/>
        </w:rPr>
      </w:pP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Председатель </w:t>
      </w:r>
      <w:bookmarkStart w:id="0" w:name="_GoBack"/>
      <w:bookmarkEnd w:id="0"/>
    </w:p>
    <w:p w:rsidR="00BF701F" w:rsidRPr="00DE75A3" w:rsidRDefault="00DE75A3" w:rsidP="006D56B7">
      <w:pPr>
        <w:tabs>
          <w:tab w:val="left" w:pos="9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F701F" w:rsidRPr="00DE75A3">
        <w:rPr>
          <w:rFonts w:ascii="Times New Roman" w:hAnsi="Times New Roman" w:cs="Times New Roman"/>
          <w:sz w:val="28"/>
          <w:szCs w:val="28"/>
        </w:rPr>
        <w:t>онтрольно-ревизионной комиссии</w:t>
      </w: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муниципального образования</w:t>
      </w: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Куркинский район                                                              </w:t>
      </w:r>
      <w:r w:rsidR="00DE75A3">
        <w:rPr>
          <w:rFonts w:ascii="Times New Roman" w:hAnsi="Times New Roman" w:cs="Times New Roman"/>
          <w:sz w:val="28"/>
          <w:szCs w:val="28"/>
        </w:rPr>
        <w:t xml:space="preserve">           </w:t>
      </w:r>
      <w:r w:rsidRPr="00DE75A3">
        <w:rPr>
          <w:rFonts w:ascii="Times New Roman" w:hAnsi="Times New Roman" w:cs="Times New Roman"/>
          <w:sz w:val="28"/>
          <w:szCs w:val="28"/>
        </w:rPr>
        <w:t xml:space="preserve"> Е.В.</w:t>
      </w:r>
      <w:proofErr w:type="gramStart"/>
      <w:r w:rsidRPr="00DE75A3">
        <w:rPr>
          <w:rFonts w:ascii="Times New Roman" w:hAnsi="Times New Roman" w:cs="Times New Roman"/>
          <w:sz w:val="28"/>
          <w:szCs w:val="28"/>
        </w:rPr>
        <w:t>Степина</w:t>
      </w:r>
      <w:proofErr w:type="gramEnd"/>
    </w:p>
    <w:p w:rsidR="00BF701F" w:rsidRPr="005871BD" w:rsidRDefault="00BF701F" w:rsidP="006D56B7">
      <w:pPr>
        <w:autoSpaceDE w:val="0"/>
        <w:autoSpaceDN w:val="0"/>
        <w:adjustRightInd w:val="0"/>
        <w:spacing w:after="0" w:line="240" w:lineRule="auto"/>
        <w:ind w:firstLine="708"/>
        <w:jc w:val="both"/>
        <w:rPr>
          <w:rFonts w:ascii="Times New Roman" w:hAnsi="Times New Roman" w:cs="Times New Roman"/>
          <w:sz w:val="28"/>
          <w:szCs w:val="28"/>
        </w:rPr>
      </w:pPr>
    </w:p>
    <w:sectPr w:rsidR="00BF701F" w:rsidRPr="005871BD" w:rsidSect="00F20E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9D23AE9"/>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A7D"/>
    <w:rsid w:val="00001F39"/>
    <w:rsid w:val="00005000"/>
    <w:rsid w:val="00010A0D"/>
    <w:rsid w:val="00054C8F"/>
    <w:rsid w:val="00055EF3"/>
    <w:rsid w:val="00083416"/>
    <w:rsid w:val="000B2CE3"/>
    <w:rsid w:val="000B429D"/>
    <w:rsid w:val="000C48E3"/>
    <w:rsid w:val="000C51B3"/>
    <w:rsid w:val="000C6927"/>
    <w:rsid w:val="000C710C"/>
    <w:rsid w:val="000D211A"/>
    <w:rsid w:val="000D24EF"/>
    <w:rsid w:val="000E1FE7"/>
    <w:rsid w:val="000E5173"/>
    <w:rsid w:val="000E66D1"/>
    <w:rsid w:val="000E7278"/>
    <w:rsid w:val="000E7A54"/>
    <w:rsid w:val="001141BD"/>
    <w:rsid w:val="00116DF9"/>
    <w:rsid w:val="0014540F"/>
    <w:rsid w:val="00150600"/>
    <w:rsid w:val="001553C7"/>
    <w:rsid w:val="00157DD4"/>
    <w:rsid w:val="00164077"/>
    <w:rsid w:val="001A14E4"/>
    <w:rsid w:val="001A3A31"/>
    <w:rsid w:val="001B0369"/>
    <w:rsid w:val="001B5CA7"/>
    <w:rsid w:val="001D29AF"/>
    <w:rsid w:val="001D4A7D"/>
    <w:rsid w:val="001E4142"/>
    <w:rsid w:val="001F40CF"/>
    <w:rsid w:val="00210B35"/>
    <w:rsid w:val="00215194"/>
    <w:rsid w:val="0022375B"/>
    <w:rsid w:val="002239F7"/>
    <w:rsid w:val="00225F18"/>
    <w:rsid w:val="002377B9"/>
    <w:rsid w:val="00252B31"/>
    <w:rsid w:val="00255448"/>
    <w:rsid w:val="00261D6A"/>
    <w:rsid w:val="00265735"/>
    <w:rsid w:val="0026723D"/>
    <w:rsid w:val="00276F01"/>
    <w:rsid w:val="0028544F"/>
    <w:rsid w:val="002A5A3E"/>
    <w:rsid w:val="002C0DCA"/>
    <w:rsid w:val="002C56CF"/>
    <w:rsid w:val="002C6D67"/>
    <w:rsid w:val="002C78B1"/>
    <w:rsid w:val="002D10BA"/>
    <w:rsid w:val="002E0696"/>
    <w:rsid w:val="002E0779"/>
    <w:rsid w:val="002E3F15"/>
    <w:rsid w:val="002E44F9"/>
    <w:rsid w:val="002F1007"/>
    <w:rsid w:val="002F109C"/>
    <w:rsid w:val="002F6C48"/>
    <w:rsid w:val="0030035F"/>
    <w:rsid w:val="00304B2B"/>
    <w:rsid w:val="003072E7"/>
    <w:rsid w:val="00307C52"/>
    <w:rsid w:val="00317BA0"/>
    <w:rsid w:val="003313F7"/>
    <w:rsid w:val="0034357F"/>
    <w:rsid w:val="00344328"/>
    <w:rsid w:val="003459F0"/>
    <w:rsid w:val="00345AFE"/>
    <w:rsid w:val="003540E6"/>
    <w:rsid w:val="00355332"/>
    <w:rsid w:val="00355B12"/>
    <w:rsid w:val="00361787"/>
    <w:rsid w:val="00374F8B"/>
    <w:rsid w:val="003773AC"/>
    <w:rsid w:val="00383001"/>
    <w:rsid w:val="00383790"/>
    <w:rsid w:val="0039257A"/>
    <w:rsid w:val="003930BD"/>
    <w:rsid w:val="00394686"/>
    <w:rsid w:val="003D2F66"/>
    <w:rsid w:val="003D397E"/>
    <w:rsid w:val="003D5D45"/>
    <w:rsid w:val="003D71A6"/>
    <w:rsid w:val="003E1881"/>
    <w:rsid w:val="003E2E6D"/>
    <w:rsid w:val="003E433D"/>
    <w:rsid w:val="003E4BB7"/>
    <w:rsid w:val="003E5857"/>
    <w:rsid w:val="003F25F1"/>
    <w:rsid w:val="003F2A7F"/>
    <w:rsid w:val="003F5045"/>
    <w:rsid w:val="00406064"/>
    <w:rsid w:val="00406C35"/>
    <w:rsid w:val="0041549B"/>
    <w:rsid w:val="004223DA"/>
    <w:rsid w:val="0042654D"/>
    <w:rsid w:val="0044055F"/>
    <w:rsid w:val="004504C3"/>
    <w:rsid w:val="004568DD"/>
    <w:rsid w:val="00463213"/>
    <w:rsid w:val="00483F35"/>
    <w:rsid w:val="0049260E"/>
    <w:rsid w:val="004A41F9"/>
    <w:rsid w:val="004A4A28"/>
    <w:rsid w:val="004B000F"/>
    <w:rsid w:val="004B13A2"/>
    <w:rsid w:val="004D5A5D"/>
    <w:rsid w:val="004E4370"/>
    <w:rsid w:val="004F50A6"/>
    <w:rsid w:val="004F522C"/>
    <w:rsid w:val="00505112"/>
    <w:rsid w:val="00512BC3"/>
    <w:rsid w:val="0051631B"/>
    <w:rsid w:val="00525015"/>
    <w:rsid w:val="00525B67"/>
    <w:rsid w:val="00530943"/>
    <w:rsid w:val="00530D36"/>
    <w:rsid w:val="00534019"/>
    <w:rsid w:val="00535966"/>
    <w:rsid w:val="005408D4"/>
    <w:rsid w:val="0054167F"/>
    <w:rsid w:val="0054353B"/>
    <w:rsid w:val="00552D76"/>
    <w:rsid w:val="00565214"/>
    <w:rsid w:val="005709ED"/>
    <w:rsid w:val="00577C72"/>
    <w:rsid w:val="005810DE"/>
    <w:rsid w:val="0058542A"/>
    <w:rsid w:val="00586D9F"/>
    <w:rsid w:val="005871BD"/>
    <w:rsid w:val="005946A4"/>
    <w:rsid w:val="005A19EA"/>
    <w:rsid w:val="005A74D2"/>
    <w:rsid w:val="005A7AFF"/>
    <w:rsid w:val="005B3A9C"/>
    <w:rsid w:val="005B6B93"/>
    <w:rsid w:val="005B7658"/>
    <w:rsid w:val="005D1617"/>
    <w:rsid w:val="005D4970"/>
    <w:rsid w:val="005D7E37"/>
    <w:rsid w:val="005E1DAA"/>
    <w:rsid w:val="005F0A52"/>
    <w:rsid w:val="0063023B"/>
    <w:rsid w:val="00632081"/>
    <w:rsid w:val="0064437B"/>
    <w:rsid w:val="006719C7"/>
    <w:rsid w:val="006749D4"/>
    <w:rsid w:val="00682724"/>
    <w:rsid w:val="0068767D"/>
    <w:rsid w:val="006879F8"/>
    <w:rsid w:val="00697869"/>
    <w:rsid w:val="006B0EE4"/>
    <w:rsid w:val="006B1246"/>
    <w:rsid w:val="006B5EA8"/>
    <w:rsid w:val="006B78DA"/>
    <w:rsid w:val="006C24BB"/>
    <w:rsid w:val="006D2C26"/>
    <w:rsid w:val="006D56B7"/>
    <w:rsid w:val="006D5B10"/>
    <w:rsid w:val="006E61E3"/>
    <w:rsid w:val="006F00AD"/>
    <w:rsid w:val="00717F51"/>
    <w:rsid w:val="00724716"/>
    <w:rsid w:val="007347D8"/>
    <w:rsid w:val="00762D15"/>
    <w:rsid w:val="00763E91"/>
    <w:rsid w:val="00764247"/>
    <w:rsid w:val="00766A21"/>
    <w:rsid w:val="00770AAB"/>
    <w:rsid w:val="00780BD1"/>
    <w:rsid w:val="00783742"/>
    <w:rsid w:val="00786979"/>
    <w:rsid w:val="0079098F"/>
    <w:rsid w:val="00794820"/>
    <w:rsid w:val="007A120C"/>
    <w:rsid w:val="007A19D0"/>
    <w:rsid w:val="007A2DDE"/>
    <w:rsid w:val="007A3A98"/>
    <w:rsid w:val="007A3CE8"/>
    <w:rsid w:val="007A67AC"/>
    <w:rsid w:val="007B0A73"/>
    <w:rsid w:val="007B517C"/>
    <w:rsid w:val="007B790B"/>
    <w:rsid w:val="007C0DE1"/>
    <w:rsid w:val="007C5D32"/>
    <w:rsid w:val="007D60DE"/>
    <w:rsid w:val="007E01D2"/>
    <w:rsid w:val="007E6C13"/>
    <w:rsid w:val="007F723F"/>
    <w:rsid w:val="00821F25"/>
    <w:rsid w:val="008227DA"/>
    <w:rsid w:val="00824770"/>
    <w:rsid w:val="008326F4"/>
    <w:rsid w:val="0085102D"/>
    <w:rsid w:val="00862DCB"/>
    <w:rsid w:val="0086774C"/>
    <w:rsid w:val="00885699"/>
    <w:rsid w:val="00885C1A"/>
    <w:rsid w:val="00890DC3"/>
    <w:rsid w:val="00891199"/>
    <w:rsid w:val="008B60C1"/>
    <w:rsid w:val="008B6D58"/>
    <w:rsid w:val="008B7FB5"/>
    <w:rsid w:val="008C372A"/>
    <w:rsid w:val="008D02FE"/>
    <w:rsid w:val="008E192B"/>
    <w:rsid w:val="008E49F9"/>
    <w:rsid w:val="008E5C85"/>
    <w:rsid w:val="008F0D58"/>
    <w:rsid w:val="008F1D2E"/>
    <w:rsid w:val="008F1DF0"/>
    <w:rsid w:val="008F4ADF"/>
    <w:rsid w:val="008F7AF1"/>
    <w:rsid w:val="00901720"/>
    <w:rsid w:val="0090449D"/>
    <w:rsid w:val="00907268"/>
    <w:rsid w:val="009101B2"/>
    <w:rsid w:val="00923A01"/>
    <w:rsid w:val="009255A1"/>
    <w:rsid w:val="00942084"/>
    <w:rsid w:val="00942BAA"/>
    <w:rsid w:val="009455E8"/>
    <w:rsid w:val="009457E1"/>
    <w:rsid w:val="00947E97"/>
    <w:rsid w:val="00950276"/>
    <w:rsid w:val="009528C9"/>
    <w:rsid w:val="009555FD"/>
    <w:rsid w:val="00956890"/>
    <w:rsid w:val="00963CEC"/>
    <w:rsid w:val="00974707"/>
    <w:rsid w:val="00982D89"/>
    <w:rsid w:val="00983100"/>
    <w:rsid w:val="00983547"/>
    <w:rsid w:val="009965DF"/>
    <w:rsid w:val="009A1FB1"/>
    <w:rsid w:val="009A6708"/>
    <w:rsid w:val="009A799D"/>
    <w:rsid w:val="009B3E7B"/>
    <w:rsid w:val="009C32D2"/>
    <w:rsid w:val="009C4606"/>
    <w:rsid w:val="009C4DEC"/>
    <w:rsid w:val="009C4E3C"/>
    <w:rsid w:val="009E03A8"/>
    <w:rsid w:val="009E29AD"/>
    <w:rsid w:val="009E35E9"/>
    <w:rsid w:val="009E68EC"/>
    <w:rsid w:val="009F239C"/>
    <w:rsid w:val="00A02555"/>
    <w:rsid w:val="00A067D5"/>
    <w:rsid w:val="00A112CD"/>
    <w:rsid w:val="00A22CC4"/>
    <w:rsid w:val="00A337FF"/>
    <w:rsid w:val="00A40E22"/>
    <w:rsid w:val="00A4410F"/>
    <w:rsid w:val="00A447D7"/>
    <w:rsid w:val="00A55241"/>
    <w:rsid w:val="00A633D0"/>
    <w:rsid w:val="00A72FDD"/>
    <w:rsid w:val="00A73A1F"/>
    <w:rsid w:val="00A75FC8"/>
    <w:rsid w:val="00A85E5B"/>
    <w:rsid w:val="00A963FE"/>
    <w:rsid w:val="00AB0E9F"/>
    <w:rsid w:val="00AC6D62"/>
    <w:rsid w:val="00AD1637"/>
    <w:rsid w:val="00AD7664"/>
    <w:rsid w:val="00AE7707"/>
    <w:rsid w:val="00AF2F8B"/>
    <w:rsid w:val="00AF3E25"/>
    <w:rsid w:val="00B1077B"/>
    <w:rsid w:val="00B134C6"/>
    <w:rsid w:val="00B162D7"/>
    <w:rsid w:val="00B3560F"/>
    <w:rsid w:val="00B36148"/>
    <w:rsid w:val="00B37F87"/>
    <w:rsid w:val="00B430CC"/>
    <w:rsid w:val="00B55BF6"/>
    <w:rsid w:val="00B64C5F"/>
    <w:rsid w:val="00B74249"/>
    <w:rsid w:val="00B81E22"/>
    <w:rsid w:val="00B92489"/>
    <w:rsid w:val="00BA660E"/>
    <w:rsid w:val="00BB0DEE"/>
    <w:rsid w:val="00BB3326"/>
    <w:rsid w:val="00BC57AF"/>
    <w:rsid w:val="00BC6A68"/>
    <w:rsid w:val="00BE5E35"/>
    <w:rsid w:val="00BF3B58"/>
    <w:rsid w:val="00BF597F"/>
    <w:rsid w:val="00BF701F"/>
    <w:rsid w:val="00C122CA"/>
    <w:rsid w:val="00C21397"/>
    <w:rsid w:val="00C275A3"/>
    <w:rsid w:val="00C3177E"/>
    <w:rsid w:val="00C31DEB"/>
    <w:rsid w:val="00C40D38"/>
    <w:rsid w:val="00C551E1"/>
    <w:rsid w:val="00C5757D"/>
    <w:rsid w:val="00C63CE4"/>
    <w:rsid w:val="00C6782B"/>
    <w:rsid w:val="00C70B52"/>
    <w:rsid w:val="00C800D3"/>
    <w:rsid w:val="00C87DF2"/>
    <w:rsid w:val="00C977C4"/>
    <w:rsid w:val="00CA714F"/>
    <w:rsid w:val="00CB05E6"/>
    <w:rsid w:val="00CB38EB"/>
    <w:rsid w:val="00CC57CB"/>
    <w:rsid w:val="00CE4F9D"/>
    <w:rsid w:val="00D133D4"/>
    <w:rsid w:val="00D178D9"/>
    <w:rsid w:val="00D20C17"/>
    <w:rsid w:val="00D226F3"/>
    <w:rsid w:val="00D25594"/>
    <w:rsid w:val="00D32DA3"/>
    <w:rsid w:val="00D34E60"/>
    <w:rsid w:val="00D40080"/>
    <w:rsid w:val="00D42D7E"/>
    <w:rsid w:val="00D4737C"/>
    <w:rsid w:val="00D47E46"/>
    <w:rsid w:val="00D6062B"/>
    <w:rsid w:val="00D65740"/>
    <w:rsid w:val="00D658F1"/>
    <w:rsid w:val="00D65957"/>
    <w:rsid w:val="00D85C5E"/>
    <w:rsid w:val="00D86B72"/>
    <w:rsid w:val="00D933C8"/>
    <w:rsid w:val="00DA1897"/>
    <w:rsid w:val="00DA5A0B"/>
    <w:rsid w:val="00DA74EE"/>
    <w:rsid w:val="00DC0758"/>
    <w:rsid w:val="00DC3FDC"/>
    <w:rsid w:val="00DD0106"/>
    <w:rsid w:val="00DD20A9"/>
    <w:rsid w:val="00DE75A3"/>
    <w:rsid w:val="00DF32E8"/>
    <w:rsid w:val="00E026B5"/>
    <w:rsid w:val="00E11992"/>
    <w:rsid w:val="00E12727"/>
    <w:rsid w:val="00E1461F"/>
    <w:rsid w:val="00E147FE"/>
    <w:rsid w:val="00E20125"/>
    <w:rsid w:val="00E6206D"/>
    <w:rsid w:val="00E62E09"/>
    <w:rsid w:val="00E7453C"/>
    <w:rsid w:val="00E7486F"/>
    <w:rsid w:val="00E81B80"/>
    <w:rsid w:val="00E86EC5"/>
    <w:rsid w:val="00E96B7D"/>
    <w:rsid w:val="00EA1C57"/>
    <w:rsid w:val="00EB2406"/>
    <w:rsid w:val="00EB46F9"/>
    <w:rsid w:val="00EB72BE"/>
    <w:rsid w:val="00EC0584"/>
    <w:rsid w:val="00EC0F80"/>
    <w:rsid w:val="00EC3CE5"/>
    <w:rsid w:val="00ED1AE8"/>
    <w:rsid w:val="00ED2B05"/>
    <w:rsid w:val="00ED796C"/>
    <w:rsid w:val="00EE7CDB"/>
    <w:rsid w:val="00EF36AF"/>
    <w:rsid w:val="00F10A23"/>
    <w:rsid w:val="00F13F42"/>
    <w:rsid w:val="00F20E35"/>
    <w:rsid w:val="00F42751"/>
    <w:rsid w:val="00F44B14"/>
    <w:rsid w:val="00F46487"/>
    <w:rsid w:val="00F672C1"/>
    <w:rsid w:val="00F70ACE"/>
    <w:rsid w:val="00F727FB"/>
    <w:rsid w:val="00F73CDB"/>
    <w:rsid w:val="00F83BD3"/>
    <w:rsid w:val="00F850BB"/>
    <w:rsid w:val="00F85650"/>
    <w:rsid w:val="00F85DBC"/>
    <w:rsid w:val="00F96080"/>
    <w:rsid w:val="00F96DCE"/>
    <w:rsid w:val="00FA19ED"/>
    <w:rsid w:val="00FB157E"/>
    <w:rsid w:val="00FB57E7"/>
    <w:rsid w:val="00FC47BD"/>
    <w:rsid w:val="00FD0C9E"/>
    <w:rsid w:val="00FD1863"/>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06"/>
  </w:style>
  <w:style w:type="paragraph" w:styleId="1">
    <w:name w:val="heading 1"/>
    <w:basedOn w:val="a"/>
    <w:next w:val="a"/>
    <w:link w:val="10"/>
    <w:uiPriority w:val="9"/>
    <w:qFormat/>
    <w:rsid w:val="007E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01D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99"/>
    <w:qFormat/>
    <w:rsid w:val="005B7658"/>
    <w:pPr>
      <w:ind w:left="720"/>
      <w:contextualSpacing/>
    </w:pPr>
  </w:style>
  <w:style w:type="paragraph" w:customStyle="1" w:styleId="headertext">
    <w:name w:val="headertext"/>
    <w:basedOn w:val="a"/>
    <w:rsid w:val="007B7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2084"/>
    <w:rPr>
      <w:b/>
      <w:bCs/>
    </w:rPr>
  </w:style>
  <w:style w:type="paragraph" w:styleId="a6">
    <w:name w:val="Body Text"/>
    <w:basedOn w:val="a"/>
    <w:link w:val="a7"/>
    <w:unhideWhenUsed/>
    <w:rsid w:val="00FA19ED"/>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A19ED"/>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320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6DE0-FF73-49F5-BF53-BB02F13F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12776</TotalTime>
  <Pages>20</Pages>
  <Words>5298</Words>
  <Characters>30201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80</cp:revision>
  <cp:lastPrinted>2021-03-31T09:04:00Z</cp:lastPrinted>
  <dcterms:created xsi:type="dcterms:W3CDTF">2017-01-31T11:26:00Z</dcterms:created>
  <dcterms:modified xsi:type="dcterms:W3CDTF">2021-04-02T12:38:00Z</dcterms:modified>
</cp:coreProperties>
</file>