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EA" w:rsidRPr="000271EA" w:rsidRDefault="000271EA" w:rsidP="008B5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0271EA">
        <w:rPr>
          <w:b/>
          <w:sz w:val="32"/>
          <w:szCs w:val="32"/>
        </w:rPr>
        <w:t>онтрольно-ревизионн</w:t>
      </w:r>
      <w:r>
        <w:rPr>
          <w:b/>
          <w:sz w:val="32"/>
          <w:szCs w:val="32"/>
        </w:rPr>
        <w:t>ая</w:t>
      </w:r>
      <w:r w:rsidRPr="000271EA">
        <w:rPr>
          <w:b/>
          <w:sz w:val="32"/>
          <w:szCs w:val="32"/>
        </w:rPr>
        <w:t xml:space="preserve"> комисси</w:t>
      </w:r>
      <w:r>
        <w:rPr>
          <w:b/>
          <w:sz w:val="32"/>
          <w:szCs w:val="32"/>
        </w:rPr>
        <w:t>я</w:t>
      </w:r>
    </w:p>
    <w:p w:rsidR="000271EA" w:rsidRDefault="000271EA" w:rsidP="008B59BF">
      <w:pPr>
        <w:jc w:val="center"/>
        <w:rPr>
          <w:b/>
          <w:sz w:val="32"/>
          <w:szCs w:val="32"/>
        </w:rPr>
      </w:pPr>
      <w:r w:rsidRPr="000271EA">
        <w:rPr>
          <w:b/>
          <w:sz w:val="32"/>
          <w:szCs w:val="32"/>
        </w:rPr>
        <w:t>муниципального образования Куркинский район</w:t>
      </w:r>
    </w:p>
    <w:p w:rsidR="005F589D" w:rsidRPr="000271EA" w:rsidRDefault="005F589D" w:rsidP="008B59BF">
      <w:pPr>
        <w:jc w:val="center"/>
        <w:rPr>
          <w:b/>
          <w:sz w:val="32"/>
          <w:szCs w:val="32"/>
        </w:rPr>
      </w:pPr>
    </w:p>
    <w:p w:rsidR="00255B27" w:rsidRDefault="00255B27" w:rsidP="008B59BF">
      <w:pPr>
        <w:jc w:val="both"/>
        <w:rPr>
          <w:sz w:val="28"/>
        </w:rPr>
      </w:pPr>
    </w:p>
    <w:p w:rsidR="000271EA" w:rsidRDefault="00255B27" w:rsidP="008B59BF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</w:t>
      </w:r>
      <w:r w:rsidR="00C53FEB">
        <w:rPr>
          <w:sz w:val="28"/>
        </w:rPr>
        <w:t xml:space="preserve"> </w:t>
      </w:r>
      <w:proofErr w:type="gramStart"/>
      <w:r w:rsidR="00C53FEB">
        <w:rPr>
          <w:b/>
          <w:bCs/>
          <w:sz w:val="28"/>
        </w:rPr>
        <w:t>З</w:t>
      </w:r>
      <w:proofErr w:type="gramEnd"/>
      <w:r w:rsidR="00C53FEB">
        <w:rPr>
          <w:b/>
          <w:bCs/>
          <w:sz w:val="28"/>
        </w:rPr>
        <w:t xml:space="preserve"> А К Л Ю Ч Е Н И Е    </w:t>
      </w:r>
    </w:p>
    <w:p w:rsidR="005F589D" w:rsidRDefault="005F589D" w:rsidP="008B59BF">
      <w:pPr>
        <w:jc w:val="both"/>
        <w:rPr>
          <w:b/>
          <w:bCs/>
          <w:sz w:val="28"/>
        </w:rPr>
      </w:pPr>
    </w:p>
    <w:p w:rsidR="00C53FEB" w:rsidRDefault="00C53FEB" w:rsidP="008B59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</w:t>
      </w:r>
    </w:p>
    <w:p w:rsidR="000271EA" w:rsidRDefault="000271EA" w:rsidP="008B59BF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C53FEB">
        <w:rPr>
          <w:b/>
          <w:sz w:val="28"/>
        </w:rPr>
        <w:t xml:space="preserve">б исполнении бюджета МО </w:t>
      </w:r>
      <w:r w:rsidR="006C1570">
        <w:rPr>
          <w:b/>
          <w:sz w:val="28"/>
        </w:rPr>
        <w:t>р.п.</w:t>
      </w:r>
      <w:r w:rsidR="002923FF">
        <w:rPr>
          <w:b/>
          <w:sz w:val="28"/>
        </w:rPr>
        <w:t xml:space="preserve"> Куркино</w:t>
      </w:r>
      <w:r w:rsidR="00C53FEB">
        <w:rPr>
          <w:b/>
          <w:sz w:val="28"/>
        </w:rPr>
        <w:t xml:space="preserve"> Куркинского района</w:t>
      </w:r>
      <w:r>
        <w:rPr>
          <w:b/>
          <w:sz w:val="28"/>
        </w:rPr>
        <w:t xml:space="preserve">  </w:t>
      </w:r>
    </w:p>
    <w:p w:rsidR="00FA3497" w:rsidRDefault="00C53FEB" w:rsidP="008B59BF">
      <w:pPr>
        <w:jc w:val="center"/>
        <w:rPr>
          <w:b/>
          <w:sz w:val="28"/>
        </w:rPr>
      </w:pPr>
      <w:r>
        <w:rPr>
          <w:b/>
          <w:sz w:val="28"/>
        </w:rPr>
        <w:t xml:space="preserve">за 1 квартал </w:t>
      </w:r>
      <w:r w:rsidR="00105401">
        <w:rPr>
          <w:b/>
          <w:sz w:val="28"/>
        </w:rPr>
        <w:t>2021</w:t>
      </w:r>
      <w:r>
        <w:rPr>
          <w:b/>
          <w:sz w:val="28"/>
        </w:rPr>
        <w:t xml:space="preserve"> г. </w:t>
      </w:r>
    </w:p>
    <w:p w:rsidR="00A132D0" w:rsidRDefault="00A132D0" w:rsidP="008B59BF">
      <w:pPr>
        <w:jc w:val="center"/>
        <w:rPr>
          <w:b/>
          <w:sz w:val="28"/>
        </w:rPr>
      </w:pPr>
    </w:p>
    <w:p w:rsidR="005F589D" w:rsidRDefault="005F589D" w:rsidP="008B59BF">
      <w:pPr>
        <w:jc w:val="center"/>
        <w:rPr>
          <w:b/>
          <w:sz w:val="28"/>
        </w:rPr>
      </w:pPr>
    </w:p>
    <w:p w:rsidR="00C53FEB" w:rsidRDefault="00C53FEB" w:rsidP="008B59BF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A132D0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 Соглашения  от </w:t>
      </w:r>
      <w:r w:rsidR="006773AD">
        <w:t>30</w:t>
      </w:r>
      <w:r>
        <w:t>.10.201</w:t>
      </w:r>
      <w:r w:rsidR="006773A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C53FEB" w:rsidRDefault="00C53FEB" w:rsidP="008B59BF">
      <w:pPr>
        <w:jc w:val="both"/>
        <w:rPr>
          <w:sz w:val="28"/>
        </w:rPr>
      </w:pPr>
    </w:p>
    <w:p w:rsidR="00197AD3" w:rsidRPr="00197AD3" w:rsidRDefault="00197AD3" w:rsidP="008B59BF">
      <w:pPr>
        <w:suppressLineNumbers/>
        <w:tabs>
          <w:tab w:val="left" w:pos="617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197AD3">
        <w:rPr>
          <w:sz w:val="28"/>
          <w:szCs w:val="28"/>
        </w:rPr>
        <w:t>сновные характеристики бюджета муниципального образования рабочий пос</w:t>
      </w:r>
      <w:r w:rsidR="00812604">
        <w:rPr>
          <w:sz w:val="28"/>
          <w:szCs w:val="28"/>
        </w:rPr>
        <w:t>елок Куркино Куркинского района, утвержденного решением собрания депутатов</w:t>
      </w:r>
      <w:r w:rsidR="0058336E">
        <w:rPr>
          <w:sz w:val="28"/>
          <w:szCs w:val="28"/>
        </w:rPr>
        <w:t xml:space="preserve"> №</w:t>
      </w:r>
      <w:r w:rsidR="001979A5">
        <w:rPr>
          <w:sz w:val="28"/>
          <w:szCs w:val="28"/>
        </w:rPr>
        <w:t>2</w:t>
      </w:r>
      <w:r w:rsidR="0058336E">
        <w:rPr>
          <w:sz w:val="28"/>
          <w:szCs w:val="28"/>
        </w:rPr>
        <w:t>4-1 от 2</w:t>
      </w:r>
      <w:r w:rsidR="001979A5">
        <w:rPr>
          <w:sz w:val="28"/>
          <w:szCs w:val="28"/>
        </w:rPr>
        <w:t>3</w:t>
      </w:r>
      <w:r w:rsidR="0058336E">
        <w:rPr>
          <w:sz w:val="28"/>
          <w:szCs w:val="28"/>
        </w:rPr>
        <w:t>.12.</w:t>
      </w:r>
      <w:r w:rsidR="00105401">
        <w:rPr>
          <w:sz w:val="28"/>
          <w:szCs w:val="28"/>
        </w:rPr>
        <w:t>202</w:t>
      </w:r>
      <w:r w:rsidR="001979A5">
        <w:rPr>
          <w:sz w:val="28"/>
          <w:szCs w:val="28"/>
        </w:rPr>
        <w:t>0</w:t>
      </w:r>
      <w:r w:rsidR="0058336E">
        <w:rPr>
          <w:sz w:val="28"/>
          <w:szCs w:val="28"/>
        </w:rPr>
        <w:t xml:space="preserve">г </w:t>
      </w:r>
      <w:r w:rsidRPr="00197AD3">
        <w:rPr>
          <w:sz w:val="28"/>
          <w:szCs w:val="28"/>
        </w:rPr>
        <w:t xml:space="preserve"> (далее – бюджет рабочего  поселка) на </w:t>
      </w:r>
      <w:r w:rsidR="00105401">
        <w:rPr>
          <w:sz w:val="28"/>
          <w:szCs w:val="28"/>
        </w:rPr>
        <w:t>2021</w:t>
      </w:r>
      <w:r w:rsidRPr="00197AD3">
        <w:rPr>
          <w:sz w:val="28"/>
          <w:szCs w:val="28"/>
        </w:rPr>
        <w:t>год:</w:t>
      </w:r>
    </w:p>
    <w:p w:rsidR="001979A5" w:rsidRPr="001979A5" w:rsidRDefault="001979A5" w:rsidP="001979A5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9A5">
        <w:rPr>
          <w:sz w:val="28"/>
          <w:szCs w:val="28"/>
        </w:rPr>
        <w:t>Общий объем доходов бюджета рабочего поселка  в сумме 14839650,00 рублей;</w:t>
      </w:r>
    </w:p>
    <w:p w:rsidR="001979A5" w:rsidRPr="001979A5" w:rsidRDefault="001979A5" w:rsidP="001979A5">
      <w:pPr>
        <w:numPr>
          <w:ilvl w:val="0"/>
          <w:numId w:val="1"/>
        </w:numPr>
        <w:suppressLineNumbers/>
        <w:suppressAutoHyphens/>
        <w:ind w:left="0" w:firstLine="709"/>
        <w:jc w:val="both"/>
        <w:rPr>
          <w:sz w:val="28"/>
          <w:szCs w:val="28"/>
        </w:rPr>
      </w:pPr>
      <w:r w:rsidRPr="001979A5">
        <w:rPr>
          <w:sz w:val="28"/>
          <w:szCs w:val="28"/>
        </w:rPr>
        <w:t>Общий объем расходов бюджета рабочего поселка в сумме 14839650,00 рублей;</w:t>
      </w:r>
    </w:p>
    <w:p w:rsidR="005246D4" w:rsidRDefault="00562C60" w:rsidP="008B59BF">
      <w:pPr>
        <w:pStyle w:val="a3"/>
      </w:pPr>
      <w:r>
        <w:tab/>
        <w:t xml:space="preserve">Отчет об исполнении  бюджета муниципального образования рабочий поселок Куркино Куркинского района за первый квартал </w:t>
      </w:r>
      <w:r w:rsidR="00105401">
        <w:t>2021</w:t>
      </w:r>
      <w:r>
        <w:t xml:space="preserve"> года утвержден постановлением Администрации муниципального об</w:t>
      </w:r>
      <w:r w:rsidR="008B59BF">
        <w:t>разования Кур</w:t>
      </w:r>
      <w:r w:rsidR="00FE5464">
        <w:t>кинский район  от 12</w:t>
      </w:r>
      <w:r>
        <w:t>.04.</w:t>
      </w:r>
      <w:r w:rsidR="00105401">
        <w:t>2021</w:t>
      </w:r>
      <w:r>
        <w:t xml:space="preserve"> года №</w:t>
      </w:r>
      <w:r w:rsidR="00FE5464">
        <w:t>198.</w:t>
      </w:r>
    </w:p>
    <w:p w:rsidR="00640CCD" w:rsidRDefault="00640CCD" w:rsidP="008B59BF">
      <w:pPr>
        <w:pStyle w:val="a3"/>
      </w:pPr>
    </w:p>
    <w:p w:rsidR="00C53FEB" w:rsidRDefault="00C53FEB" w:rsidP="008B59BF">
      <w:pPr>
        <w:pStyle w:val="2"/>
      </w:pPr>
      <w:r>
        <w:t xml:space="preserve">                               Доходы бюджета  МО </w:t>
      </w:r>
      <w:r w:rsidR="006C1570">
        <w:t>р.п.</w:t>
      </w:r>
      <w:r w:rsidR="002923FF">
        <w:t xml:space="preserve"> Куркино</w:t>
      </w:r>
      <w:r w:rsidR="00640CCD">
        <w:tab/>
      </w:r>
    </w:p>
    <w:p w:rsidR="00C53FEB" w:rsidRDefault="00C53FEB" w:rsidP="008B59BF">
      <w:pPr>
        <w:rPr>
          <w:sz w:val="28"/>
        </w:rPr>
      </w:pPr>
    </w:p>
    <w:p w:rsidR="005F589D" w:rsidRDefault="00C53FEB" w:rsidP="008B59BF">
      <w:pPr>
        <w:pStyle w:val="a3"/>
      </w:pPr>
      <w:r>
        <w:t xml:space="preserve">         Доходная часть бюджета МО </w:t>
      </w:r>
      <w:r w:rsidR="006C1570">
        <w:t>р.п.</w:t>
      </w:r>
      <w:r w:rsidR="002923FF">
        <w:t xml:space="preserve"> Куркино</w:t>
      </w:r>
      <w:r>
        <w:t xml:space="preserve"> за 1квартал </w:t>
      </w:r>
      <w:r w:rsidR="00105401">
        <w:t>2021</w:t>
      </w:r>
      <w:r>
        <w:t xml:space="preserve"> года </w:t>
      </w:r>
      <w:proofErr w:type="gramStart"/>
      <w:r>
        <w:t>исполнена</w:t>
      </w:r>
      <w:proofErr w:type="gramEnd"/>
      <w:r>
        <w:t xml:space="preserve"> </w:t>
      </w:r>
      <w:r w:rsidR="0022497A">
        <w:t>на</w:t>
      </w:r>
      <w:r>
        <w:t xml:space="preserve"> сумм</w:t>
      </w:r>
      <w:r w:rsidR="0022497A">
        <w:t>у</w:t>
      </w:r>
      <w:r>
        <w:t xml:space="preserve"> </w:t>
      </w:r>
      <w:r w:rsidR="001979A5">
        <w:t>3252,2</w:t>
      </w:r>
      <w:r w:rsidR="006C1570">
        <w:t xml:space="preserve"> </w:t>
      </w:r>
      <w:r>
        <w:t xml:space="preserve"> тыс. руб. или  </w:t>
      </w:r>
      <w:r w:rsidR="001979A5">
        <w:t>21,9</w:t>
      </w:r>
      <w:r>
        <w:t xml:space="preserve">% к утвержденному  бюджету, в т. ч. по налоговым и неналоговым доходам при плане </w:t>
      </w:r>
      <w:r w:rsidR="001979A5">
        <w:t>12823,2</w:t>
      </w:r>
      <w:r w:rsidR="006C1570">
        <w:t xml:space="preserve"> </w:t>
      </w:r>
      <w:r>
        <w:t xml:space="preserve">тыс. руб. поступило </w:t>
      </w:r>
      <w:r w:rsidR="001979A5">
        <w:t>2748,1</w:t>
      </w:r>
      <w:r>
        <w:t xml:space="preserve"> тыс. руб.  или </w:t>
      </w:r>
      <w:r w:rsidR="001979A5">
        <w:t>21,4</w:t>
      </w:r>
      <w:r>
        <w:t xml:space="preserve"> %.  </w:t>
      </w:r>
    </w:p>
    <w:p w:rsidR="00C46FF8" w:rsidRDefault="00C46FF8" w:rsidP="008B59BF">
      <w:pPr>
        <w:pStyle w:val="a3"/>
      </w:pPr>
    </w:p>
    <w:p w:rsidR="005F589D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5F589D" w:rsidRDefault="00C53FEB" w:rsidP="005F589D">
      <w:pPr>
        <w:ind w:firstLine="708"/>
        <w:jc w:val="both"/>
        <w:rPr>
          <w:sz w:val="28"/>
        </w:rPr>
      </w:pPr>
      <w:r>
        <w:rPr>
          <w:sz w:val="28"/>
        </w:rPr>
        <w:t xml:space="preserve">  Источниками доходной части бюджета МО </w:t>
      </w:r>
      <w:r w:rsidR="00562C60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являются: </w:t>
      </w:r>
    </w:p>
    <w:p w:rsidR="00C53FEB" w:rsidRDefault="00C53FEB" w:rsidP="005F589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92C9F" w:rsidRDefault="00C53FEB" w:rsidP="008B59BF">
      <w:pPr>
        <w:jc w:val="both"/>
        <w:rPr>
          <w:sz w:val="28"/>
        </w:rPr>
      </w:pPr>
      <w:r>
        <w:rPr>
          <w:sz w:val="28"/>
        </w:rPr>
        <w:lastRenderedPageBreak/>
        <w:t xml:space="preserve">         Налог на доходы физических лиц, его поступление за 1 квартал  </w:t>
      </w:r>
      <w:r w:rsidR="00105401">
        <w:rPr>
          <w:sz w:val="28"/>
        </w:rPr>
        <w:t>2021</w:t>
      </w:r>
      <w:r>
        <w:rPr>
          <w:sz w:val="28"/>
        </w:rPr>
        <w:t xml:space="preserve"> года составило </w:t>
      </w:r>
      <w:r w:rsidR="00CE6B91">
        <w:rPr>
          <w:sz w:val="28"/>
        </w:rPr>
        <w:t>1331,6</w:t>
      </w:r>
      <w:r w:rsidR="006C1570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CE6B91">
        <w:rPr>
          <w:sz w:val="28"/>
        </w:rPr>
        <w:t>7064,9</w:t>
      </w:r>
      <w:r>
        <w:rPr>
          <w:sz w:val="28"/>
        </w:rPr>
        <w:t xml:space="preserve"> тыс. руб. или </w:t>
      </w:r>
      <w:r w:rsidR="00CE6B91">
        <w:rPr>
          <w:sz w:val="28"/>
        </w:rPr>
        <w:t>18,8</w:t>
      </w:r>
      <w:r w:rsidR="006C1570">
        <w:rPr>
          <w:sz w:val="28"/>
        </w:rPr>
        <w:t xml:space="preserve"> </w:t>
      </w:r>
      <w:r>
        <w:rPr>
          <w:sz w:val="28"/>
        </w:rPr>
        <w:t>%.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81265A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105401">
        <w:rPr>
          <w:sz w:val="28"/>
        </w:rPr>
        <w:t>2021</w:t>
      </w:r>
      <w:r>
        <w:rPr>
          <w:sz w:val="28"/>
        </w:rPr>
        <w:t xml:space="preserve"> года составило </w:t>
      </w:r>
      <w:r w:rsidR="00CE6B91">
        <w:rPr>
          <w:sz w:val="28"/>
        </w:rPr>
        <w:t>290,0</w:t>
      </w:r>
      <w:r w:rsidR="00562C60">
        <w:rPr>
          <w:sz w:val="28"/>
        </w:rPr>
        <w:t xml:space="preserve"> </w:t>
      </w:r>
      <w:r w:rsidR="0081265A">
        <w:rPr>
          <w:sz w:val="28"/>
        </w:rPr>
        <w:t xml:space="preserve"> </w:t>
      </w:r>
      <w:r>
        <w:rPr>
          <w:sz w:val="28"/>
        </w:rPr>
        <w:t>тыс. руб., при отсутствии запланированных доходов</w:t>
      </w:r>
      <w:r w:rsidR="00770BAD">
        <w:rPr>
          <w:sz w:val="28"/>
        </w:rPr>
        <w:t>;</w:t>
      </w: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105401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CE6B91">
        <w:rPr>
          <w:rFonts w:ascii="Times New Roman" w:hAnsi="Times New Roman" w:cs="Times New Roman"/>
          <w:sz w:val="28"/>
        </w:rPr>
        <w:t>726,6</w:t>
      </w:r>
      <w:r w:rsidR="008A5B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CE6B91">
        <w:rPr>
          <w:rFonts w:ascii="Times New Roman" w:hAnsi="Times New Roman" w:cs="Times New Roman"/>
          <w:sz w:val="28"/>
        </w:rPr>
        <w:t>4690,4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CE6B91">
        <w:rPr>
          <w:rFonts w:ascii="Times New Roman" w:hAnsi="Times New Roman" w:cs="Times New Roman"/>
          <w:sz w:val="28"/>
        </w:rPr>
        <w:t>15,5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CE6B91">
        <w:rPr>
          <w:rFonts w:ascii="Times New Roman" w:hAnsi="Times New Roman" w:cs="Times New Roman"/>
          <w:sz w:val="28"/>
          <w:szCs w:val="28"/>
        </w:rPr>
        <w:t>685,1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D75" w:rsidRDefault="00C53FEB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7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770BAD">
        <w:rPr>
          <w:rFonts w:ascii="Times New Roman" w:hAnsi="Times New Roman" w:cs="Times New Roman"/>
          <w:sz w:val="28"/>
          <w:szCs w:val="28"/>
        </w:rPr>
        <w:t xml:space="preserve">– </w:t>
      </w:r>
      <w:r w:rsidR="00CE6B91">
        <w:rPr>
          <w:rFonts w:ascii="Times New Roman" w:hAnsi="Times New Roman" w:cs="Times New Roman"/>
          <w:sz w:val="28"/>
          <w:szCs w:val="28"/>
        </w:rPr>
        <w:t>41,5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70BAD">
        <w:rPr>
          <w:rFonts w:ascii="Times New Roman" w:hAnsi="Times New Roman" w:cs="Times New Roman"/>
          <w:sz w:val="28"/>
          <w:szCs w:val="28"/>
        </w:rPr>
        <w:t>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1A" w:rsidRDefault="00DC5D75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поступили в сумме </w:t>
      </w:r>
      <w:r w:rsidR="00CE6B91">
        <w:rPr>
          <w:rFonts w:ascii="Times New Roman" w:hAnsi="Times New Roman" w:cs="Times New Roman"/>
          <w:sz w:val="28"/>
          <w:szCs w:val="28"/>
        </w:rPr>
        <w:t>369,4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E6B91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CE6B91">
        <w:rPr>
          <w:rFonts w:ascii="Times New Roman" w:hAnsi="Times New Roman" w:cs="Times New Roman"/>
          <w:sz w:val="28"/>
          <w:szCs w:val="28"/>
        </w:rPr>
        <w:t xml:space="preserve"> (808,5 тыс. рублей)</w:t>
      </w:r>
      <w:r w:rsidR="00770BAD">
        <w:rPr>
          <w:rFonts w:ascii="Times New Roman" w:hAnsi="Times New Roman" w:cs="Times New Roman"/>
          <w:sz w:val="28"/>
          <w:szCs w:val="28"/>
        </w:rPr>
        <w:t>;</w:t>
      </w:r>
    </w:p>
    <w:p w:rsidR="001078D4" w:rsidRDefault="0088471A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0B95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</w:t>
      </w:r>
      <w:r w:rsidR="00400A9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,5</w:t>
      </w:r>
      <w:r w:rsidR="00060B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B3982">
        <w:rPr>
          <w:rFonts w:ascii="Times New Roman" w:hAnsi="Times New Roman" w:cs="Times New Roman"/>
          <w:sz w:val="28"/>
          <w:szCs w:val="28"/>
        </w:rPr>
        <w:t>составляют</w:t>
      </w:r>
      <w:r w:rsidR="00060B95">
        <w:rPr>
          <w:rFonts w:ascii="Times New Roman" w:hAnsi="Times New Roman" w:cs="Times New Roman"/>
          <w:sz w:val="28"/>
          <w:szCs w:val="28"/>
        </w:rPr>
        <w:t xml:space="preserve"> </w:t>
      </w:r>
      <w:r w:rsidR="00770BAD">
        <w:rPr>
          <w:rFonts w:ascii="Times New Roman" w:hAnsi="Times New Roman" w:cs="Times New Roman"/>
          <w:sz w:val="28"/>
          <w:szCs w:val="28"/>
        </w:rPr>
        <w:t xml:space="preserve">от </w:t>
      </w:r>
      <w:r w:rsidR="00060B95">
        <w:rPr>
          <w:rFonts w:ascii="Times New Roman" w:hAnsi="Times New Roman" w:cs="Times New Roman"/>
          <w:sz w:val="28"/>
          <w:szCs w:val="28"/>
        </w:rPr>
        <w:t>запланированны</w:t>
      </w:r>
      <w:r w:rsidR="00770BAD">
        <w:rPr>
          <w:rFonts w:ascii="Times New Roman" w:hAnsi="Times New Roman" w:cs="Times New Roman"/>
          <w:sz w:val="28"/>
          <w:szCs w:val="28"/>
        </w:rPr>
        <w:t>х</w:t>
      </w:r>
      <w:r w:rsidR="00060B95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70BAD">
        <w:rPr>
          <w:rFonts w:ascii="Times New Roman" w:hAnsi="Times New Roman" w:cs="Times New Roman"/>
          <w:sz w:val="28"/>
          <w:szCs w:val="28"/>
        </w:rPr>
        <w:t>ов</w:t>
      </w:r>
      <w:r w:rsidR="00060B95">
        <w:rPr>
          <w:rFonts w:ascii="Times New Roman" w:hAnsi="Times New Roman" w:cs="Times New Roman"/>
          <w:sz w:val="28"/>
          <w:szCs w:val="28"/>
        </w:rPr>
        <w:t xml:space="preserve"> </w:t>
      </w:r>
      <w:r w:rsidR="00400A93">
        <w:rPr>
          <w:rFonts w:ascii="Times New Roman" w:hAnsi="Times New Roman" w:cs="Times New Roman"/>
          <w:sz w:val="28"/>
          <w:szCs w:val="28"/>
        </w:rPr>
        <w:t>11,8</w:t>
      </w:r>
      <w:r w:rsidR="00AB3982">
        <w:rPr>
          <w:rFonts w:ascii="Times New Roman" w:hAnsi="Times New Roman" w:cs="Times New Roman"/>
          <w:sz w:val="28"/>
          <w:szCs w:val="28"/>
        </w:rPr>
        <w:t>%</w:t>
      </w:r>
      <w:r w:rsidR="00400A93">
        <w:rPr>
          <w:rFonts w:ascii="Times New Roman" w:hAnsi="Times New Roman" w:cs="Times New Roman"/>
          <w:sz w:val="28"/>
          <w:szCs w:val="28"/>
        </w:rPr>
        <w:t xml:space="preserve"> при плане 259,0 тыс. рублей</w:t>
      </w:r>
      <w:r w:rsidR="00060B95">
        <w:rPr>
          <w:rFonts w:ascii="Times New Roman" w:hAnsi="Times New Roman" w:cs="Times New Roman"/>
          <w:sz w:val="28"/>
          <w:szCs w:val="28"/>
        </w:rPr>
        <w:t>.</w:t>
      </w:r>
      <w:r w:rsidR="008A5B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3FEB" w:rsidRDefault="001078D4" w:rsidP="008B59BF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Штрафы, санкции и возмещение ущерба при плане 0,4 тыс. рублей не поступали.</w:t>
      </w:r>
      <w:r w:rsidR="008A5B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7B8B" w:rsidRDefault="00C53FEB" w:rsidP="008B59BF">
      <w:pPr>
        <w:pStyle w:val="a3"/>
      </w:pPr>
      <w:r>
        <w:tab/>
      </w:r>
    </w:p>
    <w:p w:rsidR="00255B27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</w:t>
      </w:r>
      <w:r w:rsidR="008A5B0D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 за 1 квартал </w:t>
      </w:r>
      <w:r w:rsidR="00105401">
        <w:rPr>
          <w:sz w:val="28"/>
        </w:rPr>
        <w:t>2021</w:t>
      </w:r>
      <w:r>
        <w:rPr>
          <w:sz w:val="28"/>
        </w:rPr>
        <w:t xml:space="preserve"> года безвозмездные поступления составили  </w:t>
      </w:r>
      <w:r w:rsidR="001078D4">
        <w:rPr>
          <w:sz w:val="28"/>
        </w:rPr>
        <w:t>504,1</w:t>
      </w:r>
      <w:r>
        <w:rPr>
          <w:sz w:val="28"/>
        </w:rPr>
        <w:t xml:space="preserve"> тыс. руб., при плане  </w:t>
      </w:r>
      <w:r w:rsidR="001078D4">
        <w:rPr>
          <w:sz w:val="28"/>
        </w:rPr>
        <w:t>2016</w:t>
      </w:r>
      <w:r w:rsidR="006C795A">
        <w:rPr>
          <w:sz w:val="28"/>
        </w:rPr>
        <w:t>,5</w:t>
      </w:r>
      <w:r>
        <w:rPr>
          <w:sz w:val="28"/>
        </w:rPr>
        <w:t xml:space="preserve"> тыс. руб. или </w:t>
      </w:r>
      <w:r w:rsidR="001078D4">
        <w:rPr>
          <w:sz w:val="28"/>
        </w:rPr>
        <w:t>25,0</w:t>
      </w:r>
      <w:r>
        <w:rPr>
          <w:sz w:val="28"/>
        </w:rPr>
        <w:t xml:space="preserve">%. </w:t>
      </w:r>
    </w:p>
    <w:p w:rsidR="00036FEE" w:rsidRDefault="00C53FEB" w:rsidP="008B59BF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и бюджета МО Куркинский район </w:t>
      </w:r>
      <w:r w:rsidR="00036FEE">
        <w:rPr>
          <w:sz w:val="28"/>
        </w:rPr>
        <w:t xml:space="preserve">в виде </w:t>
      </w:r>
      <w:r w:rsidR="00060B95">
        <w:rPr>
          <w:sz w:val="28"/>
        </w:rPr>
        <w:t>дотаци</w:t>
      </w:r>
      <w:r w:rsidR="00036FEE">
        <w:rPr>
          <w:sz w:val="28"/>
        </w:rPr>
        <w:t>и</w:t>
      </w:r>
      <w:r w:rsidR="00060B95">
        <w:rPr>
          <w:sz w:val="28"/>
        </w:rPr>
        <w:t xml:space="preserve"> на выравнивание бюджетной обеспеченности</w:t>
      </w:r>
      <w:r w:rsidR="00036FEE">
        <w:rPr>
          <w:sz w:val="28"/>
        </w:rPr>
        <w:t xml:space="preserve"> в размере 119,7 тыс. рублей и 382,9 тыс. рублей соответственно. </w:t>
      </w:r>
    </w:p>
    <w:p w:rsidR="005F589D" w:rsidRDefault="00036FEE" w:rsidP="00560E0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Поступило 1,5 тыс. рублей субсидий бюджетам городских поселений из 6,0 тыс. рублей запланированных. </w:t>
      </w:r>
    </w:p>
    <w:p w:rsidR="005F589D" w:rsidRDefault="005F589D" w:rsidP="008B59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FEB" w:rsidRDefault="00C53FEB" w:rsidP="008B59B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FEB" w:rsidRDefault="00C53FEB" w:rsidP="005F589D">
      <w:pPr>
        <w:pStyle w:val="a5"/>
        <w:ind w:firstLine="0"/>
        <w:jc w:val="center"/>
      </w:pPr>
      <w:r>
        <w:t xml:space="preserve">Поступление налоговых и  неналоговых доходов, безвозмездных поступлений в бюджете МО </w:t>
      </w:r>
      <w:r w:rsidR="00F21C36">
        <w:t>р</w:t>
      </w:r>
      <w:r w:rsidR="006C1570">
        <w:t>.п.</w:t>
      </w:r>
      <w:r w:rsidR="002923FF">
        <w:t xml:space="preserve"> Куркино</w:t>
      </w:r>
      <w:r w:rsidR="00805EA9">
        <w:t xml:space="preserve"> </w:t>
      </w:r>
    </w:p>
    <w:p w:rsidR="00FA3497" w:rsidRDefault="00FA3497" w:rsidP="008B59BF">
      <w:pPr>
        <w:pStyle w:val="a5"/>
        <w:ind w:firstLine="0"/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1156"/>
        <w:gridCol w:w="1490"/>
        <w:gridCol w:w="1134"/>
        <w:gridCol w:w="1560"/>
        <w:gridCol w:w="1602"/>
      </w:tblGrid>
      <w:tr w:rsidR="00AA3A9D" w:rsidTr="00AA3A9D">
        <w:trPr>
          <w:cantSplit/>
          <w:trHeight w:val="379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both"/>
              <w:rPr>
                <w:lang w:eastAsia="en-US"/>
              </w:rPr>
            </w:pPr>
          </w:p>
          <w:p w:rsidR="00AA3A9D" w:rsidRPr="002C7993" w:rsidRDefault="00AA3A9D" w:rsidP="008B59BF">
            <w:pPr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                 Показатели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2C7993" w:rsidRDefault="00AA3A9D" w:rsidP="00CF5C7C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1 кв. </w:t>
            </w:r>
            <w:r w:rsidR="00105401">
              <w:rPr>
                <w:lang w:eastAsia="en-US"/>
              </w:rPr>
              <w:t>2020</w:t>
            </w:r>
            <w:r w:rsidRPr="002C7993">
              <w:rPr>
                <w:lang w:eastAsia="en-US"/>
              </w:rPr>
              <w:t xml:space="preserve">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 xml:space="preserve">1 кв. </w:t>
            </w:r>
            <w:r w:rsidR="00105401">
              <w:rPr>
                <w:lang w:eastAsia="en-US"/>
              </w:rPr>
              <w:t>2021</w:t>
            </w:r>
            <w:r w:rsidRPr="002C7993">
              <w:rPr>
                <w:lang w:eastAsia="en-US"/>
              </w:rPr>
              <w:t xml:space="preserve"> года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D" w:rsidRPr="002C7993" w:rsidRDefault="00105401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AA3A9D" w:rsidRPr="002C7993">
              <w:rPr>
                <w:lang w:eastAsia="en-US"/>
              </w:rPr>
              <w:t>г к</w:t>
            </w:r>
          </w:p>
          <w:p w:rsidR="00AA3A9D" w:rsidRPr="002C7993" w:rsidRDefault="00105401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AA3A9D" w:rsidRPr="002C7993">
              <w:rPr>
                <w:lang w:eastAsia="en-US"/>
              </w:rPr>
              <w:t>г</w:t>
            </w:r>
          </w:p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%</w:t>
            </w:r>
          </w:p>
        </w:tc>
      </w:tr>
      <w:tr w:rsidR="00AA3A9D" w:rsidTr="00AA3A9D">
        <w:trPr>
          <w:cantSplit/>
          <w:trHeight w:val="152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A9D" w:rsidRPr="002C7993" w:rsidRDefault="00AA3A9D" w:rsidP="008B59BF">
            <w:pPr>
              <w:rPr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</w:p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тыс.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</w:p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center"/>
              <w:rPr>
                <w:lang w:eastAsia="en-US"/>
              </w:rPr>
            </w:pPr>
            <w:r w:rsidRPr="002C7993">
              <w:rPr>
                <w:lang w:eastAsia="en-US"/>
              </w:rPr>
              <w:t>Удельный вес в общем объёме %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D" w:rsidRPr="002C7993" w:rsidRDefault="00AA3A9D" w:rsidP="008B59BF">
            <w:pPr>
              <w:jc w:val="both"/>
              <w:rPr>
                <w:lang w:eastAsia="en-US"/>
              </w:rPr>
            </w:pPr>
          </w:p>
        </w:tc>
      </w:tr>
      <w:tr w:rsidR="00560E0F" w:rsidTr="00CF5C7C">
        <w:trPr>
          <w:trHeight w:val="24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F" w:rsidRPr="002C7993" w:rsidRDefault="00560E0F" w:rsidP="008B59BF">
            <w:pPr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>Налоговые и неналоговые доходы  всего:</w:t>
            </w:r>
          </w:p>
          <w:p w:rsidR="00560E0F" w:rsidRPr="002C7993" w:rsidRDefault="00560E0F" w:rsidP="008B59BF">
            <w:pPr>
              <w:jc w:val="both"/>
              <w:rPr>
                <w:lang w:eastAsia="en-US"/>
              </w:rPr>
            </w:pPr>
            <w:r w:rsidRPr="002C7993">
              <w:rPr>
                <w:lang w:eastAsia="en-US"/>
              </w:rPr>
              <w:t>Безвозмездные поступления   всего:</w:t>
            </w:r>
          </w:p>
          <w:p w:rsidR="00560E0F" w:rsidRPr="002C7993" w:rsidRDefault="00560E0F" w:rsidP="008B59BF">
            <w:pPr>
              <w:jc w:val="both"/>
              <w:rPr>
                <w:b/>
                <w:bCs/>
                <w:lang w:eastAsia="en-US"/>
              </w:rPr>
            </w:pPr>
          </w:p>
          <w:p w:rsidR="00560E0F" w:rsidRPr="002C7993" w:rsidRDefault="00560E0F" w:rsidP="008B59BF">
            <w:pPr>
              <w:jc w:val="both"/>
              <w:rPr>
                <w:bCs/>
                <w:lang w:eastAsia="en-US"/>
              </w:rPr>
            </w:pPr>
            <w:r w:rsidRPr="002C7993">
              <w:rPr>
                <w:bCs/>
                <w:lang w:eastAsia="en-US"/>
              </w:rPr>
              <w:t>Доходы бюджета В</w:t>
            </w:r>
            <w:r w:rsidRPr="002D49CD">
              <w:rPr>
                <w:bCs/>
                <w:lang w:eastAsia="en-US"/>
              </w:rPr>
              <w:t>СЕГО</w:t>
            </w:r>
            <w:r w:rsidRPr="002C7993">
              <w:rPr>
                <w:bCs/>
                <w:lang w:eastAsia="en-US"/>
              </w:rPr>
              <w:t>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F" w:rsidRDefault="00560E0F" w:rsidP="003807F8">
            <w:pPr>
              <w:jc w:val="center"/>
              <w:rPr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3257,5</w:t>
            </w:r>
          </w:p>
          <w:p w:rsidR="00560E0F" w:rsidRDefault="00560E0F" w:rsidP="003807F8">
            <w:pPr>
              <w:jc w:val="center"/>
              <w:rPr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650,4</w:t>
            </w:r>
          </w:p>
          <w:p w:rsidR="00560E0F" w:rsidRDefault="00560E0F" w:rsidP="003807F8">
            <w:pPr>
              <w:jc w:val="center"/>
              <w:rPr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lang w:eastAsia="en-US"/>
              </w:rPr>
            </w:pPr>
          </w:p>
          <w:p w:rsidR="00560E0F" w:rsidRPr="002C7993" w:rsidRDefault="00560E0F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3907,9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83,4</w:t>
            </w:r>
          </w:p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16,6</w:t>
            </w:r>
          </w:p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3807F8">
            <w:pPr>
              <w:jc w:val="center"/>
              <w:rPr>
                <w:bCs/>
                <w:lang w:eastAsia="en-US"/>
              </w:rPr>
            </w:pPr>
          </w:p>
          <w:p w:rsidR="00560E0F" w:rsidRPr="002C7993" w:rsidRDefault="00560E0F" w:rsidP="003807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F" w:rsidRDefault="00560E0F" w:rsidP="008B59BF">
            <w:pPr>
              <w:jc w:val="center"/>
              <w:rPr>
                <w:lang w:eastAsia="en-US"/>
              </w:rPr>
            </w:pPr>
          </w:p>
          <w:p w:rsidR="00560E0F" w:rsidRDefault="00560E0F" w:rsidP="008B59BF">
            <w:pPr>
              <w:jc w:val="center"/>
              <w:rPr>
                <w:lang w:eastAsia="en-US"/>
              </w:rPr>
            </w:pPr>
          </w:p>
          <w:p w:rsidR="00560E0F" w:rsidRDefault="00560E0F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2748,1</w:t>
            </w:r>
          </w:p>
          <w:p w:rsidR="00560E0F" w:rsidRDefault="00560E0F" w:rsidP="008B59BF">
            <w:pPr>
              <w:jc w:val="center"/>
              <w:rPr>
                <w:lang w:eastAsia="en-US"/>
              </w:rPr>
            </w:pPr>
          </w:p>
          <w:p w:rsidR="00560E0F" w:rsidRDefault="00560E0F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504,1</w:t>
            </w:r>
          </w:p>
          <w:p w:rsidR="00560E0F" w:rsidRDefault="00560E0F" w:rsidP="008B59BF">
            <w:pPr>
              <w:jc w:val="center"/>
              <w:rPr>
                <w:lang w:eastAsia="en-US"/>
              </w:rPr>
            </w:pPr>
          </w:p>
          <w:p w:rsidR="00560E0F" w:rsidRDefault="00560E0F" w:rsidP="008B59BF">
            <w:pPr>
              <w:jc w:val="center"/>
              <w:rPr>
                <w:lang w:eastAsia="en-US"/>
              </w:rPr>
            </w:pPr>
          </w:p>
          <w:p w:rsidR="00560E0F" w:rsidRPr="002C7993" w:rsidRDefault="00560E0F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84,5</w:t>
            </w: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15,5</w:t>
            </w: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  <w:p w:rsidR="00560E0F" w:rsidRPr="002C7993" w:rsidRDefault="00560E0F" w:rsidP="00CF5C7C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F" w:rsidRPr="002C7993" w:rsidRDefault="00560E0F" w:rsidP="008B59BF">
            <w:pPr>
              <w:jc w:val="center"/>
              <w:rPr>
                <w:lang w:eastAsia="en-US"/>
              </w:rPr>
            </w:pPr>
          </w:p>
          <w:p w:rsidR="00560E0F" w:rsidRPr="002C7993" w:rsidRDefault="00560E0F" w:rsidP="008B59BF">
            <w:pPr>
              <w:jc w:val="center"/>
              <w:rPr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84,4</w:t>
            </w:r>
          </w:p>
          <w:p w:rsidR="00560E0F" w:rsidRDefault="00560E0F" w:rsidP="00CF5C7C">
            <w:pPr>
              <w:jc w:val="center"/>
              <w:rPr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77,5</w:t>
            </w:r>
          </w:p>
          <w:p w:rsidR="00560E0F" w:rsidRDefault="00560E0F" w:rsidP="00CF5C7C">
            <w:pPr>
              <w:jc w:val="center"/>
              <w:rPr>
                <w:lang w:eastAsia="en-US"/>
              </w:rPr>
            </w:pPr>
          </w:p>
          <w:p w:rsidR="00560E0F" w:rsidRDefault="00560E0F" w:rsidP="00CF5C7C">
            <w:pPr>
              <w:jc w:val="center"/>
              <w:rPr>
                <w:lang w:eastAsia="en-US"/>
              </w:rPr>
            </w:pPr>
          </w:p>
          <w:p w:rsidR="00560E0F" w:rsidRPr="002C7993" w:rsidRDefault="00560E0F" w:rsidP="00CF5C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83,2</w:t>
            </w:r>
          </w:p>
        </w:tc>
      </w:tr>
    </w:tbl>
    <w:p w:rsidR="00C53FEB" w:rsidRDefault="00C53FEB" w:rsidP="008B59BF">
      <w:pPr>
        <w:pStyle w:val="a5"/>
        <w:ind w:firstLine="0"/>
      </w:pPr>
      <w:r>
        <w:lastRenderedPageBreak/>
        <w:t xml:space="preserve">      </w:t>
      </w:r>
    </w:p>
    <w:p w:rsidR="007F7B8B" w:rsidRDefault="00C53FEB" w:rsidP="008B59BF">
      <w:pPr>
        <w:pStyle w:val="a5"/>
        <w:ind w:firstLine="708"/>
      </w:pPr>
      <w:r>
        <w:t xml:space="preserve"> За 1 квартал </w:t>
      </w:r>
      <w:r w:rsidR="00105401">
        <w:t>2021</w:t>
      </w:r>
      <w:r>
        <w:t xml:space="preserve">г. от общей суммы  доходов, налоговые и неналоговые  доходы составили </w:t>
      </w:r>
      <w:r w:rsidR="00560E0F">
        <w:t>84,5</w:t>
      </w:r>
      <w:r w:rsidR="007F7B8B">
        <w:t xml:space="preserve"> </w:t>
      </w:r>
      <w:r>
        <w:t xml:space="preserve">%, безвозмездные поступления составили </w:t>
      </w:r>
      <w:r w:rsidR="00560E0F">
        <w:t>15,5</w:t>
      </w:r>
      <w:r>
        <w:t xml:space="preserve"> %. </w:t>
      </w:r>
    </w:p>
    <w:p w:rsidR="003D1C09" w:rsidRDefault="003D1C09" w:rsidP="008B59BF">
      <w:pPr>
        <w:pStyle w:val="a5"/>
        <w:ind w:firstLine="708"/>
      </w:pPr>
      <w:r>
        <w:t xml:space="preserve">К объемам </w:t>
      </w:r>
      <w:r w:rsidR="00105401">
        <w:t>2020</w:t>
      </w:r>
      <w:r>
        <w:t xml:space="preserve"> года налоговые и неналоговые доходы составили </w:t>
      </w:r>
      <w:r w:rsidR="00560E0F">
        <w:t>84,4</w:t>
      </w:r>
      <w:r>
        <w:t xml:space="preserve">%, безвозмездные поступления </w:t>
      </w:r>
      <w:r w:rsidR="00560E0F">
        <w:t>77,5</w:t>
      </w:r>
      <w:r>
        <w:t xml:space="preserve">%. Общая сумма доходов в 1 квартале </w:t>
      </w:r>
      <w:r w:rsidR="00105401">
        <w:t>2021</w:t>
      </w:r>
      <w:r>
        <w:t xml:space="preserve"> года</w:t>
      </w:r>
      <w:r w:rsidR="00CF5C7C">
        <w:t xml:space="preserve"> </w:t>
      </w:r>
      <w:r>
        <w:t xml:space="preserve"> </w:t>
      </w:r>
      <w:r w:rsidR="00560E0F">
        <w:t>ниже</w:t>
      </w:r>
      <w:r>
        <w:t xml:space="preserve">  доходов </w:t>
      </w:r>
      <w:r w:rsidR="00105401">
        <w:t>2020</w:t>
      </w:r>
      <w:r>
        <w:t xml:space="preserve"> года </w:t>
      </w:r>
      <w:r w:rsidR="00CF5C7C">
        <w:t xml:space="preserve"> </w:t>
      </w:r>
      <w:r>
        <w:t>на</w:t>
      </w:r>
      <w:r w:rsidR="00CF5C7C">
        <w:t xml:space="preserve"> </w:t>
      </w:r>
      <w:r>
        <w:t xml:space="preserve"> </w:t>
      </w:r>
      <w:r w:rsidR="00572FA7">
        <w:t>655,7</w:t>
      </w:r>
      <w:r>
        <w:t xml:space="preserve"> тыс. рублей или на </w:t>
      </w:r>
      <w:r w:rsidR="00572FA7">
        <w:t>16,8</w:t>
      </w:r>
      <w:r>
        <w:t>%.</w:t>
      </w:r>
    </w:p>
    <w:p w:rsidR="002D49CD" w:rsidRDefault="002D49CD" w:rsidP="008B59BF">
      <w:pPr>
        <w:pStyle w:val="a5"/>
        <w:ind w:firstLine="708"/>
      </w:pPr>
    </w:p>
    <w:p w:rsidR="007F7B8B" w:rsidRDefault="00C53FEB" w:rsidP="008B59BF">
      <w:pPr>
        <w:pStyle w:val="a5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640CCD" w:rsidRDefault="00C53FEB" w:rsidP="008B59BF">
      <w:pPr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  <w:r w:rsidR="00F21C36">
        <w:rPr>
          <w:b/>
          <w:sz w:val="28"/>
        </w:rPr>
        <w:t>р</w:t>
      </w:r>
      <w:r w:rsidR="006C1570">
        <w:rPr>
          <w:b/>
          <w:sz w:val="28"/>
        </w:rPr>
        <w:t>.п.</w:t>
      </w:r>
      <w:r w:rsidR="002923FF">
        <w:rPr>
          <w:b/>
          <w:sz w:val="28"/>
        </w:rPr>
        <w:t xml:space="preserve"> Куркино</w:t>
      </w:r>
      <w:r w:rsidR="00805EA9">
        <w:rPr>
          <w:b/>
          <w:sz w:val="28"/>
        </w:rPr>
        <w:t>.</w:t>
      </w:r>
    </w:p>
    <w:p w:rsidR="00C53FEB" w:rsidRDefault="00C53FEB" w:rsidP="008B59BF">
      <w:pPr>
        <w:rPr>
          <w:sz w:val="28"/>
        </w:rPr>
      </w:pPr>
      <w:r>
        <w:rPr>
          <w:sz w:val="28"/>
        </w:rPr>
        <w:t xml:space="preserve">   </w:t>
      </w:r>
    </w:p>
    <w:p w:rsidR="00FA3497" w:rsidRDefault="00C53FEB" w:rsidP="008B59BF">
      <w:pPr>
        <w:pStyle w:val="a3"/>
      </w:pPr>
      <w:r>
        <w:t xml:space="preserve">      За 1квартал </w:t>
      </w:r>
      <w:r w:rsidR="00105401">
        <w:t>2021</w:t>
      </w:r>
      <w:r w:rsidR="00805EA9">
        <w:t xml:space="preserve"> </w:t>
      </w:r>
      <w:r>
        <w:t xml:space="preserve">года расходы бюджета МО </w:t>
      </w:r>
      <w:r w:rsidR="00F21C36">
        <w:t>р</w:t>
      </w:r>
      <w:r w:rsidR="006C1570">
        <w:t>.п.</w:t>
      </w:r>
      <w:r w:rsidR="002923FF">
        <w:t xml:space="preserve"> Куркино</w:t>
      </w:r>
      <w:r>
        <w:t xml:space="preserve"> </w:t>
      </w:r>
      <w:proofErr w:type="gramStart"/>
      <w:r>
        <w:t>выполнены</w:t>
      </w:r>
      <w:proofErr w:type="gramEnd"/>
      <w:r>
        <w:t xml:space="preserve"> в сумме </w:t>
      </w:r>
      <w:r w:rsidR="00A5346A">
        <w:t>2063,8</w:t>
      </w:r>
      <w:r w:rsidR="007F7B8B">
        <w:t xml:space="preserve"> </w:t>
      </w:r>
      <w:r>
        <w:t xml:space="preserve">тыс. руб. или  </w:t>
      </w:r>
      <w:r w:rsidR="00A5346A">
        <w:t>13,9</w:t>
      </w:r>
      <w:r w:rsidR="007F7B8B">
        <w:t xml:space="preserve"> </w:t>
      </w:r>
      <w:r>
        <w:t xml:space="preserve">% к </w:t>
      </w:r>
      <w:r w:rsidR="007F7B8B">
        <w:t xml:space="preserve">утвержденному </w:t>
      </w:r>
      <w:r>
        <w:t xml:space="preserve"> бюджету в сумме </w:t>
      </w:r>
      <w:r w:rsidR="00A5346A">
        <w:t>14839,7</w:t>
      </w:r>
      <w:r>
        <w:t xml:space="preserve"> тыс.</w:t>
      </w:r>
      <w:r w:rsidR="005F589D">
        <w:t xml:space="preserve"> </w:t>
      </w:r>
      <w:r>
        <w:t>руб</w:t>
      </w:r>
      <w:r w:rsidR="005F589D">
        <w:t>лей</w:t>
      </w:r>
      <w:r>
        <w:t xml:space="preserve">. </w:t>
      </w:r>
    </w:p>
    <w:p w:rsidR="00E80AC1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</w:t>
      </w:r>
      <w:r w:rsidR="00F21C36">
        <w:rPr>
          <w:sz w:val="28"/>
        </w:rPr>
        <w:t>р</w:t>
      </w:r>
      <w:r w:rsidR="006C1570">
        <w:rPr>
          <w:sz w:val="28"/>
        </w:rPr>
        <w:t>.п.</w:t>
      </w:r>
      <w:r w:rsidR="002923FF">
        <w:rPr>
          <w:sz w:val="28"/>
        </w:rPr>
        <w:t xml:space="preserve"> Куркино</w:t>
      </w:r>
      <w:r>
        <w:rPr>
          <w:sz w:val="28"/>
        </w:rPr>
        <w:t xml:space="preserve"> за  1квартал </w:t>
      </w:r>
      <w:r w:rsidR="00105401">
        <w:rPr>
          <w:sz w:val="28"/>
        </w:rPr>
        <w:t>2021</w:t>
      </w:r>
      <w:r>
        <w:rPr>
          <w:sz w:val="28"/>
        </w:rPr>
        <w:t>г.</w:t>
      </w:r>
    </w:p>
    <w:p w:rsidR="002D49CD" w:rsidRDefault="002D49CD" w:rsidP="008B59BF">
      <w:pPr>
        <w:jc w:val="both"/>
        <w:rPr>
          <w:sz w:val="28"/>
        </w:rPr>
      </w:pP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1188"/>
        <w:gridCol w:w="1584"/>
        <w:gridCol w:w="1320"/>
        <w:gridCol w:w="1056"/>
        <w:gridCol w:w="1089"/>
        <w:gridCol w:w="1089"/>
      </w:tblGrid>
      <w:tr w:rsidR="006F231D" w:rsidTr="006F231D">
        <w:trPr>
          <w:cantSplit/>
          <w:trHeight w:val="18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sz w:val="28"/>
                <w:lang w:eastAsia="en-US"/>
              </w:rPr>
            </w:pPr>
          </w:p>
          <w:p w:rsidR="006F231D" w:rsidRDefault="006F231D" w:rsidP="008B59BF">
            <w:pPr>
              <w:jc w:val="both"/>
              <w:rPr>
                <w:sz w:val="28"/>
                <w:lang w:eastAsia="en-US"/>
              </w:rPr>
            </w:pPr>
          </w:p>
          <w:p w:rsidR="006F231D" w:rsidRDefault="006F231D" w:rsidP="008B59BF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6F231D" w:rsidRDefault="00105401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6F231D">
              <w:rPr>
                <w:lang w:eastAsia="en-US"/>
              </w:rPr>
              <w:t>г.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</w:t>
            </w:r>
            <w:r w:rsidR="00105401">
              <w:rPr>
                <w:lang w:eastAsia="en-US"/>
              </w:rPr>
              <w:t>2021</w:t>
            </w:r>
            <w:r>
              <w:rPr>
                <w:lang w:eastAsia="en-US"/>
              </w:rPr>
              <w:t>г.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за 1 кв.</w:t>
            </w:r>
          </w:p>
          <w:p w:rsidR="006F231D" w:rsidRDefault="00105401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6F231D">
              <w:rPr>
                <w:lang w:eastAsia="en-US"/>
              </w:rPr>
              <w:t>г.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кв</w:t>
            </w:r>
            <w:proofErr w:type="spellEnd"/>
          </w:p>
          <w:p w:rsidR="006F231D" w:rsidRDefault="00105401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6F231D">
              <w:rPr>
                <w:lang w:eastAsia="en-US"/>
              </w:rPr>
              <w:t>г. %</w:t>
            </w:r>
          </w:p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1D" w:rsidRDefault="006F231D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</w:t>
            </w:r>
            <w:r w:rsidR="00105401">
              <w:rPr>
                <w:lang w:eastAsia="en-US"/>
              </w:rPr>
              <w:t>2021</w:t>
            </w:r>
            <w:r>
              <w:rPr>
                <w:lang w:eastAsia="en-US"/>
              </w:rPr>
              <w:t xml:space="preserve">г к расходам </w:t>
            </w:r>
            <w:r w:rsidR="00105401">
              <w:rPr>
                <w:lang w:eastAsia="en-US"/>
              </w:rPr>
              <w:t>2020</w:t>
            </w:r>
            <w:r>
              <w:rPr>
                <w:lang w:eastAsia="en-US"/>
              </w:rPr>
              <w:t>г, %</w:t>
            </w:r>
          </w:p>
        </w:tc>
      </w:tr>
      <w:tr w:rsidR="00A5346A" w:rsidTr="006F231D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both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A5346A" w:rsidP="003807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2225,9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14839,7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2063,8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55C86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4D67F7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92,7</w:t>
            </w:r>
          </w:p>
        </w:tc>
      </w:tr>
      <w:tr w:rsidR="00A5346A" w:rsidTr="006F231D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both"/>
              <w:rPr>
                <w:bCs/>
                <w:lang w:eastAsia="en-US"/>
              </w:rPr>
            </w:pPr>
            <w:r w:rsidRPr="002D49CD">
              <w:rPr>
                <w:bCs/>
                <w:lang w:eastAsia="en-US"/>
              </w:rPr>
              <w:t>Общегосударственные расходы</w:t>
            </w:r>
            <w:r w:rsidR="0056764C">
              <w:rPr>
                <w:bCs/>
                <w:lang w:eastAsia="en-US"/>
              </w:rPr>
              <w:t xml:space="preserve">, в т. ч. </w:t>
            </w:r>
          </w:p>
          <w:p w:rsidR="0056764C" w:rsidRPr="002D49CD" w:rsidRDefault="0056764C" w:rsidP="008B59B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Резервный фонд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A5346A" w:rsidP="003807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  <w:p w:rsidR="004D67F7" w:rsidRDefault="004D67F7" w:rsidP="003807F8">
            <w:pPr>
              <w:jc w:val="center"/>
              <w:rPr>
                <w:bCs/>
                <w:lang w:eastAsia="en-US"/>
              </w:rPr>
            </w:pPr>
          </w:p>
          <w:p w:rsidR="004D67F7" w:rsidRPr="002D49CD" w:rsidRDefault="004D67F7" w:rsidP="003807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238,4</w:t>
            </w:r>
          </w:p>
          <w:p w:rsidR="0056764C" w:rsidRDefault="0056764C" w:rsidP="008B59BF">
            <w:pPr>
              <w:jc w:val="center"/>
              <w:rPr>
                <w:bCs/>
                <w:lang w:eastAsia="en-US"/>
              </w:rPr>
            </w:pPr>
          </w:p>
          <w:p w:rsidR="0056764C" w:rsidRPr="002D49CD" w:rsidRDefault="0056764C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</w:t>
            </w:r>
          </w:p>
          <w:p w:rsidR="0056764C" w:rsidRDefault="0056764C" w:rsidP="008B59BF">
            <w:pPr>
              <w:jc w:val="center"/>
              <w:rPr>
                <w:bCs/>
                <w:lang w:eastAsia="en-US"/>
              </w:rPr>
            </w:pPr>
          </w:p>
          <w:p w:rsidR="0056764C" w:rsidRPr="002D49CD" w:rsidRDefault="0056764C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56764C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1,3</w:t>
            </w:r>
          </w:p>
          <w:p w:rsidR="0056764C" w:rsidRDefault="0056764C" w:rsidP="008B59BF">
            <w:pPr>
              <w:jc w:val="center"/>
              <w:rPr>
                <w:bCs/>
                <w:lang w:eastAsia="en-US"/>
              </w:rPr>
            </w:pPr>
          </w:p>
          <w:p w:rsidR="0056764C" w:rsidRPr="002D49CD" w:rsidRDefault="0056764C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55C86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4D67F7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*</w:t>
            </w:r>
          </w:p>
          <w:p w:rsidR="004D67F7" w:rsidRDefault="004D67F7" w:rsidP="008B59BF">
            <w:pPr>
              <w:jc w:val="center"/>
              <w:rPr>
                <w:bCs/>
                <w:lang w:eastAsia="en-US"/>
              </w:rPr>
            </w:pPr>
          </w:p>
          <w:p w:rsidR="004D67F7" w:rsidRDefault="004D67F7" w:rsidP="008B59B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A5346A" w:rsidTr="006F231D">
        <w:trPr>
          <w:trHeight w:val="5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</w:t>
            </w:r>
          </w:p>
        </w:tc>
      </w:tr>
      <w:tr w:rsidR="00A5346A" w:rsidTr="006F231D">
        <w:trPr>
          <w:trHeight w:val="44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 xml:space="preserve">ЖКХ,     в т.ч.: </w:t>
            </w:r>
          </w:p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жилищное хозяйство</w:t>
            </w:r>
          </w:p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коммунальное хозяйство</w:t>
            </w:r>
          </w:p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благоустройство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1665,1</w:t>
            </w:r>
          </w:p>
          <w:p w:rsidR="00A5346A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198,2</w:t>
            </w:r>
          </w:p>
          <w:p w:rsidR="0056764C" w:rsidRDefault="0056764C" w:rsidP="003807F8">
            <w:pPr>
              <w:jc w:val="center"/>
              <w:rPr>
                <w:lang w:eastAsia="en-US"/>
              </w:rPr>
            </w:pPr>
          </w:p>
          <w:p w:rsidR="00A5346A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626,8</w:t>
            </w:r>
          </w:p>
          <w:p w:rsidR="00A5346A" w:rsidRPr="002D49CD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56764C" w:rsidP="00E71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11628,3</w:t>
            </w:r>
          </w:p>
          <w:p w:rsidR="0056764C" w:rsidRDefault="0056764C" w:rsidP="00E71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680,0</w:t>
            </w:r>
          </w:p>
          <w:p w:rsidR="0056764C" w:rsidRDefault="0056764C" w:rsidP="00E716B5">
            <w:pPr>
              <w:jc w:val="center"/>
              <w:rPr>
                <w:lang w:eastAsia="en-US"/>
              </w:rPr>
            </w:pPr>
          </w:p>
          <w:p w:rsidR="0056764C" w:rsidRDefault="0056764C" w:rsidP="00E71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6114,5</w:t>
            </w:r>
          </w:p>
          <w:p w:rsidR="0056764C" w:rsidRPr="002D49CD" w:rsidRDefault="0056764C" w:rsidP="00567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1416,6</w:t>
            </w:r>
          </w:p>
          <w:p w:rsidR="0056764C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48,3</w:t>
            </w:r>
          </w:p>
          <w:p w:rsidR="0056764C" w:rsidRDefault="0056764C" w:rsidP="008B59BF">
            <w:pPr>
              <w:jc w:val="center"/>
              <w:rPr>
                <w:lang w:eastAsia="en-US"/>
              </w:rPr>
            </w:pPr>
          </w:p>
          <w:p w:rsidR="0056764C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339,6</w:t>
            </w:r>
          </w:p>
          <w:p w:rsidR="0056764C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1028,7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</w:t>
            </w:r>
          </w:p>
          <w:p w:rsidR="00555C86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  <w:p w:rsidR="00555C86" w:rsidRDefault="00555C86" w:rsidP="008B59BF">
            <w:pPr>
              <w:jc w:val="center"/>
              <w:rPr>
                <w:lang w:eastAsia="en-US"/>
              </w:rPr>
            </w:pPr>
          </w:p>
          <w:p w:rsidR="00555C86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  <w:p w:rsidR="00555C86" w:rsidRPr="002D49CD" w:rsidRDefault="00555C86" w:rsidP="00555C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68,7</w:t>
            </w:r>
          </w:p>
          <w:p w:rsidR="00555C86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</w:t>
            </w:r>
            <w:r w:rsidR="00F52F9E">
              <w:rPr>
                <w:lang w:eastAsia="en-US"/>
              </w:rPr>
              <w:t>3</w:t>
            </w:r>
          </w:p>
          <w:p w:rsidR="00555C86" w:rsidRDefault="00555C86" w:rsidP="008B59BF">
            <w:pPr>
              <w:jc w:val="center"/>
              <w:rPr>
                <w:lang w:eastAsia="en-US"/>
              </w:rPr>
            </w:pPr>
          </w:p>
          <w:p w:rsidR="00555C86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  <w:p w:rsidR="00555C86" w:rsidRPr="002D49CD" w:rsidRDefault="00555C86" w:rsidP="00F52F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</w:t>
            </w:r>
            <w:r w:rsidR="00F52F9E">
              <w:rPr>
                <w:lang w:eastAsia="en-US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85,1</w:t>
            </w:r>
          </w:p>
          <w:p w:rsidR="004D67F7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  <w:p w:rsidR="004D67F7" w:rsidRDefault="004D67F7" w:rsidP="008B59BF">
            <w:pPr>
              <w:jc w:val="center"/>
              <w:rPr>
                <w:lang w:eastAsia="en-US"/>
              </w:rPr>
            </w:pPr>
          </w:p>
          <w:p w:rsidR="004D67F7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54,2</w:t>
            </w:r>
          </w:p>
          <w:p w:rsidR="004D67F7" w:rsidRDefault="004D67F7" w:rsidP="004D67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122,4</w:t>
            </w:r>
          </w:p>
        </w:tc>
      </w:tr>
      <w:tr w:rsidR="00A5346A" w:rsidTr="006F231D">
        <w:trPr>
          <w:trHeight w:val="56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Охрана окружающей среды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5346A" w:rsidTr="006F231D">
        <w:trPr>
          <w:trHeight w:val="50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 w:rsidRPr="002D49C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A5346A" w:rsidP="003807F8">
            <w:pPr>
              <w:jc w:val="center"/>
              <w:rPr>
                <w:lang w:eastAsia="en-US"/>
              </w:rPr>
            </w:pPr>
          </w:p>
          <w:p w:rsidR="00A5346A" w:rsidRPr="002D49CD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center"/>
              <w:rPr>
                <w:lang w:eastAsia="en-US"/>
              </w:rPr>
            </w:pPr>
          </w:p>
          <w:p w:rsidR="0056764C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center"/>
              <w:rPr>
                <w:lang w:eastAsia="en-US"/>
              </w:rPr>
            </w:pPr>
          </w:p>
          <w:p w:rsidR="0056764C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center"/>
              <w:rPr>
                <w:lang w:eastAsia="en-US"/>
              </w:rPr>
            </w:pPr>
          </w:p>
          <w:p w:rsidR="00555C86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A5346A" w:rsidP="008B59BF">
            <w:pPr>
              <w:jc w:val="center"/>
              <w:rPr>
                <w:lang w:eastAsia="en-US"/>
              </w:rPr>
            </w:pPr>
          </w:p>
          <w:p w:rsidR="00555C86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A5346A" w:rsidP="008B59BF">
            <w:pPr>
              <w:jc w:val="center"/>
              <w:rPr>
                <w:lang w:eastAsia="en-US"/>
              </w:rPr>
            </w:pPr>
          </w:p>
          <w:p w:rsidR="004D67F7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78,6</w:t>
            </w:r>
          </w:p>
        </w:tc>
      </w:tr>
      <w:tr w:rsidR="00A5346A" w:rsidTr="006F231D">
        <w:trPr>
          <w:trHeight w:val="50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A5346A" w:rsidP="008B59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Pr="002D49CD" w:rsidRDefault="00A5346A" w:rsidP="003807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6764C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A" w:rsidRPr="002D49CD" w:rsidRDefault="00555C86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A" w:rsidRDefault="004D67F7" w:rsidP="008B5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C53FEB" w:rsidRDefault="00C53FEB" w:rsidP="008B59BF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</w:t>
      </w:r>
      <w:r w:rsidR="00A103A9">
        <w:rPr>
          <w:sz w:val="28"/>
        </w:rPr>
        <w:t>у</w:t>
      </w:r>
      <w:r>
        <w:rPr>
          <w:sz w:val="28"/>
        </w:rPr>
        <w:t xml:space="preserve"> расходов   по разделам бюджетной классификации  за 1 квартал </w:t>
      </w:r>
      <w:r w:rsidR="00105401">
        <w:rPr>
          <w:sz w:val="28"/>
        </w:rPr>
        <w:t>2021</w:t>
      </w:r>
      <w:r>
        <w:rPr>
          <w:sz w:val="28"/>
        </w:rPr>
        <w:t xml:space="preserve">г.         </w:t>
      </w:r>
    </w:p>
    <w:p w:rsidR="00F52F9E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3E135A" w:rsidRDefault="00F52F9E" w:rsidP="003E135A">
      <w:pPr>
        <w:jc w:val="both"/>
        <w:rPr>
          <w:sz w:val="28"/>
        </w:rPr>
      </w:pPr>
      <w:r>
        <w:rPr>
          <w:sz w:val="28"/>
        </w:rPr>
        <w:lastRenderedPageBreak/>
        <w:tab/>
        <w:t>В разделе «Общегосударственные вопросы» расходы провед</w:t>
      </w:r>
      <w:r w:rsidR="003E135A">
        <w:rPr>
          <w:sz w:val="28"/>
        </w:rPr>
        <w:t>ены на сумму 3,0 тыс. рублей  председателям ТОС. Резервный фонд не расходовался.</w:t>
      </w:r>
    </w:p>
    <w:p w:rsidR="00FA3497" w:rsidRDefault="00262D95" w:rsidP="003E135A">
      <w:pPr>
        <w:ind w:firstLine="708"/>
        <w:jc w:val="both"/>
        <w:rPr>
          <w:sz w:val="28"/>
        </w:rPr>
      </w:pPr>
      <w:r>
        <w:rPr>
          <w:sz w:val="28"/>
        </w:rPr>
        <w:t xml:space="preserve">В разделе «Национальная экономика» предусмотрены работы по ремонту дорог поселка и </w:t>
      </w:r>
      <w:r w:rsidR="003E135A">
        <w:rPr>
          <w:sz w:val="28"/>
        </w:rPr>
        <w:t xml:space="preserve">закупке товаров, работ и услуг для обеспечения </w:t>
      </w:r>
      <w:r>
        <w:rPr>
          <w:sz w:val="28"/>
        </w:rPr>
        <w:t>б</w:t>
      </w:r>
      <w:r w:rsidR="003E135A">
        <w:rPr>
          <w:sz w:val="28"/>
        </w:rPr>
        <w:t>езопасности дорожного движения.  Р</w:t>
      </w:r>
      <w:r w:rsidR="00675E99">
        <w:rPr>
          <w:sz w:val="28"/>
        </w:rPr>
        <w:t>асходы</w:t>
      </w:r>
      <w:r>
        <w:rPr>
          <w:sz w:val="28"/>
        </w:rPr>
        <w:t xml:space="preserve"> в первом квартале пров</w:t>
      </w:r>
      <w:r w:rsidR="007917DF">
        <w:rPr>
          <w:sz w:val="28"/>
        </w:rPr>
        <w:t xml:space="preserve">едены на </w:t>
      </w:r>
      <w:r w:rsidR="003E135A">
        <w:rPr>
          <w:sz w:val="28"/>
        </w:rPr>
        <w:t>594</w:t>
      </w:r>
      <w:r w:rsidR="003361C3">
        <w:rPr>
          <w:sz w:val="28"/>
        </w:rPr>
        <w:t>,9</w:t>
      </w:r>
      <w:r w:rsidR="007917DF">
        <w:rPr>
          <w:sz w:val="28"/>
        </w:rPr>
        <w:t xml:space="preserve"> тыс. рублей</w:t>
      </w:r>
      <w:r>
        <w:rPr>
          <w:sz w:val="28"/>
        </w:rPr>
        <w:t>.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2B5D03">
        <w:rPr>
          <w:sz w:val="28"/>
        </w:rPr>
        <w:t>1416,6</w:t>
      </w:r>
      <w:r>
        <w:rPr>
          <w:sz w:val="28"/>
        </w:rPr>
        <w:t xml:space="preserve"> тыс. руб. или </w:t>
      </w:r>
      <w:r w:rsidR="003361C3">
        <w:rPr>
          <w:sz w:val="28"/>
        </w:rPr>
        <w:t>12,</w:t>
      </w:r>
      <w:r w:rsidR="002B5D03">
        <w:rPr>
          <w:sz w:val="28"/>
        </w:rPr>
        <w:t>2</w:t>
      </w:r>
      <w:r w:rsidR="00F22489">
        <w:rPr>
          <w:sz w:val="28"/>
        </w:rPr>
        <w:t xml:space="preserve"> </w:t>
      </w:r>
      <w:r>
        <w:rPr>
          <w:sz w:val="28"/>
        </w:rPr>
        <w:t xml:space="preserve">%  к утвержденному бюджету в сумме </w:t>
      </w:r>
      <w:r w:rsidR="002B5D03">
        <w:rPr>
          <w:sz w:val="28"/>
        </w:rPr>
        <w:t>11628,3</w:t>
      </w:r>
      <w:r w:rsidR="00675E99">
        <w:rPr>
          <w:sz w:val="28"/>
        </w:rPr>
        <w:t xml:space="preserve"> </w:t>
      </w:r>
      <w:r>
        <w:rPr>
          <w:sz w:val="28"/>
        </w:rPr>
        <w:t xml:space="preserve"> тыс.руб</w:t>
      </w:r>
      <w:r w:rsidR="00675E99">
        <w:rPr>
          <w:sz w:val="28"/>
        </w:rPr>
        <w:t>лей</w:t>
      </w:r>
      <w:r w:rsidR="00262D95">
        <w:rPr>
          <w:sz w:val="28"/>
        </w:rPr>
        <w:t xml:space="preserve">, что составило </w:t>
      </w:r>
      <w:r w:rsidR="002B5D03">
        <w:rPr>
          <w:sz w:val="28"/>
        </w:rPr>
        <w:t>68,7</w:t>
      </w:r>
      <w:r w:rsidR="00262D95">
        <w:rPr>
          <w:sz w:val="28"/>
        </w:rPr>
        <w:t xml:space="preserve">% </w:t>
      </w:r>
      <w:r w:rsidR="00A103A9">
        <w:rPr>
          <w:sz w:val="28"/>
        </w:rPr>
        <w:t xml:space="preserve"> </w:t>
      </w:r>
      <w:r w:rsidR="00262D95">
        <w:rPr>
          <w:sz w:val="28"/>
        </w:rPr>
        <w:t>все</w:t>
      </w:r>
      <w:r w:rsidR="00BF1A17">
        <w:rPr>
          <w:sz w:val="28"/>
        </w:rPr>
        <w:t>х расходов бюджета р.п. Куркино</w:t>
      </w:r>
      <w:r w:rsidR="00A103A9">
        <w:rPr>
          <w:sz w:val="28"/>
        </w:rPr>
        <w:t xml:space="preserve"> за 1-й квартал</w:t>
      </w:r>
      <w:r w:rsidR="00BF1A17">
        <w:rPr>
          <w:sz w:val="28"/>
        </w:rPr>
        <w:t>,</w:t>
      </w:r>
      <w:r w:rsidR="007917DF">
        <w:rPr>
          <w:sz w:val="28"/>
        </w:rPr>
        <w:t xml:space="preserve"> из них</w:t>
      </w:r>
      <w:r>
        <w:rPr>
          <w:sz w:val="28"/>
        </w:rPr>
        <w:t>: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2B5D03">
        <w:rPr>
          <w:sz w:val="28"/>
        </w:rPr>
        <w:t>48,3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2B5D03">
        <w:rPr>
          <w:sz w:val="28"/>
        </w:rPr>
        <w:t>7,1</w:t>
      </w:r>
      <w:r>
        <w:rPr>
          <w:sz w:val="28"/>
        </w:rPr>
        <w:t xml:space="preserve"> %</w:t>
      </w:r>
      <w:r w:rsidR="00BF1A17">
        <w:rPr>
          <w:sz w:val="28"/>
        </w:rPr>
        <w:t xml:space="preserve"> плана</w:t>
      </w:r>
      <w:r>
        <w:rPr>
          <w:sz w:val="28"/>
        </w:rPr>
        <w:t>;</w:t>
      </w:r>
    </w:p>
    <w:p w:rsidR="00C53FEB" w:rsidRDefault="00C53FEB" w:rsidP="008B59BF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2B5D03">
        <w:rPr>
          <w:sz w:val="28"/>
        </w:rPr>
        <w:t>339,6</w:t>
      </w:r>
      <w:r>
        <w:rPr>
          <w:sz w:val="28"/>
        </w:rPr>
        <w:t xml:space="preserve"> тыс.</w:t>
      </w:r>
      <w:r w:rsidR="007917DF">
        <w:rPr>
          <w:sz w:val="28"/>
        </w:rPr>
        <w:t xml:space="preserve"> </w:t>
      </w:r>
      <w:r>
        <w:rPr>
          <w:sz w:val="28"/>
        </w:rPr>
        <w:t>руб. или</w:t>
      </w:r>
      <w:r w:rsidR="007917DF">
        <w:rPr>
          <w:sz w:val="28"/>
        </w:rPr>
        <w:t xml:space="preserve"> </w:t>
      </w:r>
      <w:r w:rsidR="002B5D03">
        <w:rPr>
          <w:sz w:val="28"/>
        </w:rPr>
        <w:t>5,6</w:t>
      </w:r>
      <w:r>
        <w:rPr>
          <w:sz w:val="28"/>
        </w:rPr>
        <w:t>% плана;</w:t>
      </w:r>
    </w:p>
    <w:p w:rsidR="0010066E" w:rsidRDefault="0010066E" w:rsidP="008B59BF">
      <w:pPr>
        <w:pStyle w:val="a3"/>
      </w:pPr>
      <w:r>
        <w:t xml:space="preserve">  </w:t>
      </w:r>
      <w:r w:rsidR="00C53FEB">
        <w:t>- денежные  средства</w:t>
      </w:r>
      <w:r w:rsidR="005D5674">
        <w:t>,</w:t>
      </w:r>
      <w:r w:rsidR="00C53FEB">
        <w:t xml:space="preserve">  </w:t>
      </w:r>
      <w:r w:rsidR="00F22489">
        <w:t>запланированные</w:t>
      </w:r>
      <w:r w:rsidR="00C53FEB">
        <w:t xml:space="preserve">   на  благоустройство в сумме </w:t>
      </w:r>
      <w:r w:rsidR="002B5D03">
        <w:t>4833,8</w:t>
      </w:r>
      <w:r w:rsidR="00A103A9">
        <w:t xml:space="preserve"> </w:t>
      </w:r>
      <w:r w:rsidR="00C53FEB">
        <w:t>тыс.</w:t>
      </w:r>
      <w:r>
        <w:t xml:space="preserve"> </w:t>
      </w:r>
      <w:r w:rsidR="00C53FEB">
        <w:t xml:space="preserve">руб. в 1 квартале </w:t>
      </w:r>
      <w:r w:rsidR="00105401">
        <w:t>2021</w:t>
      </w:r>
      <w:r w:rsidR="00A103A9">
        <w:t xml:space="preserve"> </w:t>
      </w:r>
      <w:r w:rsidR="00C53FEB">
        <w:t xml:space="preserve">года  </w:t>
      </w:r>
      <w:r w:rsidR="00BF1A17">
        <w:t xml:space="preserve">израсходованы в объеме </w:t>
      </w:r>
      <w:r w:rsidR="002B5D03">
        <w:t>1028,7</w:t>
      </w:r>
      <w:r w:rsidR="00BF1A17">
        <w:t xml:space="preserve"> тыс. руб</w:t>
      </w:r>
      <w:r w:rsidR="00C53FEB">
        <w:t xml:space="preserve">. </w:t>
      </w:r>
      <w:r>
        <w:t xml:space="preserve">или </w:t>
      </w:r>
      <w:r w:rsidR="002B5D03">
        <w:t>21,3</w:t>
      </w:r>
      <w:r>
        <w:t xml:space="preserve">% </w:t>
      </w:r>
      <w:r w:rsidR="00675E99">
        <w:t xml:space="preserve">утвержденного </w:t>
      </w:r>
      <w:r>
        <w:t>плана.</w:t>
      </w:r>
    </w:p>
    <w:p w:rsidR="00C53FEB" w:rsidRDefault="00C53FEB" w:rsidP="00C7170B">
      <w:pPr>
        <w:pStyle w:val="a3"/>
      </w:pPr>
      <w:r>
        <w:t xml:space="preserve">      Денежные  средства</w:t>
      </w:r>
      <w:r w:rsidR="005D5674">
        <w:t>,</w:t>
      </w:r>
      <w:r>
        <w:t xml:space="preserve">  выделенные   на  охрану   окружающей      среды в сумме </w:t>
      </w:r>
      <w:r w:rsidR="002B5D03">
        <w:t>6</w:t>
      </w:r>
      <w:r w:rsidR="00675E99">
        <w:t>00,0</w:t>
      </w:r>
      <w:r>
        <w:t xml:space="preserve"> тыс.</w:t>
      </w:r>
      <w:r w:rsidR="005D5674">
        <w:t xml:space="preserve"> </w:t>
      </w:r>
      <w:r>
        <w:t xml:space="preserve">руб. в 1 квартале </w:t>
      </w:r>
      <w:r w:rsidR="00105401">
        <w:t>2021</w:t>
      </w:r>
      <w:r w:rsidR="0010066E">
        <w:t xml:space="preserve"> </w:t>
      </w:r>
      <w:r>
        <w:t xml:space="preserve">года </w:t>
      </w:r>
      <w:r w:rsidR="0010066E">
        <w:t xml:space="preserve"> </w:t>
      </w:r>
      <w:r w:rsidR="00A103A9">
        <w:t xml:space="preserve">не </w:t>
      </w:r>
      <w:r w:rsidR="0010066E">
        <w:t xml:space="preserve"> </w:t>
      </w:r>
      <w:r w:rsidR="00A103A9">
        <w:t>расходовались.</w:t>
      </w:r>
    </w:p>
    <w:p w:rsidR="007935D6" w:rsidRDefault="00C53FEB" w:rsidP="008B59BF">
      <w:pPr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>Социальная</w:t>
      </w:r>
      <w:r w:rsidR="00675E99">
        <w:rPr>
          <w:sz w:val="28"/>
        </w:rPr>
        <w:t xml:space="preserve"> </w:t>
      </w:r>
      <w:r>
        <w:rPr>
          <w:sz w:val="28"/>
        </w:rPr>
        <w:t xml:space="preserve"> политика   исполнена в сумме </w:t>
      </w:r>
      <w:r w:rsidR="002B5D03">
        <w:rPr>
          <w:sz w:val="28"/>
        </w:rPr>
        <w:t>49,3</w:t>
      </w:r>
      <w:r>
        <w:rPr>
          <w:sz w:val="28"/>
        </w:rPr>
        <w:t xml:space="preserve"> тыс. руб. или </w:t>
      </w:r>
      <w:r w:rsidR="002B5D03">
        <w:rPr>
          <w:sz w:val="28"/>
        </w:rPr>
        <w:t>23,7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2B5D03">
        <w:rPr>
          <w:sz w:val="28"/>
        </w:rPr>
        <w:t>49,3</w:t>
      </w:r>
      <w:r>
        <w:rPr>
          <w:sz w:val="28"/>
        </w:rPr>
        <w:t xml:space="preserve"> тыс. руб.  </w:t>
      </w:r>
    </w:p>
    <w:p w:rsidR="002B5D03" w:rsidRDefault="002B5D03" w:rsidP="008B59BF">
      <w:pPr>
        <w:jc w:val="both"/>
        <w:rPr>
          <w:sz w:val="28"/>
        </w:rPr>
      </w:pPr>
      <w:r>
        <w:rPr>
          <w:sz w:val="28"/>
        </w:rPr>
        <w:tab/>
        <w:t>Расходы по разделу «Средства массовой информации»</w:t>
      </w:r>
      <w:r w:rsidR="004D67F7">
        <w:rPr>
          <w:sz w:val="28"/>
        </w:rPr>
        <w:t xml:space="preserve"> не производились.</w:t>
      </w:r>
    </w:p>
    <w:p w:rsidR="006849F7" w:rsidRDefault="006849F7" w:rsidP="008B59BF">
      <w:pPr>
        <w:jc w:val="both"/>
        <w:rPr>
          <w:sz w:val="28"/>
        </w:rPr>
      </w:pPr>
      <w:r>
        <w:rPr>
          <w:sz w:val="28"/>
        </w:rPr>
        <w:tab/>
        <w:t xml:space="preserve">Общая сумма расходов за 1 квартал </w:t>
      </w:r>
      <w:r w:rsidR="00105401">
        <w:rPr>
          <w:sz w:val="28"/>
        </w:rPr>
        <w:t>2021</w:t>
      </w:r>
      <w:r>
        <w:rPr>
          <w:sz w:val="28"/>
        </w:rPr>
        <w:t xml:space="preserve">г ниже  расходов того же периода </w:t>
      </w:r>
      <w:r w:rsidR="00105401">
        <w:rPr>
          <w:sz w:val="28"/>
        </w:rPr>
        <w:t>2020</w:t>
      </w:r>
      <w:r>
        <w:rPr>
          <w:sz w:val="28"/>
        </w:rPr>
        <w:t xml:space="preserve">г на </w:t>
      </w:r>
      <w:r w:rsidR="004D67F7">
        <w:rPr>
          <w:sz w:val="28"/>
        </w:rPr>
        <w:t>162,1</w:t>
      </w:r>
      <w:r>
        <w:rPr>
          <w:sz w:val="28"/>
        </w:rPr>
        <w:t xml:space="preserve"> тыс. рублей или на </w:t>
      </w:r>
      <w:r w:rsidR="004D67F7">
        <w:rPr>
          <w:sz w:val="28"/>
        </w:rPr>
        <w:t>7</w:t>
      </w:r>
      <w:r>
        <w:rPr>
          <w:sz w:val="28"/>
        </w:rPr>
        <w:t xml:space="preserve">,3%. </w:t>
      </w:r>
      <w:r w:rsidR="004D67F7">
        <w:rPr>
          <w:sz w:val="28"/>
        </w:rPr>
        <w:t xml:space="preserve">Расходы по обслуживанию дорог </w:t>
      </w:r>
      <w:r w:rsidR="005147BF">
        <w:rPr>
          <w:sz w:val="28"/>
        </w:rPr>
        <w:t xml:space="preserve">на 19,4%  выше расходов 2020 года. </w:t>
      </w:r>
      <w:r>
        <w:rPr>
          <w:sz w:val="28"/>
        </w:rPr>
        <w:t xml:space="preserve">Расходы на содержание жилищного хозяйства </w:t>
      </w:r>
      <w:r w:rsidR="005147BF">
        <w:rPr>
          <w:sz w:val="28"/>
        </w:rPr>
        <w:t xml:space="preserve">меньше </w:t>
      </w:r>
      <w:r>
        <w:rPr>
          <w:sz w:val="28"/>
        </w:rPr>
        <w:t xml:space="preserve"> расход</w:t>
      </w:r>
      <w:r w:rsidR="005147BF">
        <w:rPr>
          <w:sz w:val="28"/>
        </w:rPr>
        <w:t xml:space="preserve">ов </w:t>
      </w:r>
      <w:r>
        <w:rPr>
          <w:sz w:val="28"/>
        </w:rPr>
        <w:t>прошлого года</w:t>
      </w:r>
      <w:r w:rsidR="005147BF">
        <w:rPr>
          <w:sz w:val="28"/>
        </w:rPr>
        <w:t xml:space="preserve"> почти в 4 раза</w:t>
      </w:r>
      <w:r>
        <w:rPr>
          <w:sz w:val="28"/>
        </w:rPr>
        <w:t xml:space="preserve">. Расходы на содержание коммунального хозяйства </w:t>
      </w:r>
      <w:r w:rsidR="005147BF">
        <w:rPr>
          <w:sz w:val="28"/>
        </w:rPr>
        <w:t xml:space="preserve">почти </w:t>
      </w:r>
      <w:r>
        <w:rPr>
          <w:sz w:val="28"/>
        </w:rPr>
        <w:t xml:space="preserve">в 2,0 раза меньше расходов </w:t>
      </w:r>
      <w:r w:rsidR="005147BF">
        <w:rPr>
          <w:sz w:val="28"/>
        </w:rPr>
        <w:t xml:space="preserve">1 квартала </w:t>
      </w:r>
      <w:r w:rsidR="00105401">
        <w:rPr>
          <w:sz w:val="28"/>
        </w:rPr>
        <w:t>2020</w:t>
      </w:r>
      <w:r w:rsidR="00C7170B">
        <w:rPr>
          <w:sz w:val="28"/>
        </w:rPr>
        <w:t xml:space="preserve"> года.</w:t>
      </w:r>
      <w:r w:rsidR="005147BF">
        <w:rPr>
          <w:sz w:val="28"/>
        </w:rPr>
        <w:t xml:space="preserve"> Расходы на благоустройство больше расходов  1 квартала 2020 года на 188,6 тыс. рублей или на 22,4%.</w:t>
      </w:r>
    </w:p>
    <w:p w:rsidR="00C53FEB" w:rsidRDefault="007935D6" w:rsidP="008B59BF">
      <w:pPr>
        <w:jc w:val="both"/>
        <w:rPr>
          <w:sz w:val="28"/>
        </w:rPr>
      </w:pPr>
      <w:r>
        <w:rPr>
          <w:sz w:val="28"/>
        </w:rPr>
        <w:tab/>
      </w:r>
      <w:r w:rsidR="00C53FEB">
        <w:rPr>
          <w:sz w:val="28"/>
        </w:rPr>
        <w:t xml:space="preserve">     </w:t>
      </w:r>
    </w:p>
    <w:p w:rsidR="00C53FEB" w:rsidRDefault="00C53FEB" w:rsidP="008B59BF">
      <w:pPr>
        <w:pStyle w:val="a3"/>
      </w:pPr>
      <w:r>
        <w:t xml:space="preserve">            Удельный вес  в  общей  сумме  расходов составил:</w:t>
      </w:r>
    </w:p>
    <w:p w:rsidR="00C53FEB" w:rsidRDefault="00C53FEB" w:rsidP="008B59BF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640CCD">
        <w:t>–</w:t>
      </w:r>
      <w:r>
        <w:t xml:space="preserve"> </w:t>
      </w:r>
      <w:r w:rsidR="00114F6E">
        <w:t>68,7</w:t>
      </w:r>
      <w:r>
        <w:t>%;</w:t>
      </w:r>
    </w:p>
    <w:p w:rsidR="0010066E" w:rsidRDefault="0010066E" w:rsidP="008B59BF">
      <w:pPr>
        <w:pStyle w:val="a3"/>
      </w:pPr>
      <w:r>
        <w:t xml:space="preserve">- национальная экономика – </w:t>
      </w:r>
      <w:r w:rsidR="00114F6E">
        <w:t>28,8</w:t>
      </w:r>
      <w:r>
        <w:t xml:space="preserve">%; </w:t>
      </w:r>
    </w:p>
    <w:p w:rsidR="00C53FEB" w:rsidRDefault="00C53FEB" w:rsidP="008B59BF">
      <w:pPr>
        <w:pStyle w:val="a3"/>
      </w:pPr>
      <w:r>
        <w:t>-  по социальной политике –</w:t>
      </w:r>
      <w:r w:rsidR="00C7170B">
        <w:t>2,</w:t>
      </w:r>
      <w:r w:rsidR="00114F6E">
        <w:t>4</w:t>
      </w:r>
      <w:r w:rsidR="00675E99">
        <w:t>%.</w:t>
      </w:r>
    </w:p>
    <w:p w:rsidR="00114F6E" w:rsidRDefault="00114F6E" w:rsidP="008B59BF">
      <w:pPr>
        <w:pStyle w:val="a3"/>
      </w:pPr>
      <w:r>
        <w:tab/>
        <w:t>Плановые назначения расходов в отчете об исполнении бюджета р.п. Куркино Куркинского района соответствуют решению Собрания депутатов о бюджете на 2021 год.</w:t>
      </w:r>
    </w:p>
    <w:p w:rsidR="00FA3497" w:rsidRDefault="00FA3497" w:rsidP="008B59BF">
      <w:pPr>
        <w:pStyle w:val="a3"/>
      </w:pPr>
    </w:p>
    <w:p w:rsidR="00E53A52" w:rsidRDefault="00965430" w:rsidP="00B266CE">
      <w:pPr>
        <w:pStyle w:val="a3"/>
      </w:pPr>
      <w:r>
        <w:tab/>
      </w:r>
    </w:p>
    <w:p w:rsidR="00B266CE" w:rsidRDefault="00A65E30" w:rsidP="008B59BF">
      <w:pPr>
        <w:pStyle w:val="a3"/>
      </w:pPr>
      <w:r>
        <w:tab/>
        <w:t xml:space="preserve">Результатом исполнения бюджета за  </w:t>
      </w:r>
      <w:r w:rsidR="00675E99">
        <w:t xml:space="preserve">1 </w:t>
      </w:r>
      <w:r>
        <w:t xml:space="preserve">квартал стал профицит на сумму </w:t>
      </w:r>
      <w:r w:rsidR="00B266CE">
        <w:t>1188,4</w:t>
      </w:r>
      <w:r w:rsidR="00675E99">
        <w:t xml:space="preserve"> тыс. рублей</w:t>
      </w:r>
      <w:r>
        <w:t>.</w:t>
      </w:r>
      <w:r w:rsidR="00B266CE">
        <w:t xml:space="preserve"> Остаток средств на счетах бюджета </w:t>
      </w:r>
      <w:proofErr w:type="gramStart"/>
      <w:r w:rsidR="00B266CE">
        <w:t>на конец</w:t>
      </w:r>
      <w:proofErr w:type="gramEnd"/>
      <w:r w:rsidR="00B266CE">
        <w:t xml:space="preserve"> 1 квартала составляет 1737,97 тыс. рублей налоговых и неналоговых доходов.</w:t>
      </w:r>
    </w:p>
    <w:p w:rsidR="00E53A52" w:rsidRDefault="00E53A52" w:rsidP="008B59BF">
      <w:pPr>
        <w:pStyle w:val="a3"/>
      </w:pPr>
      <w:r>
        <w:t xml:space="preserve"> </w:t>
      </w:r>
    </w:p>
    <w:p w:rsidR="00E53A52" w:rsidRDefault="00E53A52" w:rsidP="008B59BF">
      <w:pPr>
        <w:pStyle w:val="a3"/>
      </w:pPr>
      <w:r>
        <w:tab/>
      </w:r>
    </w:p>
    <w:p w:rsidR="00E53A52" w:rsidRDefault="00E53A52" w:rsidP="008B59BF">
      <w:pPr>
        <w:pStyle w:val="a3"/>
        <w:rPr>
          <w:b/>
        </w:rPr>
      </w:pPr>
      <w:r>
        <w:lastRenderedPageBreak/>
        <w:tab/>
      </w:r>
      <w:r w:rsidRPr="00E53A52">
        <w:rPr>
          <w:b/>
        </w:rPr>
        <w:t>Финансирование и реализация муниципальных программ</w:t>
      </w:r>
      <w:r w:rsidR="00FA3497">
        <w:rPr>
          <w:b/>
        </w:rPr>
        <w:t>.</w:t>
      </w:r>
      <w:r w:rsidRPr="00E53A52">
        <w:rPr>
          <w:b/>
        </w:rPr>
        <w:t xml:space="preserve"> </w:t>
      </w:r>
    </w:p>
    <w:p w:rsidR="005A65D4" w:rsidRPr="00E53A52" w:rsidRDefault="005A65D4" w:rsidP="008B59BF">
      <w:pPr>
        <w:pStyle w:val="a3"/>
        <w:rPr>
          <w:b/>
        </w:rPr>
      </w:pPr>
    </w:p>
    <w:p w:rsidR="00E53A52" w:rsidRDefault="00E53A52" w:rsidP="008B59BF">
      <w:pPr>
        <w:pStyle w:val="a3"/>
      </w:pPr>
      <w:r>
        <w:tab/>
      </w:r>
    </w:p>
    <w:tbl>
      <w:tblPr>
        <w:tblStyle w:val="a8"/>
        <w:tblW w:w="9607" w:type="dxa"/>
        <w:tblLook w:val="04A0"/>
      </w:tblPr>
      <w:tblGrid>
        <w:gridCol w:w="2911"/>
        <w:gridCol w:w="1463"/>
        <w:gridCol w:w="1609"/>
        <w:gridCol w:w="1875"/>
        <w:gridCol w:w="1749"/>
      </w:tblGrid>
      <w:tr w:rsidR="00675E99" w:rsidRPr="002B6836" w:rsidTr="00675E99">
        <w:tc>
          <w:tcPr>
            <w:tcW w:w="2911" w:type="dxa"/>
          </w:tcPr>
          <w:p w:rsidR="00675E99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 w:rsidR="0018547B">
              <w:rPr>
                <w:sz w:val="24"/>
                <w:szCs w:val="24"/>
              </w:rPr>
              <w:t xml:space="preserve"> </w:t>
            </w:r>
            <w:r w:rsidR="00105401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09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105401">
              <w:rPr>
                <w:sz w:val="24"/>
                <w:szCs w:val="24"/>
              </w:rPr>
              <w:t>2021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75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  <w:r>
              <w:rPr>
                <w:sz w:val="24"/>
                <w:szCs w:val="24"/>
              </w:rPr>
              <w:t xml:space="preserve"> </w:t>
            </w:r>
            <w:r w:rsidR="0010540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49" w:type="dxa"/>
          </w:tcPr>
          <w:p w:rsidR="00675E99" w:rsidRPr="002B6836" w:rsidRDefault="00675E99" w:rsidP="008B59BF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B266CE" w:rsidRPr="002B6836" w:rsidTr="004319D8">
        <w:trPr>
          <w:trHeight w:val="1657"/>
        </w:trPr>
        <w:tc>
          <w:tcPr>
            <w:tcW w:w="2911" w:type="dxa"/>
          </w:tcPr>
          <w:p w:rsidR="00B266CE" w:rsidRPr="002B6836" w:rsidRDefault="00B266CE" w:rsidP="009A141D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463" w:type="dxa"/>
          </w:tcPr>
          <w:p w:rsidR="00B266CE" w:rsidRPr="002B6836" w:rsidRDefault="00B266CE" w:rsidP="00380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976,8</w:t>
            </w:r>
          </w:p>
        </w:tc>
        <w:tc>
          <w:tcPr>
            <w:tcW w:w="1609" w:type="dxa"/>
          </w:tcPr>
          <w:p w:rsidR="00B266CE" w:rsidRPr="002B6836" w:rsidRDefault="009A141D" w:rsidP="001A4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</w:t>
            </w:r>
            <w:r w:rsidR="001A4145"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B266CE" w:rsidRPr="00C77FF6" w:rsidRDefault="00C77FF6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1531.8</w:t>
            </w:r>
          </w:p>
        </w:tc>
        <w:tc>
          <w:tcPr>
            <w:tcW w:w="1749" w:type="dxa"/>
          </w:tcPr>
          <w:p w:rsidR="00B266CE" w:rsidRPr="00C77FF6" w:rsidRDefault="00C77FF6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22.5</w:t>
            </w:r>
          </w:p>
        </w:tc>
      </w:tr>
      <w:tr w:rsidR="00B266CE" w:rsidRPr="002B6836" w:rsidTr="004319D8">
        <w:trPr>
          <w:trHeight w:val="2168"/>
        </w:trPr>
        <w:tc>
          <w:tcPr>
            <w:tcW w:w="2911" w:type="dxa"/>
          </w:tcPr>
          <w:p w:rsidR="00B266CE" w:rsidRPr="002B6836" w:rsidRDefault="00B266CE" w:rsidP="009A14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463" w:type="dxa"/>
          </w:tcPr>
          <w:p w:rsidR="00B266CE" w:rsidRPr="002B6836" w:rsidRDefault="00B266CE" w:rsidP="00380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498,1</w:t>
            </w:r>
          </w:p>
        </w:tc>
        <w:tc>
          <w:tcPr>
            <w:tcW w:w="1609" w:type="dxa"/>
          </w:tcPr>
          <w:p w:rsidR="00B266CE" w:rsidRPr="002B6836" w:rsidRDefault="009A141D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2065,0</w:t>
            </w:r>
          </w:p>
        </w:tc>
        <w:tc>
          <w:tcPr>
            <w:tcW w:w="1875" w:type="dxa"/>
          </w:tcPr>
          <w:p w:rsidR="00B266CE" w:rsidRPr="00C77FF6" w:rsidRDefault="00C77FF6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785.1</w:t>
            </w:r>
          </w:p>
        </w:tc>
        <w:tc>
          <w:tcPr>
            <w:tcW w:w="1749" w:type="dxa"/>
          </w:tcPr>
          <w:p w:rsidR="00B266CE" w:rsidRPr="00476300" w:rsidRDefault="00476300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38.0</w:t>
            </w:r>
          </w:p>
        </w:tc>
      </w:tr>
      <w:tr w:rsidR="00B266CE" w:rsidRPr="002B6836" w:rsidTr="004319D8">
        <w:trPr>
          <w:trHeight w:val="2657"/>
        </w:trPr>
        <w:tc>
          <w:tcPr>
            <w:tcW w:w="2911" w:type="dxa"/>
          </w:tcPr>
          <w:p w:rsidR="00B266CE" w:rsidRPr="002B6836" w:rsidRDefault="00B266CE" w:rsidP="00431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р. п. Куркино Куркинского района на 2021-2025 годы.</w:t>
            </w:r>
            <w:r w:rsidRPr="002B6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B266CE" w:rsidRPr="002B6836" w:rsidRDefault="00B266CE" w:rsidP="00380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521,8</w:t>
            </w:r>
          </w:p>
        </w:tc>
        <w:tc>
          <w:tcPr>
            <w:tcW w:w="1609" w:type="dxa"/>
          </w:tcPr>
          <w:p w:rsidR="00B266CE" w:rsidRPr="002B6836" w:rsidRDefault="009A141D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4327,9</w:t>
            </w:r>
          </w:p>
        </w:tc>
        <w:tc>
          <w:tcPr>
            <w:tcW w:w="1875" w:type="dxa"/>
          </w:tcPr>
          <w:p w:rsidR="00B266CE" w:rsidRPr="00C77FF6" w:rsidRDefault="00C77FF6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749" w:type="dxa"/>
          </w:tcPr>
          <w:p w:rsidR="00B266CE" w:rsidRPr="002B6836" w:rsidRDefault="001A4145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</w:tr>
      <w:tr w:rsidR="00B266CE" w:rsidRPr="002B6836" w:rsidTr="0058150C">
        <w:trPr>
          <w:trHeight w:val="698"/>
        </w:trPr>
        <w:tc>
          <w:tcPr>
            <w:tcW w:w="2911" w:type="dxa"/>
          </w:tcPr>
          <w:p w:rsidR="00B266CE" w:rsidRPr="002B6836" w:rsidRDefault="00B266CE" w:rsidP="009A14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463" w:type="dxa"/>
          </w:tcPr>
          <w:p w:rsidR="00B266CE" w:rsidRPr="002B6836" w:rsidRDefault="00B266CE" w:rsidP="00380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09" w:type="dxa"/>
          </w:tcPr>
          <w:p w:rsidR="00B266CE" w:rsidRPr="002B6836" w:rsidRDefault="009A141D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875" w:type="dxa"/>
          </w:tcPr>
          <w:p w:rsidR="00B266CE" w:rsidRPr="002B6836" w:rsidRDefault="009A141D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49" w:type="dxa"/>
          </w:tcPr>
          <w:p w:rsidR="00B266CE" w:rsidRPr="002B6836" w:rsidRDefault="001A4145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66CE" w:rsidRPr="002B6836" w:rsidTr="00675E99">
        <w:tc>
          <w:tcPr>
            <w:tcW w:w="2911" w:type="dxa"/>
          </w:tcPr>
          <w:p w:rsidR="00B266CE" w:rsidRPr="002B6836" w:rsidRDefault="00B266CE" w:rsidP="009A141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463" w:type="dxa"/>
          </w:tcPr>
          <w:p w:rsidR="00B266CE" w:rsidRPr="002B6836" w:rsidRDefault="00B266CE" w:rsidP="00380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1609" w:type="dxa"/>
          </w:tcPr>
          <w:p w:rsidR="00B266CE" w:rsidRPr="002B6836" w:rsidRDefault="009A141D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</w:t>
            </w:r>
          </w:p>
        </w:tc>
        <w:tc>
          <w:tcPr>
            <w:tcW w:w="1875" w:type="dxa"/>
          </w:tcPr>
          <w:p w:rsidR="00B266CE" w:rsidRPr="002B6836" w:rsidRDefault="0019548B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749" w:type="dxa"/>
          </w:tcPr>
          <w:p w:rsidR="00B266CE" w:rsidRPr="002B6836" w:rsidRDefault="00D26397" w:rsidP="008B59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B266CE" w:rsidRPr="002B6836" w:rsidTr="00675E99">
        <w:tc>
          <w:tcPr>
            <w:tcW w:w="2911" w:type="dxa"/>
          </w:tcPr>
          <w:p w:rsidR="00B266CE" w:rsidRPr="0018547B" w:rsidRDefault="00B266CE" w:rsidP="009A141D">
            <w:pPr>
              <w:rPr>
                <w:sz w:val="24"/>
                <w:szCs w:val="24"/>
              </w:rPr>
            </w:pPr>
            <w:r w:rsidRPr="0018547B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</w:p>
        </w:tc>
        <w:tc>
          <w:tcPr>
            <w:tcW w:w="1463" w:type="dxa"/>
          </w:tcPr>
          <w:p w:rsidR="00B266CE" w:rsidRDefault="00B266CE" w:rsidP="003807F8">
            <w:pPr>
              <w:jc w:val="center"/>
            </w:pPr>
            <w:r>
              <w:t>0,0</w:t>
            </w:r>
          </w:p>
        </w:tc>
        <w:tc>
          <w:tcPr>
            <w:tcW w:w="1609" w:type="dxa"/>
          </w:tcPr>
          <w:p w:rsidR="00B266CE" w:rsidRDefault="009A141D" w:rsidP="008B59BF">
            <w:pPr>
              <w:jc w:val="center"/>
            </w:pPr>
            <w:r>
              <w:t>100,0</w:t>
            </w:r>
          </w:p>
        </w:tc>
        <w:tc>
          <w:tcPr>
            <w:tcW w:w="1875" w:type="dxa"/>
          </w:tcPr>
          <w:p w:rsidR="00B266CE" w:rsidRDefault="0019548B" w:rsidP="008B59BF">
            <w:pPr>
              <w:jc w:val="center"/>
            </w:pPr>
            <w:r>
              <w:t>0,0</w:t>
            </w:r>
          </w:p>
        </w:tc>
        <w:tc>
          <w:tcPr>
            <w:tcW w:w="1749" w:type="dxa"/>
          </w:tcPr>
          <w:p w:rsidR="00B266CE" w:rsidRDefault="00D26397" w:rsidP="008B59BF">
            <w:pPr>
              <w:jc w:val="center"/>
            </w:pPr>
            <w:r>
              <w:t>0,0</w:t>
            </w:r>
          </w:p>
        </w:tc>
      </w:tr>
      <w:tr w:rsidR="00B266CE" w:rsidRPr="002B6836" w:rsidTr="00675E99">
        <w:tc>
          <w:tcPr>
            <w:tcW w:w="2911" w:type="dxa"/>
          </w:tcPr>
          <w:p w:rsidR="00B266CE" w:rsidRDefault="00B266CE" w:rsidP="008B59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программам</w:t>
            </w:r>
          </w:p>
          <w:p w:rsidR="00B266CE" w:rsidRPr="002B6836" w:rsidRDefault="00B266CE" w:rsidP="008B59B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B266CE" w:rsidRPr="002B6836" w:rsidRDefault="00B266CE" w:rsidP="003807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2059,4</w:t>
            </w:r>
          </w:p>
        </w:tc>
        <w:tc>
          <w:tcPr>
            <w:tcW w:w="1609" w:type="dxa"/>
          </w:tcPr>
          <w:p w:rsidR="00B266CE" w:rsidRPr="002B6836" w:rsidRDefault="009A141D" w:rsidP="001A4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14101,</w:t>
            </w:r>
            <w:r w:rsidR="001A4145"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B266CE" w:rsidRPr="00C77FF6" w:rsidRDefault="00C77FF6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2366.2</w:t>
            </w:r>
          </w:p>
        </w:tc>
        <w:tc>
          <w:tcPr>
            <w:tcW w:w="1749" w:type="dxa"/>
          </w:tcPr>
          <w:p w:rsidR="00B266CE" w:rsidRPr="00C77FF6" w:rsidRDefault="00C77FF6" w:rsidP="008B59B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16.8</w:t>
            </w:r>
          </w:p>
        </w:tc>
      </w:tr>
    </w:tbl>
    <w:p w:rsidR="00C53FEB" w:rsidRDefault="00C53FEB" w:rsidP="008B59BF">
      <w:pPr>
        <w:pStyle w:val="a3"/>
      </w:pPr>
    </w:p>
    <w:p w:rsidR="0058150C" w:rsidRDefault="00EA0182" w:rsidP="00965430">
      <w:pPr>
        <w:pStyle w:val="a3"/>
      </w:pPr>
      <w:r>
        <w:lastRenderedPageBreak/>
        <w:tab/>
        <w:t xml:space="preserve">Реализация программ за первый квартал </w:t>
      </w:r>
      <w:r w:rsidR="00105401">
        <w:t>2020</w:t>
      </w:r>
      <w:r>
        <w:t xml:space="preserve"> года состав</w:t>
      </w:r>
      <w:r w:rsidR="00BB73CE">
        <w:t xml:space="preserve">ляла </w:t>
      </w:r>
      <w:r w:rsidR="00D26397">
        <w:t>12,6</w:t>
      </w:r>
      <w:r w:rsidR="00BB73CE">
        <w:t xml:space="preserve">%, за первый квартал </w:t>
      </w:r>
      <w:r w:rsidR="00105401">
        <w:t>2021</w:t>
      </w:r>
      <w:r w:rsidR="00BB73CE">
        <w:t xml:space="preserve"> года составила </w:t>
      </w:r>
      <w:r w:rsidR="00476300" w:rsidRPr="00476300">
        <w:t>16.8</w:t>
      </w:r>
      <w:r w:rsidR="00BB73CE">
        <w:t>%</w:t>
      </w:r>
      <w:r w:rsidR="00E97752">
        <w:t xml:space="preserve">. </w:t>
      </w:r>
      <w:r w:rsidR="00992AB2">
        <w:t>Сумма расходов по программам</w:t>
      </w:r>
      <w:r w:rsidR="006C10C2">
        <w:t xml:space="preserve"> в </w:t>
      </w:r>
      <w:r w:rsidR="00105401">
        <w:t>2021</w:t>
      </w:r>
      <w:r w:rsidR="006C10C2">
        <w:t xml:space="preserve">г </w:t>
      </w:r>
      <w:r w:rsidR="00D26397">
        <w:t xml:space="preserve">на </w:t>
      </w:r>
      <w:r w:rsidR="00476300">
        <w:t>306,</w:t>
      </w:r>
      <w:r w:rsidR="00476300" w:rsidRPr="00476300">
        <w:t xml:space="preserve">8 </w:t>
      </w:r>
      <w:r w:rsidR="00476300">
        <w:t xml:space="preserve">тыс. рублей </w:t>
      </w:r>
      <w:r w:rsidR="006C10C2">
        <w:t xml:space="preserve"> </w:t>
      </w:r>
      <w:r w:rsidR="00476300">
        <w:t xml:space="preserve">выше чем </w:t>
      </w:r>
      <w:r w:rsidR="006C10C2">
        <w:t>за тот же период в</w:t>
      </w:r>
      <w:r w:rsidR="00965430">
        <w:t xml:space="preserve"> </w:t>
      </w:r>
      <w:r w:rsidR="00105401">
        <w:t>2020</w:t>
      </w:r>
      <w:r w:rsidR="006C10C2">
        <w:t>г.</w:t>
      </w:r>
      <w:r w:rsidR="00307DC8">
        <w:tab/>
      </w:r>
    </w:p>
    <w:p w:rsidR="00233ECC" w:rsidRDefault="00233ECC" w:rsidP="008B59BF">
      <w:pPr>
        <w:pStyle w:val="a3"/>
      </w:pPr>
    </w:p>
    <w:p w:rsidR="00EA0182" w:rsidRDefault="00EA0182" w:rsidP="008B59BF">
      <w:pPr>
        <w:pStyle w:val="a3"/>
      </w:pPr>
      <w:r>
        <w:tab/>
        <w:t>Исполнение бюджета рабочего поселка Куркино Куркинского района за первый квартал проведено с соблюдением норм бюджетного законодательства.</w:t>
      </w:r>
    </w:p>
    <w:p w:rsidR="005246D4" w:rsidRDefault="005246D4" w:rsidP="008B59BF">
      <w:pPr>
        <w:pStyle w:val="a3"/>
      </w:pPr>
    </w:p>
    <w:p w:rsidR="005246D4" w:rsidRDefault="005246D4" w:rsidP="008B59BF">
      <w:pPr>
        <w:pStyle w:val="a5"/>
        <w:ind w:firstLine="0"/>
      </w:pPr>
      <w:r>
        <w:tab/>
        <w:t xml:space="preserve">       </w:t>
      </w:r>
      <w:r w:rsidRPr="005246D4">
        <w:t xml:space="preserve">Рекомендации </w:t>
      </w:r>
      <w:r>
        <w:t xml:space="preserve">по итогам исполнения бюджета МО рабочий поселок Куркино Куркинского района  за 1 квартал </w:t>
      </w:r>
      <w:r w:rsidR="00105401">
        <w:t>2021</w:t>
      </w:r>
      <w:r>
        <w:t xml:space="preserve"> года:</w:t>
      </w:r>
    </w:p>
    <w:p w:rsidR="005A65D4" w:rsidRDefault="005A65D4" w:rsidP="008B59BF">
      <w:pPr>
        <w:pStyle w:val="a5"/>
        <w:ind w:firstLine="0"/>
      </w:pPr>
    </w:p>
    <w:p w:rsidR="00C53FEB" w:rsidRDefault="005246D4" w:rsidP="008B59BF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программ.</w:t>
      </w:r>
    </w:p>
    <w:p w:rsidR="005D5674" w:rsidRDefault="005D5674" w:rsidP="008B59BF">
      <w:pPr>
        <w:pStyle w:val="a5"/>
        <w:ind w:firstLine="0"/>
      </w:pPr>
    </w:p>
    <w:p w:rsidR="00FA3497" w:rsidRDefault="00FA3497" w:rsidP="008B59BF">
      <w:pPr>
        <w:pStyle w:val="a5"/>
        <w:ind w:firstLine="0"/>
      </w:pPr>
    </w:p>
    <w:p w:rsidR="00FA3497" w:rsidRDefault="00FA3497" w:rsidP="008B59BF">
      <w:pPr>
        <w:pStyle w:val="a5"/>
        <w:ind w:firstLine="0"/>
      </w:pPr>
    </w:p>
    <w:p w:rsidR="00C53FEB" w:rsidRPr="005246D4" w:rsidRDefault="00C53FEB" w:rsidP="008B59BF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246D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C53FEB" w:rsidRPr="005246D4" w:rsidRDefault="00C53FEB" w:rsidP="008B59BF">
      <w:pPr>
        <w:jc w:val="both"/>
        <w:rPr>
          <w:sz w:val="28"/>
        </w:rPr>
      </w:pPr>
      <w:r w:rsidRPr="005246D4">
        <w:rPr>
          <w:sz w:val="28"/>
        </w:rPr>
        <w:t>контрольно-ревизионной комиссии</w:t>
      </w:r>
    </w:p>
    <w:p w:rsidR="00C53FEB" w:rsidRPr="005246D4" w:rsidRDefault="00C53FEB" w:rsidP="008B59BF">
      <w:pPr>
        <w:jc w:val="both"/>
        <w:rPr>
          <w:sz w:val="28"/>
        </w:rPr>
      </w:pPr>
      <w:r w:rsidRPr="005246D4">
        <w:rPr>
          <w:sz w:val="28"/>
        </w:rPr>
        <w:t>МО Куркинский район                                                          Е.В.</w:t>
      </w:r>
      <w:proofErr w:type="gramStart"/>
      <w:r w:rsidRPr="005246D4">
        <w:rPr>
          <w:sz w:val="28"/>
        </w:rPr>
        <w:t>Степина</w:t>
      </w:r>
      <w:proofErr w:type="gramEnd"/>
    </w:p>
    <w:p w:rsidR="00C53FEB" w:rsidRDefault="00C53FEB" w:rsidP="008B59BF"/>
    <w:p w:rsidR="001E4880" w:rsidRDefault="001E4880" w:rsidP="008B59BF"/>
    <w:sectPr w:rsidR="001E4880" w:rsidSect="001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EB"/>
    <w:rsid w:val="0000282F"/>
    <w:rsid w:val="000271EA"/>
    <w:rsid w:val="00030F0B"/>
    <w:rsid w:val="00036FEE"/>
    <w:rsid w:val="000508B0"/>
    <w:rsid w:val="00060B95"/>
    <w:rsid w:val="00062E16"/>
    <w:rsid w:val="00073A0E"/>
    <w:rsid w:val="00095A66"/>
    <w:rsid w:val="000D2248"/>
    <w:rsid w:val="000F2631"/>
    <w:rsid w:val="0010066E"/>
    <w:rsid w:val="00105401"/>
    <w:rsid w:val="001078D4"/>
    <w:rsid w:val="00114F6E"/>
    <w:rsid w:val="00142DB1"/>
    <w:rsid w:val="0018547B"/>
    <w:rsid w:val="00192C9F"/>
    <w:rsid w:val="0019548B"/>
    <w:rsid w:val="001979A5"/>
    <w:rsid w:val="00197AD3"/>
    <w:rsid w:val="001A4145"/>
    <w:rsid w:val="001E4880"/>
    <w:rsid w:val="001F028F"/>
    <w:rsid w:val="0022497A"/>
    <w:rsid w:val="00230A63"/>
    <w:rsid w:val="00231702"/>
    <w:rsid w:val="00233ECC"/>
    <w:rsid w:val="00236030"/>
    <w:rsid w:val="00255B27"/>
    <w:rsid w:val="00262D95"/>
    <w:rsid w:val="002923FF"/>
    <w:rsid w:val="002A0A87"/>
    <w:rsid w:val="002A0BF5"/>
    <w:rsid w:val="002B5D03"/>
    <w:rsid w:val="002B6836"/>
    <w:rsid w:val="002C7993"/>
    <w:rsid w:val="002D49CD"/>
    <w:rsid w:val="002F533D"/>
    <w:rsid w:val="00307DC8"/>
    <w:rsid w:val="003361C3"/>
    <w:rsid w:val="0035029E"/>
    <w:rsid w:val="00396401"/>
    <w:rsid w:val="003B56FC"/>
    <w:rsid w:val="003B7AC1"/>
    <w:rsid w:val="003D1C09"/>
    <w:rsid w:val="003E135A"/>
    <w:rsid w:val="003E609E"/>
    <w:rsid w:val="00400A93"/>
    <w:rsid w:val="004319D8"/>
    <w:rsid w:val="00447143"/>
    <w:rsid w:val="00476300"/>
    <w:rsid w:val="00494C3B"/>
    <w:rsid w:val="004A7B5F"/>
    <w:rsid w:val="004B4A5B"/>
    <w:rsid w:val="004D67F7"/>
    <w:rsid w:val="005147BF"/>
    <w:rsid w:val="005246D4"/>
    <w:rsid w:val="00530F11"/>
    <w:rsid w:val="00540FAE"/>
    <w:rsid w:val="00555C86"/>
    <w:rsid w:val="00560E0F"/>
    <w:rsid w:val="00562C60"/>
    <w:rsid w:val="0056764C"/>
    <w:rsid w:val="00572FA7"/>
    <w:rsid w:val="0058150C"/>
    <w:rsid w:val="0058336E"/>
    <w:rsid w:val="00592E48"/>
    <w:rsid w:val="005A2336"/>
    <w:rsid w:val="005A23FB"/>
    <w:rsid w:val="005A65D4"/>
    <w:rsid w:val="005D5674"/>
    <w:rsid w:val="005F589D"/>
    <w:rsid w:val="00640CCD"/>
    <w:rsid w:val="00675E99"/>
    <w:rsid w:val="006773AD"/>
    <w:rsid w:val="006849F7"/>
    <w:rsid w:val="0069668E"/>
    <w:rsid w:val="006C10C2"/>
    <w:rsid w:val="006C1570"/>
    <w:rsid w:val="006C795A"/>
    <w:rsid w:val="006D2EEE"/>
    <w:rsid w:val="006F231D"/>
    <w:rsid w:val="007311E4"/>
    <w:rsid w:val="00770BAD"/>
    <w:rsid w:val="007813FF"/>
    <w:rsid w:val="007917DF"/>
    <w:rsid w:val="007935D6"/>
    <w:rsid w:val="007B2C38"/>
    <w:rsid w:val="007F7B8B"/>
    <w:rsid w:val="00805EA9"/>
    <w:rsid w:val="00812604"/>
    <w:rsid w:val="0081265A"/>
    <w:rsid w:val="0088471A"/>
    <w:rsid w:val="008A5B0D"/>
    <w:rsid w:val="008A6690"/>
    <w:rsid w:val="008B59BF"/>
    <w:rsid w:val="008B608B"/>
    <w:rsid w:val="0094709D"/>
    <w:rsid w:val="00965430"/>
    <w:rsid w:val="00967AED"/>
    <w:rsid w:val="00992AB2"/>
    <w:rsid w:val="00992D90"/>
    <w:rsid w:val="009A141D"/>
    <w:rsid w:val="009B1AFE"/>
    <w:rsid w:val="009B65AB"/>
    <w:rsid w:val="009F2E0F"/>
    <w:rsid w:val="00A103A9"/>
    <w:rsid w:val="00A132D0"/>
    <w:rsid w:val="00A27EB4"/>
    <w:rsid w:val="00A43436"/>
    <w:rsid w:val="00A5346A"/>
    <w:rsid w:val="00A65E30"/>
    <w:rsid w:val="00A7448E"/>
    <w:rsid w:val="00AA3A9D"/>
    <w:rsid w:val="00AB3982"/>
    <w:rsid w:val="00AE1107"/>
    <w:rsid w:val="00AE7F03"/>
    <w:rsid w:val="00AF0D52"/>
    <w:rsid w:val="00B122AF"/>
    <w:rsid w:val="00B266CE"/>
    <w:rsid w:val="00BB73CE"/>
    <w:rsid w:val="00BF1A17"/>
    <w:rsid w:val="00BF3289"/>
    <w:rsid w:val="00BF436F"/>
    <w:rsid w:val="00C12330"/>
    <w:rsid w:val="00C46FF8"/>
    <w:rsid w:val="00C53FEB"/>
    <w:rsid w:val="00C63071"/>
    <w:rsid w:val="00C7170B"/>
    <w:rsid w:val="00C77FF6"/>
    <w:rsid w:val="00CA3F57"/>
    <w:rsid w:val="00CE6B91"/>
    <w:rsid w:val="00CF5C7C"/>
    <w:rsid w:val="00D26397"/>
    <w:rsid w:val="00D41A17"/>
    <w:rsid w:val="00D86898"/>
    <w:rsid w:val="00DA6834"/>
    <w:rsid w:val="00DC5098"/>
    <w:rsid w:val="00DC5D75"/>
    <w:rsid w:val="00DD44CA"/>
    <w:rsid w:val="00E04784"/>
    <w:rsid w:val="00E13E1E"/>
    <w:rsid w:val="00E531D0"/>
    <w:rsid w:val="00E53A52"/>
    <w:rsid w:val="00E716B5"/>
    <w:rsid w:val="00E80AC1"/>
    <w:rsid w:val="00E97752"/>
    <w:rsid w:val="00EA0182"/>
    <w:rsid w:val="00ED2538"/>
    <w:rsid w:val="00F21C36"/>
    <w:rsid w:val="00F22489"/>
    <w:rsid w:val="00F31490"/>
    <w:rsid w:val="00F52F9E"/>
    <w:rsid w:val="00F61422"/>
    <w:rsid w:val="00FA3497"/>
    <w:rsid w:val="00FC1F67"/>
    <w:rsid w:val="00F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FE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3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53F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C53FEB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53F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C53FEB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C53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C53FEB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B6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4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4E3B-9310-4862-8B8D-98EA6F55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36</cp:revision>
  <cp:lastPrinted>2020-06-04T09:00:00Z</cp:lastPrinted>
  <dcterms:created xsi:type="dcterms:W3CDTF">2015-05-06T12:32:00Z</dcterms:created>
  <dcterms:modified xsi:type="dcterms:W3CDTF">2021-04-13T08:29:00Z</dcterms:modified>
</cp:coreProperties>
</file>