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81" w:rsidRPr="007347D8" w:rsidRDefault="00A33381" w:rsidP="00A333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347D8">
        <w:rPr>
          <w:b/>
          <w:bCs/>
          <w:sz w:val="32"/>
          <w:szCs w:val="32"/>
        </w:rPr>
        <w:t>Контрольно – ревизионная комиссия</w:t>
      </w:r>
    </w:p>
    <w:p w:rsidR="00A33381" w:rsidRPr="007347D8" w:rsidRDefault="00A33381" w:rsidP="00A333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347D8">
        <w:rPr>
          <w:b/>
          <w:bCs/>
          <w:sz w:val="32"/>
          <w:szCs w:val="32"/>
        </w:rPr>
        <w:t>муниципального образования Куркинский район</w:t>
      </w:r>
    </w:p>
    <w:p w:rsidR="00A33381" w:rsidRDefault="00A33381" w:rsidP="00A333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3FEB" w:rsidRDefault="00C53FEB" w:rsidP="00A33381">
      <w:pPr>
        <w:spacing w:line="276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A33381" w:rsidRDefault="00A33381" w:rsidP="00A33381">
      <w:pPr>
        <w:spacing w:line="276" w:lineRule="auto"/>
        <w:jc w:val="center"/>
        <w:rPr>
          <w:b/>
          <w:bCs/>
          <w:sz w:val="28"/>
        </w:rPr>
      </w:pP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Куркинский район</w:t>
      </w: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«Об исполнении бюджета МО </w:t>
      </w:r>
      <w:r w:rsidR="00073A0E">
        <w:rPr>
          <w:b/>
          <w:sz w:val="28"/>
        </w:rPr>
        <w:t>Михайловское</w:t>
      </w:r>
      <w:r>
        <w:rPr>
          <w:b/>
          <w:sz w:val="28"/>
        </w:rPr>
        <w:t xml:space="preserve"> Куркинского района за 1 квартал </w:t>
      </w:r>
      <w:r w:rsidR="002804CF">
        <w:rPr>
          <w:b/>
          <w:sz w:val="28"/>
        </w:rPr>
        <w:t>2021</w:t>
      </w:r>
      <w:r>
        <w:rPr>
          <w:b/>
          <w:sz w:val="28"/>
        </w:rPr>
        <w:t xml:space="preserve"> г. »</w:t>
      </w:r>
    </w:p>
    <w:p w:rsidR="00A33381" w:rsidRDefault="00A33381" w:rsidP="00A33381">
      <w:pPr>
        <w:spacing w:line="276" w:lineRule="auto"/>
        <w:jc w:val="center"/>
        <w:rPr>
          <w:b/>
          <w:sz w:val="28"/>
        </w:rPr>
      </w:pPr>
    </w:p>
    <w:p w:rsidR="004A10DE" w:rsidRPr="00A33381" w:rsidRDefault="00A33381" w:rsidP="00216A0C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</w:t>
      </w:r>
      <w:r w:rsidRPr="00A33381">
        <w:rPr>
          <w:sz w:val="28"/>
        </w:rPr>
        <w:t>0</w:t>
      </w:r>
      <w:r w:rsidR="008316CA">
        <w:rPr>
          <w:sz w:val="28"/>
        </w:rPr>
        <w:t>5</w:t>
      </w:r>
      <w:r w:rsidRPr="00A33381">
        <w:rPr>
          <w:sz w:val="28"/>
        </w:rPr>
        <w:t>.0</w:t>
      </w:r>
      <w:r w:rsidR="008316CA">
        <w:rPr>
          <w:sz w:val="28"/>
        </w:rPr>
        <w:t>6</w:t>
      </w:r>
      <w:r w:rsidRPr="00A33381">
        <w:rPr>
          <w:sz w:val="28"/>
        </w:rPr>
        <w:t>.</w:t>
      </w:r>
      <w:r w:rsidR="002804CF">
        <w:rPr>
          <w:sz w:val="28"/>
        </w:rPr>
        <w:t>2021</w:t>
      </w:r>
      <w:r w:rsidRPr="00A33381">
        <w:rPr>
          <w:sz w:val="28"/>
        </w:rPr>
        <w:t>г</w:t>
      </w:r>
    </w:p>
    <w:p w:rsidR="00A33381" w:rsidRDefault="00C53FEB" w:rsidP="00216A0C">
      <w:pPr>
        <w:pStyle w:val="a5"/>
        <w:spacing w:line="276" w:lineRule="auto"/>
        <w:ind w:firstLine="0"/>
      </w:pPr>
      <w:r>
        <w:t xml:space="preserve">          </w:t>
      </w:r>
    </w:p>
    <w:p w:rsidR="00C53FEB" w:rsidRDefault="00C53FEB" w:rsidP="00A33381">
      <w:pPr>
        <w:pStyle w:val="a5"/>
        <w:spacing w:line="276" w:lineRule="auto"/>
        <w:ind w:firstLine="708"/>
      </w:pPr>
      <w:r>
        <w:t xml:space="preserve">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</w:t>
      </w:r>
      <w:r w:rsidR="00A33381">
        <w:t>№1</w:t>
      </w:r>
      <w:r>
        <w:t xml:space="preserve"> от </w:t>
      </w:r>
      <w:r w:rsidR="00A33381">
        <w:t>30</w:t>
      </w:r>
      <w:r>
        <w:t>.10.201</w:t>
      </w:r>
      <w:r w:rsidR="00A33381">
        <w:t>7</w:t>
      </w:r>
      <w:r>
        <w:t xml:space="preserve">г. </w:t>
      </w:r>
      <w:r w:rsidR="00A33381">
        <w:t>«О</w:t>
      </w:r>
      <w:r>
        <w:t xml:space="preserve">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</w:t>
      </w:r>
      <w:r w:rsidR="00A33381">
        <w:t>»</w:t>
      </w:r>
      <w:r>
        <w:t>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</w:p>
    <w:p w:rsidR="002804CF" w:rsidRDefault="00C53FEB" w:rsidP="0028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4CF">
        <w:rPr>
          <w:sz w:val="28"/>
          <w:szCs w:val="28"/>
        </w:rPr>
        <w:t xml:space="preserve">          На </w:t>
      </w:r>
      <w:r w:rsidR="002804CF" w:rsidRPr="002804CF">
        <w:rPr>
          <w:sz w:val="28"/>
          <w:szCs w:val="28"/>
        </w:rPr>
        <w:t>2021</w:t>
      </w:r>
      <w:r w:rsidRPr="002804CF">
        <w:rPr>
          <w:sz w:val="28"/>
          <w:szCs w:val="28"/>
        </w:rPr>
        <w:t xml:space="preserve"> год бюджет МО </w:t>
      </w:r>
      <w:r w:rsidR="00073A0E" w:rsidRPr="002804CF">
        <w:rPr>
          <w:sz w:val="28"/>
          <w:szCs w:val="28"/>
        </w:rPr>
        <w:t>Михайловское</w:t>
      </w:r>
      <w:r w:rsidRPr="002804CF">
        <w:rPr>
          <w:sz w:val="28"/>
          <w:szCs w:val="28"/>
        </w:rPr>
        <w:t xml:space="preserve"> утвержден Решением Собрания депутатов </w:t>
      </w:r>
      <w:r w:rsidR="0010142E" w:rsidRPr="002804CF">
        <w:rPr>
          <w:sz w:val="28"/>
          <w:szCs w:val="28"/>
        </w:rPr>
        <w:t xml:space="preserve">муниципального образования Михайловское  </w:t>
      </w:r>
      <w:r w:rsidR="0010142E">
        <w:rPr>
          <w:sz w:val="28"/>
          <w:szCs w:val="28"/>
        </w:rPr>
        <w:t>Куркинского района от 23.</w:t>
      </w:r>
      <w:r w:rsidR="008316CA" w:rsidRPr="002804CF">
        <w:rPr>
          <w:sz w:val="28"/>
          <w:szCs w:val="28"/>
        </w:rPr>
        <w:t>1</w:t>
      </w:r>
      <w:r w:rsidR="00F61F45" w:rsidRPr="002804CF">
        <w:rPr>
          <w:sz w:val="28"/>
          <w:szCs w:val="28"/>
        </w:rPr>
        <w:t>2</w:t>
      </w:r>
      <w:r w:rsidRPr="002804CF">
        <w:rPr>
          <w:sz w:val="28"/>
          <w:szCs w:val="28"/>
        </w:rPr>
        <w:t>.</w:t>
      </w:r>
      <w:r w:rsidR="002804CF" w:rsidRPr="002804CF">
        <w:rPr>
          <w:sz w:val="28"/>
          <w:szCs w:val="28"/>
        </w:rPr>
        <w:t>2020</w:t>
      </w:r>
      <w:r w:rsidRPr="002804CF">
        <w:rPr>
          <w:sz w:val="28"/>
          <w:szCs w:val="28"/>
        </w:rPr>
        <w:t xml:space="preserve">г. № </w:t>
      </w:r>
      <w:r w:rsidR="0010142E">
        <w:rPr>
          <w:sz w:val="28"/>
          <w:szCs w:val="28"/>
        </w:rPr>
        <w:t>2</w:t>
      </w:r>
      <w:r w:rsidR="00F61F45" w:rsidRPr="002804CF">
        <w:rPr>
          <w:sz w:val="28"/>
          <w:szCs w:val="28"/>
        </w:rPr>
        <w:t>3-1</w:t>
      </w:r>
      <w:r w:rsidRPr="002804CF">
        <w:rPr>
          <w:sz w:val="28"/>
          <w:szCs w:val="28"/>
        </w:rPr>
        <w:t xml:space="preserve"> «О бюджете муниципального образования </w:t>
      </w:r>
      <w:r w:rsidR="00073A0E" w:rsidRPr="002804CF">
        <w:rPr>
          <w:sz w:val="28"/>
          <w:szCs w:val="28"/>
        </w:rPr>
        <w:t>Михайловское</w:t>
      </w:r>
      <w:r w:rsidRPr="002804CF">
        <w:rPr>
          <w:sz w:val="28"/>
          <w:szCs w:val="28"/>
        </w:rPr>
        <w:t xml:space="preserve">  </w:t>
      </w:r>
      <w:r w:rsidR="0010142E">
        <w:rPr>
          <w:sz w:val="28"/>
          <w:szCs w:val="28"/>
        </w:rPr>
        <w:t xml:space="preserve">Куркинского района </w:t>
      </w:r>
      <w:r w:rsidRPr="002804CF">
        <w:rPr>
          <w:sz w:val="28"/>
          <w:szCs w:val="28"/>
        </w:rPr>
        <w:t xml:space="preserve">на </w:t>
      </w:r>
      <w:r w:rsidR="002804CF" w:rsidRPr="002804CF">
        <w:rPr>
          <w:sz w:val="28"/>
          <w:szCs w:val="28"/>
        </w:rPr>
        <w:t>2021</w:t>
      </w:r>
      <w:r w:rsidRPr="002804CF">
        <w:rPr>
          <w:sz w:val="28"/>
          <w:szCs w:val="28"/>
        </w:rPr>
        <w:t xml:space="preserve">  и на плановый  период </w:t>
      </w:r>
      <w:r w:rsidR="00A33381" w:rsidRPr="002804CF">
        <w:rPr>
          <w:sz w:val="28"/>
          <w:szCs w:val="28"/>
        </w:rPr>
        <w:t>20</w:t>
      </w:r>
      <w:r w:rsidR="008316CA" w:rsidRPr="002804CF">
        <w:rPr>
          <w:sz w:val="28"/>
          <w:szCs w:val="28"/>
        </w:rPr>
        <w:t>2</w:t>
      </w:r>
      <w:r w:rsidR="002804CF" w:rsidRPr="002804CF">
        <w:rPr>
          <w:sz w:val="28"/>
          <w:szCs w:val="28"/>
        </w:rPr>
        <w:t>2</w:t>
      </w:r>
      <w:r w:rsidR="00A33381" w:rsidRPr="002804CF">
        <w:rPr>
          <w:sz w:val="28"/>
          <w:szCs w:val="28"/>
        </w:rPr>
        <w:t xml:space="preserve">  и  202</w:t>
      </w:r>
      <w:r w:rsidR="002804CF" w:rsidRPr="002804CF">
        <w:rPr>
          <w:sz w:val="28"/>
          <w:szCs w:val="28"/>
        </w:rPr>
        <w:t>3</w:t>
      </w:r>
      <w:r w:rsidR="00A33381" w:rsidRPr="002804CF">
        <w:rPr>
          <w:sz w:val="28"/>
          <w:szCs w:val="28"/>
        </w:rPr>
        <w:t xml:space="preserve"> </w:t>
      </w:r>
      <w:r w:rsidRPr="002804CF">
        <w:rPr>
          <w:sz w:val="28"/>
          <w:szCs w:val="28"/>
        </w:rPr>
        <w:t>годов»</w:t>
      </w:r>
      <w:r w:rsidR="002804CF">
        <w:rPr>
          <w:sz w:val="28"/>
          <w:szCs w:val="28"/>
        </w:rPr>
        <w:t>:</w:t>
      </w:r>
    </w:p>
    <w:p w:rsidR="002804CF" w:rsidRPr="002804CF" w:rsidRDefault="00C53FEB" w:rsidP="0028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4CF">
        <w:rPr>
          <w:sz w:val="28"/>
          <w:szCs w:val="28"/>
        </w:rPr>
        <w:t xml:space="preserve"> </w:t>
      </w:r>
      <w:r w:rsidR="002804CF" w:rsidRPr="002804CF">
        <w:rPr>
          <w:sz w:val="28"/>
          <w:szCs w:val="28"/>
        </w:rPr>
        <w:t>1) Общий объем доходов бюджета муниципального образования  Михайловское  в сумме 16051160,0 рублей;</w:t>
      </w:r>
    </w:p>
    <w:p w:rsidR="002804CF" w:rsidRPr="002804CF" w:rsidRDefault="002804CF" w:rsidP="0028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4CF">
        <w:rPr>
          <w:sz w:val="28"/>
          <w:szCs w:val="28"/>
        </w:rPr>
        <w:t>2) Общий объем расходов бюджета муниципального образования  Михайловское  в сумме 16051160,0  рублей.</w:t>
      </w:r>
    </w:p>
    <w:p w:rsidR="00640CCD" w:rsidRDefault="00640CCD" w:rsidP="00216A0C">
      <w:pPr>
        <w:pStyle w:val="a3"/>
        <w:spacing w:line="276" w:lineRule="auto"/>
      </w:pPr>
    </w:p>
    <w:p w:rsidR="00A33381" w:rsidRDefault="00C53FEB" w:rsidP="00A33381">
      <w:pPr>
        <w:pStyle w:val="2"/>
        <w:spacing w:line="276" w:lineRule="auto"/>
        <w:jc w:val="center"/>
      </w:pPr>
      <w:r>
        <w:t xml:space="preserve">Доходы бюджета  </w:t>
      </w:r>
      <w:r w:rsidR="00A33381">
        <w:t xml:space="preserve">муниципального образования </w:t>
      </w:r>
      <w:r>
        <w:t xml:space="preserve"> </w:t>
      </w:r>
    </w:p>
    <w:p w:rsidR="00C53FEB" w:rsidRDefault="00073A0E" w:rsidP="00A33381">
      <w:pPr>
        <w:pStyle w:val="2"/>
        <w:spacing w:line="276" w:lineRule="auto"/>
        <w:jc w:val="center"/>
      </w:pPr>
      <w:r>
        <w:t>Михайловское</w:t>
      </w:r>
      <w:r w:rsidR="00A33381">
        <w:t xml:space="preserve"> Куркинского района.</w:t>
      </w:r>
    </w:p>
    <w:p w:rsidR="00C53FEB" w:rsidRDefault="00C53FEB" w:rsidP="00216A0C">
      <w:pPr>
        <w:spacing w:line="276" w:lineRule="auto"/>
        <w:rPr>
          <w:sz w:val="28"/>
        </w:rPr>
      </w:pPr>
    </w:p>
    <w:p w:rsidR="00C53FEB" w:rsidRDefault="00C53FEB" w:rsidP="00216A0C">
      <w:pPr>
        <w:pStyle w:val="a3"/>
        <w:spacing w:line="276" w:lineRule="auto"/>
      </w:pPr>
      <w:r>
        <w:t xml:space="preserve">         Доходная часть бюджета МО </w:t>
      </w:r>
      <w:r w:rsidR="00073A0E">
        <w:t>Михайловское</w:t>
      </w:r>
      <w:r>
        <w:t xml:space="preserve"> за 1квартал </w:t>
      </w:r>
      <w:r w:rsidR="002804CF">
        <w:t>2021</w:t>
      </w:r>
      <w:r>
        <w:t xml:space="preserve"> года исполнена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392FC8">
        <w:t>4524,2</w:t>
      </w:r>
      <w:r w:rsidR="00EB0AA9">
        <w:t xml:space="preserve"> </w:t>
      </w:r>
      <w:r>
        <w:t xml:space="preserve"> тыс. руб. или  </w:t>
      </w:r>
      <w:r w:rsidR="00392FC8">
        <w:t>28,2</w:t>
      </w:r>
      <w:r>
        <w:t xml:space="preserve">% к </w:t>
      </w:r>
      <w:r w:rsidR="00EB0AA9">
        <w:t xml:space="preserve">  </w:t>
      </w:r>
      <w:r>
        <w:t xml:space="preserve">утвержденному  бюджету, в т. ч. по налоговым и неналоговым доходам при плане </w:t>
      </w:r>
      <w:r w:rsidR="00392FC8">
        <w:t>7642,3</w:t>
      </w:r>
      <w:r w:rsidR="00EB0AA9">
        <w:t xml:space="preserve"> </w:t>
      </w:r>
      <w:r>
        <w:t xml:space="preserve">тыс. руб. поступило </w:t>
      </w:r>
      <w:r w:rsidR="00392FC8">
        <w:t>2534,1</w:t>
      </w:r>
      <w:r>
        <w:t xml:space="preserve"> тыс. руб.  или </w:t>
      </w:r>
      <w:r w:rsidR="00392FC8">
        <w:t>3</w:t>
      </w:r>
      <w:r w:rsidR="00FA458B">
        <w:t>3,2</w:t>
      </w:r>
      <w:r>
        <w:t xml:space="preserve"> %.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являются: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Налог на доходы физических лиц, его поступление за 1 квартал  </w:t>
      </w:r>
      <w:r w:rsidR="002804CF">
        <w:rPr>
          <w:sz w:val="28"/>
        </w:rPr>
        <w:t>2021</w:t>
      </w:r>
      <w:r>
        <w:rPr>
          <w:sz w:val="28"/>
        </w:rPr>
        <w:t xml:space="preserve"> года составило </w:t>
      </w:r>
      <w:r w:rsidR="00392FC8">
        <w:rPr>
          <w:sz w:val="28"/>
        </w:rPr>
        <w:t>443,4</w:t>
      </w:r>
      <w:r w:rsidR="00D44F1A">
        <w:rPr>
          <w:sz w:val="28"/>
        </w:rPr>
        <w:t xml:space="preserve"> </w:t>
      </w:r>
      <w:r>
        <w:rPr>
          <w:sz w:val="28"/>
        </w:rPr>
        <w:t xml:space="preserve">тыс. руб., </w:t>
      </w:r>
      <w:r w:rsidR="00EB0AA9">
        <w:rPr>
          <w:sz w:val="28"/>
        </w:rPr>
        <w:t xml:space="preserve"> </w:t>
      </w:r>
      <w:r>
        <w:rPr>
          <w:sz w:val="28"/>
        </w:rPr>
        <w:t>при</w:t>
      </w:r>
      <w:r w:rsidR="00EB0AA9">
        <w:rPr>
          <w:sz w:val="28"/>
        </w:rPr>
        <w:t xml:space="preserve"> </w:t>
      </w:r>
      <w:r>
        <w:rPr>
          <w:sz w:val="28"/>
        </w:rPr>
        <w:t xml:space="preserve"> плане </w:t>
      </w:r>
      <w:r w:rsidR="00EB0AA9">
        <w:rPr>
          <w:sz w:val="28"/>
        </w:rPr>
        <w:t xml:space="preserve"> </w:t>
      </w:r>
      <w:r>
        <w:rPr>
          <w:sz w:val="28"/>
        </w:rPr>
        <w:t>сбора</w:t>
      </w:r>
      <w:r w:rsidR="00EB0AA9">
        <w:rPr>
          <w:sz w:val="28"/>
        </w:rPr>
        <w:t xml:space="preserve">  </w:t>
      </w:r>
      <w:r>
        <w:rPr>
          <w:sz w:val="28"/>
        </w:rPr>
        <w:t xml:space="preserve">подоходного налога  в сумме </w:t>
      </w:r>
      <w:r w:rsidR="00392FC8">
        <w:rPr>
          <w:sz w:val="28"/>
        </w:rPr>
        <w:t>1095,1</w:t>
      </w:r>
      <w:r>
        <w:rPr>
          <w:sz w:val="28"/>
        </w:rPr>
        <w:t xml:space="preserve"> тыс. руб. или </w:t>
      </w:r>
      <w:r w:rsidR="00392FC8">
        <w:rPr>
          <w:sz w:val="28"/>
        </w:rPr>
        <w:t>40,5</w:t>
      </w:r>
      <w:r>
        <w:rPr>
          <w:sz w:val="28"/>
        </w:rPr>
        <w:t>%.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2804CF">
        <w:rPr>
          <w:sz w:val="28"/>
        </w:rPr>
        <w:t>2021</w:t>
      </w:r>
      <w:r>
        <w:rPr>
          <w:sz w:val="28"/>
        </w:rPr>
        <w:t xml:space="preserve"> года составило </w:t>
      </w:r>
      <w:r w:rsidR="00392FC8">
        <w:rPr>
          <w:sz w:val="28"/>
        </w:rPr>
        <w:t>484,0</w:t>
      </w:r>
      <w:r w:rsidR="0081265A">
        <w:rPr>
          <w:sz w:val="28"/>
        </w:rPr>
        <w:t xml:space="preserve"> </w:t>
      </w:r>
      <w:r>
        <w:rPr>
          <w:sz w:val="28"/>
        </w:rPr>
        <w:t xml:space="preserve">тыс. руб., при </w:t>
      </w:r>
      <w:r w:rsidR="00922195">
        <w:rPr>
          <w:sz w:val="28"/>
        </w:rPr>
        <w:t xml:space="preserve">плане </w:t>
      </w:r>
      <w:r w:rsidR="00EE316D">
        <w:rPr>
          <w:sz w:val="28"/>
        </w:rPr>
        <w:t>2</w:t>
      </w:r>
      <w:r w:rsidR="00392FC8">
        <w:rPr>
          <w:sz w:val="28"/>
        </w:rPr>
        <w:t>10</w:t>
      </w:r>
      <w:r w:rsidR="00EE316D">
        <w:rPr>
          <w:sz w:val="28"/>
        </w:rPr>
        <w:t>,0</w:t>
      </w:r>
      <w:r w:rsidR="00922195">
        <w:rPr>
          <w:sz w:val="28"/>
        </w:rPr>
        <w:t xml:space="preserve"> тыс. рублей. Исполнение составило </w:t>
      </w:r>
      <w:r w:rsidR="00392FC8">
        <w:rPr>
          <w:sz w:val="28"/>
        </w:rPr>
        <w:t>230,5</w:t>
      </w:r>
      <w:r w:rsidR="005C20EF">
        <w:rPr>
          <w:sz w:val="28"/>
        </w:rPr>
        <w:t>%</w:t>
      </w:r>
      <w:r w:rsidR="00EB0AA9">
        <w:rPr>
          <w:sz w:val="28"/>
        </w:rPr>
        <w:t>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2804CF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392FC8">
        <w:rPr>
          <w:rFonts w:ascii="Times New Roman" w:hAnsi="Times New Roman" w:cs="Times New Roman"/>
          <w:sz w:val="28"/>
        </w:rPr>
        <w:t>1515,7</w:t>
      </w:r>
      <w:r w:rsidR="009221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392FC8">
        <w:rPr>
          <w:rFonts w:ascii="Times New Roman" w:hAnsi="Times New Roman" w:cs="Times New Roman"/>
          <w:sz w:val="28"/>
        </w:rPr>
        <w:t>5983,8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392FC8">
        <w:rPr>
          <w:rFonts w:ascii="Times New Roman" w:hAnsi="Times New Roman" w:cs="Times New Roman"/>
          <w:sz w:val="28"/>
        </w:rPr>
        <w:t>25,3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392FC8">
        <w:rPr>
          <w:rFonts w:ascii="Times New Roman" w:hAnsi="Times New Roman" w:cs="Times New Roman"/>
          <w:sz w:val="28"/>
          <w:szCs w:val="28"/>
        </w:rPr>
        <w:t>1407,2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C2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392FC8">
        <w:rPr>
          <w:rFonts w:ascii="Times New Roman" w:hAnsi="Times New Roman" w:cs="Times New Roman"/>
          <w:sz w:val="28"/>
          <w:szCs w:val="28"/>
        </w:rPr>
        <w:t>108,5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22195" w:rsidRDefault="00922195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</w:t>
      </w:r>
      <w:r w:rsidR="005C20E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составили </w:t>
      </w:r>
      <w:r w:rsidR="00392FC8">
        <w:rPr>
          <w:rFonts w:ascii="Times New Roman" w:hAnsi="Times New Roman" w:cs="Times New Roman"/>
          <w:sz w:val="28"/>
          <w:szCs w:val="28"/>
        </w:rPr>
        <w:t>90</w:t>
      </w:r>
      <w:r w:rsidR="00EE316D">
        <w:rPr>
          <w:rFonts w:ascii="Times New Roman" w:hAnsi="Times New Roman" w:cs="Times New Roman"/>
          <w:sz w:val="28"/>
          <w:szCs w:val="28"/>
        </w:rPr>
        <w:t>,</w:t>
      </w:r>
      <w:r w:rsidR="00FD1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 </w:t>
      </w:r>
      <w:r w:rsidR="00EE316D">
        <w:rPr>
          <w:rFonts w:ascii="Times New Roman" w:hAnsi="Times New Roman" w:cs="Times New Roman"/>
          <w:sz w:val="28"/>
          <w:szCs w:val="28"/>
        </w:rPr>
        <w:t>25,</w:t>
      </w:r>
      <w:r w:rsidR="00FD11FE">
        <w:rPr>
          <w:rFonts w:ascii="Times New Roman" w:hAnsi="Times New Roman" w:cs="Times New Roman"/>
          <w:sz w:val="28"/>
          <w:szCs w:val="28"/>
        </w:rPr>
        <w:t>7</w:t>
      </w:r>
      <w:r w:rsidR="008E2BEA">
        <w:rPr>
          <w:rFonts w:ascii="Times New Roman" w:hAnsi="Times New Roman" w:cs="Times New Roman"/>
          <w:sz w:val="28"/>
          <w:szCs w:val="28"/>
        </w:rPr>
        <w:t>% к плану</w:t>
      </w:r>
      <w:r w:rsidR="005C20EF">
        <w:rPr>
          <w:rFonts w:ascii="Times New Roman" w:hAnsi="Times New Roman" w:cs="Times New Roman"/>
          <w:sz w:val="28"/>
          <w:szCs w:val="28"/>
        </w:rPr>
        <w:t xml:space="preserve"> (353,4 тыс. руб.)</w:t>
      </w:r>
      <w:r w:rsidR="008E2BEA">
        <w:rPr>
          <w:rFonts w:ascii="Times New Roman" w:hAnsi="Times New Roman" w:cs="Times New Roman"/>
          <w:sz w:val="28"/>
          <w:szCs w:val="28"/>
        </w:rPr>
        <w:t>.</w:t>
      </w:r>
    </w:p>
    <w:p w:rsidR="00FD11FE" w:rsidRDefault="008E2BEA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Штрафы за несоблюдение муниципальных правовых актов составили </w:t>
      </w:r>
      <w:r w:rsidR="00EE316D">
        <w:rPr>
          <w:rFonts w:ascii="Times New Roman" w:hAnsi="Times New Roman" w:cs="Times New Roman"/>
          <w:sz w:val="28"/>
          <w:szCs w:val="28"/>
        </w:rPr>
        <w:t>0,</w:t>
      </w:r>
      <w:r w:rsidR="00FD11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FD11F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Прочие доходы </w:t>
      </w:r>
      <w:r w:rsidR="00EB0AA9">
        <w:rPr>
          <w:rFonts w:ascii="Times New Roman" w:hAnsi="Times New Roman" w:cs="Times New Roman"/>
          <w:sz w:val="28"/>
          <w:szCs w:val="28"/>
        </w:rPr>
        <w:t xml:space="preserve">в бюджет МО Михайловское 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EB0A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ли.     </w:t>
      </w:r>
    </w:p>
    <w:p w:rsidR="007F7B8B" w:rsidRDefault="00C53FEB" w:rsidP="00216A0C">
      <w:pPr>
        <w:pStyle w:val="a3"/>
        <w:spacing w:line="276" w:lineRule="auto"/>
      </w:pPr>
      <w:r>
        <w:t xml:space="preserve">       </w:t>
      </w:r>
      <w:r w:rsidR="004B7ECC">
        <w:t xml:space="preserve">  </w:t>
      </w:r>
      <w:r>
        <w:t>Доходы  от продажи муниципальной собственности не поступали</w:t>
      </w:r>
      <w:r w:rsidR="008E2BEA">
        <w:t>.</w:t>
      </w:r>
    </w:p>
    <w:p w:rsidR="007C4452" w:rsidRDefault="007C4452" w:rsidP="00216A0C">
      <w:pPr>
        <w:pStyle w:val="a3"/>
        <w:spacing w:line="276" w:lineRule="auto"/>
      </w:pPr>
    </w:p>
    <w:p w:rsidR="007C4452" w:rsidRDefault="007C4452" w:rsidP="007C4452">
      <w:pPr>
        <w:pStyle w:val="a3"/>
        <w:spacing w:line="276" w:lineRule="auto"/>
        <w:jc w:val="center"/>
      </w:pPr>
      <w:r>
        <w:t>Поступление налоговых и неналоговых доходов.</w:t>
      </w:r>
    </w:p>
    <w:p w:rsidR="007C4452" w:rsidRDefault="007C4452" w:rsidP="007C4452">
      <w:pPr>
        <w:pStyle w:val="a3"/>
        <w:spacing w:line="276" w:lineRule="auto"/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C4452" w:rsidTr="00EB1417">
        <w:tc>
          <w:tcPr>
            <w:tcW w:w="2392" w:type="dxa"/>
          </w:tcPr>
          <w:p w:rsidR="007C4452" w:rsidRPr="00315E71" w:rsidRDefault="007C4452" w:rsidP="00EB141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7C4452" w:rsidRPr="00315E71" w:rsidRDefault="007C4452" w:rsidP="00EB141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7C4452" w:rsidRPr="00315E71" w:rsidRDefault="004B7ECC" w:rsidP="00EB141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кв. </w:t>
            </w:r>
            <w:r w:rsidR="002804CF">
              <w:rPr>
                <w:sz w:val="24"/>
                <w:szCs w:val="24"/>
              </w:rPr>
              <w:t>2020</w:t>
            </w:r>
            <w:r w:rsidR="007C4452"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7C4452" w:rsidRPr="00315E71" w:rsidRDefault="007C4452" w:rsidP="00EB141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7C4452" w:rsidRPr="00315E71" w:rsidRDefault="007C4452" w:rsidP="00EB141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</w:t>
            </w:r>
            <w:r w:rsidR="002804CF">
              <w:rPr>
                <w:sz w:val="24"/>
                <w:szCs w:val="24"/>
              </w:rPr>
              <w:t>2021</w:t>
            </w:r>
            <w:r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7C4452" w:rsidRDefault="007C4452" w:rsidP="00EB141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804CF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г к </w:t>
            </w:r>
            <w:r w:rsidR="002804CF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г,</w:t>
            </w:r>
          </w:p>
          <w:p w:rsidR="007C4452" w:rsidRPr="00315E71" w:rsidRDefault="007C4452" w:rsidP="00EB141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%</w:t>
            </w:r>
          </w:p>
        </w:tc>
      </w:tr>
      <w:tr w:rsidR="00FD11FE" w:rsidTr="00EB1417">
        <w:tc>
          <w:tcPr>
            <w:tcW w:w="2392" w:type="dxa"/>
          </w:tcPr>
          <w:p w:rsidR="00FD11FE" w:rsidRPr="000C740D" w:rsidRDefault="00FD11FE" w:rsidP="00EB141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НДФЛ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331,5</w:t>
            </w:r>
          </w:p>
        </w:tc>
        <w:tc>
          <w:tcPr>
            <w:tcW w:w="2393" w:type="dxa"/>
          </w:tcPr>
          <w:p w:rsidR="00FD11FE" w:rsidRDefault="00FD11FE" w:rsidP="00FD5147">
            <w:pPr>
              <w:pStyle w:val="a3"/>
              <w:spacing w:line="276" w:lineRule="auto"/>
              <w:jc w:val="center"/>
            </w:pPr>
            <w:r>
              <w:t>443,4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133,8</w:t>
            </w:r>
          </w:p>
        </w:tc>
      </w:tr>
      <w:tr w:rsidR="00FD11FE" w:rsidTr="00EB1417">
        <w:tc>
          <w:tcPr>
            <w:tcW w:w="2392" w:type="dxa"/>
          </w:tcPr>
          <w:p w:rsidR="00FD11FE" w:rsidRPr="000C740D" w:rsidRDefault="00FD11FE" w:rsidP="00EB141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Единый с/</w:t>
            </w:r>
            <w:proofErr w:type="spellStart"/>
            <w:r w:rsidRPr="000C740D">
              <w:rPr>
                <w:sz w:val="24"/>
                <w:szCs w:val="24"/>
              </w:rPr>
              <w:t>х</w:t>
            </w:r>
            <w:proofErr w:type="spellEnd"/>
            <w:r w:rsidRPr="000C740D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200,6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484,0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241,3</w:t>
            </w:r>
          </w:p>
        </w:tc>
      </w:tr>
      <w:tr w:rsidR="00FD11FE" w:rsidTr="00EB1417">
        <w:tc>
          <w:tcPr>
            <w:tcW w:w="2392" w:type="dxa"/>
          </w:tcPr>
          <w:p w:rsidR="00FD11FE" w:rsidRPr="000C740D" w:rsidRDefault="00FD11FE" w:rsidP="00EB141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115,7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108,5</w:t>
            </w:r>
          </w:p>
        </w:tc>
        <w:tc>
          <w:tcPr>
            <w:tcW w:w="2393" w:type="dxa"/>
          </w:tcPr>
          <w:p w:rsidR="00FD11FE" w:rsidRDefault="007C2785" w:rsidP="00EB1417">
            <w:pPr>
              <w:pStyle w:val="a3"/>
              <w:spacing w:line="276" w:lineRule="auto"/>
              <w:jc w:val="center"/>
            </w:pPr>
            <w:r>
              <w:t>93,8</w:t>
            </w:r>
          </w:p>
        </w:tc>
      </w:tr>
      <w:tr w:rsidR="00FD11FE" w:rsidTr="00EB1417">
        <w:tc>
          <w:tcPr>
            <w:tcW w:w="2392" w:type="dxa"/>
          </w:tcPr>
          <w:p w:rsidR="00FD11FE" w:rsidRPr="000C740D" w:rsidRDefault="00FD11FE" w:rsidP="00EB141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957,0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1407,2</w:t>
            </w:r>
          </w:p>
        </w:tc>
        <w:tc>
          <w:tcPr>
            <w:tcW w:w="2393" w:type="dxa"/>
          </w:tcPr>
          <w:p w:rsidR="00FD11FE" w:rsidRDefault="007C2785" w:rsidP="00EB1417">
            <w:pPr>
              <w:pStyle w:val="a3"/>
              <w:spacing w:line="276" w:lineRule="auto"/>
              <w:jc w:val="center"/>
            </w:pPr>
            <w:r>
              <w:t>147,0</w:t>
            </w:r>
          </w:p>
        </w:tc>
      </w:tr>
      <w:tr w:rsidR="00FD11FE" w:rsidTr="00EB1417">
        <w:tc>
          <w:tcPr>
            <w:tcW w:w="2392" w:type="dxa"/>
          </w:tcPr>
          <w:p w:rsidR="00FD11FE" w:rsidRDefault="00FD11FE" w:rsidP="00EB1417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Доходы от </w:t>
            </w:r>
            <w:proofErr w:type="spellStart"/>
            <w:r>
              <w:rPr>
                <w:sz w:val="24"/>
              </w:rPr>
              <w:t>использ</w:t>
            </w:r>
            <w:proofErr w:type="spellEnd"/>
            <w:r>
              <w:rPr>
                <w:sz w:val="24"/>
              </w:rPr>
              <w:t>.</w:t>
            </w:r>
          </w:p>
          <w:p w:rsidR="00FD11FE" w:rsidRDefault="00FD11FE" w:rsidP="00EB1417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имущества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89,8</w:t>
            </w:r>
          </w:p>
        </w:tc>
        <w:tc>
          <w:tcPr>
            <w:tcW w:w="2393" w:type="dxa"/>
          </w:tcPr>
          <w:p w:rsidR="00FD11FE" w:rsidRDefault="00FD11FE" w:rsidP="00FD11FE">
            <w:pPr>
              <w:pStyle w:val="a3"/>
              <w:spacing w:line="276" w:lineRule="auto"/>
              <w:jc w:val="center"/>
            </w:pPr>
            <w:r>
              <w:t>90,9</w:t>
            </w:r>
          </w:p>
        </w:tc>
        <w:tc>
          <w:tcPr>
            <w:tcW w:w="2393" w:type="dxa"/>
          </w:tcPr>
          <w:p w:rsidR="00FD11FE" w:rsidRDefault="007C2785" w:rsidP="00EB1417">
            <w:pPr>
              <w:pStyle w:val="a3"/>
              <w:spacing w:line="276" w:lineRule="auto"/>
              <w:jc w:val="center"/>
            </w:pPr>
            <w:r>
              <w:t>101,2</w:t>
            </w:r>
          </w:p>
        </w:tc>
      </w:tr>
      <w:tr w:rsidR="00FD11FE" w:rsidTr="00EB1417">
        <w:tc>
          <w:tcPr>
            <w:tcW w:w="2392" w:type="dxa"/>
          </w:tcPr>
          <w:p w:rsidR="00FD11FE" w:rsidRDefault="00FD11FE" w:rsidP="00EB1417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0,0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0,1</w:t>
            </w:r>
          </w:p>
        </w:tc>
        <w:tc>
          <w:tcPr>
            <w:tcW w:w="2393" w:type="dxa"/>
          </w:tcPr>
          <w:p w:rsidR="00FD11FE" w:rsidRDefault="007C2785" w:rsidP="00EB1417">
            <w:pPr>
              <w:pStyle w:val="a3"/>
              <w:spacing w:line="276" w:lineRule="auto"/>
              <w:jc w:val="center"/>
            </w:pPr>
            <w:r>
              <w:t>0,0</w:t>
            </w:r>
          </w:p>
        </w:tc>
      </w:tr>
      <w:tr w:rsidR="00FD11FE" w:rsidTr="00EB1417">
        <w:tc>
          <w:tcPr>
            <w:tcW w:w="2392" w:type="dxa"/>
          </w:tcPr>
          <w:p w:rsidR="00FD11FE" w:rsidRDefault="00FD11FE" w:rsidP="00EB1417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ИТОГО</w:t>
            </w:r>
          </w:p>
        </w:tc>
        <w:tc>
          <w:tcPr>
            <w:tcW w:w="2393" w:type="dxa"/>
          </w:tcPr>
          <w:p w:rsidR="00FD11FE" w:rsidRDefault="00FD11FE" w:rsidP="00EB1417">
            <w:pPr>
              <w:pStyle w:val="a3"/>
              <w:spacing w:line="276" w:lineRule="auto"/>
              <w:jc w:val="center"/>
            </w:pPr>
            <w:r>
              <w:t>1694,6</w:t>
            </w:r>
          </w:p>
        </w:tc>
        <w:tc>
          <w:tcPr>
            <w:tcW w:w="2393" w:type="dxa"/>
          </w:tcPr>
          <w:p w:rsidR="00FD11FE" w:rsidRDefault="00FD11FE" w:rsidP="00FD5147">
            <w:pPr>
              <w:pStyle w:val="a3"/>
              <w:spacing w:line="276" w:lineRule="auto"/>
              <w:jc w:val="center"/>
            </w:pPr>
            <w:r>
              <w:t>2534,1</w:t>
            </w:r>
          </w:p>
        </w:tc>
        <w:tc>
          <w:tcPr>
            <w:tcW w:w="2393" w:type="dxa"/>
          </w:tcPr>
          <w:p w:rsidR="00FD11FE" w:rsidRDefault="007C2785" w:rsidP="00EB1417">
            <w:pPr>
              <w:pStyle w:val="a3"/>
              <w:spacing w:line="276" w:lineRule="auto"/>
              <w:jc w:val="center"/>
            </w:pPr>
            <w:r>
              <w:t>149,5</w:t>
            </w:r>
          </w:p>
        </w:tc>
      </w:tr>
    </w:tbl>
    <w:p w:rsidR="007C4452" w:rsidRDefault="000B3D35" w:rsidP="007C4452">
      <w:pPr>
        <w:pStyle w:val="a3"/>
        <w:spacing w:line="276" w:lineRule="auto"/>
      </w:pPr>
      <w:r>
        <w:tab/>
      </w:r>
    </w:p>
    <w:p w:rsidR="000B3D35" w:rsidRDefault="000B3D35" w:rsidP="00216A0C">
      <w:pPr>
        <w:pStyle w:val="a3"/>
        <w:spacing w:line="276" w:lineRule="auto"/>
      </w:pPr>
      <w:r>
        <w:tab/>
        <w:t xml:space="preserve">Следует отметить </w:t>
      </w:r>
      <w:r w:rsidR="00A643C3">
        <w:t xml:space="preserve">резкое </w:t>
      </w:r>
      <w:r>
        <w:t xml:space="preserve">повышение поступления </w:t>
      </w:r>
      <w:r w:rsidR="00A643C3">
        <w:t xml:space="preserve">в 1 кв. </w:t>
      </w:r>
      <w:r w:rsidR="002804CF">
        <w:t>2021</w:t>
      </w:r>
      <w:r w:rsidR="00A643C3">
        <w:t xml:space="preserve">г НДФЛ, </w:t>
      </w:r>
      <w:r w:rsidR="007C2785">
        <w:t>единого сельхозналога</w:t>
      </w:r>
      <w:r w:rsidR="00A643C3">
        <w:t xml:space="preserve"> и </w:t>
      </w:r>
      <w:r w:rsidR="007C2785">
        <w:t>земельного налога,</w:t>
      </w:r>
      <w:r w:rsidR="00A643C3">
        <w:t xml:space="preserve"> снижение поступления </w:t>
      </w:r>
      <w:r>
        <w:t>доходов</w:t>
      </w:r>
      <w:r w:rsidR="00A643C3">
        <w:t xml:space="preserve"> от </w:t>
      </w:r>
      <w:r w:rsidR="007C2785">
        <w:t>налогов на имущество физических лиц</w:t>
      </w:r>
      <w:r>
        <w:t>.</w:t>
      </w:r>
      <w:r w:rsidR="00A643C3">
        <w:t xml:space="preserve"> Общая сумма доходов за 1 кв. </w:t>
      </w:r>
      <w:r w:rsidR="002804CF">
        <w:t>2021</w:t>
      </w:r>
      <w:r w:rsidR="00A643C3">
        <w:t xml:space="preserve"> года превышает поступления за тот же период</w:t>
      </w:r>
      <w:r w:rsidR="00292E10">
        <w:t xml:space="preserve"> </w:t>
      </w:r>
      <w:r w:rsidR="002804CF">
        <w:t>2020</w:t>
      </w:r>
      <w:r w:rsidR="00292E10">
        <w:t xml:space="preserve"> года на </w:t>
      </w:r>
      <w:r w:rsidR="007C2785">
        <w:t>49,5</w:t>
      </w:r>
      <w:r w:rsidR="00292E10">
        <w:t>%.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за 1 квартал </w:t>
      </w:r>
      <w:r w:rsidR="002804CF">
        <w:rPr>
          <w:sz w:val="28"/>
        </w:rPr>
        <w:t>2021</w:t>
      </w:r>
      <w:r>
        <w:rPr>
          <w:sz w:val="28"/>
        </w:rPr>
        <w:t xml:space="preserve"> года безвозмездные поступления составили  </w:t>
      </w:r>
      <w:r w:rsidR="007C2785">
        <w:rPr>
          <w:sz w:val="28"/>
        </w:rPr>
        <w:t>1990,1</w:t>
      </w:r>
      <w:r>
        <w:rPr>
          <w:sz w:val="28"/>
        </w:rPr>
        <w:t xml:space="preserve"> тыс. руб., при плане  </w:t>
      </w:r>
      <w:r w:rsidR="007C2785">
        <w:rPr>
          <w:sz w:val="28"/>
        </w:rPr>
        <w:t>8408,9</w:t>
      </w:r>
      <w:r>
        <w:rPr>
          <w:sz w:val="28"/>
        </w:rPr>
        <w:t xml:space="preserve"> тыс. руб. или </w:t>
      </w:r>
      <w:r w:rsidR="007C2785">
        <w:rPr>
          <w:sz w:val="28"/>
        </w:rPr>
        <w:t>23,7</w:t>
      </w:r>
      <w:r>
        <w:rPr>
          <w:sz w:val="28"/>
        </w:rPr>
        <w:t xml:space="preserve">%. </w:t>
      </w:r>
    </w:p>
    <w:p w:rsidR="007C5BAB" w:rsidRDefault="00C53FEB" w:rsidP="007C5BA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включают в себя  поступление денежных средств  из бюджета  Тульской области и бюджета МО Куркинский район на </w:t>
      </w:r>
      <w:r>
        <w:rPr>
          <w:sz w:val="28"/>
        </w:rPr>
        <w:lastRenderedPageBreak/>
        <w:t>исполнение переданных полномочий</w:t>
      </w:r>
      <w:r w:rsidR="008E2BEA">
        <w:rPr>
          <w:sz w:val="28"/>
        </w:rPr>
        <w:t xml:space="preserve"> и дотации на выравнивание бюджетной обеспеченности</w:t>
      </w:r>
      <w:r>
        <w:rPr>
          <w:sz w:val="28"/>
        </w:rPr>
        <w:t>.</w:t>
      </w:r>
    </w:p>
    <w:p w:rsidR="00C53FEB" w:rsidRDefault="00C53FEB" w:rsidP="007C5BA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5C20EF" w:rsidRDefault="007C5BA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</w:t>
      </w:r>
      <w:r w:rsidR="00C53FEB">
        <w:rPr>
          <w:sz w:val="28"/>
        </w:rPr>
        <w:t xml:space="preserve">                Структура  безвозмездных поступлений</w:t>
      </w:r>
      <w:r w:rsidR="005C20EF">
        <w:rPr>
          <w:sz w:val="28"/>
        </w:rPr>
        <w:t>.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783"/>
        <w:gridCol w:w="1953"/>
        <w:gridCol w:w="2072"/>
      </w:tblGrid>
      <w:tr w:rsidR="00C53FEB" w:rsidTr="00A7448E">
        <w:trPr>
          <w:cantSplit/>
          <w:trHeight w:val="13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  <w:r w:rsidR="00C53FEB">
              <w:rPr>
                <w:lang w:eastAsia="en-US"/>
              </w:rPr>
              <w:t xml:space="preserve"> бюджет на </w:t>
            </w:r>
            <w:r w:rsidR="002804CF">
              <w:rPr>
                <w:lang w:eastAsia="en-US"/>
              </w:rPr>
              <w:t>2021</w:t>
            </w:r>
            <w:r w:rsidR="00C53FEB">
              <w:rPr>
                <w:lang w:eastAsia="en-US"/>
              </w:rPr>
              <w:t>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2804CF">
              <w:rPr>
                <w:lang w:eastAsia="en-US"/>
              </w:rPr>
              <w:t>2021</w:t>
            </w:r>
            <w:r>
              <w:rPr>
                <w:lang w:eastAsia="en-US"/>
              </w:rPr>
              <w:t>г.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C53FEB" w:rsidTr="005C20EF">
        <w:trPr>
          <w:cantSplit/>
          <w:trHeight w:val="723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4A7B5F" w:rsidRDefault="00C53FEB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2" w:rsidRDefault="00005ED2" w:rsidP="00F83E4B">
            <w:pPr>
              <w:jc w:val="center"/>
              <w:rPr>
                <w:sz w:val="28"/>
                <w:lang w:eastAsia="en-US"/>
              </w:rPr>
            </w:pPr>
          </w:p>
          <w:p w:rsidR="004A7B5F" w:rsidRDefault="00005E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8408,9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3F0FAE">
            <w:pPr>
              <w:jc w:val="center"/>
              <w:rPr>
                <w:sz w:val="28"/>
                <w:lang w:eastAsia="en-US"/>
              </w:rPr>
            </w:pPr>
          </w:p>
          <w:p w:rsidR="00005ED2" w:rsidRDefault="00005ED2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1990,1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3F0FAE">
            <w:pPr>
              <w:jc w:val="center"/>
              <w:rPr>
                <w:sz w:val="28"/>
                <w:lang w:eastAsia="en-US"/>
              </w:rPr>
            </w:pPr>
          </w:p>
          <w:p w:rsidR="00005ED2" w:rsidRDefault="00005ED2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23,7</w:t>
            </w:r>
          </w:p>
        </w:tc>
      </w:tr>
      <w:tr w:rsidR="005C20EF" w:rsidTr="005C20EF">
        <w:trPr>
          <w:cantSplit/>
          <w:trHeight w:val="5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5C20EF" w:rsidP="00216A0C">
            <w:pPr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005E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4752,2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005ED2" w:rsidP="00005ED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1188,1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005ED2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</w:tc>
      </w:tr>
      <w:tr w:rsidR="00005ED2" w:rsidTr="005C20EF">
        <w:trPr>
          <w:cantSplit/>
          <w:trHeight w:val="5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D2" w:rsidRDefault="00005ED2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Субсидии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2" w:rsidRDefault="00005E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132,0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2" w:rsidRDefault="00005ED2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D2" w:rsidRDefault="00005ED2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</w:tc>
      </w:tr>
      <w:tr w:rsidR="005C20EF" w:rsidTr="005C20EF">
        <w:trPr>
          <w:cantSplit/>
          <w:trHeight w:val="545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5C20EF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005E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236,9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005ED2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59,2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005ED2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22,3</w:t>
            </w:r>
          </w:p>
        </w:tc>
      </w:tr>
      <w:tr w:rsidR="005C20EF" w:rsidTr="005C20EF">
        <w:trPr>
          <w:cantSplit/>
          <w:trHeight w:val="690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FD5147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</w:t>
            </w:r>
            <w:r w:rsidR="005C20EF">
              <w:rPr>
                <w:sz w:val="28"/>
                <w:lang w:eastAsia="en-US"/>
              </w:rPr>
              <w:t>ежбюджетные трансферты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5C20E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C20EF" w:rsidRDefault="00005ED2" w:rsidP="00FD514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3287</w:t>
            </w:r>
            <w:r w:rsidR="00FD5147">
              <w:rPr>
                <w:sz w:val="28"/>
                <w:lang w:eastAsia="en-US"/>
              </w:rPr>
              <w:t>,8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3F0FAE">
            <w:pPr>
              <w:jc w:val="center"/>
              <w:rPr>
                <w:sz w:val="28"/>
                <w:lang w:eastAsia="en-US"/>
              </w:rPr>
            </w:pPr>
          </w:p>
          <w:p w:rsidR="00005ED2" w:rsidRDefault="00005ED2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709,8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3F0FAE">
            <w:pPr>
              <w:jc w:val="center"/>
              <w:rPr>
                <w:sz w:val="28"/>
                <w:lang w:eastAsia="en-US"/>
              </w:rPr>
            </w:pPr>
          </w:p>
          <w:p w:rsidR="00005ED2" w:rsidRDefault="00005ED2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21,6</w:t>
            </w:r>
          </w:p>
        </w:tc>
      </w:tr>
    </w:tbl>
    <w:p w:rsidR="00C53FEB" w:rsidRDefault="00C53FEB" w:rsidP="00216A0C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  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поступила в сумме  </w:t>
      </w:r>
      <w:r w:rsidR="007C5BAB">
        <w:rPr>
          <w:rFonts w:ascii="Times New Roman" w:hAnsi="Times New Roman" w:cs="Times New Roman"/>
          <w:sz w:val="28"/>
          <w:szCs w:val="28"/>
        </w:rPr>
        <w:t>1188,1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A7B5F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</w:t>
      </w:r>
      <w:r w:rsidR="00FF6A65">
        <w:rPr>
          <w:rFonts w:ascii="Times New Roman" w:hAnsi="Times New Roman" w:cs="Times New Roman"/>
          <w:sz w:val="28"/>
          <w:szCs w:val="28"/>
        </w:rPr>
        <w:t xml:space="preserve">из бюджета Тульской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BAB">
        <w:rPr>
          <w:rFonts w:ascii="Times New Roman" w:hAnsi="Times New Roman" w:cs="Times New Roman"/>
          <w:sz w:val="28"/>
          <w:szCs w:val="28"/>
        </w:rPr>
        <w:t>202,1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F0FAE">
        <w:rPr>
          <w:rFonts w:ascii="Times New Roman" w:hAnsi="Times New Roman" w:cs="Times New Roman"/>
          <w:sz w:val="28"/>
          <w:szCs w:val="28"/>
        </w:rPr>
        <w:t xml:space="preserve"> </w:t>
      </w:r>
      <w:r w:rsidR="00FF6A65">
        <w:rPr>
          <w:rFonts w:ascii="Times New Roman" w:hAnsi="Times New Roman" w:cs="Times New Roman"/>
          <w:sz w:val="28"/>
          <w:szCs w:val="28"/>
        </w:rPr>
        <w:t>рублей;</w:t>
      </w:r>
    </w:p>
    <w:p w:rsidR="00FF6A65" w:rsidRDefault="00FF6A65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из бюджета муниципального образования Куркинский район -  </w:t>
      </w:r>
      <w:r w:rsidR="007C5BAB">
        <w:rPr>
          <w:rFonts w:ascii="Times New Roman" w:hAnsi="Times New Roman" w:cs="Times New Roman"/>
          <w:sz w:val="28"/>
          <w:szCs w:val="28"/>
        </w:rPr>
        <w:t>986,0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C5BAB" w:rsidRDefault="007C5BAB" w:rsidP="007C5BAB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Субсидии  в поселение  в 1 квартале 2021 г. поступили в  сумме 33,0 тыс. руб.,  при плане 132,0 тыс. руб. или 25,0%  к утвержденному плану.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</w:t>
      </w:r>
      <w:r w:rsidR="004A7B5F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 в 1 квартале </w:t>
      </w:r>
      <w:r w:rsidR="002804C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7C5BAB">
        <w:rPr>
          <w:rFonts w:ascii="Times New Roman" w:hAnsi="Times New Roman" w:cs="Times New Roman"/>
          <w:sz w:val="28"/>
          <w:szCs w:val="28"/>
        </w:rPr>
        <w:t>59,2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7C5BAB">
        <w:rPr>
          <w:rFonts w:ascii="Times New Roman" w:hAnsi="Times New Roman" w:cs="Times New Roman"/>
          <w:sz w:val="28"/>
          <w:szCs w:val="28"/>
        </w:rPr>
        <w:t>236</w:t>
      </w:r>
      <w:r w:rsidR="00FF6A65">
        <w:rPr>
          <w:rFonts w:ascii="Times New Roman" w:hAnsi="Times New Roman" w:cs="Times New Roman"/>
          <w:sz w:val="28"/>
          <w:szCs w:val="28"/>
        </w:rPr>
        <w:t>,9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7C5BAB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6A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ежбюджетные трансферты </w:t>
      </w:r>
      <w:proofErr w:type="gramStart"/>
      <w:r w:rsidR="00FF6A65"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</w:t>
      </w:r>
      <w:r w:rsidR="005508AC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в бюджет МО </w:t>
      </w:r>
      <w:r w:rsidR="00073A0E">
        <w:rPr>
          <w:rFonts w:ascii="Times New Roman" w:hAnsi="Times New Roman" w:cs="Times New Roman"/>
          <w:sz w:val="28"/>
          <w:szCs w:val="28"/>
        </w:rPr>
        <w:t>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4C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2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3F0F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3F0FA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C5BAB">
        <w:rPr>
          <w:rFonts w:ascii="Times New Roman" w:hAnsi="Times New Roman" w:cs="Times New Roman"/>
          <w:sz w:val="28"/>
          <w:szCs w:val="28"/>
        </w:rPr>
        <w:t>709,8</w:t>
      </w:r>
      <w:r w:rsidR="003F0FA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C5BAB">
        <w:rPr>
          <w:rFonts w:ascii="Times New Roman" w:hAnsi="Times New Roman" w:cs="Times New Roman"/>
          <w:sz w:val="28"/>
          <w:szCs w:val="28"/>
        </w:rPr>
        <w:t>21,6</w:t>
      </w:r>
      <w:r w:rsidR="003F0FAE">
        <w:rPr>
          <w:rFonts w:ascii="Times New Roman" w:hAnsi="Times New Roman" w:cs="Times New Roman"/>
          <w:sz w:val="28"/>
          <w:szCs w:val="28"/>
        </w:rPr>
        <w:t>% к годовому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FEB" w:rsidRDefault="00A721AE" w:rsidP="00216A0C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A721AE">
      <w:pPr>
        <w:pStyle w:val="a5"/>
        <w:spacing w:line="276" w:lineRule="auto"/>
        <w:ind w:firstLine="0"/>
        <w:jc w:val="center"/>
      </w:pPr>
      <w:r>
        <w:t xml:space="preserve">Поступление налоговых и  неналоговых доходов, безвозмездных поступлений в бюджете МО </w:t>
      </w:r>
      <w:r w:rsidR="00073A0E">
        <w:t>Михайловское</w:t>
      </w:r>
      <w:r>
        <w:t xml:space="preserve"> состав</w:t>
      </w:r>
      <w:r w:rsidR="001D5FAB">
        <w:t>и</w:t>
      </w:r>
      <w:r w:rsidR="007C5BAB">
        <w:t>ло</w:t>
      </w:r>
      <w:r>
        <w:t>:</w:t>
      </w:r>
    </w:p>
    <w:p w:rsidR="009358CB" w:rsidRDefault="009358CB" w:rsidP="00A721AE">
      <w:pPr>
        <w:pStyle w:val="a5"/>
        <w:spacing w:line="276" w:lineRule="auto"/>
        <w:ind w:firstLine="0"/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2"/>
        <w:gridCol w:w="1276"/>
        <w:gridCol w:w="1417"/>
        <w:gridCol w:w="1134"/>
        <w:gridCol w:w="1276"/>
        <w:gridCol w:w="1559"/>
      </w:tblGrid>
      <w:tr w:rsidR="00A721AE" w:rsidTr="00A721AE">
        <w:trPr>
          <w:cantSplit/>
          <w:trHeight w:val="372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Pr="00DB7AD2" w:rsidRDefault="00A721AE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A721AE" w:rsidRPr="00DB7AD2" w:rsidRDefault="00A721AE" w:rsidP="00216A0C">
            <w:pPr>
              <w:spacing w:line="276" w:lineRule="auto"/>
              <w:jc w:val="both"/>
              <w:rPr>
                <w:lang w:eastAsia="en-US"/>
              </w:rPr>
            </w:pPr>
            <w:r w:rsidRPr="00DB7AD2">
              <w:rPr>
                <w:lang w:eastAsia="en-US"/>
              </w:rPr>
              <w:t xml:space="preserve">                 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AE" w:rsidRPr="00A721AE" w:rsidRDefault="00A721AE" w:rsidP="003F0F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 xml:space="preserve">1 кв. </w:t>
            </w:r>
            <w:r w:rsidR="002804CF">
              <w:rPr>
                <w:lang w:eastAsia="en-US"/>
              </w:rPr>
              <w:t>2020</w:t>
            </w:r>
            <w:r w:rsidRPr="00A721AE">
              <w:rPr>
                <w:lang w:eastAsia="en-US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 xml:space="preserve">1 </w:t>
            </w:r>
            <w:proofErr w:type="spellStart"/>
            <w:r w:rsidRPr="00A721AE">
              <w:rPr>
                <w:lang w:eastAsia="en-US"/>
              </w:rPr>
              <w:t>кв</w:t>
            </w:r>
            <w:proofErr w:type="spellEnd"/>
            <w:r w:rsidRPr="00A721AE">
              <w:rPr>
                <w:lang w:eastAsia="en-US"/>
              </w:rPr>
              <w:t xml:space="preserve"> </w:t>
            </w:r>
            <w:r w:rsidR="002804CF">
              <w:rPr>
                <w:lang w:eastAsia="en-US"/>
              </w:rPr>
              <w:t>2021</w:t>
            </w:r>
            <w:r w:rsidRPr="00A721AE">
              <w:rPr>
                <w:lang w:eastAsia="en-US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1AE" w:rsidRDefault="002804CF" w:rsidP="00A72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A721AE" w:rsidRPr="00A721AE">
              <w:rPr>
                <w:lang w:eastAsia="en-US"/>
              </w:rPr>
              <w:t xml:space="preserve">г к </w:t>
            </w:r>
            <w:r>
              <w:rPr>
                <w:lang w:eastAsia="en-US"/>
              </w:rPr>
              <w:t>2020</w:t>
            </w:r>
            <w:r w:rsidR="00A721AE" w:rsidRPr="00A721AE">
              <w:rPr>
                <w:lang w:eastAsia="en-US"/>
              </w:rPr>
              <w:t>г</w:t>
            </w:r>
          </w:p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3F0FAE" w:rsidTr="00A721AE">
        <w:trPr>
          <w:cantSplit/>
          <w:trHeight w:val="148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E" w:rsidRPr="00DB7AD2" w:rsidRDefault="003F0FAE" w:rsidP="00216A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Pr="00A721AE" w:rsidRDefault="003F0FAE" w:rsidP="00EB1417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AE" w:rsidRPr="00A721AE" w:rsidRDefault="003F0FAE" w:rsidP="00EB1417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Удел</w:t>
            </w:r>
            <w:proofErr w:type="gramStart"/>
            <w:r w:rsidRPr="00A721AE">
              <w:rPr>
                <w:lang w:eastAsia="en-US"/>
              </w:rPr>
              <w:t>.</w:t>
            </w:r>
            <w:proofErr w:type="gramEnd"/>
            <w:r w:rsidRPr="00A721AE">
              <w:rPr>
                <w:lang w:eastAsia="en-US"/>
              </w:rPr>
              <w:t xml:space="preserve"> </w:t>
            </w:r>
            <w:proofErr w:type="gramStart"/>
            <w:r w:rsidRPr="00A721AE">
              <w:rPr>
                <w:lang w:eastAsia="en-US"/>
              </w:rPr>
              <w:t>в</w:t>
            </w:r>
            <w:proofErr w:type="gramEnd"/>
            <w:r w:rsidRPr="00A721AE">
              <w:rPr>
                <w:lang w:eastAsia="en-US"/>
              </w:rPr>
              <w:t>ес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Pr="00A721AE" w:rsidRDefault="003F0F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Pr="00A721AE" w:rsidRDefault="003F0F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Удел</w:t>
            </w:r>
            <w:proofErr w:type="gramStart"/>
            <w:r w:rsidRPr="00A721AE">
              <w:rPr>
                <w:lang w:eastAsia="en-US"/>
              </w:rPr>
              <w:t>.</w:t>
            </w:r>
            <w:proofErr w:type="gramEnd"/>
            <w:r w:rsidRPr="00A721AE">
              <w:rPr>
                <w:lang w:eastAsia="en-US"/>
              </w:rPr>
              <w:t xml:space="preserve"> </w:t>
            </w:r>
            <w:proofErr w:type="gramStart"/>
            <w:r w:rsidRPr="00A721AE">
              <w:rPr>
                <w:lang w:eastAsia="en-US"/>
              </w:rPr>
              <w:t>в</w:t>
            </w:r>
            <w:proofErr w:type="gramEnd"/>
            <w:r w:rsidRPr="00A721AE">
              <w:rPr>
                <w:lang w:eastAsia="en-US"/>
              </w:rPr>
              <w:t>ес 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7C5BAB" w:rsidTr="007C5BAB">
        <w:trPr>
          <w:trHeight w:val="88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Pr="00DB7AD2" w:rsidRDefault="007C5BAB" w:rsidP="00216A0C">
            <w:pPr>
              <w:jc w:val="both"/>
              <w:rPr>
                <w:b/>
                <w:bCs/>
                <w:lang w:eastAsia="en-US"/>
              </w:rPr>
            </w:pPr>
            <w:r w:rsidRPr="00DB7AD2">
              <w:rPr>
                <w:lang w:eastAsia="en-US"/>
              </w:rPr>
              <w:lastRenderedPageBreak/>
              <w:t xml:space="preserve">Налоговые и неналоговые доходы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Pr="005508AC" w:rsidRDefault="007C5BAB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C5BAB" w:rsidRPr="005508AC" w:rsidRDefault="007C5BAB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5508AC">
              <w:rPr>
                <w:sz w:val="28"/>
                <w:lang w:eastAsia="en-US"/>
              </w:rPr>
              <w:t>1694,6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C5BAB" w:rsidRPr="005508AC" w:rsidRDefault="007C5BAB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7C5BA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C4473" w:rsidRPr="005508AC" w:rsidRDefault="00DC4473" w:rsidP="007C5BA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7C5BA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C4473" w:rsidRPr="005508AC" w:rsidRDefault="00DC4473" w:rsidP="007C5BA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7C5BAB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DC4473" w:rsidRPr="00DC4473" w:rsidRDefault="00DC4473" w:rsidP="007C5BA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DC4473">
              <w:rPr>
                <w:sz w:val="28"/>
                <w:lang w:eastAsia="en-US"/>
              </w:rPr>
              <w:t>149,5</w:t>
            </w:r>
          </w:p>
        </w:tc>
      </w:tr>
      <w:tr w:rsidR="007C5BAB" w:rsidTr="007C5BAB">
        <w:trPr>
          <w:trHeight w:val="55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Pr="00DB7AD2" w:rsidRDefault="007C5BAB" w:rsidP="00216A0C">
            <w:pPr>
              <w:jc w:val="both"/>
              <w:rPr>
                <w:lang w:eastAsia="en-US"/>
              </w:rPr>
            </w:pPr>
            <w:r w:rsidRPr="00DB7AD2">
              <w:rPr>
                <w:lang w:eastAsia="en-US"/>
              </w:rPr>
              <w:t xml:space="preserve">Безвозмездные поступления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1491,5</w:t>
            </w:r>
          </w:p>
          <w:p w:rsidR="007C5BAB" w:rsidRPr="005508AC" w:rsidRDefault="007C5BAB" w:rsidP="00EB1417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46,8</w:t>
            </w:r>
          </w:p>
          <w:p w:rsidR="007C5BAB" w:rsidRDefault="007C5BAB" w:rsidP="00EB1417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Pr="005508AC" w:rsidRDefault="00DC4473" w:rsidP="00A721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DC4473" w:rsidP="00A721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DC4473" w:rsidP="00DB7AD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133,4</w:t>
            </w:r>
          </w:p>
        </w:tc>
      </w:tr>
      <w:tr w:rsidR="007C5BAB" w:rsidTr="00B76D5F">
        <w:trPr>
          <w:trHeight w:val="114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216A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7C5BAB" w:rsidRDefault="007C5BAB" w:rsidP="00216A0C">
            <w:pPr>
              <w:jc w:val="both"/>
              <w:rPr>
                <w:lang w:eastAsia="en-US"/>
              </w:rPr>
            </w:pPr>
            <w:r w:rsidRPr="00DB7AD2">
              <w:rPr>
                <w:b/>
                <w:bCs/>
                <w:lang w:eastAsia="en-US"/>
              </w:rPr>
              <w:t>Доходы бюджета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C5BAB" w:rsidRDefault="007C5BAB" w:rsidP="00EB141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C5BAB" w:rsidRDefault="007C5BAB" w:rsidP="00EB141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A721AE">
            <w:pPr>
              <w:jc w:val="center"/>
              <w:rPr>
                <w:sz w:val="28"/>
                <w:lang w:eastAsia="en-US"/>
              </w:rPr>
            </w:pPr>
          </w:p>
          <w:p w:rsidR="00DC4473" w:rsidRDefault="00DC4473" w:rsidP="00A721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A721AE">
            <w:pPr>
              <w:jc w:val="center"/>
              <w:rPr>
                <w:sz w:val="28"/>
                <w:lang w:eastAsia="en-US"/>
              </w:rPr>
            </w:pPr>
          </w:p>
          <w:p w:rsidR="00DC4473" w:rsidRDefault="00DC4473" w:rsidP="00A721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B" w:rsidRDefault="007C5BAB" w:rsidP="00DB7AD2">
            <w:pPr>
              <w:jc w:val="center"/>
              <w:rPr>
                <w:sz w:val="28"/>
                <w:lang w:eastAsia="en-US"/>
              </w:rPr>
            </w:pPr>
          </w:p>
          <w:p w:rsidR="00DC4473" w:rsidRPr="005508AC" w:rsidRDefault="00DC4473" w:rsidP="00DB7AD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142,0</w:t>
            </w:r>
          </w:p>
        </w:tc>
      </w:tr>
    </w:tbl>
    <w:p w:rsidR="00C53FEB" w:rsidRDefault="00C53FEB" w:rsidP="00216A0C">
      <w:pPr>
        <w:pStyle w:val="a5"/>
        <w:spacing w:line="276" w:lineRule="auto"/>
        <w:ind w:firstLine="0"/>
      </w:pPr>
      <w:r>
        <w:t xml:space="preserve">      </w:t>
      </w:r>
    </w:p>
    <w:p w:rsidR="007F7B8B" w:rsidRDefault="00C53FEB" w:rsidP="00216A0C">
      <w:pPr>
        <w:pStyle w:val="a5"/>
        <w:spacing w:line="276" w:lineRule="auto"/>
        <w:ind w:firstLine="708"/>
      </w:pPr>
      <w:r>
        <w:t xml:space="preserve"> За 1 квартал </w:t>
      </w:r>
      <w:r w:rsidR="002804CF">
        <w:t>2021</w:t>
      </w:r>
      <w:r>
        <w:t xml:space="preserve">г. от общей суммы  доходов, налоговые и неналоговые  доходы составили </w:t>
      </w:r>
      <w:r w:rsidR="001B27F3">
        <w:t>56,0</w:t>
      </w:r>
      <w:r w:rsidR="007F7B8B">
        <w:t xml:space="preserve"> </w:t>
      </w:r>
      <w:r>
        <w:t xml:space="preserve">%, безвозмездные поступления составили </w:t>
      </w:r>
      <w:r w:rsidR="001B27F3">
        <w:t>44,0</w:t>
      </w:r>
      <w:r>
        <w:t xml:space="preserve"> %. </w:t>
      </w:r>
    </w:p>
    <w:p w:rsidR="009358CB" w:rsidRDefault="00F16E6C" w:rsidP="00216A0C">
      <w:pPr>
        <w:pStyle w:val="a5"/>
        <w:spacing w:line="276" w:lineRule="auto"/>
        <w:ind w:firstLine="708"/>
      </w:pPr>
      <w:r>
        <w:t xml:space="preserve">К объемам </w:t>
      </w:r>
      <w:r w:rsidR="002804CF">
        <w:t>2020</w:t>
      </w:r>
      <w:r>
        <w:t xml:space="preserve"> года налоговые и неналоговые доходы составили </w:t>
      </w:r>
      <w:r w:rsidR="001B27F3">
        <w:t>149,8</w:t>
      </w:r>
      <w:r>
        <w:t xml:space="preserve">%, безвозмездные поступления </w:t>
      </w:r>
      <w:r w:rsidR="001B27F3">
        <w:t>133,4</w:t>
      </w:r>
      <w:r>
        <w:t xml:space="preserve">%.  Общая сумма доходов в 1 квартале </w:t>
      </w:r>
      <w:r w:rsidR="002804CF">
        <w:t>2021</w:t>
      </w:r>
      <w:r>
        <w:t xml:space="preserve"> года </w:t>
      </w:r>
      <w:r w:rsidR="00B76D5F">
        <w:t>больше</w:t>
      </w:r>
      <w:r>
        <w:t xml:space="preserve"> доходов </w:t>
      </w:r>
      <w:r w:rsidR="002804CF">
        <w:t>2020</w:t>
      </w:r>
      <w:r>
        <w:t xml:space="preserve"> года на </w:t>
      </w:r>
      <w:r w:rsidR="001B27F3">
        <w:t>1338,1</w:t>
      </w:r>
      <w:r>
        <w:t xml:space="preserve"> тыс. рублей или на </w:t>
      </w:r>
      <w:r w:rsidR="001B27F3">
        <w:t>42,0</w:t>
      </w:r>
      <w:r>
        <w:t>%.</w:t>
      </w:r>
      <w:r w:rsidR="00B76D5F">
        <w:t xml:space="preserve"> </w:t>
      </w:r>
    </w:p>
    <w:p w:rsidR="003D1E4D" w:rsidRDefault="003D1E4D" w:rsidP="00216A0C">
      <w:pPr>
        <w:pStyle w:val="a5"/>
        <w:spacing w:line="276" w:lineRule="auto"/>
        <w:ind w:firstLine="708"/>
      </w:pPr>
    </w:p>
    <w:p w:rsidR="007F7B8B" w:rsidRDefault="00C53FEB" w:rsidP="00216A0C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B76D5F" w:rsidRDefault="00C53FEB" w:rsidP="004113E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</w:t>
      </w:r>
    </w:p>
    <w:p w:rsidR="00640CCD" w:rsidRDefault="00C53FEB" w:rsidP="004113E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73A0E">
        <w:rPr>
          <w:b/>
          <w:sz w:val="28"/>
        </w:rPr>
        <w:t>Михайловское</w:t>
      </w:r>
      <w:r w:rsidR="00B76D5F">
        <w:rPr>
          <w:b/>
          <w:sz w:val="28"/>
        </w:rPr>
        <w:t xml:space="preserve"> Куркинского района.</w:t>
      </w:r>
    </w:p>
    <w:p w:rsidR="00C53FEB" w:rsidRDefault="00C53FEB" w:rsidP="00216A0C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C53FEB" w:rsidRDefault="00C53FEB" w:rsidP="00216A0C">
      <w:pPr>
        <w:pStyle w:val="a3"/>
        <w:spacing w:line="276" w:lineRule="auto"/>
      </w:pPr>
      <w:r>
        <w:t xml:space="preserve">      За 1квартал </w:t>
      </w:r>
      <w:r w:rsidR="002804CF">
        <w:t>2021</w:t>
      </w:r>
      <w:r w:rsidR="005F59A5">
        <w:t xml:space="preserve"> </w:t>
      </w:r>
      <w:r>
        <w:t xml:space="preserve">года </w:t>
      </w:r>
      <w:r w:rsidR="005F59A5">
        <w:t xml:space="preserve"> </w:t>
      </w:r>
      <w:r>
        <w:t xml:space="preserve">расходы </w:t>
      </w:r>
      <w:r w:rsidR="005F59A5">
        <w:t xml:space="preserve"> </w:t>
      </w:r>
      <w:r>
        <w:t>бюджета</w:t>
      </w:r>
      <w:r w:rsidR="005F59A5">
        <w:t xml:space="preserve"> </w:t>
      </w:r>
      <w:r>
        <w:t xml:space="preserve"> МО </w:t>
      </w:r>
      <w:r w:rsidR="005F59A5">
        <w:t xml:space="preserve"> </w:t>
      </w:r>
      <w:r w:rsidR="00073A0E">
        <w:t>Михайловское</w:t>
      </w:r>
      <w:r w:rsidR="005F59A5">
        <w:t xml:space="preserve"> </w:t>
      </w:r>
      <w:r>
        <w:t xml:space="preserve"> выполнены в сумме </w:t>
      </w:r>
      <w:r w:rsidR="00960137">
        <w:t>3531,4</w:t>
      </w:r>
      <w:r w:rsidR="007F7B8B">
        <w:t xml:space="preserve"> </w:t>
      </w:r>
      <w:r>
        <w:t xml:space="preserve">тыс. руб. или  </w:t>
      </w:r>
      <w:r w:rsidR="00960137">
        <w:t>22,0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 w:rsidR="00677D27">
        <w:t>отчету по расходам</w:t>
      </w:r>
      <w:r>
        <w:t xml:space="preserve"> в сумме </w:t>
      </w:r>
      <w:r w:rsidR="00960137">
        <w:t>16051,2</w:t>
      </w:r>
      <w:r>
        <w:t xml:space="preserve"> тыс.</w:t>
      </w:r>
      <w:r w:rsidR="00993C06">
        <w:t xml:space="preserve"> </w:t>
      </w:r>
      <w:r>
        <w:t>руб</w:t>
      </w:r>
      <w:r w:rsidR="00993C06">
        <w:t>лей.</w:t>
      </w:r>
      <w:r>
        <w:t xml:space="preserve"> </w:t>
      </w:r>
    </w:p>
    <w:p w:rsidR="007F7B8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расходов. </w:t>
      </w:r>
    </w:p>
    <w:p w:rsidR="005F59A5" w:rsidRDefault="005F59A5" w:rsidP="00216A0C">
      <w:pPr>
        <w:spacing w:line="276" w:lineRule="auto"/>
        <w:jc w:val="both"/>
        <w:rPr>
          <w:sz w:val="28"/>
        </w:rPr>
      </w:pP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за  1квартал </w:t>
      </w:r>
      <w:r w:rsidR="002804CF">
        <w:rPr>
          <w:sz w:val="28"/>
        </w:rPr>
        <w:t>2021</w:t>
      </w:r>
      <w:r>
        <w:rPr>
          <w:sz w:val="28"/>
        </w:rPr>
        <w:t>г.</w:t>
      </w:r>
      <w:r w:rsidR="005F59A5">
        <w:rPr>
          <w:sz w:val="28"/>
        </w:rPr>
        <w:t xml:space="preserve">  </w:t>
      </w:r>
    </w:p>
    <w:p w:rsidR="005F59A5" w:rsidRDefault="005F59A5" w:rsidP="00216A0C">
      <w:pPr>
        <w:spacing w:line="276" w:lineRule="auto"/>
        <w:jc w:val="both"/>
        <w:rPr>
          <w:sz w:val="28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0"/>
        <w:gridCol w:w="1493"/>
        <w:gridCol w:w="1603"/>
        <w:gridCol w:w="1399"/>
        <w:gridCol w:w="1090"/>
        <w:gridCol w:w="1090"/>
      </w:tblGrid>
      <w:tr w:rsidR="00B76D5F" w:rsidTr="0002615B">
        <w:trPr>
          <w:cantSplit/>
          <w:trHeight w:val="162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      Показатели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Default="00B76D5F" w:rsidP="00B76D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B76D5F" w:rsidRDefault="002804CF" w:rsidP="00B76D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B76D5F">
              <w:rPr>
                <w:lang w:eastAsia="en-US"/>
              </w:rPr>
              <w:t>г.</w:t>
            </w:r>
          </w:p>
          <w:p w:rsidR="00B76D5F" w:rsidRDefault="00B76D5F" w:rsidP="002E1AF0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lang w:eastAsia="en-US"/>
              </w:rPr>
              <w:t>тыс. руб.</w:t>
            </w:r>
            <w:r w:rsidR="002E1AF0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на </w:t>
            </w:r>
            <w:r w:rsidR="002804CF">
              <w:rPr>
                <w:lang w:eastAsia="en-US"/>
              </w:rPr>
              <w:t>2021</w:t>
            </w:r>
            <w:r>
              <w:rPr>
                <w:lang w:eastAsia="en-US"/>
              </w:rPr>
              <w:t>г.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B76D5F" w:rsidRDefault="002804C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B76D5F">
              <w:rPr>
                <w:lang w:eastAsia="en-US"/>
              </w:rPr>
              <w:t>г.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Исполнения,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E1A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  <w:p w:rsidR="00B76D5F" w:rsidRDefault="00B76D5F" w:rsidP="002E1A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B76D5F" w:rsidRDefault="002804CF" w:rsidP="002E1A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2E1AF0">
              <w:rPr>
                <w:lang w:eastAsia="en-US"/>
              </w:rPr>
              <w:t>г</w:t>
            </w:r>
            <w:r w:rsidR="00B76D5F">
              <w:rPr>
                <w:lang w:eastAsia="en-US"/>
              </w:rPr>
              <w:t xml:space="preserve"> % </w:t>
            </w:r>
          </w:p>
        </w:tc>
      </w:tr>
      <w:tr w:rsidR="00960137" w:rsidTr="00B76D5F">
        <w:trPr>
          <w:trHeight w:val="31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Pr="00B76D5F" w:rsidRDefault="00960137" w:rsidP="00216A0C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76D5F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960137" w:rsidP="00EB141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2589,5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1D0F8A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16051,2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3531,4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22,0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960137" w:rsidTr="00B76D5F">
        <w:trPr>
          <w:trHeight w:val="56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Общегосударственные</w:t>
            </w:r>
          </w:p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вопросы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960137" w:rsidP="00EB141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1123,1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EB141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5697,4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EB1417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1131,1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32,0</w:t>
            </w:r>
          </w:p>
        </w:tc>
      </w:tr>
      <w:tr w:rsidR="00960137" w:rsidTr="00B76D5F">
        <w:trPr>
          <w:trHeight w:val="38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960137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236,9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ED4CF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1,4</w:t>
            </w:r>
          </w:p>
        </w:tc>
      </w:tr>
      <w:tr w:rsidR="00960137" w:rsidTr="00B76D5F">
        <w:trPr>
          <w:trHeight w:val="43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960137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199,7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1036,0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ED4CF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1035,8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29,3</w:t>
            </w:r>
          </w:p>
        </w:tc>
      </w:tr>
      <w:tr w:rsidR="00960137" w:rsidTr="00B76D5F">
        <w:trPr>
          <w:trHeight w:val="55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B76D5F">
              <w:rPr>
                <w:lang w:eastAsia="en-US"/>
              </w:rPr>
              <w:lastRenderedPageBreak/>
              <w:t>Жилищн</w:t>
            </w:r>
            <w:proofErr w:type="gramStart"/>
            <w:r w:rsidRPr="00B76D5F">
              <w:rPr>
                <w:lang w:eastAsia="en-US"/>
              </w:rPr>
              <w:t>о</w:t>
            </w:r>
            <w:proofErr w:type="spellEnd"/>
            <w:r w:rsidRPr="00B76D5F">
              <w:rPr>
                <w:lang w:eastAsia="en-US"/>
              </w:rPr>
              <w:t>-</w:t>
            </w:r>
            <w:proofErr w:type="gramEnd"/>
            <w:r w:rsidRPr="00B76D5F">
              <w:rPr>
                <w:lang w:eastAsia="en-US"/>
              </w:rPr>
              <w:t xml:space="preserve"> </w:t>
            </w:r>
            <w:proofErr w:type="spellStart"/>
            <w:r w:rsidRPr="00B76D5F">
              <w:rPr>
                <w:lang w:eastAsia="en-US"/>
              </w:rPr>
              <w:t>коммунальн</w:t>
            </w:r>
            <w:proofErr w:type="spellEnd"/>
            <w:r w:rsidRPr="00B76D5F">
              <w:rPr>
                <w:lang w:eastAsia="en-US"/>
              </w:rPr>
              <w:t>.</w:t>
            </w:r>
          </w:p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хозяйство в т.ч. </w:t>
            </w:r>
          </w:p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жилищное хозяйство</w:t>
            </w:r>
          </w:p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коммунальное хозяйство</w:t>
            </w:r>
          </w:p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960137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361,4</w:t>
            </w:r>
          </w:p>
          <w:p w:rsidR="00960137" w:rsidRDefault="00960137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60137" w:rsidRDefault="00960137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27,0</w:t>
            </w:r>
          </w:p>
          <w:p w:rsidR="00960137" w:rsidRDefault="00960137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308,5</w:t>
            </w:r>
          </w:p>
          <w:p w:rsidR="00960137" w:rsidRDefault="00960137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960137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5156,9</w:t>
            </w:r>
          </w:p>
          <w:p w:rsidR="00960137" w:rsidRDefault="00960137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60137" w:rsidRDefault="00960137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373,0</w:t>
            </w:r>
          </w:p>
          <w:p w:rsidR="00960137" w:rsidRDefault="00960137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4233,9</w:t>
            </w:r>
          </w:p>
          <w:p w:rsidR="00960137" w:rsidRDefault="00960137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811,5</w:t>
            </w:r>
          </w:p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30,9</w:t>
            </w:r>
          </w:p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780,6</w:t>
            </w:r>
          </w:p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15,7</w:t>
            </w:r>
          </w:p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60137" w:rsidRDefault="0096013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8,3</w:t>
            </w:r>
          </w:p>
          <w:p w:rsidR="00BA5D73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18,4</w:t>
            </w:r>
          </w:p>
          <w:p w:rsidR="00BA5D73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23,0</w:t>
            </w:r>
          </w:p>
          <w:p w:rsidR="00BA5D73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A5D73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0,9</w:t>
            </w:r>
          </w:p>
          <w:p w:rsidR="00BA5D73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22,1</w:t>
            </w:r>
          </w:p>
          <w:p w:rsidR="00BA5D73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960137" w:rsidTr="001D0F8A">
        <w:trPr>
          <w:trHeight w:val="44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Культура </w:t>
            </w:r>
          </w:p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960137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3454,0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11,3</w:t>
            </w:r>
          </w:p>
        </w:tc>
      </w:tr>
      <w:tr w:rsidR="00960137" w:rsidTr="00B76D5F">
        <w:trPr>
          <w:trHeight w:val="97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960137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97,2</w:t>
            </w:r>
          </w:p>
          <w:p w:rsidR="00960137" w:rsidRDefault="00960137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370,0</w:t>
            </w:r>
          </w:p>
          <w:p w:rsidR="00BA5D73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91,5</w:t>
            </w:r>
          </w:p>
          <w:p w:rsidR="00BA5D73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24,7</w:t>
            </w:r>
          </w:p>
          <w:p w:rsidR="00BA5D73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2,6</w:t>
            </w:r>
          </w:p>
          <w:p w:rsidR="00BA5D73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2,6</w:t>
            </w:r>
          </w:p>
        </w:tc>
      </w:tr>
      <w:tr w:rsidR="00960137" w:rsidTr="001D0F8A">
        <w:trPr>
          <w:trHeight w:val="66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Pr="00B76D5F" w:rsidRDefault="00960137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37" w:rsidRDefault="00960137" w:rsidP="00EB141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BA5D73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37" w:rsidRDefault="00261CC9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0,4</w:t>
            </w:r>
          </w:p>
        </w:tc>
      </w:tr>
    </w:tbl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C53FEB" w:rsidRDefault="00C53FEB" w:rsidP="00216A0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2804CF">
        <w:rPr>
          <w:sz w:val="28"/>
        </w:rPr>
        <w:t>2021</w:t>
      </w:r>
      <w:r>
        <w:rPr>
          <w:sz w:val="28"/>
        </w:rPr>
        <w:t xml:space="preserve">г.       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261CC9">
        <w:rPr>
          <w:sz w:val="28"/>
        </w:rPr>
        <w:t>1131,1</w:t>
      </w:r>
      <w:r w:rsidR="00F22489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6168FC">
        <w:rPr>
          <w:sz w:val="28"/>
        </w:rPr>
        <w:t>19,</w:t>
      </w:r>
      <w:r w:rsidR="00261CC9">
        <w:rPr>
          <w:sz w:val="28"/>
        </w:rPr>
        <w:t>9</w:t>
      </w:r>
      <w:r w:rsidR="00ED4CF2">
        <w:rPr>
          <w:sz w:val="28"/>
        </w:rPr>
        <w:t xml:space="preserve"> %  к утвержденному плану, что </w:t>
      </w:r>
      <w:r w:rsidR="00261CC9">
        <w:rPr>
          <w:sz w:val="28"/>
        </w:rPr>
        <w:t>соответствует</w:t>
      </w:r>
      <w:r w:rsidR="00ED4CF2">
        <w:rPr>
          <w:sz w:val="28"/>
        </w:rPr>
        <w:t xml:space="preserve"> расход</w:t>
      </w:r>
      <w:r w:rsidR="00261CC9">
        <w:rPr>
          <w:sz w:val="28"/>
        </w:rPr>
        <w:t>ам</w:t>
      </w:r>
      <w:r w:rsidR="00ED4CF2">
        <w:rPr>
          <w:sz w:val="28"/>
        </w:rPr>
        <w:t xml:space="preserve"> </w:t>
      </w:r>
      <w:r w:rsidR="002804CF">
        <w:rPr>
          <w:sz w:val="28"/>
        </w:rPr>
        <w:t>2020</w:t>
      </w:r>
      <w:r w:rsidR="00ED4CF2">
        <w:rPr>
          <w:sz w:val="28"/>
        </w:rPr>
        <w:t xml:space="preserve"> года за тот же период.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261CC9">
        <w:rPr>
          <w:sz w:val="28"/>
        </w:rPr>
        <w:t>48,3</w:t>
      </w:r>
      <w:r>
        <w:rPr>
          <w:sz w:val="28"/>
        </w:rPr>
        <w:t xml:space="preserve"> тыс. руб. или </w:t>
      </w:r>
      <w:r w:rsidR="00261CC9">
        <w:rPr>
          <w:sz w:val="28"/>
        </w:rPr>
        <w:t>20,4</w:t>
      </w:r>
      <w:r>
        <w:rPr>
          <w:sz w:val="28"/>
        </w:rPr>
        <w:t xml:space="preserve">% к плану. </w:t>
      </w:r>
    </w:p>
    <w:p w:rsidR="00ED4CF2" w:rsidRDefault="00ED4CF2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По разделу «Национальная экономика» проведена оплата работ  по </w:t>
      </w:r>
      <w:r w:rsidR="003D0874">
        <w:rPr>
          <w:sz w:val="28"/>
        </w:rPr>
        <w:t>содержанию дорог на сумму</w:t>
      </w:r>
      <w:r w:rsidR="006168FC">
        <w:rPr>
          <w:sz w:val="28"/>
        </w:rPr>
        <w:t xml:space="preserve"> </w:t>
      </w:r>
      <w:r w:rsidR="00261CC9">
        <w:rPr>
          <w:sz w:val="28"/>
        </w:rPr>
        <w:t>1035,8</w:t>
      </w:r>
      <w:r w:rsidR="006168FC">
        <w:rPr>
          <w:sz w:val="28"/>
        </w:rPr>
        <w:t xml:space="preserve"> тыс. рублей</w:t>
      </w:r>
      <w:r w:rsidR="003D0874">
        <w:rPr>
          <w:sz w:val="28"/>
        </w:rPr>
        <w:t xml:space="preserve"> </w:t>
      </w:r>
      <w:r w:rsidR="006168FC">
        <w:rPr>
          <w:sz w:val="28"/>
        </w:rPr>
        <w:t xml:space="preserve">(в </w:t>
      </w:r>
      <w:r w:rsidR="002804CF">
        <w:rPr>
          <w:sz w:val="28"/>
        </w:rPr>
        <w:t>2020</w:t>
      </w:r>
      <w:r w:rsidR="006168FC">
        <w:rPr>
          <w:sz w:val="28"/>
        </w:rPr>
        <w:t>г -</w:t>
      </w:r>
      <w:r w:rsidR="00261CC9">
        <w:rPr>
          <w:sz w:val="28"/>
        </w:rPr>
        <w:t>199,7</w:t>
      </w:r>
      <w:r w:rsidR="003D0874">
        <w:rPr>
          <w:sz w:val="28"/>
        </w:rPr>
        <w:t xml:space="preserve"> тыс. рублей</w:t>
      </w:r>
      <w:r w:rsidR="006168FC">
        <w:rPr>
          <w:sz w:val="28"/>
        </w:rPr>
        <w:t>)</w:t>
      </w:r>
      <w:r w:rsidR="003D0874">
        <w:rPr>
          <w:sz w:val="28"/>
        </w:rPr>
        <w:t xml:space="preserve"> при  годовом плане</w:t>
      </w:r>
      <w:r>
        <w:rPr>
          <w:sz w:val="28"/>
        </w:rPr>
        <w:t xml:space="preserve"> </w:t>
      </w:r>
      <w:r w:rsidR="00261CC9">
        <w:rPr>
          <w:sz w:val="28"/>
        </w:rPr>
        <w:t>1036,0</w:t>
      </w:r>
      <w:r w:rsidR="003D0874">
        <w:rPr>
          <w:sz w:val="28"/>
        </w:rPr>
        <w:t xml:space="preserve"> тыс. рублей или </w:t>
      </w:r>
      <w:r w:rsidR="00261CC9">
        <w:rPr>
          <w:sz w:val="28"/>
        </w:rPr>
        <w:t>100,0</w:t>
      </w:r>
      <w:r w:rsidR="003D0874">
        <w:rPr>
          <w:sz w:val="28"/>
        </w:rPr>
        <w:t>%.</w:t>
      </w:r>
      <w:r w:rsidR="00FB702B">
        <w:rPr>
          <w:sz w:val="28"/>
        </w:rPr>
        <w:t xml:space="preserve"> Расходы в 1 кв. </w:t>
      </w:r>
      <w:r w:rsidR="002804CF">
        <w:rPr>
          <w:sz w:val="28"/>
        </w:rPr>
        <w:t>2021</w:t>
      </w:r>
      <w:r w:rsidR="00FB702B">
        <w:rPr>
          <w:sz w:val="28"/>
        </w:rPr>
        <w:t xml:space="preserve">г </w:t>
      </w:r>
      <w:r w:rsidR="00261CC9">
        <w:rPr>
          <w:sz w:val="28"/>
        </w:rPr>
        <w:t>выше</w:t>
      </w:r>
      <w:r w:rsidR="00FB702B">
        <w:rPr>
          <w:sz w:val="28"/>
        </w:rPr>
        <w:t xml:space="preserve"> расход</w:t>
      </w:r>
      <w:r w:rsidR="002172E7">
        <w:rPr>
          <w:sz w:val="28"/>
        </w:rPr>
        <w:t xml:space="preserve">ов </w:t>
      </w:r>
      <w:r w:rsidR="00FB702B">
        <w:rPr>
          <w:sz w:val="28"/>
        </w:rPr>
        <w:t xml:space="preserve">за аналогичный период </w:t>
      </w:r>
      <w:r w:rsidR="002804CF">
        <w:rPr>
          <w:sz w:val="28"/>
        </w:rPr>
        <w:t>2020</w:t>
      </w:r>
      <w:r w:rsidR="00FB702B">
        <w:rPr>
          <w:sz w:val="28"/>
        </w:rPr>
        <w:t xml:space="preserve">г более чем в </w:t>
      </w:r>
      <w:r w:rsidR="00261CC9">
        <w:rPr>
          <w:sz w:val="28"/>
        </w:rPr>
        <w:t>5,0 раз</w:t>
      </w:r>
      <w:r w:rsidR="00FB702B">
        <w:rPr>
          <w:sz w:val="28"/>
        </w:rPr>
        <w:t>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261CC9">
        <w:rPr>
          <w:sz w:val="28"/>
        </w:rPr>
        <w:t>811,5</w:t>
      </w:r>
      <w:r>
        <w:rPr>
          <w:sz w:val="28"/>
        </w:rPr>
        <w:t xml:space="preserve"> тыс. руб. или </w:t>
      </w:r>
      <w:r w:rsidR="00261CC9">
        <w:rPr>
          <w:sz w:val="28"/>
        </w:rPr>
        <w:t>15,7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</w:t>
      </w:r>
      <w:r w:rsidR="00261CC9">
        <w:rPr>
          <w:sz w:val="28"/>
        </w:rPr>
        <w:t xml:space="preserve">раздела </w:t>
      </w:r>
      <w:r>
        <w:rPr>
          <w:sz w:val="28"/>
        </w:rPr>
        <w:t xml:space="preserve">в сумме </w:t>
      </w:r>
      <w:r w:rsidR="00261CC9">
        <w:rPr>
          <w:sz w:val="28"/>
        </w:rPr>
        <w:t>5156,9</w:t>
      </w:r>
      <w:r>
        <w:rPr>
          <w:sz w:val="28"/>
        </w:rPr>
        <w:t xml:space="preserve"> тыс.руб. из них :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261CC9">
        <w:rPr>
          <w:sz w:val="28"/>
        </w:rPr>
        <w:t>30,9</w:t>
      </w:r>
      <w:r>
        <w:rPr>
          <w:sz w:val="28"/>
        </w:rPr>
        <w:t xml:space="preserve"> тыс.</w:t>
      </w:r>
      <w:r w:rsidR="00FB702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2172E7">
        <w:rPr>
          <w:sz w:val="28"/>
        </w:rPr>
        <w:t>8,3</w:t>
      </w:r>
      <w:r>
        <w:rPr>
          <w:sz w:val="28"/>
        </w:rPr>
        <w:t xml:space="preserve"> %;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261CC9">
        <w:rPr>
          <w:sz w:val="28"/>
        </w:rPr>
        <w:t>780,6</w:t>
      </w:r>
      <w:r>
        <w:rPr>
          <w:sz w:val="28"/>
        </w:rPr>
        <w:t xml:space="preserve"> тыс.</w:t>
      </w:r>
      <w:r w:rsidR="00FB702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261CC9">
        <w:rPr>
          <w:sz w:val="28"/>
        </w:rPr>
        <w:t>18,4</w:t>
      </w:r>
      <w:r>
        <w:rPr>
          <w:sz w:val="28"/>
        </w:rPr>
        <w:t>% плана;</w:t>
      </w:r>
    </w:p>
    <w:p w:rsidR="00C53FEB" w:rsidRDefault="00C53FEB" w:rsidP="00216A0C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</w:t>
      </w:r>
      <w:r w:rsidR="00F22489">
        <w:t>запланированные</w:t>
      </w:r>
      <w:r>
        <w:t xml:space="preserve">   на  благоустройство в сумме </w:t>
      </w:r>
      <w:r w:rsidR="00370CF4">
        <w:t>550,0</w:t>
      </w:r>
      <w:r>
        <w:t xml:space="preserve"> тыс.</w:t>
      </w:r>
      <w:r w:rsidR="0003522A">
        <w:t xml:space="preserve"> </w:t>
      </w:r>
      <w:r>
        <w:t xml:space="preserve">руб. в 1 квартале </w:t>
      </w:r>
      <w:r w:rsidR="002804CF">
        <w:t>2021</w:t>
      </w:r>
      <w:r>
        <w:t xml:space="preserve">года  </w:t>
      </w:r>
      <w:r w:rsidR="00370CF4">
        <w:t xml:space="preserve">не </w:t>
      </w:r>
      <w:r w:rsidR="0003522A">
        <w:t>расходова</w:t>
      </w:r>
      <w:r w:rsidR="00370CF4">
        <w:t>лись</w:t>
      </w:r>
      <w:r w:rsidR="0003522A">
        <w:t>.</w:t>
      </w:r>
      <w:r>
        <w:t xml:space="preserve"> </w:t>
      </w:r>
    </w:p>
    <w:p w:rsidR="00C53FEB" w:rsidRDefault="00C53FEB" w:rsidP="003D0874">
      <w:pPr>
        <w:pStyle w:val="a3"/>
        <w:spacing w:line="276" w:lineRule="auto"/>
        <w:ind w:left="180"/>
      </w:pPr>
      <w:r>
        <w:t xml:space="preserve">      </w:t>
      </w:r>
    </w:p>
    <w:p w:rsidR="009358CB" w:rsidRDefault="00C53FEB" w:rsidP="00216A0C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</w:t>
      </w:r>
      <w:r w:rsidR="00370CF4">
        <w:rPr>
          <w:sz w:val="28"/>
        </w:rPr>
        <w:t>разделу «К</w:t>
      </w:r>
      <w:r>
        <w:rPr>
          <w:sz w:val="28"/>
        </w:rPr>
        <w:t>ультур</w:t>
      </w:r>
      <w:r w:rsidR="00370CF4">
        <w:rPr>
          <w:sz w:val="28"/>
        </w:rPr>
        <w:t xml:space="preserve">а» </w:t>
      </w:r>
      <w:r>
        <w:rPr>
          <w:sz w:val="28"/>
        </w:rPr>
        <w:t xml:space="preserve"> составило </w:t>
      </w:r>
      <w:r w:rsidR="00370CF4">
        <w:rPr>
          <w:sz w:val="28"/>
        </w:rPr>
        <w:t>40</w:t>
      </w:r>
      <w:r w:rsidR="00FB702B">
        <w:rPr>
          <w:sz w:val="28"/>
        </w:rPr>
        <w:t>0,0</w:t>
      </w:r>
      <w:r>
        <w:rPr>
          <w:sz w:val="28"/>
        </w:rPr>
        <w:t xml:space="preserve"> тыс. руб</w:t>
      </w:r>
      <w:r w:rsidR="00FB702B">
        <w:rPr>
          <w:sz w:val="28"/>
        </w:rPr>
        <w:t>лей</w:t>
      </w:r>
      <w:r>
        <w:rPr>
          <w:sz w:val="28"/>
        </w:rPr>
        <w:t xml:space="preserve"> или </w:t>
      </w:r>
      <w:r w:rsidR="00370CF4">
        <w:rPr>
          <w:sz w:val="28"/>
        </w:rPr>
        <w:t>11,6</w:t>
      </w:r>
      <w:r>
        <w:rPr>
          <w:sz w:val="28"/>
        </w:rPr>
        <w:t xml:space="preserve">%  к </w:t>
      </w:r>
      <w:r w:rsidR="00F22489">
        <w:rPr>
          <w:sz w:val="28"/>
        </w:rPr>
        <w:t xml:space="preserve">утвержденному </w:t>
      </w:r>
      <w:r w:rsidR="0003522A">
        <w:rPr>
          <w:sz w:val="28"/>
          <w:szCs w:val="28"/>
        </w:rPr>
        <w:t>бюджету</w:t>
      </w:r>
      <w:r w:rsidR="00FB702B">
        <w:rPr>
          <w:sz w:val="28"/>
          <w:szCs w:val="28"/>
        </w:rPr>
        <w:t>,</w:t>
      </w:r>
      <w:r w:rsidR="0003522A">
        <w:rPr>
          <w:sz w:val="28"/>
          <w:szCs w:val="28"/>
        </w:rPr>
        <w:t xml:space="preserve"> и направлены на перечисление межбюджетных трансфертов</w:t>
      </w:r>
      <w:r w:rsidR="009358CB">
        <w:rPr>
          <w:sz w:val="28"/>
          <w:szCs w:val="28"/>
        </w:rPr>
        <w:t xml:space="preserve"> по переданным полномочиям. </w:t>
      </w:r>
    </w:p>
    <w:p w:rsidR="009358CB" w:rsidRDefault="00C53FEB" w:rsidP="00216A0C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 w:rsidR="003D0874">
        <w:rPr>
          <w:bCs/>
          <w:sz w:val="28"/>
        </w:rPr>
        <w:t>Раздел «</w:t>
      </w:r>
      <w:r>
        <w:rPr>
          <w:sz w:val="28"/>
        </w:rPr>
        <w:t>Социальная политика</w:t>
      </w:r>
      <w:r w:rsidR="003D0874">
        <w:rPr>
          <w:sz w:val="28"/>
        </w:rPr>
        <w:t xml:space="preserve">» </w:t>
      </w:r>
      <w:r>
        <w:rPr>
          <w:sz w:val="28"/>
        </w:rPr>
        <w:t xml:space="preserve">   исполнена в сумме </w:t>
      </w:r>
      <w:r w:rsidR="00370CF4">
        <w:rPr>
          <w:sz w:val="28"/>
        </w:rPr>
        <w:t>91,5</w:t>
      </w:r>
      <w:r>
        <w:rPr>
          <w:sz w:val="28"/>
        </w:rPr>
        <w:t xml:space="preserve"> тыс. руб. или </w:t>
      </w:r>
      <w:r w:rsidR="00370CF4">
        <w:rPr>
          <w:sz w:val="28"/>
        </w:rPr>
        <w:t>24,7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370CF4">
        <w:rPr>
          <w:sz w:val="28"/>
        </w:rPr>
        <w:t>91,5</w:t>
      </w:r>
      <w:r>
        <w:rPr>
          <w:sz w:val="28"/>
        </w:rPr>
        <w:t xml:space="preserve"> тыс. руб. </w:t>
      </w:r>
    </w:p>
    <w:p w:rsidR="003D0874" w:rsidRDefault="003D0874" w:rsidP="00216A0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bCs/>
          <w:sz w:val="28"/>
        </w:rPr>
        <w:t>Раздел «</w:t>
      </w:r>
      <w:r>
        <w:rPr>
          <w:sz w:val="28"/>
        </w:rPr>
        <w:t xml:space="preserve">Средства массовой информации»    исполнен в сумме </w:t>
      </w:r>
      <w:r w:rsidR="00370CF4">
        <w:rPr>
          <w:sz w:val="28"/>
        </w:rPr>
        <w:t>13,2</w:t>
      </w:r>
      <w:r>
        <w:rPr>
          <w:sz w:val="28"/>
        </w:rPr>
        <w:t xml:space="preserve"> тыс. руб. или </w:t>
      </w:r>
      <w:r w:rsidR="00370CF4">
        <w:rPr>
          <w:sz w:val="28"/>
        </w:rPr>
        <w:t>13,2</w:t>
      </w:r>
      <w:r>
        <w:rPr>
          <w:sz w:val="28"/>
        </w:rPr>
        <w:t xml:space="preserve"> %  к утвержденному </w:t>
      </w:r>
      <w:r w:rsidR="00FB702B">
        <w:rPr>
          <w:sz w:val="28"/>
        </w:rPr>
        <w:t>объему</w:t>
      </w:r>
      <w:r>
        <w:rPr>
          <w:sz w:val="28"/>
        </w:rPr>
        <w:t>.</w:t>
      </w:r>
      <w:r w:rsidR="00CD4AC2" w:rsidRPr="00CD4AC2">
        <w:rPr>
          <w:sz w:val="28"/>
        </w:rPr>
        <w:t xml:space="preserve">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C53FEB" w:rsidRDefault="00C53FEB" w:rsidP="00216A0C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C53FEB" w:rsidRDefault="00C53FEB" w:rsidP="00216A0C">
      <w:pPr>
        <w:pStyle w:val="a3"/>
        <w:spacing w:line="276" w:lineRule="auto"/>
      </w:pPr>
      <w:r>
        <w:t>-  по общегосударственным   вопросам</w:t>
      </w:r>
      <w:r w:rsidR="00FD6A51">
        <w:t xml:space="preserve"> </w:t>
      </w:r>
      <w:r w:rsidR="009358CB">
        <w:t>–</w:t>
      </w:r>
      <w:r>
        <w:t xml:space="preserve"> </w:t>
      </w:r>
      <w:r w:rsidR="00370CF4">
        <w:t>32,0</w:t>
      </w:r>
      <w:r>
        <w:t>%;</w:t>
      </w:r>
    </w:p>
    <w:p w:rsidR="00370CF4" w:rsidRDefault="00370CF4" w:rsidP="00216A0C">
      <w:pPr>
        <w:pStyle w:val="a3"/>
        <w:spacing w:line="276" w:lineRule="auto"/>
      </w:pPr>
      <w:r>
        <w:t>- национальная экономика – 29,3%;</w:t>
      </w:r>
    </w:p>
    <w:p w:rsidR="00D2425F" w:rsidRDefault="00D2425F" w:rsidP="00216A0C">
      <w:pPr>
        <w:pStyle w:val="a3"/>
        <w:spacing w:line="276" w:lineRule="auto"/>
      </w:pPr>
      <w:r>
        <w:t>-  по культуре –29,0%;</w:t>
      </w:r>
    </w:p>
    <w:p w:rsidR="00C53FEB" w:rsidRDefault="00C53FEB" w:rsidP="00216A0C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370CF4">
        <w:t>11,3</w:t>
      </w:r>
      <w:r>
        <w:t>%;</w:t>
      </w:r>
    </w:p>
    <w:p w:rsidR="009358CB" w:rsidRDefault="00C53FEB" w:rsidP="00216A0C">
      <w:pPr>
        <w:pStyle w:val="a3"/>
        <w:spacing w:line="276" w:lineRule="auto"/>
      </w:pPr>
      <w:r>
        <w:t xml:space="preserve">-  по социальной политике – </w:t>
      </w:r>
      <w:r w:rsidR="00370CF4">
        <w:t>2,6</w:t>
      </w:r>
      <w:r>
        <w:t>%</w:t>
      </w:r>
      <w:r w:rsidR="009358CB">
        <w:t>;</w:t>
      </w:r>
    </w:p>
    <w:p w:rsidR="008F07CD" w:rsidRDefault="008F07CD" w:rsidP="00216A0C">
      <w:pPr>
        <w:pStyle w:val="a3"/>
        <w:spacing w:line="276" w:lineRule="auto"/>
      </w:pPr>
      <w:r>
        <w:t>-  национальн</w:t>
      </w:r>
      <w:r w:rsidR="00370CF4">
        <w:t>ая оборона – 1,4</w:t>
      </w:r>
      <w:r>
        <w:t>%;</w:t>
      </w:r>
    </w:p>
    <w:p w:rsidR="00C53FEB" w:rsidRDefault="009358CB" w:rsidP="00216A0C">
      <w:pPr>
        <w:pStyle w:val="a3"/>
        <w:spacing w:line="276" w:lineRule="auto"/>
      </w:pPr>
      <w:r>
        <w:t xml:space="preserve">- средства массовой информации – </w:t>
      </w:r>
      <w:r w:rsidR="00CD4AC2">
        <w:t>0,</w:t>
      </w:r>
      <w:r w:rsidR="00370CF4">
        <w:t>4</w:t>
      </w:r>
      <w:r>
        <w:t>%</w:t>
      </w:r>
      <w:r w:rsidR="00C53FEB">
        <w:t>.</w:t>
      </w:r>
    </w:p>
    <w:p w:rsidR="006D17C6" w:rsidRDefault="006D17C6" w:rsidP="00216A0C">
      <w:pPr>
        <w:pStyle w:val="a3"/>
        <w:spacing w:line="276" w:lineRule="auto"/>
      </w:pPr>
    </w:p>
    <w:p w:rsidR="0010142E" w:rsidRDefault="006D17C6" w:rsidP="001014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  <w:proofErr w:type="gramStart"/>
      <w:r w:rsidRPr="0010142E">
        <w:rPr>
          <w:sz w:val="28"/>
          <w:szCs w:val="28"/>
        </w:rPr>
        <w:t>Плановые назначения расходов в отчете об исполнении бюджета МО Михайловское Куркинского района соответствуют решению Собрания депутатов о бюджете на 2021 год</w:t>
      </w:r>
      <w:r w:rsidR="0010142E" w:rsidRPr="0010142E">
        <w:rPr>
          <w:sz w:val="28"/>
          <w:szCs w:val="28"/>
        </w:rPr>
        <w:t xml:space="preserve"> от 19.03.2021г №24-6 «О внесении изменений в решение Собрания депутатов муниципального образования Михайловское Куркинского района от 23.12.2020г. № 23-1 «О бюджете муниципального образования Михайловское  Куркинского района на 2021  и на плановый  период 2022  и  2023 годов»:</w:t>
      </w:r>
      <w:proofErr w:type="gramEnd"/>
    </w:p>
    <w:p w:rsidR="0010142E" w:rsidRDefault="0010142E" w:rsidP="001014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407F">
        <w:rPr>
          <w:sz w:val="28"/>
          <w:szCs w:val="28"/>
        </w:rPr>
        <w:t>уменьшение ассигнований по разделу 0502 «Коммунальное хозяйство» на сумму 436,0 тыс. рублей;</w:t>
      </w:r>
    </w:p>
    <w:p w:rsidR="0044407F" w:rsidRPr="0010142E" w:rsidRDefault="0044407F" w:rsidP="001014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ассигнований по разделу 0409 «Дорожное хозяйство (дорожные фонды)» на сумму 436,0 тыс. рублей.</w:t>
      </w:r>
    </w:p>
    <w:p w:rsidR="006D17C6" w:rsidRDefault="006D17C6" w:rsidP="006D17C6">
      <w:pPr>
        <w:pStyle w:val="a3"/>
      </w:pPr>
    </w:p>
    <w:p w:rsidR="00E65142" w:rsidRDefault="00C53FEB" w:rsidP="00216A0C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из бюджета МО </w:t>
      </w:r>
      <w:r w:rsidR="00073A0E">
        <w:t>Михайловское</w:t>
      </w:r>
      <w:r>
        <w:t xml:space="preserve"> Куркинского района за 1 квартал </w:t>
      </w:r>
      <w:r w:rsidR="002804CF">
        <w:t>2021</w:t>
      </w:r>
      <w:r>
        <w:t xml:space="preserve">года   направлено </w:t>
      </w:r>
      <w:r w:rsidR="00370CF4">
        <w:t>664,8</w:t>
      </w:r>
      <w:r w:rsidR="00E055D7">
        <w:t xml:space="preserve"> тыс. рублей, в 1 кв.  </w:t>
      </w:r>
      <w:r w:rsidR="002804CF">
        <w:t>2020</w:t>
      </w:r>
      <w:r w:rsidR="00E055D7">
        <w:t xml:space="preserve"> года </w:t>
      </w:r>
      <w:r w:rsidR="00CD4AC2">
        <w:t>–</w:t>
      </w:r>
      <w:r w:rsidR="00E055D7">
        <w:t xml:space="preserve"> </w:t>
      </w:r>
      <w:r w:rsidR="00370CF4">
        <w:t>674,5</w:t>
      </w:r>
      <w:r>
        <w:t xml:space="preserve"> тыс. руб.</w:t>
      </w:r>
    </w:p>
    <w:p w:rsidR="00E65142" w:rsidRDefault="00C53FEB" w:rsidP="00216A0C">
      <w:pPr>
        <w:pStyle w:val="a5"/>
        <w:spacing w:line="276" w:lineRule="auto"/>
        <w:ind w:firstLine="0"/>
      </w:pPr>
      <w:r>
        <w:t xml:space="preserve">          В бюджете </w:t>
      </w:r>
      <w:r w:rsidR="002804CF">
        <w:t>2021</w:t>
      </w:r>
      <w:r>
        <w:t xml:space="preserve">г. предусмотрено средств резервного фонда в размере </w:t>
      </w:r>
      <w:r w:rsidR="008F07CD">
        <w:t>141</w:t>
      </w:r>
      <w:r>
        <w:t xml:space="preserve">,0 тыс. руб. Денежные средства  резервного фонда </w:t>
      </w:r>
      <w:r w:rsidR="009358CB">
        <w:t>в</w:t>
      </w:r>
      <w:r>
        <w:t xml:space="preserve">  1 квартал</w:t>
      </w:r>
      <w:r w:rsidR="009358CB">
        <w:t>е</w:t>
      </w:r>
      <w:r>
        <w:t xml:space="preserve">   </w:t>
      </w:r>
      <w:r w:rsidR="002804CF">
        <w:t>2021</w:t>
      </w:r>
      <w:r w:rsidR="009358CB">
        <w:t xml:space="preserve"> </w:t>
      </w:r>
      <w:r>
        <w:t>года не расходовались.</w:t>
      </w:r>
    </w:p>
    <w:p w:rsidR="00055480" w:rsidRDefault="00055480" w:rsidP="00055480">
      <w:pPr>
        <w:pStyle w:val="a3"/>
        <w:ind w:firstLine="708"/>
      </w:pPr>
      <w:r>
        <w:t xml:space="preserve">Результатом исполнения бюджета за  1 квартал стал профицит на сумму </w:t>
      </w:r>
      <w:r w:rsidR="00FC4AE9">
        <w:t>992,8</w:t>
      </w:r>
      <w:r>
        <w:t xml:space="preserve"> тыс. рублей. </w:t>
      </w:r>
    </w:p>
    <w:p w:rsidR="00055480" w:rsidRDefault="00055480" w:rsidP="00216A0C">
      <w:pPr>
        <w:pStyle w:val="a5"/>
        <w:spacing w:line="276" w:lineRule="auto"/>
        <w:ind w:firstLine="0"/>
      </w:pPr>
    </w:p>
    <w:p w:rsidR="00E65142" w:rsidRDefault="00E65142" w:rsidP="00216A0C">
      <w:pPr>
        <w:pStyle w:val="a5"/>
        <w:spacing w:line="276" w:lineRule="auto"/>
        <w:ind w:firstLine="0"/>
      </w:pPr>
    </w:p>
    <w:p w:rsidR="009358CB" w:rsidRDefault="00E65142" w:rsidP="00E055D7">
      <w:pPr>
        <w:pStyle w:val="a3"/>
        <w:spacing w:line="276" w:lineRule="auto"/>
        <w:jc w:val="center"/>
        <w:rPr>
          <w:b/>
        </w:rPr>
      </w:pPr>
      <w:r w:rsidRPr="00E53A52">
        <w:rPr>
          <w:b/>
        </w:rPr>
        <w:t>Финансирование и реализация муниципальных программ</w:t>
      </w:r>
      <w:r w:rsidR="00E055D7">
        <w:rPr>
          <w:b/>
        </w:rPr>
        <w:t>.</w:t>
      </w:r>
    </w:p>
    <w:p w:rsidR="00E65142" w:rsidRDefault="00E65142" w:rsidP="00216A0C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E65142" w:rsidRPr="002B6836" w:rsidTr="00EB1417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CA475F" w:rsidP="00CA475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</w:t>
            </w:r>
            <w:r w:rsidR="00E65142" w:rsidRPr="002B6836">
              <w:rPr>
                <w:sz w:val="24"/>
                <w:szCs w:val="24"/>
              </w:rPr>
              <w:t xml:space="preserve">лан на </w:t>
            </w:r>
            <w:r w:rsidR="002804CF">
              <w:rPr>
                <w:sz w:val="24"/>
                <w:szCs w:val="24"/>
              </w:rPr>
              <w:t>2021</w:t>
            </w:r>
            <w:r w:rsidR="00E65142"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E65142" w:rsidRPr="002B6836" w:rsidTr="00E055D7">
        <w:trPr>
          <w:trHeight w:val="1348"/>
        </w:trPr>
        <w:tc>
          <w:tcPr>
            <w:tcW w:w="3510" w:type="dxa"/>
          </w:tcPr>
          <w:p w:rsidR="00E65142" w:rsidRDefault="00E65142" w:rsidP="008E4D92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lastRenderedPageBreak/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E65142" w:rsidRPr="002B6836" w:rsidRDefault="00E65142" w:rsidP="008E4D9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FC4AE9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5592,9</w:t>
            </w:r>
          </w:p>
        </w:tc>
        <w:tc>
          <w:tcPr>
            <w:tcW w:w="2126" w:type="dxa"/>
          </w:tcPr>
          <w:p w:rsidR="00E65142" w:rsidRPr="002B6836" w:rsidRDefault="00F25D3F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811,5</w:t>
            </w:r>
          </w:p>
        </w:tc>
        <w:tc>
          <w:tcPr>
            <w:tcW w:w="1950" w:type="dxa"/>
          </w:tcPr>
          <w:p w:rsidR="00E65142" w:rsidRPr="002B6836" w:rsidRDefault="00F25D3F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E65142" w:rsidRPr="002B6836" w:rsidTr="00EB1417">
        <w:tc>
          <w:tcPr>
            <w:tcW w:w="3510" w:type="dxa"/>
          </w:tcPr>
          <w:p w:rsidR="00E65142" w:rsidRDefault="00E65142" w:rsidP="008E4D9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E65142" w:rsidRPr="002B6836" w:rsidRDefault="00E65142" w:rsidP="008E4D9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DE37F0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2126" w:type="dxa"/>
          </w:tcPr>
          <w:p w:rsidR="00E65142" w:rsidRPr="002B6836" w:rsidRDefault="00FC4AE9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</w:t>
            </w:r>
            <w:r w:rsidR="00F25D3F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E65142" w:rsidRPr="002B6836" w:rsidRDefault="00F25D3F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</w:tr>
      <w:tr w:rsidR="00E055D7" w:rsidRPr="002B6836" w:rsidTr="00DE37F0">
        <w:trPr>
          <w:trHeight w:val="2502"/>
        </w:trPr>
        <w:tc>
          <w:tcPr>
            <w:tcW w:w="3510" w:type="dxa"/>
          </w:tcPr>
          <w:p w:rsidR="00E055D7" w:rsidRPr="00E055D7" w:rsidRDefault="00DE37F0" w:rsidP="00DE37F0">
            <w:pPr>
              <w:jc w:val="both"/>
              <w:rPr>
                <w:sz w:val="24"/>
                <w:szCs w:val="24"/>
              </w:rPr>
            </w:pPr>
            <w:r w:rsidRPr="00DE37F0">
              <w:rPr>
                <w:bCs/>
                <w:sz w:val="24"/>
                <w:szCs w:val="24"/>
              </w:rPr>
              <w:t>Муниципальная  программа муниципального образования Куркинский район  "Развитие транспортной системы Куркинского района и повышение безопасности дорожного движения в муниципальном образовании Куркинский район"".</w:t>
            </w:r>
          </w:p>
        </w:tc>
        <w:tc>
          <w:tcPr>
            <w:tcW w:w="1985" w:type="dxa"/>
          </w:tcPr>
          <w:p w:rsidR="00E055D7" w:rsidRDefault="00F25D3F" w:rsidP="009A39C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  <w:r w:rsidR="00DE37F0">
              <w:rPr>
                <w:sz w:val="24"/>
              </w:rPr>
              <w:t>,0</w:t>
            </w:r>
          </w:p>
        </w:tc>
        <w:tc>
          <w:tcPr>
            <w:tcW w:w="2126" w:type="dxa"/>
          </w:tcPr>
          <w:p w:rsidR="00E055D7" w:rsidRDefault="00F25D3F" w:rsidP="009A39C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1035,8</w:t>
            </w:r>
          </w:p>
        </w:tc>
        <w:tc>
          <w:tcPr>
            <w:tcW w:w="1950" w:type="dxa"/>
          </w:tcPr>
          <w:p w:rsidR="00E055D7" w:rsidRDefault="00F25D3F" w:rsidP="009A39C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172,6</w:t>
            </w:r>
          </w:p>
        </w:tc>
      </w:tr>
      <w:tr w:rsidR="009A39C7" w:rsidRPr="002B6836" w:rsidTr="00EB1417">
        <w:tc>
          <w:tcPr>
            <w:tcW w:w="3510" w:type="dxa"/>
          </w:tcPr>
          <w:p w:rsidR="009A39C7" w:rsidRDefault="009A39C7" w:rsidP="009A39C7">
            <w:pPr>
              <w:spacing w:line="276" w:lineRule="auto"/>
            </w:pPr>
            <w:r w:rsidRPr="005C70A3">
              <w:t>Информационная политика в муниципальном образовании</w:t>
            </w:r>
            <w:r>
              <w:t xml:space="preserve"> Михайловское Куркинского района</w:t>
            </w:r>
            <w:r w:rsidRPr="009A39C7">
              <w:t>.</w:t>
            </w:r>
            <w:r w:rsidRPr="005C70A3">
              <w:t xml:space="preserve"> </w:t>
            </w:r>
          </w:p>
        </w:tc>
        <w:tc>
          <w:tcPr>
            <w:tcW w:w="1985" w:type="dxa"/>
          </w:tcPr>
          <w:p w:rsidR="009A39C7" w:rsidRDefault="00DE37F0" w:rsidP="009A39C7">
            <w:pPr>
              <w:jc w:val="center"/>
            </w:pPr>
            <w:r>
              <w:t>10</w:t>
            </w:r>
            <w:r w:rsidR="009A39C7">
              <w:t>0,0</w:t>
            </w:r>
          </w:p>
        </w:tc>
        <w:tc>
          <w:tcPr>
            <w:tcW w:w="2126" w:type="dxa"/>
          </w:tcPr>
          <w:p w:rsidR="009A39C7" w:rsidRDefault="00F25D3F" w:rsidP="009A39C7">
            <w:pPr>
              <w:jc w:val="center"/>
            </w:pPr>
            <w:r>
              <w:t>13,2</w:t>
            </w:r>
          </w:p>
        </w:tc>
        <w:tc>
          <w:tcPr>
            <w:tcW w:w="1950" w:type="dxa"/>
          </w:tcPr>
          <w:p w:rsidR="009A39C7" w:rsidRDefault="00F25D3F" w:rsidP="009A39C7">
            <w:pPr>
              <w:jc w:val="center"/>
            </w:pPr>
            <w:r>
              <w:t>13,2</w:t>
            </w:r>
          </w:p>
        </w:tc>
      </w:tr>
      <w:tr w:rsidR="00E65142" w:rsidRPr="002B6836" w:rsidTr="00EB1417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F25D3F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6662,9</w:t>
            </w:r>
          </w:p>
        </w:tc>
        <w:tc>
          <w:tcPr>
            <w:tcW w:w="2126" w:type="dxa"/>
          </w:tcPr>
          <w:p w:rsidR="00E65142" w:rsidRPr="002B6836" w:rsidRDefault="00F25D3F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1952,0</w:t>
            </w:r>
          </w:p>
        </w:tc>
        <w:tc>
          <w:tcPr>
            <w:tcW w:w="1950" w:type="dxa"/>
          </w:tcPr>
          <w:p w:rsidR="00E65142" w:rsidRPr="002B6836" w:rsidRDefault="00F25D3F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</w:tbl>
    <w:p w:rsidR="00EB302E" w:rsidRDefault="00EB302E" w:rsidP="00216A0C">
      <w:pPr>
        <w:pStyle w:val="a3"/>
        <w:spacing w:line="276" w:lineRule="auto"/>
      </w:pPr>
      <w:r>
        <w:tab/>
      </w:r>
    </w:p>
    <w:p w:rsidR="00CA475F" w:rsidRDefault="00EB302E" w:rsidP="00CA475F">
      <w:pPr>
        <w:spacing w:line="276" w:lineRule="auto"/>
        <w:jc w:val="both"/>
        <w:rPr>
          <w:sz w:val="28"/>
          <w:szCs w:val="28"/>
        </w:rPr>
      </w:pPr>
      <w:r>
        <w:t xml:space="preserve">     </w:t>
      </w:r>
      <w:r w:rsidR="00CA475F">
        <w:t xml:space="preserve">      </w:t>
      </w:r>
      <w:r>
        <w:t xml:space="preserve"> </w:t>
      </w:r>
      <w:r w:rsidR="008E4D92">
        <w:rPr>
          <w:sz w:val="28"/>
          <w:szCs w:val="28"/>
        </w:rPr>
        <w:t>У</w:t>
      </w:r>
      <w:r w:rsidR="00295679" w:rsidRPr="00CA475F">
        <w:rPr>
          <w:sz w:val="28"/>
          <w:szCs w:val="28"/>
        </w:rPr>
        <w:t xml:space="preserve">ровень исполнения мероприятий по </w:t>
      </w:r>
      <w:r w:rsidR="009F77B4">
        <w:rPr>
          <w:sz w:val="28"/>
          <w:szCs w:val="28"/>
        </w:rPr>
        <w:t>муниципальным программам</w:t>
      </w:r>
      <w:r w:rsidR="009C0DA1">
        <w:rPr>
          <w:sz w:val="28"/>
          <w:szCs w:val="28"/>
        </w:rPr>
        <w:t xml:space="preserve"> – </w:t>
      </w:r>
      <w:r w:rsidR="008E4D92">
        <w:rPr>
          <w:sz w:val="28"/>
          <w:szCs w:val="28"/>
        </w:rPr>
        <w:t>29,3</w:t>
      </w:r>
      <w:r w:rsidR="009C0DA1">
        <w:rPr>
          <w:sz w:val="28"/>
          <w:szCs w:val="28"/>
        </w:rPr>
        <w:t>%</w:t>
      </w:r>
      <w:r w:rsidR="00353AB6" w:rsidRPr="00CA475F">
        <w:rPr>
          <w:sz w:val="28"/>
          <w:szCs w:val="28"/>
        </w:rPr>
        <w:t>.</w:t>
      </w:r>
      <w:r w:rsidR="00295679" w:rsidRPr="00CA475F">
        <w:rPr>
          <w:sz w:val="28"/>
          <w:szCs w:val="28"/>
        </w:rPr>
        <w:t xml:space="preserve"> </w:t>
      </w:r>
      <w:r w:rsidR="009C0DA1">
        <w:rPr>
          <w:sz w:val="28"/>
          <w:szCs w:val="28"/>
        </w:rPr>
        <w:t xml:space="preserve">За этот же период </w:t>
      </w:r>
      <w:r w:rsidR="002804CF">
        <w:rPr>
          <w:sz w:val="28"/>
          <w:szCs w:val="28"/>
        </w:rPr>
        <w:t>2020</w:t>
      </w:r>
      <w:r w:rsidR="009C0DA1">
        <w:rPr>
          <w:sz w:val="28"/>
          <w:szCs w:val="28"/>
        </w:rPr>
        <w:t xml:space="preserve"> года исполнение программ составляло </w:t>
      </w:r>
      <w:r w:rsidR="008E4D92">
        <w:rPr>
          <w:sz w:val="28"/>
          <w:szCs w:val="28"/>
        </w:rPr>
        <w:t>11,4</w:t>
      </w:r>
      <w:r w:rsidR="009C0DA1">
        <w:rPr>
          <w:sz w:val="28"/>
          <w:szCs w:val="28"/>
        </w:rPr>
        <w:t>%.</w:t>
      </w:r>
    </w:p>
    <w:p w:rsidR="00D63D3C" w:rsidRPr="00CA475F" w:rsidRDefault="00D63D3C" w:rsidP="00216A0C">
      <w:pPr>
        <w:pStyle w:val="a5"/>
        <w:spacing w:line="276" w:lineRule="auto"/>
        <w:ind w:firstLine="0"/>
      </w:pPr>
      <w:r w:rsidRPr="00CA475F">
        <w:tab/>
      </w:r>
    </w:p>
    <w:p w:rsidR="00B20BBA" w:rsidRDefault="00EB302E" w:rsidP="00216A0C">
      <w:pPr>
        <w:pStyle w:val="a5"/>
        <w:spacing w:line="276" w:lineRule="auto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1 квартал </w:t>
      </w:r>
      <w:r w:rsidR="002804CF">
        <w:t>2021</w:t>
      </w:r>
      <w:r>
        <w:t xml:space="preserve"> года:</w:t>
      </w:r>
    </w:p>
    <w:p w:rsidR="009C0DA1" w:rsidRDefault="009C0DA1" w:rsidP="00216A0C">
      <w:pPr>
        <w:pStyle w:val="a5"/>
        <w:spacing w:line="276" w:lineRule="auto"/>
        <w:ind w:firstLine="0"/>
      </w:pPr>
      <w:r>
        <w:tab/>
        <w:t xml:space="preserve">- исполнение бюджета МО Михайловское за 1 кв. </w:t>
      </w:r>
      <w:r w:rsidR="002804CF">
        <w:t>2021</w:t>
      </w:r>
      <w:r>
        <w:t>г п</w:t>
      </w:r>
      <w:r w:rsidR="008E4D92">
        <w:t>ринять к сведению.</w:t>
      </w:r>
    </w:p>
    <w:p w:rsidR="009C0DA1" w:rsidRDefault="00EB302E" w:rsidP="00216A0C">
      <w:pPr>
        <w:pStyle w:val="a5"/>
        <w:spacing w:line="276" w:lineRule="auto"/>
        <w:ind w:firstLine="0"/>
      </w:pPr>
      <w:r>
        <w:tab/>
      </w:r>
      <w:r w:rsidR="00CA475F">
        <w:t xml:space="preserve"> </w:t>
      </w:r>
    </w:p>
    <w:p w:rsidR="00EB302E" w:rsidRDefault="00CA475F" w:rsidP="00216A0C">
      <w:pPr>
        <w:pStyle w:val="a5"/>
        <w:spacing w:line="276" w:lineRule="auto"/>
        <w:ind w:firstLine="0"/>
      </w:pPr>
      <w:r>
        <w:t xml:space="preserve"> </w:t>
      </w:r>
    </w:p>
    <w:p w:rsidR="00C53FEB" w:rsidRDefault="00D63D3C" w:rsidP="00216A0C">
      <w:pPr>
        <w:pStyle w:val="a5"/>
        <w:spacing w:line="276" w:lineRule="auto"/>
        <w:ind w:firstLine="0"/>
      </w:pPr>
      <w:r>
        <w:tab/>
      </w:r>
    </w:p>
    <w:p w:rsidR="00C53FEB" w:rsidRPr="009C0DA1" w:rsidRDefault="00C53FEB" w:rsidP="00216A0C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9C0DA1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C53FEB" w:rsidRPr="009C0DA1" w:rsidRDefault="00C53FEB" w:rsidP="00216A0C">
      <w:pPr>
        <w:spacing w:line="276" w:lineRule="auto"/>
        <w:jc w:val="both"/>
        <w:rPr>
          <w:sz w:val="28"/>
        </w:rPr>
      </w:pPr>
      <w:r w:rsidRPr="009C0DA1">
        <w:rPr>
          <w:sz w:val="28"/>
        </w:rPr>
        <w:t>контрольно-ревизионной комиссии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 w:rsidRPr="009C0DA1">
        <w:rPr>
          <w:sz w:val="28"/>
        </w:rPr>
        <w:t>МО Куркинский район</w:t>
      </w:r>
      <w:r>
        <w:rPr>
          <w:sz w:val="28"/>
        </w:rPr>
        <w:t xml:space="preserve">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C53FEB" w:rsidRDefault="00C53FEB" w:rsidP="00216A0C">
      <w:pPr>
        <w:spacing w:line="276" w:lineRule="auto"/>
      </w:pPr>
    </w:p>
    <w:p w:rsidR="001E4880" w:rsidRDefault="001E4880" w:rsidP="00216A0C">
      <w:pPr>
        <w:spacing w:line="276" w:lineRule="auto"/>
      </w:pPr>
    </w:p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05ED2"/>
    <w:rsid w:val="00014D80"/>
    <w:rsid w:val="00023E7C"/>
    <w:rsid w:val="0002615B"/>
    <w:rsid w:val="0003522A"/>
    <w:rsid w:val="000508B0"/>
    <w:rsid w:val="00055480"/>
    <w:rsid w:val="00073A0E"/>
    <w:rsid w:val="000845D2"/>
    <w:rsid w:val="00096993"/>
    <w:rsid w:val="000A03AA"/>
    <w:rsid w:val="000B3D35"/>
    <w:rsid w:val="000B6D75"/>
    <w:rsid w:val="0010142E"/>
    <w:rsid w:val="00142DB1"/>
    <w:rsid w:val="00167424"/>
    <w:rsid w:val="001B27F3"/>
    <w:rsid w:val="001D0F8A"/>
    <w:rsid w:val="001D5FAB"/>
    <w:rsid w:val="001E4880"/>
    <w:rsid w:val="001F00FD"/>
    <w:rsid w:val="00211C02"/>
    <w:rsid w:val="00216A0C"/>
    <w:rsid w:val="002172E7"/>
    <w:rsid w:val="0022497A"/>
    <w:rsid w:val="00261CC9"/>
    <w:rsid w:val="002675B5"/>
    <w:rsid w:val="002804CF"/>
    <w:rsid w:val="00292E10"/>
    <w:rsid w:val="00295679"/>
    <w:rsid w:val="002C2417"/>
    <w:rsid w:val="002D787B"/>
    <w:rsid w:val="002E1AF0"/>
    <w:rsid w:val="00327DB0"/>
    <w:rsid w:val="00353AB6"/>
    <w:rsid w:val="00370CF4"/>
    <w:rsid w:val="00392FC8"/>
    <w:rsid w:val="003D0874"/>
    <w:rsid w:val="003D1E4D"/>
    <w:rsid w:val="003E609E"/>
    <w:rsid w:val="003F0FAE"/>
    <w:rsid w:val="004113E8"/>
    <w:rsid w:val="00442B23"/>
    <w:rsid w:val="0044407F"/>
    <w:rsid w:val="004A10DE"/>
    <w:rsid w:val="004A7B5F"/>
    <w:rsid w:val="004B2441"/>
    <w:rsid w:val="004B7ECC"/>
    <w:rsid w:val="004E0879"/>
    <w:rsid w:val="00522DC6"/>
    <w:rsid w:val="005508AC"/>
    <w:rsid w:val="005C20EF"/>
    <w:rsid w:val="005C7ADF"/>
    <w:rsid w:val="005F59A5"/>
    <w:rsid w:val="006168FC"/>
    <w:rsid w:val="00640CCD"/>
    <w:rsid w:val="006754E8"/>
    <w:rsid w:val="00677D27"/>
    <w:rsid w:val="006C0624"/>
    <w:rsid w:val="006D17C6"/>
    <w:rsid w:val="006F7375"/>
    <w:rsid w:val="007311E4"/>
    <w:rsid w:val="007B08BA"/>
    <w:rsid w:val="007C2785"/>
    <w:rsid w:val="007C4452"/>
    <w:rsid w:val="007C5BAB"/>
    <w:rsid w:val="007F7B8B"/>
    <w:rsid w:val="0081265A"/>
    <w:rsid w:val="008316CA"/>
    <w:rsid w:val="00876F1E"/>
    <w:rsid w:val="008E2BEA"/>
    <w:rsid w:val="008E4D92"/>
    <w:rsid w:val="008E6374"/>
    <w:rsid w:val="008F07CD"/>
    <w:rsid w:val="00922195"/>
    <w:rsid w:val="009344F7"/>
    <w:rsid w:val="009358CB"/>
    <w:rsid w:val="00957C74"/>
    <w:rsid w:val="00960137"/>
    <w:rsid w:val="00992EFF"/>
    <w:rsid w:val="00993C06"/>
    <w:rsid w:val="009962D0"/>
    <w:rsid w:val="009A1022"/>
    <w:rsid w:val="009A39C7"/>
    <w:rsid w:val="009C0DA1"/>
    <w:rsid w:val="009D614B"/>
    <w:rsid w:val="009F77B4"/>
    <w:rsid w:val="00A1050D"/>
    <w:rsid w:val="00A21B1A"/>
    <w:rsid w:val="00A30384"/>
    <w:rsid w:val="00A33381"/>
    <w:rsid w:val="00A643C3"/>
    <w:rsid w:val="00A721AE"/>
    <w:rsid w:val="00A7448E"/>
    <w:rsid w:val="00AB657C"/>
    <w:rsid w:val="00AD41EE"/>
    <w:rsid w:val="00B14F1F"/>
    <w:rsid w:val="00B20BBA"/>
    <w:rsid w:val="00B53A1F"/>
    <w:rsid w:val="00B760EC"/>
    <w:rsid w:val="00B76D5F"/>
    <w:rsid w:val="00B9606B"/>
    <w:rsid w:val="00BA5D73"/>
    <w:rsid w:val="00BC7BFD"/>
    <w:rsid w:val="00BE0B19"/>
    <w:rsid w:val="00C53FEB"/>
    <w:rsid w:val="00CA475F"/>
    <w:rsid w:val="00CD4AC2"/>
    <w:rsid w:val="00D02C53"/>
    <w:rsid w:val="00D2425F"/>
    <w:rsid w:val="00D44F1A"/>
    <w:rsid w:val="00D63D3C"/>
    <w:rsid w:val="00D7623B"/>
    <w:rsid w:val="00D84B6D"/>
    <w:rsid w:val="00DB762E"/>
    <w:rsid w:val="00DB7AD2"/>
    <w:rsid w:val="00DC32C5"/>
    <w:rsid w:val="00DC4473"/>
    <w:rsid w:val="00DE37F0"/>
    <w:rsid w:val="00E055D7"/>
    <w:rsid w:val="00E11E91"/>
    <w:rsid w:val="00E64072"/>
    <w:rsid w:val="00E65142"/>
    <w:rsid w:val="00E814EA"/>
    <w:rsid w:val="00EB0AA9"/>
    <w:rsid w:val="00EB1417"/>
    <w:rsid w:val="00EB302E"/>
    <w:rsid w:val="00EC0B6E"/>
    <w:rsid w:val="00ED2538"/>
    <w:rsid w:val="00ED4CF2"/>
    <w:rsid w:val="00EE316D"/>
    <w:rsid w:val="00F16E6C"/>
    <w:rsid w:val="00F22489"/>
    <w:rsid w:val="00F229A7"/>
    <w:rsid w:val="00F25D3F"/>
    <w:rsid w:val="00F61F45"/>
    <w:rsid w:val="00F83E4B"/>
    <w:rsid w:val="00FA458B"/>
    <w:rsid w:val="00FB702B"/>
    <w:rsid w:val="00FC4AE9"/>
    <w:rsid w:val="00FD11FE"/>
    <w:rsid w:val="00FD49F4"/>
    <w:rsid w:val="00FD5147"/>
    <w:rsid w:val="00FD6A51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E65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554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7787</TotalTime>
  <Pages>7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36</cp:revision>
  <cp:lastPrinted>2021-04-15T08:25:00Z</cp:lastPrinted>
  <dcterms:created xsi:type="dcterms:W3CDTF">2015-05-06T12:32:00Z</dcterms:created>
  <dcterms:modified xsi:type="dcterms:W3CDTF">2021-04-15T08:28:00Z</dcterms:modified>
</cp:coreProperties>
</file>