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07" w:rsidRDefault="008B16BE" w:rsidP="00601856">
      <w:pPr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011EA7" w:rsidRDefault="00011EA7" w:rsidP="00011EA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ТУЛЬСКАЯ  ОБЛАСТЬ</w:t>
      </w:r>
    </w:p>
    <w:p w:rsidR="00011EA7" w:rsidRDefault="00011EA7" w:rsidP="00011EA7">
      <w:pPr>
        <w:jc w:val="center"/>
        <w:rPr>
          <w:b/>
          <w:color w:val="000000" w:themeColor="text1"/>
          <w:sz w:val="28"/>
          <w:szCs w:val="28"/>
        </w:rPr>
      </w:pPr>
    </w:p>
    <w:p w:rsidR="00011EA7" w:rsidRDefault="00011EA7" w:rsidP="00011EA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МУНИЦИПАЛЬНОЕ ОБРАЗОВАНИЕ КУРКИНСКИЙ РАЙОН</w:t>
      </w:r>
    </w:p>
    <w:p w:rsidR="00011EA7" w:rsidRDefault="00011EA7" w:rsidP="00011EA7">
      <w:pPr>
        <w:jc w:val="center"/>
        <w:rPr>
          <w:b/>
          <w:color w:val="000000" w:themeColor="text1"/>
          <w:sz w:val="28"/>
          <w:szCs w:val="28"/>
        </w:rPr>
      </w:pPr>
    </w:p>
    <w:p w:rsidR="00011EA7" w:rsidRDefault="00011EA7" w:rsidP="00011EA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КОНТРОЛЬНО-РЕВИЗИОННАЯ КОМИССИЯ</w:t>
      </w:r>
    </w:p>
    <w:p w:rsidR="00011EA7" w:rsidRDefault="00011EA7" w:rsidP="00011EA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  КУРКИНСКИЙ РАЙОН</w:t>
      </w:r>
    </w:p>
    <w:p w:rsidR="00011EA7" w:rsidRDefault="00011EA7" w:rsidP="00011EA7">
      <w:pPr>
        <w:jc w:val="center"/>
        <w:rPr>
          <w:b/>
          <w:color w:val="000000" w:themeColor="text1"/>
          <w:sz w:val="28"/>
          <w:szCs w:val="28"/>
        </w:rPr>
      </w:pPr>
    </w:p>
    <w:p w:rsidR="008B16BE" w:rsidRDefault="008B16BE" w:rsidP="00601856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5C3507" w:rsidRDefault="005C3507" w:rsidP="00601856">
      <w:pPr>
        <w:jc w:val="center"/>
        <w:rPr>
          <w:b/>
          <w:bCs/>
          <w:sz w:val="28"/>
        </w:rPr>
      </w:pPr>
    </w:p>
    <w:p w:rsidR="008B16BE" w:rsidRDefault="000C7C04" w:rsidP="00601856">
      <w:pPr>
        <w:jc w:val="center"/>
        <w:rPr>
          <w:b/>
          <w:sz w:val="28"/>
        </w:rPr>
      </w:pPr>
      <w:r>
        <w:rPr>
          <w:b/>
          <w:sz w:val="28"/>
        </w:rPr>
        <w:t>по отчету об</w:t>
      </w:r>
      <w:r w:rsidR="008B16BE">
        <w:rPr>
          <w:b/>
          <w:sz w:val="28"/>
        </w:rPr>
        <w:t xml:space="preserve"> исполнении бюджета МО Михайловское Куркинского района за </w:t>
      </w:r>
      <w:r>
        <w:rPr>
          <w:b/>
          <w:sz w:val="28"/>
        </w:rPr>
        <w:t xml:space="preserve">9 месяцев </w:t>
      </w:r>
      <w:r w:rsidR="008B16BE">
        <w:rPr>
          <w:b/>
          <w:sz w:val="28"/>
        </w:rPr>
        <w:t xml:space="preserve"> </w:t>
      </w:r>
      <w:r w:rsidR="00601856">
        <w:rPr>
          <w:b/>
          <w:sz w:val="28"/>
        </w:rPr>
        <w:t>2020</w:t>
      </w:r>
      <w:r w:rsidR="00906EF0">
        <w:rPr>
          <w:b/>
          <w:sz w:val="28"/>
        </w:rPr>
        <w:t xml:space="preserve"> </w:t>
      </w:r>
      <w:r w:rsidR="008B16BE">
        <w:rPr>
          <w:b/>
          <w:sz w:val="28"/>
        </w:rPr>
        <w:t xml:space="preserve">г. </w:t>
      </w:r>
    </w:p>
    <w:p w:rsidR="008B16BE" w:rsidRDefault="008B16BE" w:rsidP="00601856">
      <w:pPr>
        <w:jc w:val="center"/>
        <w:rPr>
          <w:b/>
          <w:sz w:val="28"/>
        </w:rPr>
      </w:pPr>
    </w:p>
    <w:p w:rsidR="008B16BE" w:rsidRDefault="008B16BE" w:rsidP="00601856">
      <w:pPr>
        <w:pStyle w:val="a5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4B3417">
        <w:t xml:space="preserve"> </w:t>
      </w:r>
      <w:r>
        <w:t>ст.8 Положения о контрольно-ревизионной комиссии муниципального  образования Куркинский район,  Соглашения</w:t>
      </w:r>
      <w:r w:rsidR="007B2793">
        <w:t xml:space="preserve"> №1</w:t>
      </w:r>
      <w:r>
        <w:t xml:space="preserve">  от </w:t>
      </w:r>
      <w:r w:rsidR="007B2793">
        <w:t xml:space="preserve"> </w:t>
      </w:r>
      <w:r w:rsidR="00D06396">
        <w:t>30</w:t>
      </w:r>
      <w:r>
        <w:t>.10.</w:t>
      </w:r>
      <w:r w:rsidR="00601856">
        <w:t>2019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</w:t>
      </w:r>
      <w:r w:rsidR="004B3417">
        <w:t xml:space="preserve"> </w:t>
      </w:r>
      <w:r>
        <w:t xml:space="preserve"> контроля.</w:t>
      </w:r>
    </w:p>
    <w:p w:rsidR="008B16BE" w:rsidRDefault="008B16BE" w:rsidP="00601856">
      <w:pPr>
        <w:jc w:val="both"/>
        <w:rPr>
          <w:sz w:val="28"/>
        </w:rPr>
      </w:pPr>
    </w:p>
    <w:p w:rsidR="00601856" w:rsidRDefault="008B16BE" w:rsidP="00601856">
      <w:pPr>
        <w:pStyle w:val="a3"/>
        <w:ind w:firstLine="708"/>
      </w:pPr>
      <w:r>
        <w:t xml:space="preserve">          </w:t>
      </w:r>
      <w:r w:rsidR="00601856">
        <w:t>На 2020 год бюджет МО Михайловское утвержден Решением Собрания депутатов  27.12.2019г. № 3-1 «О бюджете муниципального образования Михайловское  на 2020  и на плановый  период 2021  и  2022 годов» по доходам в сумме  14733,2  тыс. руб., по расходам 14733,2 тыс. руб.  Бюджет  разработан  по доходам и расходам   в одинаковых  объемах.</w:t>
      </w:r>
    </w:p>
    <w:p w:rsidR="00601856" w:rsidRPr="00AA2A6B" w:rsidRDefault="00601856" w:rsidP="006018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2A6B">
        <w:rPr>
          <w:rFonts w:ascii="Times New Roman" w:hAnsi="Times New Roman" w:cs="Times New Roman"/>
          <w:sz w:val="28"/>
          <w:szCs w:val="28"/>
        </w:rPr>
        <w:t xml:space="preserve">         Решением Собрания  депутатов 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A2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 2020г</w:t>
      </w:r>
      <w:r w:rsidRPr="00AA2A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18-1</w:t>
      </w:r>
      <w:r w:rsidRPr="00AA2A6B">
        <w:rPr>
          <w:rFonts w:ascii="Times New Roman" w:hAnsi="Times New Roman" w:cs="Times New Roman"/>
          <w:sz w:val="28"/>
          <w:szCs w:val="28"/>
        </w:rPr>
        <w:t xml:space="preserve">  внесены изменения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</w:t>
      </w:r>
      <w:r w:rsidRPr="00AA2A6B">
        <w:rPr>
          <w:rFonts w:ascii="Times New Roman" w:hAnsi="Times New Roman" w:cs="Times New Roman"/>
          <w:sz w:val="28"/>
          <w:szCs w:val="28"/>
        </w:rPr>
        <w:t xml:space="preserve">  основные характеристики бюджета муниципального образования Михайловское Куркинского района  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AA2A6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01856" w:rsidRPr="00B60E5B" w:rsidRDefault="00601856" w:rsidP="00601856">
      <w:pPr>
        <w:numPr>
          <w:ilvl w:val="0"/>
          <w:numId w:val="1"/>
        </w:numPr>
        <w:jc w:val="both"/>
        <w:rPr>
          <w:sz w:val="28"/>
          <w:szCs w:val="28"/>
        </w:rPr>
      </w:pPr>
      <w:r w:rsidRPr="00B60E5B">
        <w:rPr>
          <w:sz w:val="28"/>
          <w:szCs w:val="28"/>
        </w:rPr>
        <w:t>Общий объем доходов бюджета МО Михайловское  в сумме 14200,5 тыс. рублей;</w:t>
      </w:r>
    </w:p>
    <w:p w:rsidR="00601856" w:rsidRPr="00B60E5B" w:rsidRDefault="00601856" w:rsidP="00601856">
      <w:pPr>
        <w:numPr>
          <w:ilvl w:val="0"/>
          <w:numId w:val="1"/>
        </w:numPr>
        <w:jc w:val="both"/>
        <w:rPr>
          <w:sz w:val="28"/>
          <w:szCs w:val="28"/>
        </w:rPr>
      </w:pPr>
      <w:r w:rsidRPr="00B60E5B">
        <w:rPr>
          <w:sz w:val="28"/>
          <w:szCs w:val="28"/>
        </w:rPr>
        <w:t>Общий объем расходов бюджета МО Михайловское в сумме 14528,61934 тыс. рублей;</w:t>
      </w:r>
    </w:p>
    <w:p w:rsidR="00601856" w:rsidRDefault="00601856" w:rsidP="00656551">
      <w:pPr>
        <w:jc w:val="both"/>
        <w:rPr>
          <w:sz w:val="28"/>
          <w:szCs w:val="28"/>
        </w:rPr>
      </w:pPr>
      <w:r w:rsidRPr="00B60E5B">
        <w:rPr>
          <w:sz w:val="28"/>
          <w:szCs w:val="28"/>
        </w:rPr>
        <w:t xml:space="preserve">    З) Дефицит бюджета МО Михайловское  в сумме  328,11934 тыс.   рублей.</w:t>
      </w:r>
    </w:p>
    <w:p w:rsidR="00AC22DE" w:rsidRDefault="00AC22DE" w:rsidP="00601856">
      <w:pPr>
        <w:pStyle w:val="a3"/>
        <w:ind w:firstLine="708"/>
        <w:rPr>
          <w:szCs w:val="28"/>
        </w:rPr>
      </w:pPr>
    </w:p>
    <w:p w:rsidR="00D06396" w:rsidRDefault="00D06396" w:rsidP="006018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B16BE" w:rsidRDefault="008B16BE" w:rsidP="00601856">
      <w:pPr>
        <w:pStyle w:val="2"/>
      </w:pPr>
      <w:r>
        <w:t xml:space="preserve">                               Доходы бюджета  МО Михайловское</w:t>
      </w:r>
      <w:r>
        <w:tab/>
      </w:r>
    </w:p>
    <w:p w:rsidR="008B16BE" w:rsidRDefault="008B16BE" w:rsidP="00601856">
      <w:pPr>
        <w:rPr>
          <w:sz w:val="28"/>
        </w:rPr>
      </w:pPr>
    </w:p>
    <w:p w:rsidR="00656551" w:rsidRDefault="008B16BE" w:rsidP="00601856">
      <w:pPr>
        <w:pStyle w:val="a3"/>
      </w:pPr>
      <w:r>
        <w:t xml:space="preserve">         Доходная часть бюджета МО Михайловское за </w:t>
      </w:r>
      <w:r w:rsidR="00A52A43">
        <w:t>9 месяцев</w:t>
      </w:r>
      <w:r>
        <w:t xml:space="preserve"> </w:t>
      </w:r>
      <w:r w:rsidR="00601856">
        <w:t>2020</w:t>
      </w:r>
      <w:r>
        <w:t xml:space="preserve"> года исполнена на сумму </w:t>
      </w:r>
      <w:r w:rsidR="000757CF">
        <w:t>9646,</w:t>
      </w:r>
      <w:r w:rsidR="005127A5">
        <w:t>5</w:t>
      </w:r>
      <w:r w:rsidR="00A52A43">
        <w:t xml:space="preserve"> </w:t>
      </w:r>
      <w:r>
        <w:t xml:space="preserve"> тыс. руб. или  </w:t>
      </w:r>
      <w:r w:rsidR="0020498E">
        <w:t>67,</w:t>
      </w:r>
      <w:r w:rsidR="000757CF">
        <w:t>9</w:t>
      </w:r>
      <w:r>
        <w:t xml:space="preserve">% к утвержденному  бюджету, в т. ч. по налоговым и неналоговым доходам при плане </w:t>
      </w:r>
      <w:r w:rsidR="00656551">
        <w:t>7318,2</w:t>
      </w:r>
      <w:r w:rsidR="00AD4F88">
        <w:t xml:space="preserve"> </w:t>
      </w:r>
      <w:r>
        <w:t xml:space="preserve">тыс. руб. поступило </w:t>
      </w:r>
      <w:r w:rsidR="00656551">
        <w:t>4239,3</w:t>
      </w:r>
      <w:r>
        <w:t xml:space="preserve"> тыс. руб.  или </w:t>
      </w:r>
      <w:r w:rsidR="00656551">
        <w:t>57,9</w:t>
      </w:r>
      <w:r>
        <w:t xml:space="preserve"> % </w:t>
      </w:r>
      <w:r w:rsidR="00AC22DE">
        <w:t xml:space="preserve">(исполнение за 9 мес. </w:t>
      </w:r>
      <w:r w:rsidR="00601856">
        <w:t>2019</w:t>
      </w:r>
      <w:r w:rsidR="00AC22DE">
        <w:t xml:space="preserve"> года составило </w:t>
      </w:r>
      <w:r w:rsidR="00656551">
        <w:t>62,1</w:t>
      </w:r>
      <w:r w:rsidR="00AC22DE">
        <w:t>%).</w:t>
      </w:r>
      <w:r w:rsidR="00656551">
        <w:t xml:space="preserve"> Увеличение плана доходной части бюджета проведено в </w:t>
      </w:r>
      <w:r w:rsidR="00656551">
        <w:lastRenderedPageBreak/>
        <w:t>соответствии со ст. 217 БК РФ на сумму субвенций в размере 3,4 тыс. рублей на осуществление первичного воинского учета.</w:t>
      </w:r>
    </w:p>
    <w:p w:rsidR="00AC22DE" w:rsidRDefault="00AC22DE" w:rsidP="00601856">
      <w:pPr>
        <w:pStyle w:val="a3"/>
      </w:pPr>
    </w:p>
    <w:p w:rsidR="005D5760" w:rsidRDefault="008B16BE" w:rsidP="00601856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Михайловское являются: </w:t>
      </w:r>
    </w:p>
    <w:p w:rsidR="008B16BE" w:rsidRDefault="008B16BE" w:rsidP="00601856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5D5760">
        <w:rPr>
          <w:sz w:val="28"/>
        </w:rPr>
        <w:t xml:space="preserve"> Налог на доходы физических лиц:</w:t>
      </w:r>
      <w:r>
        <w:rPr>
          <w:sz w:val="28"/>
        </w:rPr>
        <w:t xml:space="preserve"> его поступление за </w:t>
      </w:r>
      <w:r w:rsidR="005D5760">
        <w:rPr>
          <w:sz w:val="28"/>
        </w:rPr>
        <w:t xml:space="preserve">9 месяцев </w:t>
      </w:r>
      <w:r w:rsidR="00601856">
        <w:rPr>
          <w:sz w:val="28"/>
        </w:rPr>
        <w:t>2020</w:t>
      </w:r>
      <w:r>
        <w:rPr>
          <w:sz w:val="28"/>
        </w:rPr>
        <w:t xml:space="preserve"> года составило </w:t>
      </w:r>
      <w:r w:rsidR="00656551">
        <w:rPr>
          <w:sz w:val="28"/>
        </w:rPr>
        <w:t>663,3</w:t>
      </w:r>
      <w:r w:rsidR="00412170">
        <w:rPr>
          <w:sz w:val="28"/>
        </w:rPr>
        <w:t xml:space="preserve"> </w:t>
      </w:r>
      <w:r>
        <w:rPr>
          <w:sz w:val="28"/>
        </w:rPr>
        <w:t xml:space="preserve">тыс. руб., при плане сбора подоходного налога  в сумме </w:t>
      </w:r>
      <w:r w:rsidR="00656551">
        <w:rPr>
          <w:sz w:val="28"/>
        </w:rPr>
        <w:t>903,9</w:t>
      </w:r>
      <w:r>
        <w:rPr>
          <w:sz w:val="28"/>
        </w:rPr>
        <w:t xml:space="preserve"> тыс. руб. или </w:t>
      </w:r>
      <w:r w:rsidR="00656551">
        <w:rPr>
          <w:sz w:val="28"/>
        </w:rPr>
        <w:t>73,4</w:t>
      </w:r>
      <w:r w:rsidR="0020498E">
        <w:rPr>
          <w:sz w:val="28"/>
        </w:rPr>
        <w:t>% (</w:t>
      </w:r>
      <w:r w:rsidR="00656551">
        <w:rPr>
          <w:sz w:val="28"/>
        </w:rPr>
        <w:t>53,8</w:t>
      </w:r>
      <w:r>
        <w:rPr>
          <w:sz w:val="28"/>
        </w:rPr>
        <w:t>%</w:t>
      </w:r>
      <w:r w:rsidR="0020498E">
        <w:rPr>
          <w:sz w:val="28"/>
        </w:rPr>
        <w:t xml:space="preserve"> в </w:t>
      </w:r>
      <w:r w:rsidR="00601856">
        <w:rPr>
          <w:sz w:val="28"/>
        </w:rPr>
        <w:t>2019</w:t>
      </w:r>
      <w:r w:rsidR="0020498E">
        <w:rPr>
          <w:sz w:val="28"/>
        </w:rPr>
        <w:t>г)</w:t>
      </w:r>
      <w:r>
        <w:rPr>
          <w:sz w:val="28"/>
        </w:rPr>
        <w:t>.</w:t>
      </w:r>
    </w:p>
    <w:p w:rsidR="008B16BE" w:rsidRDefault="008B16BE" w:rsidP="00601856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</w:t>
      </w:r>
      <w:r w:rsidR="005D5760">
        <w:rPr>
          <w:sz w:val="28"/>
        </w:rPr>
        <w:t xml:space="preserve">9 месяцев </w:t>
      </w:r>
      <w:r w:rsidR="00601856">
        <w:rPr>
          <w:sz w:val="28"/>
        </w:rPr>
        <w:t>2020</w:t>
      </w:r>
      <w:r>
        <w:rPr>
          <w:sz w:val="28"/>
        </w:rPr>
        <w:t xml:space="preserve"> года составило</w:t>
      </w:r>
      <w:r w:rsidR="0009490F">
        <w:rPr>
          <w:sz w:val="28"/>
        </w:rPr>
        <w:t xml:space="preserve"> </w:t>
      </w:r>
      <w:r w:rsidR="00656551">
        <w:rPr>
          <w:sz w:val="28"/>
        </w:rPr>
        <w:t>349,7</w:t>
      </w:r>
      <w:r>
        <w:rPr>
          <w:sz w:val="28"/>
        </w:rPr>
        <w:t xml:space="preserve"> тыс. руб., при </w:t>
      </w:r>
      <w:r w:rsidR="0009490F">
        <w:rPr>
          <w:sz w:val="28"/>
        </w:rPr>
        <w:t xml:space="preserve">уточненном </w:t>
      </w:r>
      <w:r>
        <w:rPr>
          <w:sz w:val="28"/>
        </w:rPr>
        <w:t xml:space="preserve">плане </w:t>
      </w:r>
      <w:r w:rsidR="00C00E58">
        <w:rPr>
          <w:sz w:val="28"/>
        </w:rPr>
        <w:t>239</w:t>
      </w:r>
      <w:r w:rsidR="0009490F">
        <w:rPr>
          <w:sz w:val="28"/>
        </w:rPr>
        <w:t>,0</w:t>
      </w:r>
      <w:r>
        <w:rPr>
          <w:sz w:val="28"/>
        </w:rPr>
        <w:t xml:space="preserve"> тыс. рублей. Исполнение составило </w:t>
      </w:r>
      <w:r w:rsidR="00C00E58">
        <w:rPr>
          <w:sz w:val="28"/>
        </w:rPr>
        <w:t>146,3</w:t>
      </w:r>
      <w:r>
        <w:rPr>
          <w:sz w:val="28"/>
        </w:rPr>
        <w:t>%.</w:t>
      </w:r>
    </w:p>
    <w:p w:rsidR="008B16BE" w:rsidRDefault="008B16BE" w:rsidP="006018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</w:t>
      </w:r>
      <w:r w:rsidR="005D5760">
        <w:rPr>
          <w:rFonts w:ascii="Times New Roman" w:hAnsi="Times New Roman" w:cs="Times New Roman"/>
          <w:sz w:val="28"/>
        </w:rPr>
        <w:t xml:space="preserve">9 месяцев </w:t>
      </w:r>
      <w:r w:rsidR="00601856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C00E58">
        <w:rPr>
          <w:rFonts w:ascii="Times New Roman" w:hAnsi="Times New Roman" w:cs="Times New Roman"/>
          <w:sz w:val="28"/>
        </w:rPr>
        <w:t>2880,2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C00E58">
        <w:rPr>
          <w:rFonts w:ascii="Times New Roman" w:hAnsi="Times New Roman" w:cs="Times New Roman"/>
          <w:sz w:val="28"/>
        </w:rPr>
        <w:t>5757,3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C00E58">
        <w:rPr>
          <w:rFonts w:ascii="Times New Roman" w:hAnsi="Times New Roman" w:cs="Times New Roman"/>
          <w:sz w:val="28"/>
        </w:rPr>
        <w:t>50,0</w:t>
      </w:r>
      <w:r>
        <w:rPr>
          <w:rFonts w:ascii="Times New Roman" w:hAnsi="Times New Roman" w:cs="Times New Roman"/>
          <w:sz w:val="28"/>
        </w:rPr>
        <w:t>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B16BE" w:rsidRDefault="008B16BE" w:rsidP="006018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C00E58">
        <w:rPr>
          <w:rFonts w:ascii="Times New Roman" w:hAnsi="Times New Roman" w:cs="Times New Roman"/>
          <w:sz w:val="28"/>
          <w:szCs w:val="28"/>
        </w:rPr>
        <w:t>2740,7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8B16BE" w:rsidRDefault="008B16BE" w:rsidP="006018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94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C00E58">
        <w:rPr>
          <w:rFonts w:ascii="Times New Roman" w:hAnsi="Times New Roman" w:cs="Times New Roman"/>
          <w:sz w:val="28"/>
          <w:szCs w:val="28"/>
        </w:rPr>
        <w:t>139,5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B16BE" w:rsidRDefault="008B16BE" w:rsidP="006018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</w:t>
      </w:r>
      <w:r w:rsidR="00F9219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2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составили </w:t>
      </w:r>
      <w:r w:rsidR="00C00E58">
        <w:rPr>
          <w:rFonts w:ascii="Times New Roman" w:hAnsi="Times New Roman" w:cs="Times New Roman"/>
          <w:sz w:val="28"/>
          <w:szCs w:val="28"/>
        </w:rPr>
        <w:t>343,6</w:t>
      </w:r>
      <w:r>
        <w:rPr>
          <w:rFonts w:ascii="Times New Roman" w:hAnsi="Times New Roman" w:cs="Times New Roman"/>
          <w:sz w:val="28"/>
          <w:szCs w:val="28"/>
        </w:rPr>
        <w:t xml:space="preserve">тыс. рублей  или  </w:t>
      </w:r>
      <w:r w:rsidR="00C00E58">
        <w:rPr>
          <w:rFonts w:ascii="Times New Roman" w:hAnsi="Times New Roman" w:cs="Times New Roman"/>
          <w:sz w:val="28"/>
          <w:szCs w:val="28"/>
        </w:rPr>
        <w:t>97</w:t>
      </w:r>
      <w:r w:rsidR="00AC22DE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8B16BE" w:rsidRDefault="008B16BE" w:rsidP="006018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Штрафы за несоблюдение муниципальных правовых акт</w:t>
      </w:r>
      <w:r w:rsidR="00F9219D">
        <w:rPr>
          <w:rFonts w:ascii="Times New Roman" w:hAnsi="Times New Roman" w:cs="Times New Roman"/>
          <w:sz w:val="28"/>
          <w:szCs w:val="28"/>
        </w:rPr>
        <w:t xml:space="preserve">ов составили </w:t>
      </w:r>
      <w:r w:rsidR="00C00E58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C00E58">
        <w:rPr>
          <w:rFonts w:ascii="Times New Roman" w:hAnsi="Times New Roman" w:cs="Times New Roman"/>
          <w:sz w:val="28"/>
          <w:szCs w:val="28"/>
        </w:rPr>
        <w:t>64,6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9219D" w:rsidRDefault="008B16BE" w:rsidP="00601856">
      <w:pPr>
        <w:pStyle w:val="a3"/>
      </w:pPr>
      <w:r>
        <w:t xml:space="preserve">       Доходы  от продажи муниципальной собственности не поступали</w:t>
      </w:r>
      <w:r w:rsidR="000F2BD5">
        <w:t>.</w:t>
      </w:r>
    </w:p>
    <w:p w:rsidR="004718CE" w:rsidRDefault="000F2BD5" w:rsidP="00601856">
      <w:pPr>
        <w:pStyle w:val="a5"/>
        <w:ind w:firstLine="0"/>
      </w:pPr>
      <w:r>
        <w:tab/>
      </w:r>
    </w:p>
    <w:p w:rsidR="008B16BE" w:rsidRDefault="008B16BE" w:rsidP="00601856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Михайловское  за </w:t>
      </w:r>
      <w:r w:rsidR="005D5760">
        <w:rPr>
          <w:sz w:val="28"/>
        </w:rPr>
        <w:t>9 месяцев</w:t>
      </w:r>
      <w:r w:rsidR="004E5E53">
        <w:rPr>
          <w:sz w:val="28"/>
        </w:rPr>
        <w:t xml:space="preserve"> </w:t>
      </w:r>
      <w:r w:rsidR="00601856">
        <w:rPr>
          <w:sz w:val="28"/>
        </w:rPr>
        <w:t>2020</w:t>
      </w:r>
      <w:r>
        <w:rPr>
          <w:sz w:val="28"/>
        </w:rPr>
        <w:t xml:space="preserve"> года безвозмездные поступления составили  </w:t>
      </w:r>
      <w:r w:rsidR="00C00E58">
        <w:rPr>
          <w:sz w:val="28"/>
        </w:rPr>
        <w:t>5407,2</w:t>
      </w:r>
      <w:r w:rsidR="004E5E53">
        <w:rPr>
          <w:sz w:val="28"/>
        </w:rPr>
        <w:t xml:space="preserve"> тыс. рублей</w:t>
      </w:r>
      <w:r>
        <w:rPr>
          <w:sz w:val="28"/>
        </w:rPr>
        <w:t xml:space="preserve">, при плане  </w:t>
      </w:r>
      <w:r w:rsidR="00C00E58">
        <w:rPr>
          <w:sz w:val="28"/>
        </w:rPr>
        <w:t xml:space="preserve">6885,7 </w:t>
      </w:r>
      <w:r>
        <w:rPr>
          <w:sz w:val="28"/>
        </w:rPr>
        <w:t xml:space="preserve">тыс. руб. или </w:t>
      </w:r>
      <w:r w:rsidR="00C00E58">
        <w:rPr>
          <w:sz w:val="28"/>
        </w:rPr>
        <w:t>78,5</w:t>
      </w:r>
      <w:r>
        <w:rPr>
          <w:sz w:val="28"/>
        </w:rPr>
        <w:t xml:space="preserve">%. </w:t>
      </w:r>
    </w:p>
    <w:p w:rsidR="00C00E58" w:rsidRDefault="008B16BE" w:rsidP="00C00E58">
      <w:pPr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включают в себя  поступление денежных средств  из бюджета  Тульской области </w:t>
      </w:r>
      <w:r w:rsidR="004E5E53">
        <w:rPr>
          <w:sz w:val="28"/>
        </w:rPr>
        <w:t xml:space="preserve"> </w:t>
      </w:r>
      <w:r>
        <w:rPr>
          <w:sz w:val="28"/>
        </w:rPr>
        <w:t xml:space="preserve">и </w:t>
      </w:r>
      <w:r w:rsidR="004E5E53">
        <w:rPr>
          <w:sz w:val="28"/>
        </w:rPr>
        <w:t xml:space="preserve"> </w:t>
      </w:r>
      <w:r>
        <w:rPr>
          <w:sz w:val="28"/>
        </w:rPr>
        <w:t>бюджета МО Куркинский район на исполнение переданных полномочий и дотации на выравнивание бюджетной обеспеченности.</w:t>
      </w:r>
    </w:p>
    <w:p w:rsidR="008B16BE" w:rsidRDefault="008B16BE" w:rsidP="00C00E58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:rsidR="008B16BE" w:rsidRDefault="008B16BE" w:rsidP="00601856">
      <w:pPr>
        <w:jc w:val="both"/>
        <w:rPr>
          <w:sz w:val="28"/>
        </w:rPr>
      </w:pPr>
      <w:r>
        <w:rPr>
          <w:sz w:val="28"/>
        </w:rPr>
        <w:t xml:space="preserve">                                 Структура  </w:t>
      </w:r>
      <w:r w:rsidR="005C3507">
        <w:rPr>
          <w:sz w:val="28"/>
        </w:rPr>
        <w:t xml:space="preserve">доходных </w:t>
      </w:r>
      <w:r>
        <w:rPr>
          <w:sz w:val="28"/>
        </w:rPr>
        <w:t xml:space="preserve"> поступлений</w:t>
      </w:r>
    </w:p>
    <w:p w:rsidR="005C3507" w:rsidRDefault="005C3507" w:rsidP="00601856">
      <w:pPr>
        <w:jc w:val="both"/>
        <w:rPr>
          <w:sz w:val="28"/>
        </w:rPr>
      </w:pPr>
    </w:p>
    <w:tbl>
      <w:tblPr>
        <w:tblW w:w="92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03"/>
        <w:gridCol w:w="1394"/>
        <w:gridCol w:w="1394"/>
        <w:gridCol w:w="1546"/>
        <w:gridCol w:w="1265"/>
        <w:gridCol w:w="1116"/>
      </w:tblGrid>
      <w:tr w:rsidR="00D073C4" w:rsidTr="00D073C4">
        <w:trPr>
          <w:cantSplit/>
          <w:trHeight w:val="1189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Default="00D073C4" w:rsidP="00601856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Default="00D073C4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за 9 месяцев   2019г. тыс. руб.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Default="00D073C4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 бюджет на 2020год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Default="00D073C4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за 9 месяцев   2020г. тыс. руб.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Default="00D073C4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Исполне</w:t>
            </w:r>
            <w:proofErr w:type="spellEnd"/>
          </w:p>
          <w:p w:rsidR="00D073C4" w:rsidRDefault="00D073C4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но,  %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Default="00D073C4" w:rsidP="00601856">
            <w:pPr>
              <w:jc w:val="both"/>
              <w:rPr>
                <w:lang w:eastAsia="en-US"/>
              </w:rPr>
            </w:pPr>
          </w:p>
          <w:p w:rsidR="00D073C4" w:rsidRDefault="00D073C4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</w:p>
        </w:tc>
      </w:tr>
      <w:tr w:rsidR="00D073C4" w:rsidTr="00D073C4">
        <w:trPr>
          <w:cantSplit/>
          <w:trHeight w:val="784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073C4" w:rsidRPr="0009460D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ВСЕГО</w:t>
            </w:r>
          </w:p>
          <w:p w:rsidR="00D073C4" w:rsidRPr="0009460D" w:rsidRDefault="00D073C4" w:rsidP="006018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Pr="0009460D" w:rsidRDefault="00D073C4" w:rsidP="00CE5F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073C4" w:rsidRDefault="00D073C4" w:rsidP="00CE5F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9773,0</w:t>
            </w:r>
          </w:p>
          <w:p w:rsidR="00D073C4" w:rsidRPr="0009460D" w:rsidRDefault="00D073C4" w:rsidP="00CE5FE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073C4" w:rsidRPr="0009460D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14203,9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073C4" w:rsidRPr="0009460D" w:rsidRDefault="00D073C4" w:rsidP="005127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9646,</w:t>
            </w:r>
            <w:r w:rsidR="005127A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65F02" w:rsidRPr="0009460D" w:rsidRDefault="00D65F02" w:rsidP="00601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127A5" w:rsidRPr="0009460D" w:rsidRDefault="005127A5" w:rsidP="00601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D073C4" w:rsidTr="00D073C4">
        <w:trPr>
          <w:cantSplit/>
          <w:trHeight w:val="620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Default="00D073C4" w:rsidP="00601856">
            <w:pPr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Налоговые и неналоговые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Default="00D073C4" w:rsidP="00CE5F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073C4" w:rsidRPr="0009460D" w:rsidRDefault="00D073C4" w:rsidP="00CE5F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4807,1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073C4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7318,2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073C4" w:rsidRPr="0009460D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4239,3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65F02" w:rsidRPr="0009460D" w:rsidRDefault="00D65F02" w:rsidP="00601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127A5" w:rsidRDefault="005127A5" w:rsidP="00601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43,9</w:t>
            </w:r>
          </w:p>
        </w:tc>
      </w:tr>
      <w:tr w:rsidR="00D073C4" w:rsidTr="00D073C4">
        <w:trPr>
          <w:cantSplit/>
          <w:trHeight w:val="983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Pr="0009460D" w:rsidRDefault="00D073C4" w:rsidP="00601856">
            <w:pPr>
              <w:rPr>
                <w:bCs/>
                <w:sz w:val="28"/>
                <w:szCs w:val="28"/>
                <w:lang w:eastAsia="en-US"/>
              </w:rPr>
            </w:pPr>
            <w:r w:rsidRPr="0009460D">
              <w:rPr>
                <w:bCs/>
                <w:sz w:val="28"/>
                <w:szCs w:val="28"/>
                <w:lang w:eastAsia="en-US"/>
              </w:rPr>
              <w:t>Безвозмездные</w:t>
            </w:r>
          </w:p>
          <w:p w:rsidR="00D073C4" w:rsidRPr="0009460D" w:rsidRDefault="00D073C4" w:rsidP="00601856">
            <w:pPr>
              <w:rPr>
                <w:sz w:val="28"/>
                <w:szCs w:val="28"/>
                <w:lang w:eastAsia="en-US"/>
              </w:rPr>
            </w:pPr>
            <w:r w:rsidRPr="0009460D">
              <w:rPr>
                <w:bCs/>
                <w:sz w:val="28"/>
                <w:szCs w:val="28"/>
                <w:lang w:eastAsia="en-US"/>
              </w:rPr>
              <w:t>поступления всего</w:t>
            </w:r>
            <w:r w:rsidRPr="0009460D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Default="00D073C4" w:rsidP="00CE5F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073C4" w:rsidRDefault="00D073C4" w:rsidP="00CE5F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4965,9</w:t>
            </w:r>
          </w:p>
          <w:p w:rsidR="00D073C4" w:rsidRDefault="00D073C4" w:rsidP="00CE5FE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073C4" w:rsidRPr="0009460D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6885,7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073C4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5407,2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65F02" w:rsidRPr="0009460D" w:rsidRDefault="00D65F02" w:rsidP="00601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Default="00D073C4" w:rsidP="0060185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127A5" w:rsidRDefault="005127A5" w:rsidP="006018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56,1</w:t>
            </w:r>
          </w:p>
        </w:tc>
      </w:tr>
      <w:tr w:rsidR="00D073C4" w:rsidTr="00D073C4">
        <w:trPr>
          <w:cantSplit/>
          <w:trHeight w:val="66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Pr="005127A5" w:rsidRDefault="00D073C4" w:rsidP="00601856">
            <w:pPr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lastRenderedPageBreak/>
              <w:t>в т.ч.</w:t>
            </w:r>
          </w:p>
          <w:p w:rsidR="00D073C4" w:rsidRPr="005127A5" w:rsidRDefault="00D073C4" w:rsidP="00601856">
            <w:pPr>
              <w:rPr>
                <w:bCs/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Дотации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Pr="005127A5" w:rsidRDefault="00D073C4" w:rsidP="00CE5FE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073C4" w:rsidRPr="005127A5" w:rsidRDefault="00D073C4" w:rsidP="00CE5FE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2777,5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Pr="005127A5" w:rsidRDefault="00D073C4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073C4" w:rsidRPr="005127A5" w:rsidRDefault="00D65F02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4566,6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Pr="005127A5" w:rsidRDefault="00D073C4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65F02" w:rsidRPr="005127A5" w:rsidRDefault="00D65F02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3424,5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Pr="005127A5" w:rsidRDefault="00D073C4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65F02" w:rsidRPr="005127A5" w:rsidRDefault="00D65F02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Pr="005127A5" w:rsidRDefault="00D073C4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5127A5" w:rsidRPr="005127A5" w:rsidRDefault="005127A5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35,5</w:t>
            </w:r>
          </w:p>
        </w:tc>
      </w:tr>
      <w:tr w:rsidR="00D65F02" w:rsidTr="00D65F02">
        <w:trPr>
          <w:cantSplit/>
          <w:trHeight w:val="268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2" w:rsidRPr="005127A5" w:rsidRDefault="00D65F02" w:rsidP="00601856">
            <w:pPr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Субсидии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2" w:rsidRPr="005127A5" w:rsidRDefault="00D65F02" w:rsidP="00CE5FE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02" w:rsidRPr="005127A5" w:rsidRDefault="00D65F02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02" w:rsidRPr="005127A5" w:rsidRDefault="00D65F02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66,0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02" w:rsidRPr="005127A5" w:rsidRDefault="005127A5" w:rsidP="005127A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2" w:rsidRPr="005127A5" w:rsidRDefault="005127A5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0,7</w:t>
            </w:r>
          </w:p>
        </w:tc>
      </w:tr>
      <w:tr w:rsidR="00D073C4" w:rsidTr="00D073C4">
        <w:trPr>
          <w:cantSplit/>
          <w:trHeight w:val="317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Pr="005127A5" w:rsidRDefault="00D073C4" w:rsidP="00601856">
            <w:pPr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Субвенции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Pr="005127A5" w:rsidRDefault="00D073C4" w:rsidP="00CE5FE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Pr="005127A5" w:rsidRDefault="00D65F02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203,3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Pr="005127A5" w:rsidRDefault="00D65F02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149,9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Pr="005127A5" w:rsidRDefault="005127A5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73,7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Pr="005127A5" w:rsidRDefault="005127A5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1,6</w:t>
            </w:r>
          </w:p>
        </w:tc>
      </w:tr>
      <w:tr w:rsidR="00D073C4" w:rsidTr="00D073C4">
        <w:trPr>
          <w:cantSplit/>
          <w:trHeight w:val="1022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Pr="005127A5" w:rsidRDefault="00D073C4" w:rsidP="00601856">
            <w:pPr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Pr="005127A5" w:rsidRDefault="00D073C4" w:rsidP="00CE5FE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073C4" w:rsidRPr="005127A5" w:rsidRDefault="00D073C4" w:rsidP="00CE5FE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1932,4</w:t>
            </w:r>
          </w:p>
          <w:p w:rsidR="00D073C4" w:rsidRPr="005127A5" w:rsidRDefault="00D073C4" w:rsidP="00CE5FE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Pr="005127A5" w:rsidRDefault="00D073C4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65F02" w:rsidRPr="005127A5" w:rsidRDefault="00D65F02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2016,8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Pr="005127A5" w:rsidRDefault="00D073C4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65F02" w:rsidRPr="005127A5" w:rsidRDefault="00D65F02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1716,8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Pr="005127A5" w:rsidRDefault="00D073C4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5127A5" w:rsidRPr="005127A5" w:rsidRDefault="005127A5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85,1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Pr="005127A5" w:rsidRDefault="00D073C4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5127A5" w:rsidRPr="005127A5" w:rsidRDefault="005127A5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17,8</w:t>
            </w:r>
          </w:p>
        </w:tc>
      </w:tr>
      <w:tr w:rsidR="00D073C4" w:rsidTr="00D65F02">
        <w:trPr>
          <w:cantSplit/>
          <w:trHeight w:val="669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Pr="005127A5" w:rsidRDefault="00D073C4" w:rsidP="00D65F02">
            <w:pPr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Денежные пожертвования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Pr="005127A5" w:rsidRDefault="00D073C4" w:rsidP="00CE5FE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073C4" w:rsidRPr="005127A5" w:rsidRDefault="00D073C4" w:rsidP="00D65F0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116,0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Pr="005127A5" w:rsidRDefault="00D073C4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65F02" w:rsidRPr="005127A5" w:rsidRDefault="00D65F02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Pr="005127A5" w:rsidRDefault="00D073C4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65F02" w:rsidRPr="005127A5" w:rsidRDefault="00D65F02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C4" w:rsidRPr="005127A5" w:rsidRDefault="00D073C4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5127A5" w:rsidRPr="005127A5" w:rsidRDefault="005127A5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4" w:rsidRPr="005127A5" w:rsidRDefault="00D073C4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5127A5" w:rsidRPr="005127A5" w:rsidRDefault="005127A5" w:rsidP="0060185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5127A5">
              <w:rPr>
                <w:i/>
                <w:sz w:val="28"/>
                <w:szCs w:val="28"/>
                <w:lang w:eastAsia="en-US"/>
              </w:rPr>
              <w:t>0,5</w:t>
            </w:r>
          </w:p>
        </w:tc>
      </w:tr>
    </w:tbl>
    <w:p w:rsidR="008B16BE" w:rsidRDefault="008B16BE" w:rsidP="00601856">
      <w:pPr>
        <w:pStyle w:val="21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8B16BE" w:rsidRDefault="008B16BE" w:rsidP="00601856">
      <w:pPr>
        <w:pStyle w:val="21"/>
        <w:rPr>
          <w:b w:val="0"/>
        </w:rPr>
      </w:pPr>
      <w:r>
        <w:rPr>
          <w:b w:val="0"/>
        </w:rPr>
        <w:t xml:space="preserve">    </w:t>
      </w:r>
    </w:p>
    <w:p w:rsidR="008B16BE" w:rsidRDefault="008B16BE" w:rsidP="006018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8500E6">
        <w:rPr>
          <w:rFonts w:ascii="Times New Roman" w:hAnsi="Times New Roman" w:cs="Times New Roman"/>
          <w:sz w:val="28"/>
          <w:szCs w:val="28"/>
        </w:rPr>
        <w:t>594,0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621B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,0%  к утвержденному плану,</w:t>
      </w:r>
      <w:r w:rsidR="008500E6">
        <w:rPr>
          <w:rFonts w:ascii="Times New Roman" w:hAnsi="Times New Roman" w:cs="Times New Roman"/>
          <w:sz w:val="28"/>
          <w:szCs w:val="28"/>
        </w:rPr>
        <w:t xml:space="preserve"> дотация из бюджета муниципального образования Куркинский район в сумме 2830,5 тыс. рублей при плане 3774,1 тыс. рублей.</w:t>
      </w:r>
    </w:p>
    <w:p w:rsidR="008500E6" w:rsidRDefault="008500E6" w:rsidP="006018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Субсидии бюджетам сельских поселений при плане 99,0 тыс. рублей поступили в размере 66,0 тыс. рублей.</w:t>
      </w:r>
    </w:p>
    <w:p w:rsidR="008B16BE" w:rsidRDefault="008B16BE" w:rsidP="006018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поселение  </w:t>
      </w:r>
      <w:r w:rsidR="004621B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760">
        <w:rPr>
          <w:rFonts w:ascii="Times New Roman" w:hAnsi="Times New Roman" w:cs="Times New Roman"/>
          <w:sz w:val="28"/>
          <w:szCs w:val="28"/>
        </w:rPr>
        <w:t>9 месяцев</w:t>
      </w:r>
      <w:r w:rsidR="004621BC">
        <w:rPr>
          <w:rFonts w:ascii="Times New Roman" w:hAnsi="Times New Roman" w:cs="Times New Roman"/>
          <w:sz w:val="28"/>
          <w:szCs w:val="28"/>
        </w:rPr>
        <w:t xml:space="preserve"> </w:t>
      </w:r>
      <w:r w:rsidR="0060185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г. поступили в  сумме </w:t>
      </w:r>
      <w:r w:rsidR="000E5272">
        <w:rPr>
          <w:rFonts w:ascii="Times New Roman" w:hAnsi="Times New Roman" w:cs="Times New Roman"/>
          <w:sz w:val="28"/>
          <w:szCs w:val="28"/>
        </w:rPr>
        <w:t>149,9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 w:rsidR="000E5272">
        <w:rPr>
          <w:rFonts w:ascii="Times New Roman" w:hAnsi="Times New Roman" w:cs="Times New Roman"/>
          <w:sz w:val="28"/>
          <w:szCs w:val="28"/>
        </w:rPr>
        <w:t>203,3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E5272">
        <w:rPr>
          <w:rFonts w:ascii="Times New Roman" w:hAnsi="Times New Roman" w:cs="Times New Roman"/>
          <w:sz w:val="28"/>
          <w:szCs w:val="28"/>
        </w:rPr>
        <w:t>73,7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8B16BE" w:rsidRDefault="008B16BE" w:rsidP="006018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 и прочие межбюджетные трансферты </w:t>
      </w:r>
      <w:r w:rsidR="0046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 МО Михайловское </w:t>
      </w:r>
      <w:r w:rsidR="004621BC">
        <w:rPr>
          <w:rFonts w:ascii="Times New Roman" w:hAnsi="Times New Roman" w:cs="Times New Roman"/>
          <w:sz w:val="28"/>
          <w:szCs w:val="28"/>
        </w:rPr>
        <w:t>за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85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97DBD">
        <w:rPr>
          <w:rFonts w:ascii="Times New Roman" w:hAnsi="Times New Roman" w:cs="Times New Roman"/>
          <w:sz w:val="28"/>
          <w:szCs w:val="28"/>
        </w:rPr>
        <w:t>поступ</w:t>
      </w:r>
      <w:r w:rsidR="0082051D">
        <w:rPr>
          <w:rFonts w:ascii="Times New Roman" w:hAnsi="Times New Roman" w:cs="Times New Roman"/>
          <w:sz w:val="28"/>
          <w:szCs w:val="28"/>
        </w:rPr>
        <w:t>и</w:t>
      </w:r>
      <w:r w:rsidR="00497DBD">
        <w:rPr>
          <w:rFonts w:ascii="Times New Roman" w:hAnsi="Times New Roman" w:cs="Times New Roman"/>
          <w:sz w:val="28"/>
          <w:szCs w:val="28"/>
        </w:rPr>
        <w:t>ли</w:t>
      </w:r>
      <w:r w:rsidR="0082051D">
        <w:rPr>
          <w:rFonts w:ascii="Times New Roman" w:hAnsi="Times New Roman" w:cs="Times New Roman"/>
          <w:sz w:val="28"/>
          <w:szCs w:val="28"/>
        </w:rPr>
        <w:t xml:space="preserve"> в объеме  </w:t>
      </w:r>
      <w:r w:rsidR="000E5272">
        <w:rPr>
          <w:rFonts w:ascii="Times New Roman" w:hAnsi="Times New Roman" w:cs="Times New Roman"/>
          <w:sz w:val="28"/>
          <w:szCs w:val="28"/>
        </w:rPr>
        <w:t>1716,8</w:t>
      </w:r>
      <w:r w:rsidR="0082051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E5272">
        <w:rPr>
          <w:rFonts w:ascii="Times New Roman" w:hAnsi="Times New Roman" w:cs="Times New Roman"/>
          <w:sz w:val="28"/>
          <w:szCs w:val="28"/>
        </w:rPr>
        <w:t>85,1</w:t>
      </w:r>
      <w:r w:rsidR="0082051D">
        <w:rPr>
          <w:rFonts w:ascii="Times New Roman" w:hAnsi="Times New Roman" w:cs="Times New Roman"/>
          <w:sz w:val="28"/>
          <w:szCs w:val="28"/>
        </w:rPr>
        <w:t xml:space="preserve"> % годовых назначений.</w:t>
      </w:r>
    </w:p>
    <w:p w:rsidR="004718CE" w:rsidRDefault="008B16BE" w:rsidP="006018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Денежные пожертвования </w:t>
      </w:r>
      <w:r w:rsidR="0082051D">
        <w:rPr>
          <w:rFonts w:ascii="Times New Roman" w:hAnsi="Times New Roman" w:cs="Times New Roman"/>
          <w:sz w:val="28"/>
          <w:szCs w:val="28"/>
        </w:rPr>
        <w:t>за 9 месяцев в бюджет поступ</w:t>
      </w:r>
      <w:r w:rsidR="00BE58DB">
        <w:rPr>
          <w:rFonts w:ascii="Times New Roman" w:hAnsi="Times New Roman" w:cs="Times New Roman"/>
          <w:sz w:val="28"/>
          <w:szCs w:val="28"/>
        </w:rPr>
        <w:t>и</w:t>
      </w:r>
      <w:r w:rsidR="0082051D">
        <w:rPr>
          <w:rFonts w:ascii="Times New Roman" w:hAnsi="Times New Roman" w:cs="Times New Roman"/>
          <w:sz w:val="28"/>
          <w:szCs w:val="28"/>
        </w:rPr>
        <w:t>ли</w:t>
      </w:r>
      <w:r w:rsidR="00BE58DB">
        <w:rPr>
          <w:rFonts w:ascii="Times New Roman" w:hAnsi="Times New Roman" w:cs="Times New Roman"/>
          <w:sz w:val="28"/>
          <w:szCs w:val="28"/>
        </w:rPr>
        <w:t xml:space="preserve"> на исполнение мероприятий по «Народному бюджету» в сумме </w:t>
      </w:r>
      <w:r w:rsidR="000E5272">
        <w:rPr>
          <w:rFonts w:ascii="Times New Roman" w:hAnsi="Times New Roman" w:cs="Times New Roman"/>
          <w:sz w:val="28"/>
          <w:szCs w:val="28"/>
        </w:rPr>
        <w:t>50</w:t>
      </w:r>
      <w:r w:rsidR="00BE58DB">
        <w:rPr>
          <w:rFonts w:ascii="Times New Roman" w:hAnsi="Times New Roman" w:cs="Times New Roman"/>
          <w:sz w:val="28"/>
          <w:szCs w:val="28"/>
        </w:rPr>
        <w:t>,0 тыс. рублей</w:t>
      </w:r>
      <w:r w:rsidR="00FC4DBE">
        <w:rPr>
          <w:rFonts w:ascii="Times New Roman" w:hAnsi="Times New Roman" w:cs="Times New Roman"/>
          <w:sz w:val="28"/>
          <w:szCs w:val="28"/>
        </w:rPr>
        <w:t xml:space="preserve"> </w:t>
      </w:r>
      <w:r w:rsidR="000E5272">
        <w:rPr>
          <w:rFonts w:ascii="Times New Roman" w:hAnsi="Times New Roman" w:cs="Times New Roman"/>
          <w:sz w:val="28"/>
          <w:szCs w:val="28"/>
        </w:rPr>
        <w:t>при незапланированных объемах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DBE" w:rsidRDefault="00FC4DBE" w:rsidP="00601856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Прочие межбюджетные трансферты, передаваемые бюджетам поселений за 9 мес. не поступали.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18CE" w:rsidRDefault="004718CE" w:rsidP="00601856">
      <w:pPr>
        <w:pStyle w:val="a5"/>
        <w:ind w:firstLine="0"/>
      </w:pPr>
      <w:r>
        <w:t xml:space="preserve">      </w:t>
      </w:r>
    </w:p>
    <w:p w:rsidR="008B16BE" w:rsidRDefault="004718CE" w:rsidP="00601856">
      <w:pPr>
        <w:pStyle w:val="a5"/>
        <w:ind w:firstLine="708"/>
      </w:pPr>
      <w:r>
        <w:t xml:space="preserve"> За </w:t>
      </w:r>
      <w:r w:rsidR="005D5760">
        <w:t>9 месяцев</w:t>
      </w:r>
      <w:r w:rsidR="004621BC">
        <w:t xml:space="preserve"> </w:t>
      </w:r>
      <w:r w:rsidR="00601856">
        <w:t>2019</w:t>
      </w:r>
      <w:r>
        <w:t xml:space="preserve">г. от общей суммы  доходов, налоговые и неналоговые  доходы составили </w:t>
      </w:r>
      <w:r w:rsidR="000E5272">
        <w:t>43,9</w:t>
      </w:r>
      <w:r w:rsidR="00FC4DBE">
        <w:t>% (</w:t>
      </w:r>
      <w:r w:rsidR="000E5272">
        <w:t>49,2</w:t>
      </w:r>
      <w:r>
        <w:t>%</w:t>
      </w:r>
      <w:r w:rsidR="00FC4DBE">
        <w:t xml:space="preserve"> в </w:t>
      </w:r>
      <w:r w:rsidR="00601856">
        <w:t>2019</w:t>
      </w:r>
      <w:r w:rsidR="00FC4DBE">
        <w:t>г)</w:t>
      </w:r>
      <w:r>
        <w:t xml:space="preserve">, безвозмездные поступления составили </w:t>
      </w:r>
      <w:r w:rsidR="000E5272">
        <w:t>56,1</w:t>
      </w:r>
      <w:r>
        <w:t xml:space="preserve">%. </w:t>
      </w:r>
      <w:r w:rsidR="0082051D">
        <w:t xml:space="preserve">Поступления налоговых и неналоговых  доходов за 9 мес. </w:t>
      </w:r>
      <w:r w:rsidR="00601856">
        <w:t>2020</w:t>
      </w:r>
      <w:r w:rsidR="00FC4DBE">
        <w:t xml:space="preserve"> </w:t>
      </w:r>
      <w:r w:rsidR="0082051D">
        <w:t xml:space="preserve">года составляет </w:t>
      </w:r>
      <w:r w:rsidR="000E5272">
        <w:t>88,2</w:t>
      </w:r>
      <w:r w:rsidR="0082051D">
        <w:t xml:space="preserve">% к объему поступлений за тот же период </w:t>
      </w:r>
      <w:r w:rsidR="00601856">
        <w:t>2019</w:t>
      </w:r>
      <w:r w:rsidR="0082051D">
        <w:t xml:space="preserve"> года. Безвозмездные поступления за 9 мес. </w:t>
      </w:r>
      <w:r w:rsidR="00601856">
        <w:t>2020</w:t>
      </w:r>
      <w:r w:rsidR="0082051D">
        <w:t xml:space="preserve"> года превышают объем поступления за 9 мес. </w:t>
      </w:r>
      <w:r w:rsidR="00601856">
        <w:t>2019</w:t>
      </w:r>
      <w:r w:rsidR="0082051D">
        <w:t xml:space="preserve"> года на </w:t>
      </w:r>
      <w:r w:rsidR="000E5272">
        <w:t>441,3</w:t>
      </w:r>
      <w:r w:rsidR="00FC4DBE">
        <w:t xml:space="preserve"> тыс</w:t>
      </w:r>
      <w:r w:rsidR="0082051D">
        <w:t>. рублей.</w:t>
      </w:r>
    </w:p>
    <w:p w:rsidR="00FC4DBE" w:rsidRDefault="00FC4DBE" w:rsidP="00601856">
      <w:pPr>
        <w:pStyle w:val="a5"/>
        <w:ind w:firstLine="708"/>
        <w:rPr>
          <w:bCs/>
        </w:rPr>
      </w:pPr>
    </w:p>
    <w:p w:rsidR="008B16BE" w:rsidRDefault="008B16BE" w:rsidP="00601856">
      <w:pPr>
        <w:pStyle w:val="a5"/>
        <w:ind w:firstLine="0"/>
        <w:rPr>
          <w:b/>
        </w:rPr>
      </w:pPr>
      <w:r>
        <w:t xml:space="preserve">                  </w:t>
      </w:r>
    </w:p>
    <w:p w:rsidR="008B16BE" w:rsidRDefault="008B16BE" w:rsidP="00601856">
      <w:pPr>
        <w:jc w:val="center"/>
        <w:rPr>
          <w:b/>
          <w:sz w:val="28"/>
        </w:rPr>
      </w:pPr>
      <w:r>
        <w:rPr>
          <w:b/>
          <w:sz w:val="28"/>
        </w:rPr>
        <w:t>Расходы бюджета муниципального образования Михайловское</w:t>
      </w:r>
      <w:r w:rsidR="004E1E1F">
        <w:rPr>
          <w:b/>
          <w:sz w:val="28"/>
        </w:rPr>
        <w:t>.</w:t>
      </w:r>
    </w:p>
    <w:p w:rsidR="008B16BE" w:rsidRDefault="008B16BE" w:rsidP="00601856">
      <w:pPr>
        <w:rPr>
          <w:sz w:val="28"/>
        </w:rPr>
      </w:pPr>
      <w:r>
        <w:rPr>
          <w:sz w:val="28"/>
        </w:rPr>
        <w:t xml:space="preserve">   </w:t>
      </w:r>
    </w:p>
    <w:p w:rsidR="008B16BE" w:rsidRDefault="008B16BE" w:rsidP="00601856">
      <w:pPr>
        <w:pStyle w:val="a3"/>
      </w:pPr>
      <w:r>
        <w:t xml:space="preserve">      За </w:t>
      </w:r>
      <w:r w:rsidR="005D5760">
        <w:t>9 месяцев</w:t>
      </w:r>
      <w:r w:rsidR="004621BC">
        <w:t xml:space="preserve"> </w:t>
      </w:r>
      <w:r w:rsidR="00601856">
        <w:t>2019</w:t>
      </w:r>
      <w:r w:rsidR="00952D3F">
        <w:t xml:space="preserve">  </w:t>
      </w:r>
      <w:r>
        <w:t xml:space="preserve">года расходы </w:t>
      </w:r>
      <w:r w:rsidR="004621BC">
        <w:t xml:space="preserve"> </w:t>
      </w:r>
      <w:r>
        <w:t>бюджета МО Михайловское выполнены в сумме</w:t>
      </w:r>
      <w:r w:rsidR="00137A1A" w:rsidRPr="00137A1A">
        <w:t xml:space="preserve"> </w:t>
      </w:r>
      <w:r w:rsidR="00B1170C">
        <w:t>9612,8</w:t>
      </w:r>
      <w:r>
        <w:t xml:space="preserve"> тыс. руб. или  </w:t>
      </w:r>
      <w:r w:rsidR="00B1170C">
        <w:t>66,1</w:t>
      </w:r>
      <w:r>
        <w:t xml:space="preserve"> % к утвержденному отчету по расходам в сумме </w:t>
      </w:r>
      <w:r w:rsidR="0021273E">
        <w:t>14532,0</w:t>
      </w:r>
      <w:r>
        <w:t xml:space="preserve"> тыс.</w:t>
      </w:r>
      <w:r w:rsidR="000B08F0">
        <w:t xml:space="preserve"> </w:t>
      </w:r>
      <w:r>
        <w:t>руб</w:t>
      </w:r>
      <w:r w:rsidR="000B08F0">
        <w:t>лей</w:t>
      </w:r>
      <w:r>
        <w:t xml:space="preserve">. </w:t>
      </w:r>
    </w:p>
    <w:p w:rsidR="008B16BE" w:rsidRDefault="008B16BE" w:rsidP="00601856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Михайловское  производи</w:t>
      </w:r>
      <w:r w:rsidR="00137A1A">
        <w:rPr>
          <w:sz w:val="28"/>
        </w:rPr>
        <w:t>тся</w:t>
      </w:r>
      <w:r>
        <w:rPr>
          <w:sz w:val="28"/>
        </w:rPr>
        <w:t xml:space="preserve"> </w:t>
      </w:r>
      <w:proofErr w:type="gramStart"/>
      <w:r>
        <w:rPr>
          <w:sz w:val="28"/>
        </w:rPr>
        <w:t>согласно</w:t>
      </w:r>
      <w:proofErr w:type="gramEnd"/>
      <w:r w:rsidR="000B08F0">
        <w:rPr>
          <w:sz w:val="28"/>
        </w:rPr>
        <w:t xml:space="preserve">  утверждённых смет расходов</w:t>
      </w:r>
      <w:r>
        <w:rPr>
          <w:sz w:val="28"/>
        </w:rPr>
        <w:t xml:space="preserve">. </w:t>
      </w:r>
    </w:p>
    <w:p w:rsidR="00137A1A" w:rsidRDefault="00137A1A" w:rsidP="00601856">
      <w:pPr>
        <w:jc w:val="both"/>
        <w:rPr>
          <w:sz w:val="28"/>
        </w:rPr>
      </w:pPr>
    </w:p>
    <w:p w:rsidR="008B16BE" w:rsidRDefault="008B16BE" w:rsidP="00601856">
      <w:pPr>
        <w:jc w:val="both"/>
        <w:rPr>
          <w:sz w:val="28"/>
        </w:rPr>
      </w:pPr>
      <w:r>
        <w:rPr>
          <w:sz w:val="28"/>
        </w:rPr>
        <w:lastRenderedPageBreak/>
        <w:t xml:space="preserve">   Динамика расходов бюджета  МО Михайловское за  </w:t>
      </w:r>
      <w:r w:rsidR="00A52A43">
        <w:rPr>
          <w:sz w:val="28"/>
        </w:rPr>
        <w:t>9 месяцев</w:t>
      </w:r>
      <w:r>
        <w:rPr>
          <w:sz w:val="28"/>
        </w:rPr>
        <w:t xml:space="preserve"> </w:t>
      </w:r>
      <w:r w:rsidR="00601856">
        <w:rPr>
          <w:sz w:val="28"/>
        </w:rPr>
        <w:t>2019</w:t>
      </w:r>
      <w:r>
        <w:rPr>
          <w:sz w:val="28"/>
        </w:rPr>
        <w:t>г.</w:t>
      </w:r>
    </w:p>
    <w:p w:rsidR="00137A1A" w:rsidRDefault="00137A1A" w:rsidP="00601856">
      <w:pPr>
        <w:jc w:val="both"/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5"/>
        <w:gridCol w:w="1444"/>
        <w:gridCol w:w="1444"/>
        <w:gridCol w:w="1418"/>
        <w:gridCol w:w="1275"/>
        <w:gridCol w:w="1392"/>
      </w:tblGrid>
      <w:tr w:rsidR="00CA513E" w:rsidTr="00CA513E">
        <w:trPr>
          <w:cantSplit/>
          <w:trHeight w:val="18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3E" w:rsidRDefault="00CA513E" w:rsidP="00601856">
            <w:pPr>
              <w:jc w:val="both"/>
              <w:rPr>
                <w:sz w:val="28"/>
                <w:lang w:eastAsia="en-US"/>
              </w:rPr>
            </w:pPr>
          </w:p>
          <w:p w:rsidR="00CA513E" w:rsidRDefault="00CA513E" w:rsidP="00601856">
            <w:pPr>
              <w:jc w:val="both"/>
              <w:rPr>
                <w:sz w:val="28"/>
                <w:lang w:eastAsia="en-US"/>
              </w:rPr>
            </w:pPr>
          </w:p>
          <w:p w:rsidR="00CA513E" w:rsidRDefault="00CA513E" w:rsidP="00601856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3E" w:rsidRDefault="00CA513E" w:rsidP="00601856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CA513E" w:rsidRDefault="00CA513E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9 месяцев</w:t>
            </w:r>
          </w:p>
          <w:p w:rsidR="00CA513E" w:rsidRDefault="00601856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CA513E">
              <w:rPr>
                <w:lang w:eastAsia="en-US"/>
              </w:rPr>
              <w:t>г.</w:t>
            </w:r>
          </w:p>
          <w:p w:rsidR="00CA513E" w:rsidRDefault="00CA513E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A513E" w:rsidRDefault="00CA513E" w:rsidP="00601856">
            <w:pPr>
              <w:jc w:val="both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3E" w:rsidRDefault="00CA513E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Уточненный план на </w:t>
            </w:r>
            <w:r w:rsidR="00601856">
              <w:rPr>
                <w:lang w:eastAsia="en-US"/>
              </w:rPr>
              <w:t>2020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3E" w:rsidRDefault="00CA513E" w:rsidP="00601856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CA513E" w:rsidRDefault="00CA513E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за 9 </w:t>
            </w:r>
            <w:proofErr w:type="spellStart"/>
            <w:proofErr w:type="gramStart"/>
            <w:r>
              <w:rPr>
                <w:lang w:eastAsia="en-US"/>
              </w:rPr>
              <w:t>мес</w:t>
            </w:r>
            <w:proofErr w:type="spellEnd"/>
            <w:proofErr w:type="gramEnd"/>
          </w:p>
          <w:p w:rsidR="00CA513E" w:rsidRDefault="00601856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CA513E">
              <w:rPr>
                <w:lang w:eastAsia="en-US"/>
              </w:rPr>
              <w:t>г.</w:t>
            </w:r>
          </w:p>
          <w:p w:rsidR="00CA513E" w:rsidRDefault="00CA513E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A513E" w:rsidRDefault="00CA513E" w:rsidP="00601856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3E" w:rsidRDefault="00CA513E" w:rsidP="00601856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Исполне</w:t>
            </w:r>
            <w:proofErr w:type="spellEnd"/>
          </w:p>
          <w:p w:rsidR="00CA513E" w:rsidRDefault="00521181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CA513E">
              <w:rPr>
                <w:lang w:eastAsia="en-US"/>
              </w:rPr>
              <w:t>о</w:t>
            </w:r>
            <w:r>
              <w:rPr>
                <w:lang w:eastAsia="en-US"/>
              </w:rPr>
              <w:t>,</w:t>
            </w:r>
            <w:r w:rsidR="00CA513E">
              <w:rPr>
                <w:lang w:eastAsia="en-US"/>
              </w:rPr>
              <w:t xml:space="preserve"> %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3E" w:rsidRDefault="00CA513E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CA513E" w:rsidRDefault="00CA513E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CA513E" w:rsidRDefault="00CA513E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CA513E" w:rsidRDefault="00CA513E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расходов за 9 мес.</w:t>
            </w:r>
          </w:p>
          <w:p w:rsidR="00CA513E" w:rsidRDefault="00601856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CA513E">
              <w:rPr>
                <w:lang w:eastAsia="en-US"/>
              </w:rPr>
              <w:t>г. %</w:t>
            </w:r>
          </w:p>
          <w:p w:rsidR="00CA513E" w:rsidRDefault="00CA513E" w:rsidP="006018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21273E" w:rsidTr="00CA513E">
        <w:trPr>
          <w:trHeight w:val="31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CE5FE6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10331,0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601856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14532,0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9612,8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601856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601856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21273E" w:rsidTr="00CA513E">
        <w:trPr>
          <w:trHeight w:val="56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21273E" w:rsidRDefault="0021273E" w:rsidP="00601856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вопросы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CE5FE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3323,7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5634,4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3781,1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67,1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39,3</w:t>
            </w:r>
          </w:p>
        </w:tc>
      </w:tr>
      <w:tr w:rsidR="0021273E" w:rsidTr="00CA513E">
        <w:trPr>
          <w:trHeight w:val="38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оборона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CE5FE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138,7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1,5</w:t>
            </w:r>
          </w:p>
        </w:tc>
      </w:tr>
      <w:tr w:rsidR="0021273E" w:rsidTr="00CA513E">
        <w:trPr>
          <w:trHeight w:val="4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CE5FE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1178,6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2,1</w:t>
            </w:r>
          </w:p>
        </w:tc>
      </w:tr>
      <w:tr w:rsidR="0021273E" w:rsidTr="00CA513E">
        <w:trPr>
          <w:trHeight w:val="55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</w:t>
            </w:r>
            <w:proofErr w:type="spellEnd"/>
            <w:r>
              <w:rPr>
                <w:sz w:val="28"/>
                <w:lang w:eastAsia="en-US"/>
              </w:rPr>
              <w:t>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21273E" w:rsidRDefault="0021273E" w:rsidP="00601856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21273E" w:rsidRDefault="0021273E" w:rsidP="00601856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-жилищное хозяйство</w:t>
            </w:r>
          </w:p>
          <w:p w:rsidR="0021273E" w:rsidRDefault="0021273E" w:rsidP="00601856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-коммунальное хозяйство</w:t>
            </w:r>
          </w:p>
          <w:p w:rsidR="0021273E" w:rsidRDefault="0021273E" w:rsidP="00601856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-благоустройство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CE5FE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3383,5</w:t>
            </w:r>
          </w:p>
          <w:p w:rsidR="0021273E" w:rsidRDefault="0021273E" w:rsidP="00CE5FE6">
            <w:pPr>
              <w:jc w:val="center"/>
              <w:rPr>
                <w:sz w:val="28"/>
                <w:lang w:eastAsia="en-US"/>
              </w:rPr>
            </w:pPr>
          </w:p>
          <w:p w:rsidR="0021273E" w:rsidRDefault="0021273E" w:rsidP="00CE5FE6">
            <w:pPr>
              <w:jc w:val="center"/>
              <w:rPr>
                <w:sz w:val="28"/>
                <w:lang w:eastAsia="en-US"/>
              </w:rPr>
            </w:pPr>
          </w:p>
          <w:p w:rsidR="0021273E" w:rsidRDefault="0021273E" w:rsidP="00CE5FE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269,7</w:t>
            </w:r>
          </w:p>
          <w:p w:rsidR="0021273E" w:rsidRDefault="0021273E" w:rsidP="00CE5FE6">
            <w:pPr>
              <w:jc w:val="center"/>
              <w:rPr>
                <w:sz w:val="28"/>
                <w:lang w:eastAsia="en-US"/>
              </w:rPr>
            </w:pPr>
          </w:p>
          <w:p w:rsidR="0021273E" w:rsidRDefault="0021273E" w:rsidP="00CE5FE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1429,5</w:t>
            </w:r>
          </w:p>
          <w:p w:rsidR="0021273E" w:rsidRDefault="0021273E" w:rsidP="00CE5FE6">
            <w:pPr>
              <w:jc w:val="center"/>
              <w:rPr>
                <w:sz w:val="28"/>
                <w:lang w:eastAsia="en-US"/>
              </w:rPr>
            </w:pPr>
          </w:p>
          <w:p w:rsidR="0021273E" w:rsidRDefault="0021273E" w:rsidP="00CE5FE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1684,3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3754,5</w:t>
            </w:r>
          </w:p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</w:p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</w:p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324,0</w:t>
            </w:r>
          </w:p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</w:p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2400,0</w:t>
            </w:r>
          </w:p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</w:p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3437,7</w:t>
            </w:r>
          </w:p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</w:p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</w:p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323,3</w:t>
            </w:r>
          </w:p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</w:p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2250,0</w:t>
            </w:r>
          </w:p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</w:p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91,6</w:t>
            </w:r>
          </w:p>
          <w:p w:rsidR="00F52538" w:rsidRDefault="00F52538" w:rsidP="00601856">
            <w:pPr>
              <w:jc w:val="center"/>
              <w:rPr>
                <w:sz w:val="28"/>
                <w:lang w:eastAsia="en-US"/>
              </w:rPr>
            </w:pPr>
          </w:p>
          <w:p w:rsidR="00F52538" w:rsidRDefault="00F52538" w:rsidP="00601856">
            <w:pPr>
              <w:jc w:val="center"/>
              <w:rPr>
                <w:sz w:val="28"/>
                <w:lang w:eastAsia="en-US"/>
              </w:rPr>
            </w:pPr>
          </w:p>
          <w:p w:rsidR="00F52538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99,8</w:t>
            </w:r>
          </w:p>
          <w:p w:rsidR="00F52538" w:rsidRDefault="00F52538" w:rsidP="00601856">
            <w:pPr>
              <w:jc w:val="center"/>
              <w:rPr>
                <w:sz w:val="28"/>
                <w:lang w:eastAsia="en-US"/>
              </w:rPr>
            </w:pPr>
          </w:p>
          <w:p w:rsidR="00F52538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93,8</w:t>
            </w:r>
          </w:p>
          <w:p w:rsidR="00F52538" w:rsidRDefault="00F52538" w:rsidP="00601856">
            <w:pPr>
              <w:jc w:val="center"/>
              <w:rPr>
                <w:sz w:val="28"/>
                <w:lang w:eastAsia="en-US"/>
              </w:rPr>
            </w:pPr>
          </w:p>
          <w:p w:rsidR="00F52538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83,9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35,8</w:t>
            </w:r>
          </w:p>
          <w:p w:rsidR="00F52538" w:rsidRDefault="00F52538" w:rsidP="00601856">
            <w:pPr>
              <w:jc w:val="center"/>
              <w:rPr>
                <w:sz w:val="28"/>
                <w:lang w:eastAsia="en-US"/>
              </w:rPr>
            </w:pPr>
          </w:p>
          <w:p w:rsidR="00F52538" w:rsidRDefault="00F52538" w:rsidP="00601856">
            <w:pPr>
              <w:jc w:val="center"/>
              <w:rPr>
                <w:sz w:val="28"/>
                <w:lang w:eastAsia="en-US"/>
              </w:rPr>
            </w:pPr>
          </w:p>
          <w:p w:rsidR="00F52538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3,4</w:t>
            </w:r>
          </w:p>
          <w:p w:rsidR="00F52538" w:rsidRDefault="00F52538" w:rsidP="00601856">
            <w:pPr>
              <w:jc w:val="center"/>
              <w:rPr>
                <w:sz w:val="28"/>
                <w:lang w:eastAsia="en-US"/>
              </w:rPr>
            </w:pPr>
          </w:p>
          <w:p w:rsidR="00F52538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23,4</w:t>
            </w:r>
          </w:p>
          <w:p w:rsidR="00F52538" w:rsidRDefault="00F52538" w:rsidP="00601856">
            <w:pPr>
              <w:jc w:val="center"/>
              <w:rPr>
                <w:sz w:val="28"/>
                <w:lang w:eastAsia="en-US"/>
              </w:rPr>
            </w:pPr>
          </w:p>
          <w:p w:rsidR="00F52538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9,0</w:t>
            </w:r>
          </w:p>
        </w:tc>
      </w:tr>
      <w:tr w:rsidR="0021273E" w:rsidTr="00CA513E">
        <w:trPr>
          <w:trHeight w:val="49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CE5FE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F52538" w:rsidRDefault="00F52538" w:rsidP="00601856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21273E" w:rsidTr="00CA513E">
        <w:trPr>
          <w:trHeight w:val="48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601856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  <w:p w:rsidR="0021273E" w:rsidRDefault="0021273E" w:rsidP="00601856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CE5FE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53,2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3714F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</w:t>
            </w:r>
            <w:r w:rsidR="003714FB">
              <w:rPr>
                <w:sz w:val="28"/>
                <w:lang w:eastAsia="en-US"/>
              </w:rPr>
              <w:t>2</w:t>
            </w:r>
          </w:p>
        </w:tc>
      </w:tr>
      <w:tr w:rsidR="0021273E" w:rsidTr="00CA513E">
        <w:trPr>
          <w:trHeight w:val="9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Социальная политика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CE5FE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271,0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2,9</w:t>
            </w:r>
          </w:p>
        </w:tc>
      </w:tr>
      <w:tr w:rsidR="0021273E" w:rsidTr="00CA513E">
        <w:trPr>
          <w:trHeight w:val="9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Средства массовой информации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CE5FE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21273E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E" w:rsidRDefault="00F52538" w:rsidP="0060185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0,2</w:t>
            </w:r>
          </w:p>
        </w:tc>
      </w:tr>
    </w:tbl>
    <w:p w:rsidR="008B16BE" w:rsidRDefault="008B16BE" w:rsidP="00601856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B16BE" w:rsidRDefault="008B16BE" w:rsidP="00601856">
      <w:pPr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</w:t>
      </w:r>
      <w:r w:rsidR="005D5760">
        <w:rPr>
          <w:sz w:val="28"/>
        </w:rPr>
        <w:t>9 месяцев</w:t>
      </w:r>
      <w:r w:rsidR="00830BD0">
        <w:rPr>
          <w:sz w:val="28"/>
        </w:rPr>
        <w:t xml:space="preserve"> </w:t>
      </w:r>
      <w:r w:rsidR="00601856">
        <w:rPr>
          <w:sz w:val="28"/>
        </w:rPr>
        <w:t>2019</w:t>
      </w:r>
      <w:r w:rsidR="00830BD0">
        <w:rPr>
          <w:sz w:val="28"/>
        </w:rPr>
        <w:t xml:space="preserve"> </w:t>
      </w:r>
      <w:r>
        <w:rPr>
          <w:sz w:val="28"/>
        </w:rPr>
        <w:t>г</w:t>
      </w:r>
      <w:r w:rsidR="00830BD0">
        <w:rPr>
          <w:sz w:val="28"/>
        </w:rPr>
        <w:t>ода</w:t>
      </w:r>
      <w:r>
        <w:rPr>
          <w:sz w:val="28"/>
        </w:rPr>
        <w:t xml:space="preserve">.         </w:t>
      </w:r>
    </w:p>
    <w:p w:rsidR="008B16BE" w:rsidRDefault="008B16BE" w:rsidP="00601856">
      <w:pPr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3714FB">
        <w:rPr>
          <w:sz w:val="28"/>
        </w:rPr>
        <w:t>3781,1</w:t>
      </w:r>
      <w:r w:rsidR="00B12677">
        <w:rPr>
          <w:sz w:val="28"/>
        </w:rPr>
        <w:t xml:space="preserve"> тыс. рублей (</w:t>
      </w:r>
      <w:r w:rsidR="003714FB">
        <w:rPr>
          <w:sz w:val="28"/>
        </w:rPr>
        <w:t>3323,7</w:t>
      </w:r>
      <w:r>
        <w:rPr>
          <w:sz w:val="28"/>
        </w:rPr>
        <w:t xml:space="preserve"> тыс. руб</w:t>
      </w:r>
      <w:r w:rsidR="00B12677">
        <w:rPr>
          <w:sz w:val="28"/>
        </w:rPr>
        <w:t xml:space="preserve">лей в </w:t>
      </w:r>
      <w:r w:rsidR="00601856">
        <w:rPr>
          <w:sz w:val="28"/>
        </w:rPr>
        <w:t>2019</w:t>
      </w:r>
      <w:r w:rsidR="00B12677">
        <w:rPr>
          <w:sz w:val="28"/>
        </w:rPr>
        <w:t>г)</w:t>
      </w:r>
      <w:r>
        <w:rPr>
          <w:sz w:val="28"/>
        </w:rPr>
        <w:t xml:space="preserve"> или </w:t>
      </w:r>
      <w:r w:rsidR="003714FB">
        <w:rPr>
          <w:sz w:val="28"/>
        </w:rPr>
        <w:t>67,1</w:t>
      </w:r>
      <w:r>
        <w:rPr>
          <w:sz w:val="28"/>
        </w:rPr>
        <w:t xml:space="preserve"> %  к утвержденному плану.</w:t>
      </w:r>
    </w:p>
    <w:p w:rsidR="003714FB" w:rsidRDefault="008B16BE" w:rsidP="00601856">
      <w:pPr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3714FB">
        <w:rPr>
          <w:sz w:val="28"/>
        </w:rPr>
        <w:t>140,5</w:t>
      </w:r>
      <w:r>
        <w:rPr>
          <w:sz w:val="28"/>
        </w:rPr>
        <w:t xml:space="preserve"> тыс. руб. или </w:t>
      </w:r>
      <w:r w:rsidR="003714FB">
        <w:rPr>
          <w:sz w:val="28"/>
        </w:rPr>
        <w:t>69,1</w:t>
      </w:r>
      <w:r>
        <w:rPr>
          <w:sz w:val="28"/>
        </w:rPr>
        <w:t xml:space="preserve">% к плану. </w:t>
      </w:r>
    </w:p>
    <w:p w:rsidR="008B16BE" w:rsidRDefault="00722307" w:rsidP="003714FB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В р</w:t>
      </w:r>
      <w:r w:rsidR="003714FB">
        <w:rPr>
          <w:sz w:val="28"/>
        </w:rPr>
        <w:t>аздел</w:t>
      </w:r>
      <w:r>
        <w:rPr>
          <w:sz w:val="28"/>
        </w:rPr>
        <w:t>е</w:t>
      </w:r>
      <w:r w:rsidR="003714FB">
        <w:rPr>
          <w:sz w:val="28"/>
        </w:rPr>
        <w:t xml:space="preserve"> «Национальная экономика» при плане 1181,0 тыс. рублей  израсходовано</w:t>
      </w:r>
      <w:r>
        <w:rPr>
          <w:sz w:val="28"/>
        </w:rPr>
        <w:t xml:space="preserve"> 199,7 тыс. рублей или 16,9%.</w:t>
      </w:r>
      <w:r w:rsidR="003714FB">
        <w:rPr>
          <w:sz w:val="28"/>
        </w:rPr>
        <w:t xml:space="preserve"> </w:t>
      </w:r>
    </w:p>
    <w:p w:rsidR="008B16BE" w:rsidRDefault="008B16BE" w:rsidP="00601856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жилищно</w:t>
      </w:r>
      <w:proofErr w:type="spellEnd"/>
      <w:r w:rsidR="00DD678B">
        <w:rPr>
          <w:sz w:val="28"/>
        </w:rPr>
        <w:t xml:space="preserve"> </w:t>
      </w:r>
      <w:r>
        <w:rPr>
          <w:sz w:val="28"/>
        </w:rPr>
        <w:t xml:space="preserve">- коммунальному хозяйству  составило </w:t>
      </w:r>
      <w:r w:rsidR="00722307">
        <w:rPr>
          <w:sz w:val="28"/>
        </w:rPr>
        <w:t>3437,7</w:t>
      </w:r>
      <w:r w:rsidR="00B12677">
        <w:rPr>
          <w:sz w:val="28"/>
        </w:rPr>
        <w:t xml:space="preserve"> тыс. рублей (</w:t>
      </w:r>
      <w:r w:rsidR="00722307">
        <w:rPr>
          <w:sz w:val="28"/>
        </w:rPr>
        <w:t>3383,5</w:t>
      </w:r>
      <w:r>
        <w:rPr>
          <w:sz w:val="28"/>
        </w:rPr>
        <w:t xml:space="preserve"> тыс. руб</w:t>
      </w:r>
      <w:r w:rsidR="00B12677">
        <w:rPr>
          <w:sz w:val="28"/>
        </w:rPr>
        <w:t xml:space="preserve">лей в </w:t>
      </w:r>
      <w:r w:rsidR="00601856">
        <w:rPr>
          <w:sz w:val="28"/>
        </w:rPr>
        <w:t>2019</w:t>
      </w:r>
      <w:r w:rsidR="00B12677">
        <w:rPr>
          <w:sz w:val="28"/>
        </w:rPr>
        <w:t>г)</w:t>
      </w:r>
      <w:r>
        <w:rPr>
          <w:sz w:val="28"/>
        </w:rPr>
        <w:t xml:space="preserve"> или</w:t>
      </w:r>
      <w:r w:rsidR="00830BD0">
        <w:rPr>
          <w:sz w:val="28"/>
        </w:rPr>
        <w:t xml:space="preserve"> </w:t>
      </w:r>
      <w:r w:rsidR="00DD678B" w:rsidRPr="00DD678B">
        <w:rPr>
          <w:sz w:val="28"/>
        </w:rPr>
        <w:t xml:space="preserve"> </w:t>
      </w:r>
      <w:r w:rsidR="00722307">
        <w:rPr>
          <w:sz w:val="28"/>
        </w:rPr>
        <w:t>91,6</w:t>
      </w:r>
      <w:r>
        <w:rPr>
          <w:sz w:val="28"/>
        </w:rPr>
        <w:t xml:space="preserve"> %  к утвержденному </w:t>
      </w:r>
      <w:r w:rsidR="00830BD0">
        <w:rPr>
          <w:sz w:val="28"/>
        </w:rPr>
        <w:t>объему</w:t>
      </w:r>
      <w:r>
        <w:rPr>
          <w:sz w:val="28"/>
        </w:rPr>
        <w:t xml:space="preserve"> в сумме </w:t>
      </w:r>
      <w:r w:rsidR="00722307">
        <w:rPr>
          <w:sz w:val="28"/>
        </w:rPr>
        <w:t>3754,5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 из них :</w:t>
      </w:r>
    </w:p>
    <w:p w:rsidR="008B16BE" w:rsidRDefault="008B16BE" w:rsidP="00601856">
      <w:pPr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722307">
        <w:rPr>
          <w:sz w:val="28"/>
        </w:rPr>
        <w:t>323,3</w:t>
      </w:r>
      <w:r>
        <w:rPr>
          <w:sz w:val="28"/>
        </w:rPr>
        <w:t xml:space="preserve"> тыс.</w:t>
      </w:r>
      <w:r w:rsidR="00DD678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722307">
        <w:rPr>
          <w:sz w:val="28"/>
        </w:rPr>
        <w:t>99,8</w:t>
      </w:r>
      <w:r>
        <w:rPr>
          <w:sz w:val="28"/>
        </w:rPr>
        <w:t xml:space="preserve"> %;</w:t>
      </w:r>
    </w:p>
    <w:p w:rsidR="008B16BE" w:rsidRDefault="008B16BE" w:rsidP="00601856">
      <w:pPr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722307">
        <w:rPr>
          <w:sz w:val="28"/>
        </w:rPr>
        <w:t>2250,0</w:t>
      </w:r>
      <w:r>
        <w:rPr>
          <w:sz w:val="28"/>
        </w:rPr>
        <w:t xml:space="preserve"> тыс.</w:t>
      </w:r>
      <w:r w:rsidR="00DD678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722307">
        <w:rPr>
          <w:sz w:val="28"/>
        </w:rPr>
        <w:t>93,8</w:t>
      </w:r>
      <w:r>
        <w:rPr>
          <w:sz w:val="28"/>
        </w:rPr>
        <w:t>% плана;</w:t>
      </w:r>
    </w:p>
    <w:p w:rsidR="008B16BE" w:rsidRDefault="008B16BE" w:rsidP="00601856">
      <w:pPr>
        <w:pStyle w:val="a3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запланированные   на  благоустройство в сумме </w:t>
      </w:r>
      <w:r w:rsidR="00B12677">
        <w:t>1</w:t>
      </w:r>
      <w:r w:rsidR="00722307">
        <w:t>03</w:t>
      </w:r>
      <w:r w:rsidR="00BD5ACF">
        <w:t>0,</w:t>
      </w:r>
      <w:r w:rsidR="00722307">
        <w:t>5</w:t>
      </w:r>
      <w:r>
        <w:t xml:space="preserve"> тыс.</w:t>
      </w:r>
      <w:r w:rsidR="00DD678B">
        <w:t xml:space="preserve"> </w:t>
      </w:r>
      <w:r>
        <w:t xml:space="preserve">руб. </w:t>
      </w:r>
      <w:r w:rsidR="00B12677">
        <w:t>за</w:t>
      </w:r>
      <w:r>
        <w:t xml:space="preserve"> </w:t>
      </w:r>
      <w:r w:rsidR="005D5760">
        <w:t>9 месяцев</w:t>
      </w:r>
      <w:r w:rsidR="00830BD0">
        <w:t xml:space="preserve"> </w:t>
      </w:r>
      <w:r w:rsidR="00601856">
        <w:t>2020</w:t>
      </w:r>
      <w:r w:rsidR="00111C24">
        <w:t xml:space="preserve"> </w:t>
      </w:r>
      <w:r>
        <w:t xml:space="preserve">года  </w:t>
      </w:r>
      <w:r w:rsidR="00111C24">
        <w:t xml:space="preserve">израсходованы на сумму </w:t>
      </w:r>
      <w:r w:rsidR="00722307">
        <w:t>864,4</w:t>
      </w:r>
      <w:r w:rsidR="00111C24">
        <w:t xml:space="preserve"> тыс. рублей</w:t>
      </w:r>
      <w:r w:rsidR="00B12677">
        <w:t xml:space="preserve"> или </w:t>
      </w:r>
      <w:r w:rsidR="00722307">
        <w:t>83,9</w:t>
      </w:r>
      <w:r w:rsidR="00B12677">
        <w:t>% от утвержденного плана</w:t>
      </w:r>
      <w:r w:rsidR="00111C24">
        <w:t>.</w:t>
      </w:r>
      <w:r>
        <w:t xml:space="preserve">      </w:t>
      </w:r>
    </w:p>
    <w:p w:rsidR="00722307" w:rsidRDefault="00722307" w:rsidP="00601856">
      <w:pPr>
        <w:pStyle w:val="a3"/>
        <w:ind w:left="180"/>
      </w:pPr>
    </w:p>
    <w:p w:rsidR="008B16BE" w:rsidRDefault="008B16BE" w:rsidP="00601856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722307">
        <w:rPr>
          <w:sz w:val="28"/>
        </w:rPr>
        <w:t>175</w:t>
      </w:r>
      <w:r w:rsidR="00B12677">
        <w:rPr>
          <w:sz w:val="28"/>
        </w:rPr>
        <w:t>0</w:t>
      </w:r>
      <w:r>
        <w:rPr>
          <w:sz w:val="28"/>
        </w:rPr>
        <w:t>,0 тыс. руб.</w:t>
      </w:r>
      <w:r w:rsidR="00BD5ACF">
        <w:rPr>
          <w:sz w:val="28"/>
        </w:rPr>
        <w:t xml:space="preserve"> или </w:t>
      </w:r>
      <w:r w:rsidR="00722307">
        <w:rPr>
          <w:sz w:val="28"/>
        </w:rPr>
        <w:t>53,2</w:t>
      </w:r>
      <w:r w:rsidR="00BD5ACF">
        <w:rPr>
          <w:sz w:val="28"/>
        </w:rPr>
        <w:t>%</w:t>
      </w:r>
      <w:r>
        <w:rPr>
          <w:sz w:val="28"/>
        </w:rPr>
        <w:t xml:space="preserve"> к утвержденному </w:t>
      </w:r>
      <w:r>
        <w:rPr>
          <w:sz w:val="28"/>
          <w:szCs w:val="28"/>
        </w:rPr>
        <w:t>бюджету.</w:t>
      </w:r>
    </w:p>
    <w:p w:rsidR="00DC3148" w:rsidRDefault="008B16BE" w:rsidP="00601856">
      <w:pPr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D47741">
        <w:rPr>
          <w:sz w:val="28"/>
        </w:rPr>
        <w:t>2</w:t>
      </w:r>
      <w:r w:rsidR="00722307">
        <w:rPr>
          <w:sz w:val="28"/>
        </w:rPr>
        <w:t>8</w:t>
      </w:r>
      <w:r w:rsidR="00D47741">
        <w:rPr>
          <w:sz w:val="28"/>
        </w:rPr>
        <w:t>1,0</w:t>
      </w:r>
      <w:r>
        <w:rPr>
          <w:sz w:val="28"/>
        </w:rPr>
        <w:t xml:space="preserve"> тыс. руб. или </w:t>
      </w:r>
      <w:r w:rsidR="00722307">
        <w:rPr>
          <w:sz w:val="28"/>
        </w:rPr>
        <w:t>75,9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D47741">
        <w:rPr>
          <w:sz w:val="28"/>
        </w:rPr>
        <w:t>2</w:t>
      </w:r>
      <w:r w:rsidR="00722307">
        <w:rPr>
          <w:sz w:val="28"/>
        </w:rPr>
        <w:t>8</w:t>
      </w:r>
      <w:r w:rsidR="00D47741">
        <w:rPr>
          <w:sz w:val="28"/>
        </w:rPr>
        <w:t>1,0</w:t>
      </w:r>
      <w:r w:rsidR="00DC3148">
        <w:rPr>
          <w:sz w:val="28"/>
        </w:rPr>
        <w:t xml:space="preserve"> тыс. руб.</w:t>
      </w:r>
    </w:p>
    <w:p w:rsidR="008B16BE" w:rsidRDefault="00DC3148" w:rsidP="00601856">
      <w:pPr>
        <w:jc w:val="both"/>
        <w:rPr>
          <w:sz w:val="28"/>
        </w:rPr>
      </w:pPr>
      <w:r>
        <w:rPr>
          <w:sz w:val="28"/>
        </w:rPr>
        <w:tab/>
        <w:t xml:space="preserve">Расходы по разделу «Средства массовой информации» составили </w:t>
      </w:r>
      <w:r w:rsidR="00722307">
        <w:rPr>
          <w:sz w:val="28"/>
        </w:rPr>
        <w:t>22,9</w:t>
      </w:r>
      <w:r>
        <w:rPr>
          <w:sz w:val="28"/>
        </w:rPr>
        <w:t xml:space="preserve"> тыс. рублей</w:t>
      </w:r>
      <w:r w:rsidR="008B16BE">
        <w:rPr>
          <w:sz w:val="28"/>
        </w:rPr>
        <w:t xml:space="preserve">  </w:t>
      </w:r>
      <w:r>
        <w:rPr>
          <w:sz w:val="28"/>
        </w:rPr>
        <w:t xml:space="preserve">при плане </w:t>
      </w:r>
      <w:r w:rsidR="00722307">
        <w:rPr>
          <w:sz w:val="28"/>
        </w:rPr>
        <w:t>10</w:t>
      </w:r>
      <w:r>
        <w:rPr>
          <w:sz w:val="28"/>
        </w:rPr>
        <w:t>0,0 тыс. рублей.</w:t>
      </w:r>
      <w:r w:rsidR="008B16BE">
        <w:rPr>
          <w:sz w:val="28"/>
        </w:rPr>
        <w:t xml:space="preserve">     </w:t>
      </w:r>
    </w:p>
    <w:p w:rsidR="008B16BE" w:rsidRDefault="008B16BE" w:rsidP="00601856">
      <w:pPr>
        <w:pStyle w:val="a3"/>
      </w:pPr>
      <w:r>
        <w:t xml:space="preserve">            Удельный вес  в  общей  сумме  расходов составил:</w:t>
      </w:r>
    </w:p>
    <w:p w:rsidR="00835BE0" w:rsidRDefault="00835BE0" w:rsidP="00601856">
      <w:pPr>
        <w:pStyle w:val="a3"/>
      </w:pPr>
      <w:r>
        <w:t>-  по общегосударственным   вопросам – 39,3 %;</w:t>
      </w:r>
    </w:p>
    <w:p w:rsidR="00D47741" w:rsidRDefault="00D47741" w:rsidP="00601856">
      <w:pPr>
        <w:pStyle w:val="a3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</w:t>
      </w:r>
      <w:r w:rsidR="00835BE0">
        <w:t>35</w:t>
      </w:r>
      <w:r>
        <w:t>,8%;</w:t>
      </w:r>
    </w:p>
    <w:p w:rsidR="00835BE0" w:rsidRDefault="00BD5ACF" w:rsidP="00601856">
      <w:pPr>
        <w:pStyle w:val="a3"/>
      </w:pPr>
      <w:r>
        <w:t xml:space="preserve">-  по культуре – </w:t>
      </w:r>
      <w:r w:rsidR="00835BE0">
        <w:t>18,2</w:t>
      </w:r>
      <w:r>
        <w:t>%;</w:t>
      </w:r>
    </w:p>
    <w:p w:rsidR="00835BE0" w:rsidRDefault="00835BE0" w:rsidP="00601856">
      <w:pPr>
        <w:pStyle w:val="a3"/>
      </w:pPr>
      <w:r>
        <w:t>-  по социальной политике – 2,9 %;</w:t>
      </w:r>
    </w:p>
    <w:p w:rsidR="00BD5ACF" w:rsidRDefault="00C53D5A" w:rsidP="00601856">
      <w:pPr>
        <w:pStyle w:val="a3"/>
      </w:pPr>
      <w:r>
        <w:t xml:space="preserve">- национальная экономика – </w:t>
      </w:r>
      <w:r w:rsidR="00835BE0">
        <w:t>2,1</w:t>
      </w:r>
      <w:r>
        <w:t>%;</w:t>
      </w:r>
    </w:p>
    <w:p w:rsidR="008B16BE" w:rsidRDefault="008B16BE" w:rsidP="00601856">
      <w:pPr>
        <w:pStyle w:val="a3"/>
      </w:pPr>
      <w:r>
        <w:t xml:space="preserve">-  национальная оборона </w:t>
      </w:r>
      <w:r w:rsidR="00DC3148">
        <w:t>–</w:t>
      </w:r>
      <w:r>
        <w:t xml:space="preserve"> </w:t>
      </w:r>
      <w:r w:rsidR="00DC3148">
        <w:t>1</w:t>
      </w:r>
      <w:r w:rsidR="00830BD0">
        <w:t>,</w:t>
      </w:r>
      <w:r w:rsidR="00835BE0">
        <w:t>5</w:t>
      </w:r>
      <w:r w:rsidR="00C53D5A">
        <w:t>%.</w:t>
      </w:r>
    </w:p>
    <w:p w:rsidR="00BD5ACF" w:rsidRDefault="00BD5ACF" w:rsidP="00601856">
      <w:pPr>
        <w:pStyle w:val="a3"/>
      </w:pPr>
      <w:r>
        <w:t xml:space="preserve">-  средства массовой информации – </w:t>
      </w:r>
      <w:r w:rsidR="00D47741">
        <w:t>0,</w:t>
      </w:r>
      <w:r w:rsidR="00835BE0">
        <w:t>2</w:t>
      </w:r>
      <w:r>
        <w:t>%;</w:t>
      </w:r>
    </w:p>
    <w:p w:rsidR="00BD5ACF" w:rsidRDefault="00BD5ACF" w:rsidP="00601856">
      <w:pPr>
        <w:pStyle w:val="a3"/>
      </w:pPr>
      <w:r>
        <w:t>- охрана окружающей среды – 0,0%;</w:t>
      </w:r>
    </w:p>
    <w:p w:rsidR="00DC3148" w:rsidRDefault="00DC3148" w:rsidP="00601856">
      <w:pPr>
        <w:pStyle w:val="a3"/>
      </w:pPr>
    </w:p>
    <w:p w:rsidR="008B16BE" w:rsidRDefault="008B16BE" w:rsidP="00601856">
      <w:pPr>
        <w:pStyle w:val="a3"/>
        <w:ind w:firstLine="708"/>
        <w:rPr>
          <w:bCs/>
        </w:rPr>
      </w:pPr>
      <w:r>
        <w:t xml:space="preserve">На выплату заработной платы из бюджета МО Михайловское Куркинского района </w:t>
      </w:r>
      <w:r w:rsidR="00C53D5A">
        <w:t xml:space="preserve"> </w:t>
      </w:r>
      <w:r>
        <w:t xml:space="preserve">за </w:t>
      </w:r>
      <w:r w:rsidR="00C53D5A">
        <w:t xml:space="preserve"> </w:t>
      </w:r>
      <w:r w:rsidR="005D5760">
        <w:t>9 месяцев</w:t>
      </w:r>
      <w:r w:rsidR="00830BD0">
        <w:t xml:space="preserve"> </w:t>
      </w:r>
      <w:r w:rsidR="00601856">
        <w:t>2019</w:t>
      </w:r>
      <w:r w:rsidR="00BD5ACF">
        <w:t xml:space="preserve"> </w:t>
      </w:r>
      <w:r>
        <w:t xml:space="preserve">года   направлено </w:t>
      </w:r>
      <w:r w:rsidR="00835BE0">
        <w:t>2570,7</w:t>
      </w:r>
      <w:r w:rsidR="00D47741">
        <w:t xml:space="preserve"> тыс. рублей (</w:t>
      </w:r>
      <w:r w:rsidR="00835BE0">
        <w:t>2342,0</w:t>
      </w:r>
      <w:r w:rsidR="00412D24">
        <w:t xml:space="preserve"> тыс. рублей</w:t>
      </w:r>
      <w:r w:rsidR="00D47741">
        <w:t xml:space="preserve"> в </w:t>
      </w:r>
      <w:r w:rsidR="00601856">
        <w:t>2019</w:t>
      </w:r>
      <w:r w:rsidR="00D47741">
        <w:t>г)</w:t>
      </w:r>
      <w:r w:rsidR="00C53D5A">
        <w:t>, что составляет</w:t>
      </w:r>
      <w:r w:rsidR="00D47741">
        <w:t xml:space="preserve"> 2</w:t>
      </w:r>
      <w:r w:rsidR="00835BE0">
        <w:t>6</w:t>
      </w:r>
      <w:r w:rsidR="00D47741">
        <w:t>,7</w:t>
      </w:r>
      <w:r w:rsidR="00412D24">
        <w:t xml:space="preserve">% </w:t>
      </w:r>
      <w:r w:rsidR="00C53D5A">
        <w:t>всех расходов</w:t>
      </w:r>
      <w:r>
        <w:t>.</w:t>
      </w:r>
    </w:p>
    <w:p w:rsidR="00B2034F" w:rsidRDefault="008B16BE" w:rsidP="00601856">
      <w:pPr>
        <w:pStyle w:val="a5"/>
        <w:ind w:firstLine="0"/>
      </w:pPr>
      <w:r>
        <w:t xml:space="preserve">          В бюджете </w:t>
      </w:r>
      <w:r w:rsidR="00601856">
        <w:t>2020</w:t>
      </w:r>
      <w:r w:rsidR="00412D24">
        <w:t xml:space="preserve"> </w:t>
      </w:r>
      <w:r>
        <w:t>г</w:t>
      </w:r>
      <w:r w:rsidR="00830BD0">
        <w:t>ода</w:t>
      </w:r>
      <w:r>
        <w:t xml:space="preserve"> предусмотрено средств резервного фонда в размере </w:t>
      </w:r>
      <w:r w:rsidR="00835BE0">
        <w:t>141,0</w:t>
      </w:r>
      <w:r>
        <w:t xml:space="preserve">,0 тыс. руб. Денежные средства  резервного фонда за  </w:t>
      </w:r>
      <w:r w:rsidR="005D5760">
        <w:t>9 месяцев</w:t>
      </w:r>
      <w:r>
        <w:t xml:space="preserve"> </w:t>
      </w:r>
      <w:r w:rsidR="00601856">
        <w:t>2020</w:t>
      </w:r>
      <w:r w:rsidR="00412D24">
        <w:t xml:space="preserve"> </w:t>
      </w:r>
      <w:r>
        <w:t>года не расходовались.</w:t>
      </w:r>
    </w:p>
    <w:p w:rsidR="000553B5" w:rsidRDefault="000553B5" w:rsidP="00601856">
      <w:pPr>
        <w:pStyle w:val="a5"/>
        <w:ind w:firstLine="708"/>
      </w:pPr>
      <w:r>
        <w:t>Следует отметить</w:t>
      </w:r>
      <w:r w:rsidR="00412D24">
        <w:t xml:space="preserve"> </w:t>
      </w:r>
      <w:r>
        <w:t>н</w:t>
      </w:r>
      <w:r w:rsidR="00412D24">
        <w:t>изкое исполнение бюджета</w:t>
      </w:r>
      <w:r>
        <w:t xml:space="preserve">, из </w:t>
      </w:r>
      <w:r w:rsidR="00835BE0">
        <w:t>14532,0</w:t>
      </w:r>
      <w:r>
        <w:t xml:space="preserve"> тыс. рублей запланированных расходов </w:t>
      </w:r>
      <w:r w:rsidR="00F100C8">
        <w:t xml:space="preserve"> </w:t>
      </w:r>
      <w:r>
        <w:t xml:space="preserve">освоено </w:t>
      </w:r>
      <w:r w:rsidR="00835BE0">
        <w:t>9612,8</w:t>
      </w:r>
      <w:r>
        <w:t xml:space="preserve"> тыс. рублей. За оставшиеся 3 месяца </w:t>
      </w:r>
      <w:r w:rsidR="00601856">
        <w:t>2020</w:t>
      </w:r>
      <w:r>
        <w:t xml:space="preserve"> года необходимо освоить </w:t>
      </w:r>
      <w:r w:rsidR="00E2730D">
        <w:t>4,9</w:t>
      </w:r>
      <w:r>
        <w:t xml:space="preserve"> </w:t>
      </w:r>
      <w:r w:rsidR="00E2730D">
        <w:t>млн</w:t>
      </w:r>
      <w:r>
        <w:t xml:space="preserve">. рублей или </w:t>
      </w:r>
      <w:r w:rsidR="00E2730D">
        <w:t>33,9</w:t>
      </w:r>
      <w:r>
        <w:t>% годовых расходов бюджета МО Михайловское Куркинского района.</w:t>
      </w:r>
    </w:p>
    <w:p w:rsidR="00011EA7" w:rsidRDefault="00011EA7" w:rsidP="00601856">
      <w:pPr>
        <w:pStyle w:val="a5"/>
        <w:ind w:firstLine="708"/>
      </w:pPr>
    </w:p>
    <w:p w:rsidR="000553B5" w:rsidRDefault="000553B5" w:rsidP="00601856">
      <w:pPr>
        <w:pStyle w:val="a5"/>
        <w:ind w:firstLine="708"/>
      </w:pPr>
    </w:p>
    <w:p w:rsidR="008B16BE" w:rsidRPr="00E53A52" w:rsidRDefault="008B16BE" w:rsidP="00601856">
      <w:pPr>
        <w:pStyle w:val="a5"/>
        <w:ind w:firstLine="708"/>
        <w:rPr>
          <w:b/>
        </w:rPr>
      </w:pPr>
      <w:r>
        <w:rPr>
          <w:b/>
        </w:rPr>
        <w:t xml:space="preserve">       </w:t>
      </w:r>
      <w:r w:rsidRPr="00E53A52">
        <w:rPr>
          <w:b/>
        </w:rPr>
        <w:t xml:space="preserve">Финансирование и реализация муниципальных программ </w:t>
      </w:r>
    </w:p>
    <w:p w:rsidR="008B16BE" w:rsidRDefault="008B16BE" w:rsidP="00601856">
      <w:pPr>
        <w:pStyle w:val="a3"/>
      </w:pPr>
      <w:r>
        <w:tab/>
      </w:r>
    </w:p>
    <w:tbl>
      <w:tblPr>
        <w:tblStyle w:val="a8"/>
        <w:tblW w:w="0" w:type="auto"/>
        <w:tblLook w:val="04A0"/>
      </w:tblPr>
      <w:tblGrid>
        <w:gridCol w:w="2919"/>
        <w:gridCol w:w="1565"/>
        <w:gridCol w:w="1516"/>
        <w:gridCol w:w="1881"/>
        <w:gridCol w:w="1690"/>
      </w:tblGrid>
      <w:tr w:rsidR="007A2B65" w:rsidRPr="00497DBD" w:rsidTr="00412D24">
        <w:tc>
          <w:tcPr>
            <w:tcW w:w="2919" w:type="dxa"/>
          </w:tcPr>
          <w:p w:rsidR="007A2B65" w:rsidRPr="00497DBD" w:rsidRDefault="007A2B65" w:rsidP="00601856">
            <w:pPr>
              <w:pStyle w:val="a3"/>
              <w:rPr>
                <w:szCs w:val="28"/>
              </w:rPr>
            </w:pPr>
            <w:r w:rsidRPr="00497DBD">
              <w:rPr>
                <w:szCs w:val="28"/>
              </w:rPr>
              <w:t>Муниципальная                               программа</w:t>
            </w:r>
            <w:proofErr w:type="gramStart"/>
            <w:r w:rsidR="00D46827">
              <w:rPr>
                <w:szCs w:val="28"/>
              </w:rPr>
              <w:t xml:space="preserve"> (№)</w:t>
            </w:r>
            <w:proofErr w:type="gramEnd"/>
          </w:p>
          <w:p w:rsidR="007A2B65" w:rsidRPr="00497DBD" w:rsidRDefault="007A2B65" w:rsidP="00601856">
            <w:pPr>
              <w:pStyle w:val="a3"/>
              <w:rPr>
                <w:szCs w:val="28"/>
              </w:rPr>
            </w:pPr>
          </w:p>
        </w:tc>
        <w:tc>
          <w:tcPr>
            <w:tcW w:w="1565" w:type="dxa"/>
          </w:tcPr>
          <w:p w:rsidR="007A2B65" w:rsidRPr="00497DBD" w:rsidRDefault="007A2B65" w:rsidP="00601856">
            <w:pPr>
              <w:pStyle w:val="a3"/>
              <w:rPr>
                <w:szCs w:val="28"/>
              </w:rPr>
            </w:pPr>
            <w:r w:rsidRPr="00497DBD">
              <w:rPr>
                <w:szCs w:val="28"/>
              </w:rPr>
              <w:t xml:space="preserve">План на </w:t>
            </w:r>
            <w:r w:rsidR="00601856">
              <w:rPr>
                <w:szCs w:val="28"/>
              </w:rPr>
              <w:t>2020</w:t>
            </w:r>
            <w:r w:rsidRPr="00497DBD">
              <w:rPr>
                <w:szCs w:val="28"/>
              </w:rPr>
              <w:t xml:space="preserve"> год</w:t>
            </w:r>
          </w:p>
        </w:tc>
        <w:tc>
          <w:tcPr>
            <w:tcW w:w="1516" w:type="dxa"/>
          </w:tcPr>
          <w:p w:rsidR="007A2B65" w:rsidRPr="00497DBD" w:rsidRDefault="007A2B65" w:rsidP="00601856">
            <w:pPr>
              <w:pStyle w:val="a3"/>
              <w:rPr>
                <w:szCs w:val="28"/>
              </w:rPr>
            </w:pPr>
            <w:r w:rsidRPr="00497DBD">
              <w:rPr>
                <w:szCs w:val="28"/>
              </w:rPr>
              <w:t>Уточнение программ</w:t>
            </w:r>
          </w:p>
        </w:tc>
        <w:tc>
          <w:tcPr>
            <w:tcW w:w="1881" w:type="dxa"/>
          </w:tcPr>
          <w:p w:rsidR="007A2B65" w:rsidRPr="00497DBD" w:rsidRDefault="007A2B65" w:rsidP="00601856">
            <w:pPr>
              <w:pStyle w:val="a3"/>
              <w:rPr>
                <w:szCs w:val="28"/>
              </w:rPr>
            </w:pPr>
            <w:r w:rsidRPr="00497DBD">
              <w:rPr>
                <w:szCs w:val="28"/>
              </w:rPr>
              <w:t xml:space="preserve">Исполнение за </w:t>
            </w:r>
            <w:r w:rsidR="00830BD0">
              <w:rPr>
                <w:szCs w:val="28"/>
              </w:rPr>
              <w:t>9 месяцев</w:t>
            </w:r>
          </w:p>
        </w:tc>
        <w:tc>
          <w:tcPr>
            <w:tcW w:w="1690" w:type="dxa"/>
          </w:tcPr>
          <w:p w:rsidR="007A2B65" w:rsidRPr="00497DBD" w:rsidRDefault="007A2B65" w:rsidP="00601856">
            <w:pPr>
              <w:pStyle w:val="a3"/>
              <w:rPr>
                <w:szCs w:val="28"/>
              </w:rPr>
            </w:pPr>
            <w:r w:rsidRPr="00497DBD">
              <w:rPr>
                <w:szCs w:val="28"/>
              </w:rPr>
              <w:t>Процент исполнения</w:t>
            </w:r>
          </w:p>
        </w:tc>
      </w:tr>
      <w:tr w:rsidR="00412D24" w:rsidRPr="00497DBD" w:rsidTr="00412D24">
        <w:tc>
          <w:tcPr>
            <w:tcW w:w="2919" w:type="dxa"/>
          </w:tcPr>
          <w:p w:rsidR="00412D24" w:rsidRPr="0037333C" w:rsidRDefault="00412D24" w:rsidP="00601856">
            <w:pPr>
              <w:pStyle w:val="a3"/>
              <w:rPr>
                <w:sz w:val="24"/>
                <w:szCs w:val="24"/>
              </w:rPr>
            </w:pPr>
            <w:r w:rsidRPr="0037333C">
              <w:rPr>
                <w:sz w:val="24"/>
                <w:szCs w:val="24"/>
              </w:rPr>
              <w:lastRenderedPageBreak/>
              <w:t>Обеспечение качественным жильем и услугами ЖКХ населения муниципального образования Куркинский район(07)</w:t>
            </w:r>
          </w:p>
          <w:p w:rsidR="00412D24" w:rsidRPr="0037333C" w:rsidRDefault="00412D24" w:rsidP="006018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412D24" w:rsidRPr="00497DBD" w:rsidRDefault="00E2730D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4254,5</w:t>
            </w:r>
          </w:p>
        </w:tc>
        <w:tc>
          <w:tcPr>
            <w:tcW w:w="1516" w:type="dxa"/>
          </w:tcPr>
          <w:p w:rsidR="00412D24" w:rsidRPr="00497DBD" w:rsidRDefault="00E2730D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3754,5</w:t>
            </w:r>
          </w:p>
        </w:tc>
        <w:tc>
          <w:tcPr>
            <w:tcW w:w="1881" w:type="dxa"/>
          </w:tcPr>
          <w:p w:rsidR="00412D24" w:rsidRPr="00497DBD" w:rsidRDefault="00981EC6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3437,7</w:t>
            </w:r>
          </w:p>
        </w:tc>
        <w:tc>
          <w:tcPr>
            <w:tcW w:w="1690" w:type="dxa"/>
          </w:tcPr>
          <w:p w:rsidR="00412D24" w:rsidRPr="00497DBD" w:rsidRDefault="00BA289F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91,6</w:t>
            </w:r>
          </w:p>
        </w:tc>
      </w:tr>
      <w:tr w:rsidR="00412D24" w:rsidRPr="00497DBD" w:rsidTr="00412D24">
        <w:tc>
          <w:tcPr>
            <w:tcW w:w="2919" w:type="dxa"/>
          </w:tcPr>
          <w:p w:rsidR="00412D24" w:rsidRPr="0037333C" w:rsidRDefault="00412D24" w:rsidP="00601856">
            <w:pPr>
              <w:pStyle w:val="a3"/>
              <w:rPr>
                <w:sz w:val="24"/>
                <w:szCs w:val="24"/>
              </w:rPr>
            </w:pPr>
            <w:r w:rsidRPr="0037333C"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  <w:r w:rsidR="0037333C">
              <w:rPr>
                <w:sz w:val="24"/>
                <w:szCs w:val="24"/>
              </w:rPr>
              <w:t>(19)</w:t>
            </w:r>
          </w:p>
          <w:p w:rsidR="00412D24" w:rsidRPr="0037333C" w:rsidRDefault="00412D24" w:rsidP="006018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412D24" w:rsidRPr="00497DBD" w:rsidRDefault="00412D24" w:rsidP="00601856">
            <w:pPr>
              <w:pStyle w:val="a3"/>
              <w:jc w:val="center"/>
              <w:rPr>
                <w:szCs w:val="28"/>
              </w:rPr>
            </w:pPr>
            <w:r w:rsidRPr="00497DBD">
              <w:rPr>
                <w:szCs w:val="28"/>
              </w:rPr>
              <w:t>0,</w:t>
            </w:r>
            <w:r>
              <w:rPr>
                <w:szCs w:val="28"/>
              </w:rPr>
              <w:t>0</w:t>
            </w:r>
          </w:p>
        </w:tc>
        <w:tc>
          <w:tcPr>
            <w:tcW w:w="1516" w:type="dxa"/>
          </w:tcPr>
          <w:p w:rsidR="00412D24" w:rsidRPr="00497DBD" w:rsidRDefault="00412D24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81" w:type="dxa"/>
          </w:tcPr>
          <w:p w:rsidR="00412D24" w:rsidRPr="00497DBD" w:rsidRDefault="00BA289F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90" w:type="dxa"/>
          </w:tcPr>
          <w:p w:rsidR="00412D24" w:rsidRPr="00497DBD" w:rsidRDefault="00BA289F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2730D" w:rsidRPr="00497DBD" w:rsidTr="00412D24">
        <w:tc>
          <w:tcPr>
            <w:tcW w:w="2919" w:type="dxa"/>
          </w:tcPr>
          <w:p w:rsidR="00E2730D" w:rsidRPr="0037333C" w:rsidRDefault="00E2730D" w:rsidP="00CE5FE6">
            <w:pPr>
              <w:pStyle w:val="a3"/>
              <w:rPr>
                <w:sz w:val="24"/>
                <w:szCs w:val="24"/>
              </w:rPr>
            </w:pPr>
            <w:r w:rsidRPr="0037333C">
              <w:rPr>
                <w:sz w:val="24"/>
                <w:szCs w:val="24"/>
              </w:rPr>
              <w:t>Дорожная деятельность в отношении автомобильных дорог местного значения  на территории муниципального образования Куркинский район</w:t>
            </w:r>
            <w:r>
              <w:rPr>
                <w:sz w:val="24"/>
                <w:szCs w:val="24"/>
              </w:rPr>
              <w:t>(09)</w:t>
            </w:r>
          </w:p>
        </w:tc>
        <w:tc>
          <w:tcPr>
            <w:tcW w:w="1565" w:type="dxa"/>
          </w:tcPr>
          <w:p w:rsidR="00E2730D" w:rsidRPr="0037333C" w:rsidRDefault="00E2730D" w:rsidP="00CE5FE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1181,0</w:t>
            </w:r>
          </w:p>
        </w:tc>
        <w:tc>
          <w:tcPr>
            <w:tcW w:w="1516" w:type="dxa"/>
          </w:tcPr>
          <w:p w:rsidR="00E2730D" w:rsidRPr="0037333C" w:rsidRDefault="00E2730D" w:rsidP="00CE5FE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1181,1</w:t>
            </w:r>
          </w:p>
        </w:tc>
        <w:tc>
          <w:tcPr>
            <w:tcW w:w="1881" w:type="dxa"/>
          </w:tcPr>
          <w:p w:rsidR="00E2730D" w:rsidRPr="0037333C" w:rsidRDefault="00BA289F" w:rsidP="00CE5FE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199,7</w:t>
            </w:r>
          </w:p>
        </w:tc>
        <w:tc>
          <w:tcPr>
            <w:tcW w:w="1690" w:type="dxa"/>
          </w:tcPr>
          <w:p w:rsidR="00E2730D" w:rsidRPr="0037333C" w:rsidRDefault="00BA289F" w:rsidP="00CE5FE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16,9</w:t>
            </w:r>
          </w:p>
        </w:tc>
      </w:tr>
      <w:tr w:rsidR="00412D24" w:rsidRPr="00497DBD" w:rsidTr="00412D24">
        <w:tc>
          <w:tcPr>
            <w:tcW w:w="2919" w:type="dxa"/>
          </w:tcPr>
          <w:p w:rsidR="00412D24" w:rsidRPr="0037333C" w:rsidRDefault="00412D24" w:rsidP="00601856">
            <w:pPr>
              <w:pStyle w:val="a3"/>
              <w:rPr>
                <w:sz w:val="24"/>
                <w:szCs w:val="24"/>
              </w:rPr>
            </w:pPr>
            <w:r w:rsidRPr="0037333C"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  <w:r w:rsidR="0037333C">
              <w:rPr>
                <w:sz w:val="24"/>
                <w:szCs w:val="24"/>
              </w:rPr>
              <w:t>(04)</w:t>
            </w:r>
          </w:p>
          <w:p w:rsidR="00412D24" w:rsidRPr="0037333C" w:rsidRDefault="00412D24" w:rsidP="006018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412D24" w:rsidRPr="00497DBD" w:rsidRDefault="00E2730D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370,0</w:t>
            </w:r>
          </w:p>
        </w:tc>
        <w:tc>
          <w:tcPr>
            <w:tcW w:w="1516" w:type="dxa"/>
          </w:tcPr>
          <w:p w:rsidR="00412D24" w:rsidRPr="00497DBD" w:rsidRDefault="00E2730D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370,0</w:t>
            </w:r>
          </w:p>
        </w:tc>
        <w:tc>
          <w:tcPr>
            <w:tcW w:w="1881" w:type="dxa"/>
          </w:tcPr>
          <w:p w:rsidR="00412D24" w:rsidRPr="00497DBD" w:rsidRDefault="00BA289F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281,0</w:t>
            </w:r>
          </w:p>
        </w:tc>
        <w:tc>
          <w:tcPr>
            <w:tcW w:w="1690" w:type="dxa"/>
          </w:tcPr>
          <w:p w:rsidR="00412D24" w:rsidRPr="00497DBD" w:rsidRDefault="00BA289F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75,9</w:t>
            </w:r>
          </w:p>
        </w:tc>
      </w:tr>
      <w:tr w:rsidR="0037333C" w:rsidRPr="00497DBD" w:rsidTr="00412D24">
        <w:tc>
          <w:tcPr>
            <w:tcW w:w="2919" w:type="dxa"/>
          </w:tcPr>
          <w:p w:rsidR="0037333C" w:rsidRPr="00E2730D" w:rsidRDefault="0037333C" w:rsidP="00601856">
            <w:pPr>
              <w:rPr>
                <w:sz w:val="24"/>
                <w:szCs w:val="24"/>
              </w:rPr>
            </w:pPr>
            <w:r w:rsidRPr="00E2730D">
              <w:rPr>
                <w:sz w:val="24"/>
                <w:szCs w:val="24"/>
              </w:rPr>
              <w:t>Информационная политика в муниципальном образовании Михайловское Куркинского района. (16)</w:t>
            </w:r>
          </w:p>
        </w:tc>
        <w:tc>
          <w:tcPr>
            <w:tcW w:w="1565" w:type="dxa"/>
          </w:tcPr>
          <w:p w:rsidR="0037333C" w:rsidRPr="0037333C" w:rsidRDefault="00E2730D" w:rsidP="0060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7333C" w:rsidRPr="0037333C">
              <w:rPr>
                <w:sz w:val="28"/>
                <w:szCs w:val="28"/>
              </w:rPr>
              <w:t>0,0</w:t>
            </w:r>
          </w:p>
        </w:tc>
        <w:tc>
          <w:tcPr>
            <w:tcW w:w="1516" w:type="dxa"/>
          </w:tcPr>
          <w:p w:rsidR="0037333C" w:rsidRPr="0037333C" w:rsidRDefault="00E2730D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7333C" w:rsidRPr="0037333C">
              <w:rPr>
                <w:szCs w:val="28"/>
              </w:rPr>
              <w:t>0,0</w:t>
            </w:r>
          </w:p>
        </w:tc>
        <w:tc>
          <w:tcPr>
            <w:tcW w:w="1881" w:type="dxa"/>
          </w:tcPr>
          <w:p w:rsidR="0037333C" w:rsidRPr="0037333C" w:rsidRDefault="00BA289F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22,9</w:t>
            </w:r>
          </w:p>
        </w:tc>
        <w:tc>
          <w:tcPr>
            <w:tcW w:w="1690" w:type="dxa"/>
          </w:tcPr>
          <w:p w:rsidR="0037333C" w:rsidRPr="0037333C" w:rsidRDefault="00BA289F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22,9</w:t>
            </w:r>
          </w:p>
        </w:tc>
      </w:tr>
      <w:tr w:rsidR="0037333C" w:rsidRPr="00497DBD" w:rsidTr="00412D24">
        <w:tc>
          <w:tcPr>
            <w:tcW w:w="2919" w:type="dxa"/>
          </w:tcPr>
          <w:p w:rsidR="0037333C" w:rsidRPr="0037333C" w:rsidRDefault="0037333C" w:rsidP="00601856">
            <w:pPr>
              <w:pStyle w:val="a3"/>
              <w:rPr>
                <w:sz w:val="24"/>
                <w:szCs w:val="24"/>
              </w:rPr>
            </w:pPr>
            <w:r w:rsidRPr="0037333C">
              <w:rPr>
                <w:sz w:val="24"/>
                <w:szCs w:val="24"/>
              </w:rPr>
              <w:t>Итого по программам</w:t>
            </w:r>
          </w:p>
          <w:p w:rsidR="0037333C" w:rsidRPr="0037333C" w:rsidRDefault="0037333C" w:rsidP="006018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37333C" w:rsidRPr="0037333C" w:rsidRDefault="00E2730D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5905,5</w:t>
            </w:r>
          </w:p>
        </w:tc>
        <w:tc>
          <w:tcPr>
            <w:tcW w:w="1516" w:type="dxa"/>
          </w:tcPr>
          <w:p w:rsidR="0037333C" w:rsidRPr="00497DBD" w:rsidRDefault="00E2730D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5405,5</w:t>
            </w:r>
          </w:p>
        </w:tc>
        <w:tc>
          <w:tcPr>
            <w:tcW w:w="1881" w:type="dxa"/>
          </w:tcPr>
          <w:p w:rsidR="0037333C" w:rsidRPr="00497DBD" w:rsidRDefault="00BA289F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3941,3</w:t>
            </w:r>
          </w:p>
        </w:tc>
        <w:tc>
          <w:tcPr>
            <w:tcW w:w="1690" w:type="dxa"/>
          </w:tcPr>
          <w:p w:rsidR="0037333C" w:rsidRPr="00497DBD" w:rsidRDefault="00BA289F" w:rsidP="006018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72,9</w:t>
            </w:r>
          </w:p>
        </w:tc>
      </w:tr>
    </w:tbl>
    <w:p w:rsidR="008B16BE" w:rsidRPr="00497DBD" w:rsidRDefault="008B16BE" w:rsidP="00601856">
      <w:pPr>
        <w:pStyle w:val="a3"/>
        <w:rPr>
          <w:szCs w:val="28"/>
        </w:rPr>
      </w:pPr>
      <w:r w:rsidRPr="00497DBD">
        <w:rPr>
          <w:szCs w:val="28"/>
        </w:rPr>
        <w:tab/>
      </w:r>
    </w:p>
    <w:p w:rsidR="008B16BE" w:rsidRDefault="008B16BE" w:rsidP="00601856">
      <w:pPr>
        <w:pStyle w:val="a3"/>
      </w:pPr>
      <w:r>
        <w:t xml:space="preserve">      Отмечен </w:t>
      </w:r>
      <w:r w:rsidR="000553B5">
        <w:t xml:space="preserve">высокий уровень исполнения </w:t>
      </w:r>
      <w:r>
        <w:t xml:space="preserve"> мероприятий, утвержденных муниципальн</w:t>
      </w:r>
      <w:r w:rsidR="000553B5">
        <w:t>ой</w:t>
      </w:r>
      <w:r>
        <w:t xml:space="preserve"> программ</w:t>
      </w:r>
      <w:r w:rsidR="000553B5">
        <w:t>ой</w:t>
      </w:r>
      <w:r w:rsidR="000553B5" w:rsidRPr="000553B5">
        <w:rPr>
          <w:szCs w:val="28"/>
        </w:rPr>
        <w:t xml:space="preserve"> </w:t>
      </w:r>
      <w:r w:rsidR="000553B5">
        <w:rPr>
          <w:szCs w:val="28"/>
        </w:rPr>
        <w:t>«</w:t>
      </w:r>
      <w:r w:rsidR="000553B5" w:rsidRPr="00497DBD">
        <w:rPr>
          <w:szCs w:val="28"/>
        </w:rPr>
        <w:t>Обеспечение качественным жильем и услугами ЖКХ населения муниципального образования Куркинский район</w:t>
      </w:r>
      <w:r w:rsidR="000553B5">
        <w:rPr>
          <w:szCs w:val="28"/>
        </w:rPr>
        <w:t>»</w:t>
      </w:r>
      <w:r w:rsidR="00916549">
        <w:t>.</w:t>
      </w:r>
    </w:p>
    <w:p w:rsidR="00BA289F" w:rsidRDefault="00BA289F" w:rsidP="00601856">
      <w:pPr>
        <w:pStyle w:val="a3"/>
      </w:pPr>
      <w:r>
        <w:tab/>
        <w:t>Следует отметить очень низкое освоение средств по муниципальной программе</w:t>
      </w:r>
      <w:r w:rsidRPr="00BA289F">
        <w:rPr>
          <w:sz w:val="24"/>
        </w:rPr>
        <w:t xml:space="preserve"> </w:t>
      </w:r>
      <w:r>
        <w:rPr>
          <w:sz w:val="24"/>
        </w:rPr>
        <w:t>«</w:t>
      </w:r>
      <w:r w:rsidRPr="00BA289F">
        <w:rPr>
          <w:szCs w:val="28"/>
        </w:rPr>
        <w:t>Дорожная деятельность в отношении автомобильных дорог местного значения  на территории муниципального образования Куркинский район</w:t>
      </w:r>
      <w:r>
        <w:rPr>
          <w:szCs w:val="28"/>
        </w:rPr>
        <w:t>» - 16,9%.</w:t>
      </w:r>
    </w:p>
    <w:p w:rsidR="00AE37A1" w:rsidRDefault="00AE37A1" w:rsidP="00601856">
      <w:pPr>
        <w:pStyle w:val="a3"/>
      </w:pPr>
      <w:r>
        <w:tab/>
        <w:t xml:space="preserve">Уровень программного бюджета </w:t>
      </w:r>
      <w:r w:rsidR="00D46827">
        <w:t xml:space="preserve">по плану </w:t>
      </w:r>
      <w:r w:rsidR="00916549">
        <w:t>39,0</w:t>
      </w:r>
      <w:r w:rsidR="00D46827">
        <w:t>%, а за 9 месяцев составил</w:t>
      </w:r>
      <w:r w:rsidR="00916549">
        <w:t xml:space="preserve"> </w:t>
      </w:r>
      <w:r w:rsidR="00BA289F">
        <w:t>41,0%.</w:t>
      </w:r>
    </w:p>
    <w:p w:rsidR="00CA40D3" w:rsidRDefault="00CA40D3" w:rsidP="00601856">
      <w:pPr>
        <w:pStyle w:val="a3"/>
      </w:pPr>
      <w:r>
        <w:tab/>
        <w:t xml:space="preserve">Результатом исполнения бюджета за  9 месяцев стал </w:t>
      </w:r>
      <w:r w:rsidR="00CE75AC">
        <w:t>профицит</w:t>
      </w:r>
      <w:r>
        <w:t xml:space="preserve"> на сумму </w:t>
      </w:r>
      <w:r w:rsidR="00CE75AC">
        <w:t>33,8</w:t>
      </w:r>
      <w:r>
        <w:t xml:space="preserve"> тыс. рублей</w:t>
      </w:r>
      <w:r w:rsidR="00634FD4">
        <w:t xml:space="preserve"> при плане </w:t>
      </w:r>
      <w:r w:rsidR="00CE75AC">
        <w:t>дефицита средств 328,1</w:t>
      </w:r>
      <w:r w:rsidR="00634FD4">
        <w:t xml:space="preserve"> тыс. рублей</w:t>
      </w:r>
      <w:r>
        <w:t>, источником покрытия которого утверждены остатки денежных средств на начало финансового года</w:t>
      </w:r>
      <w:r w:rsidR="00634FD4">
        <w:t>.</w:t>
      </w:r>
    </w:p>
    <w:p w:rsidR="00CE75AC" w:rsidRDefault="00CE75AC" w:rsidP="00601856">
      <w:pPr>
        <w:pStyle w:val="a3"/>
      </w:pPr>
    </w:p>
    <w:p w:rsidR="00CE75AC" w:rsidRDefault="00CE75AC" w:rsidP="00601856">
      <w:pPr>
        <w:pStyle w:val="a3"/>
      </w:pPr>
    </w:p>
    <w:p w:rsidR="008B16BE" w:rsidRDefault="008B16BE" w:rsidP="00601856">
      <w:pPr>
        <w:pStyle w:val="a5"/>
        <w:ind w:firstLine="0"/>
      </w:pPr>
    </w:p>
    <w:p w:rsidR="008B16BE" w:rsidRDefault="008B16BE" w:rsidP="00601856">
      <w:pPr>
        <w:pStyle w:val="a5"/>
        <w:ind w:firstLine="0"/>
        <w:rPr>
          <w:b/>
        </w:rPr>
      </w:pPr>
      <w:r>
        <w:t xml:space="preserve">     </w:t>
      </w:r>
      <w:r w:rsidR="00634FD4" w:rsidRPr="00634FD4">
        <w:rPr>
          <w:b/>
        </w:rPr>
        <w:t>Заключение</w:t>
      </w:r>
      <w:r w:rsidR="00634FD4">
        <w:rPr>
          <w:b/>
        </w:rPr>
        <w:t>:</w:t>
      </w:r>
    </w:p>
    <w:p w:rsidR="00CE75AC" w:rsidRPr="00CE75AC" w:rsidRDefault="00CE75AC" w:rsidP="00601856">
      <w:pPr>
        <w:pStyle w:val="a5"/>
        <w:ind w:firstLine="0"/>
      </w:pPr>
      <w:r w:rsidRPr="00CE75AC">
        <w:t xml:space="preserve">-  </w:t>
      </w:r>
      <w:r>
        <w:t xml:space="preserve"> провести мероприятия по увеличению поступлений налоговых и неналоговых доходов (исполнение плана за 9 месяцев 57,9%).</w:t>
      </w:r>
    </w:p>
    <w:p w:rsidR="00CE75AC" w:rsidRDefault="00CE75AC" w:rsidP="00CE75AC">
      <w:pPr>
        <w:pStyle w:val="a3"/>
      </w:pPr>
      <w:r>
        <w:t>-</w:t>
      </w:r>
      <w:r w:rsidR="00634FD4">
        <w:t xml:space="preserve"> обратить внимание на </w:t>
      </w:r>
      <w:r>
        <w:t>низкое освоение средств по муниципальной программе</w:t>
      </w:r>
      <w:r w:rsidRPr="00BA289F">
        <w:rPr>
          <w:sz w:val="24"/>
        </w:rPr>
        <w:t xml:space="preserve"> </w:t>
      </w:r>
      <w:r>
        <w:rPr>
          <w:sz w:val="24"/>
        </w:rPr>
        <w:t>«</w:t>
      </w:r>
      <w:r w:rsidRPr="00BA289F">
        <w:rPr>
          <w:szCs w:val="28"/>
        </w:rPr>
        <w:t>Дорожная деятельность в отношении автомобильных дорог местного значения  на территории муниципального образования Куркинский район</w:t>
      </w:r>
      <w:r>
        <w:rPr>
          <w:szCs w:val="28"/>
        </w:rPr>
        <w:t>» - 16,9%.</w:t>
      </w:r>
    </w:p>
    <w:p w:rsidR="00634FD4" w:rsidRPr="00634FD4" w:rsidRDefault="00634FD4" w:rsidP="00601856">
      <w:pPr>
        <w:pStyle w:val="a5"/>
        <w:ind w:firstLine="0"/>
      </w:pPr>
    </w:p>
    <w:p w:rsidR="008B16BE" w:rsidRPr="00634FD4" w:rsidRDefault="008B16BE" w:rsidP="00601856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634FD4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8B16BE" w:rsidRDefault="008B16BE" w:rsidP="00601856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8B16BE" w:rsidRDefault="008B16BE" w:rsidP="00601856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8B16BE" w:rsidRDefault="008B16BE" w:rsidP="00601856"/>
    <w:p w:rsidR="008B16BE" w:rsidRDefault="008B16BE" w:rsidP="00601856"/>
    <w:p w:rsidR="0019515D" w:rsidRPr="008B16BE" w:rsidRDefault="0019515D" w:rsidP="00601856"/>
    <w:sectPr w:rsidR="0019515D" w:rsidRPr="008B16BE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23AE9"/>
    <w:multiLevelType w:val="hybridMultilevel"/>
    <w:tmpl w:val="221848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057"/>
    <w:rsid w:val="0001148B"/>
    <w:rsid w:val="00011EA7"/>
    <w:rsid w:val="000553B5"/>
    <w:rsid w:val="00060143"/>
    <w:rsid w:val="000757CF"/>
    <w:rsid w:val="0009460D"/>
    <w:rsid w:val="0009490F"/>
    <w:rsid w:val="000B08F0"/>
    <w:rsid w:val="000B0E51"/>
    <w:rsid w:val="000C7C04"/>
    <w:rsid w:val="000E5272"/>
    <w:rsid w:val="000F2BD5"/>
    <w:rsid w:val="00111C24"/>
    <w:rsid w:val="00137A1A"/>
    <w:rsid w:val="00146701"/>
    <w:rsid w:val="0019515D"/>
    <w:rsid w:val="001C6F68"/>
    <w:rsid w:val="0020498E"/>
    <w:rsid w:val="0021273E"/>
    <w:rsid w:val="002C5776"/>
    <w:rsid w:val="003714FB"/>
    <w:rsid w:val="0037333C"/>
    <w:rsid w:val="00382039"/>
    <w:rsid w:val="003A5A16"/>
    <w:rsid w:val="00402CC4"/>
    <w:rsid w:val="00404498"/>
    <w:rsid w:val="00412170"/>
    <w:rsid w:val="00412D24"/>
    <w:rsid w:val="00432EE4"/>
    <w:rsid w:val="004450BA"/>
    <w:rsid w:val="00447D04"/>
    <w:rsid w:val="004544B7"/>
    <w:rsid w:val="004621BC"/>
    <w:rsid w:val="004718CE"/>
    <w:rsid w:val="00493420"/>
    <w:rsid w:val="00497D0F"/>
    <w:rsid w:val="00497DBD"/>
    <w:rsid w:val="004B07AA"/>
    <w:rsid w:val="004B3417"/>
    <w:rsid w:val="004D5F15"/>
    <w:rsid w:val="004E1E1F"/>
    <w:rsid w:val="004E5E53"/>
    <w:rsid w:val="005127A5"/>
    <w:rsid w:val="00521181"/>
    <w:rsid w:val="00521D9D"/>
    <w:rsid w:val="0055396E"/>
    <w:rsid w:val="005C2580"/>
    <w:rsid w:val="005C3507"/>
    <w:rsid w:val="005D5760"/>
    <w:rsid w:val="005E131F"/>
    <w:rsid w:val="00601351"/>
    <w:rsid w:val="00601856"/>
    <w:rsid w:val="00634FD4"/>
    <w:rsid w:val="00644577"/>
    <w:rsid w:val="00656551"/>
    <w:rsid w:val="00674CD0"/>
    <w:rsid w:val="00696E56"/>
    <w:rsid w:val="006C3A95"/>
    <w:rsid w:val="00722307"/>
    <w:rsid w:val="00792BA7"/>
    <w:rsid w:val="007A2B65"/>
    <w:rsid w:val="007B2793"/>
    <w:rsid w:val="007B5A7B"/>
    <w:rsid w:val="00805310"/>
    <w:rsid w:val="008061A1"/>
    <w:rsid w:val="0082051D"/>
    <w:rsid w:val="00821057"/>
    <w:rsid w:val="00830BD0"/>
    <w:rsid w:val="00832240"/>
    <w:rsid w:val="00835BE0"/>
    <w:rsid w:val="008403EB"/>
    <w:rsid w:val="008443DD"/>
    <w:rsid w:val="008500E6"/>
    <w:rsid w:val="00867234"/>
    <w:rsid w:val="00877D8C"/>
    <w:rsid w:val="00890CE6"/>
    <w:rsid w:val="008A5C84"/>
    <w:rsid w:val="008B0657"/>
    <w:rsid w:val="008B16BE"/>
    <w:rsid w:val="00906EF0"/>
    <w:rsid w:val="00916549"/>
    <w:rsid w:val="00952D3F"/>
    <w:rsid w:val="009650FB"/>
    <w:rsid w:val="00970860"/>
    <w:rsid w:val="00981EC6"/>
    <w:rsid w:val="009F33B3"/>
    <w:rsid w:val="00A04F8B"/>
    <w:rsid w:val="00A07AA0"/>
    <w:rsid w:val="00A52A43"/>
    <w:rsid w:val="00AC22DE"/>
    <w:rsid w:val="00AD3EAB"/>
    <w:rsid w:val="00AD4F88"/>
    <w:rsid w:val="00AE37A1"/>
    <w:rsid w:val="00B04CFF"/>
    <w:rsid w:val="00B1170C"/>
    <w:rsid w:val="00B12677"/>
    <w:rsid w:val="00B2034F"/>
    <w:rsid w:val="00B40239"/>
    <w:rsid w:val="00B759FB"/>
    <w:rsid w:val="00B848B8"/>
    <w:rsid w:val="00BA289F"/>
    <w:rsid w:val="00BC48C6"/>
    <w:rsid w:val="00BD5ACF"/>
    <w:rsid w:val="00BE58DB"/>
    <w:rsid w:val="00C00E58"/>
    <w:rsid w:val="00C53D5A"/>
    <w:rsid w:val="00C850C6"/>
    <w:rsid w:val="00CA40D3"/>
    <w:rsid w:val="00CA513E"/>
    <w:rsid w:val="00CC0D70"/>
    <w:rsid w:val="00CE75AC"/>
    <w:rsid w:val="00D06396"/>
    <w:rsid w:val="00D073C4"/>
    <w:rsid w:val="00D3349C"/>
    <w:rsid w:val="00D46827"/>
    <w:rsid w:val="00D47741"/>
    <w:rsid w:val="00D5735E"/>
    <w:rsid w:val="00D604D9"/>
    <w:rsid w:val="00D65F02"/>
    <w:rsid w:val="00D67068"/>
    <w:rsid w:val="00D67860"/>
    <w:rsid w:val="00D71B1C"/>
    <w:rsid w:val="00DB14D4"/>
    <w:rsid w:val="00DC3148"/>
    <w:rsid w:val="00DD678B"/>
    <w:rsid w:val="00DF6AA6"/>
    <w:rsid w:val="00E2310B"/>
    <w:rsid w:val="00E2730D"/>
    <w:rsid w:val="00E965AD"/>
    <w:rsid w:val="00E96CBE"/>
    <w:rsid w:val="00F100C8"/>
    <w:rsid w:val="00F4405E"/>
    <w:rsid w:val="00F52538"/>
    <w:rsid w:val="00F80058"/>
    <w:rsid w:val="00F9219D"/>
    <w:rsid w:val="00FB4BA4"/>
    <w:rsid w:val="00FC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21057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210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8210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210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821057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21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821057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8210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821057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8B1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79D1-56BA-4B48-9870-AFAAE439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7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42</cp:revision>
  <cp:lastPrinted>2016-08-02T06:24:00Z</cp:lastPrinted>
  <dcterms:created xsi:type="dcterms:W3CDTF">2016-07-14T06:53:00Z</dcterms:created>
  <dcterms:modified xsi:type="dcterms:W3CDTF">2020-10-22T14:43:00Z</dcterms:modified>
</cp:coreProperties>
</file>