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272929" w:rsidRDefault="00272929" w:rsidP="00E4446C">
      <w:p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272929" w:rsidRDefault="00272929" w:rsidP="00E444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272929" w:rsidRDefault="00272929" w:rsidP="00E444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E4446C" w:rsidRDefault="00272929" w:rsidP="00E444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4446C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р.п. Куркино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</w:t>
      </w:r>
    </w:p>
    <w:p w:rsidR="00272929" w:rsidRDefault="00272929" w:rsidP="00E444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за 1 полугодие </w:t>
      </w:r>
      <w:r w:rsidR="00E4446C">
        <w:rPr>
          <w:b/>
          <w:sz w:val="28"/>
        </w:rPr>
        <w:t>201</w:t>
      </w:r>
      <w:r w:rsidR="007E072F">
        <w:rPr>
          <w:b/>
          <w:sz w:val="28"/>
        </w:rPr>
        <w:t>8</w:t>
      </w:r>
      <w:r>
        <w:rPr>
          <w:b/>
          <w:sz w:val="28"/>
        </w:rPr>
        <w:t xml:space="preserve"> г. </w:t>
      </w:r>
    </w:p>
    <w:p w:rsidR="00CC09B9" w:rsidRDefault="00CC09B9" w:rsidP="00E4446C">
      <w:pPr>
        <w:spacing w:line="276" w:lineRule="auto"/>
        <w:jc w:val="center"/>
        <w:rPr>
          <w:b/>
          <w:sz w:val="28"/>
        </w:rPr>
      </w:pPr>
    </w:p>
    <w:p w:rsidR="00272929" w:rsidRDefault="00272929" w:rsidP="00E4446C">
      <w:pPr>
        <w:spacing w:line="276" w:lineRule="auto"/>
        <w:jc w:val="center"/>
        <w:rPr>
          <w:b/>
          <w:sz w:val="28"/>
        </w:rPr>
      </w:pPr>
    </w:p>
    <w:p w:rsidR="00272929" w:rsidRDefault="00272929" w:rsidP="00E4446C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 </w:t>
      </w:r>
      <w:r w:rsidR="00DF5A29">
        <w:t xml:space="preserve"> </w:t>
      </w:r>
      <w:r>
        <w:t xml:space="preserve">ст.8 </w:t>
      </w:r>
      <w:r w:rsidR="00DF5A29">
        <w:t xml:space="preserve"> </w:t>
      </w:r>
      <w:r>
        <w:t xml:space="preserve">Положения </w:t>
      </w:r>
      <w:r w:rsidR="00DF5A29">
        <w:t xml:space="preserve"> </w:t>
      </w:r>
      <w:r>
        <w:t xml:space="preserve">о контрольно-ревизионной комиссии муниципального  образования Куркинский район,  Соглашения </w:t>
      </w:r>
      <w:r w:rsidR="007E072F">
        <w:t>№3</w:t>
      </w:r>
      <w:r>
        <w:t xml:space="preserve"> от </w:t>
      </w:r>
      <w:r w:rsidR="007E072F">
        <w:t>30</w:t>
      </w:r>
      <w:r>
        <w:t>.10.201</w:t>
      </w:r>
      <w:r w:rsidR="007E072F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</w:p>
    <w:p w:rsidR="0036642B" w:rsidRDefault="00272929" w:rsidP="0036642B">
      <w:pPr>
        <w:pStyle w:val="a3"/>
        <w:spacing w:line="276" w:lineRule="auto"/>
      </w:pPr>
      <w:r>
        <w:t xml:space="preserve">          </w:t>
      </w:r>
      <w:r w:rsidR="0036642B">
        <w:t xml:space="preserve">          На 2018 год бюджет МО р.п. Куркино утвержден Решением Собрания депутатов  25.12.2017г. № 25-1  «О бюджете муниципального образования рабочий поселок Куркино  на 2018  и на плановый  период 2019  и  2020 годов»  по доходам  и расходам  в  сумме  15738,0  тыс. рублей. </w:t>
      </w:r>
    </w:p>
    <w:p w:rsidR="0036642B" w:rsidRDefault="0036642B" w:rsidP="0036642B">
      <w:pPr>
        <w:pStyle w:val="a3"/>
        <w:spacing w:line="276" w:lineRule="auto"/>
      </w:pPr>
      <w:r>
        <w:t xml:space="preserve">         Бюджет  разработан  сбалансированный.</w:t>
      </w:r>
    </w:p>
    <w:p w:rsidR="00CC09B9" w:rsidRDefault="00CC09B9" w:rsidP="0036642B">
      <w:pPr>
        <w:pStyle w:val="a3"/>
        <w:spacing w:line="276" w:lineRule="auto"/>
      </w:pPr>
    </w:p>
    <w:p w:rsidR="0036642B" w:rsidRPr="0036642B" w:rsidRDefault="00037265" w:rsidP="00DA5F9B">
      <w:pPr>
        <w:tabs>
          <w:tab w:val="left" w:pos="1080"/>
        </w:tabs>
        <w:spacing w:line="276" w:lineRule="auto"/>
        <w:jc w:val="both"/>
        <w:rPr>
          <w:b/>
          <w:sz w:val="28"/>
          <w:szCs w:val="28"/>
          <w:u w:val="single"/>
        </w:rPr>
      </w:pPr>
      <w:r>
        <w:tab/>
      </w:r>
      <w:r w:rsidRPr="0036642B">
        <w:rPr>
          <w:sz w:val="28"/>
          <w:szCs w:val="28"/>
        </w:rPr>
        <w:t xml:space="preserve">Решением Собрания депутатов от </w:t>
      </w:r>
      <w:r w:rsidR="0036642B" w:rsidRPr="0036642B">
        <w:rPr>
          <w:sz w:val="28"/>
          <w:szCs w:val="28"/>
        </w:rPr>
        <w:t>13</w:t>
      </w:r>
      <w:r w:rsidRPr="0036642B">
        <w:rPr>
          <w:sz w:val="28"/>
          <w:szCs w:val="28"/>
        </w:rPr>
        <w:t>.06.</w:t>
      </w:r>
      <w:r w:rsidR="00E4446C" w:rsidRPr="0036642B">
        <w:rPr>
          <w:sz w:val="28"/>
          <w:szCs w:val="28"/>
        </w:rPr>
        <w:t>201</w:t>
      </w:r>
      <w:r w:rsidR="0036642B" w:rsidRPr="0036642B">
        <w:rPr>
          <w:sz w:val="28"/>
          <w:szCs w:val="28"/>
        </w:rPr>
        <w:t>8</w:t>
      </w:r>
      <w:r w:rsidRPr="0036642B">
        <w:rPr>
          <w:sz w:val="28"/>
          <w:szCs w:val="28"/>
        </w:rPr>
        <w:t>г. №</w:t>
      </w:r>
      <w:r w:rsidR="0036642B" w:rsidRPr="0036642B">
        <w:rPr>
          <w:sz w:val="28"/>
          <w:szCs w:val="28"/>
        </w:rPr>
        <w:t>31-2</w:t>
      </w:r>
      <w:r w:rsidRPr="0036642B">
        <w:rPr>
          <w:sz w:val="28"/>
          <w:szCs w:val="28"/>
        </w:rPr>
        <w:t xml:space="preserve"> внесены изменения в бюджет муниципального образования р.п. Куркино </w:t>
      </w:r>
      <w:proofErr w:type="spellStart"/>
      <w:r w:rsidRPr="0036642B">
        <w:rPr>
          <w:sz w:val="28"/>
          <w:szCs w:val="28"/>
        </w:rPr>
        <w:t>Куркинского</w:t>
      </w:r>
      <w:proofErr w:type="spellEnd"/>
      <w:r w:rsidRPr="0036642B">
        <w:rPr>
          <w:sz w:val="28"/>
          <w:szCs w:val="28"/>
        </w:rPr>
        <w:t xml:space="preserve"> района.</w:t>
      </w:r>
      <w:r w:rsidR="0036642B">
        <w:rPr>
          <w:sz w:val="28"/>
          <w:szCs w:val="28"/>
        </w:rPr>
        <w:t xml:space="preserve"> Утверждены о</w:t>
      </w:r>
      <w:r w:rsidR="0036642B" w:rsidRPr="0036642B">
        <w:rPr>
          <w:sz w:val="28"/>
          <w:szCs w:val="28"/>
        </w:rPr>
        <w:t>сновные  характеристики  бюджета  муниципального      образов</w:t>
      </w:r>
      <w:r w:rsidR="0036642B" w:rsidRPr="0036642B">
        <w:rPr>
          <w:sz w:val="28"/>
          <w:szCs w:val="28"/>
        </w:rPr>
        <w:t>а</w:t>
      </w:r>
      <w:r w:rsidR="0036642B" w:rsidRPr="0036642B">
        <w:rPr>
          <w:sz w:val="28"/>
          <w:szCs w:val="28"/>
        </w:rPr>
        <w:t xml:space="preserve">ния рабочий поселок Куркино </w:t>
      </w:r>
      <w:proofErr w:type="spellStart"/>
      <w:r w:rsidR="0036642B" w:rsidRPr="0036642B">
        <w:rPr>
          <w:sz w:val="28"/>
          <w:szCs w:val="28"/>
        </w:rPr>
        <w:t>Куркинского</w:t>
      </w:r>
      <w:proofErr w:type="spellEnd"/>
      <w:r w:rsidR="0036642B" w:rsidRPr="0036642B">
        <w:rPr>
          <w:sz w:val="28"/>
          <w:szCs w:val="28"/>
        </w:rPr>
        <w:t xml:space="preserve"> района  (далее – бюджет     рабочего  п</w:t>
      </w:r>
      <w:r w:rsidR="0036642B" w:rsidRPr="0036642B">
        <w:rPr>
          <w:sz w:val="28"/>
          <w:szCs w:val="28"/>
        </w:rPr>
        <w:t>о</w:t>
      </w:r>
      <w:r w:rsidR="0036642B" w:rsidRPr="0036642B">
        <w:rPr>
          <w:sz w:val="28"/>
          <w:szCs w:val="28"/>
        </w:rPr>
        <w:t>селка) на 2018 год:</w:t>
      </w:r>
    </w:p>
    <w:p w:rsidR="0036642B" w:rsidRPr="0036642B" w:rsidRDefault="0036642B" w:rsidP="00DA5F9B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6642B">
        <w:rPr>
          <w:sz w:val="28"/>
          <w:szCs w:val="28"/>
        </w:rPr>
        <w:t>Общий объем доходов бюджета рабочего поселка  в сумме 25637,72180 тыс. рублей;</w:t>
      </w:r>
    </w:p>
    <w:p w:rsidR="0036642B" w:rsidRPr="0036642B" w:rsidRDefault="0036642B" w:rsidP="00DA5F9B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6642B">
        <w:rPr>
          <w:sz w:val="28"/>
          <w:szCs w:val="28"/>
        </w:rPr>
        <w:t>Общий объем расходов бюджета рабочего поселка в сумме 29473,51380 тыс. ру</w:t>
      </w:r>
      <w:r w:rsidRPr="0036642B">
        <w:rPr>
          <w:sz w:val="28"/>
          <w:szCs w:val="28"/>
        </w:rPr>
        <w:t>б</w:t>
      </w:r>
      <w:r w:rsidRPr="0036642B">
        <w:rPr>
          <w:sz w:val="28"/>
          <w:szCs w:val="28"/>
        </w:rPr>
        <w:t>лей;</w:t>
      </w:r>
    </w:p>
    <w:p w:rsidR="00272929" w:rsidRPr="0036642B" w:rsidRDefault="0036642B" w:rsidP="00DA5F9B">
      <w:pPr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36642B">
        <w:rPr>
          <w:sz w:val="28"/>
          <w:szCs w:val="28"/>
        </w:rPr>
        <w:t>Дефицит бюджета рабочего поселка  в сумме -3835,792 тыс.   рублей.</w:t>
      </w:r>
    </w:p>
    <w:p w:rsidR="00272929" w:rsidRDefault="00272929" w:rsidP="00E4446C">
      <w:pPr>
        <w:pStyle w:val="a3"/>
        <w:spacing w:line="276" w:lineRule="auto"/>
      </w:pPr>
    </w:p>
    <w:p w:rsidR="00272929" w:rsidRDefault="00272929" w:rsidP="00E4446C">
      <w:pPr>
        <w:pStyle w:val="a3"/>
        <w:spacing w:line="276" w:lineRule="auto"/>
      </w:pPr>
      <w:r>
        <w:tab/>
        <w:t xml:space="preserve">Отчет об исполнении  бюджета муниципального образования рабочий поселок Куркино </w:t>
      </w:r>
      <w:proofErr w:type="spellStart"/>
      <w:r>
        <w:t>Куркинского</w:t>
      </w:r>
      <w:proofErr w:type="spellEnd"/>
      <w:r>
        <w:t xml:space="preserve"> района за перв</w:t>
      </w:r>
      <w:r w:rsidR="00037265">
        <w:t>ое</w:t>
      </w:r>
      <w:r>
        <w:t xml:space="preserve"> полугодие </w:t>
      </w:r>
      <w:r w:rsidR="00E4446C">
        <w:t>201</w:t>
      </w:r>
      <w:r w:rsidR="0036642B">
        <w:t>8</w:t>
      </w:r>
      <w:r>
        <w:t xml:space="preserve"> года утвержден постановлением Администрации муниципального образования Куркинский район  от </w:t>
      </w:r>
      <w:r w:rsidR="0036642B">
        <w:t>09</w:t>
      </w:r>
      <w:r>
        <w:t>.0</w:t>
      </w:r>
      <w:r w:rsidR="00037265">
        <w:t>7</w:t>
      </w:r>
      <w:r>
        <w:t>.</w:t>
      </w:r>
      <w:r w:rsidR="00E4446C">
        <w:t>201</w:t>
      </w:r>
      <w:r w:rsidR="0036642B">
        <w:t>8</w:t>
      </w:r>
      <w:r>
        <w:t>года №</w:t>
      </w:r>
      <w:r w:rsidR="00AD0FF1">
        <w:t>4</w:t>
      </w:r>
      <w:r w:rsidR="0036642B">
        <w:t>26</w:t>
      </w:r>
      <w:r>
        <w:t>.</w:t>
      </w:r>
    </w:p>
    <w:p w:rsidR="00CC09B9" w:rsidRDefault="00CC09B9" w:rsidP="00E4446C">
      <w:pPr>
        <w:pStyle w:val="a3"/>
        <w:spacing w:line="276" w:lineRule="auto"/>
      </w:pPr>
    </w:p>
    <w:p w:rsidR="00272929" w:rsidRDefault="00272929" w:rsidP="00E4446C">
      <w:pPr>
        <w:pStyle w:val="a3"/>
        <w:spacing w:line="276" w:lineRule="auto"/>
      </w:pPr>
    </w:p>
    <w:p w:rsidR="00272929" w:rsidRDefault="00272929" w:rsidP="00E4446C">
      <w:pPr>
        <w:pStyle w:val="2"/>
        <w:spacing w:line="276" w:lineRule="auto"/>
      </w:pPr>
      <w:r>
        <w:t xml:space="preserve">                               Доходы бюджета  МО р.п. Куркино</w:t>
      </w:r>
      <w:r>
        <w:tab/>
      </w:r>
    </w:p>
    <w:p w:rsidR="00272929" w:rsidRDefault="00272929" w:rsidP="00E4446C">
      <w:pPr>
        <w:spacing w:line="276" w:lineRule="auto"/>
        <w:rPr>
          <w:sz w:val="28"/>
        </w:rPr>
      </w:pPr>
    </w:p>
    <w:p w:rsidR="00272929" w:rsidRDefault="00272929" w:rsidP="00E4446C">
      <w:pPr>
        <w:pStyle w:val="a3"/>
        <w:spacing w:line="276" w:lineRule="auto"/>
      </w:pPr>
      <w:r>
        <w:t xml:space="preserve">         Доходная часть бюджета МО р.п. Куркино за 1полугодие </w:t>
      </w:r>
      <w:r w:rsidR="00E4446C">
        <w:t>201</w:t>
      </w:r>
      <w:r w:rsidR="00930DF7">
        <w:t>8</w:t>
      </w:r>
      <w:r>
        <w:t xml:space="preserve"> года </w:t>
      </w:r>
      <w:proofErr w:type="gramStart"/>
      <w:r>
        <w:t>исполнена</w:t>
      </w:r>
      <w:proofErr w:type="gramEnd"/>
      <w:r>
        <w:t xml:space="preserve"> на сумму </w:t>
      </w:r>
      <w:r w:rsidR="0036642B">
        <w:t>5123,1</w:t>
      </w:r>
      <w:r>
        <w:t xml:space="preserve">  тыс. руб. или </w:t>
      </w:r>
      <w:r w:rsidR="0036642B">
        <w:t xml:space="preserve"> 20,0%</w:t>
      </w:r>
      <w:r>
        <w:t xml:space="preserve"> к утвержденному  бюджету</w:t>
      </w:r>
      <w:r w:rsidR="0036642B">
        <w:t>(43,6% в 2017 году)</w:t>
      </w:r>
      <w:r>
        <w:t xml:space="preserve">, в т. ч. по налоговым и неналоговым доходам при плане </w:t>
      </w:r>
      <w:r w:rsidR="00AD0FF1">
        <w:t>1</w:t>
      </w:r>
      <w:r w:rsidR="0036642B">
        <w:t>4047</w:t>
      </w:r>
      <w:r w:rsidR="00AD0FF1">
        <w:t>,</w:t>
      </w:r>
      <w:r w:rsidR="0036642B">
        <w:t>1</w:t>
      </w:r>
      <w:r>
        <w:t xml:space="preserve"> тыс. руб. поступило </w:t>
      </w:r>
      <w:r w:rsidR="0036642B">
        <w:t>4105,3</w:t>
      </w:r>
      <w:r>
        <w:t xml:space="preserve"> тыс. руб.  или </w:t>
      </w:r>
      <w:r w:rsidR="0036642B">
        <w:t>29,2% (</w:t>
      </w:r>
      <w:r w:rsidR="00AD0FF1">
        <w:t>50,0</w:t>
      </w:r>
      <w:r>
        <w:t xml:space="preserve"> %</w:t>
      </w:r>
      <w:r w:rsidR="0036642B">
        <w:t xml:space="preserve"> в 2017 году)</w:t>
      </w:r>
      <w:r>
        <w:t xml:space="preserve">.  </w:t>
      </w:r>
    </w:p>
    <w:p w:rsidR="006A58BF" w:rsidRDefault="006A58BF" w:rsidP="00E4446C">
      <w:pPr>
        <w:pStyle w:val="a3"/>
        <w:spacing w:line="276" w:lineRule="auto"/>
      </w:pP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р.п. Куркино являются: 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полугодие  </w:t>
      </w:r>
      <w:r w:rsidR="00E4446C">
        <w:rPr>
          <w:sz w:val="28"/>
        </w:rPr>
        <w:t>201</w:t>
      </w:r>
      <w:r w:rsidR="00930DF7">
        <w:rPr>
          <w:sz w:val="28"/>
        </w:rPr>
        <w:t>8</w:t>
      </w:r>
      <w:r>
        <w:rPr>
          <w:sz w:val="28"/>
        </w:rPr>
        <w:t xml:space="preserve"> года составило </w:t>
      </w:r>
      <w:r w:rsidR="00056BA0">
        <w:rPr>
          <w:sz w:val="28"/>
        </w:rPr>
        <w:t>2326,1</w:t>
      </w:r>
      <w:r>
        <w:rPr>
          <w:sz w:val="28"/>
        </w:rPr>
        <w:t xml:space="preserve"> тыс. руб., при плане сбора подоходного налога  в сумме </w:t>
      </w:r>
      <w:r w:rsidR="00056BA0">
        <w:rPr>
          <w:sz w:val="28"/>
        </w:rPr>
        <w:t>5283,4</w:t>
      </w:r>
      <w:r>
        <w:rPr>
          <w:sz w:val="28"/>
        </w:rPr>
        <w:t xml:space="preserve"> тыс. руб. или </w:t>
      </w:r>
      <w:r w:rsidR="00AD0FF1">
        <w:rPr>
          <w:sz w:val="28"/>
        </w:rPr>
        <w:t>4</w:t>
      </w:r>
      <w:r w:rsidR="00056BA0">
        <w:rPr>
          <w:sz w:val="28"/>
        </w:rPr>
        <w:t>4</w:t>
      </w:r>
      <w:r w:rsidR="00AD0FF1">
        <w:rPr>
          <w:sz w:val="28"/>
        </w:rPr>
        <w:t>,</w:t>
      </w:r>
      <w:r w:rsidR="00056BA0">
        <w:rPr>
          <w:sz w:val="28"/>
        </w:rPr>
        <w:t>0</w:t>
      </w:r>
      <w:r>
        <w:rPr>
          <w:sz w:val="28"/>
        </w:rPr>
        <w:t xml:space="preserve"> %.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1 полугодие  </w:t>
      </w:r>
      <w:r w:rsidR="00E4446C">
        <w:rPr>
          <w:sz w:val="28"/>
        </w:rPr>
        <w:t>201</w:t>
      </w:r>
      <w:r w:rsidR="00930DF7">
        <w:rPr>
          <w:sz w:val="28"/>
        </w:rPr>
        <w:t>8</w:t>
      </w:r>
      <w:r>
        <w:rPr>
          <w:sz w:val="28"/>
        </w:rPr>
        <w:t xml:space="preserve"> года составило </w:t>
      </w:r>
      <w:r w:rsidR="00AD0FF1">
        <w:rPr>
          <w:sz w:val="28"/>
        </w:rPr>
        <w:t xml:space="preserve">  </w:t>
      </w:r>
      <w:r w:rsidR="00930DF7">
        <w:rPr>
          <w:sz w:val="28"/>
        </w:rPr>
        <w:t>61,4</w:t>
      </w:r>
      <w:r>
        <w:rPr>
          <w:sz w:val="28"/>
        </w:rPr>
        <w:t xml:space="preserve">  тыс. руб., при </w:t>
      </w:r>
      <w:r w:rsidR="001431E8">
        <w:rPr>
          <w:sz w:val="28"/>
        </w:rPr>
        <w:t xml:space="preserve">уточненных размерах поступления </w:t>
      </w:r>
      <w:r w:rsidR="00930DF7">
        <w:rPr>
          <w:sz w:val="28"/>
        </w:rPr>
        <w:t>61,4</w:t>
      </w:r>
      <w:r w:rsidR="001431E8">
        <w:rPr>
          <w:sz w:val="28"/>
        </w:rPr>
        <w:t xml:space="preserve"> тыс. рублей</w:t>
      </w:r>
      <w:r>
        <w:rPr>
          <w:sz w:val="28"/>
        </w:rPr>
        <w:t>.</w:t>
      </w:r>
    </w:p>
    <w:p w:rsidR="00272929" w:rsidRDefault="00272929" w:rsidP="00E4446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полугодие </w:t>
      </w:r>
      <w:r w:rsidR="00E4446C">
        <w:rPr>
          <w:rFonts w:ascii="Times New Roman" w:hAnsi="Times New Roman" w:cs="Times New Roman"/>
          <w:sz w:val="28"/>
        </w:rPr>
        <w:t>201</w:t>
      </w:r>
      <w:r w:rsidR="00930DF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930DF7">
        <w:rPr>
          <w:rFonts w:ascii="Times New Roman" w:hAnsi="Times New Roman" w:cs="Times New Roman"/>
          <w:sz w:val="28"/>
        </w:rPr>
        <w:t>1239,7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930DF7">
        <w:rPr>
          <w:rFonts w:ascii="Times New Roman" w:hAnsi="Times New Roman" w:cs="Times New Roman"/>
          <w:sz w:val="28"/>
        </w:rPr>
        <w:t>7941,8</w:t>
      </w:r>
      <w:r>
        <w:rPr>
          <w:rFonts w:ascii="Times New Roman" w:hAnsi="Times New Roman" w:cs="Times New Roman"/>
          <w:sz w:val="28"/>
        </w:rPr>
        <w:t xml:space="preserve"> тыс. руб., что составляет</w:t>
      </w:r>
      <w:r w:rsidR="00930DF7">
        <w:rPr>
          <w:rFonts w:ascii="Times New Roman" w:hAnsi="Times New Roman" w:cs="Times New Roman"/>
          <w:sz w:val="28"/>
        </w:rPr>
        <w:t xml:space="preserve"> 15,6% (</w:t>
      </w:r>
      <w:r w:rsidR="00AD0FF1">
        <w:rPr>
          <w:rFonts w:ascii="Times New Roman" w:hAnsi="Times New Roman" w:cs="Times New Roman"/>
          <w:sz w:val="28"/>
        </w:rPr>
        <w:t>50,5</w:t>
      </w:r>
      <w:r>
        <w:rPr>
          <w:rFonts w:ascii="Times New Roman" w:hAnsi="Times New Roman" w:cs="Times New Roman"/>
          <w:sz w:val="28"/>
        </w:rPr>
        <w:t xml:space="preserve"> % </w:t>
      </w:r>
      <w:r w:rsidR="00930DF7">
        <w:rPr>
          <w:rFonts w:ascii="Times New Roman" w:hAnsi="Times New Roman" w:cs="Times New Roman"/>
          <w:sz w:val="28"/>
        </w:rPr>
        <w:t xml:space="preserve"> в 2017 году) </w:t>
      </w:r>
      <w:r>
        <w:rPr>
          <w:rFonts w:ascii="Times New Roman" w:hAnsi="Times New Roman" w:cs="Times New Roman"/>
          <w:sz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2929" w:rsidRDefault="00272929" w:rsidP="00E4446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>
        <w:rPr>
          <w:rFonts w:ascii="Times New Roman" w:hAnsi="Times New Roman" w:cs="Times New Roman"/>
          <w:sz w:val="28"/>
          <w:szCs w:val="28"/>
        </w:rPr>
        <w:t xml:space="preserve">й  налог поступил  в сумме </w:t>
      </w:r>
      <w:r w:rsidR="00930DF7">
        <w:rPr>
          <w:rFonts w:ascii="Times New Roman" w:hAnsi="Times New Roman" w:cs="Times New Roman"/>
          <w:sz w:val="28"/>
          <w:szCs w:val="28"/>
        </w:rPr>
        <w:t>1171 тыс. рублей (</w:t>
      </w:r>
      <w:r w:rsidR="00AD0FF1">
        <w:rPr>
          <w:rFonts w:ascii="Times New Roman" w:hAnsi="Times New Roman" w:cs="Times New Roman"/>
          <w:sz w:val="28"/>
          <w:szCs w:val="28"/>
        </w:rPr>
        <w:t>2485,4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30DF7">
        <w:rPr>
          <w:rFonts w:ascii="Times New Roman" w:hAnsi="Times New Roman" w:cs="Times New Roman"/>
          <w:sz w:val="28"/>
          <w:szCs w:val="28"/>
        </w:rPr>
        <w:t xml:space="preserve"> в 2017 году);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929" w:rsidRDefault="00272929" w:rsidP="00E4446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D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AD0FF1">
        <w:rPr>
          <w:rFonts w:ascii="Times New Roman" w:hAnsi="Times New Roman" w:cs="Times New Roman"/>
          <w:sz w:val="28"/>
          <w:szCs w:val="28"/>
        </w:rPr>
        <w:t>–</w:t>
      </w:r>
      <w:r w:rsidR="0066560F">
        <w:rPr>
          <w:rFonts w:ascii="Times New Roman" w:hAnsi="Times New Roman" w:cs="Times New Roman"/>
          <w:sz w:val="28"/>
          <w:szCs w:val="28"/>
        </w:rPr>
        <w:t xml:space="preserve"> </w:t>
      </w:r>
      <w:r w:rsidR="00930DF7">
        <w:rPr>
          <w:rFonts w:ascii="Times New Roman" w:hAnsi="Times New Roman" w:cs="Times New Roman"/>
          <w:sz w:val="28"/>
          <w:szCs w:val="28"/>
        </w:rPr>
        <w:t>66,8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72929" w:rsidRDefault="00272929" w:rsidP="00E4446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930DF7">
        <w:rPr>
          <w:rFonts w:ascii="Times New Roman" w:hAnsi="Times New Roman" w:cs="Times New Roman"/>
          <w:sz w:val="28"/>
          <w:szCs w:val="28"/>
        </w:rPr>
        <w:t>330,4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30DF7">
        <w:rPr>
          <w:rFonts w:ascii="Times New Roman" w:hAnsi="Times New Roman" w:cs="Times New Roman"/>
          <w:sz w:val="28"/>
          <w:szCs w:val="28"/>
        </w:rPr>
        <w:t>82,1</w:t>
      </w:r>
      <w:r>
        <w:rPr>
          <w:rFonts w:ascii="Times New Roman" w:hAnsi="Times New Roman" w:cs="Times New Roman"/>
          <w:sz w:val="28"/>
          <w:szCs w:val="28"/>
        </w:rPr>
        <w:t xml:space="preserve">% от утвержденного плана. </w:t>
      </w:r>
    </w:p>
    <w:p w:rsidR="00930DF7" w:rsidRDefault="00930DF7" w:rsidP="00E4446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Доходы от компенсации затрат бюджетов городских поселений составили 100,1 тыс. рублей при уточненном плане 100,0 тыс. рублей.</w:t>
      </w:r>
    </w:p>
    <w:p w:rsidR="00272929" w:rsidRDefault="00272929" w:rsidP="00E4446C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продажи земельных участков составили </w:t>
      </w:r>
      <w:r w:rsidR="00930DF7">
        <w:rPr>
          <w:rFonts w:ascii="Times New Roman" w:hAnsi="Times New Roman" w:cs="Times New Roman"/>
          <w:sz w:val="28"/>
          <w:szCs w:val="28"/>
        </w:rPr>
        <w:t>46,7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30DF7">
        <w:rPr>
          <w:rFonts w:ascii="Times New Roman" w:hAnsi="Times New Roman" w:cs="Times New Roman"/>
          <w:sz w:val="28"/>
          <w:szCs w:val="28"/>
        </w:rPr>
        <w:t>22,8</w:t>
      </w:r>
      <w:r w:rsidR="006C592C">
        <w:rPr>
          <w:rFonts w:ascii="Times New Roman" w:hAnsi="Times New Roman" w:cs="Times New Roman"/>
          <w:sz w:val="28"/>
          <w:szCs w:val="28"/>
        </w:rPr>
        <w:t xml:space="preserve"> % уточненного плана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272929" w:rsidRDefault="00272929" w:rsidP="00E4446C">
      <w:pPr>
        <w:pStyle w:val="a3"/>
        <w:spacing w:line="276" w:lineRule="auto"/>
      </w:pPr>
      <w:r>
        <w:tab/>
        <w:t xml:space="preserve">За первый полугодие </w:t>
      </w:r>
      <w:r w:rsidR="00E4446C">
        <w:t>2017</w:t>
      </w:r>
      <w:r>
        <w:t xml:space="preserve"> года поступило </w:t>
      </w:r>
      <w:r w:rsidR="00E552CA">
        <w:t>1,0</w:t>
      </w:r>
      <w:r>
        <w:t xml:space="preserve"> тыс. руб. денежных взысканий (штрафы) за несоблюдение муниципальных правовых актов при плане </w:t>
      </w:r>
      <w:r w:rsidR="00CC09B9">
        <w:t>5</w:t>
      </w:r>
      <w:r w:rsidR="00E552CA">
        <w:t>3</w:t>
      </w:r>
      <w:r w:rsidR="00CC09B9">
        <w:t>,0</w:t>
      </w:r>
      <w:r>
        <w:t xml:space="preserve"> тыс. рублей</w:t>
      </w:r>
      <w:r w:rsidR="006C592C">
        <w:t xml:space="preserve"> (</w:t>
      </w:r>
      <w:r w:rsidR="00E552CA">
        <w:t>1,9</w:t>
      </w:r>
      <w:r w:rsidR="006C592C">
        <w:t>%)</w:t>
      </w:r>
      <w:r>
        <w:t>.</w:t>
      </w:r>
    </w:p>
    <w:p w:rsidR="00272929" w:rsidRDefault="00272929" w:rsidP="00E4446C">
      <w:pPr>
        <w:pStyle w:val="a3"/>
        <w:spacing w:line="276" w:lineRule="auto"/>
      </w:pP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р.п. Куркино  за 1 полугодие </w:t>
      </w:r>
      <w:r w:rsidR="00E4446C">
        <w:rPr>
          <w:sz w:val="28"/>
        </w:rPr>
        <w:t>201</w:t>
      </w:r>
      <w:r w:rsidR="00E552CA">
        <w:rPr>
          <w:sz w:val="28"/>
        </w:rPr>
        <w:t>8</w:t>
      </w:r>
      <w:r>
        <w:rPr>
          <w:sz w:val="28"/>
        </w:rPr>
        <w:t xml:space="preserve"> года безвозмездные поступления составили  </w:t>
      </w:r>
      <w:r w:rsidR="00E552CA">
        <w:rPr>
          <w:sz w:val="28"/>
        </w:rPr>
        <w:t>1017,8</w:t>
      </w:r>
      <w:r>
        <w:rPr>
          <w:sz w:val="28"/>
        </w:rPr>
        <w:t xml:space="preserve"> тыс. руб., при </w:t>
      </w:r>
      <w:r w:rsidR="0066560F">
        <w:rPr>
          <w:sz w:val="28"/>
        </w:rPr>
        <w:t xml:space="preserve">уточненном </w:t>
      </w:r>
      <w:r>
        <w:rPr>
          <w:sz w:val="28"/>
        </w:rPr>
        <w:t xml:space="preserve">плане  </w:t>
      </w:r>
      <w:r w:rsidR="00E552CA">
        <w:rPr>
          <w:sz w:val="28"/>
        </w:rPr>
        <w:t>11590,6</w:t>
      </w:r>
      <w:r>
        <w:rPr>
          <w:sz w:val="28"/>
        </w:rPr>
        <w:t xml:space="preserve"> тыс. руб. или </w:t>
      </w:r>
      <w:r w:rsidR="00E552CA">
        <w:rPr>
          <w:sz w:val="28"/>
        </w:rPr>
        <w:t>8,8</w:t>
      </w:r>
      <w:r>
        <w:rPr>
          <w:sz w:val="28"/>
        </w:rPr>
        <w:t xml:space="preserve">%.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</w:p>
    <w:p w:rsidR="00272929" w:rsidRDefault="00272929" w:rsidP="00E4446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включают в себя  поступление денежных средств  из бюджета  Тульской области и бюджета МО Куркинский район на </w:t>
      </w:r>
      <w:r>
        <w:rPr>
          <w:sz w:val="28"/>
        </w:rPr>
        <w:lastRenderedPageBreak/>
        <w:t>исполнение переданных полномочий и дотация на выравнивание бюджетной обеспеченности.</w:t>
      </w:r>
    </w:p>
    <w:p w:rsidR="006A58BF" w:rsidRDefault="006A58BF" w:rsidP="00E4446C">
      <w:pPr>
        <w:spacing w:line="276" w:lineRule="auto"/>
        <w:ind w:firstLine="708"/>
        <w:jc w:val="both"/>
        <w:rPr>
          <w:sz w:val="28"/>
        </w:rPr>
      </w:pPr>
    </w:p>
    <w:p w:rsidR="00272929" w:rsidRPr="00DA5F9B" w:rsidRDefault="00192BF8" w:rsidP="00192BF8">
      <w:pPr>
        <w:pStyle w:val="a5"/>
        <w:spacing w:line="276" w:lineRule="auto"/>
        <w:ind w:firstLine="0"/>
        <w:jc w:val="center"/>
        <w:rPr>
          <w:b/>
        </w:rPr>
      </w:pPr>
      <w:r w:rsidRPr="00DA5F9B">
        <w:rPr>
          <w:b/>
        </w:rPr>
        <w:t>Поступление налоговых и  неналоговых доходов, безвозмездных поступлений в бюджете МО р.п. Куркино</w:t>
      </w:r>
      <w:r w:rsidR="00DA5F9B">
        <w:rPr>
          <w:b/>
        </w:rPr>
        <w:t>.</w:t>
      </w:r>
      <w:r w:rsidR="00272929" w:rsidRPr="00DA5F9B">
        <w:rPr>
          <w:b/>
        </w:rPr>
        <w:t xml:space="preserve">                          </w:t>
      </w:r>
    </w:p>
    <w:p w:rsidR="006A58BF" w:rsidRDefault="006A58BF" w:rsidP="00E4446C">
      <w:pPr>
        <w:spacing w:line="276" w:lineRule="auto"/>
        <w:jc w:val="both"/>
        <w:rPr>
          <w:sz w:val="28"/>
        </w:rPr>
      </w:pPr>
    </w:p>
    <w:tbl>
      <w:tblPr>
        <w:tblW w:w="92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49"/>
        <w:gridCol w:w="1276"/>
        <w:gridCol w:w="1276"/>
        <w:gridCol w:w="1398"/>
        <w:gridCol w:w="1483"/>
        <w:gridCol w:w="1483"/>
      </w:tblGrid>
      <w:tr w:rsidR="00192BF8" w:rsidTr="00192BF8">
        <w:trPr>
          <w:cantSplit/>
          <w:trHeight w:val="130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8" w:rsidRDefault="00192BF8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192BF8" w:rsidRDefault="00192BF8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8" w:rsidRPr="00504B2B" w:rsidRDefault="00192BF8" w:rsidP="003826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полуг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>.   2017г.</w:t>
            </w:r>
          </w:p>
          <w:p w:rsidR="00192BF8" w:rsidRPr="00504B2B" w:rsidRDefault="00192BF8" w:rsidP="003826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F8" w:rsidRPr="00504B2B" w:rsidRDefault="00192BF8" w:rsidP="00192B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Утвержденный бюджет на 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504B2B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8" w:rsidRPr="00504B2B" w:rsidRDefault="00192BF8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Уточненный бюджет </w:t>
            </w:r>
            <w:proofErr w:type="gramStart"/>
            <w:r w:rsidRPr="00504B2B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</w:p>
          <w:p w:rsidR="00192BF8" w:rsidRPr="00504B2B" w:rsidRDefault="00192BF8" w:rsidP="00192B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504B2B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8" w:rsidRPr="00504B2B" w:rsidRDefault="00192BF8" w:rsidP="00192B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полуг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>.   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504B2B">
              <w:rPr>
                <w:sz w:val="28"/>
                <w:szCs w:val="28"/>
                <w:lang w:eastAsia="en-US"/>
              </w:rPr>
              <w:t>г.</w:t>
            </w:r>
          </w:p>
          <w:p w:rsidR="00192BF8" w:rsidRPr="00504B2B" w:rsidRDefault="00192BF8" w:rsidP="00192B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F8" w:rsidRDefault="00192BF8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исполне</w:t>
            </w:r>
            <w:proofErr w:type="spellEnd"/>
          </w:p>
          <w:p w:rsidR="00192BF8" w:rsidRPr="00504B2B" w:rsidRDefault="00192BF8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04B2B">
              <w:rPr>
                <w:sz w:val="28"/>
                <w:szCs w:val="28"/>
                <w:lang w:eastAsia="en-US"/>
              </w:rPr>
              <w:t>ния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плана</w:t>
            </w:r>
          </w:p>
        </w:tc>
      </w:tr>
      <w:tr w:rsidR="00192BF8" w:rsidTr="00192BF8">
        <w:trPr>
          <w:cantSplit/>
          <w:trHeight w:val="259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F8" w:rsidRDefault="00192BF8" w:rsidP="00E4446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192BF8" w:rsidRPr="006A58BF" w:rsidRDefault="00192BF8" w:rsidP="00E4446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ВСЕГО</w:t>
            </w:r>
          </w:p>
          <w:p w:rsidR="00192BF8" w:rsidRPr="006A58BF" w:rsidRDefault="00192BF8" w:rsidP="00E4446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192BF8" w:rsidRPr="006A58BF" w:rsidRDefault="00192BF8" w:rsidP="00E4446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Налоговые и неналоговые</w:t>
            </w:r>
          </w:p>
          <w:p w:rsidR="00192BF8" w:rsidRPr="006A58BF" w:rsidRDefault="00192BF8" w:rsidP="00E4446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192BF8" w:rsidRPr="006A58BF" w:rsidRDefault="00192BF8" w:rsidP="00E4446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192BF8" w:rsidRPr="006A58BF" w:rsidRDefault="00192BF8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6A58BF">
              <w:rPr>
                <w:sz w:val="28"/>
                <w:szCs w:val="28"/>
                <w:lang w:eastAsia="en-US"/>
              </w:rPr>
              <w:t xml:space="preserve">: </w:t>
            </w:r>
          </w:p>
          <w:p w:rsidR="00192BF8" w:rsidRPr="00504B2B" w:rsidRDefault="00192BF8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в т.ч.</w:t>
            </w:r>
          </w:p>
          <w:p w:rsidR="00192BF8" w:rsidRPr="00504B2B" w:rsidRDefault="00192BF8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</w:t>
            </w:r>
            <w:r w:rsidRPr="00504B2B">
              <w:rPr>
                <w:sz w:val="28"/>
                <w:szCs w:val="28"/>
                <w:lang w:eastAsia="en-US"/>
              </w:rPr>
              <w:t xml:space="preserve">отации </w:t>
            </w:r>
          </w:p>
          <w:p w:rsidR="00192BF8" w:rsidRPr="00504B2B" w:rsidRDefault="00192BF8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</w:t>
            </w:r>
            <w:r w:rsidRPr="00504B2B">
              <w:rPr>
                <w:sz w:val="28"/>
                <w:szCs w:val="28"/>
                <w:lang w:eastAsia="en-US"/>
              </w:rPr>
              <w:t xml:space="preserve">ные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межбюдж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>. трансферты</w:t>
            </w:r>
          </w:p>
          <w:p w:rsidR="00192BF8" w:rsidRPr="00504B2B" w:rsidRDefault="00192BF8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</w:t>
            </w:r>
            <w:r w:rsidRPr="00504B2B">
              <w:rPr>
                <w:sz w:val="28"/>
                <w:szCs w:val="28"/>
                <w:lang w:eastAsia="en-US"/>
              </w:rPr>
              <w:t>т организаций</w:t>
            </w:r>
          </w:p>
          <w:p w:rsidR="00192BF8" w:rsidRDefault="00192BF8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</w:t>
            </w:r>
            <w:r w:rsidRPr="00504B2B">
              <w:rPr>
                <w:sz w:val="28"/>
                <w:szCs w:val="28"/>
                <w:lang w:eastAsia="en-US"/>
              </w:rPr>
              <w:t>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8" w:rsidRDefault="00192BF8" w:rsidP="0038267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38267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6334,6</w:t>
            </w:r>
          </w:p>
          <w:p w:rsidR="00192BF8" w:rsidRDefault="00192BF8" w:rsidP="0038267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38267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38267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5238,9</w:t>
            </w:r>
          </w:p>
          <w:p w:rsidR="00192BF8" w:rsidRDefault="00192BF8" w:rsidP="0038267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192BF8" w:rsidRDefault="00192BF8" w:rsidP="0038267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192BF8" w:rsidRDefault="00192BF8" w:rsidP="0038267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192BF8" w:rsidRDefault="00192BF8" w:rsidP="0038267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1095,7</w:t>
            </w:r>
          </w:p>
          <w:p w:rsidR="00192BF8" w:rsidRDefault="00192BF8" w:rsidP="0038267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38267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855,0</w:t>
            </w:r>
          </w:p>
          <w:p w:rsidR="00192BF8" w:rsidRDefault="00192BF8" w:rsidP="0038267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192BF8" w:rsidRDefault="00192BF8" w:rsidP="0038267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38267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29,7</w:t>
            </w:r>
          </w:p>
          <w:p w:rsidR="00192BF8" w:rsidRDefault="00192BF8" w:rsidP="0038267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38267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15738,0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13885,7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1852,3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1852,3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25637,7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14047,1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11590,6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1852,3</w:t>
            </w: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8468,2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1163</w:t>
            </w:r>
            <w:r w:rsidR="00192BF8">
              <w:rPr>
                <w:sz w:val="28"/>
                <w:lang w:eastAsia="en-US"/>
              </w:rPr>
              <w:t>,0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107,1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5123,1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4105,3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1017,8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925,8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67,0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20,0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29,2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8,8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2,2</w:t>
            </w:r>
          </w:p>
          <w:p w:rsidR="00192BF8" w:rsidRDefault="00192BF8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2BF8" w:rsidRDefault="00056BA0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62,6</w:t>
            </w:r>
          </w:p>
        </w:tc>
      </w:tr>
    </w:tbl>
    <w:p w:rsidR="00272929" w:rsidRDefault="00272929" w:rsidP="00E4446C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272929" w:rsidRDefault="00272929" w:rsidP="00E4446C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272929" w:rsidRDefault="00272929" w:rsidP="00E552CA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</w:t>
      </w:r>
      <w:r w:rsidR="00E552CA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  поступила в сумме  </w:t>
      </w:r>
      <w:r w:rsidR="00E552CA">
        <w:rPr>
          <w:rFonts w:ascii="Times New Roman" w:hAnsi="Times New Roman" w:cs="Times New Roman"/>
          <w:sz w:val="28"/>
          <w:szCs w:val="28"/>
        </w:rPr>
        <w:t>925,8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360A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</w:t>
      </w:r>
      <w:r w:rsidR="00E552CA">
        <w:rPr>
          <w:rFonts w:ascii="Times New Roman" w:hAnsi="Times New Roman" w:cs="Times New Roman"/>
          <w:sz w:val="28"/>
          <w:szCs w:val="28"/>
        </w:rPr>
        <w:t>.</w:t>
      </w:r>
    </w:p>
    <w:p w:rsidR="00272929" w:rsidRDefault="00272929" w:rsidP="00E4446C">
      <w:pPr>
        <w:pStyle w:val="a5"/>
        <w:spacing w:line="276" w:lineRule="auto"/>
        <w:ind w:firstLine="708"/>
        <w:rPr>
          <w:b/>
        </w:rPr>
      </w:pPr>
      <w:r>
        <w:t xml:space="preserve"> За 1 полугодие </w:t>
      </w:r>
      <w:r w:rsidR="00E4446C">
        <w:t>201</w:t>
      </w:r>
      <w:r w:rsidR="00E552CA">
        <w:t>8</w:t>
      </w:r>
      <w:r>
        <w:t xml:space="preserve">г. от общей суммы  доходов, налоговые и неналоговые  доходы составили </w:t>
      </w:r>
      <w:r w:rsidR="00E552CA">
        <w:t>54,8</w:t>
      </w:r>
      <w:r>
        <w:t xml:space="preserve">%, безвозмездные поступления составили </w:t>
      </w:r>
      <w:r w:rsidR="00E552CA">
        <w:t>45,2</w:t>
      </w:r>
      <w:r>
        <w:t xml:space="preserve"> %.  </w:t>
      </w:r>
      <w:r>
        <w:rPr>
          <w:b/>
        </w:rPr>
        <w:t xml:space="preserve">       </w:t>
      </w:r>
    </w:p>
    <w:p w:rsidR="00272929" w:rsidRDefault="00272929" w:rsidP="00E4446C">
      <w:pPr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 xml:space="preserve">                 Расходы бюджета муниципального образования р.п. Куркино</w:t>
      </w:r>
    </w:p>
    <w:p w:rsidR="00272929" w:rsidRDefault="00272929" w:rsidP="00E4446C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6A58BF" w:rsidRDefault="00272929" w:rsidP="00E4446C">
      <w:pPr>
        <w:pStyle w:val="a3"/>
        <w:spacing w:line="276" w:lineRule="auto"/>
      </w:pPr>
      <w:r>
        <w:t xml:space="preserve">      За 1</w:t>
      </w:r>
      <w:r w:rsidR="006A58BF">
        <w:t xml:space="preserve"> </w:t>
      </w:r>
      <w:r>
        <w:t xml:space="preserve">полугодие </w:t>
      </w:r>
      <w:r w:rsidR="006A58BF">
        <w:t xml:space="preserve"> </w:t>
      </w:r>
      <w:r w:rsidR="00E4446C">
        <w:t>201</w:t>
      </w:r>
      <w:r w:rsidR="00E552CA">
        <w:t>8</w:t>
      </w:r>
      <w:r w:rsidR="006A58BF">
        <w:t xml:space="preserve"> </w:t>
      </w:r>
      <w:r>
        <w:t xml:space="preserve">года </w:t>
      </w:r>
      <w:r w:rsidR="006A58BF">
        <w:t xml:space="preserve"> </w:t>
      </w:r>
      <w:r>
        <w:t>расходы</w:t>
      </w:r>
      <w:r w:rsidR="006A58BF">
        <w:t xml:space="preserve"> </w:t>
      </w:r>
      <w:r>
        <w:t xml:space="preserve"> бюджета МО р.п. Куркино выполнены в сумме </w:t>
      </w:r>
      <w:r w:rsidR="00E552CA">
        <w:t>6455,1</w:t>
      </w:r>
      <w:r>
        <w:t xml:space="preserve"> тыс. руб. или  </w:t>
      </w:r>
      <w:r w:rsidR="00E552CA">
        <w:t>21,9</w:t>
      </w:r>
      <w:r>
        <w:t xml:space="preserve"> % к утвержденному  бюджету в сумме </w:t>
      </w:r>
      <w:r w:rsidR="00E552CA">
        <w:t>29473,5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985FEB" w:rsidRPr="00DA5F9B" w:rsidRDefault="00272929" w:rsidP="00985FEB">
      <w:pPr>
        <w:spacing w:line="276" w:lineRule="auto"/>
        <w:jc w:val="center"/>
        <w:rPr>
          <w:b/>
          <w:sz w:val="28"/>
        </w:rPr>
      </w:pPr>
      <w:r w:rsidRPr="00DA5F9B">
        <w:rPr>
          <w:b/>
          <w:sz w:val="28"/>
        </w:rPr>
        <w:t>Динамика расходов бюджета  МО р.п. Куркино</w:t>
      </w:r>
    </w:p>
    <w:p w:rsidR="00272929" w:rsidRPr="00DA5F9B" w:rsidRDefault="00272929" w:rsidP="00985FEB">
      <w:pPr>
        <w:spacing w:line="276" w:lineRule="auto"/>
        <w:jc w:val="center"/>
        <w:rPr>
          <w:b/>
          <w:sz w:val="28"/>
        </w:rPr>
      </w:pPr>
      <w:r w:rsidRPr="00DA5F9B">
        <w:rPr>
          <w:b/>
          <w:sz w:val="28"/>
        </w:rPr>
        <w:t xml:space="preserve">за  1полугодие </w:t>
      </w:r>
      <w:r w:rsidR="00E4446C" w:rsidRPr="00DA5F9B">
        <w:rPr>
          <w:b/>
          <w:sz w:val="28"/>
        </w:rPr>
        <w:t>201</w:t>
      </w:r>
      <w:r w:rsidR="00E552CA" w:rsidRPr="00DA5F9B">
        <w:rPr>
          <w:b/>
          <w:sz w:val="28"/>
        </w:rPr>
        <w:t>8</w:t>
      </w:r>
      <w:r w:rsidRPr="00DA5F9B">
        <w:rPr>
          <w:b/>
          <w:sz w:val="28"/>
        </w:rPr>
        <w:t>г.</w:t>
      </w:r>
    </w:p>
    <w:p w:rsidR="00955B3B" w:rsidRDefault="00955B3B" w:rsidP="00E4446C">
      <w:pPr>
        <w:spacing w:line="276" w:lineRule="auto"/>
        <w:jc w:val="both"/>
        <w:rPr>
          <w:sz w:val="28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1216"/>
        <w:gridCol w:w="1276"/>
        <w:gridCol w:w="1276"/>
        <w:gridCol w:w="992"/>
        <w:gridCol w:w="1335"/>
      </w:tblGrid>
      <w:tr w:rsidR="007763B6" w:rsidTr="000F2B70">
        <w:trPr>
          <w:cantSplit/>
          <w:trHeight w:val="1879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E552CA" w:rsidP="00E4446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Первонач</w:t>
            </w:r>
            <w:proofErr w:type="spellEnd"/>
            <w:proofErr w:type="gramEnd"/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E4446C">
              <w:rPr>
                <w:lang w:eastAsia="en-US"/>
              </w:rPr>
              <w:t>201</w:t>
            </w:r>
            <w:r w:rsidR="00E552CA">
              <w:rPr>
                <w:lang w:eastAsia="en-US"/>
              </w:rPr>
              <w:t>8</w:t>
            </w:r>
            <w:r>
              <w:rPr>
                <w:lang w:eastAsia="en-US"/>
              </w:rPr>
              <w:t>г.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план на первое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E4446C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552CA">
              <w:rPr>
                <w:lang w:eastAsia="en-US"/>
              </w:rPr>
              <w:t>8</w:t>
            </w:r>
            <w:r w:rsidR="007763B6">
              <w:rPr>
                <w:lang w:eastAsia="en-US"/>
              </w:rPr>
              <w:t>г.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E4446C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552CA">
              <w:rPr>
                <w:lang w:eastAsia="en-US"/>
              </w:rPr>
              <w:t>8</w:t>
            </w:r>
            <w:r w:rsidR="007763B6">
              <w:rPr>
                <w:lang w:eastAsia="en-US"/>
              </w:rPr>
              <w:t>г. %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7763B6" w:rsidTr="000F2B70">
        <w:trPr>
          <w:trHeight w:val="3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85FEB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15738,0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985FEB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29473,5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85FEB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6455,1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85FEB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21,9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985FEB" w:rsidTr="000F2B70">
        <w:trPr>
          <w:trHeight w:val="3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B" w:rsidRDefault="00C214C0" w:rsidP="00E4446C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B" w:rsidRDefault="00C214C0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B" w:rsidRDefault="00C214C0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B" w:rsidRDefault="00C214C0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B" w:rsidRDefault="00C214C0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49,3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B" w:rsidRDefault="00E32951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4,6</w:t>
            </w:r>
          </w:p>
        </w:tc>
      </w:tr>
      <w:tr w:rsidR="007763B6" w:rsidTr="000F2B70">
        <w:trPr>
          <w:trHeight w:val="56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3171</w:t>
            </w:r>
            <w:r w:rsidR="00955B3B">
              <w:rPr>
                <w:sz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</w:t>
            </w:r>
            <w:r w:rsidR="00D621EF">
              <w:rPr>
                <w:sz w:val="28"/>
                <w:lang w:eastAsia="en-US"/>
              </w:rPr>
              <w:t>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E32951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20,3</w:t>
            </w:r>
          </w:p>
        </w:tc>
      </w:tr>
      <w:tr w:rsidR="007763B6" w:rsidTr="000F2B70">
        <w:trPr>
          <w:trHeight w:val="44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ЖКХ,     в т.</w:t>
            </w:r>
            <w:r w:rsidR="00C214C0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ч: </w:t>
            </w:r>
          </w:p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11654,0</w:t>
            </w:r>
          </w:p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1600,3</w:t>
            </w:r>
          </w:p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6423,7</w:t>
            </w:r>
          </w:p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363</w:t>
            </w:r>
            <w:r w:rsidR="00955B3B">
              <w:rPr>
                <w:sz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19191,5</w:t>
            </w:r>
          </w:p>
          <w:p w:rsidR="00493D2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1600,3</w:t>
            </w:r>
          </w:p>
          <w:p w:rsidR="00F50119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12090,6</w:t>
            </w:r>
          </w:p>
          <w:p w:rsidR="00F50119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4555,0</w:t>
            </w:r>
          </w:p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684,6</w:t>
            </w:r>
          </w:p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1190,5</w:t>
            </w:r>
          </w:p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C214C0"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>,7</w:t>
            </w: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  <w:r w:rsidR="00C214C0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,8</w:t>
            </w:r>
          </w:p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9,8</w:t>
            </w:r>
          </w:p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E32951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70,6</w:t>
            </w:r>
          </w:p>
          <w:p w:rsidR="007763B6" w:rsidRDefault="00E32951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10,6</w:t>
            </w:r>
          </w:p>
          <w:p w:rsidR="007763B6" w:rsidRDefault="00E32951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18,5</w:t>
            </w:r>
          </w:p>
          <w:p w:rsidR="007763B6" w:rsidRDefault="00E32951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41,5</w:t>
            </w:r>
          </w:p>
        </w:tc>
      </w:tr>
      <w:tr w:rsidR="007763B6" w:rsidTr="000F2B70">
        <w:trPr>
          <w:trHeight w:val="55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D621EF" w:rsidP="00C214C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  <w:r w:rsidR="00C214C0">
              <w:rPr>
                <w:sz w:val="28"/>
                <w:lang w:eastAsia="en-US"/>
              </w:rPr>
              <w:t>0</w:t>
            </w: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C214C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  <w:r w:rsidR="00C214C0">
              <w:rPr>
                <w:sz w:val="28"/>
                <w:lang w:eastAsia="en-US"/>
              </w:rPr>
              <w:t>8</w:t>
            </w:r>
            <w:r>
              <w:rPr>
                <w:sz w:val="28"/>
                <w:lang w:eastAsia="en-US"/>
              </w:rPr>
              <w:t>,</w:t>
            </w:r>
            <w:r w:rsidR="00C214C0">
              <w:rPr>
                <w:sz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E32951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3,1</w:t>
            </w:r>
          </w:p>
        </w:tc>
      </w:tr>
      <w:tr w:rsidR="007763B6" w:rsidTr="000F2B70">
        <w:trPr>
          <w:trHeight w:val="49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763B6" w:rsidRDefault="00C214C0" w:rsidP="00C214C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213</w:t>
            </w:r>
            <w:r w:rsidR="007763B6">
              <w:rPr>
                <w:sz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84A02" w:rsidRDefault="00C214C0" w:rsidP="00C214C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213</w:t>
            </w:r>
            <w:r w:rsidR="00815C5A">
              <w:rPr>
                <w:sz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763B6" w:rsidRDefault="00C214C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763B6" w:rsidRDefault="00E32951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1,4</w:t>
            </w:r>
          </w:p>
        </w:tc>
      </w:tr>
    </w:tbl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272929" w:rsidRDefault="00272929" w:rsidP="00E4446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Данные таблицы показывают подробную  структуру расходов   по разделам бюджетной классификации  за 1 полугодие </w:t>
      </w:r>
      <w:r w:rsidR="00E4446C">
        <w:rPr>
          <w:sz w:val="28"/>
        </w:rPr>
        <w:t>201</w:t>
      </w:r>
      <w:r w:rsidR="00E32951">
        <w:rPr>
          <w:sz w:val="28"/>
        </w:rPr>
        <w:t>8</w:t>
      </w:r>
      <w:r>
        <w:rPr>
          <w:sz w:val="28"/>
        </w:rPr>
        <w:t xml:space="preserve">г.         </w:t>
      </w:r>
    </w:p>
    <w:p w:rsidR="00272929" w:rsidRDefault="00E32951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272929">
        <w:rPr>
          <w:sz w:val="28"/>
        </w:rPr>
        <w:t>В разделе «Национальная экономика» предусмотрены работы по ремонту дорог поселка и безопасности дорожного движения</w:t>
      </w:r>
      <w:r w:rsidR="00A05B89">
        <w:rPr>
          <w:sz w:val="28"/>
        </w:rPr>
        <w:t xml:space="preserve"> (</w:t>
      </w:r>
      <w:r>
        <w:rPr>
          <w:sz w:val="28"/>
        </w:rPr>
        <w:t>8192,8</w:t>
      </w:r>
      <w:r w:rsidR="00A05B89">
        <w:rPr>
          <w:sz w:val="28"/>
        </w:rPr>
        <w:t xml:space="preserve"> тыс. рублей)</w:t>
      </w:r>
      <w:r w:rsidR="00272929">
        <w:rPr>
          <w:sz w:val="28"/>
        </w:rPr>
        <w:t xml:space="preserve">, работы в </w:t>
      </w:r>
      <w:r w:rsidR="00A05B89">
        <w:rPr>
          <w:sz w:val="28"/>
        </w:rPr>
        <w:t>первом полугодие пров</w:t>
      </w:r>
      <w:r>
        <w:rPr>
          <w:sz w:val="28"/>
        </w:rPr>
        <w:t>е</w:t>
      </w:r>
      <w:r w:rsidR="00A05B89">
        <w:rPr>
          <w:sz w:val="28"/>
        </w:rPr>
        <w:t>д</w:t>
      </w:r>
      <w:r>
        <w:rPr>
          <w:sz w:val="28"/>
        </w:rPr>
        <w:t>ены на сумму 816,7 тыс. рублей или 10,0 % от запланированных расходов,</w:t>
      </w:r>
      <w:r w:rsidR="00A05B89">
        <w:rPr>
          <w:sz w:val="28"/>
        </w:rPr>
        <w:t xml:space="preserve"> проведена  закупка товаров, работ и услуг </w:t>
      </w:r>
      <w:r>
        <w:rPr>
          <w:sz w:val="28"/>
        </w:rPr>
        <w:t>на сумму 494,5 тыс. рублей</w:t>
      </w:r>
      <w:r w:rsidR="00A05B89">
        <w:rPr>
          <w:sz w:val="28"/>
        </w:rPr>
        <w:t>.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E32951">
        <w:rPr>
          <w:sz w:val="28"/>
        </w:rPr>
        <w:t>4555,0</w:t>
      </w:r>
      <w:r>
        <w:rPr>
          <w:sz w:val="28"/>
        </w:rPr>
        <w:t xml:space="preserve"> тыс. руб. или </w:t>
      </w:r>
      <w:r w:rsidR="00A05B89">
        <w:rPr>
          <w:sz w:val="28"/>
        </w:rPr>
        <w:t>2</w:t>
      </w:r>
      <w:r w:rsidR="00E32951">
        <w:rPr>
          <w:sz w:val="28"/>
        </w:rPr>
        <w:t>3</w:t>
      </w:r>
      <w:r w:rsidR="00A05B89">
        <w:rPr>
          <w:sz w:val="28"/>
        </w:rPr>
        <w:t>,7</w:t>
      </w:r>
      <w:r>
        <w:rPr>
          <w:sz w:val="28"/>
        </w:rPr>
        <w:t xml:space="preserve"> %  к утвержденному бюджету в сумме </w:t>
      </w:r>
      <w:r w:rsidR="00E32951">
        <w:rPr>
          <w:sz w:val="28"/>
        </w:rPr>
        <w:lastRenderedPageBreak/>
        <w:t>19191,5</w:t>
      </w:r>
      <w:r>
        <w:rPr>
          <w:sz w:val="28"/>
        </w:rPr>
        <w:t xml:space="preserve"> тыс.руб., что составило </w:t>
      </w:r>
      <w:r w:rsidR="00E32951">
        <w:rPr>
          <w:sz w:val="28"/>
        </w:rPr>
        <w:t>70,6</w:t>
      </w:r>
      <w:r>
        <w:rPr>
          <w:sz w:val="28"/>
        </w:rPr>
        <w:t>%  всех расходов бюджета р.п. Куркино за 1-</w:t>
      </w:r>
      <w:r w:rsidR="005A20CB">
        <w:rPr>
          <w:sz w:val="28"/>
        </w:rPr>
        <w:t>е</w:t>
      </w:r>
      <w:r>
        <w:rPr>
          <w:sz w:val="28"/>
        </w:rPr>
        <w:t xml:space="preserve"> полугодие</w:t>
      </w:r>
      <w:r w:rsidR="005A20CB">
        <w:rPr>
          <w:sz w:val="28"/>
        </w:rPr>
        <w:t>, из них</w:t>
      </w:r>
      <w:r>
        <w:rPr>
          <w:sz w:val="28"/>
        </w:rPr>
        <w:t>: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E32951">
        <w:rPr>
          <w:sz w:val="28"/>
        </w:rPr>
        <w:t>684,6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A05B89">
        <w:rPr>
          <w:sz w:val="28"/>
        </w:rPr>
        <w:t>4</w:t>
      </w:r>
      <w:r w:rsidR="00E32951">
        <w:rPr>
          <w:sz w:val="28"/>
        </w:rPr>
        <w:t>2</w:t>
      </w:r>
      <w:r w:rsidR="00A05B89">
        <w:rPr>
          <w:sz w:val="28"/>
        </w:rPr>
        <w:t>,8</w:t>
      </w:r>
      <w:r>
        <w:rPr>
          <w:sz w:val="28"/>
        </w:rPr>
        <w:t>% плана;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E32951">
        <w:rPr>
          <w:sz w:val="28"/>
        </w:rPr>
        <w:t>1190,5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E32951">
        <w:rPr>
          <w:sz w:val="28"/>
        </w:rPr>
        <w:t>9,8</w:t>
      </w:r>
      <w:r>
        <w:rPr>
          <w:sz w:val="28"/>
        </w:rPr>
        <w:t>% плана;</w:t>
      </w:r>
    </w:p>
    <w:p w:rsidR="00272929" w:rsidRDefault="00272929" w:rsidP="00E4446C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</w:t>
      </w:r>
      <w:r w:rsidR="00E32951">
        <w:t>5500,6</w:t>
      </w:r>
      <w:r>
        <w:t xml:space="preserve"> тыс.</w:t>
      </w:r>
      <w:r w:rsidR="005A20CB">
        <w:t xml:space="preserve"> </w:t>
      </w:r>
      <w:r>
        <w:t xml:space="preserve">руб. в 1 полугодие </w:t>
      </w:r>
      <w:r w:rsidR="00E4446C">
        <w:t>201</w:t>
      </w:r>
      <w:r w:rsidR="00E32951">
        <w:t>8</w:t>
      </w:r>
      <w:r>
        <w:t xml:space="preserve"> года  израсходованы в объеме </w:t>
      </w:r>
      <w:r w:rsidR="00E32951">
        <w:t>2679,9</w:t>
      </w:r>
      <w:r>
        <w:t xml:space="preserve"> тыс. руб. </w:t>
      </w:r>
      <w:r w:rsidR="00A05B89">
        <w:t>(</w:t>
      </w:r>
      <w:r w:rsidR="00E32951">
        <w:t>48,7</w:t>
      </w:r>
      <w:r w:rsidR="00A05B89">
        <w:t>%).</w:t>
      </w:r>
    </w:p>
    <w:p w:rsidR="00272929" w:rsidRDefault="00272929" w:rsidP="00E4446C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272929" w:rsidRDefault="00272929" w:rsidP="00A05B89">
      <w:pPr>
        <w:pStyle w:val="a3"/>
        <w:spacing w:line="276" w:lineRule="auto"/>
        <w:ind w:left="180"/>
      </w:pPr>
      <w:r>
        <w:t xml:space="preserve"> в сумме </w:t>
      </w:r>
      <w:r w:rsidR="00A05B89">
        <w:t>4</w:t>
      </w:r>
      <w:r w:rsidR="00E32951">
        <w:t>0</w:t>
      </w:r>
      <w:r w:rsidR="00A05B89">
        <w:t>0,0</w:t>
      </w:r>
      <w:r>
        <w:t xml:space="preserve"> тыс</w:t>
      </w:r>
      <w:proofErr w:type="gramStart"/>
      <w:r>
        <w:t>.р</w:t>
      </w:r>
      <w:proofErr w:type="gramEnd"/>
      <w:r>
        <w:t xml:space="preserve">уб. в 1 полугодие </w:t>
      </w:r>
      <w:r w:rsidR="00E4446C">
        <w:t>201</w:t>
      </w:r>
      <w:r w:rsidR="00E32951">
        <w:t>8</w:t>
      </w:r>
      <w:r>
        <w:t xml:space="preserve">года </w:t>
      </w:r>
      <w:r w:rsidR="00A05B89">
        <w:t>из</w:t>
      </w:r>
      <w:r>
        <w:t>расходова</w:t>
      </w:r>
      <w:r w:rsidR="00A05B89">
        <w:t xml:space="preserve">ны на </w:t>
      </w:r>
      <w:r w:rsidR="00E32951">
        <w:t>49,7</w:t>
      </w:r>
      <w:r w:rsidR="00A05B89">
        <w:t xml:space="preserve">%, в объеме </w:t>
      </w:r>
      <w:r w:rsidR="00E32951">
        <w:t>198,9</w:t>
      </w:r>
      <w:r w:rsidR="00A05B89">
        <w:t xml:space="preserve"> тыс. рублей.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 </w:t>
      </w:r>
      <w:r w:rsidR="006D2E9B">
        <w:rPr>
          <w:bCs/>
          <w:sz w:val="28"/>
        </w:rPr>
        <w:t>Раздел «</w:t>
      </w:r>
      <w:r>
        <w:rPr>
          <w:sz w:val="28"/>
        </w:rPr>
        <w:t xml:space="preserve">Социальная </w:t>
      </w:r>
      <w:r w:rsidR="006D2E9B">
        <w:rPr>
          <w:sz w:val="28"/>
        </w:rPr>
        <w:t xml:space="preserve"> </w:t>
      </w:r>
      <w:r>
        <w:rPr>
          <w:sz w:val="28"/>
        </w:rPr>
        <w:t>политика</w:t>
      </w:r>
      <w:r w:rsidR="006D2E9B">
        <w:rPr>
          <w:sz w:val="28"/>
        </w:rPr>
        <w:t>»</w:t>
      </w:r>
      <w:r>
        <w:rPr>
          <w:sz w:val="28"/>
        </w:rPr>
        <w:t xml:space="preserve">   исполнен в сумме </w:t>
      </w:r>
      <w:r w:rsidR="00E32951">
        <w:rPr>
          <w:sz w:val="28"/>
        </w:rPr>
        <w:t>90,0</w:t>
      </w:r>
      <w:r>
        <w:rPr>
          <w:sz w:val="28"/>
        </w:rPr>
        <w:t xml:space="preserve"> тыс. руб. или </w:t>
      </w:r>
      <w:r w:rsidR="00E32951">
        <w:rPr>
          <w:sz w:val="28"/>
        </w:rPr>
        <w:t>42,3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C261CA">
        <w:rPr>
          <w:sz w:val="28"/>
        </w:rPr>
        <w:t>90,0</w:t>
      </w:r>
      <w:r>
        <w:rPr>
          <w:sz w:val="28"/>
        </w:rPr>
        <w:t xml:space="preserve"> тыс. руб.  </w:t>
      </w:r>
      <w:r>
        <w:rPr>
          <w:sz w:val="28"/>
        </w:rPr>
        <w:tab/>
        <w:t xml:space="preserve">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272929" w:rsidRDefault="00272929" w:rsidP="00E4446C">
      <w:pPr>
        <w:pStyle w:val="a3"/>
        <w:spacing w:line="276" w:lineRule="auto"/>
      </w:pPr>
      <w:r>
        <w:t xml:space="preserve">            </w:t>
      </w:r>
      <w:r w:rsidR="006D2E9B">
        <w:t>Наибольший у</w:t>
      </w:r>
      <w:r>
        <w:t>дельный вес  в  общей  сумме  расходов составил</w:t>
      </w:r>
      <w:r w:rsidR="00C261CA">
        <w:t>и</w:t>
      </w:r>
      <w:r>
        <w:t>:</w:t>
      </w:r>
    </w:p>
    <w:p w:rsidR="00272929" w:rsidRDefault="00272929" w:rsidP="00E4446C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C261CA">
        <w:t>70,6</w:t>
      </w:r>
      <w:r>
        <w:t>%;</w:t>
      </w:r>
    </w:p>
    <w:p w:rsidR="006D2E9B" w:rsidRDefault="006D2E9B" w:rsidP="00E4446C">
      <w:pPr>
        <w:pStyle w:val="a3"/>
        <w:spacing w:line="276" w:lineRule="auto"/>
      </w:pPr>
      <w:r>
        <w:t xml:space="preserve">- </w:t>
      </w:r>
      <w:r w:rsidR="00C261CA">
        <w:t>национальная экономика</w:t>
      </w:r>
      <w:r>
        <w:t xml:space="preserve"> – </w:t>
      </w:r>
      <w:r w:rsidR="00C261CA">
        <w:t>20,3</w:t>
      </w:r>
      <w:r>
        <w:t>%.</w:t>
      </w:r>
    </w:p>
    <w:p w:rsidR="00272929" w:rsidRDefault="00272929" w:rsidP="00E4446C">
      <w:pPr>
        <w:pStyle w:val="a3"/>
        <w:spacing w:line="276" w:lineRule="auto"/>
      </w:pPr>
    </w:p>
    <w:p w:rsidR="00272929" w:rsidRDefault="00272929" w:rsidP="00E4446C">
      <w:pPr>
        <w:pStyle w:val="a3"/>
        <w:spacing w:line="276" w:lineRule="auto"/>
      </w:pPr>
      <w:r>
        <w:tab/>
        <w:t xml:space="preserve">Результатом исполнения бюджета за  полугодие стал </w:t>
      </w:r>
      <w:r w:rsidR="00C261CA">
        <w:t>дефицит</w:t>
      </w:r>
      <w:r>
        <w:t xml:space="preserve"> на сумму </w:t>
      </w:r>
      <w:r w:rsidR="00C261CA">
        <w:t>1332,0 тыс. рублей</w:t>
      </w:r>
      <w:r>
        <w:t xml:space="preserve">.  </w:t>
      </w:r>
      <w:r w:rsidR="00C261CA">
        <w:t xml:space="preserve">Источником финансирования дефицита бюджета р.п. Куркино является изменение остатков средств на счетах по учету средств бюджета. </w:t>
      </w:r>
    </w:p>
    <w:p w:rsidR="00272929" w:rsidRDefault="00272929" w:rsidP="00E4446C">
      <w:pPr>
        <w:pStyle w:val="a3"/>
        <w:spacing w:line="276" w:lineRule="auto"/>
      </w:pPr>
      <w:r>
        <w:tab/>
      </w:r>
    </w:p>
    <w:p w:rsidR="00272929" w:rsidRDefault="00272929" w:rsidP="00E4446C">
      <w:pPr>
        <w:pStyle w:val="a3"/>
        <w:spacing w:line="276" w:lineRule="auto"/>
        <w:rPr>
          <w:b/>
        </w:rPr>
      </w:pPr>
      <w:r>
        <w:tab/>
      </w:r>
      <w:r>
        <w:rPr>
          <w:b/>
        </w:rPr>
        <w:t xml:space="preserve">Финансирование и реализация муниципальных программ </w:t>
      </w:r>
    </w:p>
    <w:p w:rsidR="00272929" w:rsidRDefault="00272929" w:rsidP="00E4446C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908"/>
        <w:gridCol w:w="2850"/>
        <w:gridCol w:w="1312"/>
        <w:gridCol w:w="1424"/>
        <w:gridCol w:w="1522"/>
        <w:gridCol w:w="1448"/>
      </w:tblGrid>
      <w:tr w:rsidR="0006794C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lang w:eastAsia="en-US"/>
              </w:rPr>
              <w:t>прог</w:t>
            </w:r>
            <w:proofErr w:type="spellEnd"/>
          </w:p>
          <w:p w:rsidR="0006794C" w:rsidRDefault="0006794C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раммы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06794C" w:rsidRDefault="0006794C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AE522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201</w:t>
            </w:r>
            <w:r w:rsidR="00AE5225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9E" w:rsidRDefault="0006794C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</w:t>
            </w:r>
          </w:p>
          <w:p w:rsidR="0006794C" w:rsidRDefault="0006794C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ный</w:t>
            </w:r>
            <w:proofErr w:type="spellEnd"/>
            <w:r>
              <w:rPr>
                <w:sz w:val="24"/>
                <w:lang w:eastAsia="en-US"/>
              </w:rPr>
              <w:t xml:space="preserve"> план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B429E3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04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960D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2F46E4" w:rsidRDefault="002F46E4" w:rsidP="009960D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AE5225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</w:t>
            </w:r>
            <w:r w:rsidR="002F46E4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9960D8" w:rsidP="009960D8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2F46E4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3</w:t>
            </w:r>
            <w:r w:rsidR="002F46E4">
              <w:rPr>
                <w:sz w:val="24"/>
                <w:lang w:eastAsia="en-US"/>
              </w:rPr>
              <w:t>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674862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  <w:r w:rsidR="00EB43C6">
              <w:rPr>
                <w:sz w:val="24"/>
                <w:szCs w:val="24"/>
                <w:lang w:eastAsia="en-US"/>
              </w:rPr>
              <w:t>,3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07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960D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2F46E4" w:rsidRDefault="002F46E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AE5225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9954,0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9960D8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12976,7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674862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4474,5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674862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34,5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960D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  <w:p w:rsidR="002F46E4" w:rsidRDefault="002F46E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AE5225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1967,8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9960D8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2530,9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674862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674862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51,8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960D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2F46E4" w:rsidRDefault="002F46E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AE5225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E5225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960D8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  <w:r w:rsidR="009960D8">
              <w:rPr>
                <w:sz w:val="24"/>
                <w:lang w:eastAsia="en-US"/>
              </w:rPr>
              <w:t>0</w:t>
            </w: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674862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198,9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674862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49,7</w:t>
            </w:r>
          </w:p>
        </w:tc>
      </w:tr>
      <w:tr w:rsidR="009960D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0D8" w:rsidRDefault="009960D8" w:rsidP="00B429E3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0D8" w:rsidRDefault="009960D8" w:rsidP="009960D8">
            <w:pPr>
              <w:jc w:val="both"/>
            </w:pPr>
            <w:r>
              <w:t>Муниципальная программа муниципального образования Куркинский район "Формирование современной городской среды в муниципальном образовании Куркинский район на 2018-2022 годы"</w:t>
            </w:r>
          </w:p>
          <w:p w:rsidR="009960D8" w:rsidRDefault="009960D8" w:rsidP="00B429E3">
            <w:pPr>
              <w:pStyle w:val="a3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D8" w:rsidRDefault="009960D8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0D8" w:rsidRDefault="00674862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75,3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D8" w:rsidRDefault="00674862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D8" w:rsidRDefault="00674862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96,9</w:t>
            </w:r>
          </w:p>
        </w:tc>
      </w:tr>
      <w:tr w:rsidR="007A17D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7A17D4" w:rsidRDefault="007A17D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9960D8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12734,8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674862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16195,9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674862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6147,6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674862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38,0</w:t>
            </w:r>
          </w:p>
        </w:tc>
      </w:tr>
    </w:tbl>
    <w:p w:rsidR="00674862" w:rsidRDefault="00674862" w:rsidP="00674862">
      <w:pPr>
        <w:pStyle w:val="a3"/>
        <w:rPr>
          <w:szCs w:val="28"/>
          <w:lang w:eastAsia="en-US"/>
        </w:rPr>
      </w:pPr>
    </w:p>
    <w:p w:rsidR="00674862" w:rsidRPr="00674862" w:rsidRDefault="00674862" w:rsidP="00E4446C">
      <w:pPr>
        <w:pStyle w:val="a3"/>
        <w:spacing w:line="276" w:lineRule="auto"/>
        <w:rPr>
          <w:szCs w:val="28"/>
        </w:rPr>
      </w:pPr>
      <w:r>
        <w:rPr>
          <w:szCs w:val="28"/>
          <w:lang w:eastAsia="en-US"/>
        </w:rPr>
        <w:t xml:space="preserve">      </w:t>
      </w:r>
      <w:r w:rsidRPr="00674862">
        <w:rPr>
          <w:szCs w:val="28"/>
          <w:lang w:eastAsia="en-US"/>
        </w:rPr>
        <w:t xml:space="preserve">Программа комплексного развития систем коммунальной инфраструктуры муниципального образования рабочий поселок Куркино </w:t>
      </w:r>
      <w:proofErr w:type="spellStart"/>
      <w:r w:rsidRPr="00674862">
        <w:rPr>
          <w:szCs w:val="28"/>
          <w:lang w:eastAsia="en-US"/>
        </w:rPr>
        <w:t>Куркинского</w:t>
      </w:r>
      <w:proofErr w:type="spellEnd"/>
      <w:r w:rsidRPr="00674862">
        <w:rPr>
          <w:szCs w:val="28"/>
          <w:lang w:eastAsia="en-US"/>
        </w:rPr>
        <w:t xml:space="preserve"> района на 2017-2025 годы</w:t>
      </w:r>
      <w:r>
        <w:rPr>
          <w:sz w:val="24"/>
          <w:lang w:eastAsia="en-US"/>
        </w:rPr>
        <w:t xml:space="preserve"> </w:t>
      </w:r>
      <w:r w:rsidRPr="00674862">
        <w:rPr>
          <w:szCs w:val="28"/>
          <w:lang w:eastAsia="en-US"/>
        </w:rPr>
        <w:t>запланирована</w:t>
      </w:r>
      <w:r>
        <w:rPr>
          <w:szCs w:val="28"/>
          <w:lang w:eastAsia="en-US"/>
        </w:rPr>
        <w:t xml:space="preserve"> к исполнению в объеме 5620,8 тыс. рублей, освоение запланированных средств за полугодие</w:t>
      </w:r>
      <w:r w:rsidR="00DA5F9B">
        <w:rPr>
          <w:szCs w:val="28"/>
          <w:lang w:eastAsia="en-US"/>
        </w:rPr>
        <w:t xml:space="preserve"> в объеме 7,5 тыс. рублей.</w:t>
      </w:r>
      <w:r w:rsidR="00272929" w:rsidRPr="00674862">
        <w:rPr>
          <w:szCs w:val="28"/>
        </w:rPr>
        <w:tab/>
      </w:r>
    </w:p>
    <w:p w:rsidR="00272929" w:rsidRDefault="00674862" w:rsidP="00E4446C">
      <w:pPr>
        <w:pStyle w:val="a3"/>
        <w:spacing w:line="276" w:lineRule="auto"/>
      </w:pPr>
      <w:r>
        <w:t xml:space="preserve">      </w:t>
      </w:r>
      <w:r w:rsidR="00272929">
        <w:t>Реализация программ за перв</w:t>
      </w:r>
      <w:r w:rsidR="00B519AE">
        <w:t xml:space="preserve">ое </w:t>
      </w:r>
      <w:r w:rsidR="00272929">
        <w:t xml:space="preserve"> полугодие </w:t>
      </w:r>
      <w:r w:rsidR="00E4446C">
        <w:t>2017</w:t>
      </w:r>
      <w:r w:rsidR="00272929">
        <w:t xml:space="preserve"> года составила </w:t>
      </w:r>
      <w:r w:rsidR="00DA5F9B">
        <w:t>38,0</w:t>
      </w:r>
      <w:r w:rsidR="00272929">
        <w:t>%.</w:t>
      </w:r>
    </w:p>
    <w:p w:rsidR="00272929" w:rsidRDefault="00402D64" w:rsidP="00EB43C6">
      <w:pPr>
        <w:pStyle w:val="a3"/>
        <w:spacing w:line="276" w:lineRule="auto"/>
      </w:pPr>
      <w:r>
        <w:t>Отмечен низкий уровень исполнения мероприятий,  что влечет за собой повышение финансовой нагрузки на оставшийся период финансового года</w:t>
      </w:r>
      <w:r w:rsidR="00DA5F9B">
        <w:t xml:space="preserve"> в размере более 10,0 млн. рублей</w:t>
      </w:r>
      <w:r>
        <w:t>.</w:t>
      </w:r>
      <w:r w:rsidR="00272929">
        <w:tab/>
      </w:r>
    </w:p>
    <w:p w:rsidR="00272929" w:rsidRDefault="00272929" w:rsidP="00E4446C">
      <w:pPr>
        <w:pStyle w:val="a3"/>
        <w:spacing w:line="276" w:lineRule="auto"/>
      </w:pPr>
    </w:p>
    <w:p w:rsidR="00272929" w:rsidRDefault="00724E92" w:rsidP="00E4446C">
      <w:pPr>
        <w:pStyle w:val="a5"/>
        <w:spacing w:line="276" w:lineRule="auto"/>
        <w:ind w:firstLine="0"/>
      </w:pPr>
      <w:r>
        <w:t xml:space="preserve"> </w:t>
      </w:r>
      <w:r>
        <w:tab/>
        <w:t xml:space="preserve"> </w:t>
      </w:r>
    </w:p>
    <w:p w:rsidR="00272929" w:rsidRDefault="00272929" w:rsidP="00E4446C">
      <w:pPr>
        <w:pStyle w:val="1"/>
        <w:spacing w:line="276" w:lineRule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272929" w:rsidRDefault="00272929" w:rsidP="00E4446C">
      <w:pPr>
        <w:spacing w:line="276" w:lineRule="auto"/>
      </w:pPr>
    </w:p>
    <w:p w:rsidR="00272929" w:rsidRDefault="00272929" w:rsidP="00E4446C">
      <w:pPr>
        <w:spacing w:line="276" w:lineRule="auto"/>
      </w:pPr>
    </w:p>
    <w:p w:rsidR="00425D27" w:rsidRDefault="00425D27" w:rsidP="00E4446C">
      <w:pPr>
        <w:spacing w:line="276" w:lineRule="auto"/>
      </w:pPr>
    </w:p>
    <w:sectPr w:rsidR="00425D27" w:rsidSect="004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29"/>
    <w:rsid w:val="00037265"/>
    <w:rsid w:val="00056BA0"/>
    <w:rsid w:val="0006794C"/>
    <w:rsid w:val="000F2B70"/>
    <w:rsid w:val="001431E8"/>
    <w:rsid w:val="00192BF8"/>
    <w:rsid w:val="001F1DC8"/>
    <w:rsid w:val="00272929"/>
    <w:rsid w:val="002F46E4"/>
    <w:rsid w:val="003319B4"/>
    <w:rsid w:val="00340204"/>
    <w:rsid w:val="0036642B"/>
    <w:rsid w:val="00402D64"/>
    <w:rsid w:val="00425D27"/>
    <w:rsid w:val="00493D26"/>
    <w:rsid w:val="005018C4"/>
    <w:rsid w:val="00504B2B"/>
    <w:rsid w:val="005A20CB"/>
    <w:rsid w:val="0066560F"/>
    <w:rsid w:val="00674862"/>
    <w:rsid w:val="006A58BF"/>
    <w:rsid w:val="006C592C"/>
    <w:rsid w:val="006D2E9B"/>
    <w:rsid w:val="00724E92"/>
    <w:rsid w:val="007763B6"/>
    <w:rsid w:val="007A17D4"/>
    <w:rsid w:val="007D2B83"/>
    <w:rsid w:val="007E072F"/>
    <w:rsid w:val="00815C5A"/>
    <w:rsid w:val="008452F2"/>
    <w:rsid w:val="00884A02"/>
    <w:rsid w:val="00930DF7"/>
    <w:rsid w:val="00955B3B"/>
    <w:rsid w:val="0096037F"/>
    <w:rsid w:val="00985FEB"/>
    <w:rsid w:val="009960D8"/>
    <w:rsid w:val="009F4911"/>
    <w:rsid w:val="00A05B89"/>
    <w:rsid w:val="00AD0FF1"/>
    <w:rsid w:val="00AE5225"/>
    <w:rsid w:val="00B519AE"/>
    <w:rsid w:val="00BA0701"/>
    <w:rsid w:val="00C214C0"/>
    <w:rsid w:val="00C261CA"/>
    <w:rsid w:val="00CC09B9"/>
    <w:rsid w:val="00D218A6"/>
    <w:rsid w:val="00D621EF"/>
    <w:rsid w:val="00DA27EB"/>
    <w:rsid w:val="00DA5F9B"/>
    <w:rsid w:val="00DF5A29"/>
    <w:rsid w:val="00E2749E"/>
    <w:rsid w:val="00E32951"/>
    <w:rsid w:val="00E4446C"/>
    <w:rsid w:val="00E552CA"/>
    <w:rsid w:val="00EB43C6"/>
    <w:rsid w:val="00EB4939"/>
    <w:rsid w:val="00EE31A9"/>
    <w:rsid w:val="00F360A9"/>
    <w:rsid w:val="00F50119"/>
    <w:rsid w:val="00FD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9B19-F548-449D-A838-7F32FD6B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2018-07-24T12:55:00Z</cp:lastPrinted>
  <dcterms:created xsi:type="dcterms:W3CDTF">2016-08-03T08:04:00Z</dcterms:created>
  <dcterms:modified xsi:type="dcterms:W3CDTF">2018-07-24T12:56:00Z</dcterms:modified>
</cp:coreProperties>
</file>