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2268"/>
      </w:tblGrid>
      <w:tr w:rsidR="004C7184" w:rsidRPr="004C7184" w14:paraId="5083F2B1" w14:textId="77777777" w:rsidTr="004C7184">
        <w:trPr>
          <w:cantSplit/>
          <w:trHeight w:val="1839"/>
        </w:trPr>
        <w:tc>
          <w:tcPr>
            <w:tcW w:w="9606" w:type="dxa"/>
            <w:gridSpan w:val="4"/>
          </w:tcPr>
          <w:p w14:paraId="644DF65A" w14:textId="77777777" w:rsidR="004C7184" w:rsidRPr="004C7184" w:rsidRDefault="004C7184" w:rsidP="004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x-none" w:eastAsia="x-none"/>
              </w:rPr>
            </w:pPr>
            <w:r w:rsidRPr="004C718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x-none" w:eastAsia="x-none"/>
              </w:rPr>
              <w:t>Территориальная избирательная комиссия</w:t>
            </w:r>
          </w:p>
          <w:p w14:paraId="1DF0C0C0" w14:textId="4D8A91C6" w:rsidR="004C7184" w:rsidRPr="004C7184" w:rsidRDefault="002A7904" w:rsidP="004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Куркинского</w:t>
            </w:r>
            <w:r w:rsidR="004C7184" w:rsidRPr="004C718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района Тульской области</w:t>
            </w:r>
          </w:p>
          <w:p w14:paraId="381F485D" w14:textId="77777777" w:rsidR="004C7184" w:rsidRPr="004C7184" w:rsidRDefault="004C7184" w:rsidP="004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14:paraId="2327DD9F" w14:textId="77777777" w:rsidR="004C7184" w:rsidRPr="004C7184" w:rsidRDefault="004C7184" w:rsidP="004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4C7184">
              <w:rPr>
                <w:rFonts w:ascii="Times New Roman" w:eastAsia="Times New Roman" w:hAnsi="Times New Roman" w:cs="Times New Roman"/>
                <w:b/>
                <w:bCs/>
                <w:spacing w:val="80"/>
                <w:sz w:val="32"/>
                <w:szCs w:val="24"/>
                <w:lang w:eastAsia="ru-RU"/>
              </w:rPr>
              <w:t>ПОСТАНОВЛЕНИЕ</w:t>
            </w:r>
          </w:p>
          <w:p w14:paraId="4B6DDB54" w14:textId="77777777" w:rsidR="004C7184" w:rsidRPr="004C7184" w:rsidRDefault="004C7184" w:rsidP="004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184" w:rsidRPr="004C7184" w14:paraId="366E136E" w14:textId="77777777" w:rsidTr="00FA56A0">
        <w:trPr>
          <w:cantSplit/>
        </w:trPr>
        <w:tc>
          <w:tcPr>
            <w:tcW w:w="3369" w:type="dxa"/>
            <w:vAlign w:val="center"/>
          </w:tcPr>
          <w:p w14:paraId="71024D95" w14:textId="0B73C0BE" w:rsidR="004C7184" w:rsidRPr="004C7184" w:rsidRDefault="00020D51" w:rsidP="0092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25 декабря </w:t>
            </w:r>
            <w:r w:rsidR="004C7184" w:rsidRPr="004C71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4C7184" w:rsidRPr="004C71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2821" w:type="dxa"/>
          </w:tcPr>
          <w:p w14:paraId="006752CE" w14:textId="77777777" w:rsidR="004C7184" w:rsidRPr="004C7184" w:rsidRDefault="004C7184" w:rsidP="004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14:paraId="16E05E1D" w14:textId="77777777" w:rsidR="004C7184" w:rsidRPr="004C7184" w:rsidRDefault="004C7184" w:rsidP="004C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14:paraId="388737A2" w14:textId="2E678A36" w:rsidR="004C7184" w:rsidRPr="004C7184" w:rsidRDefault="00020D51" w:rsidP="004C7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55-1</w:t>
            </w:r>
          </w:p>
        </w:tc>
      </w:tr>
    </w:tbl>
    <w:p w14:paraId="37EC3D40" w14:textId="77777777" w:rsidR="00A011B2" w:rsidRDefault="00A011B2" w:rsidP="00511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CF6955D" w14:textId="77777777" w:rsidR="0060272E" w:rsidRDefault="00511171" w:rsidP="009C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51117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О проведении сбора предложений для дополнительного зачисления в резерв составов участковых </w:t>
      </w:r>
      <w:r w:rsidR="0060272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избирательных </w:t>
      </w:r>
      <w:r w:rsidRPr="0051117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комиссий </w:t>
      </w:r>
    </w:p>
    <w:p w14:paraId="1ACD1E2D" w14:textId="3559876E" w:rsidR="00511171" w:rsidRPr="00511171" w:rsidRDefault="00B05B49" w:rsidP="0060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Куркинского</w:t>
      </w:r>
      <w:r w:rsidR="00511171" w:rsidRPr="00511171">
        <w:rPr>
          <w:rFonts w:ascii="Times New Roman" w:eastAsia="Times New Roman" w:hAnsi="Times New Roman" w:cs="Times New Roman"/>
          <w:b/>
          <w:bCs/>
          <w:i/>
          <w:sz w:val="28"/>
          <w:szCs w:val="26"/>
          <w:lang w:eastAsia="ru-RU"/>
        </w:rPr>
        <w:t xml:space="preserve"> </w:t>
      </w:r>
      <w:r w:rsidR="00511171" w:rsidRPr="0051117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района Тульской области</w:t>
      </w:r>
    </w:p>
    <w:p w14:paraId="4A0B74E5" w14:textId="77777777" w:rsidR="004C7184" w:rsidRDefault="004C7184" w:rsidP="00A87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905926" w14:textId="45154DD3" w:rsidR="00841422" w:rsidRPr="00841422" w:rsidRDefault="00841422" w:rsidP="00A87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назначением</w:t>
      </w:r>
      <w:r w:rsidR="00A0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выборов </w:t>
      </w:r>
      <w:r w:rsidR="0027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Российской Федерации</w:t>
      </w:r>
      <w:r w:rsidR="0097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 w:rsidR="0027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2, подпунктом 12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27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формирования резерва составов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участковых комиссий и назначения нового члена участковой комиссии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резерва составов участковых комиссий, утвержденного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 России от 5 декабря 2012 года № 152/1137-6,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 комиссии Тульской области от 01 июня 2018 года № 38-6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 полномочий по формированию резерва составов участковых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комиссий территориальным избирательным комиссиям Тульской области»,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  <w:r w:rsidR="002A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Куркинского</w:t>
      </w:r>
      <w:r w:rsidR="0051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Тульской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="00A01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20B8C61F" w14:textId="77777777" w:rsidR="00511171" w:rsidRDefault="00511171" w:rsidP="00511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955964" w14:textId="70818219" w:rsidR="00841422" w:rsidRPr="00841422" w:rsidRDefault="00841422" w:rsidP="00511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сбор предложений для дополнительного зачисления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 составов участковых</w:t>
      </w:r>
      <w:r w:rsidR="00B5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избирательных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комиссий </w:t>
      </w:r>
      <w:r w:rsidR="002A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Куркинского</w:t>
      </w:r>
      <w:r w:rsidR="0051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A0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Тульской области в период с </w:t>
      </w:r>
      <w:r w:rsidR="0027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 января</w:t>
      </w:r>
      <w:r w:rsidR="00A0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27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A0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7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5B935221" w14:textId="67BDA630" w:rsidR="00511171" w:rsidRPr="00511171" w:rsidRDefault="00511171" w:rsidP="00511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  <w:r w:rsidRPr="00511171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2. Утвердить </w:t>
      </w:r>
      <w:r w:rsidR="009C7D1C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информационное </w:t>
      </w:r>
      <w:r w:rsidRPr="00511171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сообщение о сборе предложений для дополнительного зачисления в резерв составов участковых</w:t>
      </w:r>
      <w:r w:rsidR="00B55A0B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избирательных</w:t>
      </w:r>
      <w:r w:rsidRPr="00511171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 комиссий </w:t>
      </w:r>
      <w:r w:rsidR="002A7904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Куркинского</w:t>
      </w:r>
      <w:r w:rsidRPr="00511171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 района Тульской области (прилагается).</w:t>
      </w:r>
    </w:p>
    <w:p w14:paraId="3DC29F1E" w14:textId="77777777" w:rsidR="009C7D1C" w:rsidRDefault="00511171" w:rsidP="00511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x-none"/>
        </w:rPr>
      </w:pPr>
      <w:r w:rsidRPr="00511171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3. </w:t>
      </w:r>
      <w:r w:rsidRPr="005111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x-none" w:eastAsia="x-none"/>
        </w:rPr>
        <w:t>Направить настоящее постановление в избирательную комиссию Тульской области</w:t>
      </w:r>
      <w:r w:rsidR="009C7D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x-none"/>
        </w:rPr>
        <w:t>.</w:t>
      </w:r>
    </w:p>
    <w:p w14:paraId="6E5F27A6" w14:textId="3B77A9A7" w:rsidR="00511171" w:rsidRDefault="009C7D1C" w:rsidP="00511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x-none"/>
        </w:rPr>
        <w:t>4.</w:t>
      </w:r>
      <w:r w:rsidR="00511171" w:rsidRPr="005111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x-none" w:eastAsia="x-none"/>
        </w:rPr>
        <w:t xml:space="preserve"> </w:t>
      </w:r>
      <w:r w:rsidRPr="009C7D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x-none" w:eastAsia="x-none"/>
        </w:rPr>
        <w:t>Опубликовать настоящее постановление в газете «</w:t>
      </w:r>
      <w:r w:rsidR="002A790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x-none"/>
        </w:rPr>
        <w:t>Вперёд. Куркинский район</w:t>
      </w:r>
      <w:r w:rsidRPr="009C7D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x-none" w:eastAsia="x-none"/>
        </w:rPr>
        <w:t xml:space="preserve">» и на сайте муниципального образования </w:t>
      </w:r>
      <w:r w:rsidR="002A790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x-none"/>
        </w:rPr>
        <w:t>Куркинский район.</w:t>
      </w:r>
    </w:p>
    <w:p w14:paraId="38CCA787" w14:textId="77777777" w:rsidR="002A7904" w:rsidRPr="002A7904" w:rsidRDefault="002A7904" w:rsidP="00511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0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5"/>
        <w:gridCol w:w="3320"/>
      </w:tblGrid>
      <w:tr w:rsidR="009C7D1C" w:rsidRPr="009C7D1C" w14:paraId="360D4D4E" w14:textId="77777777" w:rsidTr="00FA56A0">
        <w:tc>
          <w:tcPr>
            <w:tcW w:w="5685" w:type="dxa"/>
            <w:hideMark/>
          </w:tcPr>
          <w:p w14:paraId="5380FEC5" w14:textId="77777777" w:rsidR="009C7D1C" w:rsidRPr="009C7D1C" w:rsidRDefault="009C7D1C" w:rsidP="009C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16BAA1F6" w14:textId="77777777" w:rsidR="009C7D1C" w:rsidRPr="009C7D1C" w:rsidRDefault="009C7D1C" w:rsidP="009C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7D1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14:paraId="10E41E68" w14:textId="77777777" w:rsidR="009C7D1C" w:rsidRPr="009C7D1C" w:rsidRDefault="009C7D1C" w:rsidP="009C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7D1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</w:t>
            </w:r>
          </w:p>
          <w:p w14:paraId="1A6F2C90" w14:textId="290629C6" w:rsidR="009C7D1C" w:rsidRPr="009C7D1C" w:rsidRDefault="002A7904" w:rsidP="009C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С.И. Иосифова</w:t>
            </w:r>
          </w:p>
        </w:tc>
      </w:tr>
      <w:tr w:rsidR="009C7D1C" w:rsidRPr="009C7D1C" w14:paraId="5CB8DC35" w14:textId="77777777" w:rsidTr="00FA56A0">
        <w:tc>
          <w:tcPr>
            <w:tcW w:w="5685" w:type="dxa"/>
            <w:hideMark/>
          </w:tcPr>
          <w:p w14:paraId="375B7DA2" w14:textId="77777777" w:rsidR="009C7D1C" w:rsidRPr="009C7D1C" w:rsidRDefault="009C7D1C" w:rsidP="009C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4BEF7097" w14:textId="77777777" w:rsidR="009C7D1C" w:rsidRPr="009C7D1C" w:rsidRDefault="009C7D1C" w:rsidP="009C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3BBF284C" w14:textId="77777777" w:rsidR="009C7D1C" w:rsidRPr="009C7D1C" w:rsidRDefault="009C7D1C" w:rsidP="009C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7D1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3320" w:type="dxa"/>
            <w:hideMark/>
          </w:tcPr>
          <w:p w14:paraId="2F79C47A" w14:textId="77777777" w:rsidR="009C7D1C" w:rsidRPr="009C7D1C" w:rsidRDefault="009C7D1C" w:rsidP="009C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7D1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</w:t>
            </w:r>
          </w:p>
          <w:p w14:paraId="6D734021" w14:textId="77777777" w:rsidR="009C7D1C" w:rsidRPr="009C7D1C" w:rsidRDefault="009C7D1C" w:rsidP="009C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79701A96" w14:textId="7732061D" w:rsidR="009C7D1C" w:rsidRPr="009C7D1C" w:rsidRDefault="002A7904" w:rsidP="009C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Л.В.</w:t>
            </w:r>
            <w:r w:rsidR="001C59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Фурсова</w:t>
            </w:r>
          </w:p>
        </w:tc>
      </w:tr>
    </w:tbl>
    <w:p w14:paraId="3AE4D6DD" w14:textId="77777777" w:rsidR="0027431C" w:rsidRDefault="0027431C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813AE8E" w14:textId="77777777" w:rsidR="0027431C" w:rsidRDefault="0027431C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61C685C" w14:textId="77777777" w:rsidR="0027431C" w:rsidRDefault="0027431C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ADC651E" w14:textId="77777777" w:rsidR="0027431C" w:rsidRDefault="0027431C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420059D" w14:textId="77777777" w:rsidR="0027431C" w:rsidRDefault="0027431C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B845072" w14:textId="77777777" w:rsidR="0027431C" w:rsidRDefault="0027431C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E0EFB48" w14:textId="77777777" w:rsidR="0027431C" w:rsidRDefault="0027431C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FCAD923" w14:textId="77777777" w:rsidR="00841422" w:rsidRPr="009C7D1C" w:rsidRDefault="00841422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C7D1C">
        <w:rPr>
          <w:rFonts w:ascii="Times New Roman" w:hAnsi="Times New Roman" w:cs="Times New Roman"/>
          <w:sz w:val="24"/>
          <w:szCs w:val="24"/>
        </w:rPr>
        <w:t>Приложение</w:t>
      </w:r>
    </w:p>
    <w:p w14:paraId="23F907B5" w14:textId="77777777" w:rsidR="00841422" w:rsidRPr="009C7D1C" w:rsidRDefault="00841422" w:rsidP="008414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территориальной</w:t>
      </w:r>
    </w:p>
    <w:p w14:paraId="23A96520" w14:textId="77777777" w:rsidR="00841422" w:rsidRPr="009C7D1C" w:rsidRDefault="00841422" w:rsidP="008414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избирательной комиссии</w:t>
      </w:r>
    </w:p>
    <w:p w14:paraId="34994335" w14:textId="1B5F10BE" w:rsidR="00841422" w:rsidRPr="009C7D1C" w:rsidRDefault="002A7904" w:rsidP="009C7D1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Куркинского</w:t>
      </w:r>
      <w:r w:rsidR="00511171"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422"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422"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Тульской области</w:t>
      </w:r>
    </w:p>
    <w:p w14:paraId="76B42623" w14:textId="1A3CB7A8" w:rsidR="00841422" w:rsidRPr="009C7D1C" w:rsidRDefault="00841422" w:rsidP="008414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20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25.12.2023</w:t>
      </w:r>
      <w:r w:rsidR="00511171"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011B2"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0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55-1</w:t>
      </w:r>
    </w:p>
    <w:p w14:paraId="7827FD67" w14:textId="77777777" w:rsidR="00511171" w:rsidRPr="00841422" w:rsidRDefault="00511171" w:rsidP="008414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315FD1" w14:textId="77777777" w:rsidR="0027431C" w:rsidRDefault="0027431C" w:rsidP="008414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359118" w14:textId="77777777" w:rsidR="00B04D24" w:rsidRDefault="00841422" w:rsidP="008414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СБОРЕ ПРЕДЛОЖЕНИЙ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0C1A16" w14:textId="77777777" w:rsidR="00B04D24" w:rsidRDefault="00841422" w:rsidP="008414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ДОПОЛНИТЕЛЬНОГО ЗАЧИСЛЕНИЯ В РЕЗЕРВ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351AC11" w14:textId="77777777" w:rsidR="00B04D24" w:rsidRDefault="00841422" w:rsidP="008414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СОСТАВОВ УЧАСТКОВЫХ </w:t>
      </w:r>
      <w:r w:rsidR="00B0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ИЗБИРАТЕЛЬНЫХ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КОМИССИЙ </w:t>
      </w:r>
    </w:p>
    <w:p w14:paraId="6F42B535" w14:textId="24762997" w:rsidR="00841422" w:rsidRPr="00841422" w:rsidRDefault="002A7904" w:rsidP="008414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КУРКИНСКОГО</w:t>
      </w:r>
      <w:r w:rsidR="00B0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ТУЛЬСКОЙ ОБЛАСТИ</w:t>
      </w:r>
    </w:p>
    <w:p w14:paraId="6D2E9276" w14:textId="77777777" w:rsidR="00841422" w:rsidRDefault="00841422" w:rsidP="008414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B5B27A" w14:textId="0C70B6E2" w:rsidR="00841422" w:rsidRPr="00841422" w:rsidRDefault="00A80421" w:rsidP="00A804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назначением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выборов </w:t>
      </w:r>
      <w:r w:rsidR="0027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Российской Федерации</w:t>
      </w:r>
      <w:r w:rsidR="009C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резерва составов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участковых комиссий и назначения нового члена участковой комиссии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резерва составов участковых комиссий, утвержденного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 России от 5 декабря 2012 года № 152/1137-6</w:t>
      </w:r>
      <w:r w:rsidR="0081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AB7" w:rsidRPr="0081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  <w:r w:rsidR="0054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Куркинского</w:t>
      </w:r>
      <w:r w:rsidR="0051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Тульской</w:t>
      </w:r>
      <w:r w:rsid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объявляет о сборе предложений для дополнительного зачисления в</w:t>
      </w:r>
      <w:r w:rsid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резерв составов участковых </w:t>
      </w:r>
      <w:r w:rsidR="00B0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избирательных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комиссий </w:t>
      </w:r>
      <w:r w:rsidR="009C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избирательных участков  №1</w:t>
      </w:r>
      <w:r w:rsidR="00020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401-1411,  № 1413 </w:t>
      </w:r>
      <w:r w:rsidR="009C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Куркинского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Тульской области.</w:t>
      </w:r>
    </w:p>
    <w:p w14:paraId="0B8CC4AC" w14:textId="77777777" w:rsidR="00511171" w:rsidRDefault="00841422" w:rsidP="00511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предложений осуществляется в период </w:t>
      </w:r>
      <w:r w:rsidR="009C7D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274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06 января</w:t>
      </w:r>
      <w:r w:rsidRPr="00841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274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</w:t>
      </w:r>
      <w:r w:rsidRPr="00841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74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B0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80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274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B0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14:paraId="32619F80" w14:textId="6923B752" w:rsidR="00511171" w:rsidRPr="00511171" w:rsidRDefault="00511171" w:rsidP="00511171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кандидатурам для </w:t>
      </w:r>
      <w:r w:rsidRPr="0051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зачисления в резерв состава участковых</w:t>
      </w:r>
      <w:r w:rsidR="00B5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избирательных</w:t>
      </w:r>
      <w:r w:rsidRPr="0051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комиссий </w:t>
      </w:r>
      <w:r w:rsidR="00540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Куркинского</w:t>
      </w:r>
      <w:r w:rsidRPr="0051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Тульской области</w:t>
      </w:r>
      <w:r w:rsidRPr="005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</w:t>
      </w:r>
      <w:r w:rsid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</w:t>
      </w:r>
      <w:r w:rsidRPr="005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r w:rsid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</w:t>
      </w:r>
      <w:r w:rsidRPr="005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территориальную избирательную комиссию </w:t>
      </w:r>
      <w:r w:rsidR="00540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Куркинского</w:t>
      </w:r>
      <w:r w:rsidRPr="0051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Тульской области</w:t>
      </w:r>
      <w:r w:rsidRPr="005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Тульская область</w:t>
      </w:r>
      <w:r w:rsidR="007B18BA" w:rsidRPr="0002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08B3" w:rsidRPr="00020D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Куркинский</w:t>
      </w:r>
      <w:r w:rsidR="007B18BA" w:rsidRPr="0002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020D51" w:rsidRPr="00020D51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Куркино, ул. Театральная, д.22 кабинет № 308</w:t>
      </w:r>
      <w:r w:rsidR="007B18BA" w:rsidRPr="0002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графику работы территориальной избирательной комиссии </w:t>
      </w:r>
      <w:r w:rsidR="005408B3" w:rsidRPr="00020D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Куркинского</w:t>
      </w:r>
      <w:r w:rsidR="007B18BA" w:rsidRPr="0002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Тульской области: ежедневно</w:t>
      </w:r>
      <w:r w:rsidR="004C0A06" w:rsidRPr="00020D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</w:t>
      </w:r>
      <w:r w:rsidR="004C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дни,</w:t>
      </w:r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понедельника по четверг с 9.00 час. до 18.00 час., пятница с 9.00 час. до 17.00 час., перерыв на обед с 1</w:t>
      </w:r>
      <w:r w:rsidR="00020D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</w:t>
      </w:r>
      <w:r w:rsidR="005E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</w:t>
      </w:r>
      <w:r w:rsidR="00020D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>.48 час. Телефон: (487</w:t>
      </w:r>
      <w:r w:rsidR="005408B3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408B3">
        <w:rPr>
          <w:rFonts w:ascii="Times New Roman" w:eastAsia="Times New Roman" w:hAnsi="Times New Roman" w:cs="Times New Roman"/>
          <w:sz w:val="28"/>
          <w:szCs w:val="28"/>
          <w:lang w:eastAsia="ru-RU"/>
        </w:rPr>
        <w:t>5-20-85</w:t>
      </w:r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30C0FF" w14:textId="6BE68E97" w:rsidR="00841422" w:rsidRDefault="00841422" w:rsidP="00511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внесении предложения (предложений) по кандидатурам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зачисления в резерв составов участковых </w:t>
      </w:r>
      <w:r w:rsidR="00B5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избирательных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комиссий </w:t>
      </w:r>
      <w:r w:rsidR="0054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Куркинского</w:t>
      </w:r>
      <w:r w:rsidR="00511171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Тульской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0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5867" w:rsidRPr="00405867">
        <w:t xml:space="preserve"> </w:t>
      </w:r>
      <w:r w:rsidR="00405867" w:rsidRPr="0040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40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 №2</w:t>
      </w:r>
      <w:r w:rsidR="00405867" w:rsidRPr="0040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</w:t>
      </w:r>
      <w:r w:rsidR="00B5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предст</w:t>
      </w:r>
      <w:r w:rsidR="0040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авлять документы согласно нижеуказанному перечню.</w:t>
      </w:r>
    </w:p>
    <w:p w14:paraId="7768EC1F" w14:textId="77777777" w:rsidR="0060272E" w:rsidRDefault="0060272E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375A46" w14:textId="77777777" w:rsidR="0027431C" w:rsidRDefault="0027431C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8EF064" w14:textId="77777777" w:rsidR="0027431C" w:rsidRDefault="0027431C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A918AC" w14:textId="77777777" w:rsidR="0027431C" w:rsidRDefault="0027431C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24715B" w14:textId="77777777" w:rsidR="0027431C" w:rsidRDefault="0027431C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1D4EA0" w14:textId="77777777" w:rsidR="0027431C" w:rsidRDefault="0027431C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5E5486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ПЕРЕЧЕНЬ</w:t>
      </w:r>
    </w:p>
    <w:p w14:paraId="3EDD7C8F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НЕОБХОДИМЫХ ПРИ ВНЕСЕНИИ ПРЕДЛОЖЕНИЙ ПО КАНДИДАТУРАМ В РЕЗЕРВ СОСТАВОВ УЧАСТКОВЫХ КОМИССИЙ</w:t>
      </w:r>
    </w:p>
    <w:p w14:paraId="520058BC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58F584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политических партий, их региональных отделений, иных</w:t>
      </w:r>
    </w:p>
    <w:p w14:paraId="59CFC542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структурных подразделений</w:t>
      </w:r>
    </w:p>
    <w:p w14:paraId="12CF5C02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962D6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14:paraId="5B2188BA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14:paraId="3087315F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DCF45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иных общественных объединений</w:t>
      </w:r>
    </w:p>
    <w:p w14:paraId="6E856806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4A5D8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5A8B0617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14:paraId="22758A28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ar327" w:tooltip="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" w:history="1">
        <w:r w:rsidRPr="004058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</w:t>
      </w: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которому делегированы эти полномочия, о внесении предложений в резерв составов участковых комиссий.</w:t>
      </w:r>
    </w:p>
    <w:p w14:paraId="1241E64B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C82D9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иных субъектов права внесения кандидатур в резерв</w:t>
      </w:r>
    </w:p>
    <w:p w14:paraId="17A469C5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составов участковых комиссий</w:t>
      </w:r>
    </w:p>
    <w:p w14:paraId="197A611E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C785F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</w:t>
      </w:r>
      <w:r w:rsidR="00CB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E0F" w:rsidRPr="00CB5E0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форме установленной приложением № 3 к Порядку).</w:t>
      </w:r>
    </w:p>
    <w:p w14:paraId="38D27807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всеми субъектами права внесения кандидатур должны быть представлены:</w:t>
      </w:r>
    </w:p>
    <w:p w14:paraId="7D538220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14:paraId="07B400D0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форме,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 приложением № 1 к Порядку).</w:t>
      </w:r>
    </w:p>
    <w:p w14:paraId="1F8FD05B" w14:textId="77777777" w:rsidR="00405867" w:rsidRPr="00405867" w:rsidRDefault="00405867" w:rsidP="0040586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14:paraId="6B38EDA6" w14:textId="77777777"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201FB29" w14:textId="77777777"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10CFF21" w14:textId="77777777" w:rsidR="00CB5E0F" w:rsidRDefault="00CB5E0F" w:rsidP="00CB5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резерв составов участковых комиссий не зачисляются кандидатуры,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требованиям, установленным пунктом 1 статьи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исключением подпунктов «ж», «з», «и», «к» и «л»)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основных гарантиях избирательных прав и права на 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референдуме граждан Российской Федерации», а также кандидатуры,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которых отсутствуют документы, необходимые для зачисления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 составов участковых комиссий в соответствии с Порядком.</w:t>
      </w:r>
    </w:p>
    <w:p w14:paraId="0AA4676A" w14:textId="77777777" w:rsidR="00CB5E0F" w:rsidRPr="00841422" w:rsidRDefault="00CB5E0F" w:rsidP="00CB5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20107E" w14:textId="77777777" w:rsidR="00CB5E0F" w:rsidRPr="00841422" w:rsidRDefault="00CB5E0F" w:rsidP="00CB5E0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14:paraId="49259A73" w14:textId="0595461C" w:rsidR="00CB5E0F" w:rsidRPr="00841422" w:rsidRDefault="005408B3" w:rsidP="00CB5E0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Куркинского</w:t>
      </w:r>
      <w:r w:rsidR="00CB5E0F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Тульской области</w:t>
      </w:r>
    </w:p>
    <w:p w14:paraId="42A2FE1A" w14:textId="77777777"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1FAFA80" w14:textId="77777777"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468A5D1" w14:textId="77777777"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DAE07F1" w14:textId="77777777"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87357D4" w14:textId="77777777"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BFD5175" w14:textId="77777777"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02ACF7E" w14:textId="77777777"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405867" w:rsidSect="004C7184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7F"/>
    <w:rsid w:val="00020D51"/>
    <w:rsid w:val="001C59CD"/>
    <w:rsid w:val="002311E5"/>
    <w:rsid w:val="0027431C"/>
    <w:rsid w:val="002A7904"/>
    <w:rsid w:val="002C3587"/>
    <w:rsid w:val="00405867"/>
    <w:rsid w:val="00453B11"/>
    <w:rsid w:val="004C0A06"/>
    <w:rsid w:val="004C7184"/>
    <w:rsid w:val="004F47F6"/>
    <w:rsid w:val="00511171"/>
    <w:rsid w:val="005408B3"/>
    <w:rsid w:val="005B1F7A"/>
    <w:rsid w:val="005E3B04"/>
    <w:rsid w:val="0060272E"/>
    <w:rsid w:val="00642FD1"/>
    <w:rsid w:val="007B18BA"/>
    <w:rsid w:val="00811AB7"/>
    <w:rsid w:val="008132A5"/>
    <w:rsid w:val="00841422"/>
    <w:rsid w:val="00855B21"/>
    <w:rsid w:val="00915626"/>
    <w:rsid w:val="00925F79"/>
    <w:rsid w:val="00970257"/>
    <w:rsid w:val="00976987"/>
    <w:rsid w:val="009C7D1C"/>
    <w:rsid w:val="00A011B2"/>
    <w:rsid w:val="00A015D8"/>
    <w:rsid w:val="00A77217"/>
    <w:rsid w:val="00A80421"/>
    <w:rsid w:val="00A873F2"/>
    <w:rsid w:val="00B04D24"/>
    <w:rsid w:val="00B05B49"/>
    <w:rsid w:val="00B42F05"/>
    <w:rsid w:val="00B55A0B"/>
    <w:rsid w:val="00B77F65"/>
    <w:rsid w:val="00C47CBA"/>
    <w:rsid w:val="00CB5E0F"/>
    <w:rsid w:val="00DA5762"/>
    <w:rsid w:val="00E4077F"/>
    <w:rsid w:val="00E53757"/>
    <w:rsid w:val="00F3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A8CD"/>
  <w15:docId w15:val="{87E11D3B-DF42-4EBE-80D9-3C9E6785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uiPriority w:val="99"/>
    <w:rsid w:val="0084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Исаченкова Ж.Ю.</dc:creator>
  <cp:keywords/>
  <dc:description/>
  <cp:lastModifiedBy>Iosifova</cp:lastModifiedBy>
  <cp:revision>11</cp:revision>
  <cp:lastPrinted>2019-06-10T12:46:00Z</cp:lastPrinted>
  <dcterms:created xsi:type="dcterms:W3CDTF">2023-12-20T13:03:00Z</dcterms:created>
  <dcterms:modified xsi:type="dcterms:W3CDTF">2023-12-26T13:38:00Z</dcterms:modified>
</cp:coreProperties>
</file>