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C6" w:rsidRDefault="008D6EC6" w:rsidP="008D6EC6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8D6EC6" w:rsidRDefault="008D6EC6" w:rsidP="008D6E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8D6EC6" w:rsidRDefault="008D6EC6" w:rsidP="008D6EC6">
      <w:pPr>
        <w:jc w:val="center"/>
        <w:rPr>
          <w:b/>
          <w:bCs/>
          <w:sz w:val="28"/>
          <w:szCs w:val="28"/>
        </w:rPr>
      </w:pPr>
    </w:p>
    <w:p w:rsidR="008D6EC6" w:rsidRDefault="008D6EC6" w:rsidP="008D6EC6">
      <w:pPr>
        <w:pStyle w:val="1"/>
      </w:pPr>
      <w:r>
        <w:t>ПОСТАНОВЛЕНИЕ</w:t>
      </w:r>
    </w:p>
    <w:p w:rsidR="008D6EC6" w:rsidRDefault="008D6EC6" w:rsidP="008D6EC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8D6EC6" w:rsidTr="008D6EC6">
        <w:tc>
          <w:tcPr>
            <w:tcW w:w="4785" w:type="dxa"/>
            <w:hideMark/>
          </w:tcPr>
          <w:p w:rsidR="008D6EC6" w:rsidRDefault="00BC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D6EC6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8D6EC6" w:rsidRDefault="00BC76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42</w:t>
            </w:r>
            <w:r w:rsidR="008D6EC6">
              <w:rPr>
                <w:sz w:val="28"/>
                <w:szCs w:val="28"/>
              </w:rPr>
              <w:t>-1</w:t>
            </w:r>
          </w:p>
        </w:tc>
      </w:tr>
    </w:tbl>
    <w:p w:rsidR="008D6EC6" w:rsidRDefault="008D6EC6" w:rsidP="008D6EC6">
      <w:pPr>
        <w:pStyle w:val="1"/>
      </w:pPr>
    </w:p>
    <w:p w:rsidR="008D6EC6" w:rsidRDefault="008D6EC6" w:rsidP="008D6EC6">
      <w:pPr>
        <w:rPr>
          <w:sz w:val="28"/>
          <w:szCs w:val="28"/>
        </w:rPr>
      </w:pPr>
    </w:p>
    <w:p w:rsidR="008D6EC6" w:rsidRDefault="008D6EC6" w:rsidP="008D6EC6">
      <w:pPr>
        <w:pStyle w:val="1"/>
      </w:pPr>
      <w:r>
        <w:t xml:space="preserve">О регистрации Головина Алексея Ивановича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«Ивановский»</w:t>
      </w:r>
    </w:p>
    <w:p w:rsidR="008D6EC6" w:rsidRDefault="008D6EC6" w:rsidP="008D6EC6">
      <w:pPr>
        <w:ind w:firstLine="720"/>
        <w:jc w:val="both"/>
        <w:rPr>
          <w:sz w:val="28"/>
          <w:szCs w:val="28"/>
        </w:rPr>
      </w:pPr>
    </w:p>
    <w:p w:rsidR="008D6EC6" w:rsidRDefault="008D6EC6" w:rsidP="008D6EC6">
      <w:pPr>
        <w:ind w:firstLine="720"/>
        <w:jc w:val="both"/>
        <w:rPr>
          <w:sz w:val="28"/>
          <w:szCs w:val="28"/>
        </w:rPr>
      </w:pPr>
    </w:p>
    <w:p w:rsidR="008D6EC6" w:rsidRDefault="008D6EC6" w:rsidP="008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8D6EC6" w:rsidRDefault="008D6EC6" w:rsidP="008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Головин Алексей Иванович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Михайловское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 (перечень кандидатов заверен постановлением территориальной избирательной комиссией Куркинского района Тульской области от «17» июля  2018 года №  40 - 2).</w:t>
      </w:r>
      <w:proofErr w:type="gramEnd"/>
    </w:p>
    <w:p w:rsidR="008D6EC6" w:rsidRDefault="00BC7654" w:rsidP="008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«17» июля  2018 года в 11 час. 0</w:t>
      </w:r>
      <w:r w:rsidR="008D6EC6">
        <w:rPr>
          <w:sz w:val="28"/>
          <w:szCs w:val="28"/>
        </w:rPr>
        <w:t>0 мин. кандидатом А</w:t>
      </w:r>
      <w:r w:rsidR="008D6EC6">
        <w:rPr>
          <w:b/>
          <w:bCs/>
          <w:sz w:val="28"/>
          <w:szCs w:val="28"/>
        </w:rPr>
        <w:t xml:space="preserve">.И. Головиным </w:t>
      </w:r>
      <w:r w:rsidR="008D6EC6"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 w:rsidR="008D6EC6">
        <w:rPr>
          <w:sz w:val="28"/>
          <w:szCs w:val="28"/>
        </w:rPr>
        <w:t>многомандатному</w:t>
      </w:r>
      <w:proofErr w:type="spellEnd"/>
      <w:r w:rsidR="008D6EC6">
        <w:rPr>
          <w:sz w:val="28"/>
          <w:szCs w:val="28"/>
        </w:rPr>
        <w:t xml:space="preserve"> избирательному округу № 2 «Ивановский», «17» июля 2018</w:t>
      </w:r>
      <w:bookmarkStart w:id="0" w:name="_GoBack"/>
      <w:bookmarkEnd w:id="0"/>
      <w:r>
        <w:rPr>
          <w:sz w:val="28"/>
          <w:szCs w:val="28"/>
        </w:rPr>
        <w:t xml:space="preserve"> года в 11</w:t>
      </w:r>
      <w:r w:rsidR="008D6EC6">
        <w:rPr>
          <w:sz w:val="28"/>
          <w:szCs w:val="28"/>
        </w:rPr>
        <w:t xml:space="preserve"> час</w:t>
      </w:r>
      <w:proofErr w:type="gramStart"/>
      <w:r w:rsidR="008D6EC6">
        <w:rPr>
          <w:sz w:val="28"/>
          <w:szCs w:val="28"/>
        </w:rPr>
        <w:t>.</w:t>
      </w:r>
      <w:proofErr w:type="gramEnd"/>
      <w:r w:rsidR="008D6EC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D6EC6">
        <w:rPr>
          <w:sz w:val="28"/>
          <w:szCs w:val="28"/>
        </w:rPr>
        <w:t xml:space="preserve"> мин. – для регистрации.</w:t>
      </w:r>
    </w:p>
    <w:p w:rsidR="008D6EC6" w:rsidRDefault="008D6EC6" w:rsidP="008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6EC6" w:rsidRDefault="008D6EC6" w:rsidP="008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D6EC6" w:rsidRDefault="008D6EC6" w:rsidP="008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6EC6" w:rsidRDefault="008D6EC6" w:rsidP="008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8D6EC6" w:rsidRDefault="008D6EC6" w:rsidP="008D6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8D6EC6" w:rsidRDefault="008D6EC6" w:rsidP="008D6EC6">
      <w:pPr>
        <w:pStyle w:val="a5"/>
      </w:pPr>
      <w:r>
        <w:t xml:space="preserve">1. Зарегистрировать </w:t>
      </w:r>
      <w:r>
        <w:rPr>
          <w:b/>
        </w:rPr>
        <w:t>Головина Алексея Ивановича</w:t>
      </w:r>
      <w:r>
        <w:rPr>
          <w:b/>
          <w:bCs/>
        </w:rPr>
        <w:t>,</w:t>
      </w:r>
      <w:r>
        <w:t xml:space="preserve"> выдвинутого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«Ивановский»  (время регистрации: 20 часов 00 минут).</w:t>
      </w:r>
    </w:p>
    <w:p w:rsidR="008D6EC6" w:rsidRDefault="008D6EC6" w:rsidP="008D6EC6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8D6EC6" w:rsidRDefault="008D6EC6" w:rsidP="008D6EC6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8D6EC6" w:rsidRDefault="008D6EC6" w:rsidP="008D6EC6">
      <w:pPr>
        <w:pStyle w:val="a5"/>
      </w:pPr>
    </w:p>
    <w:p w:rsidR="008D6EC6" w:rsidRDefault="008D6EC6" w:rsidP="008D6EC6">
      <w:pPr>
        <w:pStyle w:val="a5"/>
      </w:pPr>
    </w:p>
    <w:p w:rsidR="008D6EC6" w:rsidRDefault="008D6EC6" w:rsidP="008D6EC6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8D6EC6" w:rsidTr="008D6EC6">
        <w:tc>
          <w:tcPr>
            <w:tcW w:w="5868" w:type="dxa"/>
          </w:tcPr>
          <w:p w:rsidR="008D6EC6" w:rsidRDefault="008D6E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8D6EC6" w:rsidRDefault="008D6E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8D6EC6" w:rsidRDefault="008D6E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8D6EC6" w:rsidTr="008D6EC6">
        <w:tc>
          <w:tcPr>
            <w:tcW w:w="5868" w:type="dxa"/>
            <w:hideMark/>
          </w:tcPr>
          <w:p w:rsidR="008D6EC6" w:rsidRDefault="008D6E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8D6EC6" w:rsidRDefault="008D6E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8D6EC6" w:rsidRDefault="008D6EC6" w:rsidP="008D6EC6">
      <w:pPr>
        <w:ind w:firstLine="708"/>
        <w:rPr>
          <w:b/>
          <w:bCs/>
          <w:sz w:val="28"/>
          <w:szCs w:val="28"/>
        </w:rPr>
      </w:pPr>
    </w:p>
    <w:p w:rsidR="008D6EC6" w:rsidRDefault="008D6EC6" w:rsidP="008D6EC6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EC6"/>
    <w:rsid w:val="00044B61"/>
    <w:rsid w:val="001B0B8A"/>
    <w:rsid w:val="002046A2"/>
    <w:rsid w:val="005A3FE3"/>
    <w:rsid w:val="008D6EC6"/>
    <w:rsid w:val="00BC7654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C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6EC6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E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8D6EC6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8D6EC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D6EC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6E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6E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3404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2018-07-21T09:27:00Z</cp:lastPrinted>
  <dcterms:created xsi:type="dcterms:W3CDTF">2018-07-19T10:36:00Z</dcterms:created>
  <dcterms:modified xsi:type="dcterms:W3CDTF">2018-07-21T09:27:00Z</dcterms:modified>
</cp:coreProperties>
</file>