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206A" w:rsidRDefault="00A14A1E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2A16C1"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т</w:t>
            </w:r>
            <w:r w:rsidR="00017F9C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15.10.2024г.</w:t>
            </w:r>
          </w:p>
        </w:tc>
        <w:tc>
          <w:tcPr>
            <w:tcW w:w="2409" w:type="dxa"/>
            <w:shd w:val="clear" w:color="auto" w:fill="auto"/>
          </w:tcPr>
          <w:p w:rsidR="005B2800" w:rsidRPr="00DA206A" w:rsidRDefault="002A16C1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017F9C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245-Р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755C4" w:rsidRDefault="005B2800">
      <w:pPr>
        <w:rPr>
          <w:sz w:val="28"/>
          <w:szCs w:val="28"/>
        </w:rPr>
      </w:pPr>
    </w:p>
    <w:p w:rsidR="00433B76" w:rsidRDefault="00433B76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структурных элементов </w:t>
      </w: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2A16C1" w:rsidRP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Куркинский район 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33B76" w:rsidRDefault="00433B76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A16C1" w:rsidRDefault="00B62483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907">
        <w:rPr>
          <w:sz w:val="28"/>
          <w:szCs w:val="28"/>
          <w:lang w:eastAsia="ru-RU"/>
        </w:rPr>
        <w:t xml:space="preserve">В соответствии </w:t>
      </w:r>
      <w:r w:rsidRPr="00FB39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</w:t>
      </w:r>
      <w:r w:rsidRPr="002755C4">
        <w:rPr>
          <w:sz w:val="28"/>
          <w:szCs w:val="28"/>
        </w:rPr>
        <w:t>муниципального образования Куркинский район:</w:t>
      </w:r>
    </w:p>
    <w:p w:rsidR="00244365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муниципальных проектов </w:t>
      </w:r>
      <w:r w:rsidRPr="002755C4">
        <w:rPr>
          <w:sz w:val="28"/>
          <w:szCs w:val="28"/>
        </w:rPr>
        <w:t>муниципальной программы муниципального образования Куркинский район «</w:t>
      </w:r>
      <w:r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Pr="002755C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B62483" w:rsidRPr="002755C4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483" w:rsidRPr="002755C4">
        <w:rPr>
          <w:sz w:val="28"/>
          <w:szCs w:val="28"/>
        </w:rPr>
        <w:t xml:space="preserve">. Утвердить паспорта комплексов процессных мероприятий   муниципальной программы муниципального образования Куркинский район </w:t>
      </w:r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433B76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2</w:t>
      </w:r>
      <w:r w:rsidR="00B62483" w:rsidRPr="002755C4">
        <w:rPr>
          <w:sz w:val="28"/>
          <w:szCs w:val="28"/>
        </w:rPr>
        <w:t>).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62483" w:rsidRPr="002755C4">
        <w:rPr>
          <w:sz w:val="28"/>
          <w:szCs w:val="28"/>
          <w:lang w:eastAsia="ru-RU"/>
        </w:rPr>
        <w:t>. Утвердить перечень мероприятий</w:t>
      </w:r>
      <w:r w:rsidR="003932C6">
        <w:rPr>
          <w:sz w:val="28"/>
          <w:szCs w:val="28"/>
          <w:lang w:eastAsia="ru-RU"/>
        </w:rPr>
        <w:t xml:space="preserve"> (результатов)</w:t>
      </w:r>
      <w:r w:rsidR="00B62483">
        <w:rPr>
          <w:sz w:val="28"/>
          <w:szCs w:val="28"/>
          <w:lang w:eastAsia="ru-RU"/>
        </w:rPr>
        <w:t xml:space="preserve"> комплекса проц</w:t>
      </w:r>
      <w:r w:rsidR="00244365">
        <w:rPr>
          <w:sz w:val="28"/>
          <w:szCs w:val="28"/>
          <w:lang w:eastAsia="ru-RU"/>
        </w:rPr>
        <w:t>ессных мероприятий (приложение № 3</w:t>
      </w:r>
      <w:r w:rsidR="00B62483">
        <w:rPr>
          <w:sz w:val="28"/>
          <w:szCs w:val="28"/>
          <w:lang w:eastAsia="ru-RU"/>
        </w:rPr>
        <w:t>).</w:t>
      </w:r>
    </w:p>
    <w:p w:rsidR="00360475" w:rsidRPr="00FB3907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60475">
        <w:rPr>
          <w:sz w:val="28"/>
          <w:szCs w:val="28"/>
          <w:lang w:eastAsia="ru-RU"/>
        </w:rPr>
        <w:t>. Утвердить адресный перечень объектов по муниципальной программе</w:t>
      </w:r>
      <w:r w:rsidR="00ED2CF5">
        <w:rPr>
          <w:sz w:val="28"/>
          <w:szCs w:val="28"/>
          <w:lang w:eastAsia="ru-RU"/>
        </w:rPr>
        <w:t xml:space="preserve"> </w:t>
      </w:r>
      <w:r w:rsidR="00360475" w:rsidRPr="002755C4">
        <w:rPr>
          <w:sz w:val="28"/>
          <w:szCs w:val="28"/>
        </w:rPr>
        <w:t>муниципального образования Куркинский район «</w:t>
      </w:r>
      <w:r w:rsidR="00360475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360475" w:rsidRPr="002755C4">
        <w:rPr>
          <w:sz w:val="28"/>
          <w:szCs w:val="28"/>
        </w:rPr>
        <w:t>»</w:t>
      </w:r>
      <w:r w:rsidR="00360475">
        <w:rPr>
          <w:sz w:val="28"/>
          <w:szCs w:val="28"/>
        </w:rPr>
        <w:t>, планируемый к реализации на территории муниципального обра</w:t>
      </w:r>
      <w:r w:rsidR="001B7421">
        <w:rPr>
          <w:sz w:val="28"/>
          <w:szCs w:val="28"/>
        </w:rPr>
        <w:t>зования Куркинский район на 2024</w:t>
      </w:r>
      <w:r w:rsidR="00360475">
        <w:rPr>
          <w:sz w:val="28"/>
          <w:szCs w:val="28"/>
        </w:rPr>
        <w:t xml:space="preserve"> год (приложение № 4)</w:t>
      </w:r>
      <w:r w:rsidR="005D5B99">
        <w:rPr>
          <w:sz w:val="28"/>
          <w:szCs w:val="28"/>
        </w:rPr>
        <w:t>.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B1306">
        <w:rPr>
          <w:sz w:val="28"/>
          <w:szCs w:val="28"/>
          <w:lang w:eastAsia="ru-RU"/>
        </w:rPr>
        <w:t xml:space="preserve">. </w:t>
      </w:r>
      <w:r w:rsidR="00B62483">
        <w:rPr>
          <w:sz w:val="28"/>
          <w:szCs w:val="28"/>
          <w:lang w:eastAsia="ru-RU"/>
        </w:rPr>
        <w:t>Утвердить характеристики показателей результативности муниципальной программы муниципального образования Куркинский район</w:t>
      </w:r>
      <w:r w:rsidR="00ED2CF5">
        <w:rPr>
          <w:sz w:val="28"/>
          <w:szCs w:val="28"/>
          <w:lang w:eastAsia="ru-RU"/>
        </w:rPr>
        <w:t xml:space="preserve"> </w:t>
      </w:r>
      <w:r w:rsidR="002755C4" w:rsidRPr="002755C4">
        <w:rPr>
          <w:sz w:val="28"/>
          <w:szCs w:val="28"/>
        </w:rPr>
        <w:lastRenderedPageBreak/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ED2CF5">
        <w:rPr>
          <w:sz w:val="28"/>
          <w:szCs w:val="28"/>
        </w:rPr>
        <w:t xml:space="preserve"> </w:t>
      </w:r>
      <w:r w:rsidR="00360475">
        <w:rPr>
          <w:sz w:val="28"/>
          <w:szCs w:val="28"/>
          <w:lang w:eastAsia="ru-RU"/>
        </w:rPr>
        <w:t xml:space="preserve">(приложение </w:t>
      </w:r>
      <w:r w:rsidR="00924500">
        <w:rPr>
          <w:sz w:val="28"/>
          <w:szCs w:val="28"/>
          <w:lang w:eastAsia="ru-RU"/>
        </w:rPr>
        <w:t xml:space="preserve"> № </w:t>
      </w:r>
      <w:r w:rsidR="00360475">
        <w:rPr>
          <w:sz w:val="28"/>
          <w:szCs w:val="28"/>
          <w:lang w:eastAsia="ru-RU"/>
        </w:rPr>
        <w:t>5</w:t>
      </w:r>
      <w:r w:rsidR="00B62483">
        <w:rPr>
          <w:sz w:val="28"/>
          <w:szCs w:val="28"/>
          <w:lang w:eastAsia="ru-RU"/>
        </w:rPr>
        <w:t>).</w:t>
      </w:r>
    </w:p>
    <w:p w:rsidR="00DC75FD" w:rsidRPr="00ED2CF5" w:rsidRDefault="00385F26" w:rsidP="00ED2C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DC75FD" w:rsidRPr="00DC75FD">
        <w:rPr>
          <w:sz w:val="28"/>
          <w:szCs w:val="28"/>
          <w:lang w:eastAsia="ru-RU"/>
        </w:rPr>
        <w:t xml:space="preserve">Утвердить оперативный отчет о выполнении муниципальной программы муниципального образования Куркинский район «Развитие культуры и туризма в муниципальном образовании Куркинский район»  </w:t>
      </w:r>
      <w:r w:rsidR="00DC75FD" w:rsidRPr="00ED2CF5">
        <w:rPr>
          <w:sz w:val="28"/>
          <w:szCs w:val="28"/>
          <w:lang w:eastAsia="ru-RU"/>
        </w:rPr>
        <w:t xml:space="preserve">за </w:t>
      </w:r>
      <w:r w:rsidR="00162DE9" w:rsidRPr="00ED2CF5">
        <w:rPr>
          <w:sz w:val="28"/>
          <w:szCs w:val="28"/>
          <w:lang w:eastAsia="ru-RU"/>
        </w:rPr>
        <w:t xml:space="preserve">9 месяцев </w:t>
      </w:r>
      <w:r w:rsidR="00DC75FD" w:rsidRPr="00ED2CF5">
        <w:rPr>
          <w:sz w:val="28"/>
          <w:szCs w:val="28"/>
          <w:lang w:eastAsia="ru-RU"/>
        </w:rPr>
        <w:t>2024 год (приложение  № 6).</w:t>
      </w:r>
    </w:p>
    <w:p w:rsidR="00B62483" w:rsidRPr="00FB3907" w:rsidRDefault="008C0987" w:rsidP="00ED2C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B62483">
        <w:rPr>
          <w:sz w:val="28"/>
          <w:szCs w:val="28"/>
          <w:lang w:eastAsia="ru-RU"/>
        </w:rPr>
        <w:t>.</w:t>
      </w:r>
      <w:r w:rsidR="00ED2CF5">
        <w:rPr>
          <w:sz w:val="28"/>
          <w:szCs w:val="28"/>
          <w:lang w:eastAsia="ru-RU"/>
        </w:rPr>
        <w:t xml:space="preserve"> </w:t>
      </w:r>
      <w:r w:rsidR="00B62483" w:rsidRPr="00FB3907">
        <w:rPr>
          <w:sz w:val="28"/>
          <w:szCs w:val="28"/>
          <w:lang w:eastAsia="ru-RU"/>
        </w:rPr>
        <w:t xml:space="preserve">Контроль за исполнением </w:t>
      </w:r>
      <w:r w:rsidR="00B62483">
        <w:rPr>
          <w:sz w:val="28"/>
          <w:szCs w:val="28"/>
          <w:lang w:eastAsia="ru-RU"/>
        </w:rPr>
        <w:t>распоряжения</w:t>
      </w:r>
      <w:r w:rsidR="00B62483" w:rsidRPr="00FB3907">
        <w:rPr>
          <w:sz w:val="28"/>
          <w:szCs w:val="28"/>
          <w:lang w:eastAsia="ru-RU"/>
        </w:rPr>
        <w:t xml:space="preserve"> оставляю за собой.</w:t>
      </w:r>
    </w:p>
    <w:p w:rsidR="00B62483" w:rsidRPr="00FB3907" w:rsidRDefault="008C0987" w:rsidP="00ED2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8</w:t>
      </w:r>
      <w:r w:rsidR="00B62483">
        <w:rPr>
          <w:sz w:val="28"/>
          <w:szCs w:val="28"/>
          <w:lang w:eastAsia="ru-RU"/>
        </w:rPr>
        <w:t>.</w:t>
      </w:r>
      <w:r w:rsidR="00ED2CF5">
        <w:rPr>
          <w:sz w:val="28"/>
          <w:szCs w:val="28"/>
          <w:lang w:eastAsia="ru-RU"/>
        </w:rPr>
        <w:t xml:space="preserve"> </w:t>
      </w:r>
      <w:r w:rsidR="00B62483" w:rsidRPr="00FB3907">
        <w:rPr>
          <w:sz w:val="28"/>
          <w:szCs w:val="28"/>
          <w:lang w:eastAsia="ru-RU"/>
        </w:rPr>
        <w:t>Настоящ</w:t>
      </w:r>
      <w:r w:rsidR="00B62483">
        <w:rPr>
          <w:sz w:val="28"/>
          <w:szCs w:val="28"/>
          <w:lang w:eastAsia="ru-RU"/>
        </w:rPr>
        <w:t>ее</w:t>
      </w:r>
      <w:r w:rsidR="00ED2CF5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>распоряжение</w:t>
      </w:r>
      <w:r w:rsidR="00ED2CF5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 xml:space="preserve">вступает в силу со дня подписания. </w:t>
      </w:r>
    </w:p>
    <w:p w:rsidR="00B62483" w:rsidRDefault="00B62483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AC0342" w:rsidP="00AC034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C098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33B76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ED2CF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E69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C0342" w:rsidP="00AC03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8C09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</w:t>
            </w:r>
            <w:r w:rsidR="008C09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Калина</w:t>
            </w:r>
          </w:p>
        </w:tc>
      </w:tr>
    </w:tbl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C0278" w:rsidRDefault="002C0278" w:rsidP="008355CE">
      <w:pPr>
        <w:jc w:val="right"/>
        <w:rPr>
          <w:rFonts w:ascii="Arial" w:hAnsi="Arial" w:cs="Arial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924500" w:rsidRDefault="00924500" w:rsidP="00244365">
      <w:pPr>
        <w:jc w:val="right"/>
        <w:rPr>
          <w:sz w:val="28"/>
          <w:szCs w:val="28"/>
        </w:rPr>
      </w:pPr>
    </w:p>
    <w:p w:rsidR="009A41AE" w:rsidRDefault="009A41AE" w:rsidP="005F0353">
      <w:pPr>
        <w:rPr>
          <w:sz w:val="28"/>
          <w:szCs w:val="28"/>
        </w:rPr>
        <w:sectPr w:rsidR="009A41AE" w:rsidSect="005E690E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244365" w:rsidRPr="0040659A" w:rsidRDefault="00244365" w:rsidP="00244365">
      <w:pPr>
        <w:jc w:val="right"/>
      </w:pPr>
      <w:r w:rsidRPr="0040659A">
        <w:lastRenderedPageBreak/>
        <w:t xml:space="preserve">Приложение </w:t>
      </w:r>
      <w:r w:rsidR="00924500" w:rsidRPr="0040659A">
        <w:t>№</w:t>
      </w:r>
      <w:r w:rsidRPr="0040659A">
        <w:t xml:space="preserve">1 </w:t>
      </w:r>
    </w:p>
    <w:p w:rsidR="00244365" w:rsidRPr="0040659A" w:rsidRDefault="00244365" w:rsidP="00244365">
      <w:pPr>
        <w:jc w:val="right"/>
      </w:pPr>
      <w:r w:rsidRPr="0040659A">
        <w:t xml:space="preserve">к распоряжению Администрации </w:t>
      </w:r>
    </w:p>
    <w:p w:rsidR="00244365" w:rsidRPr="0040659A" w:rsidRDefault="00244365" w:rsidP="00244365">
      <w:pPr>
        <w:jc w:val="right"/>
      </w:pPr>
      <w:r w:rsidRPr="0040659A">
        <w:t xml:space="preserve">муниципального образования </w:t>
      </w:r>
    </w:p>
    <w:p w:rsidR="00244365" w:rsidRPr="0040659A" w:rsidRDefault="00244365" w:rsidP="00244365">
      <w:pPr>
        <w:jc w:val="right"/>
      </w:pPr>
      <w:r w:rsidRPr="0040659A">
        <w:t xml:space="preserve">Куркинский район </w:t>
      </w:r>
    </w:p>
    <w:p w:rsidR="00244365" w:rsidRPr="0040659A" w:rsidRDefault="00ED2CF5" w:rsidP="00244365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</w:t>
      </w:r>
      <w:r w:rsidR="00CC1EE6" w:rsidRPr="0040659A">
        <w:rPr>
          <w:color w:val="000000" w:themeColor="text1"/>
        </w:rPr>
        <w:t>т</w:t>
      </w:r>
      <w:r w:rsidR="00017F9C">
        <w:rPr>
          <w:color w:val="000000" w:themeColor="text1"/>
        </w:rPr>
        <w:t xml:space="preserve"> 15.10.2024г.</w:t>
      </w:r>
      <w:r w:rsidR="0087779D">
        <w:rPr>
          <w:color w:val="000000" w:themeColor="text1"/>
        </w:rPr>
        <w:t xml:space="preserve">  № </w:t>
      </w:r>
      <w:r w:rsidR="00017F9C">
        <w:rPr>
          <w:color w:val="000000" w:themeColor="text1"/>
        </w:rPr>
        <w:t>245-Р</w:t>
      </w:r>
    </w:p>
    <w:p w:rsidR="00244365" w:rsidRPr="005F0353" w:rsidRDefault="00244365" w:rsidP="00244365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5F0353">
        <w:rPr>
          <w:b/>
          <w:lang w:eastAsia="ru-RU"/>
        </w:rPr>
        <w:t xml:space="preserve">Перечень муниципальных проектов муниципальной программы </w:t>
      </w:r>
    </w:p>
    <w:tbl>
      <w:tblPr>
        <w:tblW w:w="15651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2552"/>
        <w:gridCol w:w="2835"/>
        <w:gridCol w:w="993"/>
        <w:gridCol w:w="1559"/>
        <w:gridCol w:w="1417"/>
        <w:gridCol w:w="1418"/>
        <w:gridCol w:w="1559"/>
        <w:gridCol w:w="1418"/>
        <w:gridCol w:w="1275"/>
      </w:tblGrid>
      <w:tr w:rsidR="00244365" w:rsidRPr="005F0353" w:rsidTr="005F0353">
        <w:trPr>
          <w:trHeight w:val="33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Наименование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проекта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(дата утверждения)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Объем финансового обеспечения (</w:t>
            </w:r>
            <w:proofErr w:type="spellStart"/>
            <w:r w:rsidRPr="005F0353">
              <w:rPr>
                <w:lang w:eastAsia="ru-RU"/>
              </w:rPr>
              <w:t>тыс.руб</w:t>
            </w:r>
            <w:proofErr w:type="spellEnd"/>
            <w:r w:rsidRPr="005F0353">
              <w:rPr>
                <w:lang w:eastAsia="ru-RU"/>
              </w:rPr>
              <w:t>.)</w:t>
            </w:r>
          </w:p>
        </w:tc>
      </w:tr>
      <w:tr w:rsidR="00244365" w:rsidRPr="005F0353" w:rsidTr="005F0353">
        <w:trPr>
          <w:trHeight w:val="334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 том числе по источникам:</w:t>
            </w:r>
          </w:p>
        </w:tc>
      </w:tr>
      <w:tr w:rsidR="00244365" w:rsidRPr="005F0353" w:rsidTr="005F0353">
        <w:trPr>
          <w:trHeight w:val="335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Ответственный исполнитель проекта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Федеральный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Бюджет </w:t>
            </w:r>
            <w:r w:rsidRPr="005F0353">
              <w:rPr>
                <w:rFonts w:eastAsia="Calibri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Внебюджетные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средства</w:t>
            </w:r>
          </w:p>
        </w:tc>
      </w:tr>
      <w:tr w:rsidR="00244365" w:rsidRPr="005F0353" w:rsidTr="005F0353">
        <w:trPr>
          <w:trHeight w:val="277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1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4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3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10</w:t>
            </w:r>
          </w:p>
        </w:tc>
      </w:tr>
      <w:tr w:rsidR="00244365" w:rsidRPr="005F0353" w:rsidTr="00E07C2F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1.</w:t>
            </w: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244365" w:rsidRPr="005F0353" w:rsidTr="005F0353">
        <w:trPr>
          <w:trHeight w:val="24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spacing w:val="-2"/>
                <w:lang w:eastAsia="ru-RU"/>
              </w:rPr>
              <w:t>Творческие люди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020D0A" w:rsidP="00E07C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МК</w:t>
            </w:r>
            <w:r w:rsidR="00244365" w:rsidRPr="005F0353">
              <w:rPr>
                <w:rFonts w:eastAsia="Calibri"/>
                <w:lang w:eastAsia="ru-RU"/>
              </w:rPr>
              <w:t>УК Куркинская ЦБС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spacing w:val="-2"/>
                <w:lang w:eastAsia="ru-RU"/>
              </w:rPr>
              <w:t>104,16667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B25409" w:rsidP="00E07C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B25409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4,16667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20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047CD0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5C27B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A64564" w:rsidRPr="005F0353" w:rsidTr="005F0353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64" w:rsidRPr="005F0353" w:rsidRDefault="00A64564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64" w:rsidRPr="005F0353" w:rsidRDefault="00A64564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64" w:rsidRPr="005F0353" w:rsidRDefault="00A64564" w:rsidP="00E07C2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64" w:rsidRPr="005F0353" w:rsidRDefault="00A64564" w:rsidP="00E07C2F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64" w:rsidRPr="00A64564" w:rsidRDefault="00A64564" w:rsidP="005C27B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A64564">
              <w:rPr>
                <w:b/>
                <w:spacing w:val="-2"/>
                <w:lang w:eastAsia="ru-RU"/>
              </w:rPr>
              <w:t>104,16667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64" w:rsidRPr="00A64564" w:rsidRDefault="00A64564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A64564">
              <w:rPr>
                <w:rFonts w:eastAsia="Calibri"/>
                <w:b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64" w:rsidRPr="00A64564" w:rsidRDefault="00A64564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A64564">
              <w:rPr>
                <w:rFonts w:eastAsia="Calibri"/>
                <w:b/>
                <w:lang w:eastAsia="ru-RU"/>
              </w:rPr>
              <w:t>4,16667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64" w:rsidRPr="005F0353" w:rsidRDefault="00A64564" w:rsidP="004B0B4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64" w:rsidRPr="005F0353" w:rsidRDefault="00A64564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564" w:rsidRPr="005F0353" w:rsidRDefault="00A64564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</w:tr>
    </w:tbl>
    <w:p w:rsidR="00D233B0" w:rsidRDefault="00D233B0" w:rsidP="00244365">
      <w:pPr>
        <w:suppressAutoHyphens w:val="0"/>
        <w:spacing w:after="200" w:line="276" w:lineRule="auto"/>
        <w:rPr>
          <w:lang w:eastAsia="ru-RU"/>
        </w:rPr>
      </w:pPr>
    </w:p>
    <w:p w:rsidR="0040659A" w:rsidRDefault="0040659A" w:rsidP="00244365">
      <w:pPr>
        <w:suppressAutoHyphens w:val="0"/>
        <w:spacing w:after="200" w:line="276" w:lineRule="auto"/>
        <w:rPr>
          <w:lang w:eastAsia="ru-RU"/>
        </w:rPr>
      </w:pPr>
    </w:p>
    <w:p w:rsidR="0040659A" w:rsidRPr="005F0353" w:rsidRDefault="0040659A" w:rsidP="00244365">
      <w:pPr>
        <w:suppressAutoHyphens w:val="0"/>
        <w:spacing w:after="200" w:line="276" w:lineRule="auto"/>
        <w:rPr>
          <w:lang w:eastAsia="ru-RU"/>
        </w:rPr>
      </w:pPr>
    </w:p>
    <w:tbl>
      <w:tblPr>
        <w:tblW w:w="16099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176"/>
        <w:gridCol w:w="2376"/>
        <w:gridCol w:w="2835"/>
        <w:gridCol w:w="993"/>
        <w:gridCol w:w="1559"/>
        <w:gridCol w:w="1417"/>
        <w:gridCol w:w="1418"/>
        <w:gridCol w:w="1477"/>
        <w:gridCol w:w="82"/>
        <w:gridCol w:w="1418"/>
        <w:gridCol w:w="1275"/>
        <w:gridCol w:w="448"/>
      </w:tblGrid>
      <w:tr w:rsidR="00D233B0" w:rsidRPr="005F0353" w:rsidTr="005F0353">
        <w:trPr>
          <w:gridAfter w:val="1"/>
          <w:wAfter w:w="448" w:type="dxa"/>
          <w:trHeight w:val="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lastRenderedPageBreak/>
              <w:t>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047CD0" w:rsidRPr="005F0353" w:rsidTr="005F0353">
        <w:trPr>
          <w:gridAfter w:val="1"/>
          <w:wAfter w:w="448" w:type="dxa"/>
          <w:trHeight w:val="38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</w:t>
            </w:r>
          </w:p>
          <w:p w:rsidR="00047CD0" w:rsidRPr="005F0353" w:rsidRDefault="00047CD0" w:rsidP="00575FA8">
            <w:pPr>
              <w:rPr>
                <w:lang w:eastAsia="ru-RU"/>
              </w:rPr>
            </w:pPr>
          </w:p>
          <w:p w:rsidR="00047CD0" w:rsidRPr="005F0353" w:rsidRDefault="00047CD0" w:rsidP="00575FA8">
            <w:pPr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highlight w:val="cyan"/>
                <w:lang w:eastAsia="ru-RU"/>
              </w:rPr>
            </w:pPr>
          </w:p>
          <w:p w:rsidR="00047CD0" w:rsidRPr="005F0353" w:rsidRDefault="00047CD0" w:rsidP="00575FA8">
            <w:pPr>
              <w:suppressAutoHyphens w:val="0"/>
              <w:jc w:val="center"/>
              <w:rPr>
                <w:rFonts w:eastAsia="Calibri"/>
                <w:highlight w:val="cy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5180,34513</w:t>
            </w:r>
          </w:p>
          <w:p w:rsidR="00047CD0" w:rsidRPr="005F0353" w:rsidRDefault="00047CD0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3653,78038</w:t>
            </w:r>
          </w:p>
          <w:p w:rsidR="00047CD0" w:rsidRPr="005F0353" w:rsidRDefault="00047CD0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1226,10473</w:t>
            </w:r>
          </w:p>
          <w:p w:rsidR="00047CD0" w:rsidRPr="005F0353" w:rsidRDefault="00047CD0" w:rsidP="005F0353">
            <w:pPr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300,46002</w:t>
            </w:r>
          </w:p>
          <w:p w:rsidR="00047CD0" w:rsidRPr="005F0353" w:rsidRDefault="00047CD0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79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1940,86661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1305,3279</w:t>
            </w:r>
          </w:p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482,79251</w:t>
            </w:r>
          </w:p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152,7462</w:t>
            </w:r>
          </w:p>
          <w:p w:rsidR="00047CD0" w:rsidRPr="00D07C3A" w:rsidRDefault="00047CD0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73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38</w:t>
            </w:r>
            <w:r w:rsidR="00376BE2">
              <w:rPr>
                <w:lang w:eastAsia="ru-RU"/>
              </w:rPr>
              <w:t>0</w:t>
            </w:r>
            <w:r w:rsidRPr="005F0353">
              <w:rPr>
                <w:lang w:eastAsia="ru-RU"/>
              </w:rPr>
              <w:t>,</w:t>
            </w:r>
            <w:r w:rsidR="00376BE2">
              <w:rPr>
                <w:lang w:eastAsia="ru-RU"/>
              </w:rPr>
              <w:t>17255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259,237</w:t>
            </w:r>
            <w:r w:rsidR="00376BE2">
              <w:rPr>
                <w:lang w:eastAsia="ru-RU"/>
              </w:rPr>
              <w:t>0</w:t>
            </w:r>
            <w:r w:rsidRPr="005F0353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95,8821</w:t>
            </w:r>
            <w:r w:rsidR="00376BE2">
              <w:rPr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376BE2" w:rsidP="00376BE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047CD0" w:rsidRPr="005F0353">
              <w:rPr>
                <w:lang w:eastAsia="ru-RU"/>
              </w:rPr>
              <w:t>,</w:t>
            </w:r>
            <w:r>
              <w:rPr>
                <w:lang w:eastAsia="ru-RU"/>
              </w:rPr>
              <w:t>05337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6190,24183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5523,06773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407,93693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994F58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380,17255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262,78819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92,33099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4B0B4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25,05337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302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  <w:p w:rsidR="005C27BF" w:rsidRPr="005F0353" w:rsidRDefault="005C27BF" w:rsidP="00575FA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Pr="005F0353">
              <w:rPr>
                <w:rFonts w:eastAsia="Calibri"/>
                <w:lang w:eastAsia="ru-RU"/>
              </w:rPr>
              <w:t>УК Куркинская ЦБС</w:t>
            </w:r>
          </w:p>
          <w:p w:rsidR="005C27BF" w:rsidRPr="005F0353" w:rsidRDefault="005C27BF" w:rsidP="00575FA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FA4883">
            <w:pPr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422,15630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381,76438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15,90685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24,48507</w:t>
            </w:r>
          </w:p>
          <w:p w:rsidR="005C27BF" w:rsidRPr="005F0353" w:rsidRDefault="005C27BF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28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360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380,17255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943C2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</w:t>
            </w:r>
            <w:r w:rsidR="00943C22">
              <w:rPr>
                <w:lang w:eastAsia="ru-RU"/>
              </w:rPr>
              <w:t>,</w:t>
            </w:r>
            <w:r>
              <w:rPr>
                <w:lang w:eastAsia="ru-RU"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95,88218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25,05337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C27BF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375,03508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047CD0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</w:t>
            </w:r>
            <w:r w:rsidR="00047CD0">
              <w:rPr>
                <w:lang w:eastAsia="ru-RU"/>
              </w:rPr>
              <w:t>,</w:t>
            </w:r>
            <w:r>
              <w:rPr>
                <w:lang w:eastAsia="ru-RU"/>
              </w:rPr>
              <w:t>08310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24,71481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C27BF" w:rsidRPr="005F0353" w:rsidTr="005F0353">
        <w:trPr>
          <w:gridAfter w:val="1"/>
          <w:wAfter w:w="448" w:type="dxa"/>
          <w:trHeight w:val="33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5C27BF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Default="00CE0C6D" w:rsidP="00CE0C6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380,17255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D07C3A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262,78819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047CD0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92,33099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D07C3A" w:rsidRDefault="00CE0C6D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25,05337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7BF" w:rsidRPr="005F0353" w:rsidRDefault="005C27BF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МБУК Куркинский РЦК</w:t>
            </w:r>
          </w:p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4758,18883</w:t>
            </w:r>
          </w:p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3272,016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1210,19788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275,97495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1555,41083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1046,090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386,910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122,41083</w:t>
            </w:r>
          </w:p>
          <w:p w:rsidR="00047CD0" w:rsidRPr="00D07C3A" w:rsidRDefault="00047CD0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2.1.3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Укрепление материально-</w:t>
            </w:r>
            <w:r>
              <w:rPr>
                <w:color w:val="000000"/>
                <w:lang w:eastAsia="ru-RU"/>
              </w:rPr>
              <w:lastRenderedPageBreak/>
              <w:t>технической базы учреждений культуры муниципальных образований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lastRenderedPageBreak/>
              <w:t>МБУК Куркинская ЦБС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</w:t>
            </w:r>
            <w:r>
              <w:rPr>
                <w:lang w:eastAsia="ru-RU"/>
              </w:rPr>
              <w:t>69</w:t>
            </w:r>
            <w:r w:rsidRPr="005F0353">
              <w:rPr>
                <w:lang w:eastAsia="ru-RU"/>
              </w:rPr>
              <w:t>,</w:t>
            </w:r>
            <w:r>
              <w:rPr>
                <w:lang w:eastAsia="ru-RU"/>
              </w:rPr>
              <w:t>31806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2400,0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994F5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169,31806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047CD0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2.1.4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МБУ ДО Куркинская ДШИ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047CD0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3245</w:t>
            </w:r>
            <w:r w:rsidR="004B0B43">
              <w:rPr>
                <w:lang w:eastAsia="ru-RU"/>
              </w:rPr>
              <w:t>,</w:t>
            </w:r>
            <w:r>
              <w:rPr>
                <w:lang w:eastAsia="ru-RU"/>
              </w:rPr>
              <w:t>88869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D07C3A" w:rsidRDefault="00047CD0" w:rsidP="00994F5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4B0B43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3031,98463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D07C3A" w:rsidRDefault="004B0B43" w:rsidP="004B0B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213,90406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CD0" w:rsidRPr="005F0353" w:rsidRDefault="00047CD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233B0" w:rsidRPr="005F0353" w:rsidTr="005F0353">
        <w:trPr>
          <w:gridAfter w:val="1"/>
          <w:wAfter w:w="448" w:type="dxa"/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4B0B43" w:rsidP="00A140DD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1407</w:t>
            </w:r>
            <w:r w:rsidR="00A140DD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,</w:t>
            </w:r>
            <w:r w:rsidR="00A140DD">
              <w:rPr>
                <w:b/>
                <w:lang w:eastAsia="ru-RU"/>
              </w:rPr>
              <w:t>79867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4B0B43" w:rsidP="00A140DD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5740,37</w:t>
            </w:r>
            <w:r w:rsidR="00A140DD">
              <w:rPr>
                <w:b/>
                <w:lang w:eastAsia="ru-RU"/>
              </w:rPr>
              <w:t>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4B0B43" w:rsidP="00A140DD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7420,178</w:t>
            </w:r>
            <w:r w:rsidR="00A140DD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4B0B43" w:rsidP="001A2988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91</w:t>
            </w:r>
            <w:r w:rsidR="001A2988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,</w:t>
            </w:r>
            <w:r w:rsidR="00A140DD">
              <w:rPr>
                <w:b/>
                <w:lang w:eastAsia="ru-RU"/>
              </w:rPr>
              <w:t>24989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5F0353" w:rsidRPr="005F0353" w:rsidTr="005F0353">
        <w:tblPrEx>
          <w:tblCellMar>
            <w:top w:w="0" w:type="dxa"/>
            <w:left w:w="108" w:type="dxa"/>
            <w:right w:w="108" w:type="dxa"/>
          </w:tblCellMar>
        </w:tblPrEx>
        <w:trPr>
          <w:gridBefore w:val="2"/>
          <w:wBefore w:w="801" w:type="dxa"/>
        </w:trPr>
        <w:tc>
          <w:tcPr>
            <w:tcW w:w="12075" w:type="dxa"/>
            <w:gridSpan w:val="7"/>
            <w:hideMark/>
          </w:tcPr>
          <w:p w:rsidR="005F0353" w:rsidRDefault="005F0353" w:rsidP="00575FA8"/>
          <w:p w:rsidR="005F0353" w:rsidRPr="005F0353" w:rsidRDefault="005F0353" w:rsidP="00575FA8">
            <w:r w:rsidRPr="005F0353">
              <w:t xml:space="preserve">Начальник отдела культуры </w:t>
            </w:r>
            <w:r w:rsidR="00FD0460" w:rsidRPr="005F0353">
              <w:t xml:space="preserve">АМО Куркинский район         </w:t>
            </w:r>
          </w:p>
          <w:p w:rsidR="005F0353" w:rsidRPr="005F0353" w:rsidRDefault="005F0353" w:rsidP="00575FA8"/>
        </w:tc>
        <w:tc>
          <w:tcPr>
            <w:tcW w:w="3223" w:type="dxa"/>
            <w:gridSpan w:val="4"/>
            <w:hideMark/>
          </w:tcPr>
          <w:p w:rsidR="005F0353" w:rsidRDefault="005F0353" w:rsidP="00575FA8">
            <w:pPr>
              <w:spacing w:after="200" w:line="276" w:lineRule="auto"/>
            </w:pPr>
          </w:p>
          <w:p w:rsidR="005F0353" w:rsidRPr="005F0353" w:rsidRDefault="005F0353" w:rsidP="00575FA8">
            <w:pPr>
              <w:spacing w:after="200" w:line="276" w:lineRule="auto"/>
            </w:pPr>
            <w:r w:rsidRPr="005F0353">
              <w:t>И.Н. Сухарникова</w:t>
            </w:r>
          </w:p>
        </w:tc>
      </w:tr>
    </w:tbl>
    <w:p w:rsidR="00617C6C" w:rsidRDefault="00617C6C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40659A" w:rsidRDefault="0040659A" w:rsidP="008355CE">
      <w:pPr>
        <w:jc w:val="right"/>
      </w:pPr>
    </w:p>
    <w:p w:rsidR="008355CE" w:rsidRPr="005F0353" w:rsidRDefault="00244365" w:rsidP="008355CE">
      <w:pPr>
        <w:jc w:val="right"/>
      </w:pPr>
      <w:r w:rsidRPr="005F0353">
        <w:lastRenderedPageBreak/>
        <w:t>Приложение</w:t>
      </w:r>
      <w:r w:rsidR="00924500" w:rsidRPr="005F0353">
        <w:t xml:space="preserve"> №</w:t>
      </w:r>
      <w:r w:rsidRPr="005F0353">
        <w:t xml:space="preserve"> 2</w:t>
      </w:r>
    </w:p>
    <w:p w:rsidR="008355CE" w:rsidRPr="005F0353" w:rsidRDefault="008355CE" w:rsidP="008355CE">
      <w:pPr>
        <w:jc w:val="right"/>
      </w:pPr>
      <w:r w:rsidRPr="005F0353">
        <w:t xml:space="preserve">к распоряжению Администрации </w:t>
      </w:r>
    </w:p>
    <w:p w:rsidR="008355CE" w:rsidRPr="005F0353" w:rsidRDefault="008355CE" w:rsidP="008355CE">
      <w:pPr>
        <w:jc w:val="right"/>
      </w:pPr>
      <w:r w:rsidRPr="005F0353">
        <w:t xml:space="preserve">муниципального образования </w:t>
      </w:r>
    </w:p>
    <w:p w:rsidR="008355CE" w:rsidRPr="005F0353" w:rsidRDefault="008355CE" w:rsidP="008355CE">
      <w:pPr>
        <w:jc w:val="right"/>
      </w:pPr>
      <w:r w:rsidRPr="005F0353">
        <w:t xml:space="preserve">Куркинский район </w:t>
      </w:r>
    </w:p>
    <w:p w:rsidR="008355CE" w:rsidRPr="00E93B6B" w:rsidRDefault="000E1451" w:rsidP="008355CE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от</w:t>
      </w:r>
      <w:r w:rsidR="00017F9C">
        <w:rPr>
          <w:color w:val="000000" w:themeColor="text1"/>
        </w:rPr>
        <w:t xml:space="preserve"> 15.10.2024г.</w:t>
      </w:r>
      <w:r>
        <w:rPr>
          <w:color w:val="000000" w:themeColor="text1"/>
        </w:rPr>
        <w:t xml:space="preserve">  № </w:t>
      </w:r>
      <w:r w:rsidR="00017F9C">
        <w:rPr>
          <w:color w:val="000000" w:themeColor="text1"/>
        </w:rPr>
        <w:t>245-Р</w:t>
      </w:r>
    </w:p>
    <w:p w:rsidR="007B1306" w:rsidRPr="005F0353" w:rsidRDefault="007B1306" w:rsidP="002755C4"/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Паспорт комплекса процессных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«Обеспечение деятельности органов местного самоуправления»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0076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Обеспечение деятельности органов местного самоуправления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rPr>
                <w:b/>
              </w:rPr>
            </w:pPr>
            <w:r w:rsidRPr="005F0353">
              <w:t>Выполнение обязательств по обеспечению деятельности органов местного самоуправления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433B76" w:rsidRPr="005F0353" w:rsidRDefault="00433B76" w:rsidP="00433B76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4B0B43" w:rsidP="009A41AE">
            <w:pPr>
              <w:rPr>
                <w:b/>
              </w:rPr>
            </w:pPr>
            <w:r>
              <w:rPr>
                <w:b/>
              </w:rPr>
              <w:t>7</w:t>
            </w:r>
            <w:r w:rsidR="009769B9">
              <w:rPr>
                <w:b/>
              </w:rPr>
              <w:t>826</w:t>
            </w:r>
            <w:r w:rsidR="00466ED6" w:rsidRPr="005F0353">
              <w:rPr>
                <w:b/>
              </w:rPr>
              <w:t>,</w:t>
            </w:r>
            <w:r w:rsidR="00EA3DA5">
              <w:rPr>
                <w:b/>
              </w:rPr>
              <w:t>12571</w:t>
            </w:r>
          </w:p>
          <w:p w:rsidR="00433B76" w:rsidRPr="005F0353" w:rsidRDefault="00433B76" w:rsidP="00433B76">
            <w:r w:rsidRPr="005F0353">
              <w:t>в том числе по годам:</w:t>
            </w:r>
          </w:p>
          <w:p w:rsidR="00433B76" w:rsidRPr="005F0353" w:rsidRDefault="00433B76" w:rsidP="00433B76">
            <w:pPr>
              <w:jc w:val="both"/>
            </w:pPr>
            <w:r w:rsidRPr="005F0353">
              <w:t>2022 год-1846,21563</w:t>
            </w:r>
          </w:p>
          <w:p w:rsidR="00433B76" w:rsidRPr="005F0353" w:rsidRDefault="00433B76" w:rsidP="00433B76">
            <w:pPr>
              <w:jc w:val="both"/>
            </w:pPr>
            <w:r w:rsidRPr="00D07C3A">
              <w:t>2023 год-15</w:t>
            </w:r>
            <w:r w:rsidR="004B0B43">
              <w:t>51</w:t>
            </w:r>
            <w:r w:rsidRPr="00D07C3A">
              <w:t>,</w:t>
            </w:r>
            <w:r w:rsidR="004B0B43">
              <w:t>81008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2024 год-</w:t>
            </w:r>
            <w:r w:rsidR="001A2988">
              <w:t>2</w:t>
            </w:r>
            <w:r w:rsidR="009769B9">
              <w:t>0</w:t>
            </w:r>
            <w:r w:rsidR="001A2988">
              <w:t>9</w:t>
            </w:r>
            <w:r w:rsidR="009769B9">
              <w:t>0</w:t>
            </w:r>
            <w:r w:rsidR="00E84BF5" w:rsidRPr="005F0353">
              <w:t>,</w:t>
            </w:r>
            <w:r w:rsidR="004B0B43">
              <w:t>7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2025 год-</w:t>
            </w:r>
            <w:r w:rsidR="00E84BF5" w:rsidRPr="005F0353">
              <w:t>1</w:t>
            </w:r>
            <w:r w:rsidR="004B0B43">
              <w:t>1</w:t>
            </w:r>
            <w:r w:rsidR="001A2988">
              <w:t>68</w:t>
            </w:r>
            <w:r w:rsidR="00E84BF5" w:rsidRPr="005F0353">
              <w:t>,</w:t>
            </w:r>
            <w:r w:rsidR="004B0B43">
              <w:t>7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2026 год-</w:t>
            </w:r>
            <w:r w:rsidR="00E84BF5" w:rsidRPr="005F0353">
              <w:t>1</w:t>
            </w:r>
            <w:r w:rsidR="004B0B43">
              <w:t>1</w:t>
            </w:r>
            <w:r w:rsidR="001A2988">
              <w:t>6</w:t>
            </w:r>
            <w:r w:rsidR="004B0B43">
              <w:t>8</w:t>
            </w:r>
            <w:r w:rsidR="00E84BF5" w:rsidRPr="005F0353">
              <w:t>,</w:t>
            </w:r>
            <w:r w:rsidR="004B0B43">
              <w:t>7</w:t>
            </w:r>
          </w:p>
          <w:p w:rsidR="00433B76" w:rsidRPr="005F0353" w:rsidRDefault="00433B76" w:rsidP="00433B76"/>
        </w:tc>
      </w:tr>
    </w:tbl>
    <w:p w:rsidR="00B77F7D" w:rsidRPr="005F0353" w:rsidRDefault="00B77F7D" w:rsidP="005F0353">
      <w:pPr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>Паспорт комплекса процессных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«Сохранение и развитие библиотечного дела в муниципальном образовании Куркинский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0076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Сохранение и развитие библиотечного дела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Обновление библиотечного фонда;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библиотек;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DD641B" w:rsidP="009A41AE">
            <w:pPr>
              <w:rPr>
                <w:b/>
              </w:rPr>
            </w:pPr>
            <w:r w:rsidRPr="005F0353">
              <w:rPr>
                <w:b/>
              </w:rPr>
              <w:t>3</w:t>
            </w:r>
            <w:r w:rsidR="00B503D2">
              <w:rPr>
                <w:b/>
              </w:rPr>
              <w:t>8</w:t>
            </w:r>
            <w:r w:rsidR="00C828A4">
              <w:rPr>
                <w:b/>
              </w:rPr>
              <w:t>7</w:t>
            </w:r>
            <w:r w:rsidR="00B503D2">
              <w:rPr>
                <w:b/>
              </w:rPr>
              <w:t>1</w:t>
            </w:r>
            <w:r w:rsidR="009769B9">
              <w:rPr>
                <w:b/>
              </w:rPr>
              <w:t>2</w:t>
            </w:r>
            <w:r w:rsidRPr="005F0353">
              <w:rPr>
                <w:b/>
              </w:rPr>
              <w:t>,</w:t>
            </w:r>
            <w:r w:rsidR="009769B9">
              <w:rPr>
                <w:b/>
              </w:rPr>
              <w:t>5</w:t>
            </w:r>
            <w:r w:rsidR="00B503D2">
              <w:rPr>
                <w:b/>
              </w:rPr>
              <w:t>5246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год-8184,71795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</w:t>
            </w:r>
            <w:r w:rsidR="00EA3DA5">
              <w:t>8245</w:t>
            </w:r>
            <w:r w:rsidRPr="00D07C3A">
              <w:t>,</w:t>
            </w:r>
            <w:r w:rsidR="00EA3DA5">
              <w:t>57083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</w:t>
            </w:r>
            <w:r w:rsidR="00C828A4">
              <w:t>9763</w:t>
            </w:r>
            <w:r w:rsidRPr="005F0353">
              <w:t>,</w:t>
            </w:r>
            <w:r w:rsidR="009769B9">
              <w:t>82967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</w:t>
            </w:r>
            <w:r w:rsidR="00EA3DA5">
              <w:t>63</w:t>
            </w:r>
            <w:r w:rsidR="006B6057">
              <w:t>30</w:t>
            </w:r>
            <w:r w:rsidRPr="005F0353">
              <w:t>,</w:t>
            </w:r>
            <w:r w:rsidR="00EA3DA5">
              <w:t>71618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год-6</w:t>
            </w:r>
            <w:r w:rsidR="006B6057">
              <w:t>187</w:t>
            </w:r>
            <w:r w:rsidRPr="005F0353">
              <w:t>,</w:t>
            </w:r>
            <w:r w:rsidR="00EA3DA5">
              <w:t>71783</w:t>
            </w:r>
          </w:p>
          <w:p w:rsidR="00E84BF5" w:rsidRPr="005F0353" w:rsidRDefault="00E84BF5" w:rsidP="000D09E3"/>
        </w:tc>
      </w:tr>
    </w:tbl>
    <w:p w:rsidR="001C4DFF" w:rsidRPr="005F0353" w:rsidRDefault="001C4DFF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>Паспорт комплекса процессных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«Сохранение и развитие музеев в муниципальном образовании Куркинский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0081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  <w:rPr>
                <w:b/>
              </w:rPr>
            </w:pPr>
            <w:r w:rsidRPr="005F0353">
              <w:t xml:space="preserve"> Сохранение и развитие музеев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музеев;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275EC2" w:rsidP="009A41AE">
            <w:pPr>
              <w:rPr>
                <w:b/>
              </w:rPr>
            </w:pPr>
            <w:r w:rsidRPr="005F0353">
              <w:rPr>
                <w:b/>
              </w:rPr>
              <w:t>1</w:t>
            </w:r>
            <w:r w:rsidR="00C828A4">
              <w:rPr>
                <w:b/>
              </w:rPr>
              <w:t>5074</w:t>
            </w:r>
            <w:r w:rsidRPr="005F0353">
              <w:rPr>
                <w:b/>
              </w:rPr>
              <w:t>,</w:t>
            </w:r>
            <w:r w:rsidR="00EA3DA5">
              <w:rPr>
                <w:b/>
              </w:rPr>
              <w:t>07042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год-4416,2986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296139" w:rsidRPr="00D07C3A">
              <w:t>9</w:t>
            </w:r>
            <w:r w:rsidR="00EA3DA5">
              <w:t>82</w:t>
            </w:r>
            <w:r w:rsidRPr="00D07C3A">
              <w:t>,</w:t>
            </w:r>
            <w:r w:rsidR="00EA3DA5">
              <w:t>66787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</w:t>
            </w:r>
            <w:r w:rsidR="00C828A4">
              <w:t>3288</w:t>
            </w:r>
            <w:r w:rsidRPr="005F0353">
              <w:t>,</w:t>
            </w:r>
            <w:r w:rsidR="00EA3DA5">
              <w:t>1485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</w:t>
            </w:r>
            <w:r w:rsidR="00EA3DA5">
              <w:t>22</w:t>
            </w:r>
            <w:r w:rsidR="006D0B94">
              <w:t>34</w:t>
            </w:r>
            <w:r w:rsidRPr="005F0353">
              <w:t>,</w:t>
            </w:r>
            <w:r w:rsidR="00EA3DA5">
              <w:t>99775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</w:t>
            </w:r>
            <w:r w:rsidR="00EA3DA5">
              <w:t>21</w:t>
            </w:r>
            <w:r w:rsidR="006D0B94">
              <w:t>51</w:t>
            </w:r>
            <w:r w:rsidR="00EA3DA5">
              <w:t>,9577</w:t>
            </w:r>
          </w:p>
          <w:p w:rsidR="00E84BF5" w:rsidRPr="005F0353" w:rsidRDefault="00E84BF5" w:rsidP="004443B5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>Паспорт комплекса процессных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«Поддержка театрально-концертной деятельности и сохранение самодеятельного народного творчества в муниципальном образовании Куркинский район»</w:t>
      </w:r>
    </w:p>
    <w:p w:rsidR="00E84BF5" w:rsidRPr="005F0353" w:rsidRDefault="00E84BF5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0081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 xml:space="preserve"> Поддержка театрально-концертной деятельности и сохранение самодеятельного народного творчества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470CBD" w:rsidP="009A41AE">
            <w:pPr>
              <w:rPr>
                <w:b/>
              </w:rPr>
            </w:pPr>
            <w:r w:rsidRPr="005F0353">
              <w:rPr>
                <w:b/>
              </w:rPr>
              <w:t>12</w:t>
            </w:r>
            <w:r w:rsidR="00C828A4">
              <w:rPr>
                <w:b/>
              </w:rPr>
              <w:t>8</w:t>
            </w:r>
            <w:r w:rsidR="00773E6F">
              <w:rPr>
                <w:b/>
              </w:rPr>
              <w:t>367</w:t>
            </w:r>
            <w:r w:rsidRPr="005F0353">
              <w:rPr>
                <w:b/>
              </w:rPr>
              <w:t>,</w:t>
            </w:r>
            <w:r w:rsidR="00773E6F">
              <w:rPr>
                <w:b/>
              </w:rPr>
              <w:t>6</w:t>
            </w:r>
            <w:r w:rsidR="00A81F1A">
              <w:rPr>
                <w:b/>
              </w:rPr>
              <w:t>45</w:t>
            </w:r>
            <w:r w:rsidR="005B21CB">
              <w:rPr>
                <w:b/>
              </w:rPr>
              <w:t>7</w:t>
            </w:r>
            <w:r w:rsidR="00A81F1A">
              <w:rPr>
                <w:b/>
              </w:rPr>
              <w:t>1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год-29261,05316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5B21CB">
              <w:t>8024</w:t>
            </w:r>
            <w:r w:rsidRPr="00D07C3A">
              <w:t>,</w:t>
            </w:r>
            <w:r w:rsidR="005B21CB">
              <w:t>1</w:t>
            </w:r>
            <w:r w:rsidR="00EA3DA5">
              <w:t>92</w:t>
            </w:r>
            <w:r w:rsidR="005B21CB">
              <w:t>5</w:t>
            </w:r>
            <w:r w:rsidR="00EA3DA5">
              <w:t>5</w:t>
            </w:r>
          </w:p>
          <w:p w:rsidR="00E84BF5" w:rsidRPr="000F0347" w:rsidRDefault="00E84BF5" w:rsidP="00E84BF5">
            <w:pPr>
              <w:jc w:val="both"/>
            </w:pPr>
            <w:r w:rsidRPr="005F0353">
              <w:t>2024 год-2</w:t>
            </w:r>
            <w:r w:rsidR="00C828A4">
              <w:t>8</w:t>
            </w:r>
            <w:r w:rsidR="00773E6F">
              <w:t>860</w:t>
            </w:r>
            <w:r w:rsidRPr="005F0353">
              <w:t>,</w:t>
            </w:r>
            <w:r w:rsidR="00773E6F">
              <w:t>4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год-2</w:t>
            </w:r>
            <w:r w:rsidR="00EA3DA5">
              <w:t>1</w:t>
            </w:r>
            <w:r w:rsidR="005F4206">
              <w:t>3</w:t>
            </w:r>
            <w:r w:rsidR="006D0B94">
              <w:t>46</w:t>
            </w:r>
            <w:r w:rsidRPr="005F0353">
              <w:t>,</w:t>
            </w:r>
            <w:r w:rsidR="00EA3DA5">
              <w:t>0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год-2</w:t>
            </w:r>
            <w:r w:rsidR="00A81F1A">
              <w:t>0</w:t>
            </w:r>
            <w:r w:rsidR="005F4206">
              <w:t>8</w:t>
            </w:r>
            <w:r w:rsidR="006D0B94">
              <w:t>76</w:t>
            </w:r>
            <w:r w:rsidRPr="005F0353">
              <w:t>,</w:t>
            </w:r>
            <w:r w:rsidR="00A81F1A">
              <w:t>0</w:t>
            </w:r>
          </w:p>
          <w:p w:rsidR="00E84BF5" w:rsidRPr="005F0353" w:rsidRDefault="00E84BF5" w:rsidP="000D09E3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Pr="005F0353" w:rsidRDefault="00651F18" w:rsidP="002C0278">
      <w:pPr>
        <w:ind w:firstLine="709"/>
        <w:jc w:val="center"/>
        <w:rPr>
          <w:b/>
        </w:rPr>
      </w:pPr>
    </w:p>
    <w:p w:rsidR="00617C6C" w:rsidRDefault="00617C6C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>Паспорт комплекса процессных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</w:t>
      </w:r>
      <w:r w:rsidR="000743EA" w:rsidRPr="005F0353">
        <w:rPr>
          <w:b/>
        </w:rPr>
        <w:t>Организация предоставления дополнительного образования детей</w:t>
      </w:r>
      <w:r w:rsidRPr="005F0353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10079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>Отдел культуры Администрации МО Куркинский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Развитие организаций образования отрасли «Культура» в муниципальном образовании Куркинский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0F6AD0" w:rsidRPr="005F0353" w:rsidRDefault="000F6AD0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учащихся детских школ искусств;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8B4210" w:rsidRPr="005F0353" w:rsidRDefault="008B4210" w:rsidP="008B4210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294B4A" w:rsidP="009A41AE">
            <w:pPr>
              <w:rPr>
                <w:b/>
                <w:color w:val="000000"/>
              </w:rPr>
            </w:pPr>
            <w:r w:rsidRPr="005F0353">
              <w:rPr>
                <w:b/>
                <w:color w:val="000000"/>
              </w:rPr>
              <w:t>2</w:t>
            </w:r>
            <w:r w:rsidR="008951E1">
              <w:rPr>
                <w:b/>
                <w:color w:val="000000"/>
              </w:rPr>
              <w:t>9342</w:t>
            </w:r>
            <w:r w:rsidRPr="005F0353">
              <w:rPr>
                <w:b/>
                <w:color w:val="000000"/>
              </w:rPr>
              <w:t>,</w:t>
            </w:r>
            <w:r w:rsidR="00A81F1A">
              <w:rPr>
                <w:b/>
                <w:color w:val="000000"/>
              </w:rPr>
              <w:t>3</w:t>
            </w:r>
            <w:r w:rsidR="00994F58">
              <w:rPr>
                <w:b/>
                <w:color w:val="000000"/>
              </w:rPr>
              <w:t>91</w:t>
            </w:r>
            <w:r w:rsidR="00A81F1A">
              <w:rPr>
                <w:b/>
                <w:color w:val="000000"/>
              </w:rPr>
              <w:t>16</w:t>
            </w:r>
          </w:p>
          <w:p w:rsidR="000D09E3" w:rsidRPr="005F0353" w:rsidRDefault="000D09E3" w:rsidP="000D09E3">
            <w:r w:rsidRPr="005F0353">
              <w:t>в том числе по годам: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2022 год-</w:t>
            </w:r>
            <w:r w:rsidR="008B4210" w:rsidRPr="005F0353">
              <w:t>5706,48368</w:t>
            </w:r>
          </w:p>
          <w:p w:rsidR="000D09E3" w:rsidRPr="005F0353" w:rsidRDefault="000D09E3" w:rsidP="000D09E3">
            <w:pPr>
              <w:jc w:val="both"/>
            </w:pPr>
            <w:r w:rsidRPr="00D07C3A">
              <w:t>2023 год-</w:t>
            </w:r>
            <w:r w:rsidR="00A81F1A">
              <w:t>5662</w:t>
            </w:r>
            <w:r w:rsidR="008B4210" w:rsidRPr="00D07C3A">
              <w:t>,</w:t>
            </w:r>
            <w:r w:rsidR="00A81F1A">
              <w:t>28568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2024 год-</w:t>
            </w:r>
            <w:r w:rsidR="008951E1">
              <w:t>5447</w:t>
            </w:r>
            <w:r w:rsidR="00A81F1A">
              <w:t>,7255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2025 год-</w:t>
            </w:r>
            <w:r w:rsidR="00A81F1A">
              <w:t>62</w:t>
            </w:r>
            <w:r w:rsidR="006D0B94">
              <w:t>55</w:t>
            </w:r>
            <w:r w:rsidR="00A81F1A">
              <w:t>,914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2026 год-</w:t>
            </w:r>
            <w:r w:rsidR="00A81F1A">
              <w:t>62</w:t>
            </w:r>
            <w:r w:rsidR="006D0B94">
              <w:t>69</w:t>
            </w:r>
            <w:r w:rsidR="008B4210" w:rsidRPr="005F0353">
              <w:t>,</w:t>
            </w:r>
            <w:r w:rsidR="00A81F1A">
              <w:t>9823</w:t>
            </w:r>
          </w:p>
          <w:p w:rsidR="000D09E3" w:rsidRPr="005F0353" w:rsidRDefault="000D09E3" w:rsidP="005E690E">
            <w:pPr>
              <w:jc w:val="center"/>
              <w:rPr>
                <w:b/>
                <w:color w:val="000000"/>
              </w:rPr>
            </w:pPr>
          </w:p>
          <w:p w:rsidR="000D09E3" w:rsidRPr="005F0353" w:rsidRDefault="000D09E3" w:rsidP="005E690E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7B7F0D" w:rsidRPr="005F0353" w:rsidTr="00A56B8C">
        <w:tc>
          <w:tcPr>
            <w:tcW w:w="9640" w:type="dxa"/>
            <w:hideMark/>
          </w:tcPr>
          <w:p w:rsidR="007B7F0D" w:rsidRPr="005F0353" w:rsidRDefault="007B7F0D" w:rsidP="007B7F0D">
            <w:r w:rsidRPr="005F0353">
              <w:t>Начальник отдела культуры</w:t>
            </w:r>
            <w:r w:rsidR="00FD0460" w:rsidRPr="005F0353">
              <w:t xml:space="preserve"> АМО Куркинский район         </w:t>
            </w:r>
          </w:p>
          <w:p w:rsidR="007B7F0D" w:rsidRPr="005F0353" w:rsidRDefault="007B7F0D" w:rsidP="0070170B"/>
        </w:tc>
        <w:tc>
          <w:tcPr>
            <w:tcW w:w="2573" w:type="dxa"/>
            <w:hideMark/>
          </w:tcPr>
          <w:p w:rsidR="007B7F0D" w:rsidRPr="005F0353" w:rsidRDefault="007B7F0D" w:rsidP="00A56B8C">
            <w:pPr>
              <w:spacing w:after="200" w:line="276" w:lineRule="auto"/>
            </w:pPr>
            <w:r w:rsidRPr="005F0353">
              <w:t xml:space="preserve"> И.Н. Сухарникова</w:t>
            </w:r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  <w:sectPr w:rsidR="002C0278" w:rsidRPr="005F0353" w:rsidSect="00617C6C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932C6" w:rsidRPr="00651F18" w:rsidRDefault="00244365" w:rsidP="003932C6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№ </w:t>
      </w:r>
      <w:r w:rsidRPr="00651F18">
        <w:t>3</w:t>
      </w:r>
    </w:p>
    <w:p w:rsidR="003932C6" w:rsidRPr="00651F18" w:rsidRDefault="003932C6" w:rsidP="003932C6">
      <w:pPr>
        <w:jc w:val="right"/>
      </w:pPr>
      <w:r w:rsidRPr="00651F18">
        <w:t xml:space="preserve">к распоряжению Администрации </w:t>
      </w:r>
    </w:p>
    <w:p w:rsidR="003932C6" w:rsidRPr="00651F18" w:rsidRDefault="003932C6" w:rsidP="003932C6">
      <w:pPr>
        <w:jc w:val="right"/>
      </w:pPr>
      <w:r w:rsidRPr="00651F18">
        <w:t xml:space="preserve">муниципального образования </w:t>
      </w:r>
    </w:p>
    <w:p w:rsidR="003932C6" w:rsidRPr="00651F18" w:rsidRDefault="003932C6" w:rsidP="003932C6">
      <w:pPr>
        <w:jc w:val="right"/>
      </w:pPr>
      <w:r w:rsidRPr="00651F18">
        <w:t xml:space="preserve">Куркинский район </w:t>
      </w:r>
    </w:p>
    <w:p w:rsidR="00924500" w:rsidRPr="00E93B6B" w:rsidRDefault="000E1451" w:rsidP="008C0987">
      <w:pPr>
        <w:keepNext/>
        <w:keepLines/>
        <w:spacing w:line="276" w:lineRule="auto"/>
        <w:ind w:left="11" w:right="-51" w:hanging="11"/>
        <w:jc w:val="right"/>
        <w:outlineLvl w:val="1"/>
        <w:rPr>
          <w:b/>
          <w:color w:val="000000" w:themeColor="text1"/>
        </w:rPr>
      </w:pPr>
      <w:r w:rsidRPr="0040659A">
        <w:rPr>
          <w:color w:val="000000" w:themeColor="text1"/>
        </w:rPr>
        <w:t>от</w:t>
      </w:r>
      <w:r w:rsidR="00017F9C">
        <w:rPr>
          <w:color w:val="000000" w:themeColor="text1"/>
        </w:rPr>
        <w:t xml:space="preserve"> 15.10.2024г.</w:t>
      </w:r>
      <w:r>
        <w:rPr>
          <w:color w:val="000000" w:themeColor="text1"/>
        </w:rPr>
        <w:t xml:space="preserve">  № </w:t>
      </w:r>
      <w:r w:rsidR="00017F9C">
        <w:rPr>
          <w:color w:val="000000" w:themeColor="text1"/>
        </w:rPr>
        <w:t>245-Р</w:t>
      </w:r>
    </w:p>
    <w:p w:rsidR="005E690E" w:rsidRPr="00651F18" w:rsidRDefault="005E690E" w:rsidP="005E690E">
      <w:pPr>
        <w:keepNext/>
        <w:keepLines/>
        <w:ind w:left="10" w:right="-53" w:hanging="10"/>
        <w:jc w:val="center"/>
        <w:outlineLvl w:val="1"/>
        <w:rPr>
          <w:b/>
        </w:rPr>
      </w:pPr>
      <w:r w:rsidRPr="00651F18">
        <w:rPr>
          <w:b/>
        </w:rPr>
        <w:t>Перечень мероприятий (результатов) комплекса процессных мероприятий</w:t>
      </w:r>
    </w:p>
    <w:tbl>
      <w:tblPr>
        <w:tblpPr w:leftFromText="180" w:rightFromText="180" w:vertAnchor="text" w:horzAnchor="margin" w:tblpXSpec="center" w:tblpY="163"/>
        <w:tblW w:w="1545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211"/>
        <w:gridCol w:w="1984"/>
        <w:gridCol w:w="1134"/>
        <w:gridCol w:w="1559"/>
        <w:gridCol w:w="1560"/>
        <w:gridCol w:w="1559"/>
        <w:gridCol w:w="1559"/>
        <w:gridCol w:w="1559"/>
        <w:gridCol w:w="1843"/>
      </w:tblGrid>
      <w:tr w:rsidR="00617C6C" w:rsidRPr="00651F18" w:rsidTr="00617C6C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  <w:r w:rsidRPr="00651F18">
              <w:t>№</w:t>
            </w:r>
          </w:p>
          <w:p w:rsidR="00617C6C" w:rsidRPr="00651F18" w:rsidRDefault="00617C6C" w:rsidP="00617C6C">
            <w:pPr>
              <w:ind w:left="110"/>
              <w:jc w:val="center"/>
            </w:pPr>
            <w:r w:rsidRPr="00651F18">
              <w:t>п/п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Наименование 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Объем финансового обеспечения (</w:t>
            </w:r>
            <w:proofErr w:type="spellStart"/>
            <w:r w:rsidRPr="00651F18">
              <w:t>тыс.руб</w:t>
            </w:r>
            <w:proofErr w:type="spellEnd"/>
            <w:r w:rsidRPr="00651F18">
              <w:t>.)</w:t>
            </w:r>
          </w:p>
        </w:tc>
      </w:tr>
      <w:tr w:rsidR="00617C6C" w:rsidRPr="00651F18" w:rsidTr="00617C6C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  <w:r w:rsidRPr="00651F18"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68"/>
              <w:jc w:val="center"/>
            </w:pPr>
            <w:r w:rsidRPr="00651F18"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в том числе по источникам:</w:t>
            </w:r>
          </w:p>
        </w:tc>
      </w:tr>
      <w:tr w:rsidR="00617C6C" w:rsidRPr="00651F18" w:rsidTr="00617C6C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6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 xml:space="preserve">Федеральный </w:t>
            </w:r>
          </w:p>
          <w:p w:rsidR="00617C6C" w:rsidRPr="00651F18" w:rsidRDefault="00617C6C" w:rsidP="00617C6C">
            <w:pPr>
              <w:ind w:left="108"/>
              <w:jc w:val="center"/>
            </w:pPr>
            <w:r w:rsidRPr="00651F18"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МО Куркинский 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Бюджет муниципального образования (поселения)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 xml:space="preserve">Внебюджетные </w:t>
            </w:r>
          </w:p>
          <w:p w:rsidR="00617C6C" w:rsidRPr="00651F18" w:rsidRDefault="00617C6C" w:rsidP="00617C6C">
            <w:pPr>
              <w:jc w:val="center"/>
            </w:pPr>
            <w:r w:rsidRPr="00651F18">
              <w:t>средства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3"/>
              <w:jc w:val="center"/>
            </w:pPr>
            <w:r w:rsidRPr="00651F18"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4"/>
              <w:jc w:val="center"/>
            </w:pPr>
            <w:r w:rsidRPr="00651F18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3"/>
              <w:jc w:val="center"/>
            </w:pPr>
            <w:r w:rsidRPr="00651F1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1"/>
              <w:jc w:val="center"/>
            </w:pPr>
            <w:r w:rsidRPr="00651F18">
              <w:t>9</w:t>
            </w: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spacing w:line="280" w:lineRule="exact"/>
              <w:jc w:val="center"/>
              <w:rPr>
                <w:b/>
              </w:rPr>
            </w:pPr>
            <w:r w:rsidRPr="00651F18">
              <w:rPr>
                <w:b/>
              </w:rPr>
              <w:t>1.Комплекс процессных мероприятий «Обеспечение деятельности органов местного самоуправления»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  <w:r w:rsidRPr="00651F18"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0F0347" w:rsidP="000F0347">
            <w:pPr>
              <w:ind w:left="108"/>
              <w:jc w:val="center"/>
            </w:pPr>
            <w:r w:rsidRPr="00651F18">
              <w:t xml:space="preserve">Расходы на обеспечение деятельности (оказание услуг) </w:t>
            </w:r>
            <w:r w:rsidR="00617C6C" w:rsidRPr="00651F18">
              <w:t xml:space="preserve">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25" w:rsidRPr="005F0353" w:rsidRDefault="00026825" w:rsidP="00026825">
            <w:pPr>
              <w:rPr>
                <w:b/>
              </w:rPr>
            </w:pPr>
            <w:r>
              <w:rPr>
                <w:b/>
              </w:rPr>
              <w:t>7</w:t>
            </w:r>
            <w:r w:rsidR="005B60C7">
              <w:rPr>
                <w:b/>
              </w:rPr>
              <w:t>826</w:t>
            </w:r>
            <w:r w:rsidRPr="005F0353">
              <w:rPr>
                <w:b/>
              </w:rPr>
              <w:t>,</w:t>
            </w:r>
            <w:r w:rsidR="005B60C7">
              <w:rPr>
                <w:b/>
              </w:rPr>
              <w:t>1</w:t>
            </w:r>
            <w:r>
              <w:rPr>
                <w:b/>
              </w:rPr>
              <w:t>2571</w:t>
            </w:r>
          </w:p>
          <w:p w:rsidR="00005D49" w:rsidRPr="005F0353" w:rsidRDefault="00005D49" w:rsidP="00005D49">
            <w:pPr>
              <w:rPr>
                <w:b/>
              </w:rPr>
            </w:pPr>
          </w:p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25" w:rsidRPr="005F0353" w:rsidRDefault="00026825" w:rsidP="00026825">
            <w:pPr>
              <w:rPr>
                <w:b/>
              </w:rPr>
            </w:pPr>
            <w:r>
              <w:rPr>
                <w:b/>
              </w:rPr>
              <w:t>7</w:t>
            </w:r>
            <w:r w:rsidR="005B60C7">
              <w:rPr>
                <w:b/>
              </w:rPr>
              <w:t>8</w:t>
            </w:r>
            <w:r w:rsidR="000C7AAF">
              <w:rPr>
                <w:b/>
              </w:rPr>
              <w:t>2</w:t>
            </w:r>
            <w:r w:rsidR="005B60C7">
              <w:rPr>
                <w:b/>
              </w:rPr>
              <w:t>6</w:t>
            </w:r>
            <w:r w:rsidRPr="005F0353">
              <w:rPr>
                <w:b/>
              </w:rPr>
              <w:t>,</w:t>
            </w:r>
            <w:r w:rsidR="005B60C7">
              <w:rPr>
                <w:b/>
              </w:rPr>
              <w:t>1</w:t>
            </w:r>
            <w:r>
              <w:rPr>
                <w:b/>
              </w:rPr>
              <w:t>2571</w:t>
            </w:r>
          </w:p>
          <w:p w:rsidR="00005D49" w:rsidRPr="005F0353" w:rsidRDefault="00005D49" w:rsidP="00005D49">
            <w:pPr>
              <w:rPr>
                <w:b/>
              </w:rPr>
            </w:pPr>
          </w:p>
          <w:p w:rsidR="00617C6C" w:rsidRPr="00651F18" w:rsidRDefault="00617C6C" w:rsidP="00617C6C">
            <w:pPr>
              <w:ind w:left="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298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ED2CF5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1846,21563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ED2CF5">
            <w:pPr>
              <w:ind w:left="108"/>
              <w:jc w:val="center"/>
            </w:pPr>
            <w:r w:rsidRPr="00651F18">
              <w:t>1846,21563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ED2CF5">
            <w:pPr>
              <w:jc w:val="center"/>
            </w:pPr>
            <w:r w:rsidRPr="004B2365">
              <w:t>1551,81008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ED2CF5">
            <w:pPr>
              <w:jc w:val="center"/>
            </w:pPr>
            <w:r w:rsidRPr="004B2365">
              <w:t>1551,81008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C7AAF" w:rsidP="00ED2CF5">
            <w:pPr>
              <w:jc w:val="center"/>
            </w:pPr>
            <w:r>
              <w:t>2090</w:t>
            </w:r>
            <w:r w:rsidR="00005D49" w:rsidRPr="004B2365">
              <w:t>,</w:t>
            </w: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5B60C7" w:rsidP="00ED2CF5">
            <w:pPr>
              <w:jc w:val="center"/>
            </w:pPr>
            <w:r>
              <w:t>2090</w:t>
            </w:r>
            <w:r w:rsidR="00005D49" w:rsidRPr="004B2365">
              <w:t>,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ED2CF5">
            <w:pPr>
              <w:jc w:val="center"/>
            </w:pPr>
            <w:r w:rsidRPr="004B2365">
              <w:t>11</w:t>
            </w:r>
            <w:r w:rsidR="00026825">
              <w:t>68</w:t>
            </w:r>
            <w:r w:rsidRPr="004B2365"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ED2CF5">
            <w:pPr>
              <w:jc w:val="center"/>
            </w:pPr>
            <w:r w:rsidRPr="004B2365">
              <w:t>11</w:t>
            </w:r>
            <w:r w:rsidR="00026825">
              <w:t>6</w:t>
            </w:r>
            <w:r w:rsidRPr="004B2365">
              <w:t>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4B2365" w:rsidRDefault="00005D49" w:rsidP="00ED2CF5">
            <w:pPr>
              <w:jc w:val="center"/>
            </w:pPr>
            <w:r w:rsidRPr="004B2365">
              <w:t>11</w:t>
            </w:r>
            <w:r w:rsidR="00026825">
              <w:t>6</w:t>
            </w:r>
            <w:r w:rsidRPr="004B2365">
              <w:t>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4B2365" w:rsidRDefault="00005D49" w:rsidP="00026825">
            <w:pPr>
              <w:jc w:val="both"/>
            </w:pPr>
            <w:r w:rsidRPr="004B2365">
              <w:t>11</w:t>
            </w:r>
            <w:r w:rsidR="00026825">
              <w:t>6</w:t>
            </w:r>
            <w:r w:rsidRPr="004B2365">
              <w:t>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</w:pPr>
            <w:r w:rsidRPr="00651F18">
              <w:t>1.1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 xml:space="preserve">Расходы на выплаты персоналу государственных (муниципальных) </w:t>
            </w:r>
            <w:r w:rsidRPr="00651F18">
              <w:lastRenderedPageBreak/>
              <w:t>органов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lastRenderedPageBreak/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C7AAF" w:rsidP="000C7AAF">
            <w:pPr>
              <w:jc w:val="center"/>
              <w:rPr>
                <w:b/>
              </w:rPr>
            </w:pPr>
            <w:r>
              <w:rPr>
                <w:b/>
              </w:rPr>
              <w:t>6154</w:t>
            </w:r>
            <w:r w:rsidR="00005D49">
              <w:rPr>
                <w:b/>
              </w:rPr>
              <w:t>,</w:t>
            </w:r>
            <w:r>
              <w:rPr>
                <w:b/>
              </w:rPr>
              <w:t>0</w:t>
            </w:r>
            <w:r w:rsidR="00005D49">
              <w:rPr>
                <w:b/>
              </w:rPr>
              <w:t>2857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C7AAF" w:rsidP="000C7AAF">
            <w:pPr>
              <w:jc w:val="center"/>
              <w:rPr>
                <w:b/>
              </w:rPr>
            </w:pPr>
            <w:r>
              <w:rPr>
                <w:b/>
              </w:rPr>
              <w:t>6154</w:t>
            </w:r>
            <w:r w:rsidR="00005D49">
              <w:rPr>
                <w:b/>
              </w:rPr>
              <w:t>,</w:t>
            </w:r>
            <w:r>
              <w:rPr>
                <w:b/>
              </w:rPr>
              <w:t>0</w:t>
            </w:r>
            <w:r w:rsidR="00005D49">
              <w:rPr>
                <w:b/>
              </w:rPr>
              <w:t>2857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D77F9B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</w:t>
            </w:r>
            <w:r w:rsidR="00D77F9B">
              <w:rPr>
                <w:color w:val="000000"/>
              </w:rPr>
              <w:t>6</w:t>
            </w:r>
            <w:r w:rsidRPr="00D07C3A">
              <w:rPr>
                <w:color w:val="000000"/>
              </w:rPr>
              <w:t>78,51857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1678,51857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jc w:val="center"/>
            </w:pPr>
            <w:r>
              <w:t>1348,</w:t>
            </w:r>
            <w:r w:rsidRPr="00D07C3A">
              <w:t>9</w:t>
            </w: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jc w:val="center"/>
            </w:pPr>
            <w:r>
              <w:t>1348,</w:t>
            </w:r>
            <w:r w:rsidRPr="00D07C3A">
              <w:t>9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C7AAF" w:rsidP="000C7AAF">
            <w:pPr>
              <w:jc w:val="center"/>
            </w:pPr>
            <w:r>
              <w:t>1400,6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C7AAF" w:rsidP="00005D49">
            <w:pPr>
              <w:jc w:val="center"/>
            </w:pPr>
            <w:r>
              <w:t>1400,6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005D49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651F18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651F18" w:rsidRDefault="00005D49" w:rsidP="00005D49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jc w:val="center"/>
            </w:pPr>
            <w:r>
              <w:t>863,0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49" w:rsidRPr="00D07C3A" w:rsidRDefault="00005D49" w:rsidP="00005D49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0268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26825">
              <w:rPr>
                <w:b/>
                <w:color w:val="000000"/>
              </w:rPr>
              <w:t>272</w:t>
            </w:r>
            <w:r>
              <w:rPr>
                <w:b/>
                <w:color w:val="000000"/>
              </w:rPr>
              <w:t>,69706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D77F9B" w:rsidP="000268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26825">
              <w:rPr>
                <w:b/>
                <w:color w:val="000000"/>
              </w:rPr>
              <w:t>272</w:t>
            </w:r>
            <w:r>
              <w:rPr>
                <w:b/>
                <w:color w:val="000000"/>
              </w:rPr>
              <w:t>,69706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D77F9B" w:rsidP="00026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6825">
              <w:rPr>
                <w:color w:val="000000"/>
              </w:rPr>
              <w:t>00</w:t>
            </w:r>
            <w:r w:rsidR="00005D49">
              <w:rPr>
                <w:color w:val="000000"/>
              </w:rP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D77F9B" w:rsidP="00026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6825">
              <w:rPr>
                <w:color w:val="000000"/>
              </w:rPr>
              <w:t>00</w:t>
            </w:r>
            <w:r w:rsidR="00005D49">
              <w:rPr>
                <w:color w:val="000000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026825">
            <w:pPr>
              <w:jc w:val="center"/>
            </w:pPr>
            <w:r>
              <w:t>3</w:t>
            </w:r>
            <w:r w:rsidR="00026825">
              <w:t>00</w:t>
            </w:r>
            <w: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026825">
            <w:pPr>
              <w:jc w:val="center"/>
            </w:pPr>
            <w:r>
              <w:t>3</w:t>
            </w:r>
            <w:r w:rsidR="00026825">
              <w:t>00</w:t>
            </w:r>
            <w: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026825">
            <w:pPr>
              <w:jc w:val="center"/>
            </w:pPr>
            <w:r>
              <w:t>3</w:t>
            </w:r>
            <w:r w:rsidR="00026825">
              <w:t>00</w:t>
            </w:r>
            <w: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026825">
            <w:pPr>
              <w:jc w:val="center"/>
            </w:pPr>
            <w:r>
              <w:t>3</w:t>
            </w:r>
            <w:r w:rsidR="00026825">
              <w:t>00</w:t>
            </w:r>
            <w: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Отдел культуры Администрации МО Куркинский район</w:t>
            </w:r>
          </w:p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05D49" w:rsidP="00617C6C">
            <w:pPr>
              <w:jc w:val="center"/>
              <w:rPr>
                <w:b/>
              </w:rPr>
            </w:pPr>
            <w:r>
              <w:rPr>
                <w:b/>
              </w:rPr>
              <w:t>15,00008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617C6C">
            <w:pPr>
              <w:jc w:val="center"/>
              <w:rPr>
                <w:b/>
              </w:rPr>
            </w:pPr>
            <w:r>
              <w:rPr>
                <w:b/>
              </w:rPr>
              <w:t>15,0008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</w:t>
            </w:r>
            <w:r w:rsidR="00005D49">
              <w:t>,00008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05D49" w:rsidP="00617C6C">
            <w:pPr>
              <w:jc w:val="center"/>
            </w:pPr>
            <w:r>
              <w:t>0,00008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41"/>
              <w:jc w:val="center"/>
              <w:rPr>
                <w:b/>
                <w:color w:val="000000"/>
              </w:rPr>
            </w:pPr>
            <w:r w:rsidRPr="00D07C3A">
              <w:rPr>
                <w:b/>
              </w:rPr>
              <w:t xml:space="preserve">2. Комплекс процессных мероприятий </w:t>
            </w:r>
            <w:r w:rsidRPr="00D07C3A">
              <w:rPr>
                <w:b/>
                <w:color w:val="000000"/>
              </w:rPr>
              <w:t>«Сохранение и развитие библиотечного дела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>
              <w:t>МБ</w:t>
            </w:r>
            <w:r w:rsidRPr="00651F18">
              <w:t>УК Куркинская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B05A2D" w:rsidRDefault="00B05A2D" w:rsidP="0063340F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3340F">
              <w:rPr>
                <w:b/>
                <w:color w:val="000000"/>
              </w:rPr>
              <w:t>28</w:t>
            </w:r>
            <w:r w:rsidR="00072541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2,70648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97514B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7514B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3</w:t>
            </w:r>
            <w:r w:rsidR="0097514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</w:t>
            </w:r>
            <w:r w:rsidR="0097514B">
              <w:rPr>
                <w:b/>
                <w:color w:val="000000"/>
              </w:rPr>
              <w:t>80026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BC5476" w:rsidRDefault="00B05A2D" w:rsidP="00BC5476">
            <w:pPr>
              <w:ind w:left="108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38</w:t>
            </w:r>
            <w:r w:rsidR="00BC5476">
              <w:rPr>
                <w:b/>
                <w:color w:val="000000"/>
                <w:lang w:val="en-US"/>
              </w:rPr>
              <w:t>65</w:t>
            </w:r>
            <w:r>
              <w:rPr>
                <w:b/>
                <w:color w:val="000000"/>
              </w:rPr>
              <w:t>,</w:t>
            </w:r>
            <w:r w:rsidR="00BC5476">
              <w:rPr>
                <w:b/>
                <w:color w:val="000000"/>
                <w:lang w:val="en-US"/>
              </w:rPr>
              <w:t>23088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912C2E" w:rsidP="0063340F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3340F">
              <w:rPr>
                <w:b/>
                <w:color w:val="000000"/>
              </w:rPr>
              <w:t>75</w:t>
            </w:r>
            <w:r w:rsidR="00072541">
              <w:rPr>
                <w:b/>
                <w:color w:val="000000"/>
              </w:rPr>
              <w:t>36</w:t>
            </w:r>
            <w:r>
              <w:rPr>
                <w:b/>
                <w:color w:val="000000"/>
              </w:rPr>
              <w:t>,67534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8184,71795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1007,65566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6786,76229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8631,02661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46035F" w:rsidP="00A977F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46035F" w:rsidP="00A977F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178,27895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A977F5" w:rsidRDefault="00A977F5" w:rsidP="00A9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8193,50976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A977F5" w:rsidRDefault="0063340F" w:rsidP="00072541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072541">
              <w:rPr>
                <w:color w:val="000000"/>
              </w:rPr>
              <w:t>44</w:t>
            </w:r>
            <w:r w:rsidR="00A977F5">
              <w:rPr>
                <w:color w:val="000000"/>
              </w:rPr>
              <w:t>,00222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943C22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</w:t>
            </w:r>
            <w:r w:rsidR="00943C22">
              <w:rPr>
                <w:lang w:eastAsia="ru-RU"/>
              </w:rPr>
              <w:t>,</w:t>
            </w:r>
            <w:r>
              <w:rPr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95,88218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943C22" w:rsidRDefault="0063340F" w:rsidP="00072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072541">
              <w:rPr>
                <w:color w:val="000000"/>
              </w:rPr>
              <w:t>8</w:t>
            </w:r>
            <w:r w:rsidR="00943C22">
              <w:rPr>
                <w:color w:val="000000"/>
              </w:rPr>
              <w:t>8,88304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943C22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92</w:t>
            </w:r>
            <w:r w:rsidR="00943C22">
              <w:rPr>
                <w:color w:val="000000"/>
              </w:rPr>
              <w:t>90</w:t>
            </w:r>
            <w:r w:rsidRPr="00D07C3A">
              <w:rPr>
                <w:color w:val="000000"/>
              </w:rPr>
              <w:t>,</w:t>
            </w:r>
            <w:r w:rsidR="00943C22">
              <w:rPr>
                <w:color w:val="000000"/>
              </w:rPr>
              <w:t>06932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2491,08310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943C22" w:rsidRDefault="00943C22" w:rsidP="00943C22">
            <w:pPr>
              <w:jc w:val="center"/>
            </w:pPr>
            <w:r>
              <w:rPr>
                <w:color w:val="000000"/>
              </w:rPr>
              <w:t>6539,74905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A977F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651F18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651F18" w:rsidRDefault="00A977F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943C22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</w:t>
            </w:r>
            <w:r w:rsidR="00943C22">
              <w:rPr>
                <w:color w:val="000000"/>
              </w:rPr>
              <w:t>582</w:t>
            </w:r>
            <w:r w:rsidRPr="00D07C3A">
              <w:rPr>
                <w:color w:val="000000"/>
              </w:rPr>
              <w:t>,</w:t>
            </w:r>
            <w:r w:rsidR="00943C22">
              <w:rPr>
                <w:color w:val="000000"/>
              </w:rPr>
              <w:t>89038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262,78819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A977F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92,33099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943C22" w:rsidP="0020146E">
            <w:pPr>
              <w:jc w:val="center"/>
            </w:pPr>
            <w:r>
              <w:rPr>
                <w:color w:val="000000"/>
              </w:rPr>
              <w:t>622</w:t>
            </w:r>
            <w:r w:rsidR="0020146E">
              <w:rPr>
                <w:color w:val="000000"/>
              </w:rPr>
              <w:t>7</w:t>
            </w:r>
            <w:r>
              <w:rPr>
                <w:color w:val="000000"/>
              </w:rPr>
              <w:t>,77120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F5" w:rsidRPr="00D07C3A" w:rsidRDefault="00A977F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выплату 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>УК Куркинская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8049,64757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8049,64757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 xml:space="preserve">Иные закупки товаров, работ и </w:t>
            </w:r>
            <w:r w:rsidRPr="00651F18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>УК Куркинская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1033,57792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BC5476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  <w:r w:rsidR="00BC5476"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,74002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971,28234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469,44444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>УК Куркинская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20146E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20146E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20146E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Pr="00651F18">
              <w:t>УК Куркинская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97514B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1047,91652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B05A2D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B05A2D" w:rsidRDefault="0097514B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247,41996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46035F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247,41996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46035F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247,41996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spellStart"/>
            <w:r w:rsidRPr="00651F18">
              <w:rPr>
                <w:color w:val="000000"/>
              </w:rPr>
              <w:t>самоуправлениягор</w:t>
            </w:r>
            <w:r w:rsidRPr="00651F18">
              <w:rPr>
                <w:color w:val="000000"/>
              </w:rPr>
              <w:lastRenderedPageBreak/>
              <w:t>одских</w:t>
            </w:r>
            <w:proofErr w:type="spellEnd"/>
            <w:r w:rsidRPr="00651F18">
              <w:rPr>
                <w:color w:val="000000"/>
              </w:rPr>
              <w:t xml:space="preserve">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поддержи работникам муниципальных библиотек, муниципальных музеев и их филиалов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>УК Куркинская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97514B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95,6212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97514B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95,6212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20146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97514B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Default="0097514B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5D0E7F" w:rsidRDefault="0097514B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14B" w:rsidRDefault="0097514B" w:rsidP="00B05A2D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D07C3A" w:rsidRDefault="0097514B" w:rsidP="00B05A2D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97514B" w:rsidRDefault="00072541" w:rsidP="0063340F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3340F">
              <w:rPr>
                <w:b/>
                <w:color w:val="000000"/>
              </w:rPr>
              <w:t>25</w:t>
            </w:r>
            <w:r>
              <w:rPr>
                <w:b/>
                <w:color w:val="000000"/>
              </w:rPr>
              <w:t>9</w:t>
            </w:r>
            <w:r w:rsidR="0097514B" w:rsidRPr="0097514B">
              <w:rPr>
                <w:b/>
                <w:color w:val="000000"/>
              </w:rPr>
              <w:t>9,99327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97514B" w:rsidRDefault="0097514B" w:rsidP="00B05A2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1040,50026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97514B" w:rsidRDefault="0097514B" w:rsidP="00B05A2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2857,57522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97514B" w:rsidRDefault="0097514B" w:rsidP="0063340F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72541">
              <w:rPr>
                <w:b/>
                <w:color w:val="000000"/>
              </w:rPr>
              <w:t>8</w:t>
            </w:r>
            <w:r w:rsidR="0063340F">
              <w:rPr>
                <w:b/>
                <w:color w:val="000000"/>
              </w:rPr>
              <w:t>70</w:t>
            </w:r>
            <w:r>
              <w:rPr>
                <w:b/>
                <w:color w:val="000000"/>
              </w:rPr>
              <w:t>1,91779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4B" w:rsidRPr="00D07C3A" w:rsidRDefault="0097514B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4B" w:rsidRPr="00D07C3A" w:rsidRDefault="0097514B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  <w:r w:rsidRPr="005D0E7F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5D0E7F">
              <w:rPr>
                <w:color w:val="000000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Pr="00651F18">
              <w:t>УК Куркинская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46035F" w:rsidP="00B05A2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6583,03135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46035F" w:rsidP="00B05A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46035F" w:rsidP="00B05A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178,27895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46035F" w:rsidP="00B05A2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6145,5145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63340F" w:rsidP="00B05A2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0F0347">
              <w:rPr>
                <w:color w:val="000000"/>
              </w:rPr>
              <w:t>44,00222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259,237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95,88218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63340F" w:rsidP="00A12FBD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0F0347">
              <w:rPr>
                <w:color w:val="000000"/>
              </w:rPr>
              <w:t>88,88304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46035F" w:rsidP="003F17A8">
            <w:pPr>
              <w:ind w:left="108"/>
              <w:jc w:val="center"/>
              <w:rPr>
                <w:color w:val="000000"/>
              </w:rPr>
            </w:pPr>
            <w:r w:rsidRPr="003F17A8">
              <w:rPr>
                <w:color w:val="000000"/>
              </w:rPr>
              <w:t>92</w:t>
            </w:r>
            <w:r w:rsidR="003F17A8" w:rsidRPr="003F17A8">
              <w:rPr>
                <w:color w:val="000000"/>
              </w:rPr>
              <w:t>90</w:t>
            </w:r>
            <w:r w:rsidRPr="003F17A8">
              <w:rPr>
                <w:color w:val="000000"/>
              </w:rPr>
              <w:t>,06932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259,23717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2491,08310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A12FBD" w:rsidRDefault="003F17A8" w:rsidP="00B05A2D">
            <w:pPr>
              <w:ind w:left="10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6539,74905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B05A2D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651F18" w:rsidRDefault="00B05A2D" w:rsidP="00B05A2D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A2D" w:rsidRPr="00651F18" w:rsidRDefault="00B05A2D" w:rsidP="00B05A2D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46035F" w:rsidP="003F17A8">
            <w:pPr>
              <w:ind w:left="108"/>
              <w:jc w:val="center"/>
              <w:rPr>
                <w:color w:val="000000"/>
              </w:rPr>
            </w:pPr>
            <w:r w:rsidRPr="003F17A8">
              <w:rPr>
                <w:color w:val="000000"/>
              </w:rPr>
              <w:t>65</w:t>
            </w:r>
            <w:r w:rsidR="003F17A8" w:rsidRPr="003F17A8">
              <w:rPr>
                <w:color w:val="000000"/>
              </w:rPr>
              <w:t>82</w:t>
            </w:r>
            <w:r w:rsidRPr="003F17A8">
              <w:rPr>
                <w:color w:val="000000"/>
              </w:rPr>
              <w:t>,89038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262,78819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3F17A8" w:rsidRDefault="00B05A2D" w:rsidP="00B05A2D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3F17A8">
              <w:rPr>
                <w:lang w:eastAsia="ru-RU"/>
              </w:rPr>
              <w:t>92,33099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A12FBD" w:rsidRDefault="003F17A8" w:rsidP="00B05A2D">
            <w:pPr>
              <w:ind w:left="10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6227,77120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2D" w:rsidRPr="00D07C3A" w:rsidRDefault="00B05A2D" w:rsidP="00B05A2D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  <w:r w:rsidRPr="00D07C3A">
              <w:rPr>
                <w:b/>
              </w:rPr>
              <w:t>3.Комплекс процессных мероприятий «Сохранение и развитие музеев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5826" w:rsidP="007468B6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468B6">
              <w:rPr>
                <w:b/>
                <w:color w:val="000000"/>
              </w:rPr>
              <w:t>5074</w:t>
            </w:r>
            <w:r>
              <w:rPr>
                <w:b/>
                <w:color w:val="000000"/>
              </w:rPr>
              <w:t>,</w:t>
            </w:r>
            <w:r w:rsidR="00726723">
              <w:rPr>
                <w:b/>
                <w:color w:val="000000"/>
              </w:rPr>
              <w:t>07042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445,88213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40C32" w:rsidP="007468B6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F0347">
              <w:rPr>
                <w:b/>
                <w:color w:val="000000"/>
              </w:rPr>
              <w:t>4</w:t>
            </w:r>
            <w:r w:rsidR="007468B6">
              <w:rPr>
                <w:b/>
                <w:color w:val="000000"/>
              </w:rPr>
              <w:t>6</w:t>
            </w:r>
            <w:r w:rsidR="000A015C">
              <w:rPr>
                <w:b/>
                <w:color w:val="000000"/>
              </w:rPr>
              <w:t>2</w:t>
            </w:r>
            <w:r w:rsidR="007468B6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,</w:t>
            </w:r>
            <w:r w:rsidR="00726723">
              <w:rPr>
                <w:b/>
                <w:color w:val="000000"/>
              </w:rPr>
              <w:t>18829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4416,2986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255,35222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4160,94638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726723" w:rsidP="00BE5A1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2982,66787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BE5A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</w:t>
            </w:r>
            <w:r w:rsidR="00BE5A19">
              <w:rPr>
                <w:color w:val="000000"/>
              </w:rPr>
              <w:t>9</w:t>
            </w:r>
            <w:r w:rsidRPr="00D07C3A">
              <w:rPr>
                <w:color w:val="000000"/>
              </w:rPr>
              <w:t>,025</w:t>
            </w:r>
            <w:r w:rsidR="00BE5A19">
              <w:rPr>
                <w:color w:val="000000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726723" w:rsidP="0072672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2953</w:t>
            </w:r>
            <w:r w:rsidR="00C82ACF">
              <w:rPr>
                <w:color w:val="000000"/>
              </w:rPr>
              <w:t>,</w:t>
            </w:r>
            <w:r>
              <w:rPr>
                <w:color w:val="000000"/>
              </w:rPr>
              <w:t>64191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0A015C" w:rsidP="000A015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468B6">
              <w:rPr>
                <w:color w:val="000000"/>
              </w:rPr>
              <w:t>288</w:t>
            </w:r>
            <w:r w:rsidR="000F0347">
              <w:rPr>
                <w:color w:val="000000"/>
              </w:rPr>
              <w:t>,1485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51,9485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0A015C" w:rsidP="007468B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468B6">
              <w:rPr>
                <w:color w:val="000000"/>
              </w:rPr>
              <w:t>236</w:t>
            </w:r>
            <w:r w:rsidR="003A4FE5"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5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4FE5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5476C">
              <w:rPr>
                <w:color w:val="000000"/>
              </w:rPr>
              <w:t>34</w:t>
            </w:r>
            <w:r>
              <w:rPr>
                <w:color w:val="000000"/>
              </w:rPr>
              <w:t>,99775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53,79775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5476C">
              <w:rPr>
                <w:color w:val="000000"/>
              </w:rPr>
              <w:t>81</w:t>
            </w:r>
            <w:r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4FE5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5476C">
              <w:rPr>
                <w:color w:val="000000"/>
              </w:rPr>
              <w:t>51</w:t>
            </w:r>
            <w:r>
              <w:rPr>
                <w:color w:val="000000"/>
              </w:rPr>
              <w:t>,9577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55,7577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4FE5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476C">
              <w:rPr>
                <w:color w:val="000000"/>
              </w:rPr>
              <w:t>096</w:t>
            </w:r>
            <w:r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580C18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</w:t>
            </w:r>
            <w:r w:rsidR="00580C18">
              <w:rPr>
                <w:b/>
                <w:color w:val="000000"/>
              </w:rPr>
              <w:t>67</w:t>
            </w:r>
            <w:r w:rsidRPr="00D07C3A">
              <w:rPr>
                <w:b/>
                <w:color w:val="000000"/>
              </w:rPr>
              <w:t>8,</w:t>
            </w:r>
            <w:r w:rsidR="00580C18">
              <w:rPr>
                <w:b/>
                <w:color w:val="000000"/>
              </w:rPr>
              <w:t>39135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580C18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</w:t>
            </w:r>
            <w:r w:rsidR="00580C18">
              <w:rPr>
                <w:b/>
                <w:color w:val="000000"/>
              </w:rPr>
              <w:t>67</w:t>
            </w:r>
            <w:r w:rsidRPr="00D07C3A">
              <w:rPr>
                <w:b/>
                <w:color w:val="000000"/>
              </w:rPr>
              <w:t>8,3</w:t>
            </w:r>
            <w:r w:rsidR="00580C18">
              <w:rPr>
                <w:b/>
                <w:color w:val="000000"/>
              </w:rPr>
              <w:t>9135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580C18">
            <w:pPr>
              <w:jc w:val="center"/>
            </w:pPr>
            <w:r>
              <w:t>596,65703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617C6C">
            <w:pPr>
              <w:jc w:val="center"/>
            </w:pPr>
            <w:r>
              <w:t>596,65703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2095,10838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2095,10838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Частичная компенсация дополнительных расходов на повышение оплаты труда работников муниципальных </w:t>
            </w:r>
            <w:r w:rsidRPr="00651F18">
              <w:rPr>
                <w:color w:val="000000"/>
              </w:rPr>
              <w:lastRenderedPageBreak/>
              <w:t>учреждений культуры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617C6C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298,85024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617C6C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70,56048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80C18" w:rsidP="00617C6C">
            <w:pPr>
              <w:ind w:left="108"/>
              <w:jc w:val="center"/>
            </w:pPr>
            <w:r>
              <w:t>70,56048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80C18" w:rsidP="00617C6C">
            <w:pPr>
              <w:ind w:left="108"/>
              <w:jc w:val="center"/>
            </w:pPr>
            <w:r>
              <w:t>70,56048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</w:t>
            </w:r>
            <w:r w:rsidRPr="00651F18">
              <w:rPr>
                <w:color w:val="000000"/>
              </w:rPr>
              <w:lastRenderedPageBreak/>
              <w:t>поддержи работникам муниципальных библиотек, муниципальных музеев и их филиал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3A5826" w:rsidP="00617C6C">
            <w:pPr>
              <w:ind w:left="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217,59237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A5826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217,59237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  <w:r w:rsidRPr="00D07C3A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3A5826">
            <w:pPr>
              <w:ind w:left="108"/>
              <w:jc w:val="center"/>
            </w:pPr>
            <w:r w:rsidRPr="00D07C3A">
              <w:t>2</w:t>
            </w:r>
            <w:r w:rsidR="003A5826">
              <w:t>9</w:t>
            </w:r>
            <w:r w:rsidRPr="00D07C3A">
              <w:t>,</w:t>
            </w:r>
            <w:r w:rsidR="003A5826">
              <w:t>0</w:t>
            </w:r>
            <w:r w:rsidRPr="00D07C3A">
              <w:t>25</w:t>
            </w:r>
            <w:r w:rsidR="003A5826"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3A5826">
            <w:pPr>
              <w:ind w:left="108"/>
              <w:jc w:val="center"/>
              <w:rPr>
                <w:color w:val="000000"/>
              </w:rPr>
            </w:pPr>
            <w:r w:rsidRPr="00D07C3A">
              <w:t>2</w:t>
            </w:r>
            <w:r w:rsidR="003A5826">
              <w:t>9</w:t>
            </w:r>
            <w:r w:rsidRPr="00D07C3A">
              <w:t>,025</w:t>
            </w:r>
            <w:r w:rsidR="003A5826"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3A5826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</w:pPr>
            <w:r>
              <w:t>51,9485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  <w:r>
              <w:t>51,9485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</w:tr>
      <w:tr w:rsidR="003A5826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jc w:val="center"/>
            </w:pPr>
            <w:r>
              <w:t>53,79775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jc w:val="center"/>
            </w:pPr>
            <w:r>
              <w:t>53,79775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</w:tr>
      <w:tr w:rsidR="003A5826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651F18" w:rsidRDefault="003A5826" w:rsidP="003A5826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651F18" w:rsidRDefault="003A5826" w:rsidP="003A5826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jc w:val="center"/>
            </w:pPr>
            <w:r>
              <w:t>55,7577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jc w:val="center"/>
            </w:pPr>
            <w:r>
              <w:t>55,7577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826" w:rsidRPr="00D07C3A" w:rsidRDefault="003A5826" w:rsidP="003A5826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51F18" w:rsidRDefault="00840C32" w:rsidP="00840C32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51F18" w:rsidRDefault="00840C32" w:rsidP="00840C32">
            <w:pPr>
              <w:ind w:left="108"/>
              <w:rPr>
                <w:color w:val="000000"/>
              </w:rPr>
            </w:pPr>
            <w:r w:rsidRPr="00617BD2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  <w:rPr>
                <w:rFonts w:eastAsia="Calibri"/>
              </w:rPr>
            </w:pPr>
            <w:r w:rsidRPr="00651F18">
              <w:t>МУК «Куркинский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17BD2" w:rsidRDefault="00840C32" w:rsidP="00840C32">
            <w:pPr>
              <w:ind w:left="108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60F53" w:rsidRDefault="0075476C" w:rsidP="007468B6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468B6">
              <w:rPr>
                <w:b/>
              </w:rPr>
              <w:t>7</w:t>
            </w:r>
            <w:r w:rsidR="000F0347">
              <w:rPr>
                <w:b/>
              </w:rPr>
              <w:t>9</w:t>
            </w:r>
            <w:r w:rsidR="007468B6">
              <w:rPr>
                <w:b/>
              </w:rPr>
              <w:t>9</w:t>
            </w:r>
            <w:r>
              <w:rPr>
                <w:b/>
              </w:rPr>
              <w:t>,02806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60F53" w:rsidRDefault="00840C32" w:rsidP="00840C32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60F53" w:rsidRDefault="00840C32" w:rsidP="00840C32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60F53" w:rsidRDefault="0075476C" w:rsidP="007468B6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468B6">
              <w:rPr>
                <w:b/>
              </w:rPr>
              <w:t>7</w:t>
            </w:r>
            <w:r w:rsidR="000F0347">
              <w:rPr>
                <w:b/>
              </w:rPr>
              <w:t>9</w:t>
            </w:r>
            <w:r w:rsidR="007468B6">
              <w:rPr>
                <w:b/>
              </w:rPr>
              <w:t>9</w:t>
            </w:r>
            <w:r>
              <w:rPr>
                <w:b/>
              </w:rPr>
              <w:t>,02806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17BD2" w:rsidRDefault="00840C32" w:rsidP="00840C32">
            <w:pPr>
              <w:ind w:left="108"/>
              <w:jc w:val="center"/>
              <w:rPr>
                <w:highlight w:val="yellow"/>
              </w:rPr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</w:pPr>
            <w:r>
              <w:t>2270,42806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</w:pPr>
            <w:r>
              <w:t>2270,42806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0A015C" w:rsidP="007468B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468B6">
              <w:rPr>
                <w:color w:val="000000"/>
              </w:rPr>
              <w:t>236</w:t>
            </w:r>
            <w:r>
              <w:rPr>
                <w:color w:val="000000"/>
              </w:rPr>
              <w:t>,</w:t>
            </w:r>
            <w:r w:rsidR="000F0347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0A015C" w:rsidP="007468B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468B6">
              <w:rPr>
                <w:color w:val="000000"/>
              </w:rPr>
              <w:t>236</w:t>
            </w:r>
            <w:r w:rsidR="000F0347"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5476C">
              <w:rPr>
                <w:color w:val="000000"/>
              </w:rPr>
              <w:t>81</w:t>
            </w:r>
            <w:r>
              <w:rPr>
                <w:color w:val="000000"/>
              </w:rPr>
              <w:t>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5476C">
              <w:rPr>
                <w:color w:val="000000"/>
              </w:rPr>
              <w:t>81</w:t>
            </w:r>
            <w:r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840C32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Default="00840C32" w:rsidP="00840C32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617BD2" w:rsidRDefault="00840C32" w:rsidP="00840C32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651F18" w:rsidRDefault="00840C32" w:rsidP="00840C32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476C">
              <w:rPr>
                <w:color w:val="000000"/>
              </w:rPr>
              <w:t>096</w:t>
            </w:r>
            <w:r>
              <w:rPr>
                <w:color w:val="000000"/>
              </w:rPr>
              <w:t>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7547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476C">
              <w:rPr>
                <w:color w:val="000000"/>
              </w:rPr>
              <w:t>096</w:t>
            </w:r>
            <w:r>
              <w:rPr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C32" w:rsidRPr="00D07C3A" w:rsidRDefault="00840C32" w:rsidP="00840C32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>4.Комплекс процессных мероприятий «Поддержка театрально-концертной деятельности и сохранение самодеятельного народного творчества  в муниципальном образовании Куркинский район»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773E6F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</w:rPr>
              <w:t>1</w:t>
            </w:r>
            <w:r w:rsidR="00773E6F">
              <w:rPr>
                <w:b/>
                <w:color w:val="000000" w:themeColor="text1"/>
              </w:rPr>
              <w:t>30511</w:t>
            </w:r>
            <w:r w:rsidRPr="00D07C3A">
              <w:rPr>
                <w:b/>
                <w:color w:val="000000" w:themeColor="text1"/>
              </w:rPr>
              <w:t>,</w:t>
            </w:r>
            <w:r w:rsidR="0074043B">
              <w:rPr>
                <w:b/>
                <w:color w:val="000000" w:themeColor="text1"/>
              </w:rPr>
              <w:t>3</w:t>
            </w:r>
            <w:r w:rsidR="00D70739">
              <w:rPr>
                <w:b/>
                <w:color w:val="000000" w:themeColor="text1"/>
              </w:rPr>
              <w:t>8307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3837D3" w:rsidRDefault="003837D3" w:rsidP="00617C6C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5086,106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3553,15946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D70739" w:rsidP="00773E6F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1</w:t>
            </w:r>
            <w:r w:rsidR="00773E6F">
              <w:rPr>
                <w:b/>
                <w:color w:val="000000" w:themeColor="text1"/>
              </w:rPr>
              <w:t>20604</w:t>
            </w:r>
            <w:r>
              <w:rPr>
                <w:b/>
                <w:color w:val="000000" w:themeColor="text1"/>
              </w:rPr>
              <w:t>,53141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74043B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74043B">
              <w:rPr>
                <w:b/>
                <w:color w:val="000000" w:themeColor="text1"/>
              </w:rPr>
              <w:t>267</w:t>
            </w:r>
            <w:r>
              <w:rPr>
                <w:b/>
                <w:color w:val="000000" w:themeColor="text1"/>
              </w:rPr>
              <w:t>,</w:t>
            </w:r>
            <w:r w:rsidR="0074043B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862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4713AB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29</w:t>
            </w:r>
            <w:r w:rsidR="004713AB">
              <w:rPr>
                <w:color w:val="000000" w:themeColor="text1"/>
              </w:rPr>
              <w:t>033</w:t>
            </w:r>
            <w:r w:rsidRPr="00D07C3A">
              <w:rPr>
                <w:color w:val="000000" w:themeColor="text1"/>
              </w:rPr>
              <w:t>,05316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22</w:t>
            </w:r>
            <w:r w:rsidRPr="00D07C3A">
              <w:rPr>
                <w:color w:val="000000" w:themeColor="text1"/>
                <w:lang w:val="en-US"/>
              </w:rPr>
              <w:t>422</w:t>
            </w:r>
            <w:r w:rsidRPr="00D07C3A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B21CB" w:rsidP="00D70739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</w:t>
            </w:r>
            <w:r w:rsidR="00D70739">
              <w:rPr>
                <w:color w:val="000000"/>
              </w:rPr>
              <w:t>395</w:t>
            </w:r>
            <w:r>
              <w:rPr>
                <w:color w:val="000000"/>
              </w:rPr>
              <w:t>,</w:t>
            </w:r>
            <w:r w:rsidR="00D70739">
              <w:rPr>
                <w:color w:val="000000"/>
              </w:rPr>
              <w:t>92991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5B21CB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1814,09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5B21CB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418,91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D70739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</w:rPr>
              <w:t>2</w:t>
            </w:r>
            <w:r w:rsidRPr="00D07C3A">
              <w:rPr>
                <w:color w:val="000000"/>
                <w:lang w:val="en-US"/>
              </w:rPr>
              <w:t>79</w:t>
            </w:r>
            <w:r w:rsidR="00D70739">
              <w:rPr>
                <w:color w:val="000000"/>
              </w:rPr>
              <w:t>19</w:t>
            </w:r>
            <w:r w:rsidRPr="00D07C3A">
              <w:rPr>
                <w:color w:val="000000"/>
              </w:rPr>
              <w:t>,</w:t>
            </w:r>
            <w:r w:rsidR="00D70739">
              <w:rPr>
                <w:color w:val="000000"/>
              </w:rPr>
              <w:t>02941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243,9005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5B21CB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74043B" w:rsidP="00773E6F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3E6F">
              <w:rPr>
                <w:color w:val="000000"/>
              </w:rPr>
              <w:t>8860</w:t>
            </w:r>
            <w:r>
              <w:rPr>
                <w:color w:val="000000"/>
              </w:rPr>
              <w:t>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74043B" w:rsidP="00773E6F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3E6F">
              <w:rPr>
                <w:color w:val="000000"/>
              </w:rPr>
              <w:t>8641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74043B" w:rsidP="005B21C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</w:tr>
      <w:tr w:rsidR="005B21CB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F4206">
              <w:rPr>
                <w:color w:val="000000"/>
              </w:rPr>
              <w:t>34</w:t>
            </w:r>
            <w:r>
              <w:rPr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F4206">
              <w:rPr>
                <w:color w:val="000000"/>
              </w:rPr>
              <w:t>04</w:t>
            </w:r>
            <w:r>
              <w:rPr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</w:tr>
      <w:tr w:rsidR="005B21CB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651F18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651F18" w:rsidRDefault="005B21CB" w:rsidP="005B21CB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F4206">
              <w:rPr>
                <w:color w:val="000000"/>
              </w:rPr>
              <w:t>876</w:t>
            </w:r>
            <w:r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5F4206">
              <w:rPr>
                <w:color w:val="000000"/>
              </w:rPr>
              <w:t>76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CB" w:rsidRPr="00D07C3A" w:rsidRDefault="005B21CB" w:rsidP="005B21CB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t>Субсидии бюджетным учреждениям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3837D3" w:rsidP="00617C6C">
            <w:pPr>
              <w:ind w:left="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8778,00282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3837D3" w:rsidRDefault="003837D3" w:rsidP="003837D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5086,106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943DB" w:rsidRDefault="003837D3" w:rsidP="00617C6C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3553,15946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3837D3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138,73736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6406,26546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2371,73736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3837D3" w:rsidP="003837D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1814,09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418,91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3837D3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138,73736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4.2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230E9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МБУК Куркинский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70739" w:rsidRDefault="00617C6C" w:rsidP="00780A9C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1</w:t>
            </w:r>
            <w:r w:rsidR="00780A9C">
              <w:rPr>
                <w:b/>
                <w:color w:val="000000" w:themeColor="text1"/>
              </w:rPr>
              <w:t>21733</w:t>
            </w:r>
            <w:r w:rsidR="00D70739">
              <w:rPr>
                <w:b/>
                <w:color w:val="000000" w:themeColor="text1"/>
              </w:rPr>
              <w:t>,</w:t>
            </w:r>
            <w:r w:rsidR="003E79FD">
              <w:rPr>
                <w:b/>
                <w:color w:val="000000" w:themeColor="text1"/>
              </w:rPr>
              <w:t>3</w:t>
            </w:r>
            <w:r w:rsidR="00D70739">
              <w:rPr>
                <w:b/>
                <w:color w:val="000000" w:themeColor="text1"/>
              </w:rPr>
              <w:t>8025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780A9C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 w:rsidRPr="00651F18">
              <w:rPr>
                <w:b/>
                <w:color w:val="000000" w:themeColor="text1"/>
              </w:rPr>
              <w:t>1</w:t>
            </w:r>
            <w:r w:rsidR="00780A9C">
              <w:rPr>
                <w:b/>
                <w:color w:val="000000" w:themeColor="text1"/>
              </w:rPr>
              <w:t>20465</w:t>
            </w:r>
            <w:r w:rsidR="00D70739">
              <w:rPr>
                <w:b/>
                <w:color w:val="000000" w:themeColor="text1"/>
              </w:rPr>
              <w:t>,79405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3E79FD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1</w:t>
            </w:r>
            <w:r w:rsidR="003E79FD">
              <w:rPr>
                <w:b/>
                <w:color w:val="000000" w:themeColor="text1"/>
              </w:rPr>
              <w:t>267</w:t>
            </w:r>
            <w:r>
              <w:rPr>
                <w:b/>
                <w:color w:val="000000" w:themeColor="text1"/>
              </w:rPr>
              <w:t>,</w:t>
            </w:r>
            <w:r w:rsidR="003E79FD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862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Pr="00651F18">
              <w:rPr>
                <w:color w:val="000000" w:themeColor="text1"/>
                <w:lang w:val="en-US"/>
              </w:rPr>
              <w:t>626</w:t>
            </w:r>
            <w:r w:rsidRPr="00651F18">
              <w:rPr>
                <w:color w:val="000000" w:themeColor="text1"/>
              </w:rPr>
              <w:t>,7877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Pr="00651F18">
              <w:rPr>
                <w:color w:val="000000" w:themeColor="text1"/>
                <w:lang w:val="en-US"/>
              </w:rPr>
              <w:t>422</w:t>
            </w:r>
            <w:r w:rsidRPr="00651F18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D7073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  <w:r w:rsidR="00D70739">
              <w:rPr>
                <w:color w:val="000000"/>
              </w:rPr>
              <w:t>8024</w:t>
            </w:r>
            <w:r w:rsidRPr="00651F18">
              <w:rPr>
                <w:color w:val="000000"/>
              </w:rPr>
              <w:t>,</w:t>
            </w:r>
            <w:r w:rsidR="00D70739">
              <w:rPr>
                <w:color w:val="000000"/>
              </w:rPr>
              <w:t>19255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D7073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  <w:r w:rsidRPr="00651F18">
              <w:rPr>
                <w:color w:val="000000"/>
                <w:lang w:val="en-US"/>
              </w:rPr>
              <w:t>7</w:t>
            </w:r>
            <w:r w:rsidR="00D70739">
              <w:rPr>
                <w:color w:val="000000"/>
              </w:rPr>
              <w:t>780</w:t>
            </w:r>
            <w:r w:rsidRPr="00651F18">
              <w:rPr>
                <w:color w:val="000000"/>
              </w:rPr>
              <w:t>,</w:t>
            </w:r>
            <w:r w:rsidR="00D70739">
              <w:rPr>
                <w:color w:val="000000"/>
              </w:rPr>
              <w:t>29205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243,9005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780A9C" w:rsidP="000A015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28860,4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780A9C" w:rsidP="000A015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28641,0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74043B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6943D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5F4206">
              <w:rPr>
                <w:color w:val="000000"/>
              </w:rPr>
              <w:t>4</w:t>
            </w:r>
            <w:r>
              <w:rPr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5F4206">
              <w:rPr>
                <w:color w:val="000000"/>
              </w:rPr>
              <w:t>4</w:t>
            </w:r>
            <w:r>
              <w:rPr>
                <w:color w:val="00000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943DB" w:rsidRDefault="006943DB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  <w:r w:rsidR="005F4206">
              <w:rPr>
                <w:color w:val="000000"/>
              </w:rPr>
              <w:t>76</w:t>
            </w:r>
            <w:r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D70739" w:rsidP="005F4206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5F4206">
              <w:rPr>
                <w:color w:val="000000"/>
              </w:rPr>
              <w:t>76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Default="00617C6C" w:rsidP="00617C6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617C6C" w:rsidRPr="00D07C3A" w:rsidRDefault="00617C6C" w:rsidP="00617C6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651F18">
              <w:rPr>
                <w:b/>
              </w:rPr>
              <w:t>5.Комплекс процессных мероприятий «Организация предоставления дополнительного образования детей»</w:t>
            </w: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МКОУ ДО Куркинская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356D8" w:rsidP="00780A9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80A9C">
              <w:rPr>
                <w:b/>
                <w:color w:val="000000"/>
              </w:rPr>
              <w:t>93</w:t>
            </w:r>
            <w:r w:rsidR="00DA6011">
              <w:rPr>
                <w:b/>
                <w:color w:val="000000"/>
              </w:rPr>
              <w:t>4</w:t>
            </w:r>
            <w:r w:rsidR="00E1129A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,39116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780A9C" w:rsidP="00617C6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1090,31261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1570A4" w:rsidP="00780A9C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1129A">
              <w:rPr>
                <w:b/>
                <w:color w:val="000000"/>
              </w:rPr>
              <w:t>8</w:t>
            </w:r>
            <w:r w:rsidR="00780A9C">
              <w:rPr>
                <w:b/>
                <w:color w:val="000000"/>
              </w:rPr>
              <w:t>25</w:t>
            </w:r>
            <w:r w:rsidR="00E1129A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</w:t>
            </w:r>
            <w:r w:rsidR="00780A9C">
              <w:rPr>
                <w:b/>
                <w:color w:val="000000"/>
              </w:rPr>
              <w:t>07855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5706,48368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5331,06168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5662,28568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152,14511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635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5510,14057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780A9C" w:rsidP="000A0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5447</w:t>
            </w:r>
            <w:r w:rsidR="00E1129A">
              <w:rPr>
                <w:color w:val="000000"/>
              </w:rPr>
              <w:t>,7255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780A9C" w:rsidP="006356D8">
            <w:pPr>
              <w:jc w:val="center"/>
            </w:pPr>
            <w:r>
              <w:t>374,7255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780A9C" w:rsidP="000A01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DA6011">
            <w:pPr>
              <w:jc w:val="center"/>
            </w:pPr>
            <w:r>
              <w:rPr>
                <w:color w:val="000000"/>
              </w:rPr>
              <w:t>62</w:t>
            </w:r>
            <w:r w:rsidR="00DA6011">
              <w:rPr>
                <w:color w:val="000000"/>
              </w:rPr>
              <w:t>55</w:t>
            </w:r>
            <w:r>
              <w:rPr>
                <w:color w:val="000000"/>
              </w:rPr>
              <w:t>,914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61</w:t>
            </w:r>
            <w:r>
              <w:rPr>
                <w:color w:val="000000"/>
              </w:rPr>
              <w:t>,904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356D8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651F18" w:rsidRDefault="006356D8" w:rsidP="006356D8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DA6011">
            <w:pPr>
              <w:jc w:val="center"/>
            </w:pPr>
            <w:r>
              <w:rPr>
                <w:color w:val="000000"/>
              </w:rPr>
              <w:t>62</w:t>
            </w:r>
            <w:r w:rsidR="00DA6011">
              <w:rPr>
                <w:color w:val="000000"/>
              </w:rPr>
              <w:t>69</w:t>
            </w:r>
            <w:r>
              <w:rPr>
                <w:color w:val="000000"/>
              </w:rPr>
              <w:t>,9823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D07C3A" w:rsidRDefault="006356D8" w:rsidP="006356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1570A4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75</w:t>
            </w:r>
            <w:r>
              <w:rPr>
                <w:color w:val="000000"/>
              </w:rPr>
              <w:t>,9723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D8" w:rsidRPr="00D07C3A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6D8" w:rsidRPr="00651F18" w:rsidRDefault="006356D8" w:rsidP="006356D8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МКОУ ДО Куркинская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356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356D8">
              <w:rPr>
                <w:b/>
              </w:rPr>
              <w:t>758</w:t>
            </w:r>
            <w:r>
              <w:rPr>
                <w:b/>
              </w:rPr>
              <w:t>,</w:t>
            </w:r>
            <w:r w:rsidR="006356D8">
              <w:rPr>
                <w:b/>
              </w:rPr>
              <w:t>75747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356D8" w:rsidP="00617C6C">
            <w:pPr>
              <w:jc w:val="center"/>
              <w:rPr>
                <w:b/>
              </w:rPr>
            </w:pPr>
            <w:r>
              <w:rPr>
                <w:b/>
              </w:rPr>
              <w:t>68,53561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5690,22186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4456,20897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4456,20897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356D8" w:rsidP="00617C6C">
            <w:pPr>
              <w:jc w:val="center"/>
            </w:pPr>
            <w:r>
              <w:t>1302,5485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356D8" w:rsidP="00617C6C">
            <w:pPr>
              <w:jc w:val="center"/>
            </w:pPr>
            <w:r>
              <w:t>68,53561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1234,01289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>МКОУ ДО Куркинская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978,94444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978,94444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  <w:r w:rsidRPr="00651F18">
              <w:t>874,84129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jc w:val="center"/>
            </w:pPr>
            <w:r w:rsidRPr="00651F18">
              <w:t>874,84129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104,10315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104,10315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Уплата налогов, сборов и иных </w:t>
            </w:r>
            <w:r w:rsidRPr="00651F18">
              <w:rPr>
                <w:color w:val="000000"/>
              </w:rPr>
              <w:lastRenderedPageBreak/>
              <w:t>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 xml:space="preserve">МКОУ ДО </w:t>
            </w:r>
            <w:proofErr w:type="spellStart"/>
            <w:r w:rsidRPr="00651F18">
              <w:t>Куркинскаядетск</w:t>
            </w:r>
            <w:r w:rsidRPr="00651F18">
              <w:lastRenderedPageBreak/>
              <w:t>ая</w:t>
            </w:r>
            <w:proofErr w:type="spellEnd"/>
            <w:r w:rsidRPr="00651F18">
              <w:t xml:space="preserve">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856885">
            <w:pPr>
              <w:jc w:val="center"/>
              <w:rPr>
                <w:b/>
              </w:rPr>
            </w:pPr>
            <w:r w:rsidRPr="00D07C3A">
              <w:rPr>
                <w:b/>
              </w:rPr>
              <w:t>2,</w:t>
            </w:r>
            <w:r w:rsidR="00856885">
              <w:rPr>
                <w:b/>
              </w:rPr>
              <w:t>4</w:t>
            </w:r>
            <w:r w:rsidRPr="00D07C3A">
              <w:rPr>
                <w:b/>
              </w:rPr>
              <w:t>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856885">
            <w:pPr>
              <w:jc w:val="center"/>
              <w:rPr>
                <w:b/>
              </w:rPr>
            </w:pPr>
            <w:r w:rsidRPr="00D07C3A">
              <w:rPr>
                <w:b/>
              </w:rPr>
              <w:t>2,</w:t>
            </w:r>
            <w:r w:rsidR="00856885">
              <w:rPr>
                <w:b/>
              </w:rPr>
              <w:t>4</w:t>
            </w:r>
            <w:r w:rsidRPr="00D07C3A">
              <w:rPr>
                <w:b/>
              </w:rPr>
              <w:t>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0,01142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  <w:r w:rsidRPr="00D07C3A"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  <w:r w:rsidRPr="00D07C3A"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Куркинскаядетская</w:t>
            </w:r>
            <w:proofErr w:type="spellEnd"/>
            <w:r w:rsidRPr="00651F18">
              <w:t xml:space="preserve">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741,0615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jc w:val="center"/>
              <w:rPr>
                <w:b/>
              </w:rPr>
            </w:pPr>
            <w:r>
              <w:rPr>
                <w:b/>
              </w:rPr>
              <w:t>741,0615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17C6C">
            <w:pPr>
              <w:jc w:val="center"/>
            </w:pPr>
            <w:r>
              <w:t>375,422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jc w:val="center"/>
            </w:pPr>
            <w:r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617C6C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C6C" w:rsidRPr="00651F18" w:rsidRDefault="00617C6C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856885" w:rsidP="00617C6C">
            <w:pPr>
              <w:jc w:val="center"/>
            </w:pPr>
            <w:r>
              <w:t>83,6095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856885" w:rsidP="00617C6C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83,6095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C6C" w:rsidRPr="00D07C3A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6C" w:rsidRPr="00651F18" w:rsidRDefault="00617C6C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780A9C" w:rsidP="00856885">
            <w:pPr>
              <w:jc w:val="center"/>
            </w:pPr>
            <w:r>
              <w:t>96,9635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780A9C" w:rsidP="00856885">
            <w:pPr>
              <w:jc w:val="center"/>
            </w:pPr>
            <w:r>
              <w:t>96,9635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 w:rsidRPr="00D07C3A"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617C6C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617C6C">
            <w:pPr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617C6C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617C6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856885" w:rsidRDefault="00856885" w:rsidP="00291AE6">
            <w:pPr>
              <w:jc w:val="center"/>
              <w:rPr>
                <w:b/>
              </w:rPr>
            </w:pPr>
            <w:r w:rsidRPr="00856885">
              <w:rPr>
                <w:b/>
              </w:rPr>
              <w:t>2</w:t>
            </w:r>
            <w:r w:rsidR="00E1129A">
              <w:rPr>
                <w:b/>
              </w:rPr>
              <w:t>1</w:t>
            </w:r>
            <w:r w:rsidR="00291AE6">
              <w:rPr>
                <w:b/>
              </w:rPr>
              <w:t>858</w:t>
            </w:r>
            <w:r w:rsidRPr="00856885">
              <w:rPr>
                <w:b/>
              </w:rPr>
              <w:t>,26</w:t>
            </w:r>
            <w:r w:rsidR="00291AE6">
              <w:rPr>
                <w:b/>
              </w:rPr>
              <w:t>28</w:t>
            </w:r>
            <w:r w:rsidRPr="00856885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617C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291AE6" w:rsidRDefault="00780A9C" w:rsidP="00617C6C">
            <w:pPr>
              <w:jc w:val="center"/>
              <w:rPr>
                <w:b/>
                <w:color w:val="000000"/>
              </w:rPr>
            </w:pPr>
            <w:r w:rsidRPr="00291AE6">
              <w:rPr>
                <w:b/>
                <w:color w:val="000000"/>
              </w:rPr>
              <w:t>277,7</w:t>
            </w:r>
            <w:r w:rsidR="00291AE6">
              <w:rPr>
                <w:b/>
                <w:color w:val="000000"/>
              </w:rPr>
              <w:t>6</w:t>
            </w:r>
            <w:r w:rsidRPr="00291AE6">
              <w:rPr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291AE6">
            <w:pPr>
              <w:jc w:val="center"/>
            </w:pPr>
            <w:r w:rsidRPr="00856885">
              <w:rPr>
                <w:b/>
              </w:rPr>
              <w:t>2</w:t>
            </w:r>
            <w:r w:rsidR="00E1129A">
              <w:rPr>
                <w:b/>
              </w:rPr>
              <w:t>1</w:t>
            </w:r>
            <w:r w:rsidR="00291AE6">
              <w:rPr>
                <w:b/>
              </w:rPr>
              <w:t>580</w:t>
            </w:r>
            <w:r w:rsidRPr="00856885">
              <w:rPr>
                <w:b/>
              </w:rPr>
              <w:t>,</w:t>
            </w:r>
            <w:r w:rsidR="00291AE6">
              <w:rPr>
                <w:b/>
              </w:rPr>
              <w:t>50083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617C6C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617C6C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856885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  <w:r>
              <w:t>4169,62453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jc w:val="center"/>
            </w:pPr>
            <w:r>
              <w:t>4169,62453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  <w:r w:rsidRPr="00020D0A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  <w:r w:rsidRPr="00651F18">
              <w:t>МКОУ ДО Куркинская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780A9C" w:rsidP="000A015C">
            <w:pPr>
              <w:jc w:val="center"/>
            </w:pPr>
            <w:r>
              <w:rPr>
                <w:color w:val="000000"/>
              </w:rPr>
              <w:t>5350,762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D07C3A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780A9C" w:rsidP="00856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277,762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780A9C" w:rsidP="000A015C">
            <w:pPr>
              <w:jc w:val="center"/>
            </w:pPr>
            <w:r>
              <w:rPr>
                <w:color w:val="000000"/>
              </w:rPr>
              <w:t>5073,0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D07C3A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61</w:t>
            </w:r>
            <w:r>
              <w:rPr>
                <w:color w:val="000000"/>
              </w:rPr>
              <w:t>,904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61</w:t>
            </w:r>
            <w:r>
              <w:rPr>
                <w:color w:val="000000"/>
              </w:rPr>
              <w:t>,904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  <w:tr w:rsidR="00856885" w:rsidRPr="00651F18" w:rsidTr="00617C6C">
        <w:trPr>
          <w:trHeight w:val="61"/>
        </w:trPr>
        <w:tc>
          <w:tcPr>
            <w:tcW w:w="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</w:pPr>
            <w: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75</w:t>
            </w:r>
            <w:r>
              <w:rPr>
                <w:color w:val="000000"/>
              </w:rPr>
              <w:t>,9723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Default="00856885" w:rsidP="0085688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DA6011">
            <w:pPr>
              <w:jc w:val="center"/>
            </w:pPr>
            <w:r>
              <w:rPr>
                <w:color w:val="000000"/>
              </w:rPr>
              <w:t>61</w:t>
            </w:r>
            <w:r w:rsidR="00DA6011">
              <w:rPr>
                <w:color w:val="000000"/>
              </w:rPr>
              <w:t>75</w:t>
            </w:r>
            <w:r>
              <w:rPr>
                <w:color w:val="000000"/>
              </w:rPr>
              <w:t>,9723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85" w:rsidRPr="00651F18" w:rsidRDefault="00856885" w:rsidP="00856885">
            <w:pPr>
              <w:ind w:left="108"/>
              <w:jc w:val="center"/>
              <w:rPr>
                <w:color w:val="000000"/>
              </w:rPr>
            </w:pPr>
          </w:p>
        </w:tc>
      </w:tr>
    </w:tbl>
    <w:p w:rsidR="00924500" w:rsidRPr="00651F18" w:rsidRDefault="00924500" w:rsidP="003324EC">
      <w:pPr>
        <w:keepNext/>
        <w:keepLines/>
        <w:ind w:right="-53"/>
        <w:outlineLvl w:val="1"/>
        <w:rPr>
          <w:b/>
        </w:rPr>
      </w:pPr>
    </w:p>
    <w:p w:rsidR="005E690E" w:rsidRPr="00651F18" w:rsidRDefault="005E690E" w:rsidP="00B77F7D"/>
    <w:p w:rsidR="005E690E" w:rsidRPr="00020D0A" w:rsidRDefault="005E690E" w:rsidP="00D555B6">
      <w:pPr>
        <w:jc w:val="right"/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8114E3" w:rsidRPr="00651F18" w:rsidTr="008114E3">
        <w:tc>
          <w:tcPr>
            <w:tcW w:w="9640" w:type="dxa"/>
            <w:hideMark/>
          </w:tcPr>
          <w:p w:rsidR="008114E3" w:rsidRPr="00651F18" w:rsidRDefault="008114E3" w:rsidP="008114E3">
            <w:pPr>
              <w:spacing w:after="200" w:line="276" w:lineRule="auto"/>
              <w:ind w:right="978"/>
            </w:pPr>
            <w:r w:rsidRPr="00651F18"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8114E3" w:rsidRPr="00651F18" w:rsidRDefault="008114E3" w:rsidP="008114E3">
            <w:pPr>
              <w:spacing w:after="200" w:line="276" w:lineRule="auto"/>
            </w:pPr>
            <w:r w:rsidRPr="00651F18">
              <w:t xml:space="preserve"> И.Н. Сухарникова</w:t>
            </w:r>
          </w:p>
        </w:tc>
      </w:tr>
    </w:tbl>
    <w:p w:rsidR="00651F18" w:rsidRDefault="00651F18" w:rsidP="00651F18">
      <w:pPr>
        <w:rPr>
          <w:sz w:val="28"/>
          <w:szCs w:val="28"/>
        </w:rPr>
      </w:pPr>
    </w:p>
    <w:p w:rsidR="00617C6C" w:rsidRDefault="00617C6C" w:rsidP="00360475">
      <w:pPr>
        <w:jc w:val="right"/>
      </w:pPr>
    </w:p>
    <w:p w:rsidR="00360475" w:rsidRPr="00651F18" w:rsidRDefault="00360475" w:rsidP="00360475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 № </w:t>
      </w:r>
      <w:r w:rsidRPr="00651F18">
        <w:t>4</w:t>
      </w:r>
    </w:p>
    <w:p w:rsidR="00360475" w:rsidRPr="00651F18" w:rsidRDefault="00360475" w:rsidP="00360475">
      <w:pPr>
        <w:jc w:val="right"/>
      </w:pPr>
      <w:r w:rsidRPr="00651F18">
        <w:t xml:space="preserve">к распоряжению Администрации </w:t>
      </w:r>
    </w:p>
    <w:p w:rsidR="00360475" w:rsidRPr="00651F18" w:rsidRDefault="00360475" w:rsidP="00360475">
      <w:pPr>
        <w:jc w:val="right"/>
      </w:pPr>
      <w:r w:rsidRPr="00651F18">
        <w:t xml:space="preserve">муниципального образования </w:t>
      </w:r>
    </w:p>
    <w:p w:rsidR="00360475" w:rsidRPr="00651F18" w:rsidRDefault="00360475" w:rsidP="00360475">
      <w:pPr>
        <w:jc w:val="right"/>
      </w:pPr>
      <w:r w:rsidRPr="00651F18">
        <w:t xml:space="preserve">Куркинский район </w:t>
      </w:r>
    </w:p>
    <w:p w:rsidR="00360475" w:rsidRPr="00E93B6B" w:rsidRDefault="000E1451" w:rsidP="00D555B6">
      <w:pPr>
        <w:jc w:val="right"/>
        <w:rPr>
          <w:color w:val="000000" w:themeColor="text1"/>
        </w:rPr>
      </w:pPr>
      <w:r w:rsidRPr="0040659A">
        <w:rPr>
          <w:color w:val="000000" w:themeColor="text1"/>
        </w:rPr>
        <w:t>от</w:t>
      </w:r>
      <w:r w:rsidR="00ED2CF5">
        <w:rPr>
          <w:color w:val="000000" w:themeColor="text1"/>
        </w:rPr>
        <w:t xml:space="preserve"> </w:t>
      </w:r>
      <w:r w:rsidR="00017F9C">
        <w:rPr>
          <w:color w:val="000000" w:themeColor="text1"/>
        </w:rPr>
        <w:t>15.10.2024г.</w:t>
      </w:r>
      <w:r>
        <w:rPr>
          <w:color w:val="000000" w:themeColor="text1"/>
        </w:rPr>
        <w:t xml:space="preserve"> № </w:t>
      </w:r>
      <w:r w:rsidR="00017F9C">
        <w:rPr>
          <w:color w:val="000000" w:themeColor="text1"/>
        </w:rPr>
        <w:t>245-Р</w:t>
      </w:r>
    </w:p>
    <w:p w:rsidR="00360475" w:rsidRPr="008C0987" w:rsidRDefault="00360475" w:rsidP="00651F18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rFonts w:eastAsia="Calibri"/>
          <w:b/>
          <w:lang w:eastAsia="ru-RU"/>
        </w:rPr>
      </w:pPr>
      <w:r w:rsidRPr="008C0987">
        <w:rPr>
          <w:rFonts w:eastAsia="Calibri"/>
          <w:b/>
          <w:lang w:eastAsia="ru-RU"/>
        </w:rPr>
        <w:t>Адресный перечень объектов по муниципальной программе</w:t>
      </w:r>
      <w:r w:rsidRPr="008C0987">
        <w:rPr>
          <w:b/>
        </w:rPr>
        <w:t xml:space="preserve"> муниципального образования Куркинский район «Развитие культуры и туризма в муниципальном образовании Куркинский район</w:t>
      </w:r>
      <w:proofErr w:type="gramStart"/>
      <w:r w:rsidRPr="008C0987">
        <w:rPr>
          <w:b/>
        </w:rPr>
        <w:t>»,</w:t>
      </w:r>
      <w:r w:rsidRPr="008C0987">
        <w:rPr>
          <w:rFonts w:eastAsia="Calibri"/>
          <w:b/>
          <w:lang w:eastAsia="ru-RU"/>
        </w:rPr>
        <w:t xml:space="preserve">  планируемой</w:t>
      </w:r>
      <w:proofErr w:type="gramEnd"/>
      <w:r w:rsidRPr="008C0987">
        <w:rPr>
          <w:rFonts w:eastAsia="Calibri"/>
          <w:b/>
          <w:lang w:eastAsia="ru-RU"/>
        </w:rPr>
        <w:t xml:space="preserve"> к реализации на территории муниципального обра</w:t>
      </w:r>
      <w:r w:rsidR="006365D1" w:rsidRPr="008C0987">
        <w:rPr>
          <w:rFonts w:eastAsia="Calibri"/>
          <w:b/>
          <w:lang w:eastAsia="ru-RU"/>
        </w:rPr>
        <w:t>зования Куркинский район на 2024</w:t>
      </w:r>
      <w:r w:rsidRPr="008C0987">
        <w:rPr>
          <w:rFonts w:eastAsia="Calibri"/>
          <w:b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636"/>
        <w:gridCol w:w="3650"/>
        <w:gridCol w:w="3589"/>
      </w:tblGrid>
      <w:tr w:rsidR="00360475" w:rsidRPr="00651F18" w:rsidTr="008C0987">
        <w:tc>
          <w:tcPr>
            <w:tcW w:w="3628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36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proofErr w:type="spellStart"/>
            <w:r w:rsidRPr="00651F18">
              <w:rPr>
                <w:rFonts w:eastAsia="Calibri"/>
                <w:lang w:eastAsia="ru-RU"/>
              </w:rPr>
              <w:t>Пообъектный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50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Месторасположение объекта</w:t>
            </w:r>
          </w:p>
        </w:tc>
        <w:tc>
          <w:tcPr>
            <w:tcW w:w="3589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Общая стоимость работ (тыс. руб.)</w:t>
            </w:r>
          </w:p>
        </w:tc>
      </w:tr>
      <w:tr w:rsidR="008C0987" w:rsidRPr="00651F18" w:rsidTr="008C0987">
        <w:tc>
          <w:tcPr>
            <w:tcW w:w="3628" w:type="dxa"/>
            <w:shd w:val="clear" w:color="auto" w:fill="auto"/>
          </w:tcPr>
          <w:p w:rsidR="008C0987" w:rsidRPr="00651F18" w:rsidRDefault="008C0987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муниципальная программ</w:t>
            </w:r>
            <w:r w:rsidRPr="00651F18">
              <w:t>а муниципального образования Куркинский район «Развитие культуры и туризма в муниципальном образовании Куркинский район»</w:t>
            </w:r>
          </w:p>
        </w:tc>
        <w:tc>
          <w:tcPr>
            <w:tcW w:w="3636" w:type="dxa"/>
            <w:shd w:val="clear" w:color="auto" w:fill="auto"/>
          </w:tcPr>
          <w:p w:rsidR="008C0987" w:rsidRPr="00651F18" w:rsidRDefault="008C0987" w:rsidP="00664A7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Комплектование книжных фондов МБ</w:t>
            </w:r>
            <w:r w:rsidRPr="00651F18">
              <w:rPr>
                <w:rFonts w:eastAsia="Calibri"/>
                <w:lang w:eastAsia="ru-RU"/>
              </w:rPr>
              <w:t>УК Куркинская централизованная библиотечная система</w:t>
            </w:r>
          </w:p>
        </w:tc>
        <w:tc>
          <w:tcPr>
            <w:tcW w:w="3650" w:type="dxa"/>
            <w:shd w:val="clear" w:color="auto" w:fill="auto"/>
          </w:tcPr>
          <w:p w:rsidR="008C0987" w:rsidRPr="00651F18" w:rsidRDefault="008C0987" w:rsidP="00664A79">
            <w:pPr>
              <w:jc w:val="center"/>
            </w:pPr>
            <w:r w:rsidRPr="00651F18">
              <w:rPr>
                <w:rFonts w:eastAsia="Calibri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589" w:type="dxa"/>
            <w:shd w:val="clear" w:color="auto" w:fill="auto"/>
          </w:tcPr>
          <w:p w:rsidR="008C0987" w:rsidRDefault="008C0987" w:rsidP="00664A79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380,17255</w:t>
            </w:r>
          </w:p>
          <w:p w:rsidR="008C0987" w:rsidRPr="00651F18" w:rsidRDefault="008C0987" w:rsidP="00664A79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</w:tr>
      <w:tr w:rsidR="006659DA" w:rsidRPr="00651F18" w:rsidTr="008C0987">
        <w:tc>
          <w:tcPr>
            <w:tcW w:w="3628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Итого:</w:t>
            </w:r>
          </w:p>
        </w:tc>
        <w:tc>
          <w:tcPr>
            <w:tcW w:w="3636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650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589" w:type="dxa"/>
            <w:shd w:val="clear" w:color="auto" w:fill="auto"/>
          </w:tcPr>
          <w:p w:rsidR="008C0987" w:rsidRDefault="008C0987" w:rsidP="008C0987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380,17255</w:t>
            </w:r>
          </w:p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</w:tr>
    </w:tbl>
    <w:p w:rsidR="00360475" w:rsidRPr="00651F18" w:rsidRDefault="00360475" w:rsidP="00360475">
      <w:pPr>
        <w:widowControl w:val="0"/>
        <w:suppressAutoHyphens w:val="0"/>
        <w:autoSpaceDE w:val="0"/>
        <w:autoSpaceDN w:val="0"/>
        <w:ind w:right="-2" w:firstLine="851"/>
        <w:jc w:val="right"/>
        <w:outlineLvl w:val="1"/>
        <w:rPr>
          <w:rFonts w:ascii="Arial" w:eastAsia="Calibri" w:hAnsi="Arial" w:cs="Arial"/>
          <w:lang w:eastAsia="ru-RU"/>
        </w:rPr>
      </w:pPr>
    </w:p>
    <w:p w:rsidR="00360475" w:rsidRPr="00651F18" w:rsidRDefault="00360475" w:rsidP="00B77F7D"/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360475" w:rsidRPr="00651F18" w:rsidTr="00360475">
        <w:tc>
          <w:tcPr>
            <w:tcW w:w="9640" w:type="dxa"/>
            <w:hideMark/>
          </w:tcPr>
          <w:p w:rsidR="00360475" w:rsidRPr="00651F18" w:rsidRDefault="00360475" w:rsidP="00360475">
            <w:pPr>
              <w:spacing w:after="200" w:line="276" w:lineRule="auto"/>
              <w:ind w:right="978"/>
            </w:pPr>
            <w:r w:rsidRPr="00651F18"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360475" w:rsidRPr="00651F18" w:rsidRDefault="00360475" w:rsidP="00360475">
            <w:pPr>
              <w:spacing w:after="200" w:line="276" w:lineRule="auto"/>
            </w:pPr>
            <w:r w:rsidRPr="00651F18">
              <w:t xml:space="preserve"> И.Н. Сухарникова</w:t>
            </w:r>
          </w:p>
        </w:tc>
      </w:tr>
    </w:tbl>
    <w:p w:rsidR="00DA0219" w:rsidRDefault="00DA0219" w:rsidP="00D07C3A">
      <w:pPr>
        <w:rPr>
          <w:sz w:val="28"/>
          <w:szCs w:val="28"/>
        </w:rPr>
      </w:pPr>
    </w:p>
    <w:p w:rsidR="00E93B6B" w:rsidRDefault="00E93B6B" w:rsidP="00D555B6">
      <w:pPr>
        <w:jc w:val="right"/>
      </w:pPr>
    </w:p>
    <w:p w:rsidR="00E93B6B" w:rsidRDefault="00E93B6B" w:rsidP="00D555B6">
      <w:pPr>
        <w:jc w:val="right"/>
      </w:pPr>
    </w:p>
    <w:p w:rsidR="00617C6C" w:rsidRDefault="00617C6C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8C0987" w:rsidRDefault="008C0987" w:rsidP="00D555B6">
      <w:pPr>
        <w:jc w:val="right"/>
      </w:pPr>
    </w:p>
    <w:p w:rsidR="00D555B6" w:rsidRPr="00FD0460" w:rsidRDefault="001D277F" w:rsidP="00D555B6">
      <w:pPr>
        <w:jc w:val="right"/>
      </w:pPr>
      <w:r w:rsidRPr="00FD0460">
        <w:lastRenderedPageBreak/>
        <w:t>Пр</w:t>
      </w:r>
      <w:r w:rsidR="00360475" w:rsidRPr="00FD0460">
        <w:t xml:space="preserve">иложение </w:t>
      </w:r>
      <w:r w:rsidR="00924500" w:rsidRPr="00FD0460">
        <w:t xml:space="preserve">№ </w:t>
      </w:r>
      <w:r w:rsidR="00360475" w:rsidRPr="00FD0460">
        <w:t>5</w:t>
      </w:r>
    </w:p>
    <w:p w:rsidR="00D555B6" w:rsidRPr="00FD0460" w:rsidRDefault="00D555B6" w:rsidP="00D555B6">
      <w:pPr>
        <w:jc w:val="right"/>
      </w:pPr>
      <w:r w:rsidRPr="00FD0460">
        <w:t xml:space="preserve">к распоряжению Администрации </w:t>
      </w:r>
    </w:p>
    <w:p w:rsidR="00D555B6" w:rsidRPr="00FD0460" w:rsidRDefault="00D555B6" w:rsidP="00D555B6">
      <w:pPr>
        <w:jc w:val="right"/>
      </w:pPr>
      <w:r w:rsidRPr="00FD0460">
        <w:t xml:space="preserve">муниципального образования </w:t>
      </w:r>
    </w:p>
    <w:p w:rsidR="00D555B6" w:rsidRPr="00FD0460" w:rsidRDefault="00D555B6" w:rsidP="00D555B6">
      <w:pPr>
        <w:jc w:val="right"/>
      </w:pPr>
      <w:r w:rsidRPr="00FD0460">
        <w:t xml:space="preserve">Куркинский район </w:t>
      </w:r>
    </w:p>
    <w:p w:rsidR="00E93B6B" w:rsidRPr="00E93B6B" w:rsidRDefault="000E1451" w:rsidP="00E93B6B">
      <w:pPr>
        <w:jc w:val="right"/>
      </w:pPr>
      <w:r w:rsidRPr="0040659A">
        <w:rPr>
          <w:color w:val="000000" w:themeColor="text1"/>
        </w:rPr>
        <w:t>от</w:t>
      </w:r>
      <w:r w:rsidR="00017F9C">
        <w:rPr>
          <w:color w:val="000000" w:themeColor="text1"/>
        </w:rPr>
        <w:t xml:space="preserve"> 15.10.2024г.</w:t>
      </w:r>
      <w:r>
        <w:rPr>
          <w:color w:val="000000" w:themeColor="text1"/>
        </w:rPr>
        <w:t xml:space="preserve"> № </w:t>
      </w:r>
      <w:r w:rsidR="00017F9C">
        <w:rPr>
          <w:color w:val="000000" w:themeColor="text1"/>
        </w:rPr>
        <w:t>245-Р</w:t>
      </w:r>
    </w:p>
    <w:p w:rsidR="005E690E" w:rsidRPr="00FD0460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D0460">
        <w:rPr>
          <w:rFonts w:eastAsia="Calibri"/>
          <w:b/>
          <w:lang w:eastAsia="ru-RU"/>
        </w:rPr>
        <w:t>Характеристика показателей результативности муниципальной программы</w:t>
      </w:r>
    </w:p>
    <w:p w:rsidR="00DA0219" w:rsidRPr="00FD0460" w:rsidRDefault="00DA0219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"/>
        <w:gridCol w:w="2815"/>
        <w:gridCol w:w="2264"/>
        <w:gridCol w:w="3543"/>
        <w:gridCol w:w="601"/>
        <w:gridCol w:w="2536"/>
        <w:gridCol w:w="2753"/>
      </w:tblGrid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Единица измерения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Описание системы мониторинга показателя</w:t>
            </w:r>
            <w:r w:rsidRPr="00FD0460">
              <w:rPr>
                <w:rFonts w:eastAsia="Calibri"/>
                <w:color w:val="000000"/>
                <w:lang w:eastAsia="ru-RU"/>
              </w:rPr>
              <w:t xml:space="preserve"> *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E35972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/>
                <w:lang w:eastAsia="ru-RU"/>
              </w:rPr>
            </w:pPr>
            <w:r w:rsidRPr="00E35972">
              <w:rPr>
                <w:rFonts w:eastAsia="Calibri"/>
                <w:b/>
                <w:lang w:eastAsia="ru-RU"/>
              </w:rPr>
              <w:t>Количество посещений муниципальных библиотек, человек</w:t>
            </w:r>
          </w:p>
        </w:tc>
        <w:tc>
          <w:tcPr>
            <w:tcW w:w="2264" w:type="dxa"/>
            <w:shd w:val="clear" w:color="auto" w:fill="auto"/>
          </w:tcPr>
          <w:p w:rsidR="005E690E" w:rsidRPr="00E35972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/>
                <w:lang w:eastAsia="ru-RU"/>
              </w:rPr>
            </w:pPr>
            <w:r w:rsidRPr="00E35972">
              <w:rPr>
                <w:rFonts w:eastAsia="Calibri"/>
                <w:b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E35972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lang w:eastAsia="ru-RU"/>
              </w:rPr>
            </w:pPr>
            <w:r w:rsidRPr="00E35972">
              <w:rPr>
                <w:rFonts w:eastAsia="Calibri"/>
                <w:b/>
                <w:lang w:eastAsia="ru-RU"/>
              </w:rPr>
              <w:t>2022 год-</w:t>
            </w:r>
            <w:r w:rsidR="009F4075" w:rsidRPr="00E35972">
              <w:rPr>
                <w:rFonts w:eastAsia="Calibri"/>
                <w:b/>
                <w:lang w:eastAsia="ru-RU"/>
              </w:rPr>
              <w:t>71 115</w:t>
            </w:r>
          </w:p>
          <w:p w:rsidR="005E690E" w:rsidRPr="00E35972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lang w:eastAsia="ru-RU"/>
              </w:rPr>
            </w:pPr>
            <w:r w:rsidRPr="00E35972">
              <w:rPr>
                <w:rFonts w:eastAsia="Calibri"/>
                <w:b/>
                <w:lang w:eastAsia="ru-RU"/>
              </w:rPr>
              <w:t>2023 год</w:t>
            </w:r>
            <w:r w:rsidR="008B4210" w:rsidRPr="00E35972">
              <w:rPr>
                <w:rFonts w:eastAsia="Calibri"/>
                <w:b/>
                <w:lang w:eastAsia="ru-RU"/>
              </w:rPr>
              <w:t xml:space="preserve"> -</w:t>
            </w:r>
            <w:r w:rsidR="005F384B" w:rsidRPr="00E35972">
              <w:rPr>
                <w:rFonts w:eastAsia="Calibri"/>
                <w:b/>
                <w:lang w:eastAsia="ru-RU"/>
              </w:rPr>
              <w:t>82374</w:t>
            </w:r>
          </w:p>
          <w:p w:rsidR="005E690E" w:rsidRPr="00E35972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lang w:eastAsia="ru-RU"/>
              </w:rPr>
            </w:pPr>
            <w:r w:rsidRPr="00E35972">
              <w:rPr>
                <w:rFonts w:eastAsia="Calibri"/>
                <w:b/>
                <w:lang w:eastAsia="ru-RU"/>
              </w:rPr>
              <w:t>2024 год</w:t>
            </w:r>
            <w:r w:rsidR="00A56B8C" w:rsidRPr="00E35972">
              <w:rPr>
                <w:rFonts w:eastAsia="Calibri"/>
                <w:b/>
                <w:lang w:eastAsia="ru-RU"/>
              </w:rPr>
              <w:t xml:space="preserve">- </w:t>
            </w:r>
            <w:r w:rsidR="00067437">
              <w:rPr>
                <w:rFonts w:eastAsia="Calibri"/>
                <w:b/>
                <w:lang w:eastAsia="ru-RU"/>
              </w:rPr>
              <w:t>100000</w:t>
            </w:r>
          </w:p>
          <w:p w:rsidR="005E690E" w:rsidRPr="00E35972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lang w:eastAsia="ru-RU"/>
              </w:rPr>
            </w:pPr>
            <w:r w:rsidRPr="00E35972">
              <w:rPr>
                <w:rFonts w:eastAsia="Calibri"/>
                <w:b/>
                <w:lang w:eastAsia="ru-RU"/>
              </w:rPr>
              <w:t>2025 год</w:t>
            </w:r>
            <w:r w:rsidR="005F384B" w:rsidRPr="00E35972">
              <w:rPr>
                <w:rFonts w:eastAsia="Calibri"/>
                <w:b/>
                <w:lang w:eastAsia="ru-RU"/>
              </w:rPr>
              <w:t xml:space="preserve">- </w:t>
            </w:r>
            <w:r w:rsidR="00067437">
              <w:rPr>
                <w:rFonts w:eastAsia="Calibri"/>
                <w:b/>
                <w:lang w:eastAsia="ru-RU"/>
              </w:rPr>
              <w:t>101000</w:t>
            </w:r>
          </w:p>
          <w:p w:rsidR="005E690E" w:rsidRPr="00E35972" w:rsidRDefault="005E690E" w:rsidP="000674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lang w:eastAsia="ru-RU"/>
              </w:rPr>
            </w:pPr>
            <w:r w:rsidRPr="00E35972">
              <w:rPr>
                <w:rFonts w:eastAsia="Calibri"/>
                <w:b/>
                <w:lang w:eastAsia="ru-RU"/>
              </w:rPr>
              <w:t>2026 год</w:t>
            </w:r>
            <w:r w:rsidR="005F384B" w:rsidRPr="00E35972">
              <w:rPr>
                <w:rFonts w:eastAsia="Calibri"/>
                <w:b/>
                <w:lang w:eastAsia="ru-RU"/>
              </w:rPr>
              <w:t xml:space="preserve">- </w:t>
            </w:r>
            <w:r w:rsidR="00067437">
              <w:rPr>
                <w:rFonts w:eastAsia="Calibri"/>
                <w:b/>
                <w:lang w:eastAsia="ru-RU"/>
              </w:rPr>
              <w:t>102010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E35972" w:rsidRDefault="00664A79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b/>
                <w:lang w:eastAsia="ru-RU"/>
              </w:rPr>
            </w:pPr>
            <w:r w:rsidRPr="00E35972">
              <w:rPr>
                <w:rFonts w:eastAsia="Calibri"/>
                <w:b/>
                <w:lang w:eastAsia="ru-RU"/>
              </w:rPr>
              <w:t>МБ</w:t>
            </w:r>
            <w:r w:rsidR="005E690E" w:rsidRPr="00E35972">
              <w:rPr>
                <w:rFonts w:eastAsia="Calibri"/>
                <w:b/>
                <w:lang w:eastAsia="ru-RU"/>
              </w:rPr>
              <w:t>УК Куркинская ЦБС</w:t>
            </w:r>
          </w:p>
          <w:p w:rsidR="005E690E" w:rsidRPr="00E35972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b/>
                <w:lang w:eastAsia="ru-RU"/>
              </w:rPr>
            </w:pPr>
            <w:r w:rsidRPr="00E35972">
              <w:rPr>
                <w:rFonts w:eastAsia="Calibri"/>
                <w:b/>
                <w:lang w:eastAsia="ru-RU"/>
              </w:rPr>
              <w:t>(ежегодно)</w:t>
            </w:r>
          </w:p>
          <w:p w:rsidR="005E690E" w:rsidRPr="00E35972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b/>
                <w:lang w:eastAsia="ru-RU"/>
              </w:rPr>
            </w:pPr>
            <w:r w:rsidRPr="00E35972">
              <w:rPr>
                <w:rFonts w:eastAsia="Calibri"/>
                <w:b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  <w:proofErr w:type="spellStart"/>
            <w:r w:rsidRPr="00E35972">
              <w:rPr>
                <w:rFonts w:eastAsia="Calibri"/>
                <w:b/>
                <w:lang w:eastAsia="ru-RU"/>
              </w:rPr>
              <w:t>М</w:t>
            </w:r>
            <w:r w:rsidR="00664A79" w:rsidRPr="00E35972">
              <w:rPr>
                <w:rFonts w:eastAsia="Calibri"/>
                <w:b/>
                <w:lang w:eastAsia="ru-RU"/>
              </w:rPr>
              <w:t>БУК</w:t>
            </w:r>
            <w:r w:rsidRPr="00E35972">
              <w:rPr>
                <w:rFonts w:eastAsia="Calibri"/>
                <w:b/>
                <w:lang w:eastAsia="ru-RU"/>
              </w:rPr>
              <w:t>Куркинская</w:t>
            </w:r>
            <w:proofErr w:type="spellEnd"/>
            <w:r w:rsidRPr="00E35972">
              <w:rPr>
                <w:rFonts w:eastAsia="Calibri"/>
                <w:b/>
                <w:lang w:eastAsia="ru-RU"/>
              </w:rPr>
              <w:t xml:space="preserve">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664A79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>УК Куркинская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</w:t>
            </w:r>
            <w:r w:rsidR="00664A79">
              <w:rPr>
                <w:rFonts w:eastAsia="Calibri"/>
                <w:lang w:eastAsia="ru-RU"/>
              </w:rPr>
              <w:t xml:space="preserve"> на основании отчетных данных МБ</w:t>
            </w:r>
            <w:r w:rsidRPr="00FD0460">
              <w:rPr>
                <w:rFonts w:eastAsia="Calibri"/>
                <w:lang w:eastAsia="ru-RU"/>
              </w:rPr>
              <w:t>УК Куркинская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Модернизация библиотек, в части комплектования книжных фондов библиотек муниципальных образований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E35972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2022 год- 1</w:t>
            </w:r>
          </w:p>
          <w:p w:rsidR="005E690E" w:rsidRPr="00FD0460" w:rsidRDefault="00E35972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2023 год- 1</w:t>
            </w:r>
          </w:p>
          <w:p w:rsidR="005E690E" w:rsidRPr="00FD0460" w:rsidRDefault="00E35972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2024 год- 1</w:t>
            </w:r>
          </w:p>
          <w:p w:rsidR="005E690E" w:rsidRPr="00FD0460" w:rsidRDefault="00E35972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2025 год- 1</w:t>
            </w:r>
          </w:p>
          <w:p w:rsidR="005E690E" w:rsidRPr="00FD0460" w:rsidRDefault="00E35972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2026 год- 1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664A79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>УК Куркинская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</w:t>
            </w:r>
            <w:r w:rsidR="00AB519D">
              <w:rPr>
                <w:rFonts w:eastAsia="Calibri"/>
                <w:lang w:eastAsia="ru-RU"/>
              </w:rPr>
              <w:t xml:space="preserve"> на основании отчетных данных МБ</w:t>
            </w:r>
            <w:r w:rsidRPr="00FD0460">
              <w:rPr>
                <w:rFonts w:eastAsia="Calibri"/>
                <w:lang w:eastAsia="ru-RU"/>
              </w:rPr>
              <w:t>УК Куркинская ЦБС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lang w:eastAsia="ru-RU"/>
              </w:rPr>
            </w:pPr>
            <w:r w:rsidRPr="00FD0460">
              <w:rPr>
                <w:lang w:eastAsia="ru-RU"/>
              </w:rPr>
              <w:t>Число посетителей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муниципального музея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5F384B" w:rsidRPr="005F384B">
              <w:rPr>
                <w:rFonts w:eastAsia="Calibri"/>
                <w:lang w:eastAsia="ru-RU"/>
              </w:rPr>
              <w:t>3307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год-</w:t>
            </w:r>
            <w:r w:rsidR="005F384B" w:rsidRPr="005F384B">
              <w:rPr>
                <w:rFonts w:eastAsia="Calibri"/>
                <w:lang w:eastAsia="ru-RU"/>
              </w:rPr>
              <w:t>3828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5F384B">
              <w:rPr>
                <w:rFonts w:eastAsia="Calibri"/>
                <w:lang w:eastAsia="ru-RU"/>
              </w:rPr>
              <w:t>3866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5F384B">
              <w:rPr>
                <w:rFonts w:eastAsia="Calibri"/>
                <w:lang w:eastAsia="ru-RU"/>
              </w:rPr>
              <w:t>3905</w:t>
            </w:r>
          </w:p>
          <w:p w:rsidR="005E690E" w:rsidRPr="00FD0460" w:rsidRDefault="005E690E" w:rsidP="005F384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5F384B">
              <w:rPr>
                <w:rFonts w:eastAsia="Calibri"/>
                <w:lang w:eastAsia="ru-RU"/>
              </w:rPr>
              <w:t>3944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«Куркинский краеведческий музей»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(ежеквартально)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 МУК «Куркинский краеведческий музей»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Количество клубных формирований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0D4B42" w:rsidRPr="00FD0460">
              <w:rPr>
                <w:rFonts w:eastAsia="Calibri"/>
                <w:lang w:eastAsia="ru-RU"/>
              </w:rPr>
              <w:t xml:space="preserve"> 55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5F384B">
              <w:rPr>
                <w:rFonts w:eastAsia="Calibri"/>
                <w:lang w:eastAsia="ru-RU"/>
              </w:rPr>
              <w:t>- 57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2024 год</w:t>
            </w:r>
            <w:r w:rsidR="005F384B">
              <w:rPr>
                <w:rFonts w:eastAsia="Calibri"/>
                <w:lang w:eastAsia="ru-RU"/>
              </w:rPr>
              <w:t>- 58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5F384B">
              <w:rPr>
                <w:rFonts w:eastAsia="Calibri"/>
                <w:lang w:eastAsia="ru-RU"/>
              </w:rPr>
              <w:t>- 59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F384B">
              <w:rPr>
                <w:rFonts w:eastAsia="Calibri"/>
                <w:lang w:eastAsia="ru-RU"/>
              </w:rPr>
              <w:t>- 60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Количество проведенных мероприятий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227892">
              <w:rPr>
                <w:rFonts w:eastAsia="Calibri"/>
                <w:lang w:eastAsia="ru-RU"/>
              </w:rPr>
              <w:t xml:space="preserve"> 1770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227892">
              <w:rPr>
                <w:rFonts w:eastAsia="Calibri"/>
                <w:lang w:eastAsia="ru-RU"/>
              </w:rPr>
              <w:t>- 1887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227892">
              <w:rPr>
                <w:rFonts w:eastAsia="Calibri"/>
                <w:lang w:eastAsia="ru-RU"/>
              </w:rPr>
              <w:t>- 1890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227892">
              <w:rPr>
                <w:rFonts w:eastAsia="Calibri"/>
                <w:lang w:eastAsia="ru-RU"/>
              </w:rPr>
              <w:t>-1892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227892">
              <w:rPr>
                <w:rFonts w:eastAsia="Calibri"/>
                <w:lang w:eastAsia="ru-RU"/>
              </w:rPr>
              <w:t>-1895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9F4075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</w:t>
            </w:r>
          </w:p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9F4075" w:rsidRPr="00FD0460" w:rsidRDefault="009F4075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9F4075" w:rsidRPr="007E112B" w:rsidRDefault="00540712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2022 год- 38708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2023 год- </w:t>
            </w:r>
            <w:r w:rsidR="00540712" w:rsidRPr="007E112B">
              <w:rPr>
                <w:rFonts w:eastAsia="Calibri"/>
                <w:lang w:eastAsia="ru-RU"/>
              </w:rPr>
              <w:t>39692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2024 год- </w:t>
            </w:r>
            <w:r w:rsidR="00540712" w:rsidRPr="007E112B">
              <w:rPr>
                <w:rFonts w:eastAsia="Calibri"/>
                <w:lang w:eastAsia="ru-RU"/>
              </w:rPr>
              <w:t>39700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2025 год- </w:t>
            </w:r>
            <w:r w:rsidR="00540712" w:rsidRPr="007E112B">
              <w:rPr>
                <w:rFonts w:eastAsia="Calibri"/>
                <w:lang w:eastAsia="ru-RU"/>
              </w:rPr>
              <w:t>39750</w:t>
            </w:r>
          </w:p>
          <w:p w:rsidR="009F4075" w:rsidRPr="007E112B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2026 год-</w:t>
            </w:r>
            <w:r w:rsidR="00540712" w:rsidRPr="007E112B">
              <w:rPr>
                <w:rFonts w:eastAsia="Calibri"/>
                <w:lang w:eastAsia="ru-RU"/>
              </w:rPr>
              <w:t xml:space="preserve"> 39800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на платной основе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suppressAutoHyphens w:val="0"/>
              <w:jc w:val="both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2022 год- </w:t>
            </w:r>
            <w:r w:rsidR="00540712" w:rsidRPr="007E112B">
              <w:rPr>
                <w:rFonts w:eastAsia="Calibri"/>
                <w:lang w:eastAsia="ru-RU"/>
              </w:rPr>
              <w:t>2471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2023 год- </w:t>
            </w:r>
            <w:r w:rsidR="00540712" w:rsidRPr="007E112B">
              <w:rPr>
                <w:rFonts w:eastAsia="Calibri"/>
                <w:lang w:eastAsia="ru-RU"/>
              </w:rPr>
              <w:t>3249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2024 год- </w:t>
            </w:r>
            <w:r w:rsidR="00540712" w:rsidRPr="007E112B">
              <w:rPr>
                <w:rFonts w:eastAsia="Calibri"/>
                <w:lang w:eastAsia="ru-RU"/>
              </w:rPr>
              <w:t>3260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 xml:space="preserve">2025 год- </w:t>
            </w:r>
            <w:r w:rsidR="00540712" w:rsidRPr="007E112B">
              <w:rPr>
                <w:rFonts w:eastAsia="Calibri"/>
                <w:lang w:eastAsia="ru-RU"/>
              </w:rPr>
              <w:t>3280</w:t>
            </w:r>
          </w:p>
          <w:p w:rsidR="005E690E" w:rsidRPr="007E112B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7E112B">
              <w:rPr>
                <w:rFonts w:eastAsia="Calibri"/>
                <w:lang w:eastAsia="ru-RU"/>
              </w:rPr>
              <w:t>2026 год-</w:t>
            </w:r>
            <w:r w:rsidR="00540712" w:rsidRPr="007E112B">
              <w:rPr>
                <w:rFonts w:eastAsia="Calibri"/>
                <w:lang w:eastAsia="ru-RU"/>
              </w:rPr>
              <w:t xml:space="preserve"> 3300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Количество участников клубных формирований в расчёте на 1000 человек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F837F4" w:rsidP="0040659A">
            <w:pPr>
              <w:suppressAutoHyphens w:val="0"/>
              <w:jc w:val="both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процентов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0D4B42" w:rsidRPr="00FD0460">
              <w:rPr>
                <w:rFonts w:eastAsia="Calibri"/>
                <w:lang w:eastAsia="ru-RU"/>
              </w:rPr>
              <w:t>602</w:t>
            </w:r>
            <w:r w:rsidR="00F837F4" w:rsidRPr="00FD0460">
              <w:rPr>
                <w:rFonts w:eastAsia="Calibri"/>
                <w:lang w:eastAsia="ru-RU"/>
              </w:rPr>
              <w:t xml:space="preserve"> чел/</w:t>
            </w:r>
            <w:r w:rsidR="00DC4CEB">
              <w:rPr>
                <w:rFonts w:eastAsia="Calibri"/>
                <w:lang w:eastAsia="ru-RU"/>
              </w:rPr>
              <w:t>66,3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DC4CEB">
              <w:rPr>
                <w:rFonts w:eastAsia="Calibri"/>
                <w:lang w:eastAsia="ru-RU"/>
              </w:rPr>
              <w:t>603 чел/66,3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540712">
              <w:rPr>
                <w:rFonts w:eastAsia="Calibri"/>
                <w:lang w:eastAsia="ru-RU"/>
              </w:rPr>
              <w:t>604 чел/66,4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DC4CEB">
              <w:rPr>
                <w:rFonts w:eastAsia="Calibri"/>
                <w:lang w:eastAsia="ru-RU"/>
              </w:rPr>
              <w:t>6</w:t>
            </w:r>
            <w:r w:rsidR="00540712">
              <w:rPr>
                <w:rFonts w:eastAsia="Calibri"/>
                <w:lang w:eastAsia="ru-RU"/>
              </w:rPr>
              <w:t xml:space="preserve">05 </w:t>
            </w:r>
            <w:r w:rsidR="00AF54B1" w:rsidRPr="00FD0460">
              <w:rPr>
                <w:rFonts w:eastAsia="Calibri"/>
                <w:lang w:eastAsia="ru-RU"/>
              </w:rPr>
              <w:t>ч</w:t>
            </w:r>
            <w:r w:rsidR="00540712">
              <w:rPr>
                <w:rFonts w:eastAsia="Calibri"/>
                <w:lang w:eastAsia="ru-RU"/>
              </w:rPr>
              <w:t>ел/66,5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540712">
              <w:rPr>
                <w:rFonts w:eastAsia="Calibri"/>
                <w:lang w:eastAsia="ru-RU"/>
              </w:rPr>
              <w:t xml:space="preserve"> 606 чел/66,6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t>Количество учреждений культуры, в которых проведены ремонтные работы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E73410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350A74" w:rsidRPr="00FD0460">
              <w:rPr>
                <w:rFonts w:eastAsia="Calibri"/>
                <w:lang w:eastAsia="ru-RU"/>
              </w:rPr>
              <w:t>- 0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Учреждения культуры Куркинского района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</w:t>
            </w:r>
            <w:proofErr w:type="spellStart"/>
            <w:r w:rsidRPr="00FD0460">
              <w:rPr>
                <w:lang w:eastAsia="ru-RU"/>
              </w:rPr>
              <w:lastRenderedPageBreak/>
              <w:t>учрежденийв</w:t>
            </w:r>
            <w:proofErr w:type="spellEnd"/>
            <w:r w:rsidRPr="00FD0460">
              <w:rPr>
                <w:lang w:eastAsia="ru-RU"/>
              </w:rPr>
              <w:t xml:space="preserve"> которых укреплена материально-техническая база, осуществлено техническое и технологическое оснащение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lastRenderedPageBreak/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350A74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202</w:t>
            </w:r>
            <w:r w:rsidR="00520C1B" w:rsidRPr="00FD0460">
              <w:rPr>
                <w:rFonts w:eastAsia="Calibri"/>
                <w:lang w:eastAsia="ru-RU"/>
              </w:rPr>
              <w:t>3 год-1</w:t>
            </w:r>
          </w:p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год-0</w:t>
            </w:r>
          </w:p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20C1B" w:rsidRPr="00FD0460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Учреждения культуры Куркинского района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(годовая)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Число посетителей кинозала</w:t>
            </w: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DC4CEB">
              <w:rPr>
                <w:rFonts w:eastAsia="Calibri"/>
                <w:lang w:eastAsia="ru-RU"/>
              </w:rPr>
              <w:t>2550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DC4CEB">
              <w:rPr>
                <w:rFonts w:eastAsia="Calibri"/>
                <w:lang w:eastAsia="ru-RU"/>
              </w:rPr>
              <w:t>3699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DC4CEB">
              <w:rPr>
                <w:rFonts w:eastAsia="Calibri"/>
                <w:lang w:eastAsia="ru-RU"/>
              </w:rPr>
              <w:t>3736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DC4CEB">
              <w:rPr>
                <w:rFonts w:eastAsia="Calibri"/>
                <w:lang w:eastAsia="ru-RU"/>
              </w:rPr>
              <w:t>3773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DC4CEB">
              <w:rPr>
                <w:rFonts w:eastAsia="Calibri"/>
                <w:lang w:eastAsia="ru-RU"/>
              </w:rPr>
              <w:t>- 3811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Куркинский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FD0460" w:rsidTr="0040659A">
        <w:trPr>
          <w:gridBefore w:val="1"/>
          <w:wBefore w:w="241" w:type="dxa"/>
        </w:trPr>
        <w:tc>
          <w:tcPr>
            <w:tcW w:w="2815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обучающихся в ДШИ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5E690E" w:rsidRPr="00FD0460" w:rsidRDefault="005E690E" w:rsidP="0040659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3543" w:type="dxa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F678BD">
              <w:rPr>
                <w:rFonts w:eastAsia="Calibri"/>
                <w:lang w:eastAsia="ru-RU"/>
              </w:rPr>
              <w:t>113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F678BD">
              <w:rPr>
                <w:rFonts w:eastAsia="Calibri"/>
                <w:lang w:eastAsia="ru-RU"/>
              </w:rPr>
              <w:t>119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E35972">
              <w:rPr>
                <w:rFonts w:eastAsia="Calibri"/>
                <w:lang w:eastAsia="ru-RU"/>
              </w:rPr>
              <w:t>129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E35972">
              <w:rPr>
                <w:rFonts w:eastAsia="Calibri"/>
                <w:lang w:eastAsia="ru-RU"/>
              </w:rPr>
              <w:t>133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E35972">
              <w:rPr>
                <w:rFonts w:eastAsia="Calibri"/>
                <w:lang w:eastAsia="ru-RU"/>
              </w:rPr>
              <w:t>138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5E690E" w:rsidRPr="00FD0460" w:rsidRDefault="00AB519D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>У ДО Куркинская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FD0460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Мониторинг показателя проводитс</w:t>
            </w:r>
            <w:r w:rsidR="00227892">
              <w:rPr>
                <w:rFonts w:eastAsia="Calibri"/>
                <w:lang w:eastAsia="ru-RU"/>
              </w:rPr>
              <w:t>я</w:t>
            </w:r>
            <w:r w:rsidR="005E690E" w:rsidRPr="00FD0460">
              <w:rPr>
                <w:rFonts w:eastAsia="Calibri"/>
                <w:lang w:eastAsia="ru-RU"/>
              </w:rPr>
              <w:t xml:space="preserve"> отделом культуры на основании отчетных данных</w:t>
            </w:r>
          </w:p>
          <w:p w:rsidR="005E690E" w:rsidRPr="00FD0460" w:rsidRDefault="00AB519D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5E690E" w:rsidRPr="00FD0460">
              <w:rPr>
                <w:rFonts w:eastAsia="Calibri"/>
                <w:lang w:eastAsia="ru-RU"/>
              </w:rPr>
              <w:t>У ДО Куркинская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</w:tr>
      <w:tr w:rsidR="0040659A" w:rsidRPr="00FD0460" w:rsidTr="0040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53" w:type="dxa"/>
        </w:trPr>
        <w:tc>
          <w:tcPr>
            <w:tcW w:w="9464" w:type="dxa"/>
            <w:gridSpan w:val="5"/>
            <w:hideMark/>
          </w:tcPr>
          <w:p w:rsidR="0040659A" w:rsidRDefault="0040659A" w:rsidP="0040659A">
            <w:pPr>
              <w:spacing w:after="200" w:line="276" w:lineRule="auto"/>
              <w:ind w:right="978"/>
            </w:pPr>
          </w:p>
          <w:p w:rsidR="0040659A" w:rsidRPr="00651F18" w:rsidRDefault="0040659A" w:rsidP="0040659A">
            <w:pPr>
              <w:spacing w:after="200" w:line="276" w:lineRule="auto"/>
              <w:ind w:right="978"/>
            </w:pPr>
            <w:r w:rsidRPr="00651F18">
              <w:t xml:space="preserve">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36" w:type="dxa"/>
            <w:hideMark/>
          </w:tcPr>
          <w:p w:rsidR="0040659A" w:rsidRDefault="0040659A" w:rsidP="0040659A">
            <w:pPr>
              <w:spacing w:after="200" w:line="276" w:lineRule="auto"/>
            </w:pPr>
          </w:p>
          <w:p w:rsidR="0040659A" w:rsidRPr="00651F18" w:rsidRDefault="0040659A" w:rsidP="0040659A">
            <w:pPr>
              <w:spacing w:after="200" w:line="276" w:lineRule="auto"/>
            </w:pPr>
            <w:r w:rsidRPr="00651F18">
              <w:t>И.Н. Сухарникова</w:t>
            </w:r>
          </w:p>
        </w:tc>
      </w:tr>
      <w:tr w:rsidR="007C1B42" w:rsidRPr="00DF2B64" w:rsidTr="0040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1697" w:type="dxa"/>
        </w:trPr>
        <w:tc>
          <w:tcPr>
            <w:tcW w:w="3056" w:type="dxa"/>
            <w:gridSpan w:val="2"/>
          </w:tcPr>
          <w:p w:rsidR="007C1B42" w:rsidRPr="00DF2B64" w:rsidRDefault="007C1B42" w:rsidP="007C1B42">
            <w:pPr>
              <w:spacing w:after="200" w:line="276" w:lineRule="auto"/>
              <w:jc w:val="center"/>
            </w:pPr>
          </w:p>
        </w:tc>
      </w:tr>
    </w:tbl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17C6C" w:rsidRDefault="00617C6C" w:rsidP="00D27101">
      <w:pPr>
        <w:jc w:val="right"/>
      </w:pPr>
    </w:p>
    <w:p w:rsidR="00AB519D" w:rsidRDefault="00AB519D" w:rsidP="00D27101">
      <w:pPr>
        <w:jc w:val="right"/>
      </w:pPr>
    </w:p>
    <w:p w:rsidR="00AB519D" w:rsidRDefault="00AB519D" w:rsidP="00D27101">
      <w:pPr>
        <w:jc w:val="right"/>
      </w:pPr>
    </w:p>
    <w:p w:rsidR="00D27101" w:rsidRPr="00FD0460" w:rsidRDefault="00D27101" w:rsidP="00D27101">
      <w:pPr>
        <w:jc w:val="right"/>
      </w:pPr>
      <w:r w:rsidRPr="00FD0460">
        <w:lastRenderedPageBreak/>
        <w:t>Приложение</w:t>
      </w:r>
      <w:r w:rsidR="007C1B42" w:rsidRPr="00FD0460">
        <w:t xml:space="preserve"> № </w:t>
      </w:r>
      <w:r w:rsidRPr="00FD0460">
        <w:t>6</w:t>
      </w:r>
    </w:p>
    <w:p w:rsidR="00D27101" w:rsidRPr="00FD0460" w:rsidRDefault="00D27101" w:rsidP="00D27101">
      <w:pPr>
        <w:jc w:val="right"/>
      </w:pPr>
      <w:r w:rsidRPr="00FD0460">
        <w:t xml:space="preserve">к распоряжению Администрации </w:t>
      </w:r>
    </w:p>
    <w:p w:rsidR="00D27101" w:rsidRPr="00FD0460" w:rsidRDefault="00D27101" w:rsidP="00D27101">
      <w:pPr>
        <w:jc w:val="right"/>
      </w:pPr>
      <w:r w:rsidRPr="00FD0460">
        <w:t xml:space="preserve">муниципального образования </w:t>
      </w:r>
    </w:p>
    <w:p w:rsidR="00D27101" w:rsidRPr="00FD0460" w:rsidRDefault="00D27101" w:rsidP="00D27101">
      <w:pPr>
        <w:jc w:val="right"/>
      </w:pPr>
      <w:r w:rsidRPr="00FD0460">
        <w:t xml:space="preserve">Куркинский район </w:t>
      </w:r>
    </w:p>
    <w:p w:rsidR="00924500" w:rsidRPr="00E93B6B" w:rsidRDefault="000E1451" w:rsidP="00ED2CF5">
      <w:pPr>
        <w:widowControl w:val="0"/>
        <w:suppressAutoHyphens w:val="0"/>
        <w:autoSpaceDE w:val="0"/>
        <w:autoSpaceDN w:val="0"/>
        <w:ind w:right="-2" w:firstLine="851"/>
        <w:jc w:val="right"/>
        <w:rPr>
          <w:rFonts w:ascii="Arial" w:eastAsia="Calibri" w:hAnsi="Arial" w:cs="Arial"/>
          <w:b/>
          <w:color w:val="000000" w:themeColor="text1"/>
          <w:lang w:eastAsia="ru-RU"/>
        </w:rPr>
      </w:pPr>
      <w:r w:rsidRPr="0040659A">
        <w:rPr>
          <w:color w:val="000000" w:themeColor="text1"/>
        </w:rPr>
        <w:t>от</w:t>
      </w:r>
      <w:r w:rsidR="00017F9C">
        <w:rPr>
          <w:color w:val="000000" w:themeColor="text1"/>
        </w:rPr>
        <w:t xml:space="preserve"> 15.10.2024г.</w:t>
      </w:r>
      <w:r>
        <w:rPr>
          <w:color w:val="000000" w:themeColor="text1"/>
        </w:rPr>
        <w:t xml:space="preserve"> № </w:t>
      </w:r>
      <w:r w:rsidR="0019766B">
        <w:rPr>
          <w:color w:val="000000" w:themeColor="text1"/>
        </w:rPr>
        <w:t>245-Р</w:t>
      </w:r>
    </w:p>
    <w:p w:rsidR="00DC75FD" w:rsidRPr="008C0987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8C0987">
        <w:rPr>
          <w:rFonts w:eastAsia="Calibri"/>
          <w:b/>
          <w:lang w:eastAsia="ru-RU"/>
        </w:rPr>
        <w:t>Оперативный отчет</w:t>
      </w:r>
    </w:p>
    <w:p w:rsidR="00DC75FD" w:rsidRPr="008C0987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8C0987">
        <w:rPr>
          <w:rFonts w:eastAsia="Calibri"/>
          <w:b/>
          <w:lang w:eastAsia="ru-RU"/>
        </w:rPr>
        <w:t xml:space="preserve">о выполнении муниципальной программы «Развитие культуры и туризма </w:t>
      </w:r>
    </w:p>
    <w:p w:rsidR="00DC75FD" w:rsidRPr="008C0987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8C0987">
        <w:rPr>
          <w:rFonts w:eastAsia="Calibri"/>
          <w:b/>
          <w:lang w:eastAsia="ru-RU"/>
        </w:rPr>
        <w:t>в муниципальном образовании Куркинский район»</w:t>
      </w:r>
    </w:p>
    <w:p w:rsidR="00DC75FD" w:rsidRPr="00ED2CF5" w:rsidRDefault="00162DE9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ED2CF5">
        <w:rPr>
          <w:rFonts w:eastAsia="Calibri"/>
          <w:b/>
          <w:lang w:eastAsia="ru-RU"/>
        </w:rPr>
        <w:t>за 9месяцев</w:t>
      </w:r>
      <w:r w:rsidR="00DC75FD" w:rsidRPr="00ED2CF5">
        <w:rPr>
          <w:rFonts w:eastAsia="Calibri"/>
          <w:b/>
          <w:lang w:eastAsia="ru-RU"/>
        </w:rPr>
        <w:t xml:space="preserve"> 2024 года</w:t>
      </w:r>
    </w:p>
    <w:p w:rsidR="00DC75FD" w:rsidRPr="008C0987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lang w:eastAsia="ru-RU"/>
        </w:rPr>
      </w:pPr>
      <w:r w:rsidRPr="008C0987">
        <w:rPr>
          <w:rFonts w:eastAsia="Calibri"/>
          <w:b/>
          <w:lang w:eastAsia="ru-RU"/>
        </w:rPr>
        <w:t>(</w:t>
      </w:r>
      <w:r w:rsidR="00ED2CF5">
        <w:rPr>
          <w:rFonts w:eastAsia="Calibri"/>
          <w:b/>
          <w:lang w:eastAsia="ru-RU"/>
        </w:rPr>
        <w:t>к</w:t>
      </w:r>
      <w:r w:rsidRPr="008C0987">
        <w:rPr>
          <w:rFonts w:eastAsia="Calibri"/>
          <w:b/>
          <w:lang w:eastAsia="ru-RU"/>
        </w:rPr>
        <w:t>вартал, полугодие, 9 месяцев</w:t>
      </w:r>
      <w:r w:rsidRPr="008C0987">
        <w:rPr>
          <w:rFonts w:eastAsia="Calibri"/>
          <w:lang w:eastAsia="ru-RU"/>
        </w:rPr>
        <w:t>)</w:t>
      </w:r>
    </w:p>
    <w:p w:rsidR="00DC75FD" w:rsidRPr="006365D1" w:rsidRDefault="00DC75FD" w:rsidP="00DC75FD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color w:val="FF0000"/>
          <w:lang w:eastAsia="ru-RU"/>
        </w:rPr>
      </w:pPr>
    </w:p>
    <w:tbl>
      <w:tblPr>
        <w:tblpPr w:leftFromText="180" w:rightFromText="180" w:vertAnchor="text" w:horzAnchor="margin" w:tblpXSpec="center" w:tblpY="2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560"/>
        <w:gridCol w:w="1842"/>
        <w:gridCol w:w="2268"/>
        <w:gridCol w:w="1418"/>
        <w:gridCol w:w="1984"/>
        <w:gridCol w:w="2410"/>
      </w:tblGrid>
      <w:tr w:rsidR="00DC75FD" w:rsidRPr="00FD0460" w:rsidTr="00DC75FD">
        <w:tc>
          <w:tcPr>
            <w:tcW w:w="2047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4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Исполнитель (соисполнитель)</w:t>
            </w:r>
          </w:p>
        </w:tc>
        <w:tc>
          <w:tcPr>
            <w:tcW w:w="1560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Источник финансирования</w:t>
            </w:r>
          </w:p>
        </w:tc>
        <w:tc>
          <w:tcPr>
            <w:tcW w:w="1842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Утвержденный объем финансирования на отчетный год, тыс. руб.</w:t>
            </w:r>
          </w:p>
        </w:tc>
        <w:tc>
          <w:tcPr>
            <w:tcW w:w="2268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Исполнено, тыс. руб.</w:t>
            </w:r>
          </w:p>
        </w:tc>
        <w:tc>
          <w:tcPr>
            <w:tcW w:w="1984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Процент финансирования к годовому объему, %</w:t>
            </w:r>
          </w:p>
        </w:tc>
        <w:tc>
          <w:tcPr>
            <w:tcW w:w="2410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Результаты выполнения мероприятий</w:t>
            </w: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1984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Федеральный бюджет, бюджет Тульской области, бюджет МО Куркинский район</w:t>
            </w:r>
          </w:p>
        </w:tc>
        <w:tc>
          <w:tcPr>
            <w:tcW w:w="1842" w:type="dxa"/>
          </w:tcPr>
          <w:p w:rsidR="00DC75FD" w:rsidRPr="00A85307" w:rsidRDefault="008C0987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</w:tcPr>
          <w:p w:rsidR="00DC75FD" w:rsidRPr="00A85307" w:rsidRDefault="008C0987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</w:tcPr>
          <w:p w:rsidR="00DC75FD" w:rsidRPr="00FD0460" w:rsidRDefault="008C0987" w:rsidP="00DC75FD">
            <w:pPr>
              <w:jc w:val="center"/>
              <w:rPr>
                <w:rStyle w:val="afc"/>
                <w:rFonts w:eastAsia="Calibri"/>
                <w:i w:val="0"/>
              </w:rPr>
            </w:pPr>
            <w:r>
              <w:rPr>
                <w:rStyle w:val="afc"/>
                <w:rFonts w:eastAsia="Calibri"/>
                <w:i w:val="0"/>
              </w:rPr>
              <w:t>-</w:t>
            </w:r>
          </w:p>
        </w:tc>
        <w:tc>
          <w:tcPr>
            <w:tcW w:w="1984" w:type="dxa"/>
          </w:tcPr>
          <w:p w:rsidR="00DC75FD" w:rsidRPr="00FD0460" w:rsidRDefault="008C0987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Комплекс процессных мероприятий "Обеспечение деятельности органов местного </w:t>
            </w:r>
            <w:r w:rsidRPr="00A85307">
              <w:rPr>
                <w:rFonts w:eastAsia="Calibri"/>
                <w:lang w:eastAsia="ru-RU"/>
              </w:rPr>
              <w:lastRenderedPageBreak/>
              <w:t>самоуправления"</w:t>
            </w:r>
          </w:p>
        </w:tc>
        <w:tc>
          <w:tcPr>
            <w:tcW w:w="1984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>Отдел культуры Администрации МО Куркинский район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МО Куркинский район</w:t>
            </w:r>
          </w:p>
        </w:tc>
        <w:tc>
          <w:tcPr>
            <w:tcW w:w="1842" w:type="dxa"/>
          </w:tcPr>
          <w:p w:rsidR="00DC75FD" w:rsidRPr="003E79FD" w:rsidRDefault="00CE64EB" w:rsidP="007E34F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E79FD">
              <w:rPr>
                <w:rFonts w:eastAsia="Calibri"/>
              </w:rPr>
              <w:t>2</w:t>
            </w:r>
            <w:r w:rsidR="007E34F1" w:rsidRPr="003E79FD">
              <w:rPr>
                <w:rFonts w:eastAsia="Calibri"/>
              </w:rPr>
              <w:t>0</w:t>
            </w:r>
            <w:r w:rsidRPr="003E79FD">
              <w:rPr>
                <w:rFonts w:eastAsia="Calibri"/>
              </w:rPr>
              <w:t>9</w:t>
            </w:r>
            <w:r w:rsidR="007E34F1" w:rsidRPr="003E79FD">
              <w:rPr>
                <w:rFonts w:eastAsia="Calibri"/>
              </w:rPr>
              <w:t>0</w:t>
            </w:r>
            <w:r w:rsidRPr="003E79FD">
              <w:rPr>
                <w:rFonts w:eastAsia="Calibri"/>
              </w:rPr>
              <w:t>,7</w:t>
            </w:r>
          </w:p>
        </w:tc>
        <w:tc>
          <w:tcPr>
            <w:tcW w:w="2268" w:type="dxa"/>
          </w:tcPr>
          <w:p w:rsidR="00DC75FD" w:rsidRPr="003E79FD" w:rsidRDefault="007C16DF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1932,38988</w:t>
            </w:r>
          </w:p>
        </w:tc>
        <w:tc>
          <w:tcPr>
            <w:tcW w:w="1418" w:type="dxa"/>
          </w:tcPr>
          <w:p w:rsidR="00DC75FD" w:rsidRPr="003E79FD" w:rsidRDefault="000A189B" w:rsidP="000A189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1616,84882</w:t>
            </w:r>
          </w:p>
        </w:tc>
        <w:tc>
          <w:tcPr>
            <w:tcW w:w="1984" w:type="dxa"/>
          </w:tcPr>
          <w:p w:rsidR="00DC75FD" w:rsidRPr="003E79FD" w:rsidRDefault="007C16DF" w:rsidP="000A189B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83,</w:t>
            </w:r>
            <w:r w:rsidR="000A189B">
              <w:rPr>
                <w:rFonts w:eastAsia="Calibri"/>
              </w:rPr>
              <w:t>67</w:t>
            </w:r>
          </w:p>
        </w:tc>
        <w:tc>
          <w:tcPr>
            <w:tcW w:w="2410" w:type="dxa"/>
          </w:tcPr>
          <w:p w:rsidR="00DC75FD" w:rsidRPr="00FD0460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Комплекс процессных мероприятий "Сохранение и развитие библиотечного дела в муниципальном образовании Куркинский район"</w:t>
            </w:r>
          </w:p>
        </w:tc>
        <w:tc>
          <w:tcPr>
            <w:tcW w:w="1984" w:type="dxa"/>
          </w:tcPr>
          <w:p w:rsidR="00DC75FD" w:rsidRPr="00A85307" w:rsidRDefault="00664A79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DC75FD" w:rsidRPr="00A85307">
              <w:rPr>
                <w:rFonts w:eastAsia="Calibri"/>
                <w:lang w:eastAsia="ru-RU"/>
              </w:rPr>
              <w:t>УК Куркинская ЦБС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DC75FD" w:rsidRPr="003E79FD" w:rsidRDefault="00C253D4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  <w:r w:rsidR="007E34F1" w:rsidRPr="003E79FD">
              <w:rPr>
                <w:rFonts w:eastAsia="Calibri"/>
              </w:rPr>
              <w:t>44,00222</w:t>
            </w:r>
          </w:p>
        </w:tc>
        <w:tc>
          <w:tcPr>
            <w:tcW w:w="2268" w:type="dxa"/>
          </w:tcPr>
          <w:p w:rsidR="00DC75FD" w:rsidRPr="003E79FD" w:rsidRDefault="00C253D4" w:rsidP="0003579A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9268,54199</w:t>
            </w:r>
          </w:p>
        </w:tc>
        <w:tc>
          <w:tcPr>
            <w:tcW w:w="1418" w:type="dxa"/>
          </w:tcPr>
          <w:p w:rsidR="00DC75FD" w:rsidRPr="003E79FD" w:rsidRDefault="00C253D4" w:rsidP="00DC75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7397,11378</w:t>
            </w:r>
          </w:p>
        </w:tc>
        <w:tc>
          <w:tcPr>
            <w:tcW w:w="1984" w:type="dxa"/>
          </w:tcPr>
          <w:p w:rsidR="00DC75FD" w:rsidRPr="003E79FD" w:rsidRDefault="00C253D4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79,81</w:t>
            </w:r>
          </w:p>
        </w:tc>
        <w:tc>
          <w:tcPr>
            <w:tcW w:w="241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Комплекс процессных мероприятий "Сохранение и развитие музеев в муниципальном образовании Куркинский район"</w:t>
            </w:r>
          </w:p>
        </w:tc>
        <w:tc>
          <w:tcPr>
            <w:tcW w:w="1984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МУК «Куркинский краеведческий музей»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DC75FD" w:rsidRPr="003E79FD" w:rsidRDefault="00C253D4" w:rsidP="00986E8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3287,8485</w:t>
            </w:r>
          </w:p>
        </w:tc>
        <w:tc>
          <w:tcPr>
            <w:tcW w:w="2268" w:type="dxa"/>
          </w:tcPr>
          <w:p w:rsidR="00DC75FD" w:rsidRPr="003E79FD" w:rsidRDefault="00C253D4" w:rsidP="00C253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3110,92938</w:t>
            </w:r>
          </w:p>
        </w:tc>
        <w:tc>
          <w:tcPr>
            <w:tcW w:w="1418" w:type="dxa"/>
          </w:tcPr>
          <w:p w:rsidR="00DC75FD" w:rsidRPr="003E79FD" w:rsidRDefault="000A189B" w:rsidP="000A18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2510,92938</w:t>
            </w:r>
          </w:p>
        </w:tc>
        <w:tc>
          <w:tcPr>
            <w:tcW w:w="1984" w:type="dxa"/>
          </w:tcPr>
          <w:p w:rsidR="00DC75FD" w:rsidRPr="00986E8C" w:rsidRDefault="000A189B" w:rsidP="00986E8C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80,71</w:t>
            </w:r>
          </w:p>
        </w:tc>
        <w:tc>
          <w:tcPr>
            <w:tcW w:w="241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Комплекс процессных мероприятий "Поддержка театрально-концертной деятельности и сохранение самодеятельного народного </w:t>
            </w:r>
            <w:r w:rsidRPr="00A85307">
              <w:rPr>
                <w:rFonts w:eastAsia="Calibri"/>
                <w:lang w:eastAsia="ru-RU"/>
              </w:rPr>
              <w:lastRenderedPageBreak/>
              <w:t>творчества в муниципальном образовании Куркинский район"</w:t>
            </w:r>
          </w:p>
        </w:tc>
        <w:tc>
          <w:tcPr>
            <w:tcW w:w="1984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>МБУК Куркинский РЦК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МО Куркинский район</w:t>
            </w:r>
          </w:p>
        </w:tc>
        <w:tc>
          <w:tcPr>
            <w:tcW w:w="1842" w:type="dxa"/>
          </w:tcPr>
          <w:p w:rsidR="00DC75FD" w:rsidRPr="00C253D4" w:rsidRDefault="00C253D4" w:rsidP="00986E8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28641,0</w:t>
            </w:r>
          </w:p>
        </w:tc>
        <w:tc>
          <w:tcPr>
            <w:tcW w:w="2268" w:type="dxa"/>
          </w:tcPr>
          <w:p w:rsidR="00DC75FD" w:rsidRPr="00C253D4" w:rsidRDefault="00C253D4" w:rsidP="00FB7A1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27066,07672</w:t>
            </w:r>
          </w:p>
        </w:tc>
        <w:tc>
          <w:tcPr>
            <w:tcW w:w="1418" w:type="dxa"/>
          </w:tcPr>
          <w:p w:rsidR="00DC75FD" w:rsidRPr="00954F72" w:rsidRDefault="00954F72" w:rsidP="000D5F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22057,08456</w:t>
            </w:r>
          </w:p>
        </w:tc>
        <w:tc>
          <w:tcPr>
            <w:tcW w:w="1984" w:type="dxa"/>
          </w:tcPr>
          <w:p w:rsidR="00DC75FD" w:rsidRPr="00986E8C" w:rsidRDefault="00954F72" w:rsidP="00FB7A14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81,49</w:t>
            </w:r>
          </w:p>
        </w:tc>
        <w:tc>
          <w:tcPr>
            <w:tcW w:w="241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DC75FD" w:rsidRPr="00FD0460" w:rsidTr="00DC75FD">
        <w:tc>
          <w:tcPr>
            <w:tcW w:w="2047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Комплекс процессных мероприятий "Организация предоставления дополнительного образования детей"</w:t>
            </w:r>
          </w:p>
        </w:tc>
        <w:tc>
          <w:tcPr>
            <w:tcW w:w="1984" w:type="dxa"/>
          </w:tcPr>
          <w:p w:rsidR="00DC75FD" w:rsidRPr="00A85307" w:rsidRDefault="00664A79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DC75FD" w:rsidRPr="00A85307">
              <w:rPr>
                <w:rFonts w:eastAsia="Calibri"/>
                <w:lang w:eastAsia="ru-RU"/>
              </w:rPr>
              <w:t>У ДО Куркинская ДШИ</w:t>
            </w:r>
          </w:p>
        </w:tc>
        <w:tc>
          <w:tcPr>
            <w:tcW w:w="156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>Бюджет Тульской области, бюджет МО Куркинский район</w:t>
            </w:r>
          </w:p>
        </w:tc>
        <w:tc>
          <w:tcPr>
            <w:tcW w:w="1842" w:type="dxa"/>
          </w:tcPr>
          <w:p w:rsidR="00DC75FD" w:rsidRPr="003E79FD" w:rsidRDefault="00954F72" w:rsidP="00986E8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5447,7255</w:t>
            </w:r>
          </w:p>
        </w:tc>
        <w:tc>
          <w:tcPr>
            <w:tcW w:w="2268" w:type="dxa"/>
          </w:tcPr>
          <w:p w:rsidR="00DC75FD" w:rsidRPr="003E79FD" w:rsidRDefault="00954F72" w:rsidP="00DC75FD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5165,67352</w:t>
            </w:r>
          </w:p>
        </w:tc>
        <w:tc>
          <w:tcPr>
            <w:tcW w:w="1418" w:type="dxa"/>
          </w:tcPr>
          <w:p w:rsidR="00DC75FD" w:rsidRPr="003E79FD" w:rsidRDefault="00954F72" w:rsidP="000357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4253,87401</w:t>
            </w:r>
          </w:p>
        </w:tc>
        <w:tc>
          <w:tcPr>
            <w:tcW w:w="1984" w:type="dxa"/>
          </w:tcPr>
          <w:p w:rsidR="00DC75FD" w:rsidRPr="00986E8C" w:rsidRDefault="00954F72" w:rsidP="00986E8C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83,97</w:t>
            </w:r>
          </w:p>
        </w:tc>
        <w:tc>
          <w:tcPr>
            <w:tcW w:w="2410" w:type="dxa"/>
          </w:tcPr>
          <w:p w:rsidR="00DC75FD" w:rsidRPr="00A85307" w:rsidRDefault="00DC75FD" w:rsidP="00DC75F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</w:p>
        </w:tc>
      </w:tr>
    </w:tbl>
    <w:p w:rsidR="00DC75FD" w:rsidRPr="00FD0460" w:rsidRDefault="00DC75FD" w:rsidP="00DC75FD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DC75FD" w:rsidRPr="00FD0460" w:rsidRDefault="00DC75FD" w:rsidP="00DC75FD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DC75FD" w:rsidRPr="00FD0460" w:rsidRDefault="00DC75FD" w:rsidP="00DC75FD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DC75FD" w:rsidRPr="00FD0460" w:rsidTr="00DC75FD">
        <w:tc>
          <w:tcPr>
            <w:tcW w:w="8459" w:type="dxa"/>
            <w:shd w:val="clear" w:color="auto" w:fill="auto"/>
          </w:tcPr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>Начальник отдела культуры Администрации МО Куркинский район</w:t>
            </w:r>
          </w:p>
        </w:tc>
        <w:tc>
          <w:tcPr>
            <w:tcW w:w="3286" w:type="dxa"/>
            <w:shd w:val="clear" w:color="auto" w:fill="auto"/>
          </w:tcPr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>_______________________</w:t>
            </w:r>
          </w:p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</w:p>
        </w:tc>
        <w:tc>
          <w:tcPr>
            <w:tcW w:w="3553" w:type="dxa"/>
            <w:shd w:val="clear" w:color="auto" w:fill="auto"/>
          </w:tcPr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>Сухарникова И.Н.</w:t>
            </w:r>
          </w:p>
          <w:p w:rsidR="00DC75FD" w:rsidRPr="00FD0460" w:rsidRDefault="00DC75FD" w:rsidP="00DC75FD">
            <w:pPr>
              <w:suppressAutoHyphens w:val="0"/>
              <w:rPr>
                <w:lang w:eastAsia="ru-RU"/>
              </w:rPr>
            </w:pPr>
          </w:p>
        </w:tc>
      </w:tr>
    </w:tbl>
    <w:p w:rsidR="00DC75FD" w:rsidRPr="00661C06" w:rsidRDefault="00DC75FD" w:rsidP="00DC75FD">
      <w:pPr>
        <w:suppressAutoHyphens w:val="0"/>
        <w:rPr>
          <w:sz w:val="22"/>
          <w:szCs w:val="22"/>
          <w:lang w:eastAsia="ru-RU"/>
        </w:rPr>
      </w:pPr>
    </w:p>
    <w:p w:rsidR="00DC75FD" w:rsidRPr="00924500" w:rsidRDefault="00DC75FD" w:rsidP="00DC75FD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ru-RU"/>
        </w:rPr>
      </w:pPr>
    </w:p>
    <w:p w:rsidR="00DC75FD" w:rsidRPr="00DF2B64" w:rsidRDefault="00DC75FD" w:rsidP="00DC75FD"/>
    <w:p w:rsidR="00D27101" w:rsidRPr="00DF2B64" w:rsidRDefault="00D27101" w:rsidP="007B7F0D"/>
    <w:sectPr w:rsidR="00D27101" w:rsidRPr="00DF2B64" w:rsidSect="00617C6C">
      <w:headerReference w:type="default" r:id="rId9"/>
      <w:pgSz w:w="16838" w:h="11905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F42" w:rsidRDefault="00E00F42">
      <w:r>
        <w:separator/>
      </w:r>
    </w:p>
  </w:endnote>
  <w:endnote w:type="continuationSeparator" w:id="0">
    <w:p w:rsidR="00E00F42" w:rsidRDefault="00E0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F42" w:rsidRDefault="00E00F42">
      <w:r>
        <w:separator/>
      </w:r>
    </w:p>
  </w:footnote>
  <w:footnote w:type="continuationSeparator" w:id="0">
    <w:p w:rsidR="00E00F42" w:rsidRDefault="00E00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9C" w:rsidRDefault="00017F9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27DC"/>
    <w:rsid w:val="00005D49"/>
    <w:rsid w:val="000072BA"/>
    <w:rsid w:val="00010179"/>
    <w:rsid w:val="00017F9C"/>
    <w:rsid w:val="00020D0A"/>
    <w:rsid w:val="00026825"/>
    <w:rsid w:val="00027D4E"/>
    <w:rsid w:val="0003405B"/>
    <w:rsid w:val="0003579A"/>
    <w:rsid w:val="00043DDD"/>
    <w:rsid w:val="00044346"/>
    <w:rsid w:val="0004561B"/>
    <w:rsid w:val="00047CD0"/>
    <w:rsid w:val="00055A3F"/>
    <w:rsid w:val="00061362"/>
    <w:rsid w:val="00067437"/>
    <w:rsid w:val="00072541"/>
    <w:rsid w:val="000743EA"/>
    <w:rsid w:val="00083AF1"/>
    <w:rsid w:val="00091F7F"/>
    <w:rsid w:val="000954EA"/>
    <w:rsid w:val="00097D31"/>
    <w:rsid w:val="000A015C"/>
    <w:rsid w:val="000A189B"/>
    <w:rsid w:val="000A3571"/>
    <w:rsid w:val="000B23AA"/>
    <w:rsid w:val="000C278A"/>
    <w:rsid w:val="000C2EB0"/>
    <w:rsid w:val="000C367E"/>
    <w:rsid w:val="000C7AAF"/>
    <w:rsid w:val="000D050F"/>
    <w:rsid w:val="000D05A0"/>
    <w:rsid w:val="000D09E3"/>
    <w:rsid w:val="000D4A38"/>
    <w:rsid w:val="000D4B42"/>
    <w:rsid w:val="000D5FA1"/>
    <w:rsid w:val="000D7261"/>
    <w:rsid w:val="000E1451"/>
    <w:rsid w:val="000E6231"/>
    <w:rsid w:val="000F0347"/>
    <w:rsid w:val="000F03B2"/>
    <w:rsid w:val="000F083E"/>
    <w:rsid w:val="000F43D2"/>
    <w:rsid w:val="000F6AD0"/>
    <w:rsid w:val="00111E7E"/>
    <w:rsid w:val="00115CE3"/>
    <w:rsid w:val="00116311"/>
    <w:rsid w:val="0011670F"/>
    <w:rsid w:val="001216D1"/>
    <w:rsid w:val="00124F0A"/>
    <w:rsid w:val="00125D51"/>
    <w:rsid w:val="001267C5"/>
    <w:rsid w:val="001334AC"/>
    <w:rsid w:val="00135CC4"/>
    <w:rsid w:val="0013677A"/>
    <w:rsid w:val="0014009B"/>
    <w:rsid w:val="00140632"/>
    <w:rsid w:val="00145F6C"/>
    <w:rsid w:val="001508B2"/>
    <w:rsid w:val="001570A4"/>
    <w:rsid w:val="0016136D"/>
    <w:rsid w:val="00162DE9"/>
    <w:rsid w:val="00174BF8"/>
    <w:rsid w:val="00175D65"/>
    <w:rsid w:val="0019766B"/>
    <w:rsid w:val="001A2988"/>
    <w:rsid w:val="001A5FBD"/>
    <w:rsid w:val="001B2A4E"/>
    <w:rsid w:val="001B2B6E"/>
    <w:rsid w:val="001B32C2"/>
    <w:rsid w:val="001B7421"/>
    <w:rsid w:val="001C32A8"/>
    <w:rsid w:val="001C4DFF"/>
    <w:rsid w:val="001C60BC"/>
    <w:rsid w:val="001C7CE2"/>
    <w:rsid w:val="001D0577"/>
    <w:rsid w:val="001D149E"/>
    <w:rsid w:val="001D2696"/>
    <w:rsid w:val="001D277F"/>
    <w:rsid w:val="001D4327"/>
    <w:rsid w:val="001D4472"/>
    <w:rsid w:val="001D4689"/>
    <w:rsid w:val="001D524D"/>
    <w:rsid w:val="001E53E5"/>
    <w:rsid w:val="002013D6"/>
    <w:rsid w:val="0020146E"/>
    <w:rsid w:val="002048F7"/>
    <w:rsid w:val="0020516C"/>
    <w:rsid w:val="002078F2"/>
    <w:rsid w:val="0021412F"/>
    <w:rsid w:val="002147F8"/>
    <w:rsid w:val="00227785"/>
    <w:rsid w:val="00227892"/>
    <w:rsid w:val="00230E93"/>
    <w:rsid w:val="00236560"/>
    <w:rsid w:val="00244365"/>
    <w:rsid w:val="00247AF6"/>
    <w:rsid w:val="00250A53"/>
    <w:rsid w:val="00260B37"/>
    <w:rsid w:val="00261816"/>
    <w:rsid w:val="00266BB9"/>
    <w:rsid w:val="00270C3B"/>
    <w:rsid w:val="002755C4"/>
    <w:rsid w:val="00275EC2"/>
    <w:rsid w:val="00291AE6"/>
    <w:rsid w:val="00291BD4"/>
    <w:rsid w:val="00294B4A"/>
    <w:rsid w:val="00296139"/>
    <w:rsid w:val="0029794D"/>
    <w:rsid w:val="00297EEE"/>
    <w:rsid w:val="002A0F8F"/>
    <w:rsid w:val="002A16C1"/>
    <w:rsid w:val="002A3B8D"/>
    <w:rsid w:val="002A50A3"/>
    <w:rsid w:val="002A6826"/>
    <w:rsid w:val="002A7092"/>
    <w:rsid w:val="002B4FD2"/>
    <w:rsid w:val="002C0278"/>
    <w:rsid w:val="002C0838"/>
    <w:rsid w:val="002C153A"/>
    <w:rsid w:val="002E54BE"/>
    <w:rsid w:val="002F2C93"/>
    <w:rsid w:val="00303A4B"/>
    <w:rsid w:val="00307A60"/>
    <w:rsid w:val="0031442D"/>
    <w:rsid w:val="003168FB"/>
    <w:rsid w:val="00317435"/>
    <w:rsid w:val="00322635"/>
    <w:rsid w:val="003324EC"/>
    <w:rsid w:val="00350A74"/>
    <w:rsid w:val="00351131"/>
    <w:rsid w:val="00352B11"/>
    <w:rsid w:val="00360475"/>
    <w:rsid w:val="0036508E"/>
    <w:rsid w:val="00376BE2"/>
    <w:rsid w:val="00380A36"/>
    <w:rsid w:val="003837D3"/>
    <w:rsid w:val="00385E05"/>
    <w:rsid w:val="00385F26"/>
    <w:rsid w:val="00386818"/>
    <w:rsid w:val="0038701E"/>
    <w:rsid w:val="003932C6"/>
    <w:rsid w:val="003939A2"/>
    <w:rsid w:val="003975B2"/>
    <w:rsid w:val="003A2384"/>
    <w:rsid w:val="003A4FE5"/>
    <w:rsid w:val="003A5826"/>
    <w:rsid w:val="003B184F"/>
    <w:rsid w:val="003B28CC"/>
    <w:rsid w:val="003B7CE5"/>
    <w:rsid w:val="003C02EB"/>
    <w:rsid w:val="003C0D5C"/>
    <w:rsid w:val="003C1374"/>
    <w:rsid w:val="003C2DDD"/>
    <w:rsid w:val="003D216B"/>
    <w:rsid w:val="003D57DB"/>
    <w:rsid w:val="003E00B7"/>
    <w:rsid w:val="003E1379"/>
    <w:rsid w:val="003E1B77"/>
    <w:rsid w:val="003E7412"/>
    <w:rsid w:val="003E79FD"/>
    <w:rsid w:val="003F17A8"/>
    <w:rsid w:val="00400EC8"/>
    <w:rsid w:val="004034E8"/>
    <w:rsid w:val="0040659A"/>
    <w:rsid w:val="004129E9"/>
    <w:rsid w:val="00413DE6"/>
    <w:rsid w:val="00420DBB"/>
    <w:rsid w:val="00425B33"/>
    <w:rsid w:val="00426074"/>
    <w:rsid w:val="00433B76"/>
    <w:rsid w:val="00434EE2"/>
    <w:rsid w:val="00443C4B"/>
    <w:rsid w:val="004443B5"/>
    <w:rsid w:val="0046035F"/>
    <w:rsid w:val="00461CC0"/>
    <w:rsid w:val="00463DAC"/>
    <w:rsid w:val="00465BEE"/>
    <w:rsid w:val="00466ED6"/>
    <w:rsid w:val="00470CBD"/>
    <w:rsid w:val="004713AB"/>
    <w:rsid w:val="00473174"/>
    <w:rsid w:val="0048387B"/>
    <w:rsid w:val="0049084A"/>
    <w:rsid w:val="00491935"/>
    <w:rsid w:val="004937DD"/>
    <w:rsid w:val="004964FF"/>
    <w:rsid w:val="00497283"/>
    <w:rsid w:val="004A0BF9"/>
    <w:rsid w:val="004A1DA4"/>
    <w:rsid w:val="004A3E96"/>
    <w:rsid w:val="004A4127"/>
    <w:rsid w:val="004A4EBD"/>
    <w:rsid w:val="004B0B43"/>
    <w:rsid w:val="004B4E66"/>
    <w:rsid w:val="004C1945"/>
    <w:rsid w:val="004C74A2"/>
    <w:rsid w:val="004D0852"/>
    <w:rsid w:val="004D1A20"/>
    <w:rsid w:val="004D558E"/>
    <w:rsid w:val="004D6AB9"/>
    <w:rsid w:val="004D6FDC"/>
    <w:rsid w:val="004F1052"/>
    <w:rsid w:val="00500C81"/>
    <w:rsid w:val="005013B4"/>
    <w:rsid w:val="00512AF9"/>
    <w:rsid w:val="00515DDD"/>
    <w:rsid w:val="00520C1B"/>
    <w:rsid w:val="00522EDB"/>
    <w:rsid w:val="005244E0"/>
    <w:rsid w:val="00540712"/>
    <w:rsid w:val="00562CE8"/>
    <w:rsid w:val="00567CE2"/>
    <w:rsid w:val="00571572"/>
    <w:rsid w:val="0057423A"/>
    <w:rsid w:val="00575FA8"/>
    <w:rsid w:val="00577332"/>
    <w:rsid w:val="00580C18"/>
    <w:rsid w:val="0058418F"/>
    <w:rsid w:val="005A4B10"/>
    <w:rsid w:val="005A583E"/>
    <w:rsid w:val="005B21CB"/>
    <w:rsid w:val="005B2800"/>
    <w:rsid w:val="005B3753"/>
    <w:rsid w:val="005B4D3E"/>
    <w:rsid w:val="005B60C7"/>
    <w:rsid w:val="005C203C"/>
    <w:rsid w:val="005C27BF"/>
    <w:rsid w:val="005C6B9A"/>
    <w:rsid w:val="005D0E7F"/>
    <w:rsid w:val="005D22F6"/>
    <w:rsid w:val="005D5B99"/>
    <w:rsid w:val="005E0B69"/>
    <w:rsid w:val="005E690E"/>
    <w:rsid w:val="005F0353"/>
    <w:rsid w:val="005F2989"/>
    <w:rsid w:val="005F384B"/>
    <w:rsid w:val="005F4206"/>
    <w:rsid w:val="005F6D36"/>
    <w:rsid w:val="005F7562"/>
    <w:rsid w:val="005F7DEF"/>
    <w:rsid w:val="00602E18"/>
    <w:rsid w:val="00603D6E"/>
    <w:rsid w:val="00605CD8"/>
    <w:rsid w:val="00617BD2"/>
    <w:rsid w:val="00617C6C"/>
    <w:rsid w:val="00630975"/>
    <w:rsid w:val="00631C5C"/>
    <w:rsid w:val="0063340F"/>
    <w:rsid w:val="006356D8"/>
    <w:rsid w:val="006365D1"/>
    <w:rsid w:val="006379FD"/>
    <w:rsid w:val="0064095B"/>
    <w:rsid w:val="00651A79"/>
    <w:rsid w:val="00651F18"/>
    <w:rsid w:val="00660112"/>
    <w:rsid w:val="00661C06"/>
    <w:rsid w:val="00664A79"/>
    <w:rsid w:val="00665408"/>
    <w:rsid w:val="006659DA"/>
    <w:rsid w:val="006671BC"/>
    <w:rsid w:val="00675BE2"/>
    <w:rsid w:val="00677A2E"/>
    <w:rsid w:val="006943DB"/>
    <w:rsid w:val="00697875"/>
    <w:rsid w:val="006B018A"/>
    <w:rsid w:val="006B3F8C"/>
    <w:rsid w:val="006B6057"/>
    <w:rsid w:val="006C1DCE"/>
    <w:rsid w:val="006C58C0"/>
    <w:rsid w:val="006C7C2F"/>
    <w:rsid w:val="006D0B94"/>
    <w:rsid w:val="006D2F0F"/>
    <w:rsid w:val="006E0158"/>
    <w:rsid w:val="006E283B"/>
    <w:rsid w:val="006E55EF"/>
    <w:rsid w:val="006F2075"/>
    <w:rsid w:val="006F3BD8"/>
    <w:rsid w:val="006F3E45"/>
    <w:rsid w:val="006F5EC7"/>
    <w:rsid w:val="0070170B"/>
    <w:rsid w:val="007112E3"/>
    <w:rsid w:val="007143EE"/>
    <w:rsid w:val="00716C24"/>
    <w:rsid w:val="00717B7D"/>
    <w:rsid w:val="00724E8F"/>
    <w:rsid w:val="00726723"/>
    <w:rsid w:val="00727013"/>
    <w:rsid w:val="00734D23"/>
    <w:rsid w:val="00735804"/>
    <w:rsid w:val="0074043B"/>
    <w:rsid w:val="00740869"/>
    <w:rsid w:val="00744C3E"/>
    <w:rsid w:val="007468B6"/>
    <w:rsid w:val="00750ABC"/>
    <w:rsid w:val="00751008"/>
    <w:rsid w:val="00751EC3"/>
    <w:rsid w:val="0075476C"/>
    <w:rsid w:val="007574EB"/>
    <w:rsid w:val="00773E6F"/>
    <w:rsid w:val="00774A9C"/>
    <w:rsid w:val="00775F18"/>
    <w:rsid w:val="00776B9D"/>
    <w:rsid w:val="00777339"/>
    <w:rsid w:val="00780A9C"/>
    <w:rsid w:val="0078741F"/>
    <w:rsid w:val="00796661"/>
    <w:rsid w:val="007A2016"/>
    <w:rsid w:val="007A33E0"/>
    <w:rsid w:val="007A3983"/>
    <w:rsid w:val="007B1306"/>
    <w:rsid w:val="007B53F3"/>
    <w:rsid w:val="007B6F1A"/>
    <w:rsid w:val="007B72C8"/>
    <w:rsid w:val="007B7F0D"/>
    <w:rsid w:val="007C0DD2"/>
    <w:rsid w:val="007C16DF"/>
    <w:rsid w:val="007C1B42"/>
    <w:rsid w:val="007C4B64"/>
    <w:rsid w:val="007C581B"/>
    <w:rsid w:val="007C7704"/>
    <w:rsid w:val="007D1B75"/>
    <w:rsid w:val="007D235E"/>
    <w:rsid w:val="007D243E"/>
    <w:rsid w:val="007D7D76"/>
    <w:rsid w:val="007E112B"/>
    <w:rsid w:val="007E169E"/>
    <w:rsid w:val="007E34F1"/>
    <w:rsid w:val="007F12CE"/>
    <w:rsid w:val="007F4F01"/>
    <w:rsid w:val="007F5528"/>
    <w:rsid w:val="00810481"/>
    <w:rsid w:val="008114E3"/>
    <w:rsid w:val="0081613F"/>
    <w:rsid w:val="00825D77"/>
    <w:rsid w:val="00826211"/>
    <w:rsid w:val="0083223B"/>
    <w:rsid w:val="008355CE"/>
    <w:rsid w:val="00836402"/>
    <w:rsid w:val="00840C32"/>
    <w:rsid w:val="00842338"/>
    <w:rsid w:val="00843263"/>
    <w:rsid w:val="00843433"/>
    <w:rsid w:val="0085503B"/>
    <w:rsid w:val="00856885"/>
    <w:rsid w:val="00862A87"/>
    <w:rsid w:val="00866483"/>
    <w:rsid w:val="00874B91"/>
    <w:rsid w:val="0087779D"/>
    <w:rsid w:val="00881E45"/>
    <w:rsid w:val="00886A38"/>
    <w:rsid w:val="00890669"/>
    <w:rsid w:val="008926E0"/>
    <w:rsid w:val="008951E1"/>
    <w:rsid w:val="008A5C64"/>
    <w:rsid w:val="008B2379"/>
    <w:rsid w:val="008B2824"/>
    <w:rsid w:val="008B4210"/>
    <w:rsid w:val="008C0987"/>
    <w:rsid w:val="008C1115"/>
    <w:rsid w:val="008E5643"/>
    <w:rsid w:val="008E7BC9"/>
    <w:rsid w:val="008F067F"/>
    <w:rsid w:val="008F2E0C"/>
    <w:rsid w:val="008F645B"/>
    <w:rsid w:val="00901DAB"/>
    <w:rsid w:val="009044E8"/>
    <w:rsid w:val="009110D2"/>
    <w:rsid w:val="00912C2E"/>
    <w:rsid w:val="00924500"/>
    <w:rsid w:val="00941EF3"/>
    <w:rsid w:val="00943C22"/>
    <w:rsid w:val="00945180"/>
    <w:rsid w:val="00950EB5"/>
    <w:rsid w:val="00950F65"/>
    <w:rsid w:val="009538D1"/>
    <w:rsid w:val="00954014"/>
    <w:rsid w:val="00954F72"/>
    <w:rsid w:val="009567C4"/>
    <w:rsid w:val="00962609"/>
    <w:rsid w:val="009710BA"/>
    <w:rsid w:val="0097514B"/>
    <w:rsid w:val="009764CF"/>
    <w:rsid w:val="009769B9"/>
    <w:rsid w:val="009814BA"/>
    <w:rsid w:val="009847B9"/>
    <w:rsid w:val="00986E8C"/>
    <w:rsid w:val="00994F58"/>
    <w:rsid w:val="009A0763"/>
    <w:rsid w:val="009A41AE"/>
    <w:rsid w:val="009A5C96"/>
    <w:rsid w:val="009A7968"/>
    <w:rsid w:val="009B070B"/>
    <w:rsid w:val="009C4702"/>
    <w:rsid w:val="009F4075"/>
    <w:rsid w:val="00A06E2F"/>
    <w:rsid w:val="00A06F80"/>
    <w:rsid w:val="00A07902"/>
    <w:rsid w:val="00A12FBD"/>
    <w:rsid w:val="00A140DD"/>
    <w:rsid w:val="00A14A1E"/>
    <w:rsid w:val="00A175D3"/>
    <w:rsid w:val="00A24EB9"/>
    <w:rsid w:val="00A333F8"/>
    <w:rsid w:val="00A37FCC"/>
    <w:rsid w:val="00A43883"/>
    <w:rsid w:val="00A44346"/>
    <w:rsid w:val="00A46D6D"/>
    <w:rsid w:val="00A56B8C"/>
    <w:rsid w:val="00A64564"/>
    <w:rsid w:val="00A81F1A"/>
    <w:rsid w:val="00A85307"/>
    <w:rsid w:val="00A9321B"/>
    <w:rsid w:val="00A94C12"/>
    <w:rsid w:val="00A977F5"/>
    <w:rsid w:val="00AA25C2"/>
    <w:rsid w:val="00AB519D"/>
    <w:rsid w:val="00AC0342"/>
    <w:rsid w:val="00AC1EDC"/>
    <w:rsid w:val="00AC21B8"/>
    <w:rsid w:val="00AD567C"/>
    <w:rsid w:val="00AE2BBD"/>
    <w:rsid w:val="00AF54B1"/>
    <w:rsid w:val="00B0593F"/>
    <w:rsid w:val="00B05A2D"/>
    <w:rsid w:val="00B114FB"/>
    <w:rsid w:val="00B134C8"/>
    <w:rsid w:val="00B20104"/>
    <w:rsid w:val="00B25409"/>
    <w:rsid w:val="00B503D2"/>
    <w:rsid w:val="00B5155C"/>
    <w:rsid w:val="00B562C1"/>
    <w:rsid w:val="00B62483"/>
    <w:rsid w:val="00B63641"/>
    <w:rsid w:val="00B70B1D"/>
    <w:rsid w:val="00B728A3"/>
    <w:rsid w:val="00B74129"/>
    <w:rsid w:val="00B77F7D"/>
    <w:rsid w:val="00B80060"/>
    <w:rsid w:val="00B8436E"/>
    <w:rsid w:val="00B927B8"/>
    <w:rsid w:val="00B93211"/>
    <w:rsid w:val="00B96D6C"/>
    <w:rsid w:val="00BA4658"/>
    <w:rsid w:val="00BB1FC4"/>
    <w:rsid w:val="00BB51F5"/>
    <w:rsid w:val="00BC5476"/>
    <w:rsid w:val="00BD2261"/>
    <w:rsid w:val="00BE3357"/>
    <w:rsid w:val="00BE5A19"/>
    <w:rsid w:val="00C00EAB"/>
    <w:rsid w:val="00C0543A"/>
    <w:rsid w:val="00C1090E"/>
    <w:rsid w:val="00C234B6"/>
    <w:rsid w:val="00C253D4"/>
    <w:rsid w:val="00C37400"/>
    <w:rsid w:val="00C52D93"/>
    <w:rsid w:val="00C6122B"/>
    <w:rsid w:val="00C63DB1"/>
    <w:rsid w:val="00C64B41"/>
    <w:rsid w:val="00C65E97"/>
    <w:rsid w:val="00C765B1"/>
    <w:rsid w:val="00C828A4"/>
    <w:rsid w:val="00C82ACF"/>
    <w:rsid w:val="00C91C42"/>
    <w:rsid w:val="00C96E3D"/>
    <w:rsid w:val="00C9731B"/>
    <w:rsid w:val="00CA0180"/>
    <w:rsid w:val="00CA4BD1"/>
    <w:rsid w:val="00CA5F56"/>
    <w:rsid w:val="00CB0CED"/>
    <w:rsid w:val="00CB39A0"/>
    <w:rsid w:val="00CB432D"/>
    <w:rsid w:val="00CB7679"/>
    <w:rsid w:val="00CC1EE6"/>
    <w:rsid w:val="00CC305D"/>
    <w:rsid w:val="00CC4111"/>
    <w:rsid w:val="00CC6040"/>
    <w:rsid w:val="00CC6228"/>
    <w:rsid w:val="00CD3E2F"/>
    <w:rsid w:val="00CD49CF"/>
    <w:rsid w:val="00CD5210"/>
    <w:rsid w:val="00CE0C6D"/>
    <w:rsid w:val="00CE64EB"/>
    <w:rsid w:val="00CF25B5"/>
    <w:rsid w:val="00CF3559"/>
    <w:rsid w:val="00CF77D2"/>
    <w:rsid w:val="00D0532D"/>
    <w:rsid w:val="00D07C3A"/>
    <w:rsid w:val="00D14451"/>
    <w:rsid w:val="00D14455"/>
    <w:rsid w:val="00D144E1"/>
    <w:rsid w:val="00D233B0"/>
    <w:rsid w:val="00D27101"/>
    <w:rsid w:val="00D27258"/>
    <w:rsid w:val="00D34CB7"/>
    <w:rsid w:val="00D40C45"/>
    <w:rsid w:val="00D412D6"/>
    <w:rsid w:val="00D47BF0"/>
    <w:rsid w:val="00D555B6"/>
    <w:rsid w:val="00D60F53"/>
    <w:rsid w:val="00D6189D"/>
    <w:rsid w:val="00D67E52"/>
    <w:rsid w:val="00D70739"/>
    <w:rsid w:val="00D73AC8"/>
    <w:rsid w:val="00D77F9B"/>
    <w:rsid w:val="00D81CBA"/>
    <w:rsid w:val="00D9081F"/>
    <w:rsid w:val="00D97074"/>
    <w:rsid w:val="00DA0219"/>
    <w:rsid w:val="00DA206A"/>
    <w:rsid w:val="00DA24B2"/>
    <w:rsid w:val="00DA2B5F"/>
    <w:rsid w:val="00DA6011"/>
    <w:rsid w:val="00DB62E8"/>
    <w:rsid w:val="00DC4CEB"/>
    <w:rsid w:val="00DC75FD"/>
    <w:rsid w:val="00DC7EA1"/>
    <w:rsid w:val="00DD641B"/>
    <w:rsid w:val="00DE7E6F"/>
    <w:rsid w:val="00DF2B64"/>
    <w:rsid w:val="00E00A47"/>
    <w:rsid w:val="00E00F42"/>
    <w:rsid w:val="00E03E77"/>
    <w:rsid w:val="00E047BD"/>
    <w:rsid w:val="00E06FAE"/>
    <w:rsid w:val="00E07C2F"/>
    <w:rsid w:val="00E1129A"/>
    <w:rsid w:val="00E11B07"/>
    <w:rsid w:val="00E1390B"/>
    <w:rsid w:val="00E16F23"/>
    <w:rsid w:val="00E20974"/>
    <w:rsid w:val="00E35972"/>
    <w:rsid w:val="00E40C85"/>
    <w:rsid w:val="00E41E47"/>
    <w:rsid w:val="00E51332"/>
    <w:rsid w:val="00E63331"/>
    <w:rsid w:val="00E66478"/>
    <w:rsid w:val="00E727C9"/>
    <w:rsid w:val="00E73410"/>
    <w:rsid w:val="00E7647C"/>
    <w:rsid w:val="00E82DEE"/>
    <w:rsid w:val="00E841D3"/>
    <w:rsid w:val="00E84BF5"/>
    <w:rsid w:val="00E84EC4"/>
    <w:rsid w:val="00E91430"/>
    <w:rsid w:val="00E93200"/>
    <w:rsid w:val="00E93B6B"/>
    <w:rsid w:val="00E96C10"/>
    <w:rsid w:val="00EA3DA5"/>
    <w:rsid w:val="00EB2DE8"/>
    <w:rsid w:val="00EC3677"/>
    <w:rsid w:val="00EC4725"/>
    <w:rsid w:val="00ED0EAE"/>
    <w:rsid w:val="00ED2CF5"/>
    <w:rsid w:val="00EE6CD3"/>
    <w:rsid w:val="00F21B8F"/>
    <w:rsid w:val="00F246F4"/>
    <w:rsid w:val="00F3028B"/>
    <w:rsid w:val="00F60429"/>
    <w:rsid w:val="00F63BDF"/>
    <w:rsid w:val="00F678BD"/>
    <w:rsid w:val="00F737E5"/>
    <w:rsid w:val="00F76EFC"/>
    <w:rsid w:val="00F808C5"/>
    <w:rsid w:val="00F825D0"/>
    <w:rsid w:val="00F837F4"/>
    <w:rsid w:val="00F9280D"/>
    <w:rsid w:val="00F95FBB"/>
    <w:rsid w:val="00F9777B"/>
    <w:rsid w:val="00FA4883"/>
    <w:rsid w:val="00FB139F"/>
    <w:rsid w:val="00FB61CE"/>
    <w:rsid w:val="00FB7144"/>
    <w:rsid w:val="00FB7A14"/>
    <w:rsid w:val="00FC5831"/>
    <w:rsid w:val="00FD0460"/>
    <w:rsid w:val="00FD41E3"/>
    <w:rsid w:val="00FD46FC"/>
    <w:rsid w:val="00FD642B"/>
    <w:rsid w:val="00FE04D2"/>
    <w:rsid w:val="00FE125F"/>
    <w:rsid w:val="00FE2997"/>
    <w:rsid w:val="00FE79E6"/>
    <w:rsid w:val="00FF512A"/>
    <w:rsid w:val="00FF55F8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9367A1A-2DFF-4D59-92C9-3A240DB1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7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137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13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3C137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137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137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13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137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137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137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1374"/>
  </w:style>
  <w:style w:type="character" w:customStyle="1" w:styleId="WW8Num1z1">
    <w:name w:val="WW8Num1z1"/>
    <w:rsid w:val="003C1374"/>
  </w:style>
  <w:style w:type="character" w:customStyle="1" w:styleId="WW8Num1z2">
    <w:name w:val="WW8Num1z2"/>
    <w:rsid w:val="003C1374"/>
  </w:style>
  <w:style w:type="character" w:customStyle="1" w:styleId="WW8Num1z3">
    <w:name w:val="WW8Num1z3"/>
    <w:rsid w:val="003C1374"/>
  </w:style>
  <w:style w:type="character" w:customStyle="1" w:styleId="WW8Num1z4">
    <w:name w:val="WW8Num1z4"/>
    <w:rsid w:val="003C1374"/>
  </w:style>
  <w:style w:type="character" w:customStyle="1" w:styleId="WW8Num1z5">
    <w:name w:val="WW8Num1z5"/>
    <w:rsid w:val="003C1374"/>
  </w:style>
  <w:style w:type="character" w:customStyle="1" w:styleId="WW8Num1z6">
    <w:name w:val="WW8Num1z6"/>
    <w:rsid w:val="003C1374"/>
  </w:style>
  <w:style w:type="character" w:customStyle="1" w:styleId="WW8Num1z7">
    <w:name w:val="WW8Num1z7"/>
    <w:rsid w:val="003C1374"/>
  </w:style>
  <w:style w:type="character" w:customStyle="1" w:styleId="WW8Num1z8">
    <w:name w:val="WW8Num1z8"/>
    <w:rsid w:val="003C1374"/>
  </w:style>
  <w:style w:type="character" w:customStyle="1" w:styleId="31">
    <w:name w:val="Основной шрифт абзаца3"/>
    <w:rsid w:val="003C1374"/>
  </w:style>
  <w:style w:type="character" w:customStyle="1" w:styleId="20">
    <w:name w:val="Основной шрифт абзаца2"/>
    <w:rsid w:val="003C1374"/>
  </w:style>
  <w:style w:type="character" w:customStyle="1" w:styleId="WW8Num2z0">
    <w:name w:val="WW8Num2z0"/>
    <w:rsid w:val="003C137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1374"/>
    <w:rPr>
      <w:rFonts w:ascii="Courier New" w:hAnsi="Courier New" w:cs="Courier New" w:hint="default"/>
    </w:rPr>
  </w:style>
  <w:style w:type="character" w:customStyle="1" w:styleId="WW8Num2z2">
    <w:name w:val="WW8Num2z2"/>
    <w:rsid w:val="003C1374"/>
    <w:rPr>
      <w:rFonts w:ascii="Wingdings" w:hAnsi="Wingdings" w:cs="Wingdings" w:hint="default"/>
    </w:rPr>
  </w:style>
  <w:style w:type="character" w:customStyle="1" w:styleId="WW8Num2z3">
    <w:name w:val="WW8Num2z3"/>
    <w:rsid w:val="003C1374"/>
    <w:rPr>
      <w:rFonts w:ascii="Symbol" w:hAnsi="Symbol" w:cs="Symbol" w:hint="default"/>
    </w:rPr>
  </w:style>
  <w:style w:type="character" w:customStyle="1" w:styleId="WW8Num3z0">
    <w:name w:val="WW8Num3z0"/>
    <w:rsid w:val="003C1374"/>
  </w:style>
  <w:style w:type="character" w:customStyle="1" w:styleId="WW8Num3z1">
    <w:name w:val="WW8Num3z1"/>
    <w:rsid w:val="003C1374"/>
  </w:style>
  <w:style w:type="character" w:customStyle="1" w:styleId="WW8Num3z2">
    <w:name w:val="WW8Num3z2"/>
    <w:rsid w:val="003C1374"/>
  </w:style>
  <w:style w:type="character" w:customStyle="1" w:styleId="WW8Num3z3">
    <w:name w:val="WW8Num3z3"/>
    <w:rsid w:val="003C1374"/>
  </w:style>
  <w:style w:type="character" w:customStyle="1" w:styleId="WW8Num3z4">
    <w:name w:val="WW8Num3z4"/>
    <w:rsid w:val="003C1374"/>
  </w:style>
  <w:style w:type="character" w:customStyle="1" w:styleId="WW8Num3z5">
    <w:name w:val="WW8Num3z5"/>
    <w:rsid w:val="003C1374"/>
  </w:style>
  <w:style w:type="character" w:customStyle="1" w:styleId="WW8Num3z6">
    <w:name w:val="WW8Num3z6"/>
    <w:rsid w:val="003C1374"/>
  </w:style>
  <w:style w:type="character" w:customStyle="1" w:styleId="WW8Num3z7">
    <w:name w:val="WW8Num3z7"/>
    <w:rsid w:val="003C1374"/>
  </w:style>
  <w:style w:type="character" w:customStyle="1" w:styleId="WW8Num3z8">
    <w:name w:val="WW8Num3z8"/>
    <w:rsid w:val="003C1374"/>
  </w:style>
  <w:style w:type="character" w:customStyle="1" w:styleId="WW8Num4z0">
    <w:name w:val="WW8Num4z0"/>
    <w:rsid w:val="003C1374"/>
  </w:style>
  <w:style w:type="character" w:customStyle="1" w:styleId="WW8Num4z1">
    <w:name w:val="WW8Num4z1"/>
    <w:rsid w:val="003C1374"/>
  </w:style>
  <w:style w:type="character" w:customStyle="1" w:styleId="WW8Num4z2">
    <w:name w:val="WW8Num4z2"/>
    <w:rsid w:val="003C1374"/>
  </w:style>
  <w:style w:type="character" w:customStyle="1" w:styleId="WW8Num4z3">
    <w:name w:val="WW8Num4z3"/>
    <w:rsid w:val="003C1374"/>
  </w:style>
  <w:style w:type="character" w:customStyle="1" w:styleId="WW8Num4z4">
    <w:name w:val="WW8Num4z4"/>
    <w:rsid w:val="003C1374"/>
  </w:style>
  <w:style w:type="character" w:customStyle="1" w:styleId="WW8Num4z5">
    <w:name w:val="WW8Num4z5"/>
    <w:rsid w:val="003C1374"/>
  </w:style>
  <w:style w:type="character" w:customStyle="1" w:styleId="WW8Num4z6">
    <w:name w:val="WW8Num4z6"/>
    <w:rsid w:val="003C1374"/>
  </w:style>
  <w:style w:type="character" w:customStyle="1" w:styleId="WW8Num4z7">
    <w:name w:val="WW8Num4z7"/>
    <w:rsid w:val="003C1374"/>
  </w:style>
  <w:style w:type="character" w:customStyle="1" w:styleId="WW8Num4z8">
    <w:name w:val="WW8Num4z8"/>
    <w:rsid w:val="003C1374"/>
  </w:style>
  <w:style w:type="character" w:customStyle="1" w:styleId="WW8Num5z0">
    <w:name w:val="WW8Num5z0"/>
    <w:rsid w:val="003C1374"/>
  </w:style>
  <w:style w:type="character" w:customStyle="1" w:styleId="WW8Num5z1">
    <w:name w:val="WW8Num5z1"/>
    <w:rsid w:val="003C1374"/>
  </w:style>
  <w:style w:type="character" w:customStyle="1" w:styleId="WW8Num5z2">
    <w:name w:val="WW8Num5z2"/>
    <w:rsid w:val="003C1374"/>
  </w:style>
  <w:style w:type="character" w:customStyle="1" w:styleId="WW8Num5z3">
    <w:name w:val="WW8Num5z3"/>
    <w:rsid w:val="003C1374"/>
  </w:style>
  <w:style w:type="character" w:customStyle="1" w:styleId="WW8Num5z4">
    <w:name w:val="WW8Num5z4"/>
    <w:rsid w:val="003C1374"/>
  </w:style>
  <w:style w:type="character" w:customStyle="1" w:styleId="WW8Num5z5">
    <w:name w:val="WW8Num5z5"/>
    <w:rsid w:val="003C1374"/>
  </w:style>
  <w:style w:type="character" w:customStyle="1" w:styleId="WW8Num5z6">
    <w:name w:val="WW8Num5z6"/>
    <w:rsid w:val="003C1374"/>
  </w:style>
  <w:style w:type="character" w:customStyle="1" w:styleId="WW8Num5z7">
    <w:name w:val="WW8Num5z7"/>
    <w:rsid w:val="003C1374"/>
  </w:style>
  <w:style w:type="character" w:customStyle="1" w:styleId="WW8Num5z8">
    <w:name w:val="WW8Num5z8"/>
    <w:rsid w:val="003C1374"/>
  </w:style>
  <w:style w:type="character" w:customStyle="1" w:styleId="WW8Num6z0">
    <w:name w:val="WW8Num6z0"/>
    <w:rsid w:val="003C137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1374"/>
    <w:rPr>
      <w:rFonts w:ascii="Courier New" w:hAnsi="Courier New" w:cs="Courier New" w:hint="default"/>
    </w:rPr>
  </w:style>
  <w:style w:type="character" w:customStyle="1" w:styleId="WW8Num6z2">
    <w:name w:val="WW8Num6z2"/>
    <w:rsid w:val="003C1374"/>
    <w:rPr>
      <w:rFonts w:ascii="Wingdings" w:hAnsi="Wingdings" w:cs="Wingdings" w:hint="default"/>
    </w:rPr>
  </w:style>
  <w:style w:type="character" w:customStyle="1" w:styleId="WW8Num6z3">
    <w:name w:val="WW8Num6z3"/>
    <w:rsid w:val="003C1374"/>
    <w:rPr>
      <w:rFonts w:ascii="Symbol" w:hAnsi="Symbol" w:cs="Symbol" w:hint="default"/>
    </w:rPr>
  </w:style>
  <w:style w:type="character" w:customStyle="1" w:styleId="WW8Num7z0">
    <w:name w:val="WW8Num7z0"/>
    <w:rsid w:val="003C1374"/>
  </w:style>
  <w:style w:type="character" w:customStyle="1" w:styleId="WW8Num7z1">
    <w:name w:val="WW8Num7z1"/>
    <w:rsid w:val="003C1374"/>
  </w:style>
  <w:style w:type="character" w:customStyle="1" w:styleId="WW8Num7z2">
    <w:name w:val="WW8Num7z2"/>
    <w:rsid w:val="003C1374"/>
  </w:style>
  <w:style w:type="character" w:customStyle="1" w:styleId="WW8Num7z3">
    <w:name w:val="WW8Num7z3"/>
    <w:rsid w:val="003C1374"/>
  </w:style>
  <w:style w:type="character" w:customStyle="1" w:styleId="WW8Num7z4">
    <w:name w:val="WW8Num7z4"/>
    <w:rsid w:val="003C1374"/>
  </w:style>
  <w:style w:type="character" w:customStyle="1" w:styleId="WW8Num7z5">
    <w:name w:val="WW8Num7z5"/>
    <w:rsid w:val="003C1374"/>
  </w:style>
  <w:style w:type="character" w:customStyle="1" w:styleId="WW8Num7z6">
    <w:name w:val="WW8Num7z6"/>
    <w:rsid w:val="003C1374"/>
  </w:style>
  <w:style w:type="character" w:customStyle="1" w:styleId="WW8Num7z7">
    <w:name w:val="WW8Num7z7"/>
    <w:rsid w:val="003C1374"/>
  </w:style>
  <w:style w:type="character" w:customStyle="1" w:styleId="WW8Num7z8">
    <w:name w:val="WW8Num7z8"/>
    <w:rsid w:val="003C1374"/>
  </w:style>
  <w:style w:type="character" w:customStyle="1" w:styleId="WW8Num8z0">
    <w:name w:val="WW8Num8z0"/>
    <w:rsid w:val="003C1374"/>
  </w:style>
  <w:style w:type="character" w:customStyle="1" w:styleId="WW8Num8z1">
    <w:name w:val="WW8Num8z1"/>
    <w:rsid w:val="003C1374"/>
  </w:style>
  <w:style w:type="character" w:customStyle="1" w:styleId="WW8Num8z2">
    <w:name w:val="WW8Num8z2"/>
    <w:rsid w:val="003C1374"/>
  </w:style>
  <w:style w:type="character" w:customStyle="1" w:styleId="WW8Num8z3">
    <w:name w:val="WW8Num8z3"/>
    <w:rsid w:val="003C1374"/>
  </w:style>
  <w:style w:type="character" w:customStyle="1" w:styleId="WW8Num8z4">
    <w:name w:val="WW8Num8z4"/>
    <w:rsid w:val="003C1374"/>
  </w:style>
  <w:style w:type="character" w:customStyle="1" w:styleId="WW8Num8z5">
    <w:name w:val="WW8Num8z5"/>
    <w:rsid w:val="003C1374"/>
  </w:style>
  <w:style w:type="character" w:customStyle="1" w:styleId="WW8Num8z6">
    <w:name w:val="WW8Num8z6"/>
    <w:rsid w:val="003C1374"/>
  </w:style>
  <w:style w:type="character" w:customStyle="1" w:styleId="WW8Num8z7">
    <w:name w:val="WW8Num8z7"/>
    <w:rsid w:val="003C1374"/>
  </w:style>
  <w:style w:type="character" w:customStyle="1" w:styleId="WW8Num8z8">
    <w:name w:val="WW8Num8z8"/>
    <w:rsid w:val="003C1374"/>
  </w:style>
  <w:style w:type="character" w:customStyle="1" w:styleId="WW8Num9z0">
    <w:name w:val="WW8Num9z0"/>
    <w:rsid w:val="003C1374"/>
  </w:style>
  <w:style w:type="character" w:customStyle="1" w:styleId="WW8Num9z1">
    <w:name w:val="WW8Num9z1"/>
    <w:rsid w:val="003C1374"/>
  </w:style>
  <w:style w:type="character" w:customStyle="1" w:styleId="WW8Num9z2">
    <w:name w:val="WW8Num9z2"/>
    <w:rsid w:val="003C1374"/>
  </w:style>
  <w:style w:type="character" w:customStyle="1" w:styleId="WW8Num9z3">
    <w:name w:val="WW8Num9z3"/>
    <w:rsid w:val="003C1374"/>
  </w:style>
  <w:style w:type="character" w:customStyle="1" w:styleId="WW8Num9z4">
    <w:name w:val="WW8Num9z4"/>
    <w:rsid w:val="003C1374"/>
  </w:style>
  <w:style w:type="character" w:customStyle="1" w:styleId="WW8Num9z5">
    <w:name w:val="WW8Num9z5"/>
    <w:rsid w:val="003C1374"/>
  </w:style>
  <w:style w:type="character" w:customStyle="1" w:styleId="WW8Num9z6">
    <w:name w:val="WW8Num9z6"/>
    <w:rsid w:val="003C1374"/>
  </w:style>
  <w:style w:type="character" w:customStyle="1" w:styleId="WW8Num9z7">
    <w:name w:val="WW8Num9z7"/>
    <w:rsid w:val="003C1374"/>
  </w:style>
  <w:style w:type="character" w:customStyle="1" w:styleId="WW8Num9z8">
    <w:name w:val="WW8Num9z8"/>
    <w:rsid w:val="003C1374"/>
  </w:style>
  <w:style w:type="character" w:customStyle="1" w:styleId="WW8Num10z0">
    <w:name w:val="WW8Num10z0"/>
    <w:rsid w:val="003C1374"/>
  </w:style>
  <w:style w:type="character" w:customStyle="1" w:styleId="WW8Num10z1">
    <w:name w:val="WW8Num10z1"/>
    <w:rsid w:val="003C1374"/>
  </w:style>
  <w:style w:type="character" w:customStyle="1" w:styleId="WW8Num10z2">
    <w:name w:val="WW8Num10z2"/>
    <w:rsid w:val="003C1374"/>
  </w:style>
  <w:style w:type="character" w:customStyle="1" w:styleId="WW8Num10z3">
    <w:name w:val="WW8Num10z3"/>
    <w:rsid w:val="003C1374"/>
  </w:style>
  <w:style w:type="character" w:customStyle="1" w:styleId="WW8Num10z4">
    <w:name w:val="WW8Num10z4"/>
    <w:rsid w:val="003C1374"/>
  </w:style>
  <w:style w:type="character" w:customStyle="1" w:styleId="WW8Num10z5">
    <w:name w:val="WW8Num10z5"/>
    <w:rsid w:val="003C1374"/>
  </w:style>
  <w:style w:type="character" w:customStyle="1" w:styleId="WW8Num10z6">
    <w:name w:val="WW8Num10z6"/>
    <w:rsid w:val="003C1374"/>
  </w:style>
  <w:style w:type="character" w:customStyle="1" w:styleId="WW8Num10z7">
    <w:name w:val="WW8Num10z7"/>
    <w:rsid w:val="003C1374"/>
  </w:style>
  <w:style w:type="character" w:customStyle="1" w:styleId="WW8Num10z8">
    <w:name w:val="WW8Num10z8"/>
    <w:rsid w:val="003C1374"/>
  </w:style>
  <w:style w:type="character" w:customStyle="1" w:styleId="WW8Num11z0">
    <w:name w:val="WW8Num11z0"/>
    <w:rsid w:val="003C1374"/>
  </w:style>
  <w:style w:type="character" w:customStyle="1" w:styleId="WW8Num11z1">
    <w:name w:val="WW8Num11z1"/>
    <w:rsid w:val="003C1374"/>
  </w:style>
  <w:style w:type="character" w:customStyle="1" w:styleId="WW8Num11z2">
    <w:name w:val="WW8Num11z2"/>
    <w:rsid w:val="003C1374"/>
  </w:style>
  <w:style w:type="character" w:customStyle="1" w:styleId="WW8Num11z3">
    <w:name w:val="WW8Num11z3"/>
    <w:rsid w:val="003C1374"/>
  </w:style>
  <w:style w:type="character" w:customStyle="1" w:styleId="WW8Num11z4">
    <w:name w:val="WW8Num11z4"/>
    <w:rsid w:val="003C1374"/>
  </w:style>
  <w:style w:type="character" w:customStyle="1" w:styleId="WW8Num11z5">
    <w:name w:val="WW8Num11z5"/>
    <w:rsid w:val="003C1374"/>
  </w:style>
  <w:style w:type="character" w:customStyle="1" w:styleId="WW8Num11z6">
    <w:name w:val="WW8Num11z6"/>
    <w:rsid w:val="003C1374"/>
  </w:style>
  <w:style w:type="character" w:customStyle="1" w:styleId="WW8Num11z7">
    <w:name w:val="WW8Num11z7"/>
    <w:rsid w:val="003C1374"/>
  </w:style>
  <w:style w:type="character" w:customStyle="1" w:styleId="WW8Num11z8">
    <w:name w:val="WW8Num11z8"/>
    <w:rsid w:val="003C1374"/>
  </w:style>
  <w:style w:type="character" w:customStyle="1" w:styleId="WW8Num12z0">
    <w:name w:val="WW8Num12z0"/>
    <w:rsid w:val="003C1374"/>
  </w:style>
  <w:style w:type="character" w:customStyle="1" w:styleId="WW8Num12z1">
    <w:name w:val="WW8Num12z1"/>
    <w:rsid w:val="003C1374"/>
  </w:style>
  <w:style w:type="character" w:customStyle="1" w:styleId="WW8Num12z2">
    <w:name w:val="WW8Num12z2"/>
    <w:rsid w:val="003C1374"/>
  </w:style>
  <w:style w:type="character" w:customStyle="1" w:styleId="WW8Num12z3">
    <w:name w:val="WW8Num12z3"/>
    <w:rsid w:val="003C1374"/>
  </w:style>
  <w:style w:type="character" w:customStyle="1" w:styleId="WW8Num12z4">
    <w:name w:val="WW8Num12z4"/>
    <w:rsid w:val="003C1374"/>
  </w:style>
  <w:style w:type="character" w:customStyle="1" w:styleId="WW8Num12z5">
    <w:name w:val="WW8Num12z5"/>
    <w:rsid w:val="003C1374"/>
  </w:style>
  <w:style w:type="character" w:customStyle="1" w:styleId="WW8Num12z6">
    <w:name w:val="WW8Num12z6"/>
    <w:rsid w:val="003C1374"/>
  </w:style>
  <w:style w:type="character" w:customStyle="1" w:styleId="WW8Num12z7">
    <w:name w:val="WW8Num12z7"/>
    <w:rsid w:val="003C1374"/>
  </w:style>
  <w:style w:type="character" w:customStyle="1" w:styleId="WW8Num12z8">
    <w:name w:val="WW8Num12z8"/>
    <w:rsid w:val="003C1374"/>
  </w:style>
  <w:style w:type="character" w:customStyle="1" w:styleId="WW8Num13z0">
    <w:name w:val="WW8Num13z0"/>
    <w:rsid w:val="003C1374"/>
  </w:style>
  <w:style w:type="character" w:customStyle="1" w:styleId="WW8Num13z1">
    <w:name w:val="WW8Num13z1"/>
    <w:rsid w:val="003C1374"/>
  </w:style>
  <w:style w:type="character" w:customStyle="1" w:styleId="WW8Num13z2">
    <w:name w:val="WW8Num13z2"/>
    <w:rsid w:val="003C1374"/>
  </w:style>
  <w:style w:type="character" w:customStyle="1" w:styleId="WW8Num13z3">
    <w:name w:val="WW8Num13z3"/>
    <w:rsid w:val="003C1374"/>
  </w:style>
  <w:style w:type="character" w:customStyle="1" w:styleId="WW8Num13z4">
    <w:name w:val="WW8Num13z4"/>
    <w:rsid w:val="003C1374"/>
  </w:style>
  <w:style w:type="character" w:customStyle="1" w:styleId="WW8Num13z5">
    <w:name w:val="WW8Num13z5"/>
    <w:rsid w:val="003C1374"/>
  </w:style>
  <w:style w:type="character" w:customStyle="1" w:styleId="WW8Num13z6">
    <w:name w:val="WW8Num13z6"/>
    <w:rsid w:val="003C1374"/>
  </w:style>
  <w:style w:type="character" w:customStyle="1" w:styleId="WW8Num13z7">
    <w:name w:val="WW8Num13z7"/>
    <w:rsid w:val="003C1374"/>
  </w:style>
  <w:style w:type="character" w:customStyle="1" w:styleId="WW8Num13z8">
    <w:name w:val="WW8Num13z8"/>
    <w:rsid w:val="003C1374"/>
  </w:style>
  <w:style w:type="character" w:customStyle="1" w:styleId="WW8Num14z0">
    <w:name w:val="WW8Num14z0"/>
    <w:rsid w:val="003C1374"/>
  </w:style>
  <w:style w:type="character" w:customStyle="1" w:styleId="WW8Num14z1">
    <w:name w:val="WW8Num14z1"/>
    <w:rsid w:val="003C1374"/>
  </w:style>
  <w:style w:type="character" w:customStyle="1" w:styleId="WW8Num14z2">
    <w:name w:val="WW8Num14z2"/>
    <w:rsid w:val="003C1374"/>
  </w:style>
  <w:style w:type="character" w:customStyle="1" w:styleId="WW8Num14z3">
    <w:name w:val="WW8Num14z3"/>
    <w:rsid w:val="003C1374"/>
  </w:style>
  <w:style w:type="character" w:customStyle="1" w:styleId="WW8Num14z4">
    <w:name w:val="WW8Num14z4"/>
    <w:rsid w:val="003C1374"/>
  </w:style>
  <w:style w:type="character" w:customStyle="1" w:styleId="WW8Num14z5">
    <w:name w:val="WW8Num14z5"/>
    <w:rsid w:val="003C1374"/>
  </w:style>
  <w:style w:type="character" w:customStyle="1" w:styleId="WW8Num14z6">
    <w:name w:val="WW8Num14z6"/>
    <w:rsid w:val="003C1374"/>
  </w:style>
  <w:style w:type="character" w:customStyle="1" w:styleId="WW8Num14z7">
    <w:name w:val="WW8Num14z7"/>
    <w:rsid w:val="003C1374"/>
  </w:style>
  <w:style w:type="character" w:customStyle="1" w:styleId="WW8Num14z8">
    <w:name w:val="WW8Num14z8"/>
    <w:rsid w:val="003C1374"/>
  </w:style>
  <w:style w:type="character" w:customStyle="1" w:styleId="WW8Num15z0">
    <w:name w:val="WW8Num15z0"/>
    <w:rsid w:val="003C1374"/>
  </w:style>
  <w:style w:type="character" w:customStyle="1" w:styleId="WW8Num15z1">
    <w:name w:val="WW8Num15z1"/>
    <w:rsid w:val="003C1374"/>
  </w:style>
  <w:style w:type="character" w:customStyle="1" w:styleId="WW8Num15z2">
    <w:name w:val="WW8Num15z2"/>
    <w:rsid w:val="003C1374"/>
  </w:style>
  <w:style w:type="character" w:customStyle="1" w:styleId="WW8Num15z3">
    <w:name w:val="WW8Num15z3"/>
    <w:rsid w:val="003C1374"/>
  </w:style>
  <w:style w:type="character" w:customStyle="1" w:styleId="WW8Num15z4">
    <w:name w:val="WW8Num15z4"/>
    <w:rsid w:val="003C1374"/>
  </w:style>
  <w:style w:type="character" w:customStyle="1" w:styleId="WW8Num15z5">
    <w:name w:val="WW8Num15z5"/>
    <w:rsid w:val="003C1374"/>
  </w:style>
  <w:style w:type="character" w:customStyle="1" w:styleId="WW8Num15z6">
    <w:name w:val="WW8Num15z6"/>
    <w:rsid w:val="003C1374"/>
  </w:style>
  <w:style w:type="character" w:customStyle="1" w:styleId="WW8Num15z7">
    <w:name w:val="WW8Num15z7"/>
    <w:rsid w:val="003C1374"/>
  </w:style>
  <w:style w:type="character" w:customStyle="1" w:styleId="WW8Num15z8">
    <w:name w:val="WW8Num15z8"/>
    <w:rsid w:val="003C1374"/>
  </w:style>
  <w:style w:type="character" w:customStyle="1" w:styleId="WW8Num16z0">
    <w:name w:val="WW8Num16z0"/>
    <w:rsid w:val="003C1374"/>
  </w:style>
  <w:style w:type="character" w:customStyle="1" w:styleId="WW8Num16z1">
    <w:name w:val="WW8Num16z1"/>
    <w:rsid w:val="003C1374"/>
  </w:style>
  <w:style w:type="character" w:customStyle="1" w:styleId="WW8Num16z2">
    <w:name w:val="WW8Num16z2"/>
    <w:rsid w:val="003C1374"/>
  </w:style>
  <w:style w:type="character" w:customStyle="1" w:styleId="WW8Num16z3">
    <w:name w:val="WW8Num16z3"/>
    <w:rsid w:val="003C1374"/>
  </w:style>
  <w:style w:type="character" w:customStyle="1" w:styleId="WW8Num16z4">
    <w:name w:val="WW8Num16z4"/>
    <w:rsid w:val="003C1374"/>
  </w:style>
  <w:style w:type="character" w:customStyle="1" w:styleId="WW8Num16z5">
    <w:name w:val="WW8Num16z5"/>
    <w:rsid w:val="003C1374"/>
  </w:style>
  <w:style w:type="character" w:customStyle="1" w:styleId="WW8Num16z6">
    <w:name w:val="WW8Num16z6"/>
    <w:rsid w:val="003C1374"/>
  </w:style>
  <w:style w:type="character" w:customStyle="1" w:styleId="WW8Num16z7">
    <w:name w:val="WW8Num16z7"/>
    <w:rsid w:val="003C1374"/>
  </w:style>
  <w:style w:type="character" w:customStyle="1" w:styleId="WW8Num16z8">
    <w:name w:val="WW8Num16z8"/>
    <w:rsid w:val="003C1374"/>
  </w:style>
  <w:style w:type="character" w:customStyle="1" w:styleId="WW8Num17z0">
    <w:name w:val="WW8Num17z0"/>
    <w:rsid w:val="003C1374"/>
  </w:style>
  <w:style w:type="character" w:customStyle="1" w:styleId="WW8Num17z1">
    <w:name w:val="WW8Num17z1"/>
    <w:rsid w:val="003C1374"/>
  </w:style>
  <w:style w:type="character" w:customStyle="1" w:styleId="WW8Num17z2">
    <w:name w:val="WW8Num17z2"/>
    <w:rsid w:val="003C1374"/>
  </w:style>
  <w:style w:type="character" w:customStyle="1" w:styleId="WW8Num17z3">
    <w:name w:val="WW8Num17z3"/>
    <w:rsid w:val="003C1374"/>
  </w:style>
  <w:style w:type="character" w:customStyle="1" w:styleId="WW8Num17z4">
    <w:name w:val="WW8Num17z4"/>
    <w:rsid w:val="003C1374"/>
  </w:style>
  <w:style w:type="character" w:customStyle="1" w:styleId="WW8Num17z5">
    <w:name w:val="WW8Num17z5"/>
    <w:rsid w:val="003C1374"/>
  </w:style>
  <w:style w:type="character" w:customStyle="1" w:styleId="WW8Num17z6">
    <w:name w:val="WW8Num17z6"/>
    <w:rsid w:val="003C1374"/>
  </w:style>
  <w:style w:type="character" w:customStyle="1" w:styleId="WW8Num17z7">
    <w:name w:val="WW8Num17z7"/>
    <w:rsid w:val="003C1374"/>
  </w:style>
  <w:style w:type="character" w:customStyle="1" w:styleId="WW8Num17z8">
    <w:name w:val="WW8Num17z8"/>
    <w:rsid w:val="003C1374"/>
  </w:style>
  <w:style w:type="character" w:customStyle="1" w:styleId="WW8Num18z0">
    <w:name w:val="WW8Num18z0"/>
    <w:rsid w:val="003C1374"/>
  </w:style>
  <w:style w:type="character" w:customStyle="1" w:styleId="WW8Num18z1">
    <w:name w:val="WW8Num18z1"/>
    <w:rsid w:val="003C1374"/>
  </w:style>
  <w:style w:type="character" w:customStyle="1" w:styleId="WW8Num18z2">
    <w:name w:val="WW8Num18z2"/>
    <w:rsid w:val="003C1374"/>
  </w:style>
  <w:style w:type="character" w:customStyle="1" w:styleId="WW8Num18z3">
    <w:name w:val="WW8Num18z3"/>
    <w:rsid w:val="003C1374"/>
  </w:style>
  <w:style w:type="character" w:customStyle="1" w:styleId="WW8Num18z4">
    <w:name w:val="WW8Num18z4"/>
    <w:rsid w:val="003C1374"/>
  </w:style>
  <w:style w:type="character" w:customStyle="1" w:styleId="WW8Num18z5">
    <w:name w:val="WW8Num18z5"/>
    <w:rsid w:val="003C1374"/>
  </w:style>
  <w:style w:type="character" w:customStyle="1" w:styleId="WW8Num18z6">
    <w:name w:val="WW8Num18z6"/>
    <w:rsid w:val="003C1374"/>
  </w:style>
  <w:style w:type="character" w:customStyle="1" w:styleId="WW8Num18z7">
    <w:name w:val="WW8Num18z7"/>
    <w:rsid w:val="003C1374"/>
  </w:style>
  <w:style w:type="character" w:customStyle="1" w:styleId="WW8Num18z8">
    <w:name w:val="WW8Num18z8"/>
    <w:rsid w:val="003C1374"/>
  </w:style>
  <w:style w:type="character" w:customStyle="1" w:styleId="WW8Num19z0">
    <w:name w:val="WW8Num19z0"/>
    <w:rsid w:val="003C1374"/>
  </w:style>
  <w:style w:type="character" w:customStyle="1" w:styleId="WW8Num19z1">
    <w:name w:val="WW8Num19z1"/>
    <w:rsid w:val="003C1374"/>
  </w:style>
  <w:style w:type="character" w:customStyle="1" w:styleId="WW8Num19z2">
    <w:name w:val="WW8Num19z2"/>
    <w:rsid w:val="003C1374"/>
  </w:style>
  <w:style w:type="character" w:customStyle="1" w:styleId="WW8Num19z3">
    <w:name w:val="WW8Num19z3"/>
    <w:rsid w:val="003C1374"/>
  </w:style>
  <w:style w:type="character" w:customStyle="1" w:styleId="WW8Num19z4">
    <w:name w:val="WW8Num19z4"/>
    <w:rsid w:val="003C1374"/>
  </w:style>
  <w:style w:type="character" w:customStyle="1" w:styleId="WW8Num19z5">
    <w:name w:val="WW8Num19z5"/>
    <w:rsid w:val="003C1374"/>
  </w:style>
  <w:style w:type="character" w:customStyle="1" w:styleId="WW8Num19z6">
    <w:name w:val="WW8Num19z6"/>
    <w:rsid w:val="003C1374"/>
  </w:style>
  <w:style w:type="character" w:customStyle="1" w:styleId="WW8Num19z7">
    <w:name w:val="WW8Num19z7"/>
    <w:rsid w:val="003C1374"/>
  </w:style>
  <w:style w:type="character" w:customStyle="1" w:styleId="WW8Num19z8">
    <w:name w:val="WW8Num19z8"/>
    <w:rsid w:val="003C1374"/>
  </w:style>
  <w:style w:type="character" w:customStyle="1" w:styleId="WW8Num20z0">
    <w:name w:val="WW8Num20z0"/>
    <w:rsid w:val="003C1374"/>
  </w:style>
  <w:style w:type="character" w:customStyle="1" w:styleId="WW8Num20z1">
    <w:name w:val="WW8Num20z1"/>
    <w:rsid w:val="003C1374"/>
  </w:style>
  <w:style w:type="character" w:customStyle="1" w:styleId="WW8Num20z2">
    <w:name w:val="WW8Num20z2"/>
    <w:rsid w:val="003C1374"/>
  </w:style>
  <w:style w:type="character" w:customStyle="1" w:styleId="WW8Num20z3">
    <w:name w:val="WW8Num20z3"/>
    <w:rsid w:val="003C1374"/>
  </w:style>
  <w:style w:type="character" w:customStyle="1" w:styleId="WW8Num20z4">
    <w:name w:val="WW8Num20z4"/>
    <w:rsid w:val="003C1374"/>
  </w:style>
  <w:style w:type="character" w:customStyle="1" w:styleId="WW8Num20z5">
    <w:name w:val="WW8Num20z5"/>
    <w:rsid w:val="003C1374"/>
  </w:style>
  <w:style w:type="character" w:customStyle="1" w:styleId="WW8Num20z6">
    <w:name w:val="WW8Num20z6"/>
    <w:rsid w:val="003C1374"/>
  </w:style>
  <w:style w:type="character" w:customStyle="1" w:styleId="WW8Num20z7">
    <w:name w:val="WW8Num20z7"/>
    <w:rsid w:val="003C1374"/>
  </w:style>
  <w:style w:type="character" w:customStyle="1" w:styleId="WW8Num20z8">
    <w:name w:val="WW8Num20z8"/>
    <w:rsid w:val="003C1374"/>
  </w:style>
  <w:style w:type="character" w:customStyle="1" w:styleId="WW8Num21z0">
    <w:name w:val="WW8Num21z0"/>
    <w:rsid w:val="003C1374"/>
  </w:style>
  <w:style w:type="character" w:customStyle="1" w:styleId="WW8Num21z1">
    <w:name w:val="WW8Num21z1"/>
    <w:rsid w:val="003C1374"/>
  </w:style>
  <w:style w:type="character" w:customStyle="1" w:styleId="WW8Num21z2">
    <w:name w:val="WW8Num21z2"/>
    <w:rsid w:val="003C1374"/>
  </w:style>
  <w:style w:type="character" w:customStyle="1" w:styleId="WW8Num21z3">
    <w:name w:val="WW8Num21z3"/>
    <w:rsid w:val="003C1374"/>
  </w:style>
  <w:style w:type="character" w:customStyle="1" w:styleId="WW8Num21z4">
    <w:name w:val="WW8Num21z4"/>
    <w:rsid w:val="003C1374"/>
  </w:style>
  <w:style w:type="character" w:customStyle="1" w:styleId="WW8Num21z5">
    <w:name w:val="WW8Num21z5"/>
    <w:rsid w:val="003C1374"/>
  </w:style>
  <w:style w:type="character" w:customStyle="1" w:styleId="WW8Num21z6">
    <w:name w:val="WW8Num21z6"/>
    <w:rsid w:val="003C1374"/>
  </w:style>
  <w:style w:type="character" w:customStyle="1" w:styleId="WW8Num21z7">
    <w:name w:val="WW8Num21z7"/>
    <w:rsid w:val="003C1374"/>
  </w:style>
  <w:style w:type="character" w:customStyle="1" w:styleId="WW8Num21z8">
    <w:name w:val="WW8Num21z8"/>
    <w:rsid w:val="003C1374"/>
  </w:style>
  <w:style w:type="character" w:customStyle="1" w:styleId="WW8Num22z0">
    <w:name w:val="WW8Num22z0"/>
    <w:rsid w:val="003C1374"/>
  </w:style>
  <w:style w:type="character" w:customStyle="1" w:styleId="WW8Num22z1">
    <w:name w:val="WW8Num22z1"/>
    <w:rsid w:val="003C1374"/>
  </w:style>
  <w:style w:type="character" w:customStyle="1" w:styleId="WW8Num22z2">
    <w:name w:val="WW8Num22z2"/>
    <w:rsid w:val="003C1374"/>
  </w:style>
  <w:style w:type="character" w:customStyle="1" w:styleId="WW8Num22z3">
    <w:name w:val="WW8Num22z3"/>
    <w:rsid w:val="003C1374"/>
  </w:style>
  <w:style w:type="character" w:customStyle="1" w:styleId="WW8Num22z4">
    <w:name w:val="WW8Num22z4"/>
    <w:rsid w:val="003C1374"/>
  </w:style>
  <w:style w:type="character" w:customStyle="1" w:styleId="WW8Num22z5">
    <w:name w:val="WW8Num22z5"/>
    <w:rsid w:val="003C1374"/>
  </w:style>
  <w:style w:type="character" w:customStyle="1" w:styleId="WW8Num22z6">
    <w:name w:val="WW8Num22z6"/>
    <w:rsid w:val="003C1374"/>
  </w:style>
  <w:style w:type="character" w:customStyle="1" w:styleId="WW8Num22z7">
    <w:name w:val="WW8Num22z7"/>
    <w:rsid w:val="003C1374"/>
  </w:style>
  <w:style w:type="character" w:customStyle="1" w:styleId="WW8Num22z8">
    <w:name w:val="WW8Num22z8"/>
    <w:rsid w:val="003C1374"/>
  </w:style>
  <w:style w:type="character" w:customStyle="1" w:styleId="WW8Num23z0">
    <w:name w:val="WW8Num23z0"/>
    <w:rsid w:val="003C1374"/>
  </w:style>
  <w:style w:type="character" w:customStyle="1" w:styleId="WW8Num23z1">
    <w:name w:val="WW8Num23z1"/>
    <w:rsid w:val="003C1374"/>
  </w:style>
  <w:style w:type="character" w:customStyle="1" w:styleId="WW8Num23z2">
    <w:name w:val="WW8Num23z2"/>
    <w:rsid w:val="003C1374"/>
  </w:style>
  <w:style w:type="character" w:customStyle="1" w:styleId="WW8Num23z3">
    <w:name w:val="WW8Num23z3"/>
    <w:rsid w:val="003C1374"/>
  </w:style>
  <w:style w:type="character" w:customStyle="1" w:styleId="WW8Num23z4">
    <w:name w:val="WW8Num23z4"/>
    <w:rsid w:val="003C1374"/>
  </w:style>
  <w:style w:type="character" w:customStyle="1" w:styleId="WW8Num23z5">
    <w:name w:val="WW8Num23z5"/>
    <w:rsid w:val="003C1374"/>
  </w:style>
  <w:style w:type="character" w:customStyle="1" w:styleId="WW8Num23z6">
    <w:name w:val="WW8Num23z6"/>
    <w:rsid w:val="003C1374"/>
  </w:style>
  <w:style w:type="character" w:customStyle="1" w:styleId="WW8Num23z7">
    <w:name w:val="WW8Num23z7"/>
    <w:rsid w:val="003C1374"/>
  </w:style>
  <w:style w:type="character" w:customStyle="1" w:styleId="WW8Num23z8">
    <w:name w:val="WW8Num23z8"/>
    <w:rsid w:val="003C1374"/>
  </w:style>
  <w:style w:type="character" w:customStyle="1" w:styleId="WW8Num24z0">
    <w:name w:val="WW8Num24z0"/>
    <w:rsid w:val="003C1374"/>
  </w:style>
  <w:style w:type="character" w:customStyle="1" w:styleId="WW8Num24z1">
    <w:name w:val="WW8Num24z1"/>
    <w:rsid w:val="003C1374"/>
  </w:style>
  <w:style w:type="character" w:customStyle="1" w:styleId="WW8Num24z2">
    <w:name w:val="WW8Num24z2"/>
    <w:rsid w:val="003C1374"/>
  </w:style>
  <w:style w:type="character" w:customStyle="1" w:styleId="WW8Num24z3">
    <w:name w:val="WW8Num24z3"/>
    <w:rsid w:val="003C1374"/>
  </w:style>
  <w:style w:type="character" w:customStyle="1" w:styleId="WW8Num24z4">
    <w:name w:val="WW8Num24z4"/>
    <w:rsid w:val="003C1374"/>
  </w:style>
  <w:style w:type="character" w:customStyle="1" w:styleId="WW8Num24z5">
    <w:name w:val="WW8Num24z5"/>
    <w:rsid w:val="003C1374"/>
  </w:style>
  <w:style w:type="character" w:customStyle="1" w:styleId="WW8Num24z6">
    <w:name w:val="WW8Num24z6"/>
    <w:rsid w:val="003C1374"/>
  </w:style>
  <w:style w:type="character" w:customStyle="1" w:styleId="WW8Num24z7">
    <w:name w:val="WW8Num24z7"/>
    <w:rsid w:val="003C1374"/>
  </w:style>
  <w:style w:type="character" w:customStyle="1" w:styleId="WW8Num24z8">
    <w:name w:val="WW8Num24z8"/>
    <w:rsid w:val="003C1374"/>
  </w:style>
  <w:style w:type="character" w:customStyle="1" w:styleId="WW8Num25z0">
    <w:name w:val="WW8Num25z0"/>
    <w:rsid w:val="003C1374"/>
  </w:style>
  <w:style w:type="character" w:customStyle="1" w:styleId="WW8Num25z1">
    <w:name w:val="WW8Num25z1"/>
    <w:rsid w:val="003C1374"/>
  </w:style>
  <w:style w:type="character" w:customStyle="1" w:styleId="WW8Num25z2">
    <w:name w:val="WW8Num25z2"/>
    <w:rsid w:val="003C1374"/>
  </w:style>
  <w:style w:type="character" w:customStyle="1" w:styleId="WW8Num25z3">
    <w:name w:val="WW8Num25z3"/>
    <w:rsid w:val="003C1374"/>
  </w:style>
  <w:style w:type="character" w:customStyle="1" w:styleId="WW8Num25z4">
    <w:name w:val="WW8Num25z4"/>
    <w:rsid w:val="003C1374"/>
  </w:style>
  <w:style w:type="character" w:customStyle="1" w:styleId="WW8Num25z5">
    <w:name w:val="WW8Num25z5"/>
    <w:rsid w:val="003C1374"/>
  </w:style>
  <w:style w:type="character" w:customStyle="1" w:styleId="WW8Num25z6">
    <w:name w:val="WW8Num25z6"/>
    <w:rsid w:val="003C1374"/>
  </w:style>
  <w:style w:type="character" w:customStyle="1" w:styleId="WW8Num25z7">
    <w:name w:val="WW8Num25z7"/>
    <w:rsid w:val="003C1374"/>
  </w:style>
  <w:style w:type="character" w:customStyle="1" w:styleId="WW8Num25z8">
    <w:name w:val="WW8Num25z8"/>
    <w:rsid w:val="003C1374"/>
  </w:style>
  <w:style w:type="character" w:customStyle="1" w:styleId="WW8Num26z0">
    <w:name w:val="WW8Num26z0"/>
    <w:rsid w:val="003C1374"/>
  </w:style>
  <w:style w:type="character" w:customStyle="1" w:styleId="WW8Num26z1">
    <w:name w:val="WW8Num26z1"/>
    <w:rsid w:val="003C1374"/>
  </w:style>
  <w:style w:type="character" w:customStyle="1" w:styleId="WW8Num26z2">
    <w:name w:val="WW8Num26z2"/>
    <w:rsid w:val="003C1374"/>
  </w:style>
  <w:style w:type="character" w:customStyle="1" w:styleId="WW8Num26z3">
    <w:name w:val="WW8Num26z3"/>
    <w:rsid w:val="003C1374"/>
  </w:style>
  <w:style w:type="character" w:customStyle="1" w:styleId="WW8Num26z4">
    <w:name w:val="WW8Num26z4"/>
    <w:rsid w:val="003C1374"/>
  </w:style>
  <w:style w:type="character" w:customStyle="1" w:styleId="WW8Num26z5">
    <w:name w:val="WW8Num26z5"/>
    <w:rsid w:val="003C1374"/>
  </w:style>
  <w:style w:type="character" w:customStyle="1" w:styleId="WW8Num26z6">
    <w:name w:val="WW8Num26z6"/>
    <w:rsid w:val="003C1374"/>
  </w:style>
  <w:style w:type="character" w:customStyle="1" w:styleId="WW8Num26z7">
    <w:name w:val="WW8Num26z7"/>
    <w:rsid w:val="003C1374"/>
  </w:style>
  <w:style w:type="character" w:customStyle="1" w:styleId="WW8Num26z8">
    <w:name w:val="WW8Num26z8"/>
    <w:rsid w:val="003C1374"/>
  </w:style>
  <w:style w:type="character" w:customStyle="1" w:styleId="WW8Num27z0">
    <w:name w:val="WW8Num27z0"/>
    <w:rsid w:val="003C1374"/>
  </w:style>
  <w:style w:type="character" w:customStyle="1" w:styleId="WW8Num27z1">
    <w:name w:val="WW8Num27z1"/>
    <w:rsid w:val="003C1374"/>
  </w:style>
  <w:style w:type="character" w:customStyle="1" w:styleId="WW8Num27z2">
    <w:name w:val="WW8Num27z2"/>
    <w:rsid w:val="003C1374"/>
  </w:style>
  <w:style w:type="character" w:customStyle="1" w:styleId="WW8Num27z3">
    <w:name w:val="WW8Num27z3"/>
    <w:rsid w:val="003C1374"/>
  </w:style>
  <w:style w:type="character" w:customStyle="1" w:styleId="WW8Num27z4">
    <w:name w:val="WW8Num27z4"/>
    <w:rsid w:val="003C1374"/>
  </w:style>
  <w:style w:type="character" w:customStyle="1" w:styleId="WW8Num27z5">
    <w:name w:val="WW8Num27z5"/>
    <w:rsid w:val="003C1374"/>
  </w:style>
  <w:style w:type="character" w:customStyle="1" w:styleId="WW8Num27z6">
    <w:name w:val="WW8Num27z6"/>
    <w:rsid w:val="003C1374"/>
  </w:style>
  <w:style w:type="character" w:customStyle="1" w:styleId="WW8Num27z7">
    <w:name w:val="WW8Num27z7"/>
    <w:rsid w:val="003C1374"/>
  </w:style>
  <w:style w:type="character" w:customStyle="1" w:styleId="WW8Num27z8">
    <w:name w:val="WW8Num27z8"/>
    <w:rsid w:val="003C1374"/>
  </w:style>
  <w:style w:type="character" w:customStyle="1" w:styleId="WW8Num28z0">
    <w:name w:val="WW8Num28z0"/>
    <w:rsid w:val="003C1374"/>
  </w:style>
  <w:style w:type="character" w:customStyle="1" w:styleId="WW8Num28z1">
    <w:name w:val="WW8Num28z1"/>
    <w:rsid w:val="003C1374"/>
  </w:style>
  <w:style w:type="character" w:customStyle="1" w:styleId="WW8Num28z2">
    <w:name w:val="WW8Num28z2"/>
    <w:rsid w:val="003C1374"/>
  </w:style>
  <w:style w:type="character" w:customStyle="1" w:styleId="WW8Num28z3">
    <w:name w:val="WW8Num28z3"/>
    <w:rsid w:val="003C1374"/>
  </w:style>
  <w:style w:type="character" w:customStyle="1" w:styleId="WW8Num28z4">
    <w:name w:val="WW8Num28z4"/>
    <w:rsid w:val="003C1374"/>
  </w:style>
  <w:style w:type="character" w:customStyle="1" w:styleId="WW8Num28z5">
    <w:name w:val="WW8Num28z5"/>
    <w:rsid w:val="003C1374"/>
  </w:style>
  <w:style w:type="character" w:customStyle="1" w:styleId="WW8Num28z6">
    <w:name w:val="WW8Num28z6"/>
    <w:rsid w:val="003C1374"/>
  </w:style>
  <w:style w:type="character" w:customStyle="1" w:styleId="WW8Num28z7">
    <w:name w:val="WW8Num28z7"/>
    <w:rsid w:val="003C1374"/>
  </w:style>
  <w:style w:type="character" w:customStyle="1" w:styleId="WW8Num28z8">
    <w:name w:val="WW8Num28z8"/>
    <w:rsid w:val="003C1374"/>
  </w:style>
  <w:style w:type="character" w:customStyle="1" w:styleId="WW8Num29z0">
    <w:name w:val="WW8Num29z0"/>
    <w:rsid w:val="003C1374"/>
  </w:style>
  <w:style w:type="character" w:customStyle="1" w:styleId="WW8Num29z1">
    <w:name w:val="WW8Num29z1"/>
    <w:rsid w:val="003C1374"/>
  </w:style>
  <w:style w:type="character" w:customStyle="1" w:styleId="WW8Num29z2">
    <w:name w:val="WW8Num29z2"/>
    <w:rsid w:val="003C1374"/>
  </w:style>
  <w:style w:type="character" w:customStyle="1" w:styleId="WW8Num29z3">
    <w:name w:val="WW8Num29z3"/>
    <w:rsid w:val="003C1374"/>
  </w:style>
  <w:style w:type="character" w:customStyle="1" w:styleId="WW8Num29z4">
    <w:name w:val="WW8Num29z4"/>
    <w:rsid w:val="003C1374"/>
  </w:style>
  <w:style w:type="character" w:customStyle="1" w:styleId="WW8Num29z5">
    <w:name w:val="WW8Num29z5"/>
    <w:rsid w:val="003C1374"/>
  </w:style>
  <w:style w:type="character" w:customStyle="1" w:styleId="WW8Num29z6">
    <w:name w:val="WW8Num29z6"/>
    <w:rsid w:val="003C1374"/>
  </w:style>
  <w:style w:type="character" w:customStyle="1" w:styleId="WW8Num29z7">
    <w:name w:val="WW8Num29z7"/>
    <w:rsid w:val="003C1374"/>
  </w:style>
  <w:style w:type="character" w:customStyle="1" w:styleId="WW8Num29z8">
    <w:name w:val="WW8Num29z8"/>
    <w:rsid w:val="003C1374"/>
  </w:style>
  <w:style w:type="character" w:customStyle="1" w:styleId="WW8Num30z0">
    <w:name w:val="WW8Num30z0"/>
    <w:rsid w:val="003C1374"/>
  </w:style>
  <w:style w:type="character" w:customStyle="1" w:styleId="WW8Num30z1">
    <w:name w:val="WW8Num30z1"/>
    <w:rsid w:val="003C1374"/>
  </w:style>
  <w:style w:type="character" w:customStyle="1" w:styleId="WW8Num30z2">
    <w:name w:val="WW8Num30z2"/>
    <w:rsid w:val="003C1374"/>
  </w:style>
  <w:style w:type="character" w:customStyle="1" w:styleId="WW8Num30z3">
    <w:name w:val="WW8Num30z3"/>
    <w:rsid w:val="003C1374"/>
  </w:style>
  <w:style w:type="character" w:customStyle="1" w:styleId="WW8Num30z4">
    <w:name w:val="WW8Num30z4"/>
    <w:rsid w:val="003C1374"/>
  </w:style>
  <w:style w:type="character" w:customStyle="1" w:styleId="WW8Num30z5">
    <w:name w:val="WW8Num30z5"/>
    <w:rsid w:val="003C1374"/>
  </w:style>
  <w:style w:type="character" w:customStyle="1" w:styleId="WW8Num30z6">
    <w:name w:val="WW8Num30z6"/>
    <w:rsid w:val="003C1374"/>
  </w:style>
  <w:style w:type="character" w:customStyle="1" w:styleId="WW8Num30z7">
    <w:name w:val="WW8Num30z7"/>
    <w:rsid w:val="003C1374"/>
  </w:style>
  <w:style w:type="character" w:customStyle="1" w:styleId="WW8Num30z8">
    <w:name w:val="WW8Num30z8"/>
    <w:rsid w:val="003C1374"/>
  </w:style>
  <w:style w:type="character" w:customStyle="1" w:styleId="WW8Num31z0">
    <w:name w:val="WW8Num31z0"/>
    <w:rsid w:val="003C1374"/>
  </w:style>
  <w:style w:type="character" w:customStyle="1" w:styleId="WW8Num31z1">
    <w:name w:val="WW8Num31z1"/>
    <w:rsid w:val="003C1374"/>
  </w:style>
  <w:style w:type="character" w:customStyle="1" w:styleId="WW8Num31z2">
    <w:name w:val="WW8Num31z2"/>
    <w:rsid w:val="003C1374"/>
  </w:style>
  <w:style w:type="character" w:customStyle="1" w:styleId="WW8Num31z3">
    <w:name w:val="WW8Num31z3"/>
    <w:rsid w:val="003C1374"/>
  </w:style>
  <w:style w:type="character" w:customStyle="1" w:styleId="WW8Num31z4">
    <w:name w:val="WW8Num31z4"/>
    <w:rsid w:val="003C1374"/>
  </w:style>
  <w:style w:type="character" w:customStyle="1" w:styleId="WW8Num31z5">
    <w:name w:val="WW8Num31z5"/>
    <w:rsid w:val="003C1374"/>
  </w:style>
  <w:style w:type="character" w:customStyle="1" w:styleId="WW8Num31z6">
    <w:name w:val="WW8Num31z6"/>
    <w:rsid w:val="003C1374"/>
  </w:style>
  <w:style w:type="character" w:customStyle="1" w:styleId="WW8Num31z7">
    <w:name w:val="WW8Num31z7"/>
    <w:rsid w:val="003C1374"/>
  </w:style>
  <w:style w:type="character" w:customStyle="1" w:styleId="WW8Num31z8">
    <w:name w:val="WW8Num31z8"/>
    <w:rsid w:val="003C1374"/>
  </w:style>
  <w:style w:type="character" w:customStyle="1" w:styleId="WW8Num32z0">
    <w:name w:val="WW8Num32z0"/>
    <w:rsid w:val="003C1374"/>
  </w:style>
  <w:style w:type="character" w:customStyle="1" w:styleId="WW8Num32z1">
    <w:name w:val="WW8Num32z1"/>
    <w:rsid w:val="003C1374"/>
  </w:style>
  <w:style w:type="character" w:customStyle="1" w:styleId="WW8Num32z2">
    <w:name w:val="WW8Num32z2"/>
    <w:rsid w:val="003C1374"/>
  </w:style>
  <w:style w:type="character" w:customStyle="1" w:styleId="WW8Num32z3">
    <w:name w:val="WW8Num32z3"/>
    <w:rsid w:val="003C1374"/>
  </w:style>
  <w:style w:type="character" w:customStyle="1" w:styleId="WW8Num32z4">
    <w:name w:val="WW8Num32z4"/>
    <w:rsid w:val="003C1374"/>
  </w:style>
  <w:style w:type="character" w:customStyle="1" w:styleId="WW8Num32z5">
    <w:name w:val="WW8Num32z5"/>
    <w:rsid w:val="003C1374"/>
  </w:style>
  <w:style w:type="character" w:customStyle="1" w:styleId="WW8Num32z6">
    <w:name w:val="WW8Num32z6"/>
    <w:rsid w:val="003C1374"/>
  </w:style>
  <w:style w:type="character" w:customStyle="1" w:styleId="WW8Num32z7">
    <w:name w:val="WW8Num32z7"/>
    <w:rsid w:val="003C1374"/>
  </w:style>
  <w:style w:type="character" w:customStyle="1" w:styleId="WW8Num32z8">
    <w:name w:val="WW8Num32z8"/>
    <w:rsid w:val="003C1374"/>
  </w:style>
  <w:style w:type="character" w:customStyle="1" w:styleId="WW8Num33z0">
    <w:name w:val="WW8Num33z0"/>
    <w:rsid w:val="003C1374"/>
  </w:style>
  <w:style w:type="character" w:customStyle="1" w:styleId="WW8Num33z1">
    <w:name w:val="WW8Num33z1"/>
    <w:rsid w:val="003C1374"/>
  </w:style>
  <w:style w:type="character" w:customStyle="1" w:styleId="WW8Num33z2">
    <w:name w:val="WW8Num33z2"/>
    <w:rsid w:val="003C1374"/>
  </w:style>
  <w:style w:type="character" w:customStyle="1" w:styleId="WW8Num33z3">
    <w:name w:val="WW8Num33z3"/>
    <w:rsid w:val="003C1374"/>
  </w:style>
  <w:style w:type="character" w:customStyle="1" w:styleId="WW8Num33z4">
    <w:name w:val="WW8Num33z4"/>
    <w:rsid w:val="003C1374"/>
  </w:style>
  <w:style w:type="character" w:customStyle="1" w:styleId="WW8Num33z5">
    <w:name w:val="WW8Num33z5"/>
    <w:rsid w:val="003C1374"/>
  </w:style>
  <w:style w:type="character" w:customStyle="1" w:styleId="WW8Num33z6">
    <w:name w:val="WW8Num33z6"/>
    <w:rsid w:val="003C1374"/>
  </w:style>
  <w:style w:type="character" w:customStyle="1" w:styleId="WW8Num33z7">
    <w:name w:val="WW8Num33z7"/>
    <w:rsid w:val="003C1374"/>
  </w:style>
  <w:style w:type="character" w:customStyle="1" w:styleId="WW8Num33z8">
    <w:name w:val="WW8Num33z8"/>
    <w:rsid w:val="003C1374"/>
  </w:style>
  <w:style w:type="character" w:customStyle="1" w:styleId="WW8Num34z0">
    <w:name w:val="WW8Num34z0"/>
    <w:rsid w:val="003C1374"/>
  </w:style>
  <w:style w:type="character" w:customStyle="1" w:styleId="WW8Num34z1">
    <w:name w:val="WW8Num34z1"/>
    <w:rsid w:val="003C1374"/>
  </w:style>
  <w:style w:type="character" w:customStyle="1" w:styleId="WW8Num34z2">
    <w:name w:val="WW8Num34z2"/>
    <w:rsid w:val="003C1374"/>
  </w:style>
  <w:style w:type="character" w:customStyle="1" w:styleId="WW8Num34z3">
    <w:name w:val="WW8Num34z3"/>
    <w:rsid w:val="003C1374"/>
  </w:style>
  <w:style w:type="character" w:customStyle="1" w:styleId="WW8Num34z4">
    <w:name w:val="WW8Num34z4"/>
    <w:rsid w:val="003C1374"/>
  </w:style>
  <w:style w:type="character" w:customStyle="1" w:styleId="WW8Num34z5">
    <w:name w:val="WW8Num34z5"/>
    <w:rsid w:val="003C1374"/>
  </w:style>
  <w:style w:type="character" w:customStyle="1" w:styleId="WW8Num34z6">
    <w:name w:val="WW8Num34z6"/>
    <w:rsid w:val="003C1374"/>
  </w:style>
  <w:style w:type="character" w:customStyle="1" w:styleId="WW8Num34z7">
    <w:name w:val="WW8Num34z7"/>
    <w:rsid w:val="003C1374"/>
  </w:style>
  <w:style w:type="character" w:customStyle="1" w:styleId="WW8Num34z8">
    <w:name w:val="WW8Num34z8"/>
    <w:rsid w:val="003C1374"/>
  </w:style>
  <w:style w:type="character" w:customStyle="1" w:styleId="10">
    <w:name w:val="Основной шрифт абзаца1"/>
    <w:rsid w:val="003C1374"/>
  </w:style>
  <w:style w:type="character" w:styleId="a3">
    <w:name w:val="page number"/>
    <w:basedOn w:val="10"/>
    <w:rsid w:val="003C1374"/>
  </w:style>
  <w:style w:type="character" w:customStyle="1" w:styleId="a4">
    <w:name w:val="Текст выноски Знак"/>
    <w:uiPriority w:val="99"/>
    <w:rsid w:val="003C137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1374"/>
    <w:rPr>
      <w:sz w:val="16"/>
      <w:szCs w:val="16"/>
    </w:rPr>
  </w:style>
  <w:style w:type="character" w:customStyle="1" w:styleId="a5">
    <w:name w:val="Текст примечания Знак"/>
    <w:basedOn w:val="10"/>
    <w:rsid w:val="003C1374"/>
  </w:style>
  <w:style w:type="character" w:customStyle="1" w:styleId="a6">
    <w:name w:val="Тема примечания Знак"/>
    <w:rsid w:val="003C1374"/>
    <w:rPr>
      <w:b/>
      <w:bCs/>
    </w:rPr>
  </w:style>
  <w:style w:type="character" w:styleId="a7">
    <w:name w:val="Placeholder Text"/>
    <w:rsid w:val="003C1374"/>
    <w:rPr>
      <w:color w:val="808080"/>
    </w:rPr>
  </w:style>
  <w:style w:type="character" w:styleId="a8">
    <w:name w:val="Hyperlink"/>
    <w:rsid w:val="003C1374"/>
    <w:rPr>
      <w:color w:val="0000FF"/>
      <w:u w:val="single"/>
    </w:rPr>
  </w:style>
  <w:style w:type="character" w:customStyle="1" w:styleId="a9">
    <w:name w:val="Текст Знак"/>
    <w:rsid w:val="003C137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C13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1374"/>
    <w:pPr>
      <w:jc w:val="both"/>
    </w:pPr>
    <w:rPr>
      <w:sz w:val="28"/>
    </w:rPr>
  </w:style>
  <w:style w:type="paragraph" w:styleId="ab">
    <w:name w:val="List"/>
    <w:basedOn w:val="aa"/>
    <w:rsid w:val="003C1374"/>
    <w:rPr>
      <w:rFonts w:cs="Mangal"/>
    </w:rPr>
  </w:style>
  <w:style w:type="paragraph" w:styleId="ac">
    <w:name w:val="caption"/>
    <w:basedOn w:val="a"/>
    <w:qFormat/>
    <w:rsid w:val="003C1374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3C137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137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137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137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137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1374"/>
    <w:pPr>
      <w:jc w:val="both"/>
    </w:pPr>
    <w:rPr>
      <w:sz w:val="32"/>
    </w:rPr>
  </w:style>
  <w:style w:type="paragraph" w:styleId="ad">
    <w:name w:val="Body Text Indent"/>
    <w:basedOn w:val="a"/>
    <w:rsid w:val="003C137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137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C137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rsid w:val="003C1374"/>
  </w:style>
  <w:style w:type="paragraph" w:styleId="af1">
    <w:name w:val="footer"/>
    <w:basedOn w:val="a"/>
    <w:rsid w:val="003C1374"/>
  </w:style>
  <w:style w:type="paragraph" w:styleId="af2">
    <w:name w:val="Balloon Text"/>
    <w:basedOn w:val="a"/>
    <w:uiPriority w:val="99"/>
    <w:rsid w:val="003C137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C1374"/>
    <w:rPr>
      <w:sz w:val="20"/>
      <w:szCs w:val="20"/>
    </w:rPr>
  </w:style>
  <w:style w:type="paragraph" w:styleId="af3">
    <w:name w:val="annotation subject"/>
    <w:basedOn w:val="15"/>
    <w:next w:val="15"/>
    <w:rsid w:val="003C1374"/>
    <w:rPr>
      <w:b/>
      <w:bCs/>
    </w:rPr>
  </w:style>
  <w:style w:type="paragraph" w:styleId="af4">
    <w:name w:val="Revision"/>
    <w:rsid w:val="003C137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C137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137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3C137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3C137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C13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3C1374"/>
    <w:pPr>
      <w:suppressLineNumbers/>
    </w:pPr>
  </w:style>
  <w:style w:type="paragraph" w:customStyle="1" w:styleId="af8">
    <w:name w:val="Заголовок таблицы"/>
    <w:basedOn w:val="af7"/>
    <w:rsid w:val="003C137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3C137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841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CD07-C6FD-4A97-BAED-17A769DB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26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2024-10-15T14:32:00Z</cp:lastPrinted>
  <dcterms:created xsi:type="dcterms:W3CDTF">2024-10-15T14:33:00Z</dcterms:created>
  <dcterms:modified xsi:type="dcterms:W3CDTF">2024-10-15T14:33:00Z</dcterms:modified>
</cp:coreProperties>
</file>