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4772"/>
      </w:tblGrid>
      <w:tr w:rsidR="00AA1030" w:rsidRPr="00AA1030" w:rsidTr="00AA103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A103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A1030" w:rsidRPr="00AA1030" w:rsidTr="00AA103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03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AA1030" w:rsidRPr="00AA1030" w:rsidTr="00AA103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030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1030" w:rsidRPr="00AA1030" w:rsidTr="00AA103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030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AA1030" w:rsidRPr="00AA1030" w:rsidTr="00AA1030">
        <w:trPr>
          <w:trHeight w:val="516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1030" w:rsidRPr="00AA1030" w:rsidTr="00AA103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9359B3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27 июня </w:t>
            </w:r>
            <w:r w:rsidR="00AA1030" w:rsidRPr="00AA1030">
              <w:rPr>
                <w:rFonts w:ascii="Arial" w:hAnsi="Arial" w:cs="Arial"/>
                <w:b/>
                <w:bCs/>
                <w:sz w:val="24"/>
                <w:szCs w:val="24"/>
              </w:rPr>
              <w:t>2016 года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AA1030" w:rsidRPr="00AA1030" w:rsidRDefault="00AA1030" w:rsidP="00AA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0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9359B3">
              <w:rPr>
                <w:rFonts w:ascii="Arial" w:hAnsi="Arial" w:cs="Arial"/>
                <w:b/>
                <w:bCs/>
                <w:sz w:val="24"/>
                <w:szCs w:val="24"/>
              </w:rPr>
              <w:t>41-1</w:t>
            </w:r>
          </w:p>
        </w:tc>
      </w:tr>
    </w:tbl>
    <w:p w:rsidR="00AA1030" w:rsidRPr="003B4090" w:rsidRDefault="00AA1030" w:rsidP="003B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A1030" w:rsidRPr="003B4090" w:rsidRDefault="00AA1030" w:rsidP="003B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4090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муниципального образования Михайловское Куркинского района от 25.12.2015г. № 33-1</w:t>
      </w:r>
    </w:p>
    <w:p w:rsidR="00AA1030" w:rsidRPr="003B4090" w:rsidRDefault="00AA1030" w:rsidP="003B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409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  Михайловское   Куркинского района на 2016 год и плановый период 2017 и 2018 годов</w:t>
      </w:r>
    </w:p>
    <w:p w:rsidR="00AA1030" w:rsidRDefault="00AA1030" w:rsidP="003B40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B4090" w:rsidRPr="003B4090" w:rsidRDefault="003B4090" w:rsidP="003B40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F501F" w:rsidRDefault="006B1CED" w:rsidP="006B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47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 решением Собрания депутатов муниципального образования Михайловское Куркинского района от 01.10.2013 г. № 2-7 « Об утверждении Положения о бюджетном процессе в муниципальном образовании Михайловское  Куркинского района», </w:t>
      </w:r>
      <w:r w:rsidR="002F501F">
        <w:rPr>
          <w:rFonts w:ascii="Arial" w:hAnsi="Arial" w:cs="Arial"/>
          <w:sz w:val="24"/>
          <w:szCs w:val="24"/>
        </w:rPr>
        <w:t>р</w:t>
      </w:r>
      <w:r w:rsidR="002F501F" w:rsidRPr="006B1CED">
        <w:rPr>
          <w:rFonts w:ascii="Arial" w:hAnsi="Arial" w:cs="Arial"/>
          <w:sz w:val="24"/>
          <w:szCs w:val="24"/>
        </w:rPr>
        <w:t>ассмотрев информацию   муниципального образования Михайловское Куркинского района</w:t>
      </w:r>
      <w:r w:rsidR="002F501F">
        <w:rPr>
          <w:rFonts w:ascii="Arial" w:hAnsi="Arial" w:cs="Arial"/>
          <w:sz w:val="24"/>
          <w:szCs w:val="24"/>
        </w:rPr>
        <w:t>,</w:t>
      </w:r>
      <w:r w:rsidR="002F501F" w:rsidRPr="006B1CED">
        <w:rPr>
          <w:rFonts w:ascii="Arial" w:hAnsi="Arial" w:cs="Arial"/>
          <w:sz w:val="24"/>
          <w:szCs w:val="24"/>
        </w:rPr>
        <w:t xml:space="preserve"> </w:t>
      </w:r>
      <w:r w:rsidRPr="000A447F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Михайловское Куркинского района Собрание депутатов муниципальном образовании  Михайловское Куркинского  района </w:t>
      </w:r>
      <w:r w:rsidR="002F501F">
        <w:rPr>
          <w:rFonts w:ascii="Arial" w:hAnsi="Arial" w:cs="Arial"/>
          <w:sz w:val="24"/>
          <w:szCs w:val="24"/>
        </w:rPr>
        <w:t>решило:</w:t>
      </w:r>
    </w:p>
    <w:p w:rsidR="00AA1030" w:rsidRPr="006B1CED" w:rsidRDefault="002F501F" w:rsidP="006B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</w:t>
      </w:r>
      <w:r w:rsidR="00AA1030" w:rsidRPr="006B1CED">
        <w:rPr>
          <w:rFonts w:ascii="Arial" w:hAnsi="Arial" w:cs="Arial"/>
          <w:sz w:val="24"/>
          <w:szCs w:val="24"/>
        </w:rPr>
        <w:t>ешение Собрания депутатов муниципального образования Михайловское Куркинского района от 25.12.2015года № 33-1 «О бюджете муниципального образования Михайловское Куркинского района на 2016 год и  плановый период 2017-2018 годов» следующие изменения:</w:t>
      </w:r>
    </w:p>
    <w:p w:rsidR="00AA1030" w:rsidRPr="006B1CED" w:rsidRDefault="003B409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1</w:t>
      </w:r>
      <w:r w:rsidR="00AA1030" w:rsidRPr="006B1CED">
        <w:rPr>
          <w:rFonts w:ascii="Arial" w:hAnsi="Arial" w:cs="Arial"/>
          <w:sz w:val="24"/>
          <w:szCs w:val="24"/>
        </w:rPr>
        <w:t xml:space="preserve"> Пункт 1 решения изложить в следующей редакции:</w:t>
      </w:r>
    </w:p>
    <w:p w:rsidR="00AA1030" w:rsidRPr="006B1CED" w:rsidRDefault="003B409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«</w:t>
      </w:r>
      <w:r w:rsidR="00AA1030" w:rsidRPr="006B1CED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муниципального образования Михайловское   Куркинского района (далее – бюджет  </w:t>
      </w:r>
      <w:r w:rsidRPr="006B1CED">
        <w:rPr>
          <w:rFonts w:ascii="Arial" w:hAnsi="Arial" w:cs="Arial"/>
          <w:sz w:val="24"/>
          <w:szCs w:val="24"/>
        </w:rPr>
        <w:t>муниципального образования</w:t>
      </w:r>
      <w:r w:rsidR="00AA1030" w:rsidRPr="006B1CED">
        <w:rPr>
          <w:rFonts w:ascii="Arial" w:hAnsi="Arial" w:cs="Arial"/>
          <w:sz w:val="24"/>
          <w:szCs w:val="24"/>
        </w:rPr>
        <w:t xml:space="preserve">  Михайловское) на 2016 год: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1) Общий объем доходов бюджета </w:t>
      </w:r>
      <w:r w:rsidR="003B4090" w:rsidRPr="006B1CED">
        <w:rPr>
          <w:rFonts w:ascii="Arial" w:hAnsi="Arial" w:cs="Arial"/>
          <w:sz w:val="24"/>
          <w:szCs w:val="24"/>
        </w:rPr>
        <w:t>муниципального образования</w:t>
      </w:r>
      <w:r w:rsidRPr="006B1CED">
        <w:rPr>
          <w:rFonts w:ascii="Arial" w:hAnsi="Arial" w:cs="Arial"/>
          <w:sz w:val="24"/>
          <w:szCs w:val="24"/>
        </w:rPr>
        <w:t xml:space="preserve"> Михайловское  в сумме 16384,26090 тыс. рублей;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="003B4090" w:rsidRPr="006B1CE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B1CED">
        <w:rPr>
          <w:rFonts w:ascii="Arial" w:hAnsi="Arial" w:cs="Arial"/>
          <w:sz w:val="24"/>
          <w:szCs w:val="24"/>
        </w:rPr>
        <w:t>Михайловское в сумме 16384,26090 тыс. рублей.</w:t>
      </w:r>
      <w:r w:rsidR="003B4090" w:rsidRPr="006B1CED">
        <w:rPr>
          <w:rFonts w:ascii="Arial" w:hAnsi="Arial" w:cs="Arial"/>
          <w:sz w:val="24"/>
          <w:szCs w:val="24"/>
        </w:rPr>
        <w:t>»;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Подпункт 1 пункта 9 изложить в следующей редакции: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«1) На 2016 год  в сумме 9324,46090 тыс. руб., в т.ч.</w:t>
      </w:r>
    </w:p>
    <w:p w:rsidR="00AA1030" w:rsidRPr="006B1CED" w:rsidRDefault="00AA1030" w:rsidP="006B1CED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Дотации                                                4846,1 тыс. руб.</w:t>
      </w:r>
    </w:p>
    <w:p w:rsidR="00AA1030" w:rsidRPr="006B1CED" w:rsidRDefault="00AA1030" w:rsidP="006B1CED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Субвенции                                              172,7  тыс. руб.</w:t>
      </w:r>
    </w:p>
    <w:p w:rsidR="00AA1030" w:rsidRPr="006B1CED" w:rsidRDefault="00AA1030" w:rsidP="006B1CED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Иные межбюджетные трансферты    4305,66090  тыс. руб.</w:t>
      </w:r>
      <w:r w:rsidR="003B4090" w:rsidRPr="006B1CED">
        <w:rPr>
          <w:rFonts w:ascii="Arial" w:hAnsi="Arial" w:cs="Arial"/>
          <w:sz w:val="24"/>
          <w:szCs w:val="24"/>
        </w:rPr>
        <w:t>».</w:t>
      </w:r>
    </w:p>
    <w:p w:rsidR="003B4090" w:rsidRPr="006B1CED" w:rsidRDefault="003B409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>2.</w:t>
      </w:r>
      <w:r w:rsidR="002F501F">
        <w:rPr>
          <w:rFonts w:ascii="Arial" w:hAnsi="Arial" w:cs="Arial"/>
          <w:sz w:val="24"/>
          <w:szCs w:val="24"/>
        </w:rPr>
        <w:t>Приложения 4,5,6,7 к р</w:t>
      </w:r>
      <w:r w:rsidR="00AA1030" w:rsidRPr="006B1CED">
        <w:rPr>
          <w:rFonts w:ascii="Arial" w:hAnsi="Arial" w:cs="Arial"/>
          <w:sz w:val="24"/>
          <w:szCs w:val="24"/>
        </w:rPr>
        <w:t>ешению Собрания депутатов муниципального образования Михайловское Куркинского района от 25.12.2015года № 33-1 «О бюджете муниципального образования Михайловское Куркинского района на 2016 год и  плановый период 2017 и 2018 годов » утвердить в редакции согласно при</w:t>
      </w:r>
      <w:r w:rsidR="002F501F">
        <w:rPr>
          <w:rFonts w:ascii="Arial" w:hAnsi="Arial" w:cs="Arial"/>
          <w:sz w:val="24"/>
          <w:szCs w:val="24"/>
        </w:rPr>
        <w:t>ложению  1,2,3,4, к настоящему р</w:t>
      </w:r>
      <w:r w:rsidR="00AA1030" w:rsidRPr="006B1CED">
        <w:rPr>
          <w:rFonts w:ascii="Arial" w:hAnsi="Arial" w:cs="Arial"/>
          <w:sz w:val="24"/>
          <w:szCs w:val="24"/>
        </w:rPr>
        <w:t>ешению.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3. Опубликовать  и разместить настоящее решение на официальном сайте </w:t>
      </w:r>
      <w:r w:rsidRPr="006B1CED">
        <w:rPr>
          <w:rFonts w:ascii="Arial" w:hAnsi="Arial" w:cs="Arial"/>
          <w:sz w:val="24"/>
          <w:szCs w:val="24"/>
        </w:rPr>
        <w:lastRenderedPageBreak/>
        <w:t>муниципального образования Куркинский район в информационно-коммуникационной сети Интернет.</w:t>
      </w:r>
    </w:p>
    <w:p w:rsidR="00AA1030" w:rsidRPr="006B1CED" w:rsidRDefault="002F501F" w:rsidP="006B1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</w:t>
      </w:r>
      <w:r w:rsidR="00AA1030" w:rsidRPr="006B1CED">
        <w:rPr>
          <w:rFonts w:ascii="Arial" w:hAnsi="Arial" w:cs="Arial"/>
          <w:sz w:val="24"/>
          <w:szCs w:val="24"/>
        </w:rPr>
        <w:t>ешение вступает в силу со дня официального опубликования.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A1030" w:rsidRPr="006B1CED" w:rsidRDefault="003B4090" w:rsidP="006B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Глава   муниципального образования </w:t>
      </w:r>
      <w:r w:rsidR="00AA1030" w:rsidRPr="006B1CED">
        <w:rPr>
          <w:rFonts w:ascii="Arial" w:hAnsi="Arial" w:cs="Arial"/>
          <w:sz w:val="24"/>
          <w:szCs w:val="24"/>
        </w:rPr>
        <w:t xml:space="preserve">Михайловское                                                         </w:t>
      </w:r>
    </w:p>
    <w:p w:rsidR="00AA1030" w:rsidRPr="006B1CED" w:rsidRDefault="00AA1030" w:rsidP="006B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                               Л.А. Семкина                                                                                                                                                                                                               </w:t>
      </w:r>
    </w:p>
    <w:p w:rsidR="00AA1030" w:rsidRDefault="00AA1030" w:rsidP="00AA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7115">
        <w:rPr>
          <w:rFonts w:ascii="Arial" w:hAnsi="Arial" w:cs="Arial"/>
        </w:rPr>
        <w:t xml:space="preserve">  </w:t>
      </w:r>
    </w:p>
    <w:p w:rsidR="00F22568" w:rsidRDefault="00F22568" w:rsidP="00AA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2568" w:rsidRDefault="00F22568" w:rsidP="00AA1030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F22568" w:rsidSect="007167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 к решению Собрания депутатов 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27.06.2016г. № 41-1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 к решению Собрания депутатов 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>от 25.12.2015г. № 33-1</w:t>
      </w:r>
    </w:p>
    <w:p w:rsidR="00F22568" w:rsidRPr="00F22568" w:rsidRDefault="00F22568" w:rsidP="00F22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568" w:rsidRPr="005603E5" w:rsidRDefault="00F22568" w:rsidP="0017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03E5">
        <w:rPr>
          <w:rFonts w:ascii="Arial" w:hAnsi="Arial" w:cs="Arial"/>
          <w:b/>
          <w:sz w:val="26"/>
          <w:szCs w:val="26"/>
        </w:rPr>
        <w:t>Доходы бюджета муниципального образования Михайло</w:t>
      </w:r>
      <w:r>
        <w:rPr>
          <w:rFonts w:ascii="Arial" w:hAnsi="Arial" w:cs="Arial"/>
          <w:b/>
          <w:sz w:val="26"/>
          <w:szCs w:val="26"/>
        </w:rPr>
        <w:t>вское Куркинского района на 2016 год и на плановый период 2017 и 2018</w:t>
      </w:r>
      <w:r w:rsidRPr="005603E5">
        <w:rPr>
          <w:rFonts w:ascii="Arial" w:hAnsi="Arial" w:cs="Arial"/>
          <w:b/>
          <w:sz w:val="26"/>
          <w:szCs w:val="26"/>
        </w:rPr>
        <w:t xml:space="preserve"> годов по группам, подгруппам, статьям и подстатьям классификации доходов бюджета Российской Федерации</w:t>
      </w:r>
    </w:p>
    <w:p w:rsidR="00F22568" w:rsidRPr="006B141A" w:rsidRDefault="00F22568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>тыс.руб.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7297"/>
        <w:gridCol w:w="1559"/>
        <w:gridCol w:w="1134"/>
        <w:gridCol w:w="1276"/>
      </w:tblGrid>
      <w:tr w:rsidR="00F22568" w:rsidRPr="00F22568" w:rsidTr="0017402B">
        <w:trPr>
          <w:trHeight w:val="675"/>
        </w:trPr>
        <w:tc>
          <w:tcPr>
            <w:tcW w:w="3340" w:type="dxa"/>
            <w:shd w:val="clear" w:color="auto" w:fill="auto"/>
            <w:vAlign w:val="center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Код  классификации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групп, статей и подстатей классификации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F22568" w:rsidRPr="00F22568" w:rsidTr="0017402B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7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F2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307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6479,9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5099,1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5153,4</w:t>
            </w:r>
          </w:p>
        </w:tc>
      </w:tr>
      <w:tr w:rsidR="00F22568" w:rsidRPr="00F22568" w:rsidTr="0017402B">
        <w:trPr>
          <w:trHeight w:val="33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456,9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502,1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556,3</w:t>
            </w:r>
          </w:p>
        </w:tc>
      </w:tr>
      <w:tr w:rsidR="00F22568" w:rsidRPr="00F22568" w:rsidTr="0017402B">
        <w:trPr>
          <w:trHeight w:val="31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502,1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556,3</w:t>
            </w:r>
          </w:p>
        </w:tc>
      </w:tr>
      <w:tr w:rsidR="00F22568" w:rsidRPr="00F22568" w:rsidTr="0017402B">
        <w:trPr>
          <w:trHeight w:val="1268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456,8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502,0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556,2</w:t>
            </w:r>
          </w:p>
        </w:tc>
      </w:tr>
      <w:tr w:rsidR="00F22568" w:rsidRPr="00F22568" w:rsidTr="0017402B">
        <w:trPr>
          <w:trHeight w:val="752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F22568" w:rsidRPr="00F22568" w:rsidTr="0017402B">
        <w:trPr>
          <w:trHeight w:val="211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  <w:tr w:rsidR="00F22568" w:rsidRPr="00F22568" w:rsidTr="0017402B">
        <w:trPr>
          <w:trHeight w:val="418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F22568" w:rsidRPr="00F22568" w:rsidTr="0017402B">
        <w:trPr>
          <w:trHeight w:val="58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000 1 05 03010 01 0000 110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F22568" w:rsidRPr="00F22568" w:rsidTr="0017402B">
        <w:trPr>
          <w:trHeight w:val="46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5355,0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4355,0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4355,0</w:t>
            </w:r>
          </w:p>
        </w:tc>
      </w:tr>
      <w:tr w:rsidR="00F22568" w:rsidRPr="00F22568" w:rsidTr="0017402B">
        <w:trPr>
          <w:trHeight w:val="34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229,0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229,0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229,0</w:t>
            </w:r>
          </w:p>
        </w:tc>
      </w:tr>
      <w:tr w:rsidR="00F22568" w:rsidRPr="00F22568" w:rsidTr="0017402B">
        <w:trPr>
          <w:trHeight w:val="87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229,0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229,0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229,0</w:t>
            </w:r>
          </w:p>
        </w:tc>
      </w:tr>
      <w:tr w:rsidR="00F22568" w:rsidRPr="00F22568" w:rsidTr="0017402B">
        <w:trPr>
          <w:trHeight w:val="37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5126,0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4126,0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4126,0</w:t>
            </w:r>
          </w:p>
        </w:tc>
      </w:tr>
      <w:tr w:rsidR="00F22568" w:rsidRPr="00F22568" w:rsidTr="0017402B">
        <w:trPr>
          <w:trHeight w:val="51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3838,0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2838,0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2838,0</w:t>
            </w:r>
          </w:p>
        </w:tc>
      </w:tr>
      <w:tr w:rsidR="00F22568" w:rsidRPr="00F22568" w:rsidTr="0017402B">
        <w:trPr>
          <w:trHeight w:val="468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организаций,обладающих земельным участком,</w:t>
            </w:r>
            <w:r w:rsidR="00174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3838,0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2838,0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2838,0</w:t>
            </w:r>
          </w:p>
        </w:tc>
      </w:tr>
      <w:tr w:rsidR="00F22568" w:rsidRPr="00F22568" w:rsidTr="0017402B">
        <w:trPr>
          <w:trHeight w:val="367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1288,0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1288,0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1288,0</w:t>
            </w:r>
          </w:p>
        </w:tc>
      </w:tr>
      <w:tr w:rsidR="00F22568" w:rsidRPr="00F22568" w:rsidTr="0017402B">
        <w:trPr>
          <w:trHeight w:val="58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</w:t>
            </w:r>
            <w:r w:rsidR="00174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обладающих земельным участком,</w:t>
            </w:r>
            <w:r w:rsidR="0017402B">
              <w:rPr>
                <w:rFonts w:ascii="Arial" w:eastAsia="Times New Roman" w:hAnsi="Arial" w:cs="Arial"/>
                <w:sz w:val="24"/>
                <w:szCs w:val="24"/>
              </w:rPr>
              <w:t xml:space="preserve"> расположенным</w:t>
            </w:r>
            <w:r w:rsidRPr="00F22568">
              <w:rPr>
                <w:rFonts w:ascii="Arial" w:eastAsia="Times New Roman" w:hAnsi="Arial" w:cs="Arial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1288,0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1288,0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1288,0</w:t>
            </w:r>
          </w:p>
        </w:tc>
      </w:tr>
      <w:tr w:rsidR="00F22568" w:rsidRPr="00F22568" w:rsidTr="0017402B">
        <w:trPr>
          <w:trHeight w:val="3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1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251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45,0</w:t>
            </w:r>
          </w:p>
        </w:tc>
      </w:tr>
      <w:tr w:rsidR="00F22568" w:rsidRPr="00F22568" w:rsidTr="0017402B">
        <w:trPr>
          <w:trHeight w:val="946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</w:tr>
      <w:tr w:rsidR="00F22568" w:rsidRPr="00F22568" w:rsidTr="0017402B">
        <w:trPr>
          <w:trHeight w:val="141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</w:tr>
      <w:tr w:rsidR="00F22568" w:rsidRPr="00F22568" w:rsidTr="0017402B">
        <w:trPr>
          <w:trHeight w:val="848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440,0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</w:tr>
      <w:tr w:rsidR="00F22568" w:rsidRPr="00F22568" w:rsidTr="0017402B">
        <w:trPr>
          <w:trHeight w:val="1666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Доходы получаемые в виде арендной, либо иной платы, за передачу в возмездное пользование государственного и муниципального имущества (за исключением имущества бюджетных и автономных учреждений), а также имущество государственных и муниципальных унитарных предприятий,в том числе казенных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843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991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</w:t>
            </w:r>
            <w:r w:rsidR="00174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находящегося в оперативном управлении органов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1791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F22568" w:rsidRPr="00F22568" w:rsidTr="0017402B">
        <w:trPr>
          <w:trHeight w:val="3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000 1 11 05013 10 0000 120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945,0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945,0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945,0</w:t>
            </w:r>
          </w:p>
        </w:tc>
      </w:tr>
      <w:tr w:rsidR="00F22568" w:rsidRPr="00F22568" w:rsidTr="0017402B">
        <w:trPr>
          <w:trHeight w:val="1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1697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итспользования имущества,находящегося в государственной и муниципальной собственности (за исключением имущества бюджетных и автономных учреждений,а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F22568" w:rsidRPr="00F22568" w:rsidTr="0017402B">
        <w:trPr>
          <w:trHeight w:val="1739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имущества,находящегося в собственности сельских поселений  (за исключением имущества муниципальных бюджетных и автономных учреждений,а также имущества 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F22568" w:rsidRPr="00F22568" w:rsidTr="0017402B">
        <w:trPr>
          <w:trHeight w:val="34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6,0</w:t>
            </w:r>
          </w:p>
        </w:tc>
      </w:tr>
      <w:tr w:rsidR="00F22568" w:rsidRPr="00F22568" w:rsidTr="0017402B">
        <w:trPr>
          <w:trHeight w:val="837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000 1 16 51000 02 0000 140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установленные законами субьектов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F22568" w:rsidRPr="00F22568" w:rsidTr="0017402B">
        <w:trPr>
          <w:trHeight w:val="1126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000 1 16 51040 02 0000  140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установленные законами субьектов Российской Федерации за несоблюдение муниципальных праврвых актов,зачисляемые в бюджеты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F22568" w:rsidRPr="00F22568" w:rsidTr="0017402B">
        <w:trPr>
          <w:trHeight w:val="375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9904,36090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5478,0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5478,0</w:t>
            </w:r>
          </w:p>
        </w:tc>
      </w:tr>
      <w:tr w:rsidR="00F22568" w:rsidRPr="00F22568" w:rsidTr="0017402B">
        <w:trPr>
          <w:trHeight w:val="422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9324,46090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</w:tr>
      <w:tr w:rsidR="00F22568" w:rsidRPr="00F22568" w:rsidTr="0017402B">
        <w:trPr>
          <w:trHeight w:val="527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000 2 02 01000 00 0000 151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4846,1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</w:tr>
      <w:tr w:rsidR="00F22568" w:rsidRPr="00F22568" w:rsidTr="0017402B">
        <w:trPr>
          <w:trHeight w:val="428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000 2 02 01001 00 0000 151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4846,1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</w:tr>
      <w:tr w:rsidR="00F22568" w:rsidRPr="00F22568" w:rsidTr="0017402B">
        <w:trPr>
          <w:trHeight w:val="623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4846,1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4327,5</w:t>
            </w:r>
          </w:p>
        </w:tc>
      </w:tr>
      <w:tr w:rsidR="00F22568" w:rsidRPr="00F22568" w:rsidTr="0017402B">
        <w:trPr>
          <w:trHeight w:val="608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000 2 02 03000 00 0000 151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58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000 2 02 03015 00 0000 151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701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000 2 02 03015 10 0000 151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48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000 2 02 04000 00 0000 151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4305,66090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1150,5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1150,5</w:t>
            </w:r>
          </w:p>
        </w:tc>
      </w:tr>
      <w:tr w:rsidR="00F22568" w:rsidRPr="00F22568" w:rsidTr="0017402B">
        <w:trPr>
          <w:trHeight w:val="1223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000 2 02 04014 00 0000 150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1150,5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1150,5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1150,5</w:t>
            </w:r>
          </w:p>
        </w:tc>
      </w:tr>
      <w:tr w:rsidR="00F22568" w:rsidRPr="00F22568" w:rsidTr="0017402B">
        <w:trPr>
          <w:trHeight w:val="1071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000 2 02 04014 10 0000 150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1150,5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1150,5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1150,5</w:t>
            </w:r>
          </w:p>
        </w:tc>
      </w:tr>
      <w:tr w:rsidR="00F22568" w:rsidRPr="00F22568" w:rsidTr="0017402B">
        <w:trPr>
          <w:trHeight w:val="494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000 2 02 04999 00 0000 151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3155,16090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594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3155,16090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56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 от государственных(муниципальных)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360,4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830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государственными(муниципальными) организациями получателям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360,4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579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219,5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765"/>
        </w:trPr>
        <w:tc>
          <w:tcPr>
            <w:tcW w:w="3340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000 2 07 05030 10 0000 180 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219,5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2568" w:rsidRPr="00F22568" w:rsidTr="0017402B">
        <w:trPr>
          <w:trHeight w:val="57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97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16384,2609</w:t>
            </w:r>
          </w:p>
        </w:tc>
        <w:tc>
          <w:tcPr>
            <w:tcW w:w="1134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10577,1</w:t>
            </w:r>
          </w:p>
        </w:tc>
        <w:tc>
          <w:tcPr>
            <w:tcW w:w="1276" w:type="dxa"/>
            <w:shd w:val="clear" w:color="auto" w:fill="auto"/>
            <w:hideMark/>
          </w:tcPr>
          <w:p w:rsidR="00F22568" w:rsidRPr="00F22568" w:rsidRDefault="00F22568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2568">
              <w:rPr>
                <w:rFonts w:ascii="Arial" w:eastAsia="Times New Roman" w:hAnsi="Arial" w:cs="Arial"/>
                <w:bCs/>
                <w:sz w:val="24"/>
                <w:szCs w:val="24"/>
              </w:rPr>
              <w:t>10631,4</w:t>
            </w:r>
          </w:p>
        </w:tc>
      </w:tr>
    </w:tbl>
    <w:p w:rsidR="00F22568" w:rsidRDefault="00F22568" w:rsidP="0017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02B" w:rsidRPr="00F22568" w:rsidRDefault="000D6D16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17402B" w:rsidRPr="00F22568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 к решению Собрания депутатов </w:t>
      </w:r>
    </w:p>
    <w:p w:rsidR="0017402B" w:rsidRPr="00F22568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7402B" w:rsidRPr="00F22568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17402B" w:rsidRPr="00F22568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27.06.2016г. № 41-1</w:t>
      </w:r>
    </w:p>
    <w:p w:rsidR="0017402B" w:rsidRPr="00CF65B7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17402B" w:rsidRPr="00CF65B7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5B7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17402B" w:rsidRPr="00CF65B7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5B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7402B" w:rsidRPr="00CF65B7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5B7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17402B" w:rsidRPr="00CF65B7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25.12.2015г. № 33</w:t>
      </w:r>
      <w:r w:rsidRPr="00CF65B7">
        <w:rPr>
          <w:rFonts w:ascii="Arial" w:hAnsi="Arial" w:cs="Arial"/>
          <w:sz w:val="24"/>
          <w:szCs w:val="24"/>
        </w:rPr>
        <w:t>-1</w:t>
      </w:r>
    </w:p>
    <w:p w:rsidR="0017402B" w:rsidRDefault="0017402B" w:rsidP="002F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02B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C546C">
        <w:rPr>
          <w:rFonts w:ascii="Arial" w:hAnsi="Arial" w:cs="Arial"/>
          <w:b/>
          <w:sz w:val="26"/>
          <w:szCs w:val="26"/>
        </w:rPr>
        <w:t>Распределение</w:t>
      </w:r>
      <w:r>
        <w:rPr>
          <w:rFonts w:ascii="Arial" w:hAnsi="Arial" w:cs="Arial"/>
          <w:b/>
          <w:sz w:val="26"/>
          <w:szCs w:val="26"/>
        </w:rPr>
        <w:t xml:space="preserve"> бюджетных ассигнований бюджета муниципального образования Михайловское Куркинского района на 2016 год и на плановый период  2017 и 2018 годов по разделам, подразделам, целевым статьям (муниципальным программам и подпрограммным направлениям деятельности), группам видов расходов классификации расходов бюджета муниципального образования Михайловское Куркинского района</w:t>
      </w:r>
    </w:p>
    <w:p w:rsidR="0017402B" w:rsidRPr="001760F8" w:rsidRDefault="0017402B" w:rsidP="00174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60F8">
        <w:rPr>
          <w:rFonts w:ascii="Arial" w:hAnsi="Arial" w:cs="Arial"/>
          <w:sz w:val="24"/>
          <w:szCs w:val="24"/>
        </w:rPr>
        <w:t>тыс. руб.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850"/>
        <w:gridCol w:w="992"/>
        <w:gridCol w:w="709"/>
        <w:gridCol w:w="709"/>
        <w:gridCol w:w="1417"/>
        <w:gridCol w:w="1231"/>
        <w:gridCol w:w="1604"/>
        <w:gridCol w:w="1134"/>
        <w:gridCol w:w="1134"/>
      </w:tblGrid>
      <w:tr w:rsidR="0017402B" w:rsidRPr="0017402B" w:rsidTr="00EE63A7">
        <w:trPr>
          <w:trHeight w:val="270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08" w:type="dxa"/>
            <w:gridSpan w:val="6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2018 год</w:t>
            </w:r>
          </w:p>
        </w:tc>
      </w:tr>
      <w:tr w:rsidR="0017402B" w:rsidRPr="0017402B" w:rsidTr="00EE63A7">
        <w:trPr>
          <w:trHeight w:val="1920"/>
        </w:trPr>
        <w:tc>
          <w:tcPr>
            <w:tcW w:w="4977" w:type="dxa"/>
            <w:vMerge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Раз-дел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Под-раздел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02B">
              <w:rPr>
                <w:rFonts w:ascii="Arial" w:eastAsia="Times New Roman" w:hAnsi="Arial" w:cs="Arial"/>
                <w:b/>
                <w:sz w:val="24"/>
                <w:szCs w:val="24"/>
              </w:rPr>
              <w:t>Группа, подгруппа видов расходов</w:t>
            </w:r>
          </w:p>
        </w:tc>
        <w:tc>
          <w:tcPr>
            <w:tcW w:w="1604" w:type="dxa"/>
            <w:vMerge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7402B" w:rsidRPr="0017402B" w:rsidRDefault="0017402B" w:rsidP="00174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02B" w:rsidRPr="0017402B" w:rsidTr="00EE63A7">
        <w:trPr>
          <w:trHeight w:val="27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4687,100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4709,5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bCs/>
                <w:sz w:val="24"/>
                <w:szCs w:val="24"/>
              </w:rPr>
              <w:t>4800,1</w:t>
            </w:r>
          </w:p>
        </w:tc>
      </w:tr>
      <w:tr w:rsidR="0017402B" w:rsidRPr="0017402B" w:rsidTr="00EE63A7">
        <w:trPr>
          <w:trHeight w:val="105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bCs/>
                <w:sz w:val="24"/>
                <w:szCs w:val="24"/>
              </w:rPr>
              <w:t>4637,100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bCs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3B4090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bCs/>
                <w:sz w:val="24"/>
                <w:szCs w:val="24"/>
              </w:rPr>
              <w:t>671,5</w:t>
            </w:r>
          </w:p>
        </w:tc>
      </w:tr>
      <w:tr w:rsidR="0017402B" w:rsidRPr="00EE63A7" w:rsidTr="00EE63A7">
        <w:trPr>
          <w:trHeight w:val="78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4637,100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17402B" w:rsidRPr="00EE63A7" w:rsidTr="00EE63A7">
        <w:trPr>
          <w:trHeight w:val="75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Администрации муниципального образования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17402B" w:rsidRPr="00EE63A7" w:rsidTr="00EE63A7">
        <w:trPr>
          <w:trHeight w:val="190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главы муниципального образования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00   00110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17402B" w:rsidRPr="00EE63A7" w:rsidTr="00EE63A7">
        <w:trPr>
          <w:trHeight w:val="15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00  00110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671,500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671,5</w:t>
            </w:r>
          </w:p>
        </w:tc>
      </w:tr>
      <w:tr w:rsidR="0017402B" w:rsidRPr="00EE63A7" w:rsidTr="00EE63A7">
        <w:trPr>
          <w:trHeight w:val="78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3965,600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2246,1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2336,7</w:t>
            </w:r>
          </w:p>
        </w:tc>
      </w:tr>
      <w:tr w:rsidR="0017402B" w:rsidRPr="00EE63A7" w:rsidTr="00EE63A7">
        <w:trPr>
          <w:trHeight w:val="193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администрации муниципального образования Михайловское Куркинского района"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00  00110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1975,600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2246,1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2336,7</w:t>
            </w:r>
          </w:p>
        </w:tc>
      </w:tr>
      <w:tr w:rsidR="0017402B" w:rsidRPr="00EE63A7" w:rsidTr="00EE63A7">
        <w:trPr>
          <w:trHeight w:val="160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00  00110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1975,600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2246,1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2336,7</w:t>
            </w:r>
          </w:p>
        </w:tc>
      </w:tr>
      <w:tr w:rsidR="0017402B" w:rsidRPr="00EE63A7" w:rsidTr="00EE63A7">
        <w:trPr>
          <w:trHeight w:val="175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 органов местного самоуправления   в рамках непрограммного направления деятельности "Обеспечение функционирования администрации муниципального образования Михайловское Куркинского района"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00  00190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1990,000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1790,0</w:t>
            </w:r>
          </w:p>
        </w:tc>
      </w:tr>
      <w:tr w:rsidR="0017402B" w:rsidRPr="00EE63A7" w:rsidTr="00EE63A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00  00190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1820,000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1620,0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1620,0</w:t>
            </w:r>
          </w:p>
        </w:tc>
      </w:tr>
      <w:tr w:rsidR="0017402B" w:rsidRPr="00EE63A7" w:rsidTr="00EE63A7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00  00190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17402B" w:rsidRPr="00EE63A7" w:rsidTr="00EE63A7">
        <w:trPr>
          <w:trHeight w:val="117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17402B" w:rsidRPr="00EE63A7" w:rsidTr="00EE63A7">
        <w:trPr>
          <w:trHeight w:val="900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муниципального образования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 xml:space="preserve">00  27910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17402B" w:rsidRPr="00EE63A7" w:rsidTr="00EE63A7">
        <w:trPr>
          <w:trHeight w:val="39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172,700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7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172,700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172,700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непрограмные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00  51180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172,700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117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00  51180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172,700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168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00  51180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165,700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00  51180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2382,78432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2382,78432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2382,78432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5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дорог,очистка от снега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00  27520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3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00  27520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8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Народный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475,81432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0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475,81432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областного бюджета проекта Народный бюджет. Ремонт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1686,970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1686,970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45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5764,77658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2716,0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2412,5</w:t>
            </w:r>
          </w:p>
        </w:tc>
      </w:tr>
      <w:tr w:rsidR="0017402B" w:rsidRPr="00EE63A7" w:rsidTr="00EE63A7">
        <w:trPr>
          <w:trHeight w:val="67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1872,39218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734,5</w:t>
            </w:r>
          </w:p>
        </w:tc>
      </w:tr>
      <w:tr w:rsidR="0017402B" w:rsidRPr="00EE63A7" w:rsidTr="00EE63A7">
        <w:trPr>
          <w:trHeight w:val="1425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734,500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</w:tr>
      <w:tr w:rsidR="0017402B" w:rsidRPr="00EE63A7" w:rsidTr="00EE63A7">
        <w:trPr>
          <w:trHeight w:val="15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мероприятие"Мероприятия по капитальному ремонту многоквартирных домов и переселению граждан из аварийного жилья на территории муниципального оборазования Куркинский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734,500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</w:tr>
      <w:tr w:rsidR="0017402B" w:rsidRPr="00EE63A7" w:rsidTr="00EE63A7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Мероприятия по  капитальному ремонту многоквартирных домов и переселению граждан из аварийного жилья на территории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01  27010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518,300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</w:tr>
      <w:tr w:rsidR="0017402B" w:rsidRPr="00EE63A7" w:rsidTr="00EE63A7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01  27010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518,300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</w:tr>
      <w:tr w:rsidR="0017402B" w:rsidRPr="00EE63A7" w:rsidTr="00EE63A7">
        <w:trPr>
          <w:trHeight w:val="3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571,635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170,6</w:t>
            </w:r>
          </w:p>
        </w:tc>
      </w:tr>
      <w:tr w:rsidR="0017402B" w:rsidRPr="00EE63A7" w:rsidTr="00EE63A7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 взносы на капитальный ремонт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</w:tr>
      <w:tr w:rsidR="0017402B" w:rsidRPr="00EE63A7" w:rsidTr="00EE63A7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02  27860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</w:tr>
      <w:tr w:rsidR="0017402B" w:rsidRPr="00EE63A7" w:rsidTr="00EE63A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02  27860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</w:tr>
      <w:tr w:rsidR="0017402B" w:rsidRPr="00EE63A7" w:rsidTr="00EE63A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1137,89218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Народный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356,11955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2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356,11955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областного бюджета проекта Народный бюджет.Капит.ремонт кровли  жилого дома.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781,77263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2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781,77263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58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3204,07340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1286,9</w:t>
            </w:r>
          </w:p>
        </w:tc>
      </w:tr>
      <w:tr w:rsidR="0017402B" w:rsidRPr="00EE63A7" w:rsidTr="00EE63A7">
        <w:trPr>
          <w:trHeight w:val="1080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2643,15931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1286,9</w:t>
            </w:r>
          </w:p>
        </w:tc>
      </w:tr>
      <w:tr w:rsidR="0017402B" w:rsidRPr="00EE63A7" w:rsidTr="00EE63A7">
        <w:trPr>
          <w:trHeight w:val="111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Подпрограмма "Модернизация и капитальный ремонт обьектов инфраструктуры муниципального образования Куркинский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2643,15931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1286,9</w:t>
            </w:r>
          </w:p>
        </w:tc>
      </w:tr>
      <w:tr w:rsidR="0017402B" w:rsidRPr="00EE63A7" w:rsidTr="00EE63A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01  27340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2643,15931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1286,9</w:t>
            </w:r>
          </w:p>
        </w:tc>
      </w:tr>
      <w:tr w:rsidR="0017402B" w:rsidRPr="00EE63A7" w:rsidTr="00EE63A7">
        <w:trPr>
          <w:trHeight w:val="40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560,91409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Народный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112,18282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112,18282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из областного бюджета проекта Народный бюджет.Ремонт водопроводной сети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448,73127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448,73127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48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688,311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</w:tr>
      <w:tr w:rsidR="0017402B" w:rsidRPr="00EE63A7" w:rsidTr="00EE63A7">
        <w:trPr>
          <w:trHeight w:val="1485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17402B" w:rsidRPr="00EE63A7" w:rsidTr="00EE63A7">
        <w:trPr>
          <w:trHeight w:val="198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территории муниципального образования Куркинский район" муниципальной программы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17402B" w:rsidRPr="00EE63A7" w:rsidTr="00EE63A7">
        <w:trPr>
          <w:trHeight w:val="18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"Благоустройство территории муниципального образования Куркинский район" муниципальной программы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01  27420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17402B" w:rsidRPr="00EE63A7" w:rsidTr="00EE63A7">
        <w:trPr>
          <w:trHeight w:val="73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01  27420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17402B" w:rsidRPr="00EE63A7" w:rsidTr="002F501F">
        <w:trPr>
          <w:trHeight w:val="49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2F501F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50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297,111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Народный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59,424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00   27950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59,424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Финансирование из областного бюджета проекта Народный бюджет.Уличное освещение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237,687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00  80550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237,687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70,800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70,800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103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70,800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2085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 Обращение с твердыми бытовыми отходами  на территории муниципального образования Куркинский район" муниципальной  программы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70,800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2100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подпрограммы "Обращение с твердыми бытовыми отходами на территории муниципального образования Куркинский район" муниципальной программы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01  27190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70,800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01  27190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70,800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17402B" w:rsidRPr="00EE63A7" w:rsidTr="00EE63A7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2310,000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2310,0</w:t>
            </w:r>
          </w:p>
        </w:tc>
      </w:tr>
      <w:tr w:rsidR="0017402B" w:rsidRPr="00EE63A7" w:rsidTr="00EE63A7">
        <w:trPr>
          <w:trHeight w:val="111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Непрограмные расходы муниципального образования Куркинский район "Развитие культуры и туризма в муниципальном образовании Куркинский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</w:tr>
      <w:tr w:rsidR="0017402B" w:rsidRPr="00EE63A7" w:rsidTr="00EE63A7">
        <w:trPr>
          <w:trHeight w:val="124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 xml:space="preserve"> "Поддержка театрально-концертной деятельности и сохранение самодеятельного народного творчества в муниципальном образованиии Куркинский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00  27940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</w:tr>
      <w:tr w:rsidR="0017402B" w:rsidRPr="00EE63A7" w:rsidTr="00EE63A7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0027940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</w:tr>
      <w:tr w:rsidR="0017402B" w:rsidRPr="00EE63A7" w:rsidTr="00EE63A7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476,100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17402B" w:rsidRPr="00EE63A7" w:rsidTr="00EE63A7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476,100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17402B" w:rsidRPr="00EE63A7" w:rsidTr="00EE63A7">
        <w:trPr>
          <w:trHeight w:val="1350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Муниципальная  программа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476,100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17402B" w:rsidRPr="00EE63A7" w:rsidTr="00EE63A7">
        <w:trPr>
          <w:trHeight w:val="1823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 муниципальной  программы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476,100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17402B" w:rsidRPr="00EE63A7" w:rsidTr="00EE63A7">
        <w:trPr>
          <w:trHeight w:val="3600"/>
        </w:trPr>
        <w:tc>
          <w:tcPr>
            <w:tcW w:w="4977" w:type="dxa"/>
            <w:shd w:val="clear" w:color="000000" w:fill="FFFFFF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Расходы, связанные с назначением и выплатой пенсии за выслугу лет муниципальным служащим  и ежемесячная доплата к трудовой пенсии лицам,замещающим муниципальные должности в муниципальном образовании Куркинский район в рамках подпрограммы "Развитие мер социальной поддержки отдельных категорий граждан" муниципальной  программы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01  27360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476,100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17402B" w:rsidRPr="00EE63A7" w:rsidTr="00EE63A7">
        <w:trPr>
          <w:trHeight w:val="623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01  27360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476,100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17402B" w:rsidRPr="00EE63A7" w:rsidTr="00EE63A7">
        <w:trPr>
          <w:trHeight w:val="623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520,000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100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Расходы,связанные с освещением в средствах массовой информации деятельности Администрации МО Михайловское Куркинского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00  27470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623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00  27470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531,6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  <w:p w:rsidR="00DD05F0" w:rsidRPr="00EE63A7" w:rsidRDefault="00DD05F0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17402B" w:rsidRPr="00EE63A7" w:rsidTr="00EE63A7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 по иным непрограммным мероприятиям в рамках непрограммных расходов</w:t>
            </w:r>
          </w:p>
          <w:p w:rsidR="00DD05F0" w:rsidRPr="00EE63A7" w:rsidRDefault="00DD05F0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7402B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  <w:p w:rsidR="00DD05F0" w:rsidRPr="00EE63A7" w:rsidRDefault="00DD05F0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99  99990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17402B" w:rsidRPr="00EE63A7" w:rsidTr="00EE63A7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17402B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3B4090" w:rsidRPr="00EE63A7" w:rsidRDefault="003B4090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17402B" w:rsidRPr="00EE63A7" w:rsidRDefault="00EE63A7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16384,2609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10577,1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402B" w:rsidRPr="00EE63A7" w:rsidRDefault="0017402B" w:rsidP="001740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63A7">
              <w:rPr>
                <w:rFonts w:ascii="Arial" w:eastAsia="Times New Roman" w:hAnsi="Arial" w:cs="Arial"/>
                <w:bCs/>
                <w:sz w:val="24"/>
                <w:szCs w:val="24"/>
              </w:rPr>
              <w:t>10631,4</w:t>
            </w:r>
          </w:p>
        </w:tc>
      </w:tr>
    </w:tbl>
    <w:p w:rsidR="00DD05F0" w:rsidRDefault="00DD05F0" w:rsidP="00DD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05F0" w:rsidRPr="00F22568" w:rsidRDefault="00DD05F0" w:rsidP="00DD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DD05F0" w:rsidRPr="00F22568" w:rsidRDefault="00DD05F0" w:rsidP="00DD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 к решению Собрания депутатов </w:t>
      </w:r>
    </w:p>
    <w:p w:rsidR="00DD05F0" w:rsidRPr="00F22568" w:rsidRDefault="00DD05F0" w:rsidP="00DD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D05F0" w:rsidRPr="00F22568" w:rsidRDefault="00DD05F0" w:rsidP="00DD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DD05F0" w:rsidRPr="00F22568" w:rsidRDefault="00DD05F0" w:rsidP="00DD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27.06.2016г. № 41-1</w:t>
      </w:r>
    </w:p>
    <w:p w:rsidR="000D6D16" w:rsidRPr="00CF65B7" w:rsidRDefault="000D6D16" w:rsidP="000D6D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№6</w:t>
      </w:r>
      <w:r w:rsidRPr="00CF65B7">
        <w:rPr>
          <w:rFonts w:ascii="Arial" w:hAnsi="Arial" w:cs="Arial"/>
          <w:sz w:val="24"/>
          <w:szCs w:val="24"/>
        </w:rPr>
        <w:t xml:space="preserve"> </w:t>
      </w:r>
    </w:p>
    <w:p w:rsidR="000D6D16" w:rsidRPr="00CF65B7" w:rsidRDefault="000D6D16" w:rsidP="000D6D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5B7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0D6D16" w:rsidRPr="00CF65B7" w:rsidRDefault="000D6D16" w:rsidP="000D6D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5B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D6D16" w:rsidRPr="00CF65B7" w:rsidRDefault="000D6D16" w:rsidP="000D6D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5B7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0D6D16" w:rsidRDefault="000D6D16" w:rsidP="000D6D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25.12.2015г. № 33</w:t>
      </w:r>
      <w:r w:rsidRPr="00CF65B7">
        <w:rPr>
          <w:rFonts w:ascii="Arial" w:hAnsi="Arial" w:cs="Arial"/>
          <w:sz w:val="24"/>
          <w:szCs w:val="24"/>
        </w:rPr>
        <w:t>-1</w:t>
      </w:r>
    </w:p>
    <w:p w:rsidR="00DD05F0" w:rsidRDefault="00DD05F0" w:rsidP="003B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D6D16" w:rsidRDefault="000D6D16" w:rsidP="003B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Ведомственная структура расходов муниципального образования Михайловское Куркинского района на 2016 год и плановый период 2017 и 2018 годов</w:t>
      </w:r>
    </w:p>
    <w:p w:rsidR="000D6D16" w:rsidRPr="004D107E" w:rsidRDefault="000D6D16" w:rsidP="003B4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107E">
        <w:rPr>
          <w:rFonts w:ascii="Arial" w:hAnsi="Arial" w:cs="Arial"/>
          <w:sz w:val="24"/>
          <w:szCs w:val="24"/>
        </w:rPr>
        <w:t>тыс. руб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992"/>
        <w:gridCol w:w="567"/>
        <w:gridCol w:w="851"/>
        <w:gridCol w:w="1276"/>
        <w:gridCol w:w="1275"/>
        <w:gridCol w:w="1701"/>
        <w:gridCol w:w="1134"/>
        <w:gridCol w:w="1134"/>
      </w:tblGrid>
      <w:tr w:rsidR="00DD05F0" w:rsidRPr="00DD05F0" w:rsidTr="007416A6">
        <w:trPr>
          <w:trHeight w:val="315"/>
        </w:trPr>
        <w:tc>
          <w:tcPr>
            <w:tcW w:w="4219" w:type="dxa"/>
            <w:vMerge w:val="restart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2018 год</w:t>
            </w:r>
          </w:p>
        </w:tc>
      </w:tr>
      <w:tr w:rsidR="00DD05F0" w:rsidRPr="00DD05F0" w:rsidTr="006B1CED">
        <w:trPr>
          <w:trHeight w:val="1483"/>
        </w:trPr>
        <w:tc>
          <w:tcPr>
            <w:tcW w:w="4219" w:type="dxa"/>
            <w:vMerge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Раз-дел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Под-раздел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Группа, подгруппа видов расхо</w:t>
            </w:r>
            <w:r w:rsidRPr="00DD05F0">
              <w:rPr>
                <w:rFonts w:ascii="Arial" w:eastAsia="Times New Roman" w:hAnsi="Arial" w:cs="Arial"/>
                <w:b/>
                <w:sz w:val="24"/>
                <w:szCs w:val="24"/>
              </w:rPr>
              <w:t>дов</w:t>
            </w:r>
          </w:p>
        </w:tc>
        <w:tc>
          <w:tcPr>
            <w:tcW w:w="1701" w:type="dxa"/>
            <w:vMerge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D05F0" w:rsidRPr="00DD05F0" w:rsidRDefault="00DD05F0" w:rsidP="00DD05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05F0" w:rsidRPr="00DD05F0" w:rsidTr="007416A6">
        <w:trPr>
          <w:trHeight w:val="732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муниципального образования Михайловское Куркинского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16384,26090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10577,1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16A6" w:rsidRDefault="007416A6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10631,4</w:t>
            </w:r>
          </w:p>
        </w:tc>
      </w:tr>
      <w:tr w:rsidR="00DD05F0" w:rsidRPr="00DD05F0" w:rsidTr="007416A6">
        <w:trPr>
          <w:trHeight w:val="39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4687,1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4800,1</w:t>
            </w:r>
          </w:p>
        </w:tc>
      </w:tr>
      <w:tr w:rsidR="00DD05F0" w:rsidRPr="00DD05F0" w:rsidTr="007416A6">
        <w:trPr>
          <w:trHeight w:val="130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4637,1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671,5</w:t>
            </w:r>
          </w:p>
        </w:tc>
      </w:tr>
      <w:tr w:rsidR="00DD05F0" w:rsidRPr="00DD05F0" w:rsidTr="007416A6">
        <w:trPr>
          <w:trHeight w:val="82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 Михайловское Куркинского района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4637,1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DD05F0" w:rsidRPr="00DD05F0" w:rsidTr="007416A6">
        <w:trPr>
          <w:trHeight w:val="8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Глава Администрации муниципального образования Михайловское Куркинского района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DD05F0" w:rsidRPr="00DD05F0" w:rsidTr="006B1CED">
        <w:trPr>
          <w:trHeight w:val="134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 органов местного самоуправления в рамках непрограммного направления деятельности "Обеспечение функционирования главы муниципального образования </w:t>
            </w: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Михайловское Куркинского района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DD05F0" w:rsidRPr="00DD05F0" w:rsidTr="007416A6">
        <w:trPr>
          <w:trHeight w:val="193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671,5</w:t>
            </w:r>
          </w:p>
        </w:tc>
      </w:tr>
      <w:tr w:rsidR="00DD05F0" w:rsidRPr="00DD05F0" w:rsidTr="007416A6">
        <w:trPr>
          <w:trHeight w:val="76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Администрация муниципального образования Михайловское Куркинского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3965,6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2246,1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2336,7</w:t>
            </w:r>
          </w:p>
        </w:tc>
      </w:tr>
      <w:tr w:rsidR="00DD05F0" w:rsidRPr="00DD05F0" w:rsidTr="007416A6">
        <w:trPr>
          <w:trHeight w:val="165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администрации муниципального образования Михайловское Куркинского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2246,1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2336,7</w:t>
            </w:r>
          </w:p>
        </w:tc>
      </w:tr>
      <w:tr w:rsidR="00DD05F0" w:rsidRPr="00DD05F0" w:rsidTr="007416A6">
        <w:trPr>
          <w:trHeight w:val="177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00  00110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2246,1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2336,7</w:t>
            </w:r>
          </w:p>
        </w:tc>
      </w:tr>
      <w:tr w:rsidR="00DD05F0" w:rsidRPr="00DD05F0" w:rsidTr="007416A6">
        <w:trPr>
          <w:trHeight w:val="186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функций  органов местного самоуправления   в рамках непрограммного направления деятельности "Обеспечение функционирования администрации муниципального образования Михайловское Куркинского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1990,0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1790,0</w:t>
            </w:r>
          </w:p>
        </w:tc>
      </w:tr>
      <w:tr w:rsidR="00DD05F0" w:rsidRPr="00DD05F0" w:rsidTr="007416A6">
        <w:trPr>
          <w:trHeight w:val="64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1620,0</w:t>
            </w:r>
          </w:p>
        </w:tc>
      </w:tr>
      <w:tr w:rsidR="00DD05F0" w:rsidRPr="00DD05F0" w:rsidTr="007416A6">
        <w:trPr>
          <w:trHeight w:val="34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</w:tr>
      <w:tr w:rsidR="00DD05F0" w:rsidRPr="00DD05F0" w:rsidTr="007416A6">
        <w:trPr>
          <w:trHeight w:val="76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Михайловское Куркинского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D05F0" w:rsidRPr="00DD05F0" w:rsidTr="007416A6">
        <w:trPr>
          <w:trHeight w:val="540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муниципального образования Михайловское Куркинского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172,7</w:t>
            </w:r>
          </w:p>
        </w:tc>
      </w:tr>
      <w:tr w:rsidR="00DD05F0" w:rsidRPr="00DD05F0" w:rsidTr="007416A6">
        <w:trPr>
          <w:trHeight w:val="52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Иные непрограмные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</w:tr>
      <w:tr w:rsidR="00DD05F0" w:rsidRPr="00DD05F0" w:rsidTr="006B1CED">
        <w:trPr>
          <w:trHeight w:val="276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</w:t>
            </w: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172,7</w:t>
            </w:r>
          </w:p>
        </w:tc>
      </w:tr>
      <w:tr w:rsidR="00DD05F0" w:rsidRPr="00DD05F0" w:rsidTr="007416A6">
        <w:trPr>
          <w:trHeight w:val="156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165,7</w:t>
            </w:r>
          </w:p>
        </w:tc>
      </w:tr>
      <w:tr w:rsidR="00DD05F0" w:rsidRPr="00DD05F0" w:rsidTr="007416A6">
        <w:trPr>
          <w:trHeight w:val="5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DD05F0" w:rsidRPr="00DD05F0" w:rsidTr="006B1CED">
        <w:trPr>
          <w:trHeight w:val="181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2382,78432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5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2382,87432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6B1CED">
        <w:trPr>
          <w:trHeight w:val="193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2382,87432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5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дорог,очистка снега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00  27520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5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5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"Народный бюджет"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475,81432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82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475,81432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105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Финансирование из областного бюджета проекта "Народный бюджет",Ремонт автомобильных дорог.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1686,970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7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00 80550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1686,970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5764,77658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2716,0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2412,5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1872,39218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734,5</w:t>
            </w:r>
          </w:p>
        </w:tc>
      </w:tr>
      <w:tr w:rsidR="00DD05F0" w:rsidRPr="00DD05F0" w:rsidTr="007416A6">
        <w:trPr>
          <w:trHeight w:val="1320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</w:tr>
      <w:tr w:rsidR="00DD05F0" w:rsidRPr="00DD05F0" w:rsidTr="007416A6">
        <w:trPr>
          <w:trHeight w:val="16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"Мероприятия по капитальному ремонту многоквартирных домов и переселению граждан из аврийного жилого фонда на территории муниципального образования Куркинский район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</w:tr>
      <w:tr w:rsidR="00DD05F0" w:rsidRPr="00DD05F0" w:rsidTr="007416A6">
        <w:trPr>
          <w:trHeight w:val="223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многоквартирных домов и переселению граждан из аварийного жилого фонда на территории муниципального образования  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01 27010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</w:tr>
      <w:tr w:rsidR="00DD05F0" w:rsidRPr="00DD05F0" w:rsidTr="007416A6">
        <w:trPr>
          <w:trHeight w:val="96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01 27010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</w:tr>
      <w:tr w:rsidR="00DD05F0" w:rsidRPr="00DD05F0" w:rsidTr="006B1CED">
        <w:trPr>
          <w:trHeight w:val="639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02 27860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216,3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02 27860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216,3</w:t>
            </w:r>
          </w:p>
        </w:tc>
      </w:tr>
      <w:tr w:rsidR="00DD05F0" w:rsidRPr="00DD05F0" w:rsidTr="006B1CED">
        <w:trPr>
          <w:trHeight w:val="263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1137,89218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"Народный бюджет"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356,11955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356,11955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Финансирование из областного бюджета проекта "Народный бюджет"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781,77263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781,77263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6B1CED">
        <w:trPr>
          <w:trHeight w:val="391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3204,07340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1286,9</w:t>
            </w:r>
          </w:p>
        </w:tc>
      </w:tr>
      <w:tr w:rsidR="00DD05F0" w:rsidRPr="00DD05F0" w:rsidTr="007416A6">
        <w:trPr>
          <w:trHeight w:val="1275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2643,15931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1286,9</w:t>
            </w:r>
          </w:p>
        </w:tc>
      </w:tr>
      <w:tr w:rsidR="00DD05F0" w:rsidRPr="00DD05F0" w:rsidTr="007416A6">
        <w:trPr>
          <w:trHeight w:val="1140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Подпрограмма "Модернизация и капитальный ремонт обьектов инфраструктуры муниципального образования Куркинский район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2643,15931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1286,9</w:t>
            </w:r>
          </w:p>
        </w:tc>
      </w:tr>
      <w:tr w:rsidR="00DD05F0" w:rsidRPr="00DD05F0" w:rsidTr="007416A6">
        <w:trPr>
          <w:trHeight w:val="84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2643,15931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1286,9</w:t>
            </w:r>
          </w:p>
        </w:tc>
      </w:tr>
      <w:tr w:rsidR="00DD05F0" w:rsidRPr="00DD05F0" w:rsidTr="007416A6">
        <w:trPr>
          <w:trHeight w:val="6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560,91409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7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Финансирование из местного бюджета проекта "Народный бюджет"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112,18282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84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112,18282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6B1CED">
        <w:trPr>
          <w:trHeight w:val="8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Финансирование из областного бюджета проекта "Народный бюджет".Ремонт водопровод.сети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448,73127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103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448,73127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48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688,311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</w:tr>
      <w:tr w:rsidR="00DD05F0" w:rsidRPr="00DD05F0" w:rsidTr="007416A6">
        <w:trPr>
          <w:trHeight w:val="1350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DD05F0" w:rsidRPr="00DD05F0" w:rsidTr="007416A6">
        <w:trPr>
          <w:trHeight w:val="97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территории муниципального образования Куркинский район"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DD05F0" w:rsidRPr="00DD05F0" w:rsidTr="007416A6">
        <w:trPr>
          <w:trHeight w:val="97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территории муниципального образования Куркинский район"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01 27420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DD05F0" w:rsidRPr="00DD05F0" w:rsidTr="007416A6">
        <w:trPr>
          <w:trHeight w:val="7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01 27420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DD05F0" w:rsidRPr="00DD05F0" w:rsidTr="003B4090">
        <w:trPr>
          <w:trHeight w:val="4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3B409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090">
              <w:rPr>
                <w:rFonts w:ascii="Arial" w:eastAsia="Times New Roman" w:hAnsi="Arial" w:cs="Arial"/>
                <w:sz w:val="24"/>
                <w:szCs w:val="24"/>
              </w:rPr>
              <w:t>297,111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6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из местного бюджета проекта "Народный бюджет"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59,424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7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59,424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7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из областного бюджета проекта "Народный бюджет".Уличное освещение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237,687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79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00 80550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237,687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36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</w:tr>
      <w:tr w:rsidR="00DD05F0" w:rsidRPr="00DD05F0" w:rsidTr="007416A6">
        <w:trPr>
          <w:trHeight w:val="55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DD05F0" w:rsidRPr="00DD05F0" w:rsidTr="007416A6">
        <w:trPr>
          <w:trHeight w:val="129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DD05F0" w:rsidRPr="00DD05F0" w:rsidTr="006B1CED">
        <w:trPr>
          <w:trHeight w:val="843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Обращение с твердыми бытовыми отходами  на территории муниципального образования Куркинский район" муниципальной  программы муниципального образования Куркинский район "Охрана </w:t>
            </w: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окружающей среды в муниципальном образовании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DD05F0" w:rsidRPr="00DD05F0" w:rsidTr="007416A6">
        <w:trPr>
          <w:trHeight w:val="2040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мероприятий подпрограммы "Обращение с твердыми бытовыми отходами на территории муниципального образования Куркинский район" муниципальной программы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DD05F0" w:rsidRPr="00DD05F0" w:rsidTr="007416A6">
        <w:trPr>
          <w:trHeight w:val="87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DD05F0" w:rsidRPr="00DD05F0" w:rsidTr="007416A6">
        <w:trPr>
          <w:trHeight w:val="3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2310,0</w:t>
            </w:r>
          </w:p>
        </w:tc>
      </w:tr>
      <w:tr w:rsidR="00DD05F0" w:rsidRPr="00DD05F0" w:rsidTr="007416A6">
        <w:trPr>
          <w:trHeight w:val="112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Непрограмные расходы муниципального образования Куркинский район "Развитие культуры и туризма в муниципальном образовании Куркинский район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</w:tr>
      <w:tr w:rsidR="00DD05F0" w:rsidRPr="00DD05F0" w:rsidTr="007416A6">
        <w:trPr>
          <w:trHeight w:val="1335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Поддержка театрально-концертной деятельности и сохранение самодеятельного народного творчества  в муниципальном образовании Куркинский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00 27940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2310,0</w:t>
            </w:r>
          </w:p>
        </w:tc>
      </w:tr>
      <w:tr w:rsidR="00DD05F0" w:rsidRPr="00DD05F0" w:rsidTr="007416A6">
        <w:trPr>
          <w:trHeight w:val="36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DD05F0" w:rsidRPr="00DD05F0" w:rsidTr="007416A6">
        <w:trPr>
          <w:trHeight w:val="33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DD05F0" w:rsidRPr="00DD05F0" w:rsidTr="007416A6">
        <w:trPr>
          <w:trHeight w:val="1395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 программа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DD05F0" w:rsidRPr="00DD05F0" w:rsidTr="007416A6">
        <w:trPr>
          <w:trHeight w:val="1980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 муниципальной  программы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DD05F0" w:rsidRPr="00DD05F0" w:rsidTr="006B1CED">
        <w:trPr>
          <w:trHeight w:val="418"/>
        </w:trPr>
        <w:tc>
          <w:tcPr>
            <w:tcW w:w="4219" w:type="dxa"/>
            <w:shd w:val="clear" w:color="000000" w:fill="FFFFFF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лицам,замещающим муниципальные должности в муниципальном образовании Куркинский район в рамках подпрограммы "Развитие мер социальной поддержки отдельных категорий граждан" муниципальной  программы муниципального образования Куркинский район  "Социальная поддержка и социальное обслуживание населения муниципального </w:t>
            </w: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Куркинский 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DD05F0" w:rsidRPr="00DD05F0" w:rsidTr="007416A6">
        <w:trPr>
          <w:trHeight w:val="51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01 27360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DD05F0" w:rsidRPr="00DD05F0" w:rsidTr="007416A6">
        <w:trPr>
          <w:trHeight w:val="51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114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Расходы,связанные с освещением в средствах массовой информации деятельности Администрации МО Михайловское Куркинского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72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00 27470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531,6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DD05F0" w:rsidRPr="00DD05F0" w:rsidTr="007416A6">
        <w:trPr>
          <w:trHeight w:val="840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 по иным непрограммным мероприятиям в рамках непрограммных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99 99000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264,5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531,6</w:t>
            </w:r>
          </w:p>
        </w:tc>
      </w:tr>
      <w:tr w:rsidR="00DD05F0" w:rsidRPr="00DD05F0" w:rsidTr="007416A6">
        <w:trPr>
          <w:trHeight w:val="315"/>
        </w:trPr>
        <w:tc>
          <w:tcPr>
            <w:tcW w:w="4219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16384,26090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10577,1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05F0" w:rsidRPr="00DD05F0" w:rsidRDefault="00DD05F0" w:rsidP="003B4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5F0">
              <w:rPr>
                <w:rFonts w:ascii="Arial" w:eastAsia="Times New Roman" w:hAnsi="Arial" w:cs="Arial"/>
                <w:bCs/>
                <w:sz w:val="24"/>
                <w:szCs w:val="24"/>
              </w:rPr>
              <w:t>10631,4</w:t>
            </w:r>
          </w:p>
        </w:tc>
      </w:tr>
    </w:tbl>
    <w:p w:rsidR="006B1CED" w:rsidRDefault="006B1CED" w:rsidP="0070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0970" w:rsidRPr="00F22568" w:rsidRDefault="00700970" w:rsidP="0070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</w:t>
      </w:r>
    </w:p>
    <w:p w:rsidR="00700970" w:rsidRPr="00F22568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 к решению Собрания депутатов </w:t>
      </w:r>
    </w:p>
    <w:p w:rsidR="00700970" w:rsidRPr="00F22568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00970" w:rsidRPr="00F22568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2568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700970" w:rsidRPr="00F22568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27.06.2016г. № 41-1</w:t>
      </w:r>
    </w:p>
    <w:p w:rsidR="00700970" w:rsidRPr="00CF65B7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700970" w:rsidRPr="00CF65B7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5B7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700970" w:rsidRPr="00CF65B7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5B7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700970" w:rsidRPr="00CF65B7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5B7">
        <w:rPr>
          <w:rFonts w:ascii="Arial" w:eastAsia="Times New Roman" w:hAnsi="Arial" w:cs="Arial"/>
          <w:sz w:val="24"/>
          <w:szCs w:val="24"/>
        </w:rPr>
        <w:t xml:space="preserve">Михайловское Куркинского района </w:t>
      </w:r>
    </w:p>
    <w:p w:rsidR="00700970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25.12.2015г. № 33</w:t>
      </w:r>
      <w:r w:rsidRPr="00CF65B7">
        <w:rPr>
          <w:rFonts w:ascii="Arial" w:eastAsia="Times New Roman" w:hAnsi="Arial" w:cs="Arial"/>
          <w:sz w:val="24"/>
          <w:szCs w:val="24"/>
        </w:rPr>
        <w:t>-1</w:t>
      </w:r>
    </w:p>
    <w:p w:rsidR="00700970" w:rsidRPr="00CF65B7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00970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D71FF9">
        <w:rPr>
          <w:rFonts w:ascii="Arial" w:eastAsia="Times New Roman" w:hAnsi="Arial" w:cs="Arial"/>
          <w:b/>
          <w:sz w:val="26"/>
          <w:szCs w:val="26"/>
        </w:rPr>
        <w:t>Перечень и объем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Михайло</w:t>
      </w:r>
      <w:r>
        <w:rPr>
          <w:rFonts w:ascii="Arial" w:eastAsia="Times New Roman" w:hAnsi="Arial" w:cs="Arial"/>
          <w:b/>
          <w:sz w:val="26"/>
          <w:szCs w:val="26"/>
        </w:rPr>
        <w:t>вское Куркинского района на 2016 и на плановый период 2017 и 2018</w:t>
      </w:r>
      <w:r w:rsidRPr="00D71FF9">
        <w:rPr>
          <w:rFonts w:ascii="Arial" w:eastAsia="Times New Roman" w:hAnsi="Arial" w:cs="Arial"/>
          <w:b/>
          <w:sz w:val="26"/>
          <w:szCs w:val="26"/>
        </w:rPr>
        <w:t xml:space="preserve"> годов</w:t>
      </w:r>
    </w:p>
    <w:p w:rsidR="00700970" w:rsidRPr="00327E37" w:rsidRDefault="00700970" w:rsidP="006B1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7E37"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567"/>
        <w:gridCol w:w="1418"/>
        <w:gridCol w:w="1275"/>
        <w:gridCol w:w="993"/>
        <w:gridCol w:w="992"/>
        <w:gridCol w:w="1701"/>
        <w:gridCol w:w="1276"/>
        <w:gridCol w:w="1701"/>
      </w:tblGrid>
      <w:tr w:rsidR="00700970" w:rsidRPr="00700970" w:rsidTr="006B1CED">
        <w:trPr>
          <w:trHeight w:val="1375"/>
        </w:trPr>
        <w:tc>
          <w:tcPr>
            <w:tcW w:w="407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Группа, подгруппа видов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/>
                <w:sz w:val="24"/>
                <w:szCs w:val="24"/>
              </w:rPr>
              <w:t>2018 год</w:t>
            </w:r>
          </w:p>
        </w:tc>
      </w:tr>
      <w:tr w:rsidR="00700970" w:rsidRPr="00700970" w:rsidTr="006B1CED">
        <w:trPr>
          <w:trHeight w:val="1826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Муниципальная  программа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476,1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357,2</w:t>
            </w:r>
          </w:p>
        </w:tc>
      </w:tr>
      <w:tr w:rsidR="00700970" w:rsidRPr="00700970" w:rsidTr="006B1CED">
        <w:trPr>
          <w:trHeight w:val="2679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 муниципальной  программы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476,1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700970" w:rsidRPr="00700970" w:rsidTr="006B1CED">
        <w:trPr>
          <w:trHeight w:val="5237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Расходы, связанные с назначением и выплатой пенсии за выслугу лет муниципальным служащим  и ежемесячная доплата к трудовой пенсии лицам,замещающим муниципальные должности в муниципальном образовании Куркинский район в рамках подпрограммы "Развитие мер социальной поддержки отдельных категорий граждан" муниципальной  программы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01 27360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476,1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357,2</w:t>
            </w:r>
          </w:p>
        </w:tc>
      </w:tr>
      <w:tr w:rsidR="00700970" w:rsidRPr="00700970" w:rsidTr="006B1CED">
        <w:trPr>
          <w:trHeight w:val="1519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3 768,85931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2 716,0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2 412,6</w:t>
            </w:r>
          </w:p>
        </w:tc>
      </w:tr>
      <w:tr w:rsidR="00700970" w:rsidRPr="00700970" w:rsidTr="006B1CED">
        <w:trPr>
          <w:trHeight w:val="276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2 643,15931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1 590,3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1 286,9</w:t>
            </w:r>
          </w:p>
        </w:tc>
      </w:tr>
      <w:tr w:rsidR="00700970" w:rsidRPr="00700970" w:rsidTr="006B1CED">
        <w:trPr>
          <w:trHeight w:val="1684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00  27340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2 643,15931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1 590,3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1 286,9</w:t>
            </w:r>
          </w:p>
        </w:tc>
      </w:tr>
      <w:tr w:rsidR="00700970" w:rsidRPr="00700970" w:rsidTr="001536B4">
        <w:trPr>
          <w:trHeight w:val="2550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Мероприятия по  капитальному ремонту многоквартирных домов и переселению граждан из аварийного жилья на территории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 xml:space="preserve">00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734,5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0970" w:rsidRPr="00700970" w:rsidTr="001536B4">
        <w:trPr>
          <w:trHeight w:val="2625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Мероприятия по  капитальному ремонту многоквартирных домов и переселению граждан из аварийного жилья на территории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01  27010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518,3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0970" w:rsidRPr="00700970" w:rsidTr="006B1CED">
        <w:trPr>
          <w:trHeight w:val="614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Взносы за капитальный ремонт муниципального жилья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02  27860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216,2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0970" w:rsidRPr="00700970" w:rsidTr="006B1CED">
        <w:trPr>
          <w:trHeight w:val="2544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"Благоустройство территории муниципального образования Куркинский район" муниципальной программы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391,2</w:t>
            </w:r>
          </w:p>
        </w:tc>
      </w:tr>
      <w:tr w:rsidR="00700970" w:rsidRPr="00700970" w:rsidTr="006B1CED">
        <w:trPr>
          <w:trHeight w:val="3813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Мероприятия по модернизации и капитальному ремонту объектов коммунальной инфраструктуры муниципального района Куркинский район в рамках подпрограммы "Благоустройство территории муниципального образования Куркинский район" муниципальной программы муниципального образования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01 27420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391,2</w:t>
            </w:r>
          </w:p>
        </w:tc>
      </w:tr>
      <w:tr w:rsidR="00700970" w:rsidRPr="00700970" w:rsidTr="00700970">
        <w:trPr>
          <w:trHeight w:val="1890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170,0</w:t>
            </w:r>
          </w:p>
        </w:tc>
      </w:tr>
      <w:tr w:rsidR="00700970" w:rsidRPr="00700970" w:rsidTr="006B1CED">
        <w:trPr>
          <w:trHeight w:val="2827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 Обращение с твердыми бытовыми отходами  на территории муниципального образования Куркинский район" муниципальной  программы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700970" w:rsidRPr="00700970" w:rsidTr="006B1CED">
        <w:trPr>
          <w:trHeight w:val="2966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подпрограммы " Обращение с твердыми бытовыми отходами  на территории муниципального образования Куркинский район" муниципальной  программы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01 27190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</w:tr>
      <w:tr w:rsidR="00700970" w:rsidRPr="00700970" w:rsidTr="00700970">
        <w:trPr>
          <w:trHeight w:val="390"/>
        </w:trPr>
        <w:tc>
          <w:tcPr>
            <w:tcW w:w="4077" w:type="dxa"/>
            <w:shd w:val="clear" w:color="auto" w:fill="auto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Итого   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4 315,75931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3 243,2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970" w:rsidRPr="00700970" w:rsidRDefault="00700970" w:rsidP="007009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0970">
              <w:rPr>
                <w:rFonts w:ascii="Arial" w:eastAsia="Times New Roman" w:hAnsi="Arial" w:cs="Arial"/>
                <w:bCs/>
                <w:sz w:val="24"/>
                <w:szCs w:val="24"/>
              </w:rPr>
              <w:t>2 939,8</w:t>
            </w:r>
          </w:p>
        </w:tc>
      </w:tr>
    </w:tbl>
    <w:p w:rsidR="000D6D16" w:rsidRPr="00700970" w:rsidRDefault="000D6D16" w:rsidP="00700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6D16" w:rsidRPr="00700970" w:rsidSect="00F225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30"/>
    <w:rsid w:val="000149F2"/>
    <w:rsid w:val="000D6D16"/>
    <w:rsid w:val="001536B4"/>
    <w:rsid w:val="0017402B"/>
    <w:rsid w:val="002F501F"/>
    <w:rsid w:val="003B4090"/>
    <w:rsid w:val="005776E6"/>
    <w:rsid w:val="006B1CED"/>
    <w:rsid w:val="00700970"/>
    <w:rsid w:val="007167D4"/>
    <w:rsid w:val="007416A6"/>
    <w:rsid w:val="009359B3"/>
    <w:rsid w:val="00A02AA3"/>
    <w:rsid w:val="00A03135"/>
    <w:rsid w:val="00AA1030"/>
    <w:rsid w:val="00AE0015"/>
    <w:rsid w:val="00DD05F0"/>
    <w:rsid w:val="00E934D5"/>
    <w:rsid w:val="00EE63A7"/>
    <w:rsid w:val="00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05F0"/>
    <w:rPr>
      <w:color w:val="800080"/>
      <w:u w:val="single"/>
    </w:rPr>
  </w:style>
  <w:style w:type="paragraph" w:customStyle="1" w:styleId="xl65">
    <w:name w:val="xl65"/>
    <w:basedOn w:val="a"/>
    <w:rsid w:val="00DD05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D05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D05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D05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DD05F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DD05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DD05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DD05F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DD05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D0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DD0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DD0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05F0"/>
    <w:rPr>
      <w:color w:val="800080"/>
      <w:u w:val="single"/>
    </w:rPr>
  </w:style>
  <w:style w:type="paragraph" w:customStyle="1" w:styleId="xl65">
    <w:name w:val="xl65"/>
    <w:basedOn w:val="a"/>
    <w:rsid w:val="00DD05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D05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D05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D05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DD05F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DD05F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DD05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DD05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DD05F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DD05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D0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DD0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DD0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DD0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D0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DD0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40951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</cp:lastModifiedBy>
  <cp:revision>2</cp:revision>
  <cp:lastPrinted>2016-07-05T08:53:00Z</cp:lastPrinted>
  <dcterms:created xsi:type="dcterms:W3CDTF">2016-07-06T07:34:00Z</dcterms:created>
  <dcterms:modified xsi:type="dcterms:W3CDTF">2016-07-06T07:34:00Z</dcterms:modified>
</cp:coreProperties>
</file>