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B9D3A1" w14:textId="42F89351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horzAnchor="margin" w:tblpY="585"/>
        <w:tblW w:w="9398" w:type="dxa"/>
        <w:tblLook w:val="04A0" w:firstRow="1" w:lastRow="0" w:firstColumn="1" w:lastColumn="0" w:noHBand="0" w:noVBand="1"/>
      </w:tblPr>
      <w:tblGrid>
        <w:gridCol w:w="4719"/>
        <w:gridCol w:w="4679"/>
      </w:tblGrid>
      <w:tr w:rsidR="004D206F" w:rsidRPr="00ED0C3F" w14:paraId="284883C8" w14:textId="77777777" w:rsidTr="00C83029">
        <w:trPr>
          <w:trHeight w:val="200"/>
        </w:trPr>
        <w:tc>
          <w:tcPr>
            <w:tcW w:w="9398" w:type="dxa"/>
            <w:gridSpan w:val="2"/>
          </w:tcPr>
          <w:p w14:paraId="77BCFD26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D206F" w:rsidRPr="00ED0C3F" w14:paraId="38836136" w14:textId="77777777" w:rsidTr="00C83029">
        <w:trPr>
          <w:trHeight w:val="211"/>
        </w:trPr>
        <w:tc>
          <w:tcPr>
            <w:tcW w:w="9398" w:type="dxa"/>
            <w:gridSpan w:val="2"/>
          </w:tcPr>
          <w:p w14:paraId="00F45592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Муниципальное образование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Самарское</w:t>
            </w: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4D206F" w:rsidRPr="00ED0C3F" w14:paraId="5E40A7BC" w14:textId="77777777" w:rsidTr="00C83029">
        <w:trPr>
          <w:trHeight w:val="612"/>
        </w:trPr>
        <w:tc>
          <w:tcPr>
            <w:tcW w:w="9398" w:type="dxa"/>
            <w:gridSpan w:val="2"/>
          </w:tcPr>
          <w:p w14:paraId="23351DAD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14:paraId="47C0389C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4488C71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68E20FBC" w14:textId="77777777" w:rsidTr="00C83029">
        <w:trPr>
          <w:trHeight w:val="200"/>
        </w:trPr>
        <w:tc>
          <w:tcPr>
            <w:tcW w:w="9398" w:type="dxa"/>
            <w:gridSpan w:val="2"/>
          </w:tcPr>
          <w:p w14:paraId="716FCB9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D206F" w:rsidRPr="00ED0C3F" w14:paraId="7FD580BA" w14:textId="77777777" w:rsidTr="00C83029">
        <w:trPr>
          <w:trHeight w:val="211"/>
        </w:trPr>
        <w:tc>
          <w:tcPr>
            <w:tcW w:w="9398" w:type="dxa"/>
            <w:gridSpan w:val="2"/>
          </w:tcPr>
          <w:p w14:paraId="43827BD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2917726E" w14:textId="77777777" w:rsidTr="00C83029">
        <w:trPr>
          <w:trHeight w:val="200"/>
        </w:trPr>
        <w:tc>
          <w:tcPr>
            <w:tcW w:w="4719" w:type="dxa"/>
          </w:tcPr>
          <w:p w14:paraId="3CB8646B" w14:textId="02B7DE35" w:rsidR="004D206F" w:rsidRPr="0003206E" w:rsidRDefault="004145F0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13 ноября </w:t>
            </w: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>2024</w:t>
            </w:r>
            <w:r w:rsidR="00BF572F"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</w:tcPr>
          <w:p w14:paraId="08F138A9" w14:textId="087B45B5" w:rsidR="004D206F" w:rsidRPr="0003206E" w:rsidRDefault="00BF572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4D206F"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 w:rsidR="004145F0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  <w:r w:rsidR="00276B75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</w:tr>
    </w:tbl>
    <w:p w14:paraId="55385D5F" w14:textId="739C4DC3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p w14:paraId="1E3DC071" w14:textId="56B0CC53" w:rsidR="00F5159E" w:rsidRPr="00F5159E" w:rsidRDefault="00750A55" w:rsidP="00F5159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</w:t>
      </w:r>
      <w:r w:rsidR="00F87440">
        <w:rPr>
          <w:rFonts w:ascii="Arial" w:hAnsi="Arial" w:cs="Arial"/>
          <w:b/>
          <w:sz w:val="32"/>
          <w:szCs w:val="32"/>
        </w:rPr>
        <w:t xml:space="preserve"> </w:t>
      </w:r>
      <w:r w:rsidR="00196655" w:rsidRPr="00196655">
        <w:rPr>
          <w:rFonts w:ascii="Arial" w:hAnsi="Arial" w:cs="Arial"/>
          <w:b/>
          <w:sz w:val="32"/>
          <w:szCs w:val="32"/>
        </w:rPr>
        <w:t>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 «Об утверждении Генерального плана муниципального образования Самарское Куркинского района»</w:t>
      </w:r>
    </w:p>
    <w:p w14:paraId="243E1BD4" w14:textId="420C7CFB" w:rsidR="002B72AF" w:rsidRPr="002B72AF" w:rsidRDefault="002B72AF" w:rsidP="00F5159E">
      <w:pPr>
        <w:jc w:val="center"/>
        <w:rPr>
          <w:b/>
          <w:bCs/>
          <w:sz w:val="28"/>
          <w:szCs w:val="28"/>
          <w:lang w:eastAsia="ru-RU"/>
        </w:rPr>
      </w:pPr>
      <w:r w:rsidRPr="002B72AF">
        <w:rPr>
          <w:b/>
          <w:bCs/>
          <w:sz w:val="28"/>
          <w:szCs w:val="28"/>
          <w:lang w:eastAsia="ru-RU"/>
        </w:rPr>
        <w:t xml:space="preserve"> </w:t>
      </w:r>
    </w:p>
    <w:p w14:paraId="1EA271A5" w14:textId="744B9137" w:rsidR="003C2958" w:rsidRPr="0003206E" w:rsidRDefault="00C21664" w:rsidP="003C2958">
      <w:pPr>
        <w:suppressAutoHyphens w:val="0"/>
        <w:ind w:firstLine="90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</w:rPr>
        <w:t xml:space="preserve"> 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>В соответствии с</w:t>
      </w:r>
      <w:r w:rsidR="0047513F">
        <w:rPr>
          <w:rFonts w:ascii="Arial" w:hAnsi="Arial" w:cs="Arial"/>
          <w:color w:val="000000"/>
          <w:spacing w:val="7"/>
          <w:lang w:eastAsia="ru-RU"/>
        </w:rPr>
        <w:t>о статьями 9,18, 23, 24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Градостроительн</w:t>
      </w:r>
      <w:r w:rsidR="0047513F">
        <w:rPr>
          <w:rFonts w:ascii="Arial" w:hAnsi="Arial" w:cs="Arial"/>
          <w:color w:val="000000"/>
          <w:spacing w:val="7"/>
          <w:lang w:eastAsia="ru-RU"/>
        </w:rPr>
        <w:t>ого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кодекс</w:t>
      </w:r>
      <w:r w:rsidR="0047513F">
        <w:rPr>
          <w:rFonts w:ascii="Arial" w:hAnsi="Arial" w:cs="Arial"/>
          <w:color w:val="000000"/>
          <w:spacing w:val="7"/>
          <w:lang w:eastAsia="ru-RU"/>
        </w:rPr>
        <w:t>а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Российской Федерации,  </w:t>
      </w:r>
      <w:r w:rsidR="0047513F">
        <w:rPr>
          <w:rFonts w:ascii="Arial" w:hAnsi="Arial" w:cs="Arial"/>
          <w:color w:val="000000"/>
          <w:spacing w:val="7"/>
          <w:lang w:eastAsia="ru-RU"/>
        </w:rPr>
        <w:t xml:space="preserve">статьей 14 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>Федеральн</w:t>
      </w:r>
      <w:r w:rsidR="0047513F">
        <w:rPr>
          <w:rFonts w:ascii="Arial" w:hAnsi="Arial" w:cs="Arial"/>
          <w:color w:val="000000"/>
          <w:spacing w:val="7"/>
          <w:lang w:eastAsia="ru-RU"/>
        </w:rPr>
        <w:t>ого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закон</w:t>
      </w:r>
      <w:r w:rsidR="0047513F">
        <w:rPr>
          <w:rFonts w:ascii="Arial" w:hAnsi="Arial" w:cs="Arial"/>
          <w:color w:val="000000"/>
          <w:spacing w:val="7"/>
          <w:lang w:eastAsia="ru-RU"/>
        </w:rPr>
        <w:t>а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Законом Тульской области от </w:t>
      </w:r>
      <w:r w:rsidR="0047513F">
        <w:rPr>
          <w:rFonts w:ascii="Arial" w:hAnsi="Arial" w:cs="Arial"/>
          <w:color w:val="000000"/>
          <w:spacing w:val="7"/>
          <w:lang w:eastAsia="ru-RU"/>
        </w:rPr>
        <w:t>29.12.2006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№ </w:t>
      </w:r>
      <w:r w:rsidR="0047513F">
        <w:rPr>
          <w:rFonts w:ascii="Arial" w:hAnsi="Arial" w:cs="Arial"/>
          <w:color w:val="000000"/>
          <w:spacing w:val="7"/>
          <w:lang w:eastAsia="ru-RU"/>
        </w:rPr>
        <w:t>785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>-ЗТО «О градостроительной деятельности в Тульской области»,</w:t>
      </w:r>
      <w:r w:rsidR="00934794">
        <w:rPr>
          <w:rFonts w:ascii="Arial" w:hAnsi="Arial" w:cs="Arial"/>
          <w:color w:val="000000"/>
          <w:spacing w:val="7"/>
          <w:lang w:eastAsia="ru-RU"/>
        </w:rPr>
        <w:t xml:space="preserve"> </w:t>
      </w:r>
      <w:r w:rsidR="00934794" w:rsidRPr="00977FA4">
        <w:rPr>
          <w:rFonts w:ascii="Arial" w:hAnsi="Arial" w:cs="Arial"/>
          <w:bCs/>
        </w:rPr>
        <w:t>Положени</w:t>
      </w:r>
      <w:r w:rsidR="00934794">
        <w:rPr>
          <w:rFonts w:ascii="Arial" w:hAnsi="Arial" w:cs="Arial"/>
          <w:bCs/>
        </w:rPr>
        <w:t>ем</w:t>
      </w:r>
      <w:r w:rsidR="00934794" w:rsidRPr="00977FA4">
        <w:rPr>
          <w:rFonts w:ascii="Arial" w:hAnsi="Arial" w:cs="Arial"/>
          <w:bCs/>
        </w:rPr>
        <w:t xml:space="preserve"> о порядке проведения публичных слушаний</w:t>
      </w:r>
      <w:r w:rsidR="00934794">
        <w:rPr>
          <w:rFonts w:ascii="Arial" w:hAnsi="Arial" w:cs="Arial"/>
          <w:bCs/>
        </w:rPr>
        <w:t xml:space="preserve"> </w:t>
      </w:r>
      <w:r w:rsidR="00934794" w:rsidRPr="00977FA4">
        <w:rPr>
          <w:rFonts w:ascii="Arial" w:hAnsi="Arial" w:cs="Arial"/>
          <w:bCs/>
        </w:rPr>
        <w:t>в муниципальном образовании Самарское Куркинского района</w:t>
      </w:r>
      <w:r w:rsidR="00934794">
        <w:rPr>
          <w:rFonts w:ascii="Arial" w:hAnsi="Arial" w:cs="Arial"/>
          <w:bCs/>
        </w:rPr>
        <w:t xml:space="preserve"> от 24.09.2013 № 1-5,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</w:t>
      </w:r>
      <w:r w:rsidR="003C2958" w:rsidRPr="0003206E">
        <w:rPr>
          <w:rFonts w:ascii="Arial" w:hAnsi="Arial" w:cs="Arial"/>
          <w:color w:val="000000"/>
          <w:spacing w:val="-1"/>
          <w:lang w:eastAsia="ru-RU"/>
        </w:rPr>
        <w:t>на основании Устава муниципального образования  Самарское Куркинского района,</w:t>
      </w:r>
      <w:r w:rsidR="003C2958" w:rsidRPr="0003206E">
        <w:rPr>
          <w:rFonts w:ascii="Arial" w:hAnsi="Arial" w:cs="Arial"/>
          <w:bCs/>
          <w:lang w:eastAsia="ru-RU"/>
        </w:rPr>
        <w:t xml:space="preserve"> Администрация муниципального образования Самарское Куркинского района   ПОСТАНОВЛЯЕТ:</w:t>
      </w:r>
    </w:p>
    <w:p w14:paraId="16ABD2AB" w14:textId="25E9FD9E" w:rsidR="001E31E2" w:rsidRDefault="00DE5CB5" w:rsidP="00DE5CB5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</w:rPr>
        <w:t xml:space="preserve">           1.   </w:t>
      </w:r>
      <w:r w:rsidR="00C21664" w:rsidRPr="0003206E">
        <w:rPr>
          <w:rFonts w:ascii="Arial" w:hAnsi="Arial" w:cs="Arial"/>
        </w:rPr>
        <w:t xml:space="preserve"> </w:t>
      </w:r>
      <w:r w:rsidR="00C86B2D" w:rsidRPr="0003206E">
        <w:rPr>
          <w:rFonts w:ascii="Arial" w:hAnsi="Arial" w:cs="Arial"/>
          <w:bCs/>
          <w:lang w:eastAsia="ru-RU"/>
        </w:rPr>
        <w:t>Назначить публичные слушания</w:t>
      </w:r>
      <w:r w:rsidR="0047513F">
        <w:rPr>
          <w:rFonts w:ascii="Arial" w:hAnsi="Arial" w:cs="Arial"/>
          <w:bCs/>
          <w:lang w:eastAsia="ru-RU"/>
        </w:rPr>
        <w:t xml:space="preserve"> </w:t>
      </w:r>
      <w:r w:rsidR="00196655" w:rsidRPr="00196655">
        <w:rPr>
          <w:rFonts w:ascii="Arial" w:hAnsi="Arial" w:cs="Arial"/>
          <w:bCs/>
        </w:rPr>
        <w:t>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 «Об утверждении Генерального плана муниципального образования Самарское Куркинского района»</w:t>
      </w:r>
      <w:r w:rsidR="00196655">
        <w:rPr>
          <w:rFonts w:ascii="Arial" w:hAnsi="Arial" w:cs="Arial"/>
          <w:bCs/>
        </w:rPr>
        <w:t>.</w:t>
      </w:r>
    </w:p>
    <w:p w14:paraId="6D8036AC" w14:textId="3A83CC7A" w:rsidR="001E31E2" w:rsidRDefault="0047513F" w:rsidP="001E31E2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</w:rPr>
      </w:pPr>
      <w:r w:rsidRPr="0047513F">
        <w:rPr>
          <w:rFonts w:ascii="Arial" w:hAnsi="Arial" w:cs="Arial"/>
          <w:bCs/>
        </w:rPr>
        <w:t xml:space="preserve"> </w:t>
      </w:r>
      <w:r w:rsidR="001E31E2">
        <w:rPr>
          <w:rFonts w:ascii="Arial" w:hAnsi="Arial" w:cs="Arial"/>
          <w:bCs/>
        </w:rPr>
        <w:t xml:space="preserve">          </w:t>
      </w:r>
      <w:r w:rsidR="001E31E2" w:rsidRPr="001E31E2">
        <w:rPr>
          <w:rFonts w:ascii="Arial" w:hAnsi="Arial" w:cs="Arial"/>
          <w:bCs/>
        </w:rPr>
        <w:t>Перечень информационных материалов: изменения</w:t>
      </w:r>
      <w:r w:rsidR="00B37CD0">
        <w:rPr>
          <w:rFonts w:ascii="Arial" w:hAnsi="Arial" w:cs="Arial"/>
          <w:bCs/>
        </w:rPr>
        <w:t xml:space="preserve"> и дополнени</w:t>
      </w:r>
      <w:r w:rsidR="00196655">
        <w:rPr>
          <w:rFonts w:ascii="Arial" w:hAnsi="Arial" w:cs="Arial"/>
          <w:bCs/>
        </w:rPr>
        <w:t>я</w:t>
      </w:r>
      <w:r w:rsidR="001E31E2" w:rsidRPr="001E31E2">
        <w:rPr>
          <w:rFonts w:ascii="Arial" w:hAnsi="Arial" w:cs="Arial"/>
          <w:bCs/>
        </w:rPr>
        <w:t xml:space="preserve">, которые вносятся в </w:t>
      </w:r>
      <w:r w:rsidR="00196655" w:rsidRPr="00196655">
        <w:rPr>
          <w:rFonts w:ascii="Arial" w:hAnsi="Arial" w:cs="Arial"/>
          <w:bCs/>
        </w:rPr>
        <w:t xml:space="preserve">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 «Об утверждении Генерального плана муниципального образования Самарское Куркинского района» </w:t>
      </w:r>
      <w:r w:rsidR="001E31E2" w:rsidRPr="001E31E2">
        <w:rPr>
          <w:rFonts w:ascii="Arial" w:hAnsi="Arial" w:cs="Arial"/>
          <w:bCs/>
        </w:rPr>
        <w:t>(Приложение 1).</w:t>
      </w:r>
    </w:p>
    <w:p w14:paraId="67EADE00" w14:textId="00EECC4B" w:rsidR="00632240" w:rsidRPr="00632240" w:rsidRDefault="001E31E2" w:rsidP="009D134A">
      <w:pPr>
        <w:pStyle w:val="af5"/>
        <w:tabs>
          <w:tab w:val="left" w:pos="360"/>
        </w:tabs>
        <w:suppressAutoHyphens w:val="0"/>
        <w:ind w:left="0"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</w:t>
      </w:r>
      <w:r w:rsidR="00632240" w:rsidRPr="00632240">
        <w:rPr>
          <w:rFonts w:ascii="Arial" w:hAnsi="Arial" w:cs="Arial"/>
          <w:bCs/>
          <w:lang w:eastAsia="ru-RU"/>
        </w:rPr>
        <w:t>2.</w:t>
      </w:r>
      <w:r w:rsidR="00632240" w:rsidRPr="00632240">
        <w:rPr>
          <w:rFonts w:ascii="Arial" w:hAnsi="Arial" w:cs="Arial"/>
          <w:bCs/>
          <w:lang w:eastAsia="ru-RU"/>
        </w:rPr>
        <w:tab/>
      </w:r>
      <w:r w:rsidR="00632240" w:rsidRPr="009A4B19">
        <w:rPr>
          <w:rFonts w:ascii="Arial" w:hAnsi="Arial" w:cs="Arial"/>
          <w:bCs/>
          <w:lang w:eastAsia="ru-RU"/>
        </w:rPr>
        <w:t>Провести вышеуказанные публичные слушания с</w:t>
      </w:r>
      <w:r w:rsidR="0021727B" w:rsidRPr="009A4B19">
        <w:rPr>
          <w:rFonts w:ascii="Arial" w:hAnsi="Arial" w:cs="Arial"/>
          <w:bCs/>
          <w:lang w:eastAsia="ru-RU"/>
        </w:rPr>
        <w:t xml:space="preserve"> </w:t>
      </w:r>
      <w:r w:rsidR="000614A3">
        <w:rPr>
          <w:rFonts w:ascii="Arial" w:hAnsi="Arial" w:cs="Arial"/>
          <w:bCs/>
          <w:lang w:eastAsia="ru-RU"/>
        </w:rPr>
        <w:t>20</w:t>
      </w:r>
      <w:r w:rsidR="0021727B" w:rsidRPr="009A4B19">
        <w:rPr>
          <w:rFonts w:ascii="Arial" w:hAnsi="Arial" w:cs="Arial"/>
          <w:bCs/>
          <w:lang w:eastAsia="ru-RU"/>
        </w:rPr>
        <w:t xml:space="preserve"> ноября </w:t>
      </w:r>
      <w:r w:rsidR="00632240" w:rsidRPr="009A4B19">
        <w:rPr>
          <w:rFonts w:ascii="Arial" w:hAnsi="Arial" w:cs="Arial"/>
          <w:bCs/>
          <w:lang w:eastAsia="ru-RU"/>
        </w:rPr>
        <w:t xml:space="preserve">2024 года по </w:t>
      </w:r>
      <w:r w:rsidR="000614A3">
        <w:rPr>
          <w:rFonts w:ascii="Arial" w:hAnsi="Arial" w:cs="Arial"/>
          <w:bCs/>
          <w:lang w:eastAsia="ru-RU"/>
        </w:rPr>
        <w:t>11</w:t>
      </w:r>
      <w:r w:rsidR="0021727B" w:rsidRPr="009A4B19">
        <w:rPr>
          <w:rFonts w:ascii="Arial" w:hAnsi="Arial" w:cs="Arial"/>
          <w:bCs/>
          <w:lang w:eastAsia="ru-RU"/>
        </w:rPr>
        <w:t xml:space="preserve"> </w:t>
      </w:r>
      <w:r w:rsidR="00222FCF" w:rsidRPr="009A4B19">
        <w:rPr>
          <w:rFonts w:ascii="Arial" w:hAnsi="Arial" w:cs="Arial"/>
          <w:bCs/>
          <w:lang w:eastAsia="ru-RU"/>
        </w:rPr>
        <w:t>декабря</w:t>
      </w:r>
      <w:r w:rsidR="00632240" w:rsidRPr="009A4B19">
        <w:rPr>
          <w:rFonts w:ascii="Arial" w:hAnsi="Arial" w:cs="Arial"/>
          <w:bCs/>
          <w:lang w:eastAsia="ru-RU"/>
        </w:rPr>
        <w:t xml:space="preserve"> 2024 года.</w:t>
      </w:r>
    </w:p>
    <w:p w14:paraId="38538F0D" w14:textId="38F00176" w:rsidR="00632240" w:rsidRPr="00632240" w:rsidRDefault="00632240" w:rsidP="009D134A">
      <w:pPr>
        <w:pStyle w:val="af5"/>
        <w:tabs>
          <w:tab w:val="left" w:pos="360"/>
        </w:tabs>
        <w:suppressAutoHyphens w:val="0"/>
        <w:ind w:left="0" w:firstLine="720"/>
        <w:jc w:val="both"/>
        <w:rPr>
          <w:rFonts w:ascii="Arial" w:hAnsi="Arial" w:cs="Arial"/>
          <w:bCs/>
          <w:lang w:eastAsia="ru-RU"/>
        </w:rPr>
      </w:pPr>
      <w:r w:rsidRPr="00632240">
        <w:rPr>
          <w:rFonts w:ascii="Arial" w:hAnsi="Arial" w:cs="Arial"/>
          <w:bCs/>
          <w:lang w:eastAsia="ru-RU"/>
        </w:rPr>
        <w:t>2.1.</w:t>
      </w:r>
      <w:r w:rsidRPr="00632240">
        <w:rPr>
          <w:rFonts w:ascii="Arial" w:hAnsi="Arial" w:cs="Arial"/>
          <w:bCs/>
          <w:lang w:eastAsia="ru-RU"/>
        </w:rPr>
        <w:tab/>
        <w:t xml:space="preserve">Экспозицию проекта провести с </w:t>
      </w:r>
      <w:r w:rsidR="000614A3">
        <w:rPr>
          <w:rFonts w:ascii="Arial" w:hAnsi="Arial" w:cs="Arial"/>
          <w:bCs/>
          <w:lang w:eastAsia="ru-RU"/>
        </w:rPr>
        <w:t>20</w:t>
      </w:r>
      <w:r w:rsidR="005820FC">
        <w:rPr>
          <w:rFonts w:ascii="Arial" w:hAnsi="Arial" w:cs="Arial"/>
          <w:bCs/>
          <w:lang w:eastAsia="ru-RU"/>
        </w:rPr>
        <w:t xml:space="preserve"> ноября</w:t>
      </w:r>
      <w:r w:rsidRPr="00632240">
        <w:rPr>
          <w:rFonts w:ascii="Arial" w:hAnsi="Arial" w:cs="Arial"/>
          <w:bCs/>
          <w:lang w:eastAsia="ru-RU"/>
        </w:rPr>
        <w:t xml:space="preserve"> 2024 года по </w:t>
      </w:r>
      <w:r w:rsidR="000614A3">
        <w:rPr>
          <w:rFonts w:ascii="Arial" w:hAnsi="Arial" w:cs="Arial"/>
          <w:bCs/>
          <w:lang w:eastAsia="ru-RU"/>
        </w:rPr>
        <w:t>10</w:t>
      </w:r>
      <w:r w:rsidR="00D85A1E" w:rsidRPr="00D85A1E">
        <w:rPr>
          <w:rFonts w:ascii="Arial" w:hAnsi="Arial" w:cs="Arial"/>
          <w:bCs/>
          <w:lang w:eastAsia="ru-RU"/>
        </w:rPr>
        <w:t xml:space="preserve"> </w:t>
      </w:r>
      <w:r w:rsidR="005820FC">
        <w:rPr>
          <w:rFonts w:ascii="Arial" w:hAnsi="Arial" w:cs="Arial"/>
          <w:bCs/>
          <w:lang w:eastAsia="ru-RU"/>
        </w:rPr>
        <w:t>декабря</w:t>
      </w:r>
      <w:r w:rsidRPr="00632240">
        <w:rPr>
          <w:rFonts w:ascii="Arial" w:hAnsi="Arial" w:cs="Arial"/>
          <w:bCs/>
          <w:lang w:eastAsia="ru-RU"/>
        </w:rPr>
        <w:t xml:space="preserve"> 2024 года в здании </w:t>
      </w:r>
      <w:r>
        <w:rPr>
          <w:rFonts w:ascii="Arial" w:hAnsi="Arial" w:cs="Arial"/>
          <w:bCs/>
          <w:lang w:eastAsia="ru-RU"/>
        </w:rPr>
        <w:t>Администрации муниципального образования Самарское Куркинского района по адресу</w:t>
      </w:r>
      <w:r w:rsidRPr="00632240">
        <w:rPr>
          <w:rFonts w:ascii="Arial" w:hAnsi="Arial" w:cs="Arial"/>
          <w:bCs/>
          <w:lang w:eastAsia="ru-RU"/>
        </w:rPr>
        <w:t xml:space="preserve">: </w:t>
      </w:r>
      <w:r>
        <w:rPr>
          <w:rFonts w:ascii="Arial" w:hAnsi="Arial" w:cs="Arial"/>
          <w:bCs/>
          <w:lang w:eastAsia="ru-RU"/>
        </w:rPr>
        <w:t>п. Самарский, ул. Центральная, дом 2</w:t>
      </w:r>
      <w:r w:rsidR="00D85A1E">
        <w:rPr>
          <w:rFonts w:ascii="Arial" w:hAnsi="Arial" w:cs="Arial"/>
          <w:bCs/>
          <w:lang w:eastAsia="ru-RU"/>
        </w:rPr>
        <w:t>4</w:t>
      </w:r>
      <w:r>
        <w:rPr>
          <w:rFonts w:ascii="Arial" w:hAnsi="Arial" w:cs="Arial"/>
          <w:bCs/>
          <w:lang w:eastAsia="ru-RU"/>
        </w:rPr>
        <w:t>.</w:t>
      </w:r>
      <w:r w:rsidRPr="00632240">
        <w:rPr>
          <w:rFonts w:ascii="Arial" w:hAnsi="Arial" w:cs="Arial"/>
          <w:bCs/>
          <w:lang w:eastAsia="ru-RU"/>
        </w:rPr>
        <w:t xml:space="preserve"> С материалами экспозиции можно ознакомиться на официальном сайте муниципального образования </w:t>
      </w:r>
      <w:r>
        <w:rPr>
          <w:rFonts w:ascii="Arial" w:hAnsi="Arial" w:cs="Arial"/>
          <w:bCs/>
          <w:lang w:eastAsia="ru-RU"/>
        </w:rPr>
        <w:t>Куркинский</w:t>
      </w:r>
      <w:r w:rsidRPr="00632240">
        <w:rPr>
          <w:rFonts w:ascii="Arial" w:hAnsi="Arial" w:cs="Arial"/>
          <w:bCs/>
          <w:lang w:eastAsia="ru-RU"/>
        </w:rPr>
        <w:t xml:space="preserve"> район в </w:t>
      </w:r>
      <w:r w:rsidR="00CC1237" w:rsidRPr="00632240">
        <w:rPr>
          <w:rFonts w:ascii="Arial" w:hAnsi="Arial" w:cs="Arial"/>
          <w:bCs/>
          <w:lang w:eastAsia="ru-RU"/>
        </w:rPr>
        <w:t xml:space="preserve">разделе </w:t>
      </w:r>
      <w:r w:rsidR="009F0A64">
        <w:rPr>
          <w:rFonts w:ascii="Arial" w:hAnsi="Arial" w:cs="Arial"/>
          <w:bCs/>
          <w:lang w:eastAsia="ru-RU"/>
        </w:rPr>
        <w:t>"</w:t>
      </w:r>
      <w:r w:rsidR="00CC1237" w:rsidRPr="00632240">
        <w:rPr>
          <w:rFonts w:ascii="Arial" w:hAnsi="Arial" w:cs="Arial"/>
          <w:bCs/>
          <w:lang w:eastAsia="ru-RU"/>
        </w:rPr>
        <w:t>Публичные</w:t>
      </w:r>
      <w:r w:rsidRPr="00632240">
        <w:rPr>
          <w:rFonts w:ascii="Arial" w:hAnsi="Arial" w:cs="Arial"/>
          <w:bCs/>
          <w:lang w:eastAsia="ru-RU"/>
        </w:rPr>
        <w:t xml:space="preserve"> слушания”. Консультации по экспозиции проекта провести в здании </w:t>
      </w:r>
      <w:r w:rsidR="00BB359B">
        <w:rPr>
          <w:rFonts w:ascii="Arial" w:hAnsi="Arial" w:cs="Arial"/>
          <w:bCs/>
          <w:lang w:eastAsia="ru-RU"/>
        </w:rPr>
        <w:t>А</w:t>
      </w:r>
      <w:r w:rsidRPr="00632240">
        <w:rPr>
          <w:rFonts w:ascii="Arial" w:hAnsi="Arial" w:cs="Arial"/>
          <w:bCs/>
          <w:lang w:eastAsia="ru-RU"/>
        </w:rPr>
        <w:t xml:space="preserve">дминистрации муниципального образования </w:t>
      </w:r>
      <w:r w:rsidR="00BB359B">
        <w:rPr>
          <w:rFonts w:ascii="Arial" w:hAnsi="Arial" w:cs="Arial"/>
          <w:bCs/>
          <w:lang w:eastAsia="ru-RU"/>
        </w:rPr>
        <w:t>Самарское Куркинского района</w:t>
      </w:r>
      <w:r w:rsidRPr="00632240">
        <w:rPr>
          <w:rFonts w:ascii="Arial" w:hAnsi="Arial" w:cs="Arial"/>
          <w:bCs/>
          <w:lang w:eastAsia="ru-RU"/>
        </w:rPr>
        <w:t xml:space="preserve">, по телефону </w:t>
      </w:r>
      <w:r w:rsidR="00BB359B">
        <w:rPr>
          <w:rFonts w:ascii="Arial" w:hAnsi="Arial" w:cs="Arial"/>
          <w:bCs/>
          <w:lang w:eastAsia="ru-RU"/>
        </w:rPr>
        <w:t>31-3-18</w:t>
      </w:r>
      <w:r w:rsidRPr="00632240">
        <w:rPr>
          <w:rFonts w:ascii="Arial" w:hAnsi="Arial" w:cs="Arial"/>
          <w:bCs/>
          <w:lang w:eastAsia="ru-RU"/>
        </w:rPr>
        <w:t xml:space="preserve"> с 1</w:t>
      </w:r>
      <w:r w:rsidR="00BB359B">
        <w:rPr>
          <w:rFonts w:ascii="Arial" w:hAnsi="Arial" w:cs="Arial"/>
          <w:bCs/>
          <w:lang w:eastAsia="ru-RU"/>
        </w:rPr>
        <w:t>4</w:t>
      </w:r>
      <w:r w:rsidRPr="00632240">
        <w:rPr>
          <w:rFonts w:ascii="Arial" w:hAnsi="Arial" w:cs="Arial"/>
          <w:bCs/>
          <w:lang w:eastAsia="ru-RU"/>
        </w:rPr>
        <w:t>.00 по 17.00 часов каждую пятницу.</w:t>
      </w:r>
    </w:p>
    <w:p w14:paraId="3B049F7D" w14:textId="5889AC52" w:rsidR="00632240" w:rsidRDefault="00632240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  <w:r w:rsidRPr="00632240">
        <w:rPr>
          <w:rFonts w:ascii="Arial" w:hAnsi="Arial" w:cs="Arial"/>
          <w:bCs/>
          <w:lang w:eastAsia="ru-RU"/>
        </w:rPr>
        <w:t>2.2.</w:t>
      </w:r>
      <w:r w:rsidRPr="00632240">
        <w:rPr>
          <w:rFonts w:ascii="Arial" w:hAnsi="Arial" w:cs="Arial"/>
          <w:bCs/>
          <w:lang w:eastAsia="ru-RU"/>
        </w:rPr>
        <w:tab/>
        <w:t xml:space="preserve">Собрание участников публичных слушаний провести </w:t>
      </w:r>
      <w:r w:rsidR="000614A3">
        <w:rPr>
          <w:rFonts w:ascii="Arial" w:hAnsi="Arial" w:cs="Arial"/>
          <w:bCs/>
          <w:lang w:eastAsia="ru-RU"/>
        </w:rPr>
        <w:t>11</w:t>
      </w:r>
      <w:r w:rsidRPr="00632240">
        <w:rPr>
          <w:rFonts w:ascii="Arial" w:hAnsi="Arial" w:cs="Arial"/>
          <w:bCs/>
          <w:lang w:eastAsia="ru-RU"/>
        </w:rPr>
        <w:t xml:space="preserve"> </w:t>
      </w:r>
      <w:r w:rsidR="005820FC">
        <w:rPr>
          <w:rFonts w:ascii="Arial" w:hAnsi="Arial" w:cs="Arial"/>
          <w:bCs/>
          <w:lang w:eastAsia="ru-RU"/>
        </w:rPr>
        <w:t>декабря</w:t>
      </w:r>
      <w:r w:rsidRPr="00632240">
        <w:rPr>
          <w:rFonts w:ascii="Arial" w:hAnsi="Arial" w:cs="Arial"/>
          <w:bCs/>
          <w:lang w:eastAsia="ru-RU"/>
        </w:rPr>
        <w:t xml:space="preserve"> 2024 года в 1</w:t>
      </w:r>
      <w:r w:rsidR="00BB359B">
        <w:rPr>
          <w:rFonts w:ascii="Arial" w:hAnsi="Arial" w:cs="Arial"/>
          <w:bCs/>
          <w:lang w:eastAsia="ru-RU"/>
        </w:rPr>
        <w:t>2</w:t>
      </w:r>
      <w:r w:rsidRPr="00632240">
        <w:rPr>
          <w:rFonts w:ascii="Arial" w:hAnsi="Arial" w:cs="Arial"/>
          <w:bCs/>
          <w:lang w:eastAsia="ru-RU"/>
        </w:rPr>
        <w:t xml:space="preserve">.00 часов по адресу: поселок </w:t>
      </w:r>
      <w:r w:rsidR="00BB359B">
        <w:rPr>
          <w:rFonts w:ascii="Arial" w:hAnsi="Arial" w:cs="Arial"/>
          <w:bCs/>
          <w:lang w:eastAsia="ru-RU"/>
        </w:rPr>
        <w:t>Самарский</w:t>
      </w:r>
      <w:r w:rsidRPr="00632240">
        <w:rPr>
          <w:rFonts w:ascii="Arial" w:hAnsi="Arial" w:cs="Arial"/>
          <w:bCs/>
          <w:lang w:eastAsia="ru-RU"/>
        </w:rPr>
        <w:t>,</w:t>
      </w:r>
      <w:r w:rsidR="00BB359B">
        <w:rPr>
          <w:rFonts w:ascii="Arial" w:hAnsi="Arial" w:cs="Arial"/>
          <w:bCs/>
          <w:lang w:eastAsia="ru-RU"/>
        </w:rPr>
        <w:t xml:space="preserve"> ул. Центральная</w:t>
      </w:r>
      <w:r w:rsidRPr="00632240">
        <w:rPr>
          <w:rFonts w:ascii="Arial" w:hAnsi="Arial" w:cs="Arial"/>
          <w:bCs/>
          <w:lang w:eastAsia="ru-RU"/>
        </w:rPr>
        <w:t xml:space="preserve"> дом </w:t>
      </w:r>
      <w:r w:rsidR="00BB359B">
        <w:rPr>
          <w:rFonts w:ascii="Arial" w:hAnsi="Arial" w:cs="Arial"/>
          <w:bCs/>
          <w:lang w:eastAsia="ru-RU"/>
        </w:rPr>
        <w:t>24</w:t>
      </w:r>
      <w:r w:rsidRPr="00632240">
        <w:rPr>
          <w:rFonts w:ascii="Arial" w:hAnsi="Arial" w:cs="Arial"/>
          <w:bCs/>
          <w:lang w:eastAsia="ru-RU"/>
        </w:rPr>
        <w:t>.</w:t>
      </w:r>
    </w:p>
    <w:p w14:paraId="05FF3F65" w14:textId="77777777" w:rsidR="00576A55" w:rsidRDefault="00576A55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3FB6E315" w14:textId="77777777" w:rsidR="00576A55" w:rsidRDefault="00576A55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3B19D2B2" w14:textId="77777777" w:rsidR="00576A55" w:rsidRDefault="00576A55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7942D277" w14:textId="77777777" w:rsidR="00576A55" w:rsidRDefault="00576A55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42896A66" w14:textId="77777777" w:rsidR="00576A55" w:rsidRPr="00632240" w:rsidRDefault="00576A55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04D9F623" w14:textId="3D2D8A51" w:rsidR="00632240" w:rsidRDefault="00632240" w:rsidP="009D134A">
      <w:pPr>
        <w:pStyle w:val="af5"/>
        <w:tabs>
          <w:tab w:val="left" w:pos="360"/>
        </w:tabs>
        <w:suppressAutoHyphens w:val="0"/>
        <w:ind w:left="0" w:firstLine="720"/>
        <w:jc w:val="both"/>
        <w:rPr>
          <w:rFonts w:ascii="Arial" w:hAnsi="Arial" w:cs="Arial"/>
          <w:bCs/>
          <w:lang w:eastAsia="ru-RU"/>
        </w:rPr>
      </w:pPr>
      <w:r w:rsidRPr="00632240">
        <w:rPr>
          <w:rFonts w:ascii="Arial" w:hAnsi="Arial" w:cs="Arial"/>
          <w:bCs/>
          <w:lang w:eastAsia="ru-RU"/>
        </w:rPr>
        <w:t xml:space="preserve">З. Предложения и замечания, касающиеся проекта, подаются в устной и письменной форме в ходе проведения собрания участников публичных слушаний; </w:t>
      </w:r>
      <w:r w:rsidR="00D575FF" w:rsidRPr="00632240">
        <w:rPr>
          <w:rFonts w:ascii="Arial" w:hAnsi="Arial" w:cs="Arial"/>
          <w:bCs/>
          <w:lang w:eastAsia="ru-RU"/>
        </w:rPr>
        <w:t xml:space="preserve">с </w:t>
      </w:r>
      <w:r w:rsidR="000614A3">
        <w:rPr>
          <w:rFonts w:ascii="Arial" w:hAnsi="Arial" w:cs="Arial"/>
          <w:bCs/>
          <w:lang w:eastAsia="ru-RU"/>
        </w:rPr>
        <w:t>20</w:t>
      </w:r>
      <w:r w:rsidR="00D575FF" w:rsidRPr="00632240">
        <w:rPr>
          <w:rFonts w:ascii="Arial" w:hAnsi="Arial" w:cs="Arial"/>
          <w:bCs/>
          <w:lang w:eastAsia="ru-RU"/>
        </w:rPr>
        <w:t xml:space="preserve"> </w:t>
      </w:r>
      <w:r w:rsidR="009A4B19">
        <w:rPr>
          <w:rFonts w:ascii="Arial" w:hAnsi="Arial" w:cs="Arial"/>
          <w:bCs/>
          <w:lang w:eastAsia="ru-RU"/>
        </w:rPr>
        <w:t>ноября</w:t>
      </w:r>
      <w:r w:rsidR="00D575FF" w:rsidRPr="00632240">
        <w:rPr>
          <w:rFonts w:ascii="Arial" w:hAnsi="Arial" w:cs="Arial"/>
          <w:bCs/>
          <w:lang w:eastAsia="ru-RU"/>
        </w:rPr>
        <w:t xml:space="preserve"> 2024 года по </w:t>
      </w:r>
      <w:r w:rsidR="000614A3">
        <w:rPr>
          <w:rFonts w:ascii="Arial" w:hAnsi="Arial" w:cs="Arial"/>
          <w:bCs/>
          <w:lang w:eastAsia="ru-RU"/>
        </w:rPr>
        <w:t>04</w:t>
      </w:r>
      <w:r w:rsidR="00D575FF" w:rsidRPr="00632240">
        <w:rPr>
          <w:rFonts w:ascii="Arial" w:hAnsi="Arial" w:cs="Arial"/>
          <w:bCs/>
          <w:lang w:eastAsia="ru-RU"/>
        </w:rPr>
        <w:t xml:space="preserve"> </w:t>
      </w:r>
      <w:r w:rsidR="000614A3">
        <w:rPr>
          <w:rFonts w:ascii="Arial" w:hAnsi="Arial" w:cs="Arial"/>
          <w:bCs/>
          <w:lang w:eastAsia="ru-RU"/>
        </w:rPr>
        <w:t>декабря</w:t>
      </w:r>
      <w:r w:rsidR="009A4B19">
        <w:rPr>
          <w:rFonts w:ascii="Arial" w:hAnsi="Arial" w:cs="Arial"/>
          <w:bCs/>
          <w:lang w:eastAsia="ru-RU"/>
        </w:rPr>
        <w:t xml:space="preserve"> </w:t>
      </w:r>
      <w:r w:rsidRPr="00632240">
        <w:rPr>
          <w:rFonts w:ascii="Arial" w:hAnsi="Arial" w:cs="Arial"/>
          <w:bCs/>
          <w:lang w:eastAsia="ru-RU"/>
        </w:rPr>
        <w:t xml:space="preserve">2024 года в письменной форме в будние дни в здании </w:t>
      </w:r>
      <w:r w:rsidR="00D575FF">
        <w:rPr>
          <w:rFonts w:ascii="Arial" w:hAnsi="Arial" w:cs="Arial"/>
          <w:bCs/>
          <w:lang w:eastAsia="ru-RU"/>
        </w:rPr>
        <w:t>А</w:t>
      </w:r>
      <w:r w:rsidRPr="00632240">
        <w:rPr>
          <w:rFonts w:ascii="Arial" w:hAnsi="Arial" w:cs="Arial"/>
          <w:bCs/>
          <w:lang w:eastAsia="ru-RU"/>
        </w:rPr>
        <w:t xml:space="preserve">дминистрации муниципального образования </w:t>
      </w:r>
      <w:r w:rsidR="00D575FF">
        <w:rPr>
          <w:rFonts w:ascii="Arial" w:hAnsi="Arial" w:cs="Arial"/>
          <w:bCs/>
          <w:lang w:eastAsia="ru-RU"/>
        </w:rPr>
        <w:t>Самарское Куркинского района</w:t>
      </w:r>
      <w:r w:rsidRPr="00632240">
        <w:rPr>
          <w:rFonts w:ascii="Arial" w:hAnsi="Arial" w:cs="Arial"/>
          <w:bCs/>
          <w:lang w:eastAsia="ru-RU"/>
        </w:rPr>
        <w:t xml:space="preserve"> по адресу: </w:t>
      </w:r>
      <w:r w:rsidR="00D575FF">
        <w:rPr>
          <w:rFonts w:ascii="Arial" w:hAnsi="Arial" w:cs="Arial"/>
          <w:bCs/>
          <w:lang w:eastAsia="ru-RU"/>
        </w:rPr>
        <w:t>п. Самарский, ул. Центральная дом 24</w:t>
      </w:r>
      <w:r w:rsidRPr="00632240">
        <w:rPr>
          <w:rFonts w:ascii="Arial" w:hAnsi="Arial" w:cs="Arial"/>
          <w:bCs/>
          <w:lang w:eastAsia="ru-RU"/>
        </w:rPr>
        <w:t xml:space="preserve"> или в форме электронного документа в адрес организатора публичных слушаний </w:t>
      </w:r>
      <w:bookmarkStart w:id="0" w:name="_Hlk182390649"/>
      <w:r w:rsidR="00726809" w:rsidRPr="00726809">
        <w:rPr>
          <w:rFonts w:ascii="Arial" w:hAnsi="Arial" w:cs="Arial"/>
          <w:bCs/>
          <w:lang w:val="en-US" w:eastAsia="ru-RU"/>
        </w:rPr>
        <w:t>https</w:t>
      </w:r>
      <w:r w:rsidR="00726809" w:rsidRPr="00726809">
        <w:rPr>
          <w:rFonts w:ascii="Arial" w:hAnsi="Arial" w:cs="Arial"/>
          <w:bCs/>
          <w:lang w:eastAsia="ru-RU"/>
        </w:rPr>
        <w:t>://</w:t>
      </w:r>
      <w:proofErr w:type="spellStart"/>
      <w:r w:rsidR="00726809" w:rsidRPr="00726809">
        <w:rPr>
          <w:rFonts w:ascii="Arial" w:hAnsi="Arial" w:cs="Arial"/>
          <w:bCs/>
          <w:lang w:val="en-US" w:eastAsia="ru-RU"/>
        </w:rPr>
        <w:t>kurkino</w:t>
      </w:r>
      <w:proofErr w:type="spellEnd"/>
      <w:r w:rsidR="00726809" w:rsidRPr="00726809">
        <w:rPr>
          <w:rFonts w:ascii="Arial" w:hAnsi="Arial" w:cs="Arial"/>
          <w:bCs/>
          <w:lang w:eastAsia="ru-RU"/>
        </w:rPr>
        <w:t>.</w:t>
      </w:r>
      <w:proofErr w:type="spellStart"/>
      <w:r w:rsidR="00726809" w:rsidRPr="00726809">
        <w:rPr>
          <w:rFonts w:ascii="Arial" w:hAnsi="Arial" w:cs="Arial"/>
          <w:bCs/>
          <w:lang w:val="en-US" w:eastAsia="ru-RU"/>
        </w:rPr>
        <w:t>tularegion</w:t>
      </w:r>
      <w:proofErr w:type="spellEnd"/>
      <w:r w:rsidR="00726809" w:rsidRPr="00726809">
        <w:rPr>
          <w:rFonts w:ascii="Arial" w:hAnsi="Arial" w:cs="Arial"/>
          <w:bCs/>
          <w:lang w:eastAsia="ru-RU"/>
        </w:rPr>
        <w:t>.</w:t>
      </w:r>
      <w:proofErr w:type="spellStart"/>
      <w:r w:rsidR="00726809" w:rsidRPr="00726809">
        <w:rPr>
          <w:rFonts w:ascii="Arial" w:hAnsi="Arial" w:cs="Arial"/>
          <w:bCs/>
          <w:lang w:val="en-US" w:eastAsia="ru-RU"/>
        </w:rPr>
        <w:t>ru</w:t>
      </w:r>
      <w:bookmarkEnd w:id="0"/>
      <w:proofErr w:type="spellEnd"/>
      <w:r w:rsidRPr="00632240">
        <w:rPr>
          <w:rFonts w:ascii="Arial" w:hAnsi="Arial" w:cs="Arial"/>
          <w:bCs/>
          <w:lang w:eastAsia="ru-RU"/>
        </w:rPr>
        <w:t>: а также посредством записи в книге учета посетителей экспозиции проекта, подлежащего рассмотрению на публичных</w:t>
      </w:r>
      <w:r w:rsidR="009D134A">
        <w:rPr>
          <w:rFonts w:ascii="Arial" w:hAnsi="Arial" w:cs="Arial"/>
          <w:bCs/>
          <w:lang w:eastAsia="ru-RU"/>
        </w:rPr>
        <w:t xml:space="preserve"> </w:t>
      </w:r>
      <w:r w:rsidRPr="00632240">
        <w:rPr>
          <w:rFonts w:ascii="Arial" w:hAnsi="Arial" w:cs="Arial"/>
          <w:bCs/>
          <w:lang w:eastAsia="ru-RU"/>
        </w:rPr>
        <w:t>слушаниях.</w:t>
      </w:r>
    </w:p>
    <w:p w14:paraId="2E3F4105" w14:textId="17202B7B" w:rsidR="000614A3" w:rsidRPr="00632240" w:rsidRDefault="000614A3" w:rsidP="009D134A">
      <w:pPr>
        <w:pStyle w:val="af5"/>
        <w:tabs>
          <w:tab w:val="left" w:pos="360"/>
        </w:tabs>
        <w:suppressAutoHyphens w:val="0"/>
        <w:ind w:left="0"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4. Проект, подлежащий рассмотрению на публичных слушаниях и информационные материалы к нему, будут размещены на официальном сайте муниципального образования Куркинский район</w:t>
      </w:r>
      <w:r w:rsidRPr="000614A3">
        <w:t xml:space="preserve"> </w:t>
      </w:r>
      <w:r w:rsidRPr="000614A3">
        <w:rPr>
          <w:rFonts w:ascii="Arial" w:hAnsi="Arial" w:cs="Arial"/>
          <w:bCs/>
          <w:lang w:eastAsia="ru-RU"/>
        </w:rPr>
        <w:t>https://kurkino.tularegion.ru</w:t>
      </w:r>
      <w:r>
        <w:rPr>
          <w:rFonts w:ascii="Arial" w:hAnsi="Arial" w:cs="Arial"/>
          <w:bCs/>
          <w:lang w:eastAsia="ru-RU"/>
        </w:rPr>
        <w:t>.</w:t>
      </w:r>
    </w:p>
    <w:p w14:paraId="38C4410E" w14:textId="00EE5F5E" w:rsidR="00632240" w:rsidRPr="00632240" w:rsidRDefault="000614A3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5</w:t>
      </w:r>
      <w:r w:rsidR="00632240" w:rsidRPr="00632240">
        <w:rPr>
          <w:rFonts w:ascii="Arial" w:hAnsi="Arial" w:cs="Arial"/>
          <w:bCs/>
          <w:lang w:eastAsia="ru-RU"/>
        </w:rPr>
        <w:t>.</w:t>
      </w:r>
      <w:r w:rsidR="00632240" w:rsidRPr="00632240">
        <w:rPr>
          <w:rFonts w:ascii="Arial" w:hAnsi="Arial" w:cs="Arial"/>
          <w:bCs/>
          <w:lang w:eastAsia="ru-RU"/>
        </w:rPr>
        <w:tab/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</w:t>
      </w:r>
      <w:r w:rsidR="00CC1237">
        <w:rPr>
          <w:rFonts w:ascii="Arial" w:hAnsi="Arial" w:cs="Arial"/>
          <w:bCs/>
          <w:lang w:eastAsia="ru-RU"/>
        </w:rPr>
        <w:t>кже</w:t>
      </w:r>
      <w:r w:rsidR="00632240" w:rsidRPr="00632240">
        <w:rPr>
          <w:rFonts w:ascii="Arial" w:hAnsi="Arial" w:cs="Arial"/>
          <w:bCs/>
          <w:lang w:eastAsia="ru-RU"/>
        </w:rPr>
        <w:t xml:space="preserve"> представляют сведения соответственно о таких земельных участках, объектах капитального строительства, помещениях;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 являющиеся частью указанных объектов капитального строительства.</w:t>
      </w:r>
    </w:p>
    <w:p w14:paraId="1D2B226F" w14:textId="03890441" w:rsidR="00632240" w:rsidRDefault="000614A3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6</w:t>
      </w:r>
      <w:r w:rsidR="00632240" w:rsidRPr="00632240">
        <w:rPr>
          <w:rFonts w:ascii="Arial" w:hAnsi="Arial" w:cs="Arial"/>
          <w:bCs/>
          <w:lang w:eastAsia="ru-RU"/>
        </w:rPr>
        <w:t>.</w:t>
      </w:r>
      <w:r w:rsidR="00632240" w:rsidRPr="00632240">
        <w:rPr>
          <w:rFonts w:ascii="Arial" w:hAnsi="Arial" w:cs="Arial"/>
          <w:bCs/>
          <w:lang w:eastAsia="ru-RU"/>
        </w:rPr>
        <w:tab/>
        <w:t>Утвердить состав комиссии по подготовке и проведению публичных слушаний.</w:t>
      </w:r>
      <w:r w:rsidR="00E5740D">
        <w:rPr>
          <w:rFonts w:ascii="Arial" w:hAnsi="Arial" w:cs="Arial"/>
          <w:bCs/>
          <w:lang w:eastAsia="ru-RU"/>
        </w:rPr>
        <w:t xml:space="preserve"> </w:t>
      </w:r>
      <w:r w:rsidR="00632240" w:rsidRPr="00632240">
        <w:rPr>
          <w:rFonts w:ascii="Arial" w:hAnsi="Arial" w:cs="Arial"/>
          <w:bCs/>
          <w:lang w:eastAsia="ru-RU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слушаний, организовать учет предложений и замечаний, касающихся проекта.</w:t>
      </w:r>
    </w:p>
    <w:p w14:paraId="0EE8DD34" w14:textId="77777777" w:rsidR="00F12D97" w:rsidRDefault="00F12D97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4196"/>
        <w:gridCol w:w="5158"/>
      </w:tblGrid>
      <w:tr w:rsidR="00F12D97" w:rsidRPr="0003206E" w14:paraId="46AAA561" w14:textId="77777777" w:rsidTr="000046A8">
        <w:tc>
          <w:tcPr>
            <w:tcW w:w="4196" w:type="dxa"/>
            <w:shd w:val="clear" w:color="auto" w:fill="auto"/>
          </w:tcPr>
          <w:p w14:paraId="504D5C7C" w14:textId="77777777" w:rsidR="00F12D97" w:rsidRPr="0003206E" w:rsidRDefault="00F12D97" w:rsidP="000046A8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Чуканова Светлана Сергеевна</w:t>
            </w:r>
          </w:p>
        </w:tc>
        <w:tc>
          <w:tcPr>
            <w:tcW w:w="5158" w:type="dxa"/>
            <w:shd w:val="clear" w:color="auto" w:fill="auto"/>
          </w:tcPr>
          <w:p w14:paraId="42E1CF0C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глава Администрации муниципального образования Самарское Куркинского района, председателя организационного комитета;</w:t>
            </w:r>
          </w:p>
          <w:p w14:paraId="6BD0DC91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08774C8D" w14:textId="77777777" w:rsidTr="000046A8">
        <w:tc>
          <w:tcPr>
            <w:tcW w:w="4196" w:type="dxa"/>
            <w:shd w:val="clear" w:color="auto" w:fill="auto"/>
          </w:tcPr>
          <w:p w14:paraId="1B975A13" w14:textId="77777777" w:rsidR="00F12D97" w:rsidRPr="0003206E" w:rsidRDefault="00F12D97" w:rsidP="000046A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Ладыгина Татьяна Анатольевна</w:t>
            </w:r>
          </w:p>
          <w:p w14:paraId="18674A98" w14:textId="77777777" w:rsidR="00F12D97" w:rsidRPr="0003206E" w:rsidRDefault="00F12D97" w:rsidP="000046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4DA56BD4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заместитель главы Администрации муниципального образования Самарское Куркинского района, заместитель председателя организационного комитета;</w:t>
            </w:r>
          </w:p>
          <w:p w14:paraId="5E269036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033248E6" w14:textId="77777777" w:rsidTr="000046A8">
        <w:tc>
          <w:tcPr>
            <w:tcW w:w="4196" w:type="dxa"/>
            <w:shd w:val="clear" w:color="auto" w:fill="auto"/>
          </w:tcPr>
          <w:p w14:paraId="63C06409" w14:textId="77777777" w:rsidR="00F12D97" w:rsidRPr="0003206E" w:rsidRDefault="00F12D97" w:rsidP="000046A8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Фомина Галина Алексеевна</w:t>
            </w:r>
          </w:p>
        </w:tc>
        <w:tc>
          <w:tcPr>
            <w:tcW w:w="5158" w:type="dxa"/>
            <w:shd w:val="clear" w:color="auto" w:fill="auto"/>
          </w:tcPr>
          <w:p w14:paraId="66CA8A8E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главный специалист Администрации муниципального образования Самарское Куркинского района</w:t>
            </w:r>
            <w:r>
              <w:rPr>
                <w:rFonts w:ascii="Arial" w:hAnsi="Arial" w:cs="Arial"/>
                <w:bCs/>
                <w:lang w:eastAsia="ru-RU"/>
              </w:rPr>
              <w:t xml:space="preserve">, </w:t>
            </w:r>
            <w:r w:rsidRPr="0003206E">
              <w:rPr>
                <w:rFonts w:ascii="Arial" w:hAnsi="Arial" w:cs="Arial"/>
                <w:bCs/>
                <w:lang w:eastAsia="ru-RU"/>
              </w:rPr>
              <w:t>секретарь организационного комитета;</w:t>
            </w:r>
          </w:p>
        </w:tc>
      </w:tr>
      <w:tr w:rsidR="00F12D97" w:rsidRPr="0003206E" w14:paraId="4A6FAA89" w14:textId="77777777" w:rsidTr="00DA2300">
        <w:trPr>
          <w:trHeight w:val="80"/>
        </w:trPr>
        <w:tc>
          <w:tcPr>
            <w:tcW w:w="4196" w:type="dxa"/>
            <w:shd w:val="clear" w:color="auto" w:fill="auto"/>
          </w:tcPr>
          <w:p w14:paraId="3B2354D4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557A287A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4394276A" w14:textId="77777777" w:rsidTr="00DA2300">
        <w:trPr>
          <w:trHeight w:val="80"/>
        </w:trPr>
        <w:tc>
          <w:tcPr>
            <w:tcW w:w="4196" w:type="dxa"/>
            <w:shd w:val="clear" w:color="auto" w:fill="auto"/>
          </w:tcPr>
          <w:p w14:paraId="38EE17EC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21187D85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25B0B706" w14:textId="77777777" w:rsidTr="000046A8">
        <w:tc>
          <w:tcPr>
            <w:tcW w:w="4196" w:type="dxa"/>
            <w:shd w:val="clear" w:color="auto" w:fill="auto"/>
          </w:tcPr>
          <w:p w14:paraId="25B8EE04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Горбунова Ольга Николаевна</w:t>
            </w:r>
          </w:p>
        </w:tc>
        <w:tc>
          <w:tcPr>
            <w:tcW w:w="5158" w:type="dxa"/>
            <w:shd w:val="clear" w:color="auto" w:fill="auto"/>
          </w:tcPr>
          <w:p w14:paraId="428FE77E" w14:textId="77777777" w:rsidR="00F12D97" w:rsidRPr="0003206E" w:rsidRDefault="00F12D97" w:rsidP="000046A8">
            <w:pPr>
              <w:suppressAutoHyphens w:val="0"/>
              <w:ind w:left="252" w:hanging="18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главный специалист по градостроительству (архитектор)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район.</w:t>
            </w:r>
          </w:p>
        </w:tc>
      </w:tr>
    </w:tbl>
    <w:p w14:paraId="45C1C290" w14:textId="77777777" w:rsidR="00E5740D" w:rsidRPr="00632240" w:rsidRDefault="00E5740D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668BAE87" w14:textId="77777777" w:rsidR="00576A55" w:rsidRDefault="00DA2300" w:rsidP="00DA2300">
      <w:pPr>
        <w:tabs>
          <w:tab w:val="left" w:pos="5040"/>
          <w:tab w:val="left" w:pos="5220"/>
        </w:tabs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lastRenderedPageBreak/>
        <w:t xml:space="preserve">       </w:t>
      </w:r>
    </w:p>
    <w:p w14:paraId="580406F7" w14:textId="77777777" w:rsidR="00576A55" w:rsidRDefault="00576A55" w:rsidP="00DA2300">
      <w:pPr>
        <w:tabs>
          <w:tab w:val="left" w:pos="5040"/>
          <w:tab w:val="left" w:pos="5220"/>
        </w:tabs>
        <w:jc w:val="both"/>
        <w:rPr>
          <w:rFonts w:ascii="Arial" w:hAnsi="Arial" w:cs="Arial"/>
          <w:bCs/>
          <w:lang w:eastAsia="ru-RU"/>
        </w:rPr>
      </w:pPr>
    </w:p>
    <w:p w14:paraId="731FF521" w14:textId="77777777" w:rsidR="00576A55" w:rsidRDefault="00576A55" w:rsidP="00DA2300">
      <w:pPr>
        <w:tabs>
          <w:tab w:val="left" w:pos="5040"/>
          <w:tab w:val="left" w:pos="5220"/>
        </w:tabs>
        <w:jc w:val="both"/>
        <w:rPr>
          <w:rFonts w:ascii="Arial" w:hAnsi="Arial" w:cs="Arial"/>
          <w:bCs/>
          <w:lang w:eastAsia="ru-RU"/>
        </w:rPr>
      </w:pPr>
    </w:p>
    <w:p w14:paraId="7792BEC0" w14:textId="2D8C1C21" w:rsidR="00DA2300" w:rsidRPr="0003206E" w:rsidRDefault="00DA2300" w:rsidP="00DA2300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ru-RU"/>
        </w:rPr>
        <w:t xml:space="preserve">  </w:t>
      </w:r>
      <w:r w:rsidR="000614A3">
        <w:rPr>
          <w:rFonts w:ascii="Arial" w:hAnsi="Arial" w:cs="Arial"/>
          <w:bCs/>
          <w:lang w:eastAsia="ru-RU"/>
        </w:rPr>
        <w:t>7</w:t>
      </w:r>
      <w:r w:rsidRPr="0003206E">
        <w:rPr>
          <w:rFonts w:ascii="Arial" w:hAnsi="Arial" w:cs="Arial"/>
          <w:bCs/>
          <w:lang w:eastAsia="ru-RU"/>
        </w:rPr>
        <w:t xml:space="preserve">. </w:t>
      </w:r>
      <w:r w:rsidRPr="0003206E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постановление</w:t>
      </w:r>
      <w:r w:rsidRPr="0003206E">
        <w:rPr>
          <w:rFonts w:ascii="Arial" w:hAnsi="Arial" w:cs="Arial"/>
        </w:rPr>
        <w:t xml:space="preserve"> в газете «Вперед Куркинский район» и разместить на официальном сайте муниципального образования Куркинский район в </w:t>
      </w:r>
      <w:r w:rsidRPr="0003206E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Pr="0003206E">
        <w:rPr>
          <w:rFonts w:ascii="Arial" w:hAnsi="Arial" w:cs="Arial"/>
        </w:rPr>
        <w:t>сети «Интернет».</w:t>
      </w:r>
    </w:p>
    <w:p w14:paraId="53ACCCED" w14:textId="2C2BD4BD" w:rsidR="00DA2300" w:rsidRDefault="00DA2300" w:rsidP="00DA2300">
      <w:pPr>
        <w:tabs>
          <w:tab w:val="left" w:pos="709"/>
        </w:tabs>
        <w:suppressAutoHyphens w:val="0"/>
        <w:ind w:firstLine="36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 xml:space="preserve">   </w:t>
      </w:r>
      <w:r w:rsidR="000614A3">
        <w:rPr>
          <w:rFonts w:ascii="Arial" w:hAnsi="Arial" w:cs="Arial"/>
          <w:bCs/>
          <w:lang w:eastAsia="ru-RU"/>
        </w:rPr>
        <w:t>8</w:t>
      </w:r>
      <w:r w:rsidRPr="0003206E">
        <w:rPr>
          <w:rFonts w:ascii="Arial" w:hAnsi="Arial" w:cs="Arial"/>
          <w:bCs/>
          <w:lang w:eastAsia="ru-RU"/>
        </w:rPr>
        <w:t>. Постановление вступает в силу со дня его подписания.</w:t>
      </w:r>
    </w:p>
    <w:p w14:paraId="78323094" w14:textId="77777777" w:rsidR="009D134A" w:rsidRDefault="009D134A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095D1B6F" w14:textId="77777777" w:rsidR="00631D45" w:rsidRDefault="00631D45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337D1F82" w14:textId="77777777" w:rsidR="00CC1237" w:rsidRPr="0003206E" w:rsidRDefault="00CC1237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>Глава Администрации муниципального</w:t>
      </w:r>
    </w:p>
    <w:p w14:paraId="4AB95A55" w14:textId="011E42F9" w:rsidR="00631D45" w:rsidRDefault="00CC1237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 xml:space="preserve">Образования Самарское Куркинского района              </w:t>
      </w:r>
      <w:r>
        <w:rPr>
          <w:rFonts w:ascii="Arial" w:hAnsi="Arial" w:cs="Arial"/>
          <w:bCs/>
          <w:lang w:eastAsia="ru-RU"/>
        </w:rPr>
        <w:t xml:space="preserve">      </w:t>
      </w:r>
      <w:r w:rsidRPr="0003206E">
        <w:rPr>
          <w:rFonts w:ascii="Arial" w:hAnsi="Arial" w:cs="Arial"/>
          <w:bCs/>
          <w:lang w:eastAsia="ru-RU"/>
        </w:rPr>
        <w:t xml:space="preserve">            С.</w:t>
      </w:r>
      <w:r>
        <w:rPr>
          <w:rFonts w:ascii="Arial" w:hAnsi="Arial" w:cs="Arial"/>
          <w:bCs/>
          <w:lang w:eastAsia="ru-RU"/>
        </w:rPr>
        <w:t>С. Чуканова</w:t>
      </w:r>
    </w:p>
    <w:p w14:paraId="69E23ECE" w14:textId="77777777" w:rsidR="00631D45" w:rsidRDefault="00631D4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D3E71AD" w14:textId="77777777" w:rsidR="00176435" w:rsidRDefault="0017643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D2AC269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C927946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2C92520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C0DB057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C5F742A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44FB34C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126724F2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47AF45F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0086B900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7E6EACA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3109468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10C1EF57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B23F353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07C311A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8DE303E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8DAC28E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B4E4BCB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A97CD4D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B7BE41E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C08F5DB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EA80395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F0CA7AD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C2B8F7A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E9E9BC3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1F7408FF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475D8D8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DBFCB3D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C50BBE9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0AB07F7F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1EB2CDDD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7335534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C792CCD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59A4BD9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A814803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00221538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7FA06332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771A4AC2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5814438B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12AE8D37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4C5A5D02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FBBF8C0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2782BC6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62B8E79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ED70661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048C22BA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388197D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6D2948FB" w14:textId="77777777" w:rsidR="00576A55" w:rsidRDefault="00576A5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5041BEB" w14:textId="64816A35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Приложение 1</w:t>
      </w:r>
    </w:p>
    <w:p w14:paraId="165BA6B7" w14:textId="53E91B8E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к постановлению главы</w:t>
      </w:r>
    </w:p>
    <w:p w14:paraId="1AA4E6D0" w14:textId="40B6EA8A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Администрации муниципального</w:t>
      </w:r>
    </w:p>
    <w:p w14:paraId="5D96ABFC" w14:textId="5F6B0419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образования Самарское</w:t>
      </w:r>
    </w:p>
    <w:p w14:paraId="4D14FD61" w14:textId="5FF20E19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Куркинского района</w:t>
      </w:r>
    </w:p>
    <w:p w14:paraId="04656164" w14:textId="67B565F2" w:rsidR="0083121B" w:rsidRDefault="00C4664B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о</w:t>
      </w:r>
      <w:r w:rsidR="0083121B">
        <w:rPr>
          <w:rFonts w:ascii="Arial" w:hAnsi="Arial" w:cs="Arial"/>
          <w:bCs/>
          <w:lang w:eastAsia="ru-RU"/>
        </w:rPr>
        <w:t xml:space="preserve">т </w:t>
      </w:r>
      <w:r w:rsidR="00276B75">
        <w:rPr>
          <w:rFonts w:ascii="Arial" w:hAnsi="Arial" w:cs="Arial"/>
          <w:bCs/>
          <w:lang w:eastAsia="ru-RU"/>
        </w:rPr>
        <w:t xml:space="preserve">13 ноября 2024 года </w:t>
      </w:r>
      <w:r w:rsidR="0083121B">
        <w:rPr>
          <w:rFonts w:ascii="Arial" w:hAnsi="Arial" w:cs="Arial"/>
          <w:bCs/>
          <w:lang w:eastAsia="ru-RU"/>
        </w:rPr>
        <w:t>№</w:t>
      </w:r>
      <w:r w:rsidR="00276B75">
        <w:rPr>
          <w:rFonts w:ascii="Arial" w:hAnsi="Arial" w:cs="Arial"/>
          <w:bCs/>
          <w:lang w:eastAsia="ru-RU"/>
        </w:rPr>
        <w:t xml:space="preserve"> 84</w:t>
      </w:r>
    </w:p>
    <w:p w14:paraId="67369CAF" w14:textId="77777777" w:rsidR="00631D45" w:rsidRDefault="00631D4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05088679" w14:textId="77777777" w:rsidR="00CC1237" w:rsidRDefault="00CC1237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19DA648A" w14:textId="77777777" w:rsidR="0083121B" w:rsidRDefault="0083121B" w:rsidP="0083121B">
      <w:pPr>
        <w:pStyle w:val="af5"/>
        <w:tabs>
          <w:tab w:val="left" w:pos="360"/>
        </w:tabs>
        <w:ind w:left="0"/>
        <w:jc w:val="center"/>
        <w:rPr>
          <w:rFonts w:ascii="Arial" w:hAnsi="Arial" w:cs="Arial"/>
          <w:bCs/>
        </w:rPr>
      </w:pPr>
    </w:p>
    <w:p w14:paraId="17B4171F" w14:textId="659A33A5" w:rsidR="003E4AFF" w:rsidRPr="00576A55" w:rsidRDefault="003E4AFF" w:rsidP="003E4AFF">
      <w:pPr>
        <w:pStyle w:val="af5"/>
        <w:ind w:left="35"/>
        <w:jc w:val="center"/>
        <w:rPr>
          <w:rFonts w:ascii="Arial" w:hAnsi="Arial" w:cs="Arial"/>
          <w:b/>
          <w:sz w:val="26"/>
          <w:szCs w:val="26"/>
        </w:rPr>
      </w:pPr>
      <w:r w:rsidRPr="00576A55">
        <w:rPr>
          <w:rFonts w:ascii="Arial" w:hAnsi="Arial" w:cs="Arial"/>
          <w:b/>
          <w:sz w:val="26"/>
          <w:szCs w:val="26"/>
        </w:rPr>
        <w:t>ИЗМЕНЕНИЯ И ДОПОЛНЕНИ</w:t>
      </w:r>
      <w:r w:rsidR="00196655" w:rsidRPr="00576A55">
        <w:rPr>
          <w:rFonts w:ascii="Arial" w:hAnsi="Arial" w:cs="Arial"/>
          <w:b/>
          <w:sz w:val="26"/>
          <w:szCs w:val="26"/>
        </w:rPr>
        <w:t>Я</w:t>
      </w:r>
      <w:r w:rsidRPr="00576A55">
        <w:rPr>
          <w:rFonts w:ascii="Arial" w:hAnsi="Arial" w:cs="Arial"/>
          <w:b/>
          <w:sz w:val="26"/>
          <w:szCs w:val="26"/>
        </w:rPr>
        <w:t>,</w:t>
      </w:r>
    </w:p>
    <w:p w14:paraId="72E7B934" w14:textId="4C804EEC" w:rsidR="003E4AFF" w:rsidRPr="00576A55" w:rsidRDefault="003E4AFF" w:rsidP="003E4AFF">
      <w:pPr>
        <w:pStyle w:val="af5"/>
        <w:ind w:left="35"/>
        <w:jc w:val="center"/>
        <w:rPr>
          <w:rFonts w:ascii="Arial" w:hAnsi="Arial" w:cs="Arial"/>
          <w:sz w:val="26"/>
          <w:szCs w:val="26"/>
        </w:rPr>
      </w:pPr>
      <w:r w:rsidRPr="00576A55">
        <w:rPr>
          <w:rFonts w:ascii="Arial" w:hAnsi="Arial" w:cs="Arial"/>
          <w:b/>
          <w:sz w:val="26"/>
          <w:szCs w:val="26"/>
        </w:rPr>
        <w:t xml:space="preserve">которые вносятся </w:t>
      </w:r>
      <w:r w:rsidR="00196655" w:rsidRPr="00576A55">
        <w:rPr>
          <w:rFonts w:ascii="Arial" w:hAnsi="Arial" w:cs="Arial"/>
          <w:b/>
          <w:sz w:val="26"/>
          <w:szCs w:val="26"/>
        </w:rPr>
        <w:t>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 «Об утверждении Генерального плана муниципального образования Самарское Куркинского района»</w:t>
      </w:r>
    </w:p>
    <w:p w14:paraId="3EB901E4" w14:textId="77777777" w:rsidR="003E4AFF" w:rsidRPr="00576A55" w:rsidRDefault="003E4AFF" w:rsidP="003E4AFF">
      <w:pPr>
        <w:pStyle w:val="af5"/>
        <w:ind w:left="35"/>
        <w:jc w:val="both"/>
        <w:rPr>
          <w:rFonts w:ascii="Arial" w:hAnsi="Arial" w:cs="Arial"/>
          <w:color w:val="FF0000"/>
          <w:spacing w:val="56"/>
          <w:sz w:val="28"/>
        </w:rPr>
      </w:pPr>
    </w:p>
    <w:p w14:paraId="5A8A675C" w14:textId="77777777" w:rsidR="003E4AFF" w:rsidRPr="00576A55" w:rsidRDefault="003E4AFF" w:rsidP="003E4AFF">
      <w:pPr>
        <w:pStyle w:val="af5"/>
        <w:ind w:left="35"/>
        <w:jc w:val="both"/>
        <w:rPr>
          <w:rFonts w:ascii="Arial" w:hAnsi="Arial" w:cs="Arial"/>
          <w:color w:val="FF0000"/>
          <w:spacing w:val="56"/>
          <w:sz w:val="28"/>
        </w:rPr>
      </w:pPr>
    </w:p>
    <w:p w14:paraId="6BD2AA37" w14:textId="48A3C914" w:rsidR="00196655" w:rsidRPr="00AF4849" w:rsidRDefault="00196655" w:rsidP="00196655">
      <w:pPr>
        <w:tabs>
          <w:tab w:val="left" w:pos="5670"/>
        </w:tabs>
        <w:spacing w:line="276" w:lineRule="auto"/>
        <w:ind w:firstLine="709"/>
        <w:jc w:val="both"/>
        <w:rPr>
          <w:rFonts w:ascii="Arial" w:hAnsi="Arial" w:cs="Arial"/>
          <w:spacing w:val="56"/>
        </w:rPr>
      </w:pPr>
      <w:r w:rsidRPr="00AF4849">
        <w:rPr>
          <w:rFonts w:ascii="Arial" w:hAnsi="Arial" w:cs="Arial"/>
        </w:rPr>
        <w:t xml:space="preserve">1. Пункт 3.1 раздела 1 генерального плана «Положение о территориальном планировании» </w:t>
      </w:r>
      <w:r w:rsidR="00276B75" w:rsidRPr="00AF4849">
        <w:rPr>
          <w:rFonts w:ascii="Arial" w:hAnsi="Arial" w:cs="Arial"/>
        </w:rPr>
        <w:t>строку с</w:t>
      </w:r>
      <w:r w:rsidRPr="00AF4849">
        <w:rPr>
          <w:rFonts w:ascii="Arial" w:hAnsi="Arial" w:cs="Arial"/>
        </w:rPr>
        <w:t xml:space="preserve"> кодом 701010700 «зона специального назначения» изложить в следующей редакции:</w:t>
      </w:r>
    </w:p>
    <w:p w14:paraId="0BD8E4D7" w14:textId="77777777" w:rsidR="00196655" w:rsidRPr="00576A55" w:rsidRDefault="00196655" w:rsidP="00196655">
      <w:pPr>
        <w:rPr>
          <w:rFonts w:ascii="Arial" w:hAnsi="Arial" w:cs="Arial"/>
          <w:sz w:val="28"/>
        </w:rPr>
      </w:pPr>
      <w:r w:rsidRPr="00576A55">
        <w:rPr>
          <w:rFonts w:ascii="Arial" w:hAnsi="Arial" w:cs="Arial"/>
        </w:rPr>
        <w:t xml:space="preserve">     «</w:t>
      </w:r>
    </w:p>
    <w:tbl>
      <w:tblPr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4945"/>
        <w:gridCol w:w="1922"/>
        <w:gridCol w:w="1526"/>
      </w:tblGrid>
      <w:tr w:rsidR="00196655" w:rsidRPr="00576A55" w14:paraId="0349CE7F" w14:textId="77777777" w:rsidTr="003B4471">
        <w:trPr>
          <w:trHeight w:val="645"/>
          <w:tblHeader/>
          <w:jc w:val="center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CFB77E" w14:textId="77777777" w:rsidR="00196655" w:rsidRPr="00576A55" w:rsidRDefault="00196655" w:rsidP="003B4471">
            <w:pPr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</w:rPr>
              <w:t>701010700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BF16C5" w14:textId="77777777" w:rsidR="00196655" w:rsidRPr="00576A55" w:rsidRDefault="00196655" w:rsidP="003B4471">
            <w:pPr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</w:rPr>
              <w:t>Зона специального назначения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D94DAC" w14:textId="77777777" w:rsidR="00196655" w:rsidRPr="00576A55" w:rsidRDefault="00196655" w:rsidP="003B4471">
            <w:pPr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CA61615" wp14:editId="4AA9FD18">
                  <wp:extent cx="735965" cy="379730"/>
                  <wp:effectExtent l="0" t="0" r="0" b="0"/>
                  <wp:docPr id="1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58B9D" w14:textId="77777777" w:rsidR="00196655" w:rsidRPr="00576A55" w:rsidRDefault="00196655" w:rsidP="003B4471">
            <w:pPr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765F56E9" wp14:editId="429616A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6920" cy="389255"/>
                  <wp:effectExtent l="0" t="0" r="0" b="0"/>
                  <wp:wrapSquare wrapText="largest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83840D" w14:textId="77777777" w:rsidR="00196655" w:rsidRPr="00576A55" w:rsidRDefault="00196655" w:rsidP="00196655">
      <w:pPr>
        <w:jc w:val="right"/>
        <w:rPr>
          <w:rFonts w:ascii="Arial" w:hAnsi="Arial" w:cs="Arial"/>
        </w:rPr>
      </w:pPr>
      <w:r w:rsidRPr="00576A55">
        <w:rPr>
          <w:rFonts w:ascii="Arial" w:hAnsi="Arial" w:cs="Arial"/>
        </w:rPr>
        <w:t>»;</w:t>
      </w:r>
    </w:p>
    <w:p w14:paraId="6D6DBD1D" w14:textId="7E8EC465" w:rsidR="00196655" w:rsidRPr="00AF4849" w:rsidRDefault="00196655" w:rsidP="00196655">
      <w:pPr>
        <w:jc w:val="both"/>
        <w:rPr>
          <w:rFonts w:ascii="Arial" w:hAnsi="Arial" w:cs="Arial"/>
        </w:rPr>
      </w:pPr>
      <w:r w:rsidRPr="00576A55">
        <w:rPr>
          <w:rFonts w:ascii="Arial" w:hAnsi="Arial" w:cs="Arial"/>
          <w:sz w:val="28"/>
        </w:rPr>
        <w:tab/>
      </w:r>
      <w:r w:rsidRPr="00AF4849">
        <w:rPr>
          <w:rFonts w:ascii="Arial" w:hAnsi="Arial" w:cs="Arial"/>
        </w:rPr>
        <w:t>2. Раздел 13 тома 2 генерального плана «Материалы по обоснованию» таблицу «Перечень земельных участков сельскохозяйственного назначения, которые переводятся в прочие категории земель» изложить в следующей редакции:</w:t>
      </w:r>
    </w:p>
    <w:p w14:paraId="25FD02F0" w14:textId="77777777" w:rsidR="00196655" w:rsidRPr="00AF4849" w:rsidRDefault="00196655" w:rsidP="00196655">
      <w:pPr>
        <w:rPr>
          <w:rFonts w:ascii="Arial" w:hAnsi="Arial" w:cs="Arial"/>
        </w:rPr>
      </w:pPr>
      <w:r w:rsidRPr="00AF4849">
        <w:rPr>
          <w:rFonts w:ascii="Arial" w:hAnsi="Arial" w:cs="Arial"/>
        </w:rPr>
        <w:t xml:space="preserve">«  </w:t>
      </w:r>
    </w:p>
    <w:tbl>
      <w:tblPr>
        <w:tblW w:w="892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93"/>
        <w:gridCol w:w="2209"/>
        <w:gridCol w:w="1273"/>
        <w:gridCol w:w="2413"/>
        <w:gridCol w:w="2333"/>
      </w:tblGrid>
      <w:tr w:rsidR="00196655" w:rsidRPr="00576A55" w14:paraId="766DA97C" w14:textId="77777777" w:rsidTr="003B4471">
        <w:trPr>
          <w:tblHeader/>
        </w:trPr>
        <w:tc>
          <w:tcPr>
            <w:tcW w:w="693" w:type="dxa"/>
          </w:tcPr>
          <w:p w14:paraId="76667F56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76A55">
              <w:rPr>
                <w:rFonts w:ascii="Arial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2209" w:type="dxa"/>
          </w:tcPr>
          <w:p w14:paraId="552FF164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76A55">
              <w:rPr>
                <w:rFonts w:ascii="Arial" w:hAnsi="Arial" w:cs="Arial"/>
                <w:b/>
                <w:bCs/>
                <w:lang w:eastAsia="ru-RU"/>
              </w:rPr>
              <w:t>Кадастровый номер ЗУ</w:t>
            </w:r>
          </w:p>
        </w:tc>
        <w:tc>
          <w:tcPr>
            <w:tcW w:w="1273" w:type="dxa"/>
          </w:tcPr>
          <w:p w14:paraId="2B4C5994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76A55">
              <w:rPr>
                <w:rFonts w:ascii="Arial" w:hAnsi="Arial" w:cs="Arial"/>
                <w:b/>
                <w:bCs/>
                <w:lang w:eastAsia="ru-RU"/>
              </w:rPr>
              <w:t>площадь, га</w:t>
            </w:r>
          </w:p>
        </w:tc>
        <w:tc>
          <w:tcPr>
            <w:tcW w:w="2413" w:type="dxa"/>
          </w:tcPr>
          <w:p w14:paraId="2B154AD9" w14:textId="77777777" w:rsidR="00196655" w:rsidRPr="00576A55" w:rsidRDefault="00196655" w:rsidP="003B4471">
            <w:pPr>
              <w:pStyle w:val="24"/>
              <w:widowControl w:val="0"/>
              <w:ind w:right="-7"/>
              <w:jc w:val="center"/>
              <w:rPr>
                <w:rFonts w:ascii="Arial" w:hAnsi="Arial" w:cs="Arial"/>
                <w:b/>
                <w:bCs/>
              </w:rPr>
            </w:pPr>
            <w:r w:rsidRPr="00576A55">
              <w:rPr>
                <w:rFonts w:ascii="Arial" w:hAnsi="Arial" w:cs="Arial"/>
                <w:b/>
                <w:bCs/>
                <w:lang w:eastAsia="ru-RU"/>
              </w:rPr>
              <w:t>Сущ. категория земель</w:t>
            </w:r>
          </w:p>
        </w:tc>
        <w:tc>
          <w:tcPr>
            <w:tcW w:w="2333" w:type="dxa"/>
          </w:tcPr>
          <w:p w14:paraId="6AE536A1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76A55">
              <w:rPr>
                <w:rFonts w:ascii="Arial" w:hAnsi="Arial" w:cs="Arial"/>
                <w:b/>
                <w:bCs/>
                <w:lang w:eastAsia="ru-RU"/>
              </w:rPr>
              <w:t>цели планируемого использования</w:t>
            </w:r>
          </w:p>
        </w:tc>
      </w:tr>
      <w:tr w:rsidR="00196655" w:rsidRPr="00576A55" w14:paraId="2AFFE3DE" w14:textId="77777777" w:rsidTr="003B4471">
        <w:tc>
          <w:tcPr>
            <w:tcW w:w="8921" w:type="dxa"/>
            <w:gridSpan w:val="5"/>
          </w:tcPr>
          <w:p w14:paraId="680BE292" w14:textId="77777777" w:rsidR="00196655" w:rsidRPr="00576A55" w:rsidRDefault="00196655" w:rsidP="003B4471">
            <w:pPr>
              <w:pStyle w:val="24"/>
              <w:widowControl w:val="0"/>
              <w:ind w:right="741"/>
              <w:jc w:val="center"/>
              <w:rPr>
                <w:rFonts w:ascii="Arial" w:hAnsi="Arial" w:cs="Arial"/>
              </w:rPr>
            </w:pPr>
          </w:p>
        </w:tc>
      </w:tr>
      <w:tr w:rsidR="00196655" w:rsidRPr="00576A55" w14:paraId="48E0C142" w14:textId="77777777" w:rsidTr="003B4471">
        <w:trPr>
          <w:trHeight w:val="770"/>
        </w:trPr>
        <w:tc>
          <w:tcPr>
            <w:tcW w:w="693" w:type="dxa"/>
            <w:vAlign w:val="center"/>
          </w:tcPr>
          <w:p w14:paraId="35D5738C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09" w:type="dxa"/>
            <w:vAlign w:val="center"/>
          </w:tcPr>
          <w:p w14:paraId="58BE88AA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71:13:010701:222</w:t>
            </w:r>
          </w:p>
        </w:tc>
        <w:tc>
          <w:tcPr>
            <w:tcW w:w="1273" w:type="dxa"/>
            <w:vAlign w:val="center"/>
          </w:tcPr>
          <w:p w14:paraId="208DD48D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0,9</w:t>
            </w:r>
          </w:p>
        </w:tc>
        <w:tc>
          <w:tcPr>
            <w:tcW w:w="2413" w:type="dxa"/>
            <w:vMerge w:val="restart"/>
            <w:vAlign w:val="center"/>
          </w:tcPr>
          <w:p w14:paraId="7C1FE32F" w14:textId="77777777" w:rsidR="00196655" w:rsidRPr="00576A55" w:rsidRDefault="00196655" w:rsidP="003B4471">
            <w:pPr>
              <w:widowControl w:val="0"/>
              <w:spacing w:before="2"/>
              <w:ind w:left="108" w:right="-7" w:hanging="1"/>
              <w:jc w:val="center"/>
              <w:rPr>
                <w:rFonts w:ascii="Arial" w:hAnsi="Arial" w:cs="Arial"/>
                <w:lang w:eastAsia="en-US"/>
              </w:rPr>
            </w:pPr>
            <w:r w:rsidRPr="00576A55">
              <w:rPr>
                <w:rFonts w:ascii="Arial" w:hAnsi="Arial" w:cs="Arial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333" w:type="dxa"/>
            <w:vMerge w:val="restart"/>
            <w:vAlign w:val="center"/>
          </w:tcPr>
          <w:p w14:paraId="6FEC115A" w14:textId="77777777" w:rsidR="00576A55" w:rsidRDefault="00196655" w:rsidP="003B4471">
            <w:pPr>
              <w:widowControl w:val="0"/>
              <w:spacing w:before="2"/>
              <w:ind w:left="108" w:hanging="1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76A55">
              <w:rPr>
                <w:rFonts w:ascii="Arial" w:hAnsi="Arial" w:cs="Arial"/>
                <w:sz w:val="20"/>
                <w:lang w:eastAsia="en-US"/>
              </w:rPr>
              <w:t xml:space="preserve">Земли промышленности, 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>энергетики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,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 xml:space="preserve"> транспорта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,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 xml:space="preserve"> связи, радиовещания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,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 xml:space="preserve"> телевидения, 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информат</w:t>
            </w:r>
            <w:r w:rsidRPr="00576A55">
              <w:rPr>
                <w:rFonts w:ascii="Arial" w:hAnsi="Arial" w:cs="Arial"/>
                <w:spacing w:val="-2"/>
                <w:sz w:val="20"/>
                <w:lang w:eastAsia="en-US"/>
              </w:rPr>
              <w:t>и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>к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и, земли для обеспечен</w:t>
            </w:r>
            <w:r w:rsidRPr="00576A55">
              <w:rPr>
                <w:rFonts w:ascii="Arial" w:hAnsi="Arial" w:cs="Arial"/>
                <w:spacing w:val="-2"/>
                <w:sz w:val="20"/>
                <w:lang w:eastAsia="en-US"/>
              </w:rPr>
              <w:t>и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 xml:space="preserve">я космической 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>деятельности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,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 xml:space="preserve"> земл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и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 xml:space="preserve"> обороны, 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 xml:space="preserve">безопасности и </w:t>
            </w:r>
          </w:p>
          <w:p w14:paraId="6E5B8A97" w14:textId="17173229" w:rsidR="00196655" w:rsidRPr="00576A55" w:rsidRDefault="00196655" w:rsidP="003B4471">
            <w:pPr>
              <w:widowControl w:val="0"/>
              <w:spacing w:before="2"/>
              <w:ind w:left="108" w:hanging="1"/>
              <w:jc w:val="center"/>
              <w:rPr>
                <w:rFonts w:ascii="Arial" w:hAnsi="Arial" w:cs="Arial"/>
                <w:sz w:val="20"/>
              </w:rPr>
            </w:pPr>
            <w:r w:rsidRPr="00576A55">
              <w:rPr>
                <w:rFonts w:ascii="Arial" w:hAnsi="Arial" w:cs="Arial"/>
                <w:sz w:val="20"/>
                <w:lang w:eastAsia="en-US"/>
              </w:rPr>
              <w:t xml:space="preserve">земли иного 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>специальног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t>о</w:t>
            </w:r>
            <w:r w:rsidRPr="00576A55">
              <w:rPr>
                <w:rFonts w:ascii="Arial" w:hAnsi="Arial" w:cs="Arial"/>
                <w:spacing w:val="-1"/>
                <w:sz w:val="20"/>
                <w:lang w:eastAsia="en-US"/>
              </w:rPr>
              <w:t xml:space="preserve"> назначения</w:t>
            </w:r>
          </w:p>
        </w:tc>
      </w:tr>
      <w:tr w:rsidR="00196655" w:rsidRPr="00576A55" w14:paraId="66636E13" w14:textId="77777777" w:rsidTr="003B4471">
        <w:trPr>
          <w:trHeight w:val="776"/>
        </w:trPr>
        <w:tc>
          <w:tcPr>
            <w:tcW w:w="693" w:type="dxa"/>
            <w:vAlign w:val="center"/>
          </w:tcPr>
          <w:p w14:paraId="7162EB4C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09" w:type="dxa"/>
            <w:vAlign w:val="center"/>
          </w:tcPr>
          <w:p w14:paraId="7AE9B925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71:13:010701:223</w:t>
            </w:r>
          </w:p>
        </w:tc>
        <w:tc>
          <w:tcPr>
            <w:tcW w:w="1273" w:type="dxa"/>
            <w:vAlign w:val="center"/>
          </w:tcPr>
          <w:p w14:paraId="7370A810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8,7</w:t>
            </w:r>
          </w:p>
        </w:tc>
        <w:tc>
          <w:tcPr>
            <w:tcW w:w="2413" w:type="dxa"/>
            <w:vMerge/>
            <w:vAlign w:val="center"/>
          </w:tcPr>
          <w:p w14:paraId="43EC761B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617BD33B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7033F41A" w14:textId="77777777" w:rsidTr="003B4471">
        <w:trPr>
          <w:trHeight w:val="750"/>
        </w:trPr>
        <w:tc>
          <w:tcPr>
            <w:tcW w:w="693" w:type="dxa"/>
            <w:vAlign w:val="center"/>
          </w:tcPr>
          <w:p w14:paraId="0F82C179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09" w:type="dxa"/>
            <w:vAlign w:val="center"/>
          </w:tcPr>
          <w:p w14:paraId="2644E805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71:13:000000:384</w:t>
            </w:r>
          </w:p>
        </w:tc>
        <w:tc>
          <w:tcPr>
            <w:tcW w:w="1273" w:type="dxa"/>
            <w:vAlign w:val="center"/>
          </w:tcPr>
          <w:p w14:paraId="3C85CFF9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1,18</w:t>
            </w:r>
          </w:p>
        </w:tc>
        <w:tc>
          <w:tcPr>
            <w:tcW w:w="2413" w:type="dxa"/>
            <w:vMerge w:val="restart"/>
            <w:vAlign w:val="center"/>
          </w:tcPr>
          <w:p w14:paraId="74885A39" w14:textId="77777777" w:rsidR="00196655" w:rsidRPr="00576A55" w:rsidRDefault="00196655" w:rsidP="003B4471">
            <w:pPr>
              <w:widowControl w:val="0"/>
              <w:spacing w:before="2"/>
              <w:ind w:left="108" w:hanging="1"/>
              <w:jc w:val="center"/>
              <w:rPr>
                <w:rFonts w:ascii="Arial" w:hAnsi="Arial" w:cs="Arial"/>
                <w:lang w:eastAsia="en-US"/>
              </w:rPr>
            </w:pPr>
            <w:r w:rsidRPr="00576A55"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2333" w:type="dxa"/>
            <w:vMerge/>
            <w:vAlign w:val="center"/>
          </w:tcPr>
          <w:p w14:paraId="2DFA2396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5AB25772" w14:textId="77777777" w:rsidTr="003B4471">
        <w:trPr>
          <w:trHeight w:val="624"/>
        </w:trPr>
        <w:tc>
          <w:tcPr>
            <w:tcW w:w="693" w:type="dxa"/>
            <w:vAlign w:val="center"/>
          </w:tcPr>
          <w:p w14:paraId="142875A5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09" w:type="dxa"/>
            <w:vAlign w:val="center"/>
          </w:tcPr>
          <w:p w14:paraId="6F35F981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71:13:030401:180</w:t>
            </w:r>
          </w:p>
        </w:tc>
        <w:tc>
          <w:tcPr>
            <w:tcW w:w="1273" w:type="dxa"/>
            <w:vAlign w:val="center"/>
          </w:tcPr>
          <w:p w14:paraId="04B1BD68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0,96</w:t>
            </w:r>
          </w:p>
        </w:tc>
        <w:tc>
          <w:tcPr>
            <w:tcW w:w="2413" w:type="dxa"/>
            <w:vMerge/>
            <w:vAlign w:val="center"/>
          </w:tcPr>
          <w:p w14:paraId="31BBF5DB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12D39972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028D8F9E" w14:textId="77777777" w:rsidTr="003B4471">
        <w:trPr>
          <w:trHeight w:val="622"/>
        </w:trPr>
        <w:tc>
          <w:tcPr>
            <w:tcW w:w="693" w:type="dxa"/>
            <w:vAlign w:val="center"/>
          </w:tcPr>
          <w:p w14:paraId="06D190A0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09" w:type="dxa"/>
            <w:vAlign w:val="center"/>
          </w:tcPr>
          <w:p w14:paraId="30A6064B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71:13:030401:184</w:t>
            </w:r>
          </w:p>
        </w:tc>
        <w:tc>
          <w:tcPr>
            <w:tcW w:w="1273" w:type="dxa"/>
            <w:vAlign w:val="center"/>
          </w:tcPr>
          <w:p w14:paraId="6C4C3F9D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75,1</w:t>
            </w:r>
          </w:p>
        </w:tc>
        <w:tc>
          <w:tcPr>
            <w:tcW w:w="2413" w:type="dxa"/>
            <w:vMerge w:val="restart"/>
            <w:vAlign w:val="center"/>
          </w:tcPr>
          <w:p w14:paraId="4431581B" w14:textId="77777777" w:rsidR="00196655" w:rsidRPr="00576A55" w:rsidRDefault="00196655" w:rsidP="003B4471">
            <w:pPr>
              <w:widowControl w:val="0"/>
              <w:spacing w:before="2"/>
              <w:ind w:left="108" w:right="-7" w:hanging="1"/>
              <w:jc w:val="center"/>
              <w:rPr>
                <w:rFonts w:ascii="Arial" w:hAnsi="Arial" w:cs="Arial"/>
                <w:lang w:eastAsia="en-US"/>
              </w:rPr>
            </w:pPr>
            <w:r w:rsidRPr="00576A55">
              <w:rPr>
                <w:rFonts w:ascii="Arial" w:hAnsi="Arial" w:cs="Arial"/>
                <w:sz w:val="20"/>
                <w:lang w:eastAsia="en-US"/>
              </w:rPr>
              <w:t>Земли сельскохозяйственног</w:t>
            </w:r>
            <w:r w:rsidRPr="00576A55">
              <w:rPr>
                <w:rFonts w:ascii="Arial" w:hAnsi="Arial" w:cs="Arial"/>
                <w:sz w:val="20"/>
                <w:lang w:eastAsia="en-US"/>
              </w:rPr>
              <w:lastRenderedPageBreak/>
              <w:t>о назначения</w:t>
            </w:r>
          </w:p>
          <w:p w14:paraId="340DD734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1205C61A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092CE89C" w14:textId="77777777" w:rsidTr="003B4471">
        <w:trPr>
          <w:trHeight w:val="592"/>
        </w:trPr>
        <w:tc>
          <w:tcPr>
            <w:tcW w:w="693" w:type="dxa"/>
            <w:vAlign w:val="center"/>
          </w:tcPr>
          <w:p w14:paraId="0BCB4E68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lastRenderedPageBreak/>
              <w:t>6</w:t>
            </w:r>
          </w:p>
        </w:tc>
        <w:tc>
          <w:tcPr>
            <w:tcW w:w="2209" w:type="dxa"/>
            <w:vAlign w:val="center"/>
          </w:tcPr>
          <w:p w14:paraId="118BB37E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71:13:030401:191</w:t>
            </w:r>
          </w:p>
        </w:tc>
        <w:tc>
          <w:tcPr>
            <w:tcW w:w="1273" w:type="dxa"/>
            <w:vAlign w:val="center"/>
          </w:tcPr>
          <w:p w14:paraId="3771ACBA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66,35</w:t>
            </w:r>
          </w:p>
        </w:tc>
        <w:tc>
          <w:tcPr>
            <w:tcW w:w="2413" w:type="dxa"/>
            <w:vMerge/>
            <w:vAlign w:val="center"/>
          </w:tcPr>
          <w:p w14:paraId="1EFC1C7F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48DE09DB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41195225" w14:textId="77777777" w:rsidTr="003B4471">
        <w:trPr>
          <w:trHeight w:val="576"/>
        </w:trPr>
        <w:tc>
          <w:tcPr>
            <w:tcW w:w="693" w:type="dxa"/>
            <w:vAlign w:val="center"/>
          </w:tcPr>
          <w:p w14:paraId="1AE4582E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09" w:type="dxa"/>
            <w:vAlign w:val="center"/>
          </w:tcPr>
          <w:p w14:paraId="45179655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71:13:030401:143</w:t>
            </w:r>
          </w:p>
        </w:tc>
        <w:tc>
          <w:tcPr>
            <w:tcW w:w="1273" w:type="dxa"/>
            <w:vAlign w:val="center"/>
          </w:tcPr>
          <w:p w14:paraId="34EF0881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413" w:type="dxa"/>
            <w:vMerge/>
            <w:vAlign w:val="center"/>
          </w:tcPr>
          <w:p w14:paraId="51261D98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3E4A3D2A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0C1D8109" w14:textId="77777777" w:rsidTr="003B4471">
        <w:trPr>
          <w:trHeight w:val="546"/>
        </w:trPr>
        <w:tc>
          <w:tcPr>
            <w:tcW w:w="693" w:type="dxa"/>
            <w:vAlign w:val="center"/>
          </w:tcPr>
          <w:p w14:paraId="03711FC6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209" w:type="dxa"/>
            <w:vAlign w:val="center"/>
          </w:tcPr>
          <w:p w14:paraId="25DCA99A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71:13:030401:205</w:t>
            </w:r>
          </w:p>
        </w:tc>
        <w:tc>
          <w:tcPr>
            <w:tcW w:w="1273" w:type="dxa"/>
            <w:vAlign w:val="center"/>
          </w:tcPr>
          <w:p w14:paraId="1D63350A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  <w:lang w:eastAsia="ru-RU"/>
              </w:rPr>
              <w:t>1,31</w:t>
            </w:r>
          </w:p>
        </w:tc>
        <w:tc>
          <w:tcPr>
            <w:tcW w:w="2413" w:type="dxa"/>
            <w:vMerge/>
            <w:vAlign w:val="center"/>
          </w:tcPr>
          <w:p w14:paraId="01F68E0A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6AB3BB18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  <w:tr w:rsidR="00196655" w:rsidRPr="00576A55" w14:paraId="578E7242" w14:textId="77777777" w:rsidTr="003B4471">
        <w:trPr>
          <w:trHeight w:val="546"/>
        </w:trPr>
        <w:tc>
          <w:tcPr>
            <w:tcW w:w="693" w:type="dxa"/>
            <w:vAlign w:val="center"/>
          </w:tcPr>
          <w:p w14:paraId="62EBDD4E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</w:rPr>
              <w:t>9</w:t>
            </w:r>
          </w:p>
        </w:tc>
        <w:tc>
          <w:tcPr>
            <w:tcW w:w="2209" w:type="dxa"/>
            <w:vAlign w:val="center"/>
          </w:tcPr>
          <w:p w14:paraId="0D95EB88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</w:rPr>
              <w:t>71:13:030301:511</w:t>
            </w:r>
          </w:p>
        </w:tc>
        <w:tc>
          <w:tcPr>
            <w:tcW w:w="1273" w:type="dxa"/>
            <w:vAlign w:val="center"/>
          </w:tcPr>
          <w:p w14:paraId="4B796CFD" w14:textId="77777777" w:rsidR="00196655" w:rsidRPr="00576A55" w:rsidRDefault="00196655" w:rsidP="003B4471">
            <w:pPr>
              <w:pStyle w:val="24"/>
              <w:widowControl w:val="0"/>
              <w:jc w:val="center"/>
              <w:rPr>
                <w:rFonts w:ascii="Arial" w:hAnsi="Arial" w:cs="Arial"/>
              </w:rPr>
            </w:pPr>
            <w:r w:rsidRPr="00576A55">
              <w:rPr>
                <w:rFonts w:ascii="Arial" w:hAnsi="Arial" w:cs="Arial"/>
              </w:rPr>
              <w:t>1,5</w:t>
            </w:r>
          </w:p>
        </w:tc>
        <w:tc>
          <w:tcPr>
            <w:tcW w:w="2413" w:type="dxa"/>
            <w:vAlign w:val="center"/>
          </w:tcPr>
          <w:p w14:paraId="0C5702AD" w14:textId="77777777" w:rsidR="00196655" w:rsidRPr="00576A55" w:rsidRDefault="00196655" w:rsidP="003B4471">
            <w:pPr>
              <w:widowControl w:val="0"/>
              <w:spacing w:before="2"/>
              <w:ind w:left="108" w:right="-7" w:hanging="1"/>
              <w:jc w:val="center"/>
              <w:rPr>
                <w:rFonts w:ascii="Arial" w:hAnsi="Arial" w:cs="Arial"/>
                <w:lang w:eastAsia="en-US"/>
              </w:rPr>
            </w:pPr>
            <w:r w:rsidRPr="00576A55">
              <w:rPr>
                <w:rFonts w:ascii="Arial" w:hAnsi="Arial" w:cs="Arial"/>
                <w:sz w:val="20"/>
                <w:lang w:eastAsia="en-US"/>
              </w:rPr>
              <w:t>Земли сельскохозяйственного назначения</w:t>
            </w:r>
          </w:p>
          <w:p w14:paraId="010E5562" w14:textId="77777777" w:rsidR="00196655" w:rsidRPr="00576A55" w:rsidRDefault="00196655" w:rsidP="003B4471">
            <w:pPr>
              <w:widowControl w:val="0"/>
              <w:spacing w:before="2"/>
              <w:ind w:left="108" w:right="741" w:hanging="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3" w:type="dxa"/>
            <w:vMerge/>
            <w:vAlign w:val="center"/>
          </w:tcPr>
          <w:p w14:paraId="1DEE3C5D" w14:textId="77777777" w:rsidR="00196655" w:rsidRPr="00576A55" w:rsidRDefault="00196655" w:rsidP="003B4471">
            <w:pPr>
              <w:widowControl w:val="0"/>
              <w:spacing w:before="2"/>
              <w:ind w:left="108" w:right="312" w:hanging="1"/>
              <w:rPr>
                <w:rFonts w:ascii="Arial" w:hAnsi="Arial" w:cs="Arial"/>
                <w:lang w:eastAsia="en-US"/>
              </w:rPr>
            </w:pPr>
          </w:p>
        </w:tc>
      </w:tr>
    </w:tbl>
    <w:p w14:paraId="0EC23558" w14:textId="669E8222" w:rsidR="00196655" w:rsidRPr="00576A55" w:rsidRDefault="00196655" w:rsidP="00196655">
      <w:pPr>
        <w:jc w:val="both"/>
        <w:rPr>
          <w:rFonts w:ascii="Arial" w:hAnsi="Arial" w:cs="Arial"/>
          <w:sz w:val="28"/>
        </w:rPr>
      </w:pPr>
      <w:r w:rsidRPr="00576A55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»;</w:t>
      </w:r>
    </w:p>
    <w:p w14:paraId="4B852737" w14:textId="77777777" w:rsidR="00196655" w:rsidRPr="00AF4849" w:rsidRDefault="00196655" w:rsidP="00196655">
      <w:pPr>
        <w:tabs>
          <w:tab w:val="left" w:pos="5670"/>
        </w:tabs>
        <w:spacing w:line="276" w:lineRule="auto"/>
        <w:ind w:firstLine="709"/>
        <w:jc w:val="both"/>
        <w:rPr>
          <w:rFonts w:ascii="Arial" w:hAnsi="Arial" w:cs="Arial"/>
        </w:rPr>
      </w:pPr>
      <w:r w:rsidRPr="00AF4849">
        <w:rPr>
          <w:rFonts w:ascii="Arial" w:hAnsi="Arial" w:cs="Arial"/>
        </w:rPr>
        <w:t>раздел «Обоснование перевода земельных участков из земель сельскохозяйственного назначения» дополнить основанием следующего содержания:</w:t>
      </w:r>
    </w:p>
    <w:p w14:paraId="4E3E564D" w14:textId="77777777" w:rsidR="00196655" w:rsidRPr="00AF4849" w:rsidRDefault="00196655" w:rsidP="00196655">
      <w:pPr>
        <w:tabs>
          <w:tab w:val="left" w:pos="5670"/>
        </w:tabs>
        <w:spacing w:line="276" w:lineRule="auto"/>
        <w:ind w:firstLine="709"/>
        <w:jc w:val="both"/>
        <w:rPr>
          <w:rFonts w:ascii="Arial" w:hAnsi="Arial" w:cs="Arial"/>
        </w:rPr>
      </w:pPr>
      <w:r w:rsidRPr="00AF4849">
        <w:rPr>
          <w:rFonts w:ascii="Arial" w:hAnsi="Arial" w:cs="Arial"/>
        </w:rPr>
        <w:t>«в отношении земельного участка с К№ 71:13:030301:511 - на основании обращения ООО «Дубрава» о внесении изменений в генеральный план и правила землепользования и застройки муниципального образования Самарское Куркинского района Тульской области с целю строительства объекта ФСИН РФ (исправительный центр), поступившее в инспекцию 28.05.2024, принимая во внимание отсутствие возражений администрации муниципального образования Куркинский район Тульской области во вопросу внесения изменений, протокола комиссии по градостроительным вопросам Тульской области от 02.07.2024               № 1.»;</w:t>
      </w:r>
    </w:p>
    <w:p w14:paraId="4881A256" w14:textId="546512B5" w:rsidR="00196655" w:rsidRPr="00AF4849" w:rsidRDefault="00196655" w:rsidP="00196655">
      <w:pPr>
        <w:tabs>
          <w:tab w:val="left" w:pos="5670"/>
        </w:tabs>
        <w:spacing w:line="276" w:lineRule="auto"/>
        <w:ind w:firstLine="709"/>
        <w:jc w:val="both"/>
        <w:rPr>
          <w:rFonts w:ascii="Arial" w:hAnsi="Arial" w:cs="Arial"/>
        </w:rPr>
      </w:pPr>
      <w:r w:rsidRPr="00AF4849">
        <w:rPr>
          <w:rFonts w:ascii="Arial" w:hAnsi="Arial" w:cs="Arial"/>
        </w:rPr>
        <w:t>3</w:t>
      </w:r>
      <w:r w:rsidR="00276B75" w:rsidRPr="00AF4849">
        <w:rPr>
          <w:rFonts w:ascii="Arial" w:hAnsi="Arial" w:cs="Arial"/>
        </w:rPr>
        <w:t>.</w:t>
      </w:r>
      <w:r w:rsidRPr="00AF4849">
        <w:rPr>
          <w:rFonts w:ascii="Arial" w:hAnsi="Arial" w:cs="Arial"/>
        </w:rPr>
        <w:t xml:space="preserve"> </w:t>
      </w:r>
      <w:r w:rsidR="00276B75" w:rsidRPr="00AF4849">
        <w:rPr>
          <w:rFonts w:ascii="Arial" w:hAnsi="Arial" w:cs="Arial"/>
        </w:rPr>
        <w:t>В</w:t>
      </w:r>
      <w:r w:rsidRPr="00AF4849">
        <w:rPr>
          <w:rFonts w:ascii="Arial" w:hAnsi="Arial" w:cs="Arial"/>
        </w:rPr>
        <w:t xml:space="preserve"> Карте планируемого размещения объектов местного значения генерального плана муниципального образования самарское Куркинского района в отношении земельного участка с К№ 71:13:030301:511 изменить функциональную зону «Зона сельскохозяйственного использования» на функциональную зону «Зоны специального назначения»;</w:t>
      </w:r>
    </w:p>
    <w:p w14:paraId="303D9955" w14:textId="3B35227F" w:rsidR="00196655" w:rsidRPr="00AF4849" w:rsidRDefault="00196655" w:rsidP="00196655">
      <w:pPr>
        <w:tabs>
          <w:tab w:val="left" w:pos="5670"/>
        </w:tabs>
        <w:spacing w:line="276" w:lineRule="auto"/>
        <w:ind w:firstLine="709"/>
        <w:jc w:val="both"/>
        <w:rPr>
          <w:rFonts w:ascii="Arial" w:hAnsi="Arial" w:cs="Arial"/>
        </w:rPr>
      </w:pPr>
      <w:r w:rsidRPr="00AF4849">
        <w:rPr>
          <w:rFonts w:ascii="Arial" w:hAnsi="Arial" w:cs="Arial"/>
        </w:rPr>
        <w:t>4</w:t>
      </w:r>
      <w:r w:rsidR="00276B75" w:rsidRPr="00AF4849">
        <w:rPr>
          <w:rFonts w:ascii="Arial" w:hAnsi="Arial" w:cs="Arial"/>
        </w:rPr>
        <w:t>.</w:t>
      </w:r>
      <w:r w:rsidRPr="00AF4849">
        <w:rPr>
          <w:rFonts w:ascii="Arial" w:hAnsi="Arial" w:cs="Arial"/>
        </w:rPr>
        <w:t xml:space="preserve"> </w:t>
      </w:r>
      <w:r w:rsidR="00276B75" w:rsidRPr="00AF4849">
        <w:rPr>
          <w:rFonts w:ascii="Arial" w:hAnsi="Arial" w:cs="Arial"/>
        </w:rPr>
        <w:t>В</w:t>
      </w:r>
      <w:r w:rsidRPr="00AF4849">
        <w:rPr>
          <w:rFonts w:ascii="Arial" w:hAnsi="Arial" w:cs="Arial"/>
        </w:rPr>
        <w:t xml:space="preserve"> Карте границ населенных пунктов (в том числе границ образуемых населенных пунктов) генерального плана муниципального образования Самарское Куркинского района в отношении земельного участка с К№ 71:13:030301:511 изменить категорию земель «Земли сельскохозяйственного назначения» на категорию земель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земли иного специального назначения»;</w:t>
      </w:r>
    </w:p>
    <w:p w14:paraId="46300E6C" w14:textId="7981A484" w:rsidR="00196655" w:rsidRPr="00AF4849" w:rsidRDefault="00196655" w:rsidP="00196655">
      <w:pPr>
        <w:tabs>
          <w:tab w:val="left" w:pos="5670"/>
        </w:tabs>
        <w:spacing w:line="276" w:lineRule="auto"/>
        <w:ind w:firstLine="709"/>
        <w:jc w:val="both"/>
        <w:rPr>
          <w:rFonts w:ascii="Arial" w:hAnsi="Arial" w:cs="Arial"/>
        </w:rPr>
      </w:pPr>
      <w:r w:rsidRPr="00AF4849">
        <w:rPr>
          <w:rFonts w:ascii="Arial" w:hAnsi="Arial" w:cs="Arial"/>
        </w:rPr>
        <w:t>5</w:t>
      </w:r>
      <w:r w:rsidR="00276B75" w:rsidRPr="00AF4849">
        <w:rPr>
          <w:rFonts w:ascii="Arial" w:hAnsi="Arial" w:cs="Arial"/>
        </w:rPr>
        <w:t>.</w:t>
      </w:r>
      <w:r w:rsidRPr="00AF4849">
        <w:rPr>
          <w:rFonts w:ascii="Arial" w:hAnsi="Arial" w:cs="Arial"/>
        </w:rPr>
        <w:t xml:space="preserve"> </w:t>
      </w:r>
      <w:r w:rsidR="00276B75" w:rsidRPr="00AF4849">
        <w:rPr>
          <w:rFonts w:ascii="Arial" w:hAnsi="Arial" w:cs="Arial"/>
        </w:rPr>
        <w:t>В</w:t>
      </w:r>
      <w:r w:rsidRPr="00AF4849">
        <w:rPr>
          <w:rFonts w:ascii="Arial" w:hAnsi="Arial" w:cs="Arial"/>
        </w:rPr>
        <w:t xml:space="preserve"> Карте функциональных зон генерального плана муниципального образования Самарское Куркинского района в отношении земельного участка с К№ 71:13:030301:511 изменить функциональную зону «Зона сельскохозяйственного использования» на функциональную зону «Зоны специального назначения».</w:t>
      </w:r>
    </w:p>
    <w:p w14:paraId="1928E731" w14:textId="77777777" w:rsidR="00B44F63" w:rsidRPr="00AF4849" w:rsidRDefault="00B44F63" w:rsidP="00B44F63">
      <w:pPr>
        <w:spacing w:line="276" w:lineRule="auto"/>
        <w:ind w:left="35"/>
        <w:jc w:val="center"/>
        <w:rPr>
          <w:rFonts w:ascii="Arial" w:hAnsi="Arial" w:cs="Arial"/>
        </w:rPr>
      </w:pPr>
      <w:r w:rsidRPr="00AF4849">
        <w:rPr>
          <w:rFonts w:ascii="Arial" w:hAnsi="Arial" w:cs="Arial"/>
        </w:rPr>
        <w:t>_____________________</w:t>
      </w:r>
    </w:p>
    <w:p w14:paraId="1682FEA4" w14:textId="77777777" w:rsidR="001D0289" w:rsidRPr="00AF4849" w:rsidRDefault="001D0289" w:rsidP="00196655">
      <w:pPr>
        <w:pStyle w:val="af5"/>
        <w:ind w:left="35"/>
        <w:jc w:val="both"/>
        <w:rPr>
          <w:rFonts w:ascii="Arial" w:hAnsi="Arial" w:cs="Arial"/>
          <w:bCs/>
          <w:lang w:eastAsia="ru-RU"/>
        </w:rPr>
      </w:pPr>
    </w:p>
    <w:sectPr w:rsidR="001D0289" w:rsidRPr="00AF4849" w:rsidSect="00196655">
      <w:headerReference w:type="default" r:id="rId10"/>
      <w:pgSz w:w="11906" w:h="16838"/>
      <w:pgMar w:top="0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CC83" w14:textId="77777777" w:rsidR="00A47D32" w:rsidRDefault="00A47D32">
      <w:r>
        <w:separator/>
      </w:r>
    </w:p>
  </w:endnote>
  <w:endnote w:type="continuationSeparator" w:id="0">
    <w:p w14:paraId="693DA1E8" w14:textId="77777777" w:rsidR="00A47D32" w:rsidRDefault="00A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PT Astra Serif">
    <w:altName w:val="Times New Roman"/>
    <w:charset w:val="01"/>
    <w:family w:val="roman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EDE5" w14:textId="77777777" w:rsidR="00A47D32" w:rsidRDefault="00A47D32">
      <w:r>
        <w:separator/>
      </w:r>
    </w:p>
  </w:footnote>
  <w:footnote w:type="continuationSeparator" w:id="0">
    <w:p w14:paraId="2EE1BAA6" w14:textId="77777777" w:rsidR="00A47D32" w:rsidRDefault="00A4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DAA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51217"/>
    <w:multiLevelType w:val="hybridMultilevel"/>
    <w:tmpl w:val="DABCFFD2"/>
    <w:lvl w:ilvl="0" w:tplc="52C849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E076398"/>
    <w:multiLevelType w:val="hybridMultilevel"/>
    <w:tmpl w:val="EE5C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4DA7"/>
    <w:multiLevelType w:val="multilevel"/>
    <w:tmpl w:val="AB72A9E4"/>
    <w:lvl w:ilvl="0">
      <w:start w:val="1"/>
      <w:numFmt w:val="bullet"/>
      <w:pStyle w:val="-2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FA59F7"/>
    <w:multiLevelType w:val="hybridMultilevel"/>
    <w:tmpl w:val="57E2FFD2"/>
    <w:lvl w:ilvl="0" w:tplc="DAACB338">
      <w:start w:val="1"/>
      <w:numFmt w:val="decimal"/>
      <w:lvlText w:val="%1)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C08C6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E8156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580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C840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0916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647F2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0359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670E2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2A0456"/>
    <w:multiLevelType w:val="hybridMultilevel"/>
    <w:tmpl w:val="31E442F2"/>
    <w:lvl w:ilvl="0" w:tplc="CD7EE13C">
      <w:start w:val="4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EDF7C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C38FE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AEAE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80B56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85FB6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EFE16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813E4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01882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F63FA"/>
    <w:multiLevelType w:val="hybridMultilevel"/>
    <w:tmpl w:val="63AACFC6"/>
    <w:lvl w:ilvl="0" w:tplc="8A72A1FE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92DEFE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4E5D4A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F2A1FA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8213C2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C492F4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74973A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94B97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E691AC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496804">
    <w:abstractNumId w:val="0"/>
  </w:num>
  <w:num w:numId="2" w16cid:durableId="28603949">
    <w:abstractNumId w:val="1"/>
  </w:num>
  <w:num w:numId="3" w16cid:durableId="2635054">
    <w:abstractNumId w:val="2"/>
  </w:num>
  <w:num w:numId="4" w16cid:durableId="696201388">
    <w:abstractNumId w:val="3"/>
  </w:num>
  <w:num w:numId="5" w16cid:durableId="145323163">
    <w:abstractNumId w:val="6"/>
  </w:num>
  <w:num w:numId="6" w16cid:durableId="1234391573">
    <w:abstractNumId w:val="4"/>
  </w:num>
  <w:num w:numId="7" w16cid:durableId="209500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26731"/>
    <w:rsid w:val="0003206E"/>
    <w:rsid w:val="00043DDD"/>
    <w:rsid w:val="00044346"/>
    <w:rsid w:val="0004561B"/>
    <w:rsid w:val="000527C0"/>
    <w:rsid w:val="000613A6"/>
    <w:rsid w:val="000614A3"/>
    <w:rsid w:val="000658BE"/>
    <w:rsid w:val="00066BA3"/>
    <w:rsid w:val="000932B8"/>
    <w:rsid w:val="00097D31"/>
    <w:rsid w:val="000D05A0"/>
    <w:rsid w:val="000E3861"/>
    <w:rsid w:val="000E6231"/>
    <w:rsid w:val="000F03B2"/>
    <w:rsid w:val="000F3D87"/>
    <w:rsid w:val="000F5E11"/>
    <w:rsid w:val="001057D6"/>
    <w:rsid w:val="00115962"/>
    <w:rsid w:val="00115CE3"/>
    <w:rsid w:val="0011670F"/>
    <w:rsid w:val="00140632"/>
    <w:rsid w:val="00155966"/>
    <w:rsid w:val="0015782C"/>
    <w:rsid w:val="0016136D"/>
    <w:rsid w:val="00170407"/>
    <w:rsid w:val="00174BF8"/>
    <w:rsid w:val="00176435"/>
    <w:rsid w:val="00196655"/>
    <w:rsid w:val="00196DB8"/>
    <w:rsid w:val="001A221B"/>
    <w:rsid w:val="001A3D2C"/>
    <w:rsid w:val="001A5FBD"/>
    <w:rsid w:val="001C32A8"/>
    <w:rsid w:val="001C7CE2"/>
    <w:rsid w:val="001D0289"/>
    <w:rsid w:val="001D3800"/>
    <w:rsid w:val="001D6DB7"/>
    <w:rsid w:val="001E31E2"/>
    <w:rsid w:val="001E53E5"/>
    <w:rsid w:val="001F44B5"/>
    <w:rsid w:val="002013D6"/>
    <w:rsid w:val="00205FE3"/>
    <w:rsid w:val="0021412F"/>
    <w:rsid w:val="002147F8"/>
    <w:rsid w:val="0021727B"/>
    <w:rsid w:val="00222FCF"/>
    <w:rsid w:val="00236560"/>
    <w:rsid w:val="00243041"/>
    <w:rsid w:val="00247524"/>
    <w:rsid w:val="00256382"/>
    <w:rsid w:val="00260B37"/>
    <w:rsid w:val="00270C3B"/>
    <w:rsid w:val="00276B75"/>
    <w:rsid w:val="002901A1"/>
    <w:rsid w:val="00295680"/>
    <w:rsid w:val="0029794D"/>
    <w:rsid w:val="002A16C1"/>
    <w:rsid w:val="002A292E"/>
    <w:rsid w:val="002B4FD2"/>
    <w:rsid w:val="002B72AF"/>
    <w:rsid w:val="002D158C"/>
    <w:rsid w:val="002E54BE"/>
    <w:rsid w:val="00310C40"/>
    <w:rsid w:val="00322635"/>
    <w:rsid w:val="0033250F"/>
    <w:rsid w:val="00391F44"/>
    <w:rsid w:val="003A2384"/>
    <w:rsid w:val="003A5298"/>
    <w:rsid w:val="003B184F"/>
    <w:rsid w:val="003C2061"/>
    <w:rsid w:val="003C2958"/>
    <w:rsid w:val="003D0471"/>
    <w:rsid w:val="003D216B"/>
    <w:rsid w:val="003D651F"/>
    <w:rsid w:val="003E4AFF"/>
    <w:rsid w:val="003E7FEF"/>
    <w:rsid w:val="003F2035"/>
    <w:rsid w:val="0041274D"/>
    <w:rsid w:val="004145F0"/>
    <w:rsid w:val="00416A5D"/>
    <w:rsid w:val="00423BAB"/>
    <w:rsid w:val="00425B5B"/>
    <w:rsid w:val="00462AAC"/>
    <w:rsid w:val="0047513F"/>
    <w:rsid w:val="0048387B"/>
    <w:rsid w:val="00490F87"/>
    <w:rsid w:val="004964FF"/>
    <w:rsid w:val="004C74A2"/>
    <w:rsid w:val="004D206F"/>
    <w:rsid w:val="004E1619"/>
    <w:rsid w:val="004F1CE9"/>
    <w:rsid w:val="00502559"/>
    <w:rsid w:val="00506DFE"/>
    <w:rsid w:val="005223B8"/>
    <w:rsid w:val="00525D30"/>
    <w:rsid w:val="00552C75"/>
    <w:rsid w:val="00562247"/>
    <w:rsid w:val="0056790E"/>
    <w:rsid w:val="005753C3"/>
    <w:rsid w:val="005754C6"/>
    <w:rsid w:val="00575E27"/>
    <w:rsid w:val="00576A55"/>
    <w:rsid w:val="005820FC"/>
    <w:rsid w:val="0058713C"/>
    <w:rsid w:val="00594E2E"/>
    <w:rsid w:val="005A4B10"/>
    <w:rsid w:val="005B2800"/>
    <w:rsid w:val="005B3753"/>
    <w:rsid w:val="005B451C"/>
    <w:rsid w:val="005B6747"/>
    <w:rsid w:val="005C6B9A"/>
    <w:rsid w:val="005F5B14"/>
    <w:rsid w:val="005F6D36"/>
    <w:rsid w:val="005F7562"/>
    <w:rsid w:val="005F7DEF"/>
    <w:rsid w:val="0061551A"/>
    <w:rsid w:val="00622D43"/>
    <w:rsid w:val="00630F8A"/>
    <w:rsid w:val="00631C5C"/>
    <w:rsid w:val="00631D45"/>
    <w:rsid w:val="00632240"/>
    <w:rsid w:val="00647791"/>
    <w:rsid w:val="006770A9"/>
    <w:rsid w:val="00677AF2"/>
    <w:rsid w:val="00681CEC"/>
    <w:rsid w:val="006821BB"/>
    <w:rsid w:val="006975D6"/>
    <w:rsid w:val="006A61AA"/>
    <w:rsid w:val="006C25A7"/>
    <w:rsid w:val="006D35BE"/>
    <w:rsid w:val="006E3FB9"/>
    <w:rsid w:val="006F2075"/>
    <w:rsid w:val="007112E3"/>
    <w:rsid w:val="007143EE"/>
    <w:rsid w:val="007154C5"/>
    <w:rsid w:val="00716214"/>
    <w:rsid w:val="00724E8F"/>
    <w:rsid w:val="00726809"/>
    <w:rsid w:val="007306B2"/>
    <w:rsid w:val="00735804"/>
    <w:rsid w:val="00740B36"/>
    <w:rsid w:val="00750A55"/>
    <w:rsid w:val="00750ABC"/>
    <w:rsid w:val="00751008"/>
    <w:rsid w:val="00796661"/>
    <w:rsid w:val="007A28B6"/>
    <w:rsid w:val="007C758B"/>
    <w:rsid w:val="007E671F"/>
    <w:rsid w:val="007F1161"/>
    <w:rsid w:val="007F12CE"/>
    <w:rsid w:val="007F33F8"/>
    <w:rsid w:val="007F4F01"/>
    <w:rsid w:val="007F5528"/>
    <w:rsid w:val="00805123"/>
    <w:rsid w:val="00805683"/>
    <w:rsid w:val="00826211"/>
    <w:rsid w:val="0083121B"/>
    <w:rsid w:val="0083223B"/>
    <w:rsid w:val="00851368"/>
    <w:rsid w:val="0085503B"/>
    <w:rsid w:val="00870981"/>
    <w:rsid w:val="008744C8"/>
    <w:rsid w:val="00886A38"/>
    <w:rsid w:val="00891FF7"/>
    <w:rsid w:val="008A0DDF"/>
    <w:rsid w:val="008B34ED"/>
    <w:rsid w:val="008C2098"/>
    <w:rsid w:val="008E12B6"/>
    <w:rsid w:val="008F2E0C"/>
    <w:rsid w:val="0090653E"/>
    <w:rsid w:val="00906FE7"/>
    <w:rsid w:val="009110D2"/>
    <w:rsid w:val="0092702B"/>
    <w:rsid w:val="00934794"/>
    <w:rsid w:val="009513C1"/>
    <w:rsid w:val="00953006"/>
    <w:rsid w:val="00965369"/>
    <w:rsid w:val="009952A4"/>
    <w:rsid w:val="009A024C"/>
    <w:rsid w:val="009A4B19"/>
    <w:rsid w:val="009A6442"/>
    <w:rsid w:val="009A7968"/>
    <w:rsid w:val="009A7CD4"/>
    <w:rsid w:val="009B35C5"/>
    <w:rsid w:val="009D134A"/>
    <w:rsid w:val="009E581B"/>
    <w:rsid w:val="009F0A64"/>
    <w:rsid w:val="00A24387"/>
    <w:rsid w:val="00A24EB9"/>
    <w:rsid w:val="00A25E83"/>
    <w:rsid w:val="00A27D6F"/>
    <w:rsid w:val="00A333F8"/>
    <w:rsid w:val="00A45693"/>
    <w:rsid w:val="00A47D32"/>
    <w:rsid w:val="00A9453A"/>
    <w:rsid w:val="00A948BE"/>
    <w:rsid w:val="00A958CE"/>
    <w:rsid w:val="00A95E28"/>
    <w:rsid w:val="00AA09C0"/>
    <w:rsid w:val="00AB123F"/>
    <w:rsid w:val="00AB6BC0"/>
    <w:rsid w:val="00AD6C8F"/>
    <w:rsid w:val="00AF4849"/>
    <w:rsid w:val="00B00CDD"/>
    <w:rsid w:val="00B0593F"/>
    <w:rsid w:val="00B37CD0"/>
    <w:rsid w:val="00B44F63"/>
    <w:rsid w:val="00B562C1"/>
    <w:rsid w:val="00B56484"/>
    <w:rsid w:val="00B63641"/>
    <w:rsid w:val="00B74314"/>
    <w:rsid w:val="00B8381B"/>
    <w:rsid w:val="00B8539B"/>
    <w:rsid w:val="00BA4658"/>
    <w:rsid w:val="00BB359B"/>
    <w:rsid w:val="00BB4B43"/>
    <w:rsid w:val="00BD2261"/>
    <w:rsid w:val="00BD7F0F"/>
    <w:rsid w:val="00BE7F52"/>
    <w:rsid w:val="00BF572F"/>
    <w:rsid w:val="00C14A2D"/>
    <w:rsid w:val="00C21664"/>
    <w:rsid w:val="00C35E6D"/>
    <w:rsid w:val="00C4664B"/>
    <w:rsid w:val="00C5389D"/>
    <w:rsid w:val="00C621D7"/>
    <w:rsid w:val="00C7774F"/>
    <w:rsid w:val="00C83029"/>
    <w:rsid w:val="00C86B2D"/>
    <w:rsid w:val="00CA626C"/>
    <w:rsid w:val="00CB631A"/>
    <w:rsid w:val="00CC1237"/>
    <w:rsid w:val="00CC4111"/>
    <w:rsid w:val="00CC492D"/>
    <w:rsid w:val="00CD0F05"/>
    <w:rsid w:val="00CF25B5"/>
    <w:rsid w:val="00CF3559"/>
    <w:rsid w:val="00D06A86"/>
    <w:rsid w:val="00D17A8F"/>
    <w:rsid w:val="00D32228"/>
    <w:rsid w:val="00D36376"/>
    <w:rsid w:val="00D575FF"/>
    <w:rsid w:val="00D74DDD"/>
    <w:rsid w:val="00D8051E"/>
    <w:rsid w:val="00D85A1E"/>
    <w:rsid w:val="00D9081F"/>
    <w:rsid w:val="00D911B4"/>
    <w:rsid w:val="00DA2300"/>
    <w:rsid w:val="00DB2A53"/>
    <w:rsid w:val="00DB5CD9"/>
    <w:rsid w:val="00DB707D"/>
    <w:rsid w:val="00DB7BEE"/>
    <w:rsid w:val="00DE5CB5"/>
    <w:rsid w:val="00DF4824"/>
    <w:rsid w:val="00E03E77"/>
    <w:rsid w:val="00E06FAE"/>
    <w:rsid w:val="00E11B07"/>
    <w:rsid w:val="00E12030"/>
    <w:rsid w:val="00E21A0A"/>
    <w:rsid w:val="00E41E47"/>
    <w:rsid w:val="00E51A87"/>
    <w:rsid w:val="00E5740D"/>
    <w:rsid w:val="00E60C28"/>
    <w:rsid w:val="00E727C9"/>
    <w:rsid w:val="00E81358"/>
    <w:rsid w:val="00E95101"/>
    <w:rsid w:val="00EC610B"/>
    <w:rsid w:val="00ED4CBD"/>
    <w:rsid w:val="00EE46A6"/>
    <w:rsid w:val="00EE5ED2"/>
    <w:rsid w:val="00EF3E97"/>
    <w:rsid w:val="00EF72AB"/>
    <w:rsid w:val="00F005ED"/>
    <w:rsid w:val="00F044AB"/>
    <w:rsid w:val="00F12D97"/>
    <w:rsid w:val="00F26C2D"/>
    <w:rsid w:val="00F43999"/>
    <w:rsid w:val="00F5159E"/>
    <w:rsid w:val="00F54BDD"/>
    <w:rsid w:val="00F6095E"/>
    <w:rsid w:val="00F60BC4"/>
    <w:rsid w:val="00F62D69"/>
    <w:rsid w:val="00F63BDF"/>
    <w:rsid w:val="00F66B8B"/>
    <w:rsid w:val="00F737E5"/>
    <w:rsid w:val="00F825D0"/>
    <w:rsid w:val="00F87440"/>
    <w:rsid w:val="00F91312"/>
    <w:rsid w:val="00FC6FF9"/>
    <w:rsid w:val="00FD642B"/>
    <w:rsid w:val="00FE04D2"/>
    <w:rsid w:val="00FE05A5"/>
    <w:rsid w:val="00FE125F"/>
    <w:rsid w:val="00FE79E6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513870"/>
  <w15:docId w15:val="{5CD52409-C499-4D3D-B28F-856C1EC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3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4D206F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-2">
    <w:name w:val="Список-2"/>
    <w:basedOn w:val="ab"/>
    <w:qFormat/>
    <w:rsid w:val="006D35BE"/>
    <w:pPr>
      <w:widowControl w:val="0"/>
      <w:numPr>
        <w:numId w:val="4"/>
      </w:numPr>
      <w:tabs>
        <w:tab w:val="left" w:pos="296"/>
      </w:tabs>
      <w:spacing w:before="88" w:after="120"/>
      <w:contextualSpacing/>
    </w:pPr>
    <w:rPr>
      <w:rFonts w:eastAsia="Tahoma" w:cs="Noto Sans Devanagari"/>
      <w:color w:val="000000"/>
      <w:spacing w:val="5"/>
      <w:sz w:val="24"/>
      <w:szCs w:val="20"/>
      <w:lang w:bidi="hi-IN"/>
    </w:rPr>
  </w:style>
  <w:style w:type="paragraph" w:styleId="24">
    <w:name w:val="Body Text 2"/>
    <w:basedOn w:val="a"/>
    <w:link w:val="25"/>
    <w:uiPriority w:val="99"/>
    <w:semiHidden/>
    <w:unhideWhenUsed/>
    <w:rsid w:val="0019665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966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6E36-2AA3-4E40-AA57-02448C17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14</cp:revision>
  <cp:lastPrinted>2024-11-13T09:50:00Z</cp:lastPrinted>
  <dcterms:created xsi:type="dcterms:W3CDTF">2024-11-13T07:56:00Z</dcterms:created>
  <dcterms:modified xsi:type="dcterms:W3CDTF">2024-11-13T09:51:00Z</dcterms:modified>
</cp:coreProperties>
</file>