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28"/>
        <w:gridCol w:w="4743"/>
      </w:tblGrid>
      <w:tr w:rsidR="00D96757" w:rsidRPr="006E54CA" w:rsidTr="00D96757">
        <w:tc>
          <w:tcPr>
            <w:tcW w:w="9571" w:type="dxa"/>
            <w:gridSpan w:val="2"/>
          </w:tcPr>
          <w:p w:rsidR="00D96757" w:rsidRPr="006E54CA" w:rsidRDefault="00D96757" w:rsidP="002A5ECF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C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96757" w:rsidRPr="006E54CA" w:rsidTr="00D96757">
        <w:tc>
          <w:tcPr>
            <w:tcW w:w="9571" w:type="dxa"/>
            <w:gridSpan w:val="2"/>
          </w:tcPr>
          <w:p w:rsidR="00D96757" w:rsidRPr="006E54CA" w:rsidRDefault="00D96757" w:rsidP="002A5ECF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C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рабочий поселок Куркино Куркинского района</w:t>
            </w:r>
          </w:p>
        </w:tc>
      </w:tr>
      <w:tr w:rsidR="00D96757" w:rsidRPr="006E54CA" w:rsidTr="00D96757">
        <w:tc>
          <w:tcPr>
            <w:tcW w:w="9571" w:type="dxa"/>
            <w:gridSpan w:val="2"/>
          </w:tcPr>
          <w:p w:rsidR="00D96757" w:rsidRPr="006E54CA" w:rsidRDefault="00D96757" w:rsidP="002A5ECF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CA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D96757" w:rsidRPr="006E54CA" w:rsidRDefault="00D96757" w:rsidP="00D96757">
            <w:pPr>
              <w:pStyle w:val="1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757" w:rsidRPr="006E54CA" w:rsidTr="00D96757">
        <w:tc>
          <w:tcPr>
            <w:tcW w:w="9571" w:type="dxa"/>
            <w:gridSpan w:val="2"/>
          </w:tcPr>
          <w:p w:rsidR="00D96757" w:rsidRPr="006E54CA" w:rsidRDefault="00D96757" w:rsidP="002A5ECF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C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D96757" w:rsidRPr="006E54CA" w:rsidTr="00D96757">
        <w:tc>
          <w:tcPr>
            <w:tcW w:w="9571" w:type="dxa"/>
            <w:gridSpan w:val="2"/>
          </w:tcPr>
          <w:p w:rsidR="00D96757" w:rsidRPr="006E54CA" w:rsidRDefault="00D96757" w:rsidP="002A5ECF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6757" w:rsidRPr="006E54CA" w:rsidTr="00D96757">
        <w:tc>
          <w:tcPr>
            <w:tcW w:w="4828" w:type="dxa"/>
          </w:tcPr>
          <w:p w:rsidR="00D96757" w:rsidRPr="006E54CA" w:rsidRDefault="00D96757" w:rsidP="00F8289A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CA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F8289A">
              <w:rPr>
                <w:rFonts w:ascii="Arial" w:hAnsi="Arial" w:cs="Arial"/>
                <w:b/>
                <w:sz w:val="24"/>
                <w:szCs w:val="24"/>
              </w:rPr>
              <w:t>29.10.2013 г.</w:t>
            </w:r>
          </w:p>
        </w:tc>
        <w:tc>
          <w:tcPr>
            <w:tcW w:w="4743" w:type="dxa"/>
          </w:tcPr>
          <w:p w:rsidR="00D96757" w:rsidRPr="006E54CA" w:rsidRDefault="00D96757" w:rsidP="002A5ECF">
            <w:pPr>
              <w:pStyle w:val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CA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F8289A">
              <w:rPr>
                <w:rFonts w:ascii="Arial" w:hAnsi="Arial" w:cs="Arial"/>
                <w:b/>
                <w:sz w:val="24"/>
                <w:szCs w:val="24"/>
              </w:rPr>
              <w:t>2-1</w:t>
            </w:r>
          </w:p>
        </w:tc>
      </w:tr>
    </w:tbl>
    <w:p w:rsidR="00D96757" w:rsidRDefault="00D96757" w:rsidP="00D967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43A38" w:rsidRDefault="00D96757" w:rsidP="00743A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96757">
        <w:rPr>
          <w:rFonts w:ascii="Arial" w:hAnsi="Arial" w:cs="Arial"/>
          <w:b/>
          <w:bCs/>
          <w:sz w:val="24"/>
          <w:szCs w:val="24"/>
        </w:rPr>
        <w:t xml:space="preserve">О назначении публичных слушаний по проекту решения </w:t>
      </w:r>
      <w:r w:rsidR="00743A38">
        <w:rPr>
          <w:rFonts w:ascii="Arial" w:hAnsi="Arial" w:cs="Arial"/>
          <w:b/>
          <w:bCs/>
          <w:sz w:val="24"/>
          <w:szCs w:val="24"/>
        </w:rPr>
        <w:t>Собрания депутатов</w:t>
      </w:r>
      <w:r w:rsidRPr="00D96757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</w:t>
      </w:r>
      <w:r w:rsidR="00743A38">
        <w:rPr>
          <w:rFonts w:ascii="Arial" w:hAnsi="Arial" w:cs="Arial"/>
          <w:b/>
          <w:bCs/>
          <w:sz w:val="24"/>
          <w:szCs w:val="24"/>
        </w:rPr>
        <w:t xml:space="preserve"> рабочий поселок Куркино Куркинского</w:t>
      </w:r>
      <w:r w:rsidRPr="00D96757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743A38">
        <w:rPr>
          <w:rFonts w:ascii="Arial" w:hAnsi="Arial" w:cs="Arial"/>
          <w:b/>
          <w:bCs/>
          <w:sz w:val="24"/>
          <w:szCs w:val="24"/>
        </w:rPr>
        <w:t>а</w:t>
      </w:r>
      <w:r w:rsidRPr="00D96757">
        <w:rPr>
          <w:rFonts w:ascii="Arial" w:hAnsi="Arial" w:cs="Arial"/>
          <w:b/>
          <w:bCs/>
          <w:sz w:val="24"/>
          <w:szCs w:val="24"/>
        </w:rPr>
        <w:t xml:space="preserve"> «</w:t>
      </w:r>
      <w:r w:rsidR="00743A38" w:rsidRPr="00743A38">
        <w:rPr>
          <w:rFonts w:ascii="Arial" w:hAnsi="Arial" w:cs="Arial"/>
          <w:b/>
          <w:bCs/>
          <w:sz w:val="24"/>
          <w:szCs w:val="24"/>
        </w:rPr>
        <w:t xml:space="preserve">О внесении изменений  в Устав муниципального образования </w:t>
      </w:r>
    </w:p>
    <w:p w:rsidR="00D96757" w:rsidRPr="00D96757" w:rsidRDefault="00743A38" w:rsidP="00743A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43A38">
        <w:rPr>
          <w:rFonts w:ascii="Arial" w:hAnsi="Arial" w:cs="Arial"/>
          <w:b/>
          <w:bCs/>
          <w:sz w:val="24"/>
          <w:szCs w:val="24"/>
        </w:rPr>
        <w:t>рабочий поселок Куркино Куркинского района</w:t>
      </w:r>
      <w:r w:rsidR="00D96757" w:rsidRPr="00D96757">
        <w:rPr>
          <w:rFonts w:ascii="Arial" w:hAnsi="Arial" w:cs="Arial"/>
          <w:b/>
          <w:bCs/>
          <w:sz w:val="24"/>
          <w:szCs w:val="24"/>
        </w:rPr>
        <w:t>»</w:t>
      </w:r>
    </w:p>
    <w:p w:rsidR="00D96757" w:rsidRPr="00D96757" w:rsidRDefault="00D96757" w:rsidP="00D967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</w:p>
    <w:p w:rsidR="00A201DC" w:rsidRPr="00A201DC" w:rsidRDefault="00A201DC" w:rsidP="00A201DC">
      <w:pPr>
        <w:jc w:val="both"/>
        <w:rPr>
          <w:rFonts w:ascii="Arial" w:hAnsi="Arial" w:cs="Arial"/>
          <w:sz w:val="24"/>
          <w:szCs w:val="24"/>
        </w:rPr>
      </w:pPr>
      <w:r w:rsidRPr="00A201DC">
        <w:rPr>
          <w:sz w:val="28"/>
          <w:szCs w:val="28"/>
        </w:rPr>
        <w:t xml:space="preserve">        </w:t>
      </w:r>
      <w:r w:rsidRPr="00A201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01DC">
        <w:rPr>
          <w:rFonts w:ascii="Arial" w:hAnsi="Arial" w:cs="Arial"/>
          <w:sz w:val="24"/>
          <w:szCs w:val="24"/>
        </w:rPr>
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Федерации», рассмотрев на своем заседании проект решения Собрания депутатов муниципального образования рабочий поселок Куркино Куркинского района «О внесении изменений в Устав муниципального образования рабочий поселок Куркино Куркинского района», внесенный Администрацией МО Куркинский район, на основании статьи 27 Устава муниципального образования  рабочий</w:t>
      </w:r>
      <w:proofErr w:type="gramEnd"/>
      <w:r w:rsidRPr="00A201DC">
        <w:rPr>
          <w:rFonts w:ascii="Arial" w:hAnsi="Arial" w:cs="Arial"/>
          <w:sz w:val="24"/>
          <w:szCs w:val="24"/>
        </w:rPr>
        <w:t xml:space="preserve"> поселок Куркино Куркинского района, Собрание депутатов муниципального образования рабочий поселок Куркино Куркинского района РЕШИЛО:</w:t>
      </w:r>
    </w:p>
    <w:p w:rsidR="00A201DC" w:rsidRPr="00A201DC" w:rsidRDefault="00A201DC" w:rsidP="00A201DC">
      <w:pPr>
        <w:jc w:val="both"/>
        <w:rPr>
          <w:rFonts w:ascii="Arial" w:hAnsi="Arial" w:cs="Arial"/>
          <w:sz w:val="24"/>
          <w:szCs w:val="24"/>
        </w:rPr>
      </w:pPr>
      <w:r w:rsidRPr="00A201DC">
        <w:rPr>
          <w:rFonts w:ascii="Arial" w:hAnsi="Arial" w:cs="Arial"/>
          <w:sz w:val="24"/>
          <w:szCs w:val="24"/>
        </w:rPr>
        <w:t xml:space="preserve">       1. Обсудить предложенный проект решения Собрания депутатов муниципального образования рабочий поселок Куркино Куркинского района «О внесении изменений в Устав муниципального образования рабочий поселок Куркино Куркинского района» на публичных слушаниях (приложение 1).</w:t>
      </w:r>
    </w:p>
    <w:p w:rsidR="00A201DC" w:rsidRPr="00A201DC" w:rsidRDefault="00A201DC" w:rsidP="00A201DC">
      <w:pPr>
        <w:jc w:val="both"/>
        <w:rPr>
          <w:rFonts w:ascii="Arial" w:hAnsi="Arial" w:cs="Arial"/>
          <w:sz w:val="24"/>
          <w:szCs w:val="24"/>
        </w:rPr>
      </w:pPr>
      <w:r w:rsidRPr="00A201DC">
        <w:rPr>
          <w:rFonts w:ascii="Arial" w:hAnsi="Arial" w:cs="Arial"/>
          <w:sz w:val="24"/>
          <w:szCs w:val="24"/>
        </w:rPr>
        <w:t xml:space="preserve">       2. Создать организационный комитет по подготовке и проведению публичных слушаний по проекту решения Собрания депутатов муниципального образования рабочий поселок Куркино Куркинского района «О внесении изменений в Устав муниципального образования рабочий поселок Куркино Куркинского района» (далее – организационный комитет) в количестве 5 человек и утвердить его состав (приложение 2).</w:t>
      </w:r>
    </w:p>
    <w:p w:rsidR="00A201DC" w:rsidRPr="00A201DC" w:rsidRDefault="00A201DC" w:rsidP="00A201DC">
      <w:pPr>
        <w:jc w:val="both"/>
        <w:rPr>
          <w:rFonts w:ascii="Arial" w:hAnsi="Arial" w:cs="Arial"/>
          <w:sz w:val="24"/>
          <w:szCs w:val="24"/>
        </w:rPr>
      </w:pPr>
      <w:r w:rsidRPr="00A201DC">
        <w:rPr>
          <w:rFonts w:ascii="Arial" w:hAnsi="Arial" w:cs="Arial"/>
          <w:sz w:val="24"/>
          <w:szCs w:val="24"/>
        </w:rPr>
        <w:t xml:space="preserve">      3. Провести первое заседание орга</w:t>
      </w:r>
      <w:r>
        <w:rPr>
          <w:rFonts w:ascii="Arial" w:hAnsi="Arial" w:cs="Arial"/>
          <w:sz w:val="24"/>
          <w:szCs w:val="24"/>
        </w:rPr>
        <w:t>низационного комитета в 10.00 11ноября 2013</w:t>
      </w:r>
      <w:r w:rsidRPr="00A201DC">
        <w:rPr>
          <w:rFonts w:ascii="Arial" w:hAnsi="Arial" w:cs="Arial"/>
          <w:sz w:val="24"/>
          <w:szCs w:val="24"/>
        </w:rPr>
        <w:t xml:space="preserve"> года по адресу: п</w:t>
      </w:r>
      <w:proofErr w:type="gramStart"/>
      <w:r w:rsidRPr="00A201DC">
        <w:rPr>
          <w:rFonts w:ascii="Arial" w:hAnsi="Arial" w:cs="Arial"/>
          <w:sz w:val="24"/>
          <w:szCs w:val="24"/>
        </w:rPr>
        <w:t>.К</w:t>
      </w:r>
      <w:proofErr w:type="gramEnd"/>
      <w:r w:rsidRPr="00A201DC">
        <w:rPr>
          <w:rFonts w:ascii="Arial" w:hAnsi="Arial" w:cs="Arial"/>
          <w:sz w:val="24"/>
          <w:szCs w:val="24"/>
        </w:rPr>
        <w:t>уркино, ул. Театральная д.22, зал заседаний.</w:t>
      </w:r>
    </w:p>
    <w:p w:rsidR="00A201DC" w:rsidRPr="00A201DC" w:rsidRDefault="00A201DC" w:rsidP="00A201DC">
      <w:pPr>
        <w:jc w:val="both"/>
        <w:rPr>
          <w:rFonts w:ascii="Arial" w:hAnsi="Arial" w:cs="Arial"/>
          <w:sz w:val="24"/>
          <w:szCs w:val="24"/>
        </w:rPr>
      </w:pPr>
      <w:r w:rsidRPr="00A201DC">
        <w:rPr>
          <w:rFonts w:ascii="Arial" w:hAnsi="Arial" w:cs="Arial"/>
          <w:sz w:val="24"/>
          <w:szCs w:val="24"/>
        </w:rPr>
        <w:t xml:space="preserve">      4. Установить,  что предложения и дополнения по предложенному проекту решения Собрания депутатов муниципального образования рабочий поселок Куркино Куркинского района «О внесении изменений в Устав муниципального образования рабочий поселок Куркино Куркинского района», а также порядок участия граждан в его обсуждении осуществляется в соответствии с Положением «О проведении публичных слушаний в муниципальном образовании рабочий поселок Куркино Куркинского района, утвержденным решением Собрания депутатов от 17.08.2006г. № 9-2.</w:t>
      </w:r>
    </w:p>
    <w:p w:rsidR="00A201DC" w:rsidRPr="00A201DC" w:rsidRDefault="00A201DC" w:rsidP="00A201DC">
      <w:pPr>
        <w:jc w:val="both"/>
        <w:rPr>
          <w:rFonts w:ascii="Arial" w:hAnsi="Arial" w:cs="Arial"/>
          <w:sz w:val="24"/>
          <w:szCs w:val="24"/>
        </w:rPr>
      </w:pPr>
      <w:r w:rsidRPr="00A201DC">
        <w:rPr>
          <w:rFonts w:ascii="Arial" w:hAnsi="Arial" w:cs="Arial"/>
          <w:sz w:val="24"/>
          <w:szCs w:val="24"/>
        </w:rPr>
        <w:t xml:space="preserve">      5. Назначить публичные слушания по проекту решения Собрания депутатов муниципального образования рабочий поселок Куркино Куркинского района «О внесении изменений в Устав муниципального образования рабочий поселок Куркино Курки</w:t>
      </w:r>
      <w:r w:rsidR="00E90812">
        <w:rPr>
          <w:rFonts w:ascii="Arial" w:hAnsi="Arial" w:cs="Arial"/>
          <w:sz w:val="24"/>
          <w:szCs w:val="24"/>
        </w:rPr>
        <w:t>нского района» на 10</w:t>
      </w:r>
      <w:r>
        <w:rPr>
          <w:rFonts w:ascii="Arial" w:hAnsi="Arial" w:cs="Arial"/>
          <w:sz w:val="24"/>
          <w:szCs w:val="24"/>
        </w:rPr>
        <w:t xml:space="preserve">.00 часов 18 ноября 2013 </w:t>
      </w:r>
      <w:r w:rsidRPr="00A201DC">
        <w:rPr>
          <w:rFonts w:ascii="Arial" w:hAnsi="Arial" w:cs="Arial"/>
          <w:sz w:val="24"/>
          <w:szCs w:val="24"/>
        </w:rPr>
        <w:t>г. по адресу: п</w:t>
      </w:r>
      <w:proofErr w:type="gramStart"/>
      <w:r w:rsidRPr="00A201DC">
        <w:rPr>
          <w:rFonts w:ascii="Arial" w:hAnsi="Arial" w:cs="Arial"/>
          <w:sz w:val="24"/>
          <w:szCs w:val="24"/>
        </w:rPr>
        <w:t>.К</w:t>
      </w:r>
      <w:proofErr w:type="gramEnd"/>
      <w:r w:rsidRPr="00A201DC">
        <w:rPr>
          <w:rFonts w:ascii="Arial" w:hAnsi="Arial" w:cs="Arial"/>
          <w:sz w:val="24"/>
          <w:szCs w:val="24"/>
        </w:rPr>
        <w:t>уркино, ул. Театральная  д.22,  зал заседаний.</w:t>
      </w:r>
    </w:p>
    <w:p w:rsidR="00A201DC" w:rsidRPr="00A201DC" w:rsidRDefault="00A201DC" w:rsidP="00A201DC">
      <w:pPr>
        <w:jc w:val="both"/>
        <w:rPr>
          <w:rFonts w:ascii="Arial" w:hAnsi="Arial" w:cs="Arial"/>
          <w:sz w:val="24"/>
          <w:szCs w:val="24"/>
        </w:rPr>
      </w:pPr>
      <w:r w:rsidRPr="00A201DC">
        <w:rPr>
          <w:rFonts w:ascii="Arial" w:hAnsi="Arial" w:cs="Arial"/>
          <w:sz w:val="24"/>
          <w:szCs w:val="24"/>
        </w:rPr>
        <w:t xml:space="preserve">      6. Настоящее решение вступает в силу со дня его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A201DC" w:rsidRPr="00A201DC" w:rsidRDefault="00A201DC" w:rsidP="00A201DC">
      <w:pPr>
        <w:jc w:val="both"/>
        <w:rPr>
          <w:rFonts w:ascii="Arial" w:hAnsi="Arial" w:cs="Arial"/>
          <w:sz w:val="24"/>
          <w:szCs w:val="24"/>
        </w:rPr>
      </w:pPr>
    </w:p>
    <w:p w:rsidR="00A201DC" w:rsidRPr="00A201DC" w:rsidRDefault="00A201DC" w:rsidP="00A201DC">
      <w:pPr>
        <w:jc w:val="both"/>
        <w:rPr>
          <w:rFonts w:ascii="Arial" w:hAnsi="Arial" w:cs="Arial"/>
          <w:sz w:val="24"/>
          <w:szCs w:val="24"/>
        </w:rPr>
      </w:pPr>
    </w:p>
    <w:p w:rsidR="00D96757" w:rsidRPr="00D96757" w:rsidRDefault="00A201DC" w:rsidP="00A201DC">
      <w:pPr>
        <w:jc w:val="both"/>
        <w:rPr>
          <w:rFonts w:ascii="Arial" w:hAnsi="Arial" w:cs="Arial"/>
          <w:sz w:val="24"/>
          <w:szCs w:val="24"/>
        </w:rPr>
      </w:pPr>
      <w:r w:rsidRPr="00A201DC">
        <w:rPr>
          <w:rFonts w:ascii="Arial" w:hAnsi="Arial" w:cs="Arial"/>
          <w:b/>
          <w:sz w:val="24"/>
          <w:szCs w:val="24"/>
        </w:rPr>
        <w:t xml:space="preserve">  </w:t>
      </w:r>
    </w:p>
    <w:p w:rsidR="00743A38" w:rsidRDefault="00D96757" w:rsidP="00D96757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D96757">
        <w:rPr>
          <w:rFonts w:ascii="Arial" w:hAnsi="Arial" w:cs="Arial"/>
          <w:sz w:val="24"/>
          <w:szCs w:val="24"/>
          <w:lang w:eastAsia="en-US"/>
        </w:rPr>
        <w:t xml:space="preserve">Глава муниципального образования </w:t>
      </w:r>
    </w:p>
    <w:p w:rsidR="00D96757" w:rsidRPr="00D96757" w:rsidRDefault="00D70F5F" w:rsidP="00D96757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рабочий поселок </w:t>
      </w:r>
      <w:r w:rsidR="00743A38">
        <w:rPr>
          <w:rFonts w:ascii="Arial" w:hAnsi="Arial" w:cs="Arial"/>
          <w:sz w:val="24"/>
          <w:szCs w:val="24"/>
          <w:lang w:eastAsia="en-US"/>
        </w:rPr>
        <w:t xml:space="preserve"> Куркино</w:t>
      </w:r>
    </w:p>
    <w:p w:rsidR="00D96757" w:rsidRPr="00D96757" w:rsidRDefault="00743A38" w:rsidP="00D96757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Куркинского</w:t>
      </w:r>
      <w:r w:rsidR="00D96757" w:rsidRPr="00D96757">
        <w:rPr>
          <w:rFonts w:ascii="Arial" w:hAnsi="Arial" w:cs="Arial"/>
          <w:sz w:val="24"/>
          <w:szCs w:val="24"/>
          <w:lang w:eastAsia="en-US"/>
        </w:rPr>
        <w:t xml:space="preserve"> район</w:t>
      </w:r>
      <w:r>
        <w:rPr>
          <w:rFonts w:ascii="Arial" w:hAnsi="Arial" w:cs="Arial"/>
          <w:sz w:val="24"/>
          <w:szCs w:val="24"/>
          <w:lang w:eastAsia="en-US"/>
        </w:rPr>
        <w:t>а</w:t>
      </w:r>
      <w:r w:rsidR="00D96757" w:rsidRPr="00D96757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А.Н.Гребенкин</w:t>
      </w:r>
      <w:proofErr w:type="spellEnd"/>
    </w:p>
    <w:p w:rsidR="00D70F5F" w:rsidRPr="00743A38" w:rsidRDefault="00D70F5F" w:rsidP="00D70F5F">
      <w:pPr>
        <w:shd w:val="clear" w:color="auto" w:fill="FFFFFF"/>
        <w:spacing w:before="10"/>
        <w:ind w:right="58"/>
        <w:jc w:val="right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pacing w:val="-8"/>
          <w:sz w:val="24"/>
          <w:szCs w:val="24"/>
        </w:rPr>
        <w:lastRenderedPageBreak/>
        <w:t>Приложение</w:t>
      </w:r>
      <w:r>
        <w:rPr>
          <w:rFonts w:ascii="Arial" w:hAnsi="Arial" w:cs="Arial"/>
          <w:spacing w:val="-8"/>
          <w:sz w:val="24"/>
          <w:szCs w:val="24"/>
        </w:rPr>
        <w:t xml:space="preserve"> 1</w:t>
      </w:r>
    </w:p>
    <w:p w:rsidR="00D70F5F" w:rsidRPr="00743A38" w:rsidRDefault="00D70F5F" w:rsidP="00D70F5F">
      <w:pPr>
        <w:shd w:val="clear" w:color="auto" w:fill="FFFFFF"/>
        <w:ind w:right="14"/>
        <w:jc w:val="right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pacing w:val="-7"/>
          <w:sz w:val="24"/>
          <w:szCs w:val="24"/>
        </w:rPr>
        <w:t>к решению Собрания депутатов</w:t>
      </w:r>
    </w:p>
    <w:p w:rsidR="00D70F5F" w:rsidRPr="00743A38" w:rsidRDefault="00D70F5F" w:rsidP="00D70F5F">
      <w:pPr>
        <w:shd w:val="clear" w:color="auto" w:fill="FFFFFF"/>
        <w:spacing w:before="5"/>
        <w:ind w:right="10"/>
        <w:jc w:val="right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pacing w:val="-7"/>
          <w:sz w:val="24"/>
          <w:szCs w:val="24"/>
        </w:rPr>
        <w:t>муниципального образования</w:t>
      </w:r>
    </w:p>
    <w:p w:rsidR="00D70F5F" w:rsidRPr="00743A38" w:rsidRDefault="00D70F5F" w:rsidP="00D70F5F">
      <w:pPr>
        <w:shd w:val="clear" w:color="auto" w:fill="FFFFFF"/>
        <w:ind w:right="10"/>
        <w:jc w:val="right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pacing w:val="-7"/>
          <w:sz w:val="24"/>
          <w:szCs w:val="24"/>
        </w:rPr>
        <w:t>рабочий поселок Куркино</w:t>
      </w:r>
    </w:p>
    <w:p w:rsidR="00D70F5F" w:rsidRPr="00743A38" w:rsidRDefault="00D70F5F" w:rsidP="00D70F5F">
      <w:pPr>
        <w:shd w:val="clear" w:color="auto" w:fill="FFFFFF"/>
        <w:ind w:right="34"/>
        <w:jc w:val="right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pacing w:val="-7"/>
          <w:sz w:val="24"/>
          <w:szCs w:val="24"/>
        </w:rPr>
        <w:t>Куркинского района</w:t>
      </w:r>
    </w:p>
    <w:p w:rsidR="00D70F5F" w:rsidRPr="00743A38" w:rsidRDefault="00F8289A" w:rsidP="00D70F5F">
      <w:pPr>
        <w:shd w:val="clear" w:color="auto" w:fill="FFFFFF"/>
        <w:ind w:right="38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от </w:t>
      </w:r>
      <w:r w:rsidR="00474AF8">
        <w:rPr>
          <w:rFonts w:ascii="Arial" w:hAnsi="Arial" w:cs="Arial"/>
          <w:spacing w:val="-1"/>
          <w:sz w:val="24"/>
          <w:szCs w:val="24"/>
        </w:rPr>
        <w:t xml:space="preserve"> 29.10.</w:t>
      </w:r>
      <w:r>
        <w:rPr>
          <w:rFonts w:ascii="Arial" w:hAnsi="Arial" w:cs="Arial"/>
          <w:spacing w:val="-1"/>
          <w:sz w:val="24"/>
          <w:szCs w:val="24"/>
        </w:rPr>
        <w:t>2013 г. № 2-1</w:t>
      </w:r>
    </w:p>
    <w:p w:rsidR="00743A38" w:rsidRPr="00743A38" w:rsidRDefault="00743A38" w:rsidP="00743A38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43A38" w:rsidRPr="00743A38" w:rsidTr="002A5ECF">
        <w:tc>
          <w:tcPr>
            <w:tcW w:w="9571" w:type="dxa"/>
            <w:gridSpan w:val="2"/>
          </w:tcPr>
          <w:p w:rsidR="00743A38" w:rsidRPr="00743A38" w:rsidRDefault="00743A38" w:rsidP="00743A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A3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43A38" w:rsidRPr="00743A38" w:rsidTr="002A5ECF">
        <w:tc>
          <w:tcPr>
            <w:tcW w:w="9571" w:type="dxa"/>
            <w:gridSpan w:val="2"/>
          </w:tcPr>
          <w:p w:rsidR="00743A38" w:rsidRPr="00743A38" w:rsidRDefault="00743A38" w:rsidP="00743A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A38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рабочий поселок Куркино Куркинского района</w:t>
            </w:r>
          </w:p>
        </w:tc>
      </w:tr>
      <w:tr w:rsidR="00743A38" w:rsidRPr="00743A38" w:rsidTr="002A5ECF">
        <w:tc>
          <w:tcPr>
            <w:tcW w:w="9571" w:type="dxa"/>
            <w:gridSpan w:val="2"/>
          </w:tcPr>
          <w:p w:rsidR="00743A38" w:rsidRPr="00743A38" w:rsidRDefault="00743A38" w:rsidP="00743A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A38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743A38" w:rsidRPr="00743A38" w:rsidRDefault="00743A38" w:rsidP="00743A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3A38" w:rsidRPr="00743A38" w:rsidRDefault="00743A38" w:rsidP="00743A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A38" w:rsidRPr="00743A38" w:rsidTr="002A5ECF">
        <w:tc>
          <w:tcPr>
            <w:tcW w:w="9571" w:type="dxa"/>
            <w:gridSpan w:val="2"/>
          </w:tcPr>
          <w:p w:rsidR="00743A38" w:rsidRPr="00743A38" w:rsidRDefault="00743A38" w:rsidP="00743A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A38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43A38" w:rsidRPr="00743A38" w:rsidTr="002A5ECF">
        <w:tc>
          <w:tcPr>
            <w:tcW w:w="9571" w:type="dxa"/>
            <w:gridSpan w:val="2"/>
          </w:tcPr>
          <w:p w:rsidR="00743A38" w:rsidRPr="00743A38" w:rsidRDefault="00743A38" w:rsidP="00743A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A38" w:rsidRPr="00743A38" w:rsidTr="002A5ECF">
        <w:tc>
          <w:tcPr>
            <w:tcW w:w="4785" w:type="dxa"/>
          </w:tcPr>
          <w:p w:rsidR="00743A38" w:rsidRPr="00743A38" w:rsidRDefault="00743A38" w:rsidP="00743A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A38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Pr="00743A38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743A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743A38">
              <w:rPr>
                <w:rFonts w:ascii="Arial" w:hAnsi="Arial" w:cs="Arial"/>
                <w:b/>
                <w:sz w:val="24"/>
                <w:szCs w:val="24"/>
              </w:rPr>
              <w:t>г</w:t>
            </w:r>
            <w:proofErr w:type="gramEnd"/>
            <w:r w:rsidRPr="00743A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743A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A3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</w:tcPr>
          <w:p w:rsidR="00743A38" w:rsidRPr="00743A38" w:rsidRDefault="00743A38" w:rsidP="00743A38">
            <w:pPr>
              <w:jc w:val="center"/>
              <w:rPr>
                <w:b/>
                <w:sz w:val="28"/>
                <w:szCs w:val="28"/>
              </w:rPr>
            </w:pPr>
            <w:r w:rsidRPr="00743A38">
              <w:rPr>
                <w:b/>
                <w:sz w:val="28"/>
                <w:szCs w:val="28"/>
              </w:rPr>
              <w:t>№ _____</w:t>
            </w:r>
          </w:p>
        </w:tc>
      </w:tr>
    </w:tbl>
    <w:p w:rsidR="00743A38" w:rsidRPr="00743A38" w:rsidRDefault="00743A38" w:rsidP="00743A38">
      <w:pPr>
        <w:rPr>
          <w:sz w:val="28"/>
          <w:szCs w:val="28"/>
        </w:rPr>
      </w:pPr>
    </w:p>
    <w:p w:rsidR="00743A38" w:rsidRPr="00743A38" w:rsidRDefault="00743A38" w:rsidP="00743A38">
      <w:pPr>
        <w:rPr>
          <w:sz w:val="28"/>
          <w:szCs w:val="28"/>
        </w:rPr>
      </w:pPr>
    </w:p>
    <w:p w:rsidR="00743A38" w:rsidRPr="00743A38" w:rsidRDefault="00743A38" w:rsidP="00743A38">
      <w:pPr>
        <w:jc w:val="center"/>
        <w:rPr>
          <w:rFonts w:ascii="Arial" w:hAnsi="Arial" w:cs="Arial"/>
          <w:b/>
          <w:sz w:val="32"/>
          <w:szCs w:val="32"/>
        </w:rPr>
      </w:pPr>
      <w:r w:rsidRPr="00743A38">
        <w:rPr>
          <w:rFonts w:ascii="Arial" w:hAnsi="Arial" w:cs="Arial"/>
          <w:b/>
          <w:sz w:val="32"/>
          <w:szCs w:val="32"/>
        </w:rPr>
        <w:t xml:space="preserve">О внесении изменений  в Устав муниципального образования рабочий поселок Куркино </w:t>
      </w:r>
    </w:p>
    <w:p w:rsidR="00743A38" w:rsidRPr="00743A38" w:rsidRDefault="00743A38" w:rsidP="00743A38">
      <w:pPr>
        <w:jc w:val="center"/>
        <w:rPr>
          <w:rFonts w:ascii="Arial" w:hAnsi="Arial" w:cs="Arial"/>
          <w:b/>
          <w:sz w:val="32"/>
          <w:szCs w:val="32"/>
        </w:rPr>
      </w:pPr>
      <w:r w:rsidRPr="00743A38">
        <w:rPr>
          <w:rFonts w:ascii="Arial" w:hAnsi="Arial" w:cs="Arial"/>
          <w:b/>
          <w:sz w:val="32"/>
          <w:szCs w:val="32"/>
        </w:rPr>
        <w:t>Куркинского района</w:t>
      </w:r>
    </w:p>
    <w:p w:rsidR="00743A38" w:rsidRPr="00743A38" w:rsidRDefault="00743A38" w:rsidP="00743A38">
      <w:pPr>
        <w:jc w:val="center"/>
        <w:rPr>
          <w:rFonts w:ascii="Arial" w:hAnsi="Arial" w:cs="Arial"/>
          <w:b/>
          <w:sz w:val="32"/>
          <w:szCs w:val="32"/>
        </w:rPr>
      </w:pPr>
    </w:p>
    <w:p w:rsidR="00743A38" w:rsidRPr="00743A38" w:rsidRDefault="00743A38" w:rsidP="00743A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на основании статьи 27 Устава муниципального образования рабочий поселок Куркино Куркинского района Собрание депутатов муниципального образования рабочий поселок Куркино Куркинского района РЕШИЛО:</w:t>
      </w:r>
    </w:p>
    <w:p w:rsidR="00743A38" w:rsidRPr="00743A38" w:rsidRDefault="00743A38" w:rsidP="00743A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z w:val="24"/>
          <w:szCs w:val="24"/>
        </w:rPr>
        <w:t xml:space="preserve">1. Внести в Устав муниципального образования рабочий поселок Куркино Куркинского района изменения  </w:t>
      </w:r>
      <w:proofErr w:type="gramStart"/>
      <w:r w:rsidRPr="00743A38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743A38">
        <w:rPr>
          <w:rFonts w:ascii="Arial" w:hAnsi="Arial" w:cs="Arial"/>
          <w:sz w:val="24"/>
          <w:szCs w:val="24"/>
        </w:rPr>
        <w:t>.</w:t>
      </w:r>
    </w:p>
    <w:p w:rsidR="00743A38" w:rsidRPr="00743A38" w:rsidRDefault="00743A38" w:rsidP="00743A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z w:val="24"/>
          <w:szCs w:val="24"/>
        </w:rPr>
        <w:t>2. Направить решение в Управление Министерства юстиции Российской Федерации по Тульской области  для его государственной регистрации.</w:t>
      </w:r>
    </w:p>
    <w:p w:rsidR="00743A38" w:rsidRPr="00743A38" w:rsidRDefault="00743A38" w:rsidP="00743A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z w:val="24"/>
          <w:szCs w:val="24"/>
        </w:rPr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области.</w:t>
      </w:r>
    </w:p>
    <w:p w:rsidR="00743A38" w:rsidRPr="00743A38" w:rsidRDefault="00743A38" w:rsidP="00743A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z w:val="24"/>
          <w:szCs w:val="24"/>
        </w:rPr>
        <w:t>4. Настоящее решение вступает в силу со дня официального опубликования.</w:t>
      </w:r>
    </w:p>
    <w:p w:rsidR="00743A38" w:rsidRPr="00743A38" w:rsidRDefault="00743A38" w:rsidP="00743A38">
      <w:pPr>
        <w:ind w:firstLine="851"/>
        <w:rPr>
          <w:rFonts w:ascii="Arial" w:hAnsi="Arial" w:cs="Arial"/>
          <w:sz w:val="24"/>
          <w:szCs w:val="24"/>
        </w:rPr>
      </w:pPr>
    </w:p>
    <w:p w:rsidR="00743A38" w:rsidRPr="00743A38" w:rsidRDefault="00743A38" w:rsidP="00743A38">
      <w:pPr>
        <w:ind w:firstLine="709"/>
        <w:rPr>
          <w:rFonts w:ascii="Arial" w:hAnsi="Arial" w:cs="Arial"/>
          <w:sz w:val="24"/>
          <w:szCs w:val="24"/>
        </w:rPr>
      </w:pPr>
    </w:p>
    <w:p w:rsidR="00743A38" w:rsidRPr="00743A38" w:rsidRDefault="00743A38" w:rsidP="00743A38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43A38" w:rsidRPr="00743A38" w:rsidTr="002A5ECF">
        <w:tc>
          <w:tcPr>
            <w:tcW w:w="4785" w:type="dxa"/>
          </w:tcPr>
          <w:p w:rsidR="00743A38" w:rsidRPr="00743A38" w:rsidRDefault="00743A38" w:rsidP="00743A38">
            <w:pPr>
              <w:rPr>
                <w:rFonts w:ascii="Arial" w:hAnsi="Arial" w:cs="Arial"/>
                <w:sz w:val="24"/>
                <w:szCs w:val="24"/>
              </w:rPr>
            </w:pPr>
            <w:r w:rsidRPr="00743A38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743A38" w:rsidRPr="00743A38" w:rsidRDefault="00743A38" w:rsidP="00743A38">
            <w:pPr>
              <w:rPr>
                <w:rFonts w:ascii="Arial" w:hAnsi="Arial" w:cs="Arial"/>
                <w:sz w:val="24"/>
                <w:szCs w:val="24"/>
              </w:rPr>
            </w:pPr>
            <w:r w:rsidRPr="00743A38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743A38" w:rsidRPr="00743A38" w:rsidRDefault="00743A38" w:rsidP="00743A38">
            <w:pPr>
              <w:rPr>
                <w:rFonts w:ascii="Arial" w:hAnsi="Arial" w:cs="Arial"/>
                <w:sz w:val="24"/>
                <w:szCs w:val="24"/>
              </w:rPr>
            </w:pPr>
            <w:r w:rsidRPr="00743A38">
              <w:rPr>
                <w:rFonts w:ascii="Arial" w:hAnsi="Arial" w:cs="Arial"/>
                <w:sz w:val="24"/>
                <w:szCs w:val="24"/>
              </w:rPr>
              <w:t>рабочий поселок Куркино</w:t>
            </w:r>
          </w:p>
          <w:p w:rsidR="00743A38" w:rsidRPr="00743A38" w:rsidRDefault="00743A38" w:rsidP="00743A3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3A38">
              <w:rPr>
                <w:rFonts w:ascii="Arial" w:hAnsi="Arial" w:cs="Arial"/>
                <w:sz w:val="24"/>
                <w:szCs w:val="24"/>
              </w:rPr>
              <w:t xml:space="preserve">Куркинского района    </w:t>
            </w:r>
          </w:p>
        </w:tc>
        <w:tc>
          <w:tcPr>
            <w:tcW w:w="4786" w:type="dxa"/>
          </w:tcPr>
          <w:p w:rsidR="00743A38" w:rsidRPr="00743A38" w:rsidRDefault="00743A38" w:rsidP="00743A38">
            <w:pPr>
              <w:rPr>
                <w:rFonts w:ascii="Arial" w:hAnsi="Arial" w:cs="Arial"/>
                <w:sz w:val="24"/>
                <w:szCs w:val="24"/>
              </w:rPr>
            </w:pPr>
            <w:r w:rsidRPr="00743A38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</w:p>
          <w:p w:rsidR="00743A38" w:rsidRPr="00743A38" w:rsidRDefault="00743A38" w:rsidP="00743A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743A38" w:rsidRPr="00743A38" w:rsidRDefault="00743A38" w:rsidP="00743A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743A38" w:rsidRPr="00743A38" w:rsidRDefault="00743A38" w:rsidP="00743A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3A38">
              <w:rPr>
                <w:rFonts w:ascii="Arial" w:hAnsi="Arial" w:cs="Arial"/>
                <w:sz w:val="24"/>
                <w:szCs w:val="24"/>
              </w:rPr>
              <w:t xml:space="preserve">А.Н. </w:t>
            </w:r>
            <w:proofErr w:type="spellStart"/>
            <w:r w:rsidRPr="00743A38">
              <w:rPr>
                <w:rFonts w:ascii="Arial" w:hAnsi="Arial" w:cs="Arial"/>
                <w:sz w:val="24"/>
                <w:szCs w:val="24"/>
              </w:rPr>
              <w:t>Гребенкин</w:t>
            </w:r>
            <w:proofErr w:type="spellEnd"/>
          </w:p>
        </w:tc>
      </w:tr>
      <w:tr w:rsidR="00743A38" w:rsidRPr="00743A38" w:rsidTr="002A5ECF">
        <w:tc>
          <w:tcPr>
            <w:tcW w:w="4785" w:type="dxa"/>
          </w:tcPr>
          <w:p w:rsidR="00743A38" w:rsidRPr="00743A38" w:rsidRDefault="00743A38" w:rsidP="00743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3A38" w:rsidRPr="00743A38" w:rsidRDefault="00743A38" w:rsidP="00743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3A38" w:rsidRPr="00743A38" w:rsidRDefault="00743A38" w:rsidP="00743A38">
      <w:pPr>
        <w:jc w:val="center"/>
        <w:rPr>
          <w:rFonts w:ascii="Arial" w:hAnsi="Arial" w:cs="Arial"/>
          <w:b/>
          <w:sz w:val="32"/>
          <w:szCs w:val="32"/>
        </w:rPr>
      </w:pPr>
    </w:p>
    <w:p w:rsidR="00743A38" w:rsidRPr="00743A38" w:rsidRDefault="00743A38" w:rsidP="00743A38">
      <w:pPr>
        <w:jc w:val="both"/>
        <w:rPr>
          <w:rFonts w:ascii="Arial" w:hAnsi="Arial" w:cs="Arial"/>
          <w:b/>
          <w:sz w:val="32"/>
          <w:szCs w:val="32"/>
        </w:rPr>
      </w:pPr>
    </w:p>
    <w:p w:rsidR="00743A38" w:rsidRPr="00743A38" w:rsidRDefault="00743A38" w:rsidP="00743A38">
      <w:pPr>
        <w:jc w:val="both"/>
        <w:rPr>
          <w:rFonts w:ascii="Arial" w:hAnsi="Arial" w:cs="Arial"/>
          <w:b/>
          <w:sz w:val="32"/>
          <w:szCs w:val="32"/>
        </w:rPr>
      </w:pPr>
    </w:p>
    <w:p w:rsidR="00743A38" w:rsidRDefault="00743A38" w:rsidP="00743A3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  <w:sz w:val="24"/>
          <w:szCs w:val="24"/>
        </w:rPr>
      </w:pPr>
    </w:p>
    <w:p w:rsidR="00A201DC" w:rsidRDefault="00A201DC" w:rsidP="00743A3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  <w:sz w:val="24"/>
          <w:szCs w:val="24"/>
        </w:rPr>
      </w:pPr>
    </w:p>
    <w:p w:rsidR="00A201DC" w:rsidRPr="00743A38" w:rsidRDefault="00A201DC" w:rsidP="00743A3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  <w:sz w:val="24"/>
          <w:szCs w:val="24"/>
        </w:rPr>
      </w:pPr>
    </w:p>
    <w:p w:rsidR="00743A38" w:rsidRPr="00743A38" w:rsidRDefault="00743A38" w:rsidP="00D70F5F">
      <w:pPr>
        <w:shd w:val="clear" w:color="auto" w:fill="FFFFFF"/>
        <w:spacing w:before="10"/>
        <w:ind w:right="58"/>
        <w:rPr>
          <w:rFonts w:ascii="Arial" w:hAnsi="Arial" w:cs="Arial"/>
          <w:spacing w:val="-8"/>
          <w:sz w:val="24"/>
          <w:szCs w:val="24"/>
        </w:rPr>
      </w:pPr>
    </w:p>
    <w:p w:rsidR="00743A38" w:rsidRPr="00743A38" w:rsidRDefault="00743A38" w:rsidP="00743A38">
      <w:pPr>
        <w:shd w:val="clear" w:color="auto" w:fill="FFFFFF"/>
        <w:spacing w:before="10"/>
        <w:ind w:right="58"/>
        <w:jc w:val="right"/>
        <w:rPr>
          <w:rFonts w:ascii="Arial" w:hAnsi="Arial" w:cs="Arial"/>
          <w:spacing w:val="-8"/>
          <w:sz w:val="24"/>
          <w:szCs w:val="24"/>
        </w:rPr>
      </w:pPr>
    </w:p>
    <w:p w:rsidR="00D70F5F" w:rsidRDefault="00D70F5F"/>
    <w:p w:rsidR="003D540F" w:rsidRPr="003D540F" w:rsidRDefault="003D540F" w:rsidP="003D540F">
      <w:pPr>
        <w:shd w:val="clear" w:color="auto" w:fill="FFFFFF"/>
        <w:ind w:right="38"/>
        <w:jc w:val="right"/>
        <w:rPr>
          <w:rFonts w:ascii="Arial" w:hAnsi="Arial" w:cs="Arial"/>
          <w:sz w:val="24"/>
          <w:szCs w:val="24"/>
        </w:rPr>
      </w:pPr>
      <w:r w:rsidRPr="003D540F">
        <w:rPr>
          <w:rFonts w:ascii="Arial" w:hAnsi="Arial" w:cs="Arial"/>
          <w:sz w:val="24"/>
          <w:szCs w:val="24"/>
        </w:rPr>
        <w:t>Приложение</w:t>
      </w:r>
    </w:p>
    <w:p w:rsidR="003D540F" w:rsidRPr="003D540F" w:rsidRDefault="003D540F" w:rsidP="003D540F">
      <w:pPr>
        <w:shd w:val="clear" w:color="auto" w:fill="FFFFFF"/>
        <w:ind w:right="38"/>
        <w:jc w:val="right"/>
        <w:rPr>
          <w:rFonts w:ascii="Arial" w:hAnsi="Arial" w:cs="Arial"/>
          <w:sz w:val="24"/>
          <w:szCs w:val="24"/>
        </w:rPr>
      </w:pPr>
      <w:r w:rsidRPr="003D540F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D540F" w:rsidRPr="003D540F" w:rsidRDefault="003D540F" w:rsidP="003D540F">
      <w:pPr>
        <w:shd w:val="clear" w:color="auto" w:fill="FFFFFF"/>
        <w:ind w:right="38"/>
        <w:jc w:val="right"/>
        <w:rPr>
          <w:rFonts w:ascii="Arial" w:hAnsi="Arial" w:cs="Arial"/>
          <w:sz w:val="24"/>
          <w:szCs w:val="24"/>
        </w:rPr>
      </w:pPr>
      <w:r w:rsidRPr="003D540F">
        <w:rPr>
          <w:rFonts w:ascii="Arial" w:hAnsi="Arial" w:cs="Arial"/>
          <w:sz w:val="24"/>
          <w:szCs w:val="24"/>
        </w:rPr>
        <w:t>муниципального образования</w:t>
      </w:r>
    </w:p>
    <w:p w:rsidR="003D540F" w:rsidRPr="003D540F" w:rsidRDefault="003D540F" w:rsidP="003D540F">
      <w:pPr>
        <w:shd w:val="clear" w:color="auto" w:fill="FFFFFF"/>
        <w:ind w:right="38"/>
        <w:jc w:val="right"/>
        <w:rPr>
          <w:rFonts w:ascii="Arial" w:hAnsi="Arial" w:cs="Arial"/>
          <w:sz w:val="24"/>
          <w:szCs w:val="24"/>
        </w:rPr>
      </w:pPr>
      <w:r w:rsidRPr="003D540F">
        <w:rPr>
          <w:rFonts w:ascii="Arial" w:hAnsi="Arial" w:cs="Arial"/>
          <w:sz w:val="24"/>
          <w:szCs w:val="24"/>
        </w:rPr>
        <w:t>рабочий поселок Куркино</w:t>
      </w:r>
    </w:p>
    <w:p w:rsidR="003D540F" w:rsidRPr="003D540F" w:rsidRDefault="003D540F" w:rsidP="003D540F">
      <w:pPr>
        <w:shd w:val="clear" w:color="auto" w:fill="FFFFFF"/>
        <w:ind w:right="38"/>
        <w:jc w:val="right"/>
        <w:rPr>
          <w:rFonts w:ascii="Arial" w:hAnsi="Arial" w:cs="Arial"/>
          <w:sz w:val="24"/>
          <w:szCs w:val="24"/>
        </w:rPr>
      </w:pPr>
      <w:r w:rsidRPr="003D540F">
        <w:rPr>
          <w:rFonts w:ascii="Arial" w:hAnsi="Arial" w:cs="Arial"/>
          <w:sz w:val="24"/>
          <w:szCs w:val="24"/>
        </w:rPr>
        <w:t>Куркинского района</w:t>
      </w:r>
    </w:p>
    <w:p w:rsidR="00F8289A" w:rsidRPr="00F8289A" w:rsidRDefault="003D540F" w:rsidP="003D540F">
      <w:pPr>
        <w:shd w:val="clear" w:color="auto" w:fill="FFFFFF"/>
        <w:ind w:right="38"/>
        <w:jc w:val="right"/>
        <w:rPr>
          <w:rFonts w:ascii="Arial" w:hAnsi="Arial" w:cs="Arial"/>
          <w:sz w:val="24"/>
          <w:szCs w:val="24"/>
        </w:rPr>
      </w:pPr>
      <w:r w:rsidRPr="003D540F">
        <w:rPr>
          <w:rFonts w:ascii="Arial" w:hAnsi="Arial" w:cs="Arial"/>
          <w:sz w:val="24"/>
          <w:szCs w:val="24"/>
        </w:rPr>
        <w:t xml:space="preserve">от </w:t>
      </w:r>
      <w:proofErr w:type="spellStart"/>
      <w:r w:rsidRPr="003D540F">
        <w:rPr>
          <w:rFonts w:ascii="Arial" w:hAnsi="Arial" w:cs="Arial"/>
          <w:sz w:val="24"/>
          <w:szCs w:val="24"/>
        </w:rPr>
        <w:t>__________________</w:t>
      </w:r>
      <w:proofErr w:type="gramStart"/>
      <w:r w:rsidRPr="003D540F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3D540F">
        <w:rPr>
          <w:rFonts w:ascii="Arial" w:hAnsi="Arial" w:cs="Arial"/>
          <w:sz w:val="24"/>
          <w:szCs w:val="24"/>
        </w:rPr>
        <w:t>. № _____</w:t>
      </w:r>
    </w:p>
    <w:p w:rsidR="00F8289A" w:rsidRPr="00F8289A" w:rsidRDefault="00F8289A" w:rsidP="00F8289A">
      <w:pPr>
        <w:shd w:val="clear" w:color="auto" w:fill="FFFFFF"/>
        <w:ind w:right="2285"/>
        <w:jc w:val="center"/>
        <w:rPr>
          <w:rFonts w:ascii="Arial" w:hAnsi="Arial" w:cs="Arial"/>
          <w:spacing w:val="-6"/>
          <w:sz w:val="24"/>
          <w:szCs w:val="24"/>
        </w:rPr>
      </w:pPr>
    </w:p>
    <w:p w:rsidR="00F8289A" w:rsidRPr="00F8289A" w:rsidRDefault="00F8289A" w:rsidP="00F8289A">
      <w:pPr>
        <w:shd w:val="clear" w:color="auto" w:fill="FFFFFF"/>
        <w:ind w:right="2285"/>
        <w:jc w:val="center"/>
        <w:rPr>
          <w:rFonts w:ascii="Arial" w:hAnsi="Arial" w:cs="Arial"/>
          <w:spacing w:val="-7"/>
          <w:sz w:val="28"/>
          <w:szCs w:val="28"/>
        </w:rPr>
      </w:pPr>
      <w:r w:rsidRPr="00F8289A">
        <w:rPr>
          <w:rFonts w:ascii="Arial" w:hAnsi="Arial" w:cs="Arial"/>
          <w:spacing w:val="-6"/>
          <w:sz w:val="28"/>
          <w:szCs w:val="28"/>
        </w:rPr>
        <w:t xml:space="preserve">  </w:t>
      </w:r>
    </w:p>
    <w:p w:rsidR="00F8289A" w:rsidRPr="00F8289A" w:rsidRDefault="00F8289A" w:rsidP="00F8289A">
      <w:pPr>
        <w:shd w:val="clear" w:color="auto" w:fill="FFFFFF"/>
        <w:ind w:right="2285"/>
        <w:jc w:val="center"/>
        <w:rPr>
          <w:rFonts w:ascii="Arial" w:hAnsi="Arial" w:cs="Arial"/>
          <w:sz w:val="28"/>
          <w:szCs w:val="28"/>
        </w:rPr>
      </w:pPr>
    </w:p>
    <w:p w:rsidR="00F8289A" w:rsidRPr="00F8289A" w:rsidRDefault="00F8289A" w:rsidP="00F8289A">
      <w:pPr>
        <w:shd w:val="clear" w:color="auto" w:fill="FFFFFF"/>
        <w:spacing w:before="5"/>
        <w:ind w:right="34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8289A">
        <w:rPr>
          <w:rFonts w:ascii="Arial" w:hAnsi="Arial" w:cs="Arial"/>
          <w:spacing w:val="-6"/>
          <w:sz w:val="24"/>
          <w:szCs w:val="24"/>
        </w:rPr>
        <w:t xml:space="preserve">1. Пункт 23 части 1 статьи 7 после слов  «осуществление мероприятий </w:t>
      </w:r>
      <w:proofErr w:type="gramStart"/>
      <w:r w:rsidRPr="00F8289A">
        <w:rPr>
          <w:rFonts w:ascii="Arial" w:hAnsi="Arial" w:cs="Arial"/>
          <w:spacing w:val="-6"/>
          <w:sz w:val="24"/>
          <w:szCs w:val="24"/>
        </w:rPr>
        <w:t>по</w:t>
      </w:r>
      <w:proofErr w:type="gramEnd"/>
      <w:r w:rsidRPr="00F8289A">
        <w:rPr>
          <w:rFonts w:ascii="Arial" w:hAnsi="Arial" w:cs="Arial"/>
          <w:spacing w:val="-6"/>
          <w:sz w:val="24"/>
          <w:szCs w:val="24"/>
        </w:rPr>
        <w:t xml:space="preserve">» дополнить </w:t>
      </w:r>
      <w:proofErr w:type="gramStart"/>
      <w:r w:rsidRPr="00F8289A">
        <w:rPr>
          <w:rFonts w:ascii="Arial" w:hAnsi="Arial" w:cs="Arial"/>
          <w:spacing w:val="-6"/>
          <w:sz w:val="24"/>
          <w:szCs w:val="24"/>
        </w:rPr>
        <w:t>словами</w:t>
      </w:r>
      <w:proofErr w:type="gramEnd"/>
      <w:r w:rsidRPr="00F8289A">
        <w:rPr>
          <w:rFonts w:ascii="Arial" w:hAnsi="Arial" w:cs="Arial"/>
          <w:spacing w:val="-6"/>
          <w:sz w:val="24"/>
          <w:szCs w:val="24"/>
        </w:rPr>
        <w:t xml:space="preserve">  «территориальной обороне и».</w:t>
      </w:r>
    </w:p>
    <w:p w:rsidR="00F8289A" w:rsidRPr="00F8289A" w:rsidRDefault="00F8289A" w:rsidP="00F8289A">
      <w:pPr>
        <w:shd w:val="clear" w:color="auto" w:fill="FFFFFF"/>
        <w:spacing w:before="5"/>
        <w:ind w:right="34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8289A">
        <w:rPr>
          <w:rFonts w:ascii="Arial" w:hAnsi="Arial" w:cs="Arial"/>
          <w:spacing w:val="-6"/>
          <w:sz w:val="24"/>
          <w:szCs w:val="24"/>
        </w:rPr>
        <w:t>2. Пункт 8.1 части 1 статьи 8 изложить в следующей редакции:</w:t>
      </w:r>
    </w:p>
    <w:p w:rsidR="00F8289A" w:rsidRPr="00F8289A" w:rsidRDefault="00F8289A" w:rsidP="00F8289A">
      <w:pPr>
        <w:shd w:val="clear" w:color="auto" w:fill="FFFFFF"/>
        <w:spacing w:before="5"/>
        <w:ind w:right="34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8289A">
        <w:rPr>
          <w:rFonts w:ascii="Arial" w:hAnsi="Arial" w:cs="Arial"/>
          <w:spacing w:val="-6"/>
          <w:sz w:val="24"/>
          <w:szCs w:val="24"/>
        </w:rPr>
        <w:t xml:space="preserve"> «8.1.) организация профессионального образования и дополнительного профессионального образования главы муниципального образования, депутатов Собрания депутатов муниципального образования, муниципальных служащих и работников муниципальных учреждений;».</w:t>
      </w:r>
    </w:p>
    <w:p w:rsidR="00F8289A" w:rsidRPr="00F8289A" w:rsidRDefault="00F8289A" w:rsidP="00F8289A">
      <w:pPr>
        <w:shd w:val="clear" w:color="auto" w:fill="FFFFFF"/>
        <w:spacing w:before="5"/>
        <w:ind w:right="34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8289A">
        <w:rPr>
          <w:rFonts w:ascii="Arial" w:hAnsi="Arial" w:cs="Arial"/>
          <w:spacing w:val="-6"/>
          <w:sz w:val="24"/>
          <w:szCs w:val="24"/>
        </w:rPr>
        <w:t>3. Статью 25 дополнить частью 1.2 следующего содержания:</w:t>
      </w:r>
    </w:p>
    <w:p w:rsidR="00F8289A" w:rsidRPr="00F8289A" w:rsidRDefault="00F8289A" w:rsidP="00F8289A">
      <w:pPr>
        <w:shd w:val="clear" w:color="auto" w:fill="FFFFFF"/>
        <w:spacing w:before="5"/>
        <w:ind w:right="34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8289A">
        <w:rPr>
          <w:rFonts w:ascii="Arial" w:hAnsi="Arial" w:cs="Arial"/>
          <w:spacing w:val="-6"/>
          <w:sz w:val="24"/>
          <w:szCs w:val="24"/>
        </w:rPr>
        <w:t xml:space="preserve"> «1.2. Собрание депутатов муниципального образования состоит из 10 депутатов, избираемых на муниципальных выборах на основе всеобщего равного и прямого избирательного права при тайном голосовании сроком на 5 лет</w:t>
      </w:r>
      <w:proofErr w:type="gramStart"/>
      <w:r w:rsidRPr="00F8289A">
        <w:rPr>
          <w:rFonts w:ascii="Arial" w:hAnsi="Arial" w:cs="Arial"/>
          <w:spacing w:val="-6"/>
          <w:sz w:val="24"/>
          <w:szCs w:val="24"/>
        </w:rPr>
        <w:t>.».</w:t>
      </w:r>
      <w:proofErr w:type="gramEnd"/>
    </w:p>
    <w:p w:rsidR="00F8289A" w:rsidRPr="00F8289A" w:rsidRDefault="00F8289A" w:rsidP="00F8289A">
      <w:pPr>
        <w:shd w:val="clear" w:color="auto" w:fill="FFFFFF"/>
        <w:spacing w:before="5"/>
        <w:ind w:right="34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8289A">
        <w:rPr>
          <w:rFonts w:ascii="Arial" w:hAnsi="Arial" w:cs="Arial"/>
          <w:spacing w:val="-6"/>
          <w:sz w:val="24"/>
          <w:szCs w:val="24"/>
        </w:rPr>
        <w:t>4. Часть 5 статьи 53 изложить в следующей редакции:</w:t>
      </w:r>
    </w:p>
    <w:p w:rsidR="00F8289A" w:rsidRPr="00F8289A" w:rsidRDefault="00F8289A" w:rsidP="00F8289A">
      <w:pPr>
        <w:shd w:val="clear" w:color="auto" w:fill="FFFFFF"/>
        <w:spacing w:before="5"/>
        <w:ind w:right="34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8289A">
        <w:rPr>
          <w:rFonts w:ascii="Arial" w:hAnsi="Arial" w:cs="Arial"/>
          <w:spacing w:val="-6"/>
          <w:sz w:val="24"/>
          <w:szCs w:val="24"/>
        </w:rPr>
        <w:t xml:space="preserve"> «5. Субвенции на осуществление органами местного самоуправления муниципального образования переданных им отдельных государственных полномочий предоставляются местному бюджету из бюджета Тульской области</w:t>
      </w:r>
      <w:proofErr w:type="gramStart"/>
      <w:r w:rsidRPr="00F8289A">
        <w:rPr>
          <w:rFonts w:ascii="Arial" w:hAnsi="Arial" w:cs="Arial"/>
          <w:spacing w:val="-6"/>
          <w:sz w:val="24"/>
          <w:szCs w:val="24"/>
        </w:rPr>
        <w:t>.».</w:t>
      </w:r>
      <w:proofErr w:type="gramEnd"/>
    </w:p>
    <w:p w:rsidR="00F8289A" w:rsidRPr="00F8289A" w:rsidRDefault="00F8289A" w:rsidP="00F8289A">
      <w:pPr>
        <w:shd w:val="clear" w:color="auto" w:fill="FFFFFF"/>
        <w:spacing w:before="5"/>
        <w:ind w:right="34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8289A">
        <w:rPr>
          <w:rFonts w:ascii="Arial" w:hAnsi="Arial" w:cs="Arial"/>
          <w:spacing w:val="-6"/>
          <w:sz w:val="24"/>
          <w:szCs w:val="24"/>
        </w:rPr>
        <w:t>5. Статью 64 дополнить абзацами 11, 12 следующего содержания:</w:t>
      </w:r>
    </w:p>
    <w:p w:rsidR="00F8289A" w:rsidRPr="00F8289A" w:rsidRDefault="00F8289A" w:rsidP="00F8289A">
      <w:pPr>
        <w:shd w:val="clear" w:color="auto" w:fill="FFFFFF"/>
        <w:spacing w:before="5"/>
        <w:ind w:right="34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8289A">
        <w:rPr>
          <w:rFonts w:ascii="Arial" w:hAnsi="Arial" w:cs="Arial"/>
          <w:spacing w:val="-6"/>
          <w:sz w:val="24"/>
          <w:szCs w:val="24"/>
        </w:rPr>
        <w:t xml:space="preserve"> «Часть 1.1 статьи 25 Устава утрачивает силу по истечении </w:t>
      </w:r>
      <w:proofErr w:type="gramStart"/>
      <w:r w:rsidRPr="00F8289A">
        <w:rPr>
          <w:rFonts w:ascii="Arial" w:hAnsi="Arial" w:cs="Arial"/>
          <w:spacing w:val="-6"/>
          <w:sz w:val="24"/>
          <w:szCs w:val="24"/>
        </w:rPr>
        <w:t>срока полномочий Собрания депутатов муниципального образования</w:t>
      </w:r>
      <w:proofErr w:type="gramEnd"/>
      <w:r w:rsidRPr="00F8289A">
        <w:rPr>
          <w:rFonts w:ascii="Arial" w:hAnsi="Arial" w:cs="Arial"/>
          <w:spacing w:val="-6"/>
          <w:sz w:val="24"/>
          <w:szCs w:val="24"/>
        </w:rPr>
        <w:t xml:space="preserve"> рабочий поселок Куркино Куркинского района четвертого созыва.</w:t>
      </w:r>
    </w:p>
    <w:p w:rsidR="00F8289A" w:rsidRPr="00F8289A" w:rsidRDefault="00F8289A" w:rsidP="00F8289A">
      <w:pPr>
        <w:shd w:val="clear" w:color="auto" w:fill="FFFFFF"/>
        <w:spacing w:before="5"/>
        <w:ind w:right="34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8289A">
        <w:rPr>
          <w:rFonts w:ascii="Arial" w:hAnsi="Arial" w:cs="Arial"/>
          <w:spacing w:val="-6"/>
          <w:sz w:val="24"/>
          <w:szCs w:val="24"/>
        </w:rPr>
        <w:t xml:space="preserve">Часть 1.2 статьи 25 Устава вступает в силу по истечении </w:t>
      </w:r>
      <w:proofErr w:type="gramStart"/>
      <w:r w:rsidRPr="00F8289A">
        <w:rPr>
          <w:rFonts w:ascii="Arial" w:hAnsi="Arial" w:cs="Arial"/>
          <w:spacing w:val="-6"/>
          <w:sz w:val="24"/>
          <w:szCs w:val="24"/>
        </w:rPr>
        <w:t>срока полномочий Собрания депутатов муниципального образования</w:t>
      </w:r>
      <w:proofErr w:type="gramEnd"/>
      <w:r w:rsidRPr="00F8289A">
        <w:rPr>
          <w:rFonts w:ascii="Arial" w:hAnsi="Arial" w:cs="Arial"/>
          <w:spacing w:val="-6"/>
          <w:sz w:val="24"/>
          <w:szCs w:val="24"/>
        </w:rPr>
        <w:t xml:space="preserve"> рабочий поселок Куркино Куркинского района четвертого созыва.».</w:t>
      </w:r>
    </w:p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F8289A" w:rsidRDefault="00F8289A"/>
    <w:p w:rsidR="00D70F5F" w:rsidRDefault="00D70F5F"/>
    <w:p w:rsidR="00474AF8" w:rsidRDefault="00474AF8"/>
    <w:p w:rsidR="003D540F" w:rsidRDefault="003D540F"/>
    <w:p w:rsidR="00D70F5F" w:rsidRPr="00D70F5F" w:rsidRDefault="00D70F5F" w:rsidP="00D70F5F">
      <w:pPr>
        <w:ind w:left="6521"/>
        <w:jc w:val="both"/>
        <w:rPr>
          <w:rFonts w:ascii="Arial" w:hAnsi="Arial" w:cs="Arial"/>
        </w:rPr>
      </w:pPr>
    </w:p>
    <w:p w:rsidR="00D70F5F" w:rsidRPr="00743A38" w:rsidRDefault="00D70F5F" w:rsidP="00D70F5F">
      <w:pPr>
        <w:shd w:val="clear" w:color="auto" w:fill="FFFFFF"/>
        <w:spacing w:before="10"/>
        <w:ind w:right="58"/>
        <w:jc w:val="right"/>
        <w:rPr>
          <w:rFonts w:ascii="Arial" w:hAnsi="Arial" w:cs="Arial"/>
          <w:sz w:val="24"/>
          <w:szCs w:val="24"/>
        </w:rPr>
      </w:pPr>
      <w:r w:rsidRPr="00D70F5F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</w:t>
      </w:r>
      <w:r w:rsidRPr="00743A38">
        <w:rPr>
          <w:rFonts w:ascii="Arial" w:hAnsi="Arial" w:cs="Arial"/>
          <w:spacing w:val="-8"/>
          <w:sz w:val="24"/>
          <w:szCs w:val="24"/>
        </w:rPr>
        <w:t>Приложение</w:t>
      </w:r>
      <w:r>
        <w:rPr>
          <w:rFonts w:ascii="Arial" w:hAnsi="Arial" w:cs="Arial"/>
          <w:spacing w:val="-8"/>
          <w:sz w:val="24"/>
          <w:szCs w:val="24"/>
        </w:rPr>
        <w:t xml:space="preserve"> 2</w:t>
      </w:r>
    </w:p>
    <w:p w:rsidR="00D70F5F" w:rsidRPr="00743A38" w:rsidRDefault="00D70F5F" w:rsidP="00D70F5F">
      <w:pPr>
        <w:shd w:val="clear" w:color="auto" w:fill="FFFFFF"/>
        <w:ind w:right="14"/>
        <w:jc w:val="right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pacing w:val="-7"/>
          <w:sz w:val="24"/>
          <w:szCs w:val="24"/>
        </w:rPr>
        <w:t>к решению Собрания депутатов</w:t>
      </w:r>
    </w:p>
    <w:p w:rsidR="00D70F5F" w:rsidRPr="00743A38" w:rsidRDefault="00D70F5F" w:rsidP="00D70F5F">
      <w:pPr>
        <w:shd w:val="clear" w:color="auto" w:fill="FFFFFF"/>
        <w:spacing w:before="5"/>
        <w:ind w:right="10"/>
        <w:jc w:val="right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pacing w:val="-7"/>
          <w:sz w:val="24"/>
          <w:szCs w:val="24"/>
        </w:rPr>
        <w:t>муниципального образования</w:t>
      </w:r>
    </w:p>
    <w:p w:rsidR="00D70F5F" w:rsidRPr="00743A38" w:rsidRDefault="00D70F5F" w:rsidP="00D70F5F">
      <w:pPr>
        <w:shd w:val="clear" w:color="auto" w:fill="FFFFFF"/>
        <w:ind w:right="10"/>
        <w:jc w:val="right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pacing w:val="-7"/>
          <w:sz w:val="24"/>
          <w:szCs w:val="24"/>
        </w:rPr>
        <w:t>рабочий поселок Куркино</w:t>
      </w:r>
    </w:p>
    <w:p w:rsidR="00D70F5F" w:rsidRPr="00743A38" w:rsidRDefault="00D70F5F" w:rsidP="00D70F5F">
      <w:pPr>
        <w:shd w:val="clear" w:color="auto" w:fill="FFFFFF"/>
        <w:ind w:right="34"/>
        <w:jc w:val="right"/>
        <w:rPr>
          <w:rFonts w:ascii="Arial" w:hAnsi="Arial" w:cs="Arial"/>
          <w:sz w:val="24"/>
          <w:szCs w:val="24"/>
        </w:rPr>
      </w:pPr>
      <w:r w:rsidRPr="00743A38">
        <w:rPr>
          <w:rFonts w:ascii="Arial" w:hAnsi="Arial" w:cs="Arial"/>
          <w:spacing w:val="-7"/>
          <w:sz w:val="24"/>
          <w:szCs w:val="24"/>
        </w:rPr>
        <w:t>Куркинского района</w:t>
      </w:r>
    </w:p>
    <w:p w:rsidR="00D70F5F" w:rsidRPr="00743A38" w:rsidRDefault="00D70F5F" w:rsidP="00D70F5F">
      <w:pPr>
        <w:shd w:val="clear" w:color="auto" w:fill="FFFFFF"/>
        <w:ind w:right="38"/>
        <w:jc w:val="right"/>
        <w:rPr>
          <w:rFonts w:ascii="Arial" w:hAnsi="Arial" w:cs="Arial"/>
          <w:spacing w:val="-1"/>
          <w:sz w:val="24"/>
          <w:szCs w:val="24"/>
        </w:rPr>
      </w:pPr>
      <w:r w:rsidRPr="00743A38">
        <w:rPr>
          <w:rFonts w:ascii="Arial" w:hAnsi="Arial" w:cs="Arial"/>
          <w:spacing w:val="-1"/>
          <w:sz w:val="24"/>
          <w:szCs w:val="24"/>
        </w:rPr>
        <w:t xml:space="preserve">от </w:t>
      </w:r>
      <w:r w:rsidR="00474AF8">
        <w:rPr>
          <w:rFonts w:ascii="Arial" w:hAnsi="Arial" w:cs="Arial"/>
          <w:spacing w:val="-1"/>
          <w:sz w:val="24"/>
          <w:szCs w:val="24"/>
        </w:rPr>
        <w:t>29.10.2013 г. № 2-1</w:t>
      </w:r>
    </w:p>
    <w:p w:rsidR="00D70F5F" w:rsidRPr="00D70F5F" w:rsidRDefault="00D70F5F" w:rsidP="00D70F5F">
      <w:pPr>
        <w:jc w:val="both"/>
        <w:rPr>
          <w:rFonts w:ascii="Arial" w:hAnsi="Arial" w:cs="Arial"/>
          <w:sz w:val="25"/>
        </w:rPr>
      </w:pPr>
    </w:p>
    <w:p w:rsidR="00D70F5F" w:rsidRPr="00D70F5F" w:rsidRDefault="00D70F5F" w:rsidP="00D70F5F">
      <w:pPr>
        <w:rPr>
          <w:rFonts w:ascii="Arial" w:hAnsi="Arial" w:cs="Arial"/>
          <w:sz w:val="25"/>
        </w:rPr>
      </w:pPr>
    </w:p>
    <w:p w:rsidR="00D70F5F" w:rsidRPr="00D70F5F" w:rsidRDefault="00D70F5F" w:rsidP="00D70F5F">
      <w:pPr>
        <w:rPr>
          <w:rFonts w:ascii="Arial" w:hAnsi="Arial" w:cs="Arial"/>
          <w:sz w:val="25"/>
        </w:rPr>
      </w:pPr>
    </w:p>
    <w:p w:rsidR="00D70F5F" w:rsidRPr="00D70F5F" w:rsidRDefault="00D70F5F" w:rsidP="00D70F5F">
      <w:pPr>
        <w:keepNext/>
        <w:jc w:val="center"/>
        <w:outlineLvl w:val="3"/>
        <w:rPr>
          <w:rFonts w:ascii="Arial" w:hAnsi="Arial" w:cs="Arial"/>
          <w:b/>
          <w:bCs/>
          <w:sz w:val="26"/>
        </w:rPr>
      </w:pPr>
      <w:r w:rsidRPr="00D70F5F">
        <w:rPr>
          <w:rFonts w:ascii="Arial" w:hAnsi="Arial" w:cs="Arial"/>
          <w:b/>
          <w:bCs/>
          <w:sz w:val="26"/>
        </w:rPr>
        <w:t>СОСТАВ</w:t>
      </w:r>
    </w:p>
    <w:p w:rsidR="00D70F5F" w:rsidRPr="00D70F5F" w:rsidRDefault="00D70F5F" w:rsidP="00D70F5F">
      <w:pPr>
        <w:jc w:val="center"/>
        <w:rPr>
          <w:rFonts w:ascii="Arial" w:hAnsi="Arial" w:cs="Arial"/>
          <w:b/>
          <w:bCs/>
          <w:sz w:val="26"/>
        </w:rPr>
      </w:pPr>
      <w:r w:rsidRPr="00D70F5F">
        <w:rPr>
          <w:rFonts w:ascii="Arial" w:hAnsi="Arial" w:cs="Arial"/>
          <w:b/>
          <w:bCs/>
          <w:sz w:val="26"/>
        </w:rPr>
        <w:t>организационного комитета по подготовке</w:t>
      </w:r>
    </w:p>
    <w:p w:rsidR="00D70F5F" w:rsidRPr="00D70F5F" w:rsidRDefault="00D70F5F" w:rsidP="00D70F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</w:rPr>
      </w:pPr>
      <w:r w:rsidRPr="00D70F5F">
        <w:rPr>
          <w:rFonts w:ascii="Arial" w:hAnsi="Arial" w:cs="Arial"/>
          <w:b/>
          <w:bCs/>
          <w:sz w:val="26"/>
        </w:rPr>
        <w:t xml:space="preserve">и проведению публичных слушаний по проекту решения </w:t>
      </w:r>
    </w:p>
    <w:p w:rsidR="00D70F5F" w:rsidRPr="00D70F5F" w:rsidRDefault="00D70F5F" w:rsidP="00D70F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</w:rPr>
      </w:pPr>
      <w:r w:rsidRPr="00D70F5F">
        <w:rPr>
          <w:rFonts w:ascii="Arial" w:hAnsi="Arial" w:cs="Arial"/>
          <w:b/>
          <w:bCs/>
          <w:sz w:val="26"/>
        </w:rPr>
        <w:t>«О внесении изменений</w:t>
      </w:r>
      <w:r w:rsidR="000922D4">
        <w:rPr>
          <w:rFonts w:ascii="Arial" w:hAnsi="Arial" w:cs="Arial"/>
          <w:b/>
          <w:bCs/>
          <w:sz w:val="26"/>
        </w:rPr>
        <w:t xml:space="preserve"> </w:t>
      </w:r>
      <w:r w:rsidRPr="00D70F5F">
        <w:rPr>
          <w:rFonts w:ascii="Arial" w:hAnsi="Arial" w:cs="Arial"/>
          <w:b/>
          <w:bCs/>
          <w:sz w:val="26"/>
        </w:rPr>
        <w:t xml:space="preserve">в Устав муниципального образования </w:t>
      </w:r>
      <w:r>
        <w:rPr>
          <w:rFonts w:ascii="Arial" w:hAnsi="Arial" w:cs="Arial"/>
          <w:b/>
          <w:bCs/>
          <w:sz w:val="26"/>
        </w:rPr>
        <w:t>рабочий поселок Куркино Куркинского</w:t>
      </w:r>
      <w:r w:rsidRPr="00D70F5F">
        <w:rPr>
          <w:rFonts w:ascii="Arial" w:hAnsi="Arial" w:cs="Arial"/>
          <w:b/>
          <w:bCs/>
          <w:sz w:val="26"/>
        </w:rPr>
        <w:t xml:space="preserve"> район</w:t>
      </w:r>
      <w:r w:rsidR="007A49B6">
        <w:rPr>
          <w:rFonts w:ascii="Arial" w:hAnsi="Arial" w:cs="Arial"/>
          <w:b/>
          <w:bCs/>
          <w:sz w:val="26"/>
        </w:rPr>
        <w:t>а</w:t>
      </w:r>
      <w:r w:rsidRPr="00D70F5F">
        <w:rPr>
          <w:rFonts w:ascii="Arial" w:hAnsi="Arial" w:cs="Arial"/>
          <w:b/>
          <w:bCs/>
          <w:sz w:val="26"/>
        </w:rPr>
        <w:t>»</w:t>
      </w:r>
    </w:p>
    <w:p w:rsidR="00D70F5F" w:rsidRPr="00D70F5F" w:rsidRDefault="00D70F5F" w:rsidP="00D70F5F">
      <w:pPr>
        <w:jc w:val="center"/>
        <w:rPr>
          <w:rFonts w:ascii="Arial" w:hAnsi="Arial" w:cs="Arial"/>
          <w:b/>
          <w:bCs/>
          <w:sz w:val="26"/>
        </w:rPr>
      </w:pPr>
      <w:r w:rsidRPr="00D70F5F">
        <w:rPr>
          <w:rFonts w:ascii="Arial" w:hAnsi="Arial" w:cs="Arial"/>
          <w:b/>
          <w:bCs/>
          <w:sz w:val="26"/>
        </w:rPr>
        <w:t xml:space="preserve"> </w:t>
      </w:r>
    </w:p>
    <w:p w:rsidR="00D70F5F" w:rsidRPr="00D70F5F" w:rsidRDefault="00D70F5F" w:rsidP="00D70F5F">
      <w:pPr>
        <w:jc w:val="both"/>
        <w:rPr>
          <w:rFonts w:ascii="Arial" w:hAnsi="Arial" w:cs="Arial"/>
          <w:sz w:val="28"/>
        </w:rPr>
      </w:pPr>
    </w:p>
    <w:p w:rsidR="00D70F5F" w:rsidRPr="00D70F5F" w:rsidRDefault="00D70F5F" w:rsidP="00D70F5F">
      <w:pPr>
        <w:jc w:val="both"/>
        <w:rPr>
          <w:rFonts w:ascii="Arial" w:hAnsi="Arial" w:cs="Arial"/>
          <w:sz w:val="28"/>
        </w:rPr>
      </w:pPr>
    </w:p>
    <w:p w:rsidR="00D70F5F" w:rsidRPr="00D70F5F" w:rsidRDefault="00D70F5F" w:rsidP="00D70F5F">
      <w:pPr>
        <w:jc w:val="both"/>
        <w:rPr>
          <w:rFonts w:ascii="Arial" w:hAnsi="Arial" w:cs="Arial"/>
          <w:sz w:val="28"/>
        </w:rPr>
      </w:pPr>
    </w:p>
    <w:p w:rsidR="00D70F5F" w:rsidRPr="00D70F5F" w:rsidRDefault="00D70F5F" w:rsidP="00D70F5F">
      <w:pPr>
        <w:numPr>
          <w:ilvl w:val="1"/>
          <w:numId w:val="3"/>
        </w:numPr>
        <w:spacing w:after="120"/>
        <w:contextualSpacing/>
        <w:jc w:val="both"/>
        <w:rPr>
          <w:sz w:val="28"/>
        </w:rPr>
      </w:pPr>
      <w:proofErr w:type="spellStart"/>
      <w:r w:rsidRPr="00D70F5F">
        <w:rPr>
          <w:rFonts w:ascii="Arial" w:hAnsi="Arial" w:cs="Arial"/>
          <w:b/>
          <w:sz w:val="24"/>
          <w:szCs w:val="24"/>
        </w:rPr>
        <w:t>Г</w:t>
      </w:r>
      <w:r w:rsidRPr="00A201DC">
        <w:rPr>
          <w:rFonts w:ascii="Arial" w:hAnsi="Arial" w:cs="Arial"/>
          <w:b/>
          <w:sz w:val="24"/>
          <w:szCs w:val="24"/>
        </w:rPr>
        <w:t>ребенкин</w:t>
      </w:r>
      <w:proofErr w:type="spellEnd"/>
      <w:r w:rsidRPr="00A201DC">
        <w:rPr>
          <w:rFonts w:ascii="Arial" w:hAnsi="Arial" w:cs="Arial"/>
          <w:b/>
          <w:sz w:val="24"/>
          <w:szCs w:val="24"/>
        </w:rPr>
        <w:t xml:space="preserve"> </w:t>
      </w:r>
      <w:r w:rsidRPr="00D70F5F">
        <w:rPr>
          <w:rFonts w:ascii="Arial" w:hAnsi="Arial" w:cs="Arial"/>
          <w:b/>
          <w:sz w:val="24"/>
          <w:szCs w:val="24"/>
        </w:rPr>
        <w:t>А</w:t>
      </w:r>
      <w:r w:rsidRPr="00A201DC">
        <w:rPr>
          <w:rFonts w:ascii="Arial" w:hAnsi="Arial" w:cs="Arial"/>
          <w:b/>
          <w:sz w:val="24"/>
          <w:szCs w:val="24"/>
        </w:rPr>
        <w:t>.Н</w:t>
      </w:r>
      <w:r w:rsidRPr="00D70F5F">
        <w:rPr>
          <w:rFonts w:ascii="Arial" w:hAnsi="Arial" w:cs="Arial"/>
          <w:b/>
          <w:sz w:val="24"/>
          <w:szCs w:val="24"/>
        </w:rPr>
        <w:t>.</w:t>
      </w:r>
      <w:r w:rsidRPr="00D70F5F">
        <w:rPr>
          <w:sz w:val="28"/>
        </w:rPr>
        <w:t xml:space="preserve"> - </w:t>
      </w:r>
      <w:r w:rsidRPr="00D70F5F">
        <w:rPr>
          <w:rFonts w:ascii="Arial" w:hAnsi="Arial" w:cs="Arial"/>
          <w:sz w:val="24"/>
          <w:szCs w:val="24"/>
        </w:rPr>
        <w:t xml:space="preserve">глава МО </w:t>
      </w:r>
      <w:r w:rsidR="00EA32F9">
        <w:rPr>
          <w:rFonts w:ascii="Arial" w:hAnsi="Arial" w:cs="Arial"/>
          <w:sz w:val="24"/>
          <w:szCs w:val="24"/>
        </w:rPr>
        <w:t>рабочий поселок</w:t>
      </w:r>
      <w:r>
        <w:rPr>
          <w:rFonts w:ascii="Arial" w:hAnsi="Arial" w:cs="Arial"/>
          <w:sz w:val="24"/>
          <w:szCs w:val="24"/>
        </w:rPr>
        <w:t xml:space="preserve"> Куркино Куркинского</w:t>
      </w:r>
      <w:r w:rsidRPr="00D70F5F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D70F5F">
        <w:rPr>
          <w:rFonts w:ascii="Arial" w:hAnsi="Arial" w:cs="Arial"/>
          <w:sz w:val="24"/>
          <w:szCs w:val="24"/>
        </w:rPr>
        <w:t>;</w:t>
      </w:r>
    </w:p>
    <w:p w:rsidR="00D70F5F" w:rsidRPr="00D70F5F" w:rsidRDefault="00D70F5F" w:rsidP="00D70F5F">
      <w:pPr>
        <w:numPr>
          <w:ilvl w:val="1"/>
          <w:numId w:val="3"/>
        </w:numPr>
        <w:spacing w:after="120"/>
        <w:contextualSpacing/>
        <w:jc w:val="both"/>
        <w:rPr>
          <w:sz w:val="28"/>
        </w:rPr>
      </w:pPr>
      <w:r w:rsidRPr="00D70F5F">
        <w:rPr>
          <w:rFonts w:ascii="Arial" w:hAnsi="Arial" w:cs="Arial"/>
          <w:b/>
          <w:sz w:val="24"/>
          <w:szCs w:val="24"/>
        </w:rPr>
        <w:t>Синелюбова Е.В.</w:t>
      </w:r>
      <w:r w:rsidRPr="00D70F5F">
        <w:rPr>
          <w:rFonts w:ascii="Arial" w:hAnsi="Arial" w:cs="Arial"/>
          <w:sz w:val="24"/>
          <w:szCs w:val="24"/>
        </w:rPr>
        <w:t xml:space="preserve"> - начальник </w:t>
      </w:r>
      <w:r w:rsidR="00B678DC">
        <w:rPr>
          <w:rFonts w:ascii="Arial" w:hAnsi="Arial" w:cs="Arial"/>
          <w:sz w:val="24"/>
          <w:szCs w:val="24"/>
        </w:rPr>
        <w:t>отдела правовой работы А</w:t>
      </w:r>
      <w:r w:rsidRPr="00D70F5F">
        <w:rPr>
          <w:rFonts w:ascii="Arial" w:hAnsi="Arial" w:cs="Arial"/>
          <w:sz w:val="24"/>
          <w:szCs w:val="24"/>
        </w:rPr>
        <w:t>дминистрации МО Куркинский район;</w:t>
      </w:r>
    </w:p>
    <w:p w:rsidR="00D70F5F" w:rsidRPr="00D70F5F" w:rsidRDefault="00A201DC" w:rsidP="00D70F5F">
      <w:pPr>
        <w:numPr>
          <w:ilvl w:val="1"/>
          <w:numId w:val="3"/>
        </w:numPr>
        <w:spacing w:after="120"/>
        <w:contextualSpacing/>
        <w:jc w:val="both"/>
        <w:rPr>
          <w:sz w:val="28"/>
        </w:rPr>
      </w:pPr>
      <w:proofErr w:type="spellStart"/>
      <w:r>
        <w:rPr>
          <w:rFonts w:ascii="Arial" w:hAnsi="Arial" w:cs="Arial"/>
          <w:b/>
          <w:sz w:val="24"/>
          <w:szCs w:val="24"/>
        </w:rPr>
        <w:t>Жечева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Т.А. </w:t>
      </w:r>
      <w:r w:rsidR="00D70F5F" w:rsidRPr="00D70F5F">
        <w:rPr>
          <w:rFonts w:ascii="Arial" w:hAnsi="Arial" w:cs="Arial"/>
          <w:sz w:val="24"/>
          <w:szCs w:val="24"/>
        </w:rPr>
        <w:t>–</w:t>
      </w:r>
      <w:r w:rsidRPr="00A201DC">
        <w:t xml:space="preserve"> </w:t>
      </w:r>
      <w:r w:rsidR="00B678DC">
        <w:rPr>
          <w:rFonts w:ascii="Arial" w:hAnsi="Arial" w:cs="Arial"/>
          <w:sz w:val="24"/>
          <w:szCs w:val="24"/>
        </w:rPr>
        <w:t xml:space="preserve">депутат Собрания депутатов </w:t>
      </w:r>
      <w:r w:rsidR="00EA32F9">
        <w:rPr>
          <w:rFonts w:ascii="Arial" w:hAnsi="Arial" w:cs="Arial"/>
          <w:sz w:val="24"/>
          <w:szCs w:val="24"/>
        </w:rPr>
        <w:t xml:space="preserve">МО </w:t>
      </w:r>
      <w:r w:rsidR="00B678DC">
        <w:rPr>
          <w:rFonts w:ascii="Arial" w:hAnsi="Arial" w:cs="Arial"/>
          <w:sz w:val="24"/>
          <w:szCs w:val="24"/>
        </w:rPr>
        <w:t xml:space="preserve">рабочий поселок  </w:t>
      </w:r>
      <w:r w:rsidR="005A4BD9">
        <w:rPr>
          <w:rFonts w:ascii="Arial" w:hAnsi="Arial" w:cs="Arial"/>
          <w:sz w:val="24"/>
          <w:szCs w:val="24"/>
        </w:rPr>
        <w:t xml:space="preserve"> Куркино Куркинского</w:t>
      </w:r>
      <w:r w:rsidRPr="00A201DC">
        <w:rPr>
          <w:rFonts w:ascii="Arial" w:hAnsi="Arial" w:cs="Arial"/>
          <w:sz w:val="24"/>
          <w:szCs w:val="24"/>
        </w:rPr>
        <w:t xml:space="preserve"> район</w:t>
      </w:r>
      <w:r w:rsidR="005A4BD9">
        <w:rPr>
          <w:rFonts w:ascii="Arial" w:hAnsi="Arial" w:cs="Arial"/>
          <w:sz w:val="24"/>
          <w:szCs w:val="24"/>
        </w:rPr>
        <w:t>а</w:t>
      </w:r>
      <w:r w:rsidR="00D70F5F" w:rsidRPr="00D70F5F">
        <w:rPr>
          <w:rFonts w:ascii="Arial" w:hAnsi="Arial" w:cs="Arial"/>
          <w:sz w:val="24"/>
          <w:szCs w:val="24"/>
        </w:rPr>
        <w:t>;</w:t>
      </w:r>
    </w:p>
    <w:p w:rsidR="005A4BD9" w:rsidRPr="005A4BD9" w:rsidRDefault="005A4BD9" w:rsidP="005A4BD9">
      <w:pPr>
        <w:numPr>
          <w:ilvl w:val="1"/>
          <w:numId w:val="3"/>
        </w:numPr>
        <w:spacing w:after="120"/>
        <w:contextualSpacing/>
        <w:jc w:val="both"/>
        <w:rPr>
          <w:sz w:val="28"/>
        </w:rPr>
      </w:pPr>
      <w:r w:rsidRPr="005A4BD9">
        <w:rPr>
          <w:rFonts w:ascii="Arial" w:hAnsi="Arial" w:cs="Arial"/>
          <w:b/>
          <w:sz w:val="24"/>
          <w:szCs w:val="24"/>
        </w:rPr>
        <w:t>Жарова Е.А</w:t>
      </w:r>
      <w:r w:rsidR="00D70F5F" w:rsidRPr="005A4BD9">
        <w:rPr>
          <w:rFonts w:ascii="Arial" w:hAnsi="Arial" w:cs="Arial"/>
          <w:b/>
          <w:sz w:val="24"/>
          <w:szCs w:val="24"/>
        </w:rPr>
        <w:t xml:space="preserve">. </w:t>
      </w:r>
      <w:r w:rsidR="00D70F5F" w:rsidRPr="005A4BD9">
        <w:rPr>
          <w:rFonts w:ascii="Arial" w:hAnsi="Arial" w:cs="Arial"/>
          <w:sz w:val="24"/>
          <w:szCs w:val="24"/>
        </w:rPr>
        <w:t>-</w:t>
      </w:r>
      <w:r w:rsidRPr="005A4BD9">
        <w:rPr>
          <w:rFonts w:ascii="Arial" w:hAnsi="Arial" w:cs="Arial"/>
          <w:sz w:val="24"/>
          <w:szCs w:val="24"/>
        </w:rPr>
        <w:t xml:space="preserve"> </w:t>
      </w:r>
      <w:r w:rsidRPr="00A201DC">
        <w:rPr>
          <w:rFonts w:ascii="Arial" w:hAnsi="Arial" w:cs="Arial"/>
          <w:sz w:val="24"/>
          <w:szCs w:val="24"/>
        </w:rPr>
        <w:t xml:space="preserve">депутат Собрания депутатов </w:t>
      </w:r>
      <w:r w:rsidR="00EA32F9">
        <w:rPr>
          <w:rFonts w:ascii="Arial" w:hAnsi="Arial" w:cs="Arial"/>
          <w:sz w:val="24"/>
          <w:szCs w:val="24"/>
        </w:rPr>
        <w:t xml:space="preserve">МО </w:t>
      </w:r>
      <w:r w:rsidR="00B678DC" w:rsidRPr="00B678DC">
        <w:rPr>
          <w:rFonts w:ascii="Arial" w:hAnsi="Arial" w:cs="Arial"/>
          <w:sz w:val="24"/>
          <w:szCs w:val="24"/>
        </w:rPr>
        <w:t xml:space="preserve">рабочий поселок  </w:t>
      </w:r>
      <w:r>
        <w:rPr>
          <w:rFonts w:ascii="Arial" w:hAnsi="Arial" w:cs="Arial"/>
          <w:sz w:val="24"/>
          <w:szCs w:val="24"/>
        </w:rPr>
        <w:t>Куркино Куркинского</w:t>
      </w:r>
      <w:r w:rsidRPr="00A201DC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D70F5F">
        <w:rPr>
          <w:rFonts w:ascii="Arial" w:hAnsi="Arial" w:cs="Arial"/>
          <w:sz w:val="24"/>
          <w:szCs w:val="24"/>
        </w:rPr>
        <w:t>;</w:t>
      </w:r>
    </w:p>
    <w:p w:rsidR="005A4BD9" w:rsidRPr="00D70F5F" w:rsidRDefault="00D70F5F" w:rsidP="005A4BD9">
      <w:pPr>
        <w:numPr>
          <w:ilvl w:val="1"/>
          <w:numId w:val="3"/>
        </w:numPr>
        <w:spacing w:after="120"/>
        <w:contextualSpacing/>
        <w:jc w:val="both"/>
        <w:rPr>
          <w:sz w:val="28"/>
        </w:rPr>
      </w:pPr>
      <w:r w:rsidRPr="005A4BD9">
        <w:rPr>
          <w:rFonts w:ascii="Arial" w:hAnsi="Arial" w:cs="Arial"/>
          <w:b/>
          <w:sz w:val="24"/>
          <w:szCs w:val="24"/>
        </w:rPr>
        <w:t xml:space="preserve"> Дронов Ю.Н.</w:t>
      </w:r>
      <w:r w:rsidRPr="005A4BD9">
        <w:rPr>
          <w:rFonts w:ascii="Arial" w:hAnsi="Arial" w:cs="Arial"/>
          <w:sz w:val="24"/>
          <w:szCs w:val="24"/>
        </w:rPr>
        <w:t xml:space="preserve"> - </w:t>
      </w:r>
      <w:r w:rsidR="005A4BD9" w:rsidRPr="00A201DC">
        <w:rPr>
          <w:rFonts w:ascii="Arial" w:hAnsi="Arial" w:cs="Arial"/>
          <w:sz w:val="24"/>
          <w:szCs w:val="24"/>
        </w:rPr>
        <w:t xml:space="preserve">депутат Собрания депутатов </w:t>
      </w:r>
      <w:r w:rsidR="00EA32F9">
        <w:rPr>
          <w:rFonts w:ascii="Arial" w:hAnsi="Arial" w:cs="Arial"/>
          <w:sz w:val="24"/>
          <w:szCs w:val="24"/>
        </w:rPr>
        <w:t xml:space="preserve">МО </w:t>
      </w:r>
      <w:r w:rsidR="00B678DC" w:rsidRPr="00B678DC">
        <w:rPr>
          <w:rFonts w:ascii="Arial" w:hAnsi="Arial" w:cs="Arial"/>
          <w:sz w:val="24"/>
          <w:szCs w:val="24"/>
        </w:rPr>
        <w:t xml:space="preserve">рабочий поселок  </w:t>
      </w:r>
      <w:r w:rsidR="005A4BD9">
        <w:rPr>
          <w:rFonts w:ascii="Arial" w:hAnsi="Arial" w:cs="Arial"/>
          <w:sz w:val="24"/>
          <w:szCs w:val="24"/>
        </w:rPr>
        <w:t>Куркино Куркинского</w:t>
      </w:r>
      <w:r w:rsidR="005A4BD9" w:rsidRPr="00A201DC">
        <w:rPr>
          <w:rFonts w:ascii="Arial" w:hAnsi="Arial" w:cs="Arial"/>
          <w:sz w:val="24"/>
          <w:szCs w:val="24"/>
        </w:rPr>
        <w:t xml:space="preserve"> район</w:t>
      </w:r>
      <w:r w:rsidR="005A4BD9">
        <w:rPr>
          <w:rFonts w:ascii="Arial" w:hAnsi="Arial" w:cs="Arial"/>
          <w:sz w:val="24"/>
          <w:szCs w:val="24"/>
        </w:rPr>
        <w:t>а</w:t>
      </w:r>
      <w:r w:rsidR="007A49B6">
        <w:rPr>
          <w:rFonts w:ascii="Arial" w:hAnsi="Arial" w:cs="Arial"/>
          <w:sz w:val="24"/>
          <w:szCs w:val="24"/>
        </w:rPr>
        <w:t>.</w:t>
      </w:r>
    </w:p>
    <w:p w:rsidR="00D70F5F" w:rsidRPr="00D70F5F" w:rsidRDefault="00D70F5F" w:rsidP="005A4BD9">
      <w:pPr>
        <w:spacing w:after="120"/>
        <w:ind w:left="1440"/>
        <w:contextualSpacing/>
        <w:jc w:val="both"/>
        <w:rPr>
          <w:sz w:val="28"/>
        </w:rPr>
      </w:pPr>
    </w:p>
    <w:p w:rsidR="00D70F5F" w:rsidRPr="00D70F5F" w:rsidRDefault="00D70F5F" w:rsidP="00D70F5F">
      <w:pPr>
        <w:rPr>
          <w:sz w:val="28"/>
        </w:rPr>
      </w:pPr>
    </w:p>
    <w:p w:rsidR="00D70F5F" w:rsidRPr="00D70F5F" w:rsidRDefault="00D70F5F" w:rsidP="00D70F5F">
      <w:pPr>
        <w:rPr>
          <w:sz w:val="28"/>
        </w:rPr>
      </w:pPr>
    </w:p>
    <w:p w:rsidR="00D70F5F" w:rsidRPr="00D70F5F" w:rsidRDefault="00D70F5F" w:rsidP="00D70F5F">
      <w:pPr>
        <w:rPr>
          <w:sz w:val="28"/>
        </w:rPr>
      </w:pPr>
    </w:p>
    <w:p w:rsidR="00D70F5F" w:rsidRPr="00D70F5F" w:rsidRDefault="00D70F5F" w:rsidP="00D70F5F">
      <w:pPr>
        <w:rPr>
          <w:sz w:val="28"/>
        </w:rPr>
      </w:pPr>
    </w:p>
    <w:p w:rsidR="00D70F5F" w:rsidRPr="00D70F5F" w:rsidRDefault="00D70F5F" w:rsidP="00D70F5F">
      <w:pPr>
        <w:contextualSpacing/>
        <w:jc w:val="both"/>
        <w:rPr>
          <w:rFonts w:ascii="Arial" w:hAnsi="Arial"/>
          <w:sz w:val="24"/>
          <w:szCs w:val="24"/>
        </w:rPr>
      </w:pPr>
    </w:p>
    <w:p w:rsidR="00D70F5F" w:rsidRDefault="00D70F5F"/>
    <w:sectPr w:rsidR="00D70F5F" w:rsidSect="00A201D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757"/>
    <w:rsid w:val="000922D4"/>
    <w:rsid w:val="001565A5"/>
    <w:rsid w:val="0026794F"/>
    <w:rsid w:val="00375D06"/>
    <w:rsid w:val="003D540F"/>
    <w:rsid w:val="00416EC0"/>
    <w:rsid w:val="00474AF8"/>
    <w:rsid w:val="00542977"/>
    <w:rsid w:val="005A4BD9"/>
    <w:rsid w:val="00652B78"/>
    <w:rsid w:val="00743A38"/>
    <w:rsid w:val="007A49B6"/>
    <w:rsid w:val="00955D3C"/>
    <w:rsid w:val="009E052C"/>
    <w:rsid w:val="009F2CC2"/>
    <w:rsid w:val="00A15E5D"/>
    <w:rsid w:val="00A201DC"/>
    <w:rsid w:val="00B678DC"/>
    <w:rsid w:val="00C91331"/>
    <w:rsid w:val="00D46D2F"/>
    <w:rsid w:val="00D70F5F"/>
    <w:rsid w:val="00D96757"/>
    <w:rsid w:val="00E90812"/>
    <w:rsid w:val="00EA32F9"/>
    <w:rsid w:val="00F8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5F"/>
    <w:pPr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2B78"/>
    <w:pPr>
      <w:keepNext/>
      <w:shd w:val="clear" w:color="auto" w:fill="FFFFFF"/>
      <w:spacing w:before="451" w:line="226" w:lineRule="exact"/>
      <w:jc w:val="center"/>
      <w:outlineLvl w:val="0"/>
    </w:pPr>
    <w:rPr>
      <w:b/>
      <w:bCs/>
      <w:color w:val="323232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B78"/>
    <w:rPr>
      <w:rFonts w:ascii="Arial" w:eastAsia="Times New Roman" w:hAnsi="Arial" w:cs="Times New Roman"/>
      <w:b/>
      <w:bCs/>
      <w:color w:val="323232"/>
      <w:spacing w:val="-4"/>
      <w:sz w:val="24"/>
      <w:szCs w:val="24"/>
      <w:shd w:val="clear" w:color="auto" w:fill="FFFFFF"/>
      <w:lang w:eastAsia="ru-RU"/>
    </w:rPr>
  </w:style>
  <w:style w:type="paragraph" w:customStyle="1" w:styleId="a3">
    <w:name w:val="Рабочий"/>
    <w:basedOn w:val="a"/>
    <w:qFormat/>
    <w:rsid w:val="00652B78"/>
    <w:pPr>
      <w:spacing w:after="160"/>
      <w:ind w:firstLine="709"/>
    </w:pPr>
    <w:rPr>
      <w:rFonts w:eastAsiaTheme="minorEastAsia" w:cstheme="minorBidi"/>
      <w:color w:val="000000" w:themeColor="text1"/>
      <w:lang w:val="en-US" w:eastAsia="en-US" w:bidi="en-US"/>
    </w:rPr>
  </w:style>
  <w:style w:type="paragraph" w:customStyle="1" w:styleId="11">
    <w:name w:val="Текст1"/>
    <w:basedOn w:val="a"/>
    <w:rsid w:val="00D96757"/>
    <w:rPr>
      <w:rFonts w:ascii="Courier New" w:hAnsi="Courier New"/>
    </w:rPr>
  </w:style>
  <w:style w:type="paragraph" w:styleId="a4">
    <w:name w:val="Balloon Text"/>
    <w:basedOn w:val="a"/>
    <w:link w:val="a5"/>
    <w:uiPriority w:val="99"/>
    <w:semiHidden/>
    <w:unhideWhenUsed/>
    <w:rsid w:val="00A20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1D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9</cp:revision>
  <cp:lastPrinted>2013-10-30T11:00:00Z</cp:lastPrinted>
  <dcterms:created xsi:type="dcterms:W3CDTF">2013-10-24T06:25:00Z</dcterms:created>
  <dcterms:modified xsi:type="dcterms:W3CDTF">2013-11-08T12:30:00Z</dcterms:modified>
</cp:coreProperties>
</file>