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C2" w:rsidRPr="000367E5" w:rsidRDefault="00367BC2" w:rsidP="000367E5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367BC2" w:rsidRPr="000367E5">
        <w:tc>
          <w:tcPr>
            <w:tcW w:w="9571" w:type="dxa"/>
            <w:gridSpan w:val="2"/>
          </w:tcPr>
          <w:p w:rsidR="00367BC2" w:rsidRPr="000367E5" w:rsidRDefault="00367BC2" w:rsidP="0086534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367E5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67BC2" w:rsidRPr="000367E5">
        <w:tc>
          <w:tcPr>
            <w:tcW w:w="9571" w:type="dxa"/>
            <w:gridSpan w:val="2"/>
          </w:tcPr>
          <w:p w:rsidR="004E0F05" w:rsidRDefault="00367BC2" w:rsidP="004E0F0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367E5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E0F05">
              <w:rPr>
                <w:b/>
                <w:bCs/>
                <w:sz w:val="28"/>
                <w:szCs w:val="28"/>
              </w:rPr>
              <w:t xml:space="preserve">рабочий поселок Куркино     </w:t>
            </w:r>
          </w:p>
          <w:p w:rsidR="00367BC2" w:rsidRPr="000367E5" w:rsidRDefault="00367BC2" w:rsidP="004E0F0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367E5">
              <w:rPr>
                <w:b/>
                <w:bCs/>
                <w:sz w:val="28"/>
                <w:szCs w:val="28"/>
              </w:rPr>
              <w:t>Куркинск</w:t>
            </w:r>
            <w:r w:rsidR="004E0F05">
              <w:rPr>
                <w:b/>
                <w:bCs/>
                <w:sz w:val="28"/>
                <w:szCs w:val="28"/>
              </w:rPr>
              <w:t>ого</w:t>
            </w:r>
            <w:proofErr w:type="spellEnd"/>
            <w:r w:rsidR="004E0F05">
              <w:rPr>
                <w:b/>
                <w:bCs/>
                <w:sz w:val="28"/>
                <w:szCs w:val="28"/>
              </w:rPr>
              <w:t xml:space="preserve"> </w:t>
            </w:r>
            <w:r w:rsidRPr="000367E5">
              <w:rPr>
                <w:b/>
                <w:bCs/>
                <w:sz w:val="28"/>
                <w:szCs w:val="28"/>
              </w:rPr>
              <w:t>район</w:t>
            </w:r>
            <w:r w:rsidR="004E0F05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367BC2" w:rsidRPr="000367E5">
        <w:tc>
          <w:tcPr>
            <w:tcW w:w="9571" w:type="dxa"/>
            <w:gridSpan w:val="2"/>
          </w:tcPr>
          <w:p w:rsidR="00367BC2" w:rsidRPr="000367E5" w:rsidRDefault="00367BC2" w:rsidP="004E0F0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367E5">
              <w:rPr>
                <w:b/>
                <w:bCs/>
                <w:sz w:val="28"/>
                <w:szCs w:val="28"/>
              </w:rPr>
              <w:t xml:space="preserve">Собрание </w:t>
            </w:r>
            <w:r w:rsidR="004E0F05">
              <w:rPr>
                <w:b/>
                <w:bCs/>
                <w:sz w:val="28"/>
                <w:szCs w:val="28"/>
              </w:rPr>
              <w:t>депутатов</w:t>
            </w:r>
          </w:p>
          <w:p w:rsidR="00367BC2" w:rsidRPr="000367E5" w:rsidRDefault="00367BC2" w:rsidP="0086534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367BC2" w:rsidRPr="000367E5" w:rsidRDefault="00367BC2" w:rsidP="0086534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7BC2" w:rsidRPr="000367E5">
        <w:tc>
          <w:tcPr>
            <w:tcW w:w="9571" w:type="dxa"/>
            <w:gridSpan w:val="2"/>
          </w:tcPr>
          <w:p w:rsidR="00367BC2" w:rsidRPr="000367E5" w:rsidRDefault="00367BC2" w:rsidP="0086534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367E5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367BC2" w:rsidRPr="000367E5">
        <w:tc>
          <w:tcPr>
            <w:tcW w:w="9571" w:type="dxa"/>
            <w:gridSpan w:val="2"/>
          </w:tcPr>
          <w:p w:rsidR="00367BC2" w:rsidRPr="000367E5" w:rsidRDefault="00367BC2" w:rsidP="0086534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7BC2" w:rsidRPr="000367E5">
        <w:tc>
          <w:tcPr>
            <w:tcW w:w="4785" w:type="dxa"/>
          </w:tcPr>
          <w:p w:rsidR="00367BC2" w:rsidRPr="000367E5" w:rsidRDefault="00367BC2" w:rsidP="004E0F0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367E5">
              <w:rPr>
                <w:b/>
                <w:bCs/>
                <w:sz w:val="28"/>
                <w:szCs w:val="28"/>
              </w:rPr>
              <w:t xml:space="preserve">от </w:t>
            </w:r>
            <w:r w:rsidR="004E0F05">
              <w:rPr>
                <w:b/>
                <w:bCs/>
                <w:sz w:val="28"/>
                <w:szCs w:val="28"/>
              </w:rPr>
              <w:t>23 декабря 2015 года</w:t>
            </w:r>
          </w:p>
        </w:tc>
        <w:tc>
          <w:tcPr>
            <w:tcW w:w="4786" w:type="dxa"/>
          </w:tcPr>
          <w:p w:rsidR="00367BC2" w:rsidRPr="000367E5" w:rsidRDefault="003C1F03" w:rsidP="004E0F0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367BC2" w:rsidRPr="000367E5">
              <w:rPr>
                <w:b/>
                <w:bCs/>
                <w:sz w:val="28"/>
                <w:szCs w:val="28"/>
              </w:rPr>
              <w:t xml:space="preserve">№ </w:t>
            </w:r>
            <w:r w:rsidR="004E0F05">
              <w:rPr>
                <w:b/>
                <w:bCs/>
                <w:sz w:val="28"/>
                <w:szCs w:val="28"/>
              </w:rPr>
              <w:t>4-5</w:t>
            </w:r>
          </w:p>
        </w:tc>
      </w:tr>
    </w:tbl>
    <w:p w:rsidR="00367BC2" w:rsidRPr="000367E5" w:rsidRDefault="00367BC2" w:rsidP="000B5AB3">
      <w:pPr>
        <w:ind w:firstLine="709"/>
        <w:jc w:val="right"/>
        <w:rPr>
          <w:b/>
          <w:bCs/>
          <w:sz w:val="28"/>
          <w:szCs w:val="28"/>
        </w:rPr>
      </w:pPr>
    </w:p>
    <w:p w:rsidR="00367BC2" w:rsidRDefault="00367BC2" w:rsidP="003C1F0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245BB">
        <w:rPr>
          <w:rFonts w:ascii="Arial" w:hAnsi="Arial" w:cs="Arial"/>
          <w:b/>
          <w:bCs/>
          <w:sz w:val="32"/>
          <w:szCs w:val="32"/>
        </w:rPr>
        <w:t>О</w:t>
      </w:r>
      <w:r w:rsidRPr="007245BB">
        <w:rPr>
          <w:rFonts w:ascii="Arial" w:hAnsi="Arial"/>
          <w:b/>
          <w:bCs/>
          <w:sz w:val="32"/>
          <w:szCs w:val="32"/>
          <w:lang w:eastAsia="en-US"/>
        </w:rPr>
        <w:t xml:space="preserve"> мерах по </w:t>
      </w:r>
      <w:r w:rsidRPr="007245BB">
        <w:rPr>
          <w:rFonts w:ascii="Arial" w:hAnsi="Arial" w:cs="Arial"/>
          <w:b/>
          <w:bCs/>
          <w:sz w:val="32"/>
          <w:szCs w:val="32"/>
        </w:rPr>
        <w:t>совершенствованию организации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367E5">
        <w:rPr>
          <w:rFonts w:ascii="Arial" w:hAnsi="Arial" w:cs="Arial"/>
          <w:b/>
          <w:bCs/>
          <w:sz w:val="32"/>
          <w:szCs w:val="32"/>
        </w:rPr>
        <w:t>деятельности в области противодействия коррупции</w:t>
      </w:r>
    </w:p>
    <w:p w:rsidR="00367BC2" w:rsidRPr="000367E5" w:rsidRDefault="00367BC2" w:rsidP="000B5A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67BC2" w:rsidRPr="007245BB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5" w:history="1">
        <w:r w:rsidRPr="007245BB">
          <w:rPr>
            <w:rFonts w:ascii="Arial" w:hAnsi="Arial" w:cs="Arial"/>
          </w:rPr>
          <w:t>законом</w:t>
        </w:r>
      </w:hyperlink>
      <w:r w:rsidRPr="007245BB">
        <w:rPr>
          <w:rFonts w:ascii="Arial" w:hAnsi="Arial" w:cs="Arial"/>
        </w:rPr>
        <w:t xml:space="preserve"> от 6 октября 2003</w:t>
      </w:r>
      <w:r>
        <w:rPr>
          <w:rFonts w:ascii="Arial" w:hAnsi="Arial" w:cs="Arial"/>
        </w:rPr>
        <w:t xml:space="preserve"> года </w:t>
      </w:r>
      <w:r w:rsidRPr="007245BB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7245BB">
          <w:rPr>
            <w:rFonts w:ascii="Arial" w:hAnsi="Arial" w:cs="Arial"/>
          </w:rPr>
          <w:t>Уставом</w:t>
        </w:r>
      </w:hyperlink>
      <w:r w:rsidRPr="000367E5">
        <w:rPr>
          <w:rFonts w:ascii="Arial" w:hAnsi="Arial" w:cs="Arial"/>
        </w:rPr>
        <w:t xml:space="preserve"> муниципального образования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а,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 xml:space="preserve">Собрание </w:t>
      </w:r>
      <w:r w:rsidR="004E0F05">
        <w:rPr>
          <w:rFonts w:ascii="Arial" w:hAnsi="Arial" w:cs="Arial"/>
        </w:rPr>
        <w:t>депутатов</w:t>
      </w:r>
      <w:r w:rsidRPr="007245BB">
        <w:rPr>
          <w:rFonts w:ascii="Arial" w:hAnsi="Arial" w:cs="Arial"/>
        </w:rPr>
        <w:t xml:space="preserve"> муниципального образования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</w:t>
      </w:r>
      <w:r w:rsidRPr="007245BB">
        <w:rPr>
          <w:rFonts w:ascii="Arial" w:hAnsi="Arial" w:cs="Arial"/>
        </w:rPr>
        <w:t xml:space="preserve"> РЕШИЛО:</w:t>
      </w:r>
    </w:p>
    <w:p w:rsidR="00367BC2" w:rsidRPr="007245BB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>1. Утвердить Положение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>о представлении сведений о доходах, расходах, об имуществе и обязательствах имущественного характера лицами, замещающими муниципальные должности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 xml:space="preserve">в муниципальном образовании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</w:t>
      </w:r>
      <w:r w:rsidRPr="007245BB">
        <w:rPr>
          <w:rFonts w:ascii="Arial" w:hAnsi="Arial" w:cs="Arial"/>
        </w:rPr>
        <w:t xml:space="preserve"> (приложение №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>1).</w:t>
      </w:r>
    </w:p>
    <w:p w:rsidR="00367BC2" w:rsidRPr="007245BB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>2. Утвердить Положение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 xml:space="preserve">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</w:t>
      </w:r>
      <w:r w:rsidRPr="007245BB">
        <w:rPr>
          <w:rFonts w:ascii="Arial" w:hAnsi="Arial" w:cs="Arial"/>
        </w:rPr>
        <w:t>, и соблюдения указанными лицами ограничений и запретов (приложение №</w:t>
      </w:r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>2);</w:t>
      </w:r>
    </w:p>
    <w:p w:rsidR="00367BC2" w:rsidRPr="007245BB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>3. Образовать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</w:t>
      </w:r>
      <w:r w:rsidR="004E0F05" w:rsidRPr="004E0F05">
        <w:rPr>
          <w:rFonts w:ascii="Arial" w:hAnsi="Arial" w:cs="Arial"/>
        </w:rPr>
        <w:t xml:space="preserve">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="004E0F05"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="004E0F05"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</w:t>
      </w:r>
      <w:proofErr w:type="gramStart"/>
      <w:r w:rsidRPr="000367E5">
        <w:rPr>
          <w:rFonts w:ascii="Arial" w:hAnsi="Arial" w:cs="Arial"/>
        </w:rPr>
        <w:t xml:space="preserve"> </w:t>
      </w:r>
      <w:r w:rsidRPr="007245BB">
        <w:rPr>
          <w:rFonts w:ascii="Arial" w:hAnsi="Arial" w:cs="Arial"/>
        </w:rPr>
        <w:t>.</w:t>
      </w:r>
      <w:proofErr w:type="gramEnd"/>
    </w:p>
    <w:p w:rsidR="00367BC2" w:rsidRPr="007245BB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7245BB">
        <w:rPr>
          <w:rFonts w:ascii="Arial" w:hAnsi="Arial" w:cs="Arial"/>
        </w:rPr>
        <w:t xml:space="preserve">4. Утвердить Положение о </w:t>
      </w:r>
      <w:r w:rsidRPr="007245BB">
        <w:rPr>
          <w:rFonts w:ascii="Arial" w:hAnsi="Arial"/>
          <w:lang w:eastAsia="en-US"/>
        </w:rPr>
        <w:t xml:space="preserve">Комиссии </w:t>
      </w:r>
      <w:r w:rsidRPr="007245BB">
        <w:rPr>
          <w:rFonts w:ascii="Arial" w:hAnsi="Arial" w:cs="Arial"/>
        </w:rPr>
        <w:t xml:space="preserve">по </w:t>
      </w:r>
      <w:proofErr w:type="gramStart"/>
      <w:r w:rsidRPr="007245BB">
        <w:rPr>
          <w:rFonts w:ascii="Arial" w:hAnsi="Arial" w:cs="Arial"/>
        </w:rPr>
        <w:t>контролю за</w:t>
      </w:r>
      <w:proofErr w:type="gramEnd"/>
      <w:r w:rsidRPr="007245BB">
        <w:rPr>
          <w:rFonts w:ascii="Arial" w:hAnsi="Arial" w:cs="Arial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4E0F05">
        <w:rPr>
          <w:rFonts w:ascii="Arial" w:hAnsi="Arial" w:cs="Arial"/>
        </w:rPr>
        <w:t xml:space="preserve">рабочий поселок Куркино </w:t>
      </w:r>
      <w:proofErr w:type="spellStart"/>
      <w:r w:rsidR="004E0F05" w:rsidRPr="000367E5">
        <w:rPr>
          <w:rFonts w:ascii="Arial" w:hAnsi="Arial" w:cs="Arial"/>
        </w:rPr>
        <w:t>Куркинск</w:t>
      </w:r>
      <w:r w:rsidR="004E0F05">
        <w:rPr>
          <w:rFonts w:ascii="Arial" w:hAnsi="Arial" w:cs="Arial"/>
        </w:rPr>
        <w:t>ого</w:t>
      </w:r>
      <w:proofErr w:type="spellEnd"/>
      <w:r w:rsidR="004E0F05" w:rsidRPr="000367E5">
        <w:rPr>
          <w:rFonts w:ascii="Arial" w:hAnsi="Arial" w:cs="Arial"/>
        </w:rPr>
        <w:t xml:space="preserve"> район</w:t>
      </w:r>
      <w:r w:rsidR="004E0F05">
        <w:rPr>
          <w:rFonts w:ascii="Arial" w:hAnsi="Arial" w:cs="Arial"/>
        </w:rPr>
        <w:t>а</w:t>
      </w:r>
      <w:r w:rsidRPr="007245BB">
        <w:rPr>
          <w:rFonts w:ascii="Arial" w:hAnsi="Arial"/>
          <w:lang w:eastAsia="en-US"/>
        </w:rPr>
        <w:t xml:space="preserve"> (приложение № 3) и ее состав (приложение № 4).</w:t>
      </w:r>
    </w:p>
    <w:p w:rsidR="00367BC2" w:rsidRPr="000367E5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45BB">
        <w:rPr>
          <w:rFonts w:ascii="Arial" w:hAnsi="Arial" w:cs="Arial"/>
        </w:rPr>
        <w:t xml:space="preserve">5. </w:t>
      </w:r>
      <w:bookmarkStart w:id="0" w:name="sub_130022"/>
      <w:r w:rsidRPr="000367E5">
        <w:rPr>
          <w:rFonts w:ascii="Arial" w:hAnsi="Arial" w:cs="Arial"/>
        </w:rPr>
        <w:t xml:space="preserve">Обнародовать и </w:t>
      </w:r>
      <w:proofErr w:type="gramStart"/>
      <w:r w:rsidRPr="000367E5">
        <w:rPr>
          <w:rFonts w:ascii="Arial" w:hAnsi="Arial" w:cs="Arial"/>
        </w:rPr>
        <w:t>разместить</w:t>
      </w:r>
      <w:proofErr w:type="gramEnd"/>
      <w:r w:rsidRPr="000367E5">
        <w:rPr>
          <w:rFonts w:ascii="Arial" w:hAnsi="Arial" w:cs="Arial"/>
        </w:rPr>
        <w:t xml:space="preserve"> настоящее решение на официальном сайте муниципального образования </w:t>
      </w:r>
      <w:proofErr w:type="spellStart"/>
      <w:r w:rsidRPr="000367E5">
        <w:rPr>
          <w:rFonts w:ascii="Arial" w:hAnsi="Arial" w:cs="Arial"/>
        </w:rPr>
        <w:t>Куркинский</w:t>
      </w:r>
      <w:proofErr w:type="spellEnd"/>
      <w:r w:rsidRPr="000367E5">
        <w:rPr>
          <w:rFonts w:ascii="Arial" w:hAnsi="Arial" w:cs="Arial"/>
        </w:rPr>
        <w:t xml:space="preserve"> район в информационно-телекоммуникационной сети Интернет.</w:t>
      </w:r>
    </w:p>
    <w:p w:rsidR="00367BC2" w:rsidRPr="000367E5" w:rsidRDefault="00367BC2" w:rsidP="000B5AB3">
      <w:pPr>
        <w:ind w:firstLine="709"/>
        <w:jc w:val="both"/>
        <w:rPr>
          <w:rFonts w:ascii="Arial" w:hAnsi="Arial" w:cs="Arial"/>
        </w:rPr>
      </w:pPr>
      <w:r w:rsidRPr="000367E5">
        <w:rPr>
          <w:rFonts w:ascii="Arial" w:hAnsi="Arial" w:cs="Arial"/>
        </w:rPr>
        <w:t>3. Решение вступает в силу со дня обнародования.</w:t>
      </w:r>
    </w:p>
    <w:p w:rsidR="00367BC2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67E5">
        <w:rPr>
          <w:rFonts w:ascii="Arial" w:hAnsi="Arial" w:cs="Arial"/>
        </w:rPr>
        <w:t xml:space="preserve">            </w:t>
      </w:r>
      <w:bookmarkEnd w:id="0"/>
    </w:p>
    <w:p w:rsidR="00367BC2" w:rsidRPr="000367E5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01" w:type="dxa"/>
        <w:tblInd w:w="-106" w:type="dxa"/>
        <w:tblLook w:val="01E0"/>
      </w:tblPr>
      <w:tblGrid>
        <w:gridCol w:w="4800"/>
        <w:gridCol w:w="4801"/>
      </w:tblGrid>
      <w:tr w:rsidR="00367BC2" w:rsidRPr="000367E5">
        <w:trPr>
          <w:trHeight w:val="510"/>
        </w:trPr>
        <w:tc>
          <w:tcPr>
            <w:tcW w:w="4800" w:type="dxa"/>
          </w:tcPr>
          <w:p w:rsidR="00367BC2" w:rsidRPr="000367E5" w:rsidRDefault="00367BC2" w:rsidP="004E0F05">
            <w:pPr>
              <w:ind w:left="673" w:firstLine="36"/>
              <w:rPr>
                <w:rFonts w:ascii="Arial" w:hAnsi="Arial" w:cs="Arial"/>
              </w:rPr>
            </w:pPr>
            <w:r w:rsidRPr="000367E5">
              <w:rPr>
                <w:rFonts w:ascii="Arial" w:hAnsi="Arial" w:cs="Arial"/>
              </w:rPr>
              <w:t xml:space="preserve">Глава </w:t>
            </w:r>
          </w:p>
          <w:p w:rsidR="00367BC2" w:rsidRPr="000367E5" w:rsidRDefault="00367BC2" w:rsidP="004E0F05">
            <w:pPr>
              <w:ind w:left="673" w:firstLine="36"/>
              <w:rPr>
                <w:rFonts w:ascii="Arial" w:hAnsi="Arial" w:cs="Arial"/>
              </w:rPr>
            </w:pPr>
            <w:r w:rsidRPr="000367E5">
              <w:rPr>
                <w:rFonts w:ascii="Arial" w:hAnsi="Arial" w:cs="Arial"/>
              </w:rPr>
              <w:t>муниципального образования</w:t>
            </w:r>
          </w:p>
          <w:p w:rsidR="00367BC2" w:rsidRPr="000367E5" w:rsidRDefault="004E0F05" w:rsidP="004E0F05">
            <w:pPr>
              <w:ind w:left="673" w:firstLine="3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рабочий поселок Куркино </w:t>
            </w:r>
            <w:r w:rsidR="003C1F03">
              <w:rPr>
                <w:rFonts w:ascii="Arial" w:hAnsi="Arial" w:cs="Arial"/>
              </w:rPr>
              <w:t xml:space="preserve"> </w:t>
            </w:r>
            <w:proofErr w:type="spellStart"/>
            <w:r w:rsidR="00367BC2" w:rsidRPr="000367E5">
              <w:rPr>
                <w:rFonts w:ascii="Arial" w:hAnsi="Arial" w:cs="Arial"/>
              </w:rPr>
              <w:t>Куркинск</w:t>
            </w:r>
            <w:r>
              <w:rPr>
                <w:rFonts w:ascii="Arial" w:hAnsi="Arial" w:cs="Arial"/>
              </w:rPr>
              <w:t>ого</w:t>
            </w:r>
            <w:proofErr w:type="spellEnd"/>
            <w:r w:rsidR="00367BC2" w:rsidRPr="000367E5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  <w:r w:rsidR="00367BC2" w:rsidRPr="000367E5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801" w:type="dxa"/>
          </w:tcPr>
          <w:p w:rsidR="00367BC2" w:rsidRDefault="00367BC2" w:rsidP="000B5AB3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367BC2" w:rsidRPr="000367E5" w:rsidRDefault="00367BC2" w:rsidP="000B5AB3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367BC2" w:rsidRDefault="00367BC2" w:rsidP="000B5AB3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4E0F05" w:rsidRPr="000367E5" w:rsidRDefault="004E0F05" w:rsidP="000B5AB3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В.Л. </w:t>
            </w:r>
            <w:proofErr w:type="spellStart"/>
            <w:r>
              <w:rPr>
                <w:rFonts w:ascii="Arial" w:hAnsi="Arial" w:cs="Arial"/>
              </w:rPr>
              <w:t>Храименков</w:t>
            </w:r>
            <w:proofErr w:type="spellEnd"/>
          </w:p>
        </w:tc>
      </w:tr>
    </w:tbl>
    <w:p w:rsidR="004E0F05" w:rsidRDefault="004E0F05" w:rsidP="00865343">
      <w:pPr>
        <w:autoSpaceDE w:val="0"/>
        <w:autoSpaceDN w:val="0"/>
        <w:adjustRightInd w:val="0"/>
        <w:ind w:left="4536" w:firstLine="709"/>
        <w:jc w:val="right"/>
        <w:outlineLvl w:val="0"/>
        <w:rPr>
          <w:rFonts w:ascii="Arial" w:hAnsi="Arial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left="4536" w:firstLine="709"/>
        <w:jc w:val="right"/>
        <w:outlineLvl w:val="0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lastRenderedPageBreak/>
        <w:t>Приложение № 1</w:t>
      </w:r>
    </w:p>
    <w:p w:rsidR="00367BC2" w:rsidRDefault="00367BC2" w:rsidP="0086534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к решению </w:t>
      </w:r>
    </w:p>
    <w:p w:rsidR="00367BC2" w:rsidRDefault="00367BC2" w:rsidP="0086534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Собрания </w:t>
      </w:r>
      <w:r w:rsidR="003C1F03">
        <w:rPr>
          <w:rFonts w:ascii="Arial" w:hAnsi="Arial"/>
          <w:lang w:eastAsia="en-US"/>
        </w:rPr>
        <w:t>депутатов</w:t>
      </w:r>
      <w:r w:rsidRPr="000367E5">
        <w:rPr>
          <w:rFonts w:ascii="Arial" w:hAnsi="Arial"/>
          <w:lang w:eastAsia="en-US"/>
        </w:rPr>
        <w:t xml:space="preserve"> муниципального образования</w:t>
      </w:r>
      <w:r>
        <w:rPr>
          <w:rFonts w:ascii="Arial" w:hAnsi="Arial"/>
          <w:lang w:eastAsia="en-US"/>
        </w:rPr>
        <w:t xml:space="preserve"> </w:t>
      </w:r>
    </w:p>
    <w:p w:rsidR="00367BC2" w:rsidRDefault="003C1F03" w:rsidP="00865343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Куркино </w:t>
      </w:r>
      <w:proofErr w:type="spellStart"/>
      <w:r w:rsidR="00367BC2" w:rsidRPr="000367E5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proofErr w:type="spellEnd"/>
      <w:r w:rsidR="00367BC2" w:rsidRPr="000367E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367BC2" w:rsidRPr="000367E5" w:rsidRDefault="00367BC2" w:rsidP="0086534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 от  </w:t>
      </w:r>
      <w:r w:rsidR="003C1F03">
        <w:rPr>
          <w:rFonts w:ascii="Arial" w:hAnsi="Arial"/>
          <w:lang w:eastAsia="en-US"/>
        </w:rPr>
        <w:t>23.12.2015 г.</w:t>
      </w:r>
      <w:r w:rsidRPr="000367E5">
        <w:rPr>
          <w:rFonts w:ascii="Arial" w:hAnsi="Arial"/>
          <w:lang w:eastAsia="en-US"/>
        </w:rPr>
        <w:t xml:space="preserve">  №</w:t>
      </w:r>
      <w:r w:rsidR="003C1F03">
        <w:rPr>
          <w:rFonts w:ascii="Arial" w:hAnsi="Arial"/>
          <w:lang w:eastAsia="en-US"/>
        </w:rPr>
        <w:t xml:space="preserve"> 4-5</w:t>
      </w:r>
    </w:p>
    <w:p w:rsidR="00367BC2" w:rsidRDefault="00367BC2" w:rsidP="000B5AB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:rsidR="00367BC2" w:rsidRPr="000367E5" w:rsidRDefault="00367BC2" w:rsidP="000B5AB3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>Положение</w:t>
      </w:r>
    </w:p>
    <w:p w:rsidR="003C1F03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 xml:space="preserve">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</w:t>
      </w:r>
    </w:p>
    <w:p w:rsidR="00367BC2" w:rsidRDefault="003C1F03" w:rsidP="0086534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lang w:eastAsia="en-US"/>
        </w:rPr>
        <w:t xml:space="preserve">рабочий поселок Куркино </w:t>
      </w:r>
      <w:proofErr w:type="spellStart"/>
      <w:r w:rsidR="00367BC2" w:rsidRPr="000367E5">
        <w:rPr>
          <w:rFonts w:ascii="Arial" w:hAnsi="Arial" w:cs="Arial"/>
          <w:b/>
          <w:bCs/>
        </w:rPr>
        <w:t>Куркинск</w:t>
      </w:r>
      <w:r>
        <w:rPr>
          <w:rFonts w:ascii="Arial" w:hAnsi="Arial" w:cs="Arial"/>
          <w:b/>
          <w:bCs/>
        </w:rPr>
        <w:t>ого</w:t>
      </w:r>
      <w:proofErr w:type="spellEnd"/>
      <w:r w:rsidR="00367BC2" w:rsidRPr="000367E5">
        <w:rPr>
          <w:rFonts w:ascii="Arial" w:hAnsi="Arial" w:cs="Arial"/>
          <w:b/>
          <w:bCs/>
        </w:rPr>
        <w:t xml:space="preserve"> район</w:t>
      </w:r>
      <w:r>
        <w:rPr>
          <w:rFonts w:ascii="Arial" w:hAnsi="Arial" w:cs="Arial"/>
          <w:b/>
          <w:bCs/>
        </w:rPr>
        <w:t>а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1. Настоящим Положением определяется порядок представления лицами, замещающими муниципальные должности в муниципальном образовании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(далее – лица, замещающие муниципальные должности; </w:t>
      </w:r>
      <w:proofErr w:type="gramStart"/>
      <w:r w:rsidRPr="000367E5">
        <w:rPr>
          <w:rFonts w:ascii="Arial" w:hAnsi="Arial"/>
          <w:lang w:eastAsia="en-US"/>
        </w:rPr>
        <w:t>лицо, замещающее муниципальную должность),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2. </w:t>
      </w:r>
      <w:proofErr w:type="gramStart"/>
      <w:r w:rsidRPr="000367E5">
        <w:rPr>
          <w:rFonts w:ascii="Arial" w:hAnsi="Arial"/>
          <w:lang w:eastAsia="en-US"/>
        </w:rPr>
        <w:t>Лицо, замещающее муниципальную должность, обязано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в муниципальном образовании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(далее – Комиссия), сведения о доходах, расходах, об имуществе и обязательствах имущественного характера по форме справки, утвержденной Указом</w:t>
      </w:r>
      <w:proofErr w:type="gramEnd"/>
      <w:r w:rsidRPr="000367E5">
        <w:rPr>
          <w:rFonts w:ascii="Arial" w:hAnsi="Arial"/>
          <w:lang w:eastAsia="en-US"/>
        </w:rPr>
        <w:t xml:space="preserve"> Президента Российской Федерации (далее – справка).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bookmarkStart w:id="1" w:name="Par0"/>
      <w:bookmarkStart w:id="2" w:name="Par4"/>
      <w:bookmarkEnd w:id="1"/>
      <w:bookmarkEnd w:id="2"/>
      <w:r w:rsidRPr="000367E5">
        <w:rPr>
          <w:rFonts w:ascii="Arial" w:hAnsi="Arial"/>
          <w:lang w:eastAsia="en-US"/>
        </w:rPr>
        <w:t>3. Лицо, замещающее муниципальную должность, представляет ежегодно: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</w:t>
      </w:r>
      <w:r w:rsidRPr="000367E5">
        <w:rPr>
          <w:rFonts w:ascii="Arial" w:hAnsi="Arial"/>
          <w:lang w:eastAsia="en-US"/>
        </w:rPr>
        <w:lastRenderedPageBreak/>
        <w:t>течение отчетного периода, если общая сумма таких сделок превышает общий доход данного</w:t>
      </w:r>
      <w:proofErr w:type="gramEnd"/>
      <w:r w:rsidRPr="000367E5">
        <w:rPr>
          <w:rFonts w:ascii="Arial" w:hAnsi="Arial"/>
          <w:lang w:eastAsia="en-US"/>
        </w:rPr>
        <w:t xml:space="preserve"> лица и его супруги (супруга) за три последних года, предшествующих отчетному периоду (далее – сведения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о расходах), и об источниках получения средств, за счет которых совершены эти сделки (далее – сведения об источниках получения средств).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4. В случае</w:t>
      </w:r>
      <w:proofErr w:type="gramStart"/>
      <w:r w:rsidRPr="000367E5">
        <w:rPr>
          <w:rFonts w:ascii="Arial" w:hAnsi="Arial"/>
          <w:lang w:eastAsia="en-US"/>
        </w:rPr>
        <w:t>,</w:t>
      </w:r>
      <w:proofErr w:type="gramEnd"/>
      <w:r w:rsidRPr="000367E5">
        <w:rPr>
          <w:rFonts w:ascii="Arial" w:hAnsi="Arial"/>
          <w:lang w:eastAsia="en-US"/>
        </w:rPr>
        <w:t xml:space="preserve"> если лицо, замещающее муниципальную должность, самостоятельно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5. 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r:id="rId7" w:history="1">
        <w:r w:rsidRPr="000367E5">
          <w:rPr>
            <w:rFonts w:ascii="Arial" w:hAnsi="Arial"/>
            <w:lang w:eastAsia="en-US"/>
          </w:rPr>
          <w:t>пункте</w:t>
        </w:r>
      </w:hyperlink>
      <w:r w:rsidRPr="000367E5">
        <w:rPr>
          <w:rFonts w:ascii="Arial" w:hAnsi="Arial"/>
          <w:lang w:eastAsia="en-US"/>
        </w:rPr>
        <w:t xml:space="preserve"> 2 настоящего Положения.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6.</w:t>
      </w:r>
      <w:r w:rsidR="003C1F03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В случае если лицо, замещающее муниципальную должность,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лицо, замещающее муниципальную должность, представляет в Комиссию соответствующее заявление.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Заявление подлежит рассмотрению Комиссией в установленном порядке.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6. Сведения о доходах, расходах, об имуществе и обязательствах имущественного характера, представляемые в соответствии с настоящим Положение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7. </w:t>
      </w:r>
      <w:proofErr w:type="gramStart"/>
      <w:r w:rsidRPr="000367E5">
        <w:rPr>
          <w:rFonts w:ascii="Arial" w:hAnsi="Arial"/>
          <w:lang w:eastAsia="en-US"/>
        </w:rPr>
        <w:t xml:space="preserve">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лицом, замещающим муниципальную должность, размещаются на сайте муниципального образования </w:t>
      </w:r>
      <w:proofErr w:type="spellStart"/>
      <w:r w:rsidRPr="000367E5">
        <w:rPr>
          <w:rFonts w:ascii="Arial" w:hAnsi="Arial" w:cs="Arial"/>
        </w:rPr>
        <w:t>Куркинский</w:t>
      </w:r>
      <w:proofErr w:type="spellEnd"/>
      <w:r w:rsidRPr="000367E5">
        <w:rPr>
          <w:rFonts w:ascii="Arial" w:hAnsi="Arial" w:cs="Arial"/>
        </w:rPr>
        <w:t xml:space="preserve"> район</w:t>
      </w:r>
      <w:r w:rsidRPr="000367E5">
        <w:rPr>
          <w:rFonts w:ascii="Arial" w:hAnsi="Arial"/>
          <w:lang w:eastAsia="en-US"/>
        </w:rPr>
        <w:t xml:space="preserve">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8.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lastRenderedPageBreak/>
        <w:t>9.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>1) иные сведения (кроме указанных в пункте 8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10. Сведения о доходах, об имуществе и обязательствах имущественного характера, указанные в пункте 8 настоящего Положения, а также сведения об источниках получения средств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</w:t>
      </w:r>
      <w:hyperlink r:id="rId8" w:history="1">
        <w:r w:rsidRPr="000367E5">
          <w:rPr>
            <w:rFonts w:ascii="Arial" w:hAnsi="Arial"/>
            <w:lang w:eastAsia="en-US"/>
          </w:rPr>
          <w:t>пунктом</w:t>
        </w:r>
      </w:hyperlink>
      <w:r w:rsidRPr="000367E5">
        <w:rPr>
          <w:rFonts w:ascii="Arial" w:hAnsi="Arial"/>
          <w:lang w:eastAsia="en-US"/>
        </w:rPr>
        <w:t xml:space="preserve"> 2 настоящего Положения.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11. Комиссия: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history="1">
        <w:r w:rsidRPr="000367E5">
          <w:rPr>
            <w:rFonts w:ascii="Arial" w:hAnsi="Arial"/>
            <w:lang w:eastAsia="en-US"/>
          </w:rPr>
          <w:t>пункте</w:t>
        </w:r>
      </w:hyperlink>
      <w:r w:rsidRPr="000367E5">
        <w:rPr>
          <w:rFonts w:ascii="Arial" w:hAnsi="Arial"/>
          <w:lang w:eastAsia="en-US"/>
        </w:rPr>
        <w:t xml:space="preserve"> 8 настоящего Положения, а также сведений об источниках получения сре</w:t>
      </w:r>
      <w:proofErr w:type="gramStart"/>
      <w:r w:rsidRPr="000367E5">
        <w:rPr>
          <w:rFonts w:ascii="Arial" w:hAnsi="Arial"/>
          <w:lang w:eastAsia="en-US"/>
        </w:rPr>
        <w:t>дств в т</w:t>
      </w:r>
      <w:proofErr w:type="gramEnd"/>
      <w:r w:rsidRPr="000367E5">
        <w:rPr>
          <w:rFonts w:ascii="Arial" w:hAnsi="Arial"/>
          <w:lang w:eastAsia="en-US"/>
        </w:rPr>
        <w:t>ом случае, если запрашиваемые сведения отсутствуют на официальном сайте.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  <w:sectPr w:rsidR="00367BC2" w:rsidRPr="000367E5" w:rsidSect="00EA5A1D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67BC2" w:rsidRPr="000367E5" w:rsidRDefault="00367BC2" w:rsidP="00865343">
      <w:pPr>
        <w:autoSpaceDE w:val="0"/>
        <w:autoSpaceDN w:val="0"/>
        <w:adjustRightInd w:val="0"/>
        <w:ind w:left="4536" w:firstLine="709"/>
        <w:jc w:val="right"/>
        <w:outlineLvl w:val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lastRenderedPageBreak/>
        <w:t>Приложение № 2</w:t>
      </w:r>
    </w:p>
    <w:p w:rsidR="003C1F03" w:rsidRDefault="00367BC2" w:rsidP="003C1F0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к решению </w:t>
      </w:r>
    </w:p>
    <w:p w:rsidR="003C1F03" w:rsidRDefault="003C1F03" w:rsidP="003C1F0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Собрания </w:t>
      </w:r>
      <w:r>
        <w:rPr>
          <w:rFonts w:ascii="Arial" w:hAnsi="Arial"/>
          <w:lang w:eastAsia="en-US"/>
        </w:rPr>
        <w:t>депутатов</w:t>
      </w:r>
      <w:r w:rsidRPr="000367E5">
        <w:rPr>
          <w:rFonts w:ascii="Arial" w:hAnsi="Arial"/>
          <w:lang w:eastAsia="en-US"/>
        </w:rPr>
        <w:t xml:space="preserve"> муниципального образования</w:t>
      </w:r>
      <w:r>
        <w:rPr>
          <w:rFonts w:ascii="Arial" w:hAnsi="Arial"/>
          <w:lang w:eastAsia="en-US"/>
        </w:rPr>
        <w:t xml:space="preserve"> </w:t>
      </w:r>
    </w:p>
    <w:p w:rsidR="003C1F03" w:rsidRDefault="003C1F03" w:rsidP="003C1F03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3C1F03" w:rsidRPr="000367E5" w:rsidRDefault="003C1F03" w:rsidP="003C1F0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 от  </w:t>
      </w:r>
      <w:r>
        <w:rPr>
          <w:rFonts w:ascii="Arial" w:hAnsi="Arial"/>
          <w:lang w:eastAsia="en-US"/>
        </w:rPr>
        <w:t>23.12.2015 г.</w:t>
      </w:r>
      <w:r w:rsidRPr="000367E5">
        <w:rPr>
          <w:rFonts w:ascii="Arial" w:hAnsi="Arial"/>
          <w:lang w:eastAsia="en-US"/>
        </w:rPr>
        <w:t xml:space="preserve">  №</w:t>
      </w:r>
      <w:r>
        <w:rPr>
          <w:rFonts w:ascii="Arial" w:hAnsi="Arial"/>
          <w:lang w:eastAsia="en-US"/>
        </w:rPr>
        <w:t xml:space="preserve"> 4-5</w:t>
      </w:r>
    </w:p>
    <w:p w:rsidR="00367BC2" w:rsidRDefault="00367BC2" w:rsidP="00865343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</w:p>
    <w:p w:rsidR="00367BC2" w:rsidRPr="000367E5" w:rsidRDefault="00367BC2" w:rsidP="000B5AB3">
      <w:pPr>
        <w:autoSpaceDE w:val="0"/>
        <w:autoSpaceDN w:val="0"/>
        <w:adjustRightInd w:val="0"/>
        <w:ind w:firstLine="709"/>
        <w:jc w:val="both"/>
        <w:rPr>
          <w:rFonts w:ascii="Arial" w:hAnsi="Arial"/>
          <w:b/>
          <w:bCs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>Положение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 xml:space="preserve">о проверке достоверности и полноты 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 xml:space="preserve">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3C1F03">
        <w:rPr>
          <w:rFonts w:ascii="Arial" w:hAnsi="Arial"/>
          <w:b/>
          <w:bCs/>
          <w:lang w:eastAsia="en-US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  <w:b/>
          <w:bCs/>
        </w:rPr>
        <w:t>Куркинск</w:t>
      </w:r>
      <w:r w:rsidR="003C1F03">
        <w:rPr>
          <w:rFonts w:ascii="Arial" w:hAnsi="Arial" w:cs="Arial"/>
          <w:b/>
          <w:bCs/>
        </w:rPr>
        <w:t>ого</w:t>
      </w:r>
      <w:proofErr w:type="spellEnd"/>
      <w:r w:rsidRPr="000367E5">
        <w:rPr>
          <w:rFonts w:ascii="Arial" w:hAnsi="Arial" w:cs="Arial"/>
          <w:b/>
          <w:bCs/>
        </w:rPr>
        <w:t xml:space="preserve"> район</w:t>
      </w:r>
      <w:r w:rsidR="003C1F03">
        <w:rPr>
          <w:rFonts w:ascii="Arial" w:hAnsi="Arial" w:cs="Arial"/>
          <w:b/>
          <w:bCs/>
        </w:rPr>
        <w:t>а</w:t>
      </w:r>
      <w:r w:rsidRPr="000367E5">
        <w:rPr>
          <w:rFonts w:ascii="Arial" w:hAnsi="Arial"/>
          <w:b/>
          <w:bCs/>
          <w:lang w:eastAsia="en-US"/>
        </w:rPr>
        <w:t>, и соблюдения указанными лицами ограничений и запретов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1. Настоящим Положением определяется порядок осуществления проверки: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достоверности и полноты сведений о доходах, об имуществе и обязательствах имущественного характера, представленных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лицами, замещающими муниципальные должности в муниципальном образовании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(далее – лица, замещающие муниципальные должности; лицо, замещающее муниципальную должность);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 xml:space="preserve"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и иными муниципальными правовыми актами муниципального образования</w:t>
      </w:r>
      <w:r w:rsidRPr="000367E5">
        <w:rPr>
          <w:rFonts w:ascii="Arial" w:hAnsi="Arial" w:cs="Arial"/>
        </w:rPr>
        <w:t xml:space="preserve">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(далее – установленные ограничения и запреты).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2. </w:t>
      </w:r>
      <w:proofErr w:type="gramStart"/>
      <w:r w:rsidRPr="000367E5">
        <w:rPr>
          <w:rFonts w:ascii="Arial" w:hAnsi="Arial"/>
          <w:lang w:eastAsia="en-US"/>
        </w:rPr>
        <w:t>Осуществление контроля за соответствием расходов лиц, замещающих муниципальные должности,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</w:t>
      </w:r>
      <w:proofErr w:type="gramEnd"/>
      <w:r w:rsidRPr="000367E5">
        <w:rPr>
          <w:rFonts w:ascii="Arial" w:hAnsi="Arial"/>
          <w:lang w:eastAsia="en-US"/>
        </w:rPr>
        <w:t xml:space="preserve"> № 43 «О мерах по реализации Закона Тульской области от 7 февраля 2013 года № 1877-ЗТО «О </w:t>
      </w:r>
      <w:proofErr w:type="gramStart"/>
      <w:r w:rsidRPr="000367E5">
        <w:rPr>
          <w:rFonts w:ascii="Arial" w:hAnsi="Arial"/>
          <w:lang w:eastAsia="en-US"/>
        </w:rPr>
        <w:t>контроле за</w:t>
      </w:r>
      <w:proofErr w:type="gramEnd"/>
      <w:r w:rsidRPr="000367E5">
        <w:rPr>
          <w:rFonts w:ascii="Arial" w:hAnsi="Arial"/>
          <w:lang w:eastAsia="en-US"/>
        </w:rPr>
        <w:t xml:space="preserve">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3. </w:t>
      </w:r>
      <w:proofErr w:type="gramStart"/>
      <w:r w:rsidRPr="000367E5">
        <w:rPr>
          <w:rFonts w:ascii="Arial" w:hAnsi="Arial"/>
          <w:lang w:eastAsia="en-US"/>
        </w:rPr>
        <w:t xml:space="preserve">Проверка, указанная в </w:t>
      </w:r>
      <w:hyperlink w:anchor="Par0" w:history="1">
        <w:r w:rsidRPr="000367E5">
          <w:rPr>
            <w:rFonts w:ascii="Arial" w:hAnsi="Arial"/>
            <w:lang w:eastAsia="en-US"/>
          </w:rPr>
          <w:t>пункте 1</w:t>
        </w:r>
      </w:hyperlink>
      <w:r w:rsidRPr="000367E5">
        <w:rPr>
          <w:rFonts w:ascii="Arial" w:hAnsi="Arial"/>
          <w:lang w:eastAsia="en-US"/>
        </w:rPr>
        <w:t xml:space="preserve"> 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в муниципальном образовании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Pr="000367E5">
        <w:rPr>
          <w:rFonts w:ascii="Arial" w:hAnsi="Arial"/>
          <w:lang w:eastAsia="en-US"/>
        </w:rPr>
        <w:t xml:space="preserve"> (далее – Комиссия), по решению главы муниципального образования </w:t>
      </w:r>
      <w:r w:rsidR="003C1F03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3C1F03" w:rsidRPr="000367E5">
        <w:rPr>
          <w:rFonts w:ascii="Arial" w:hAnsi="Arial" w:cs="Arial"/>
        </w:rPr>
        <w:t>Куркинск</w:t>
      </w:r>
      <w:r w:rsidR="003C1F03">
        <w:rPr>
          <w:rFonts w:ascii="Arial" w:hAnsi="Arial" w:cs="Arial"/>
        </w:rPr>
        <w:t>ого</w:t>
      </w:r>
      <w:proofErr w:type="spellEnd"/>
      <w:r w:rsidR="003C1F03" w:rsidRPr="000367E5">
        <w:rPr>
          <w:rFonts w:ascii="Arial" w:hAnsi="Arial" w:cs="Arial"/>
        </w:rPr>
        <w:t xml:space="preserve"> район</w:t>
      </w:r>
      <w:r w:rsidR="003C1F03">
        <w:rPr>
          <w:rFonts w:ascii="Arial" w:hAnsi="Arial" w:cs="Arial"/>
        </w:rPr>
        <w:t>а</w:t>
      </w:r>
      <w:r w:rsidR="003C1F03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 (далее – глава муниципального образования), а в отношении главы муниципального образования – по решению Комиссии.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lastRenderedPageBreak/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4) Общественной палатой Российской Федерации и Общественной палатой Тульской области;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5) общероссийскими, областными и местными средствами массовой информации.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5. Информация анонимного характера не может служить основанием для проведения проверки.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7. При осуществлении проверки Комиссия вправе: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проводить собеседование с лицом, замещающим муниципальную должность;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bookmarkStart w:id="3" w:name="Par23"/>
      <w:bookmarkEnd w:id="3"/>
      <w:proofErr w:type="gramStart"/>
      <w:r w:rsidRPr="000367E5">
        <w:rPr>
          <w:rFonts w:ascii="Arial" w:hAnsi="Arial"/>
          <w:lang w:eastAsia="en-US"/>
        </w:rP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</w:t>
      </w:r>
      <w:proofErr w:type="gramEnd"/>
      <w:r w:rsidRPr="000367E5">
        <w:rPr>
          <w:rFonts w:ascii="Arial" w:hAnsi="Arial"/>
          <w:lang w:eastAsia="en-US"/>
        </w:rPr>
        <w:t>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5) наводить справки у физических лиц и получать от них информацию с их согласия.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их супруг (супругов) и </w:t>
      </w:r>
      <w:r w:rsidRPr="000367E5">
        <w:rPr>
          <w:rFonts w:ascii="Arial" w:hAnsi="Arial"/>
          <w:lang w:eastAsia="en-US"/>
        </w:rPr>
        <w:lastRenderedPageBreak/>
        <w:t>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9. В запросах, предусмотренных </w:t>
      </w:r>
      <w:hyperlink w:anchor="Par23" w:history="1">
        <w:r w:rsidRPr="000367E5">
          <w:rPr>
            <w:rFonts w:ascii="Arial" w:hAnsi="Arial"/>
            <w:lang w:eastAsia="en-US"/>
          </w:rPr>
          <w:t xml:space="preserve">подпунктом 4 пункта </w:t>
        </w:r>
      </w:hyperlink>
      <w:r w:rsidRPr="000367E5">
        <w:rPr>
          <w:rFonts w:ascii="Arial" w:hAnsi="Arial"/>
          <w:lang w:eastAsia="en-US"/>
        </w:rPr>
        <w:t>7 и пунктом 8 настоящего Положения, указываются: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нормативный правовой акт, на основании которого направляется запрос;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</w:t>
      </w:r>
      <w:proofErr w:type="gramEnd"/>
      <w:r w:rsidRPr="000367E5">
        <w:rPr>
          <w:rFonts w:ascii="Arial" w:hAnsi="Arial"/>
          <w:lang w:eastAsia="en-US"/>
        </w:rPr>
        <w:t xml:space="preserve"> ограничений и запретов;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4) содержание и объем сведений, подлежащих проверке;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5) срок представления запрашиваемых сведений;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6) фамилия, инициалы и номер телефона лица, подготовившего запрос;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8) другие необходимые сведения.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10. Комиссия обеспечивает: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уведомление в письменной форме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bookmarkStart w:id="4" w:name="Par42"/>
      <w:bookmarkEnd w:id="4"/>
      <w:proofErr w:type="gramStart"/>
      <w:r w:rsidRPr="000367E5">
        <w:rPr>
          <w:rFonts w:ascii="Arial" w:hAnsi="Arial"/>
          <w:lang w:eastAsia="en-US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  <w:proofErr w:type="gramEnd"/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bookmarkStart w:id="5" w:name="Par44"/>
      <w:bookmarkEnd w:id="5"/>
      <w:r w:rsidRPr="000367E5">
        <w:rPr>
          <w:rFonts w:ascii="Arial" w:hAnsi="Arial"/>
          <w:lang w:eastAsia="en-US"/>
        </w:rPr>
        <w:t>12. Лицо, замещающее муниципальную должность, вправе: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1) давать пояснения в письменной форме: в ходе проверки; по вопросам, указанным в </w:t>
      </w:r>
      <w:hyperlink w:anchor="Par42" w:history="1">
        <w:r w:rsidRPr="000367E5">
          <w:rPr>
            <w:rFonts w:ascii="Arial" w:hAnsi="Arial"/>
            <w:lang w:eastAsia="en-US"/>
          </w:rPr>
          <w:t xml:space="preserve">подпункте 2 пункта </w:t>
        </w:r>
      </w:hyperlink>
      <w:r w:rsidRPr="000367E5">
        <w:rPr>
          <w:rFonts w:ascii="Arial" w:hAnsi="Arial"/>
          <w:lang w:eastAsia="en-US"/>
        </w:rPr>
        <w:t>10 настоящего Положения; по результатам проверки;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представлять дополнительные материалы и давать по ним пояснения в письменной форме;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hyperlink w:anchor="Par42" w:history="1">
        <w:r w:rsidRPr="000367E5">
          <w:rPr>
            <w:rFonts w:ascii="Arial" w:hAnsi="Arial"/>
            <w:lang w:eastAsia="en-US"/>
          </w:rPr>
          <w:t xml:space="preserve">подпункте 2 пункта </w:t>
        </w:r>
      </w:hyperlink>
      <w:r w:rsidRPr="000367E5">
        <w:rPr>
          <w:rFonts w:ascii="Arial" w:hAnsi="Arial"/>
          <w:lang w:eastAsia="en-US"/>
        </w:rPr>
        <w:t>10 настоящего Положения.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13. Пояснения, указанные в пункте </w:t>
      </w:r>
      <w:hyperlink w:anchor="Par44" w:history="1">
        <w:r w:rsidRPr="000367E5">
          <w:rPr>
            <w:rFonts w:ascii="Arial" w:hAnsi="Arial"/>
            <w:lang w:eastAsia="en-US"/>
          </w:rPr>
          <w:t>12</w:t>
        </w:r>
      </w:hyperlink>
      <w:r w:rsidRPr="000367E5">
        <w:rPr>
          <w:rFonts w:ascii="Arial" w:hAnsi="Arial"/>
          <w:lang w:eastAsia="en-US"/>
        </w:rPr>
        <w:t xml:space="preserve"> настоящего Положения, приобщаются к материалам проверки.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lastRenderedPageBreak/>
        <w:t xml:space="preserve">15. Глава муниципального образования информирует о результатах проверки Собрание представителей (депутатов) муниципального образования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на ближайшем его заседании.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16. </w:t>
      </w:r>
      <w:proofErr w:type="gramStart"/>
      <w:r w:rsidRPr="000367E5">
        <w:rPr>
          <w:rFonts w:ascii="Arial" w:hAnsi="Arial"/>
          <w:lang w:eastAsia="en-US"/>
        </w:rPr>
        <w:t>Сведения о результатах проверки по решению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главы муниципального образования с одновременным уведомлением об этом лица, замещающего муниципальную должность,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 </w:t>
      </w:r>
      <w:hyperlink r:id="rId10" w:history="1">
        <w:r w:rsidRPr="000367E5">
          <w:rPr>
            <w:rFonts w:ascii="Arial" w:hAnsi="Arial"/>
            <w:lang w:eastAsia="en-US"/>
          </w:rPr>
          <w:t>пункте</w:t>
        </w:r>
      </w:hyperlink>
      <w:r w:rsidRPr="000367E5">
        <w:rPr>
          <w:rFonts w:ascii="Arial" w:hAnsi="Arial"/>
          <w:lang w:eastAsia="en-US"/>
        </w:rPr>
        <w:t xml:space="preserve"> 4 настоящего</w:t>
      </w:r>
      <w:r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</w:t>
      </w:r>
      <w:proofErr w:type="gramEnd"/>
      <w:r w:rsidRPr="000367E5">
        <w:rPr>
          <w:rFonts w:ascii="Arial" w:hAnsi="Arial"/>
          <w:lang w:eastAsia="en-US"/>
        </w:rPr>
        <w:t xml:space="preserve"> тайне.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bookmarkStart w:id="6" w:name="Par50"/>
      <w:bookmarkEnd w:id="6"/>
      <w:r w:rsidRPr="000367E5">
        <w:rPr>
          <w:rFonts w:ascii="Arial" w:hAnsi="Arial"/>
          <w:lang w:eastAsia="en-US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19.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а также нарушении лицом, замещающим муниципальную должность, установленных ограничений и запретов, выявленная Комиссией, подлежит размещению на официальном сайте муниципального образования </w:t>
      </w:r>
      <w:proofErr w:type="spellStart"/>
      <w:r w:rsidRPr="000367E5">
        <w:rPr>
          <w:rFonts w:ascii="Arial" w:hAnsi="Arial" w:cs="Arial"/>
        </w:rPr>
        <w:t>Куркинский</w:t>
      </w:r>
      <w:proofErr w:type="spellEnd"/>
      <w:r w:rsidRPr="000367E5">
        <w:rPr>
          <w:rFonts w:ascii="Arial" w:hAnsi="Arial" w:cs="Arial"/>
        </w:rPr>
        <w:t xml:space="preserve"> район</w:t>
      </w:r>
      <w:r w:rsidRPr="000367E5">
        <w:rPr>
          <w:rFonts w:ascii="Arial" w:hAnsi="Arial"/>
          <w:lang w:eastAsia="en-US"/>
        </w:rPr>
        <w:t xml:space="preserve"> в сети «Интернет».</w:t>
      </w:r>
    </w:p>
    <w:p w:rsidR="00367BC2" w:rsidRPr="000367E5" w:rsidRDefault="00367BC2" w:rsidP="00865343">
      <w:pPr>
        <w:autoSpaceDE w:val="0"/>
        <w:autoSpaceDN w:val="0"/>
        <w:adjustRightInd w:val="0"/>
        <w:ind w:firstLine="709"/>
        <w:jc w:val="both"/>
        <w:rPr>
          <w:rFonts w:ascii="Arial" w:hAnsi="Arial"/>
          <w:lang w:eastAsia="en-US"/>
        </w:rPr>
      </w:pP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  <w:sectPr w:rsidR="00367BC2" w:rsidRPr="000367E5" w:rsidSect="00EA5A1D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67BC2" w:rsidRPr="000367E5" w:rsidRDefault="00367BC2" w:rsidP="005532E2">
      <w:pPr>
        <w:autoSpaceDE w:val="0"/>
        <w:autoSpaceDN w:val="0"/>
        <w:adjustRightInd w:val="0"/>
        <w:ind w:left="4536"/>
        <w:jc w:val="right"/>
        <w:outlineLvl w:val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lastRenderedPageBreak/>
        <w:t>Приложение № 3</w:t>
      </w:r>
    </w:p>
    <w:p w:rsidR="003C1095" w:rsidRDefault="00367BC2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к решению </w:t>
      </w:r>
      <w:r w:rsidR="003C1095" w:rsidRPr="000367E5">
        <w:rPr>
          <w:rFonts w:ascii="Arial" w:hAnsi="Arial"/>
          <w:lang w:eastAsia="en-US"/>
        </w:rPr>
        <w:t xml:space="preserve">Собрания </w:t>
      </w:r>
      <w:r w:rsidR="003C1095">
        <w:rPr>
          <w:rFonts w:ascii="Arial" w:hAnsi="Arial"/>
          <w:lang w:eastAsia="en-US"/>
        </w:rPr>
        <w:t>депутатов</w:t>
      </w:r>
      <w:r w:rsidR="003C1095" w:rsidRPr="000367E5">
        <w:rPr>
          <w:rFonts w:ascii="Arial" w:hAnsi="Arial"/>
          <w:lang w:eastAsia="en-US"/>
        </w:rPr>
        <w:t xml:space="preserve"> муниципального образования</w:t>
      </w:r>
      <w:r w:rsidR="003C1095">
        <w:rPr>
          <w:rFonts w:ascii="Arial" w:hAnsi="Arial"/>
          <w:lang w:eastAsia="en-US"/>
        </w:rPr>
        <w:t xml:space="preserve"> </w:t>
      </w:r>
    </w:p>
    <w:p w:rsidR="003C1095" w:rsidRDefault="003C1095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3C1095" w:rsidRPr="000367E5" w:rsidRDefault="003C1095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 от  </w:t>
      </w:r>
      <w:r>
        <w:rPr>
          <w:rFonts w:ascii="Arial" w:hAnsi="Arial"/>
          <w:lang w:eastAsia="en-US"/>
        </w:rPr>
        <w:t>23.12.2015 г.</w:t>
      </w:r>
      <w:r w:rsidRPr="000367E5">
        <w:rPr>
          <w:rFonts w:ascii="Arial" w:hAnsi="Arial"/>
          <w:lang w:eastAsia="en-US"/>
        </w:rPr>
        <w:t xml:space="preserve">  №</w:t>
      </w:r>
      <w:r>
        <w:rPr>
          <w:rFonts w:ascii="Arial" w:hAnsi="Arial"/>
          <w:lang w:eastAsia="en-US"/>
        </w:rPr>
        <w:t xml:space="preserve"> 4-5</w:t>
      </w:r>
    </w:p>
    <w:p w:rsidR="00367BC2" w:rsidRDefault="00367BC2" w:rsidP="005532E2">
      <w:pPr>
        <w:autoSpaceDE w:val="0"/>
        <w:autoSpaceDN w:val="0"/>
        <w:adjustRightInd w:val="0"/>
        <w:ind w:left="4536"/>
        <w:jc w:val="right"/>
        <w:rPr>
          <w:rFonts w:ascii="Arial" w:hAnsi="Arial"/>
          <w:lang w:eastAsia="en-US"/>
        </w:rPr>
      </w:pPr>
    </w:p>
    <w:p w:rsidR="00367BC2" w:rsidRDefault="00367BC2" w:rsidP="000B5AB3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eastAsia="en-US"/>
        </w:rPr>
      </w:pPr>
    </w:p>
    <w:p w:rsidR="003C1095" w:rsidRPr="000367E5" w:rsidRDefault="003C1095" w:rsidP="000B5AB3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eastAsia="en-US"/>
        </w:rPr>
      </w:pPr>
    </w:p>
    <w:p w:rsidR="00367BC2" w:rsidRPr="000367E5" w:rsidRDefault="00367BC2" w:rsidP="000367E5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0367E5">
        <w:rPr>
          <w:rFonts w:ascii="Arial" w:hAnsi="Arial"/>
          <w:b/>
          <w:bCs/>
          <w:lang w:eastAsia="en-US"/>
        </w:rPr>
        <w:t>Положение</w:t>
      </w:r>
    </w:p>
    <w:p w:rsidR="00367BC2" w:rsidRPr="005532E2" w:rsidRDefault="00367BC2" w:rsidP="005532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67E5">
        <w:rPr>
          <w:rFonts w:ascii="Arial" w:hAnsi="Arial"/>
          <w:b/>
          <w:bCs/>
          <w:lang w:eastAsia="en-US"/>
        </w:rPr>
        <w:t xml:space="preserve">о Комиссии по </w:t>
      </w:r>
      <w:proofErr w:type="gramStart"/>
      <w:r w:rsidRPr="000367E5">
        <w:rPr>
          <w:rFonts w:ascii="Arial" w:hAnsi="Arial"/>
          <w:b/>
          <w:bCs/>
          <w:lang w:eastAsia="en-US"/>
        </w:rPr>
        <w:t>контролю за</w:t>
      </w:r>
      <w:proofErr w:type="gramEnd"/>
      <w:r w:rsidRPr="000367E5">
        <w:rPr>
          <w:rFonts w:ascii="Arial" w:hAnsi="Arial"/>
          <w:b/>
          <w:bCs/>
          <w:lang w:eastAsia="en-US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735CC9">
        <w:rPr>
          <w:rFonts w:ascii="Arial" w:hAnsi="Arial"/>
          <w:b/>
          <w:bCs/>
          <w:lang w:eastAsia="en-US"/>
        </w:rPr>
        <w:t xml:space="preserve">рабочий поселок Куркино </w:t>
      </w:r>
      <w:proofErr w:type="spellStart"/>
      <w:r w:rsidR="00735CC9">
        <w:rPr>
          <w:rFonts w:ascii="Arial" w:hAnsi="Arial"/>
          <w:b/>
          <w:bCs/>
          <w:lang w:eastAsia="en-US"/>
        </w:rPr>
        <w:t>Куркинского</w:t>
      </w:r>
      <w:proofErr w:type="spellEnd"/>
      <w:r w:rsidR="00735CC9">
        <w:rPr>
          <w:rFonts w:ascii="Arial" w:hAnsi="Arial"/>
          <w:b/>
          <w:bCs/>
          <w:lang w:eastAsia="en-US"/>
        </w:rPr>
        <w:t xml:space="preserve"> района</w:t>
      </w:r>
    </w:p>
    <w:p w:rsidR="00367BC2" w:rsidRPr="000367E5" w:rsidRDefault="00367BC2" w:rsidP="000B5AB3">
      <w:pPr>
        <w:autoSpaceDE w:val="0"/>
        <w:autoSpaceDN w:val="0"/>
        <w:adjustRightInd w:val="0"/>
        <w:jc w:val="both"/>
        <w:rPr>
          <w:rFonts w:ascii="Arial" w:hAnsi="Arial"/>
          <w:b/>
          <w:bCs/>
          <w:lang w:eastAsia="en-US"/>
        </w:rPr>
      </w:pP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1. </w:t>
      </w:r>
      <w:proofErr w:type="gramStart"/>
      <w:r w:rsidRPr="000367E5">
        <w:rPr>
          <w:rFonts w:ascii="Arial" w:hAnsi="Arial"/>
          <w:lang w:eastAsia="en-US"/>
        </w:rPr>
        <w:t>Комиссия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</w:t>
      </w:r>
      <w:r w:rsidRPr="005532E2">
        <w:rPr>
          <w:rFonts w:ascii="Arial" w:hAnsi="Arial" w:cs="Arial"/>
        </w:rPr>
        <w:t xml:space="preserve">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(далее – Комиссия), создается решением Собрания представителей (депутатов) муниципального образования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и действует до окончания срока полномочий Собрания представителей (депутатов) муниципального образования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текущего созыва.</w:t>
      </w:r>
      <w:proofErr w:type="gramEnd"/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главу муниципального образования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(далее – глава муниципального образования). В таком случае соответствующий член Комиссии не принимает участия в работе Комиссии.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4. Комиссия осуществляет следующие полномочия: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принимает</w:t>
      </w:r>
      <w:r w:rsidRPr="005532E2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 xml:space="preserve">в установленном порядке сведения о доходах, расходах, об имуществе и обязательствах имущественного характера от лиц, замещающих муниципальные должности в муниципальном образовании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(далее – лица, замещающие муниципальные должности; лицо, замещающее муниципальную должность);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осуществляет анализ представленных</w:t>
      </w:r>
      <w:r w:rsidRPr="005532E2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лицами, замещающими муниципальные должности, сведений о доходах, об имуществе и обязательствах имущественного характера;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проводит в установленном порядке проверки: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представленных</w:t>
      </w:r>
      <w:r w:rsidRPr="005532E2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лицами, замещающими муниципальные должности;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proofErr w:type="gramStart"/>
      <w:r w:rsidRPr="000367E5">
        <w:rPr>
          <w:rFonts w:ascii="Arial" w:hAnsi="Arial"/>
          <w:lang w:eastAsia="en-US"/>
        </w:rPr>
        <w:t xml:space="preserve">б)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</w:t>
      </w:r>
      <w:r w:rsidRPr="000367E5">
        <w:rPr>
          <w:rFonts w:ascii="Arial" w:hAnsi="Arial"/>
          <w:lang w:eastAsia="en-US"/>
        </w:rPr>
        <w:lastRenderedPageBreak/>
        <w:t xml:space="preserve">муниципального образования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="00735CC9" w:rsidRPr="000367E5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и иными муниципальными правовыми актами муниципального образования</w:t>
      </w:r>
      <w:r w:rsidR="00735CC9" w:rsidRPr="00735CC9">
        <w:rPr>
          <w:rFonts w:ascii="Arial" w:hAnsi="Arial"/>
          <w:lang w:eastAsia="en-US"/>
        </w:rPr>
        <w:t xml:space="preserve"> </w:t>
      </w:r>
      <w:r w:rsidR="00735CC9">
        <w:rPr>
          <w:rFonts w:ascii="Arial" w:hAnsi="Arial"/>
          <w:lang w:eastAsia="en-US"/>
        </w:rPr>
        <w:t xml:space="preserve">рабочий поселок Куркино </w:t>
      </w:r>
      <w:proofErr w:type="spellStart"/>
      <w:r w:rsidR="00735CC9" w:rsidRPr="000367E5"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 w:rsidR="00735CC9" w:rsidRPr="000367E5"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 w:rsidRPr="005532E2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(далее – установленные ограничения и запреты);</w:t>
      </w:r>
      <w:proofErr w:type="gramEnd"/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4) рассматривает поступившие в Комиссию заявления лиц, замещающих</w:t>
      </w:r>
      <w:r w:rsidRPr="005532E2">
        <w:rPr>
          <w:rFonts w:ascii="Arial" w:hAnsi="Arial"/>
          <w:lang w:eastAsia="en-US"/>
        </w:rPr>
        <w:t xml:space="preserve"> </w:t>
      </w:r>
      <w:r w:rsidRPr="000367E5">
        <w:rPr>
          <w:rFonts w:ascii="Arial" w:hAnsi="Arial"/>
          <w:lang w:eastAsia="en-US"/>
        </w:rPr>
        <w:t>муниципальные должности,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При проведении проверки Комиссия вправе запрашивать у лица, замещающего муниципальную должность,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По итогам проверки Комиссия может принять одно из следующих решений: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bookmarkStart w:id="7" w:name="Par55"/>
      <w:bookmarkEnd w:id="7"/>
      <w:r w:rsidRPr="000367E5">
        <w:rPr>
          <w:rFonts w:ascii="Arial" w:hAnsi="Arial"/>
          <w:lang w:eastAsia="en-US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</w:t>
      </w:r>
      <w:bookmarkStart w:id="8" w:name="Par58"/>
      <w:bookmarkEnd w:id="8"/>
      <w:r w:rsidRPr="000367E5">
        <w:rPr>
          <w:rFonts w:ascii="Arial" w:hAnsi="Arial"/>
          <w:lang w:eastAsia="en-US"/>
        </w:rPr>
        <w:t>В этом случае Комиссией готовится доклад главе муниципального образования.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6. Решения Комиссии принимаются на ее заседаниях.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7.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8.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в Тульской области, а также представители заинтересованных организаций.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10.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</w:t>
      </w:r>
      <w:r w:rsidRPr="000367E5">
        <w:rPr>
          <w:rFonts w:ascii="Arial" w:hAnsi="Arial"/>
          <w:lang w:eastAsia="en-US"/>
        </w:rPr>
        <w:lastRenderedPageBreak/>
        <w:t>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13. В протоколе заседания Комиссии указываются: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3) содержание пояснений лица, замещающего муниципальную должность, и других лиц по существу рассматриваемых вопросов;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4) фамилии, имена, отчества выступивших на заседании лиц и краткое изложение их выступлений;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5) другие сведения;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6) результаты голосования;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7) решение и обоснование его принятия.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14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67BC2" w:rsidRPr="000367E5" w:rsidRDefault="00367BC2" w:rsidP="000367E5">
      <w:pPr>
        <w:autoSpaceDE w:val="0"/>
        <w:autoSpaceDN w:val="0"/>
        <w:adjustRightInd w:val="0"/>
        <w:ind w:firstLine="851"/>
        <w:jc w:val="both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>15. Решение Комиссии может быть обжаловано в порядке, установленном законодательством Российской Федерации.</w:t>
      </w: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Pr="000367E5" w:rsidRDefault="00367BC2" w:rsidP="000148B2">
      <w:pPr>
        <w:autoSpaceDE w:val="0"/>
        <w:autoSpaceDN w:val="0"/>
        <w:adjustRightInd w:val="0"/>
        <w:ind w:left="4536"/>
        <w:jc w:val="right"/>
        <w:outlineLvl w:val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lastRenderedPageBreak/>
        <w:t>Приложение № 4</w:t>
      </w:r>
    </w:p>
    <w:p w:rsidR="00367BC2" w:rsidRDefault="00367BC2" w:rsidP="000148B2">
      <w:pPr>
        <w:autoSpaceDE w:val="0"/>
        <w:autoSpaceDN w:val="0"/>
        <w:adjustRightInd w:val="0"/>
        <w:ind w:left="4536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к решению </w:t>
      </w:r>
    </w:p>
    <w:p w:rsidR="003C1095" w:rsidRDefault="003C1095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Собрания </w:t>
      </w:r>
      <w:r>
        <w:rPr>
          <w:rFonts w:ascii="Arial" w:hAnsi="Arial"/>
          <w:lang w:eastAsia="en-US"/>
        </w:rPr>
        <w:t>депутатов</w:t>
      </w:r>
      <w:r w:rsidRPr="000367E5">
        <w:rPr>
          <w:rFonts w:ascii="Arial" w:hAnsi="Arial"/>
          <w:lang w:eastAsia="en-US"/>
        </w:rPr>
        <w:t xml:space="preserve"> муниципального образования</w:t>
      </w:r>
      <w:r>
        <w:rPr>
          <w:rFonts w:ascii="Arial" w:hAnsi="Arial"/>
          <w:lang w:eastAsia="en-US"/>
        </w:rPr>
        <w:t xml:space="preserve"> </w:t>
      </w:r>
    </w:p>
    <w:p w:rsidR="003C1095" w:rsidRDefault="003C1095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Куркино </w:t>
      </w:r>
      <w:proofErr w:type="spellStart"/>
      <w:r w:rsidRPr="000367E5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proofErr w:type="spellEnd"/>
      <w:r w:rsidRPr="000367E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3C1095" w:rsidRPr="000367E5" w:rsidRDefault="003C1095" w:rsidP="003C1095">
      <w:pPr>
        <w:autoSpaceDE w:val="0"/>
        <w:autoSpaceDN w:val="0"/>
        <w:adjustRightInd w:val="0"/>
        <w:ind w:left="4536" w:firstLine="709"/>
        <w:jc w:val="right"/>
        <w:rPr>
          <w:rFonts w:ascii="Arial" w:hAnsi="Arial"/>
          <w:lang w:eastAsia="en-US"/>
        </w:rPr>
      </w:pPr>
      <w:r w:rsidRPr="000367E5">
        <w:rPr>
          <w:rFonts w:ascii="Arial" w:hAnsi="Arial"/>
          <w:lang w:eastAsia="en-US"/>
        </w:rPr>
        <w:t xml:space="preserve"> от  </w:t>
      </w:r>
      <w:r>
        <w:rPr>
          <w:rFonts w:ascii="Arial" w:hAnsi="Arial"/>
          <w:lang w:eastAsia="en-US"/>
        </w:rPr>
        <w:t>23.12.2015 г.</w:t>
      </w:r>
      <w:r w:rsidRPr="000367E5">
        <w:rPr>
          <w:rFonts w:ascii="Arial" w:hAnsi="Arial"/>
          <w:lang w:eastAsia="en-US"/>
        </w:rPr>
        <w:t xml:space="preserve">  №</w:t>
      </w:r>
      <w:r>
        <w:rPr>
          <w:rFonts w:ascii="Arial" w:hAnsi="Arial"/>
          <w:lang w:eastAsia="en-US"/>
        </w:rPr>
        <w:t xml:space="preserve"> 4-5</w:t>
      </w: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367E5">
      <w:pPr>
        <w:rPr>
          <w:rFonts w:ascii="Arial" w:hAnsi="Arial" w:cs="Arial"/>
        </w:rPr>
      </w:pPr>
    </w:p>
    <w:p w:rsidR="00367BC2" w:rsidRDefault="00367BC2" w:rsidP="000148B2">
      <w:pPr>
        <w:jc w:val="center"/>
        <w:rPr>
          <w:rFonts w:ascii="Arial" w:hAnsi="Arial" w:cs="Arial"/>
          <w:b/>
          <w:bCs/>
        </w:rPr>
      </w:pPr>
      <w:r w:rsidRPr="000148B2">
        <w:rPr>
          <w:rFonts w:ascii="Arial" w:hAnsi="Arial" w:cs="Arial"/>
          <w:b/>
          <w:bCs/>
        </w:rPr>
        <w:t xml:space="preserve">Состав комиссии по </w:t>
      </w:r>
      <w:proofErr w:type="gramStart"/>
      <w:r w:rsidRPr="000148B2">
        <w:rPr>
          <w:rFonts w:ascii="Arial" w:hAnsi="Arial" w:cs="Arial"/>
          <w:b/>
          <w:bCs/>
        </w:rPr>
        <w:t>контролю за</w:t>
      </w:r>
      <w:proofErr w:type="gramEnd"/>
      <w:r w:rsidRPr="000148B2">
        <w:rPr>
          <w:rFonts w:ascii="Arial" w:hAnsi="Arial" w:cs="Arial"/>
          <w:b/>
          <w:bCs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замещаемыми муниципальные должности в муниципальном образовании </w:t>
      </w:r>
      <w:r w:rsidR="00735CC9">
        <w:rPr>
          <w:rFonts w:ascii="Arial" w:hAnsi="Arial" w:cs="Arial"/>
          <w:b/>
          <w:bCs/>
        </w:rPr>
        <w:t xml:space="preserve">рабочий поселок Куркино </w:t>
      </w:r>
      <w:proofErr w:type="spellStart"/>
      <w:r w:rsidR="00735CC9">
        <w:rPr>
          <w:rFonts w:ascii="Arial" w:hAnsi="Arial" w:cs="Arial"/>
          <w:b/>
          <w:bCs/>
        </w:rPr>
        <w:t>Куркинского</w:t>
      </w:r>
      <w:proofErr w:type="spellEnd"/>
      <w:r w:rsidR="00735CC9">
        <w:rPr>
          <w:rFonts w:ascii="Arial" w:hAnsi="Arial" w:cs="Arial"/>
          <w:b/>
          <w:bCs/>
        </w:rPr>
        <w:t xml:space="preserve"> района</w:t>
      </w:r>
    </w:p>
    <w:p w:rsidR="00367BC2" w:rsidRDefault="00367BC2" w:rsidP="000148B2">
      <w:pPr>
        <w:jc w:val="both"/>
        <w:rPr>
          <w:rFonts w:ascii="Arial" w:hAnsi="Arial" w:cs="Arial"/>
        </w:rPr>
      </w:pPr>
    </w:p>
    <w:p w:rsidR="00367BC2" w:rsidRDefault="00134507" w:rsidP="000148B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Храименков</w:t>
      </w:r>
      <w:proofErr w:type="spellEnd"/>
      <w:r>
        <w:rPr>
          <w:rFonts w:ascii="Arial" w:hAnsi="Arial" w:cs="Arial"/>
        </w:rPr>
        <w:t xml:space="preserve"> В.Л.</w:t>
      </w:r>
      <w:r w:rsidR="00367BC2">
        <w:rPr>
          <w:rFonts w:ascii="Arial" w:hAnsi="Arial" w:cs="Arial"/>
        </w:rPr>
        <w:t xml:space="preserve"> – </w:t>
      </w:r>
      <w:r w:rsidR="00735CC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глава муниципального образования рабочий поселок</w:t>
      </w:r>
      <w:r w:rsidR="00367BC2">
        <w:rPr>
          <w:rFonts w:ascii="Arial" w:hAnsi="Arial" w:cs="Arial"/>
        </w:rPr>
        <w:t xml:space="preserve"> </w:t>
      </w: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34507">
        <w:rPr>
          <w:rFonts w:ascii="Arial" w:hAnsi="Arial" w:cs="Arial"/>
        </w:rPr>
        <w:t xml:space="preserve">  </w:t>
      </w:r>
      <w:r w:rsidR="00735CC9">
        <w:rPr>
          <w:rFonts w:ascii="Arial" w:hAnsi="Arial" w:cs="Arial"/>
        </w:rPr>
        <w:t>Куркино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Куркинск</w:t>
      </w:r>
      <w:r w:rsidR="00735CC9">
        <w:rPr>
          <w:rFonts w:ascii="Arial" w:hAnsi="Arial" w:cs="Arial"/>
        </w:rPr>
        <w:t>ого</w:t>
      </w:r>
      <w:proofErr w:type="spellEnd"/>
      <w:r>
        <w:rPr>
          <w:rFonts w:ascii="Arial" w:hAnsi="Arial" w:cs="Arial"/>
        </w:rPr>
        <w:t xml:space="preserve"> район</w:t>
      </w:r>
      <w:r w:rsidR="00735CC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; </w:t>
      </w: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345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председатель комиссии;</w:t>
      </w:r>
    </w:p>
    <w:p w:rsidR="00134507" w:rsidRDefault="00134507" w:rsidP="000148B2">
      <w:pPr>
        <w:jc w:val="both"/>
        <w:rPr>
          <w:rFonts w:ascii="Arial" w:hAnsi="Arial" w:cs="Arial"/>
        </w:rPr>
      </w:pP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Степина Е.В. –  </w:t>
      </w:r>
      <w:r w:rsidR="001345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председатель контрольно-ревизионной комиссии</w:t>
      </w:r>
      <w:r w:rsidRPr="000148B2">
        <w:rPr>
          <w:rFonts w:ascii="Arial" w:hAnsi="Arial" w:cs="Arial"/>
        </w:rPr>
        <w:t xml:space="preserve"> </w:t>
      </w: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345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муниципального  образования </w:t>
      </w:r>
      <w:proofErr w:type="spellStart"/>
      <w:r>
        <w:rPr>
          <w:rFonts w:ascii="Arial" w:hAnsi="Arial" w:cs="Arial"/>
        </w:rPr>
        <w:t>Куркинский</w:t>
      </w:r>
      <w:proofErr w:type="spellEnd"/>
      <w:r>
        <w:rPr>
          <w:rFonts w:ascii="Arial" w:hAnsi="Arial" w:cs="Arial"/>
        </w:rPr>
        <w:t xml:space="preserve"> район; </w:t>
      </w: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345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заместитель председателя комиссии;</w:t>
      </w:r>
    </w:p>
    <w:p w:rsidR="00367BC2" w:rsidRDefault="00367BC2" w:rsidP="000148B2">
      <w:pPr>
        <w:jc w:val="both"/>
        <w:rPr>
          <w:rFonts w:ascii="Arial" w:hAnsi="Arial" w:cs="Arial"/>
        </w:rPr>
      </w:pPr>
    </w:p>
    <w:p w:rsidR="00367BC2" w:rsidRDefault="00367BC2" w:rsidP="0001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367BC2" w:rsidRDefault="00367BC2" w:rsidP="000148B2">
      <w:pPr>
        <w:jc w:val="both"/>
        <w:rPr>
          <w:rFonts w:ascii="Arial" w:hAnsi="Arial" w:cs="Arial"/>
        </w:rPr>
      </w:pPr>
    </w:p>
    <w:p w:rsidR="003C1095" w:rsidRDefault="00134507" w:rsidP="003C1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Дронов Ю.Н.</w:t>
      </w:r>
      <w:r w:rsidR="003C1095">
        <w:rPr>
          <w:rFonts w:ascii="Arial" w:hAnsi="Arial" w:cs="Arial"/>
        </w:rPr>
        <w:t xml:space="preserve"> </w:t>
      </w:r>
      <w:r w:rsidR="00367BC2">
        <w:rPr>
          <w:rFonts w:ascii="Arial" w:hAnsi="Arial" w:cs="Arial"/>
        </w:rPr>
        <w:t xml:space="preserve"> – </w:t>
      </w:r>
      <w:r w:rsidR="003C1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3C1095">
        <w:rPr>
          <w:rFonts w:ascii="Arial" w:hAnsi="Arial" w:cs="Arial"/>
        </w:rPr>
        <w:t xml:space="preserve">депутат Собрания депутатов муниципального образования </w:t>
      </w:r>
    </w:p>
    <w:p w:rsidR="00367BC2" w:rsidRDefault="003C1095" w:rsidP="003C1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1345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рабочий поселок Куркино </w:t>
      </w:r>
      <w:proofErr w:type="spellStart"/>
      <w:r>
        <w:rPr>
          <w:rFonts w:ascii="Arial" w:hAnsi="Arial" w:cs="Arial"/>
        </w:rPr>
        <w:t>Куркинского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134507" w:rsidRDefault="00134507" w:rsidP="003C1095">
      <w:pPr>
        <w:jc w:val="both"/>
        <w:rPr>
          <w:rFonts w:ascii="Arial" w:hAnsi="Arial" w:cs="Arial"/>
        </w:rPr>
      </w:pPr>
    </w:p>
    <w:p w:rsidR="003C1095" w:rsidRDefault="00134507" w:rsidP="003C1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Минаева Л.И.</w:t>
      </w:r>
      <w:r w:rsidR="003C1095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  </w:t>
      </w:r>
      <w:r w:rsidR="003C1095">
        <w:rPr>
          <w:rFonts w:ascii="Arial" w:hAnsi="Arial" w:cs="Arial"/>
        </w:rPr>
        <w:t xml:space="preserve">депутат Собрания депутатов муниципального образования </w:t>
      </w:r>
    </w:p>
    <w:p w:rsidR="003C1095" w:rsidRDefault="003C1095" w:rsidP="003C1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1345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рабочий поселок Куркино </w:t>
      </w:r>
      <w:proofErr w:type="spellStart"/>
      <w:r>
        <w:rPr>
          <w:rFonts w:ascii="Arial" w:hAnsi="Arial" w:cs="Arial"/>
        </w:rPr>
        <w:t>Куркинского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3C1095" w:rsidRDefault="003C1095" w:rsidP="003C1095">
      <w:pPr>
        <w:jc w:val="both"/>
        <w:rPr>
          <w:rFonts w:ascii="Arial" w:hAnsi="Arial" w:cs="Arial"/>
        </w:rPr>
      </w:pPr>
    </w:p>
    <w:sectPr w:rsidR="003C1095" w:rsidSect="00D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7245BB"/>
    <w:rsid w:val="000148B2"/>
    <w:rsid w:val="000367E5"/>
    <w:rsid w:val="000B5AB3"/>
    <w:rsid w:val="000F3DF4"/>
    <w:rsid w:val="00134507"/>
    <w:rsid w:val="0015638F"/>
    <w:rsid w:val="001D6977"/>
    <w:rsid w:val="00215EEC"/>
    <w:rsid w:val="00253B56"/>
    <w:rsid w:val="00367BC2"/>
    <w:rsid w:val="003C1095"/>
    <w:rsid w:val="003C1F03"/>
    <w:rsid w:val="004E0F05"/>
    <w:rsid w:val="005532E2"/>
    <w:rsid w:val="00607128"/>
    <w:rsid w:val="00705C29"/>
    <w:rsid w:val="007245BB"/>
    <w:rsid w:val="00735CC9"/>
    <w:rsid w:val="00865343"/>
    <w:rsid w:val="00A75650"/>
    <w:rsid w:val="00AE71D7"/>
    <w:rsid w:val="00B16A65"/>
    <w:rsid w:val="00BB39E3"/>
    <w:rsid w:val="00C1744E"/>
    <w:rsid w:val="00C36C65"/>
    <w:rsid w:val="00DD128D"/>
    <w:rsid w:val="00DF0F01"/>
    <w:rsid w:val="00E342E1"/>
    <w:rsid w:val="00EA5A1D"/>
    <w:rsid w:val="00EA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5BB"/>
    <w:pPr>
      <w:ind w:left="720"/>
    </w:pPr>
  </w:style>
  <w:style w:type="paragraph" w:styleId="a4">
    <w:name w:val="Balloon Text"/>
    <w:basedOn w:val="a"/>
    <w:link w:val="a5"/>
    <w:uiPriority w:val="99"/>
    <w:semiHidden/>
    <w:rsid w:val="000F3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3D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C604007246F79956956BDAF06610BB53DF4330166CD1E0FC9486FDE4C62D893E0F9F5A71C9859673FCDl9t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4CC12FC163451767617A3C0FE55B46339C9F1428C66F3AD8EE909DA94863C845D95E8619D1CBE4D96A7K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BD73CACB07B42938E903703C48B74A16FC369551D0FEBDFDE2D4573A4B726D5As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BD73CACB07B42938E91D7D2A24E94110FF609B51D5F5E3A9BD8F0A6D54s2M" TargetMode="External"/><Relationship Id="rId10" Type="http://schemas.openxmlformats.org/officeDocument/2006/relationships/hyperlink" Target="consultantplus://offline/ref=B9347B15031467524078F4E38B0E6FCF93DEB8C4595A157BA32D80C1E0B98D78207E10F31BBD4D3C83CAE4S87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207659E3278245BE9E5B37A5B911F7FFC1C14C62207182DEBCDC82B13583B3F3C4FAF84428C9E117CEAdBw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User2</dc:creator>
  <cp:keywords/>
  <dc:description/>
  <cp:lastModifiedBy>user1</cp:lastModifiedBy>
  <cp:revision>4</cp:revision>
  <cp:lastPrinted>2015-12-22T11:44:00Z</cp:lastPrinted>
  <dcterms:created xsi:type="dcterms:W3CDTF">2015-12-24T12:18:00Z</dcterms:created>
  <dcterms:modified xsi:type="dcterms:W3CDTF">2015-12-25T06:43:00Z</dcterms:modified>
</cp:coreProperties>
</file>