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BD" w:rsidRDefault="00DD56B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33"/>
            </w:tblGrid>
            <w:tr w:rsidR="002153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153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Лысенкова Ольга Семеновна</w:t>
                  </w:r>
                </w:p>
              </w:tc>
            </w:tr>
            <w:tr w:rsidR="002153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 w:rsidR="002153BD" w:rsidRDefault="002153BD">
            <w:pPr>
              <w:rPr>
                <w:color w:val="000000"/>
              </w:rPr>
            </w:pPr>
          </w:p>
        </w:tc>
      </w:tr>
    </w:tbl>
    <w:p w:rsidR="002153BD" w:rsidRDefault="002153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153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МУНИЦИПАЛЬНОГО ОБРАЗОВАНИЯ КУРКИНСКИЙ РАЙОН</w:t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SBR012-2412260166</w:t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право заключения договора аренды земельного участка</w:t>
            </w:r>
          </w:p>
        </w:tc>
      </w:tr>
    </w:tbl>
    <w:p w:rsidR="002153BD" w:rsidRDefault="002153B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56"/>
      </w:tblGrid>
      <w:tr w:rsidR="002153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Лоты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2153BD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земельный участок с кадастровым номером </w:t>
                  </w:r>
                  <w:r>
                    <w:rPr>
                      <w:color w:val="000000"/>
                      <w:sz w:val="10"/>
                    </w:rPr>
                    <w:t>71:13:020413:282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76 136.98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18.02.2025 11:00:00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18.02.2025 11:10:00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5"/>
                    <w:gridCol w:w="625"/>
                    <w:gridCol w:w="955"/>
                    <w:gridCol w:w="1123"/>
                    <w:gridCol w:w="938"/>
                    <w:gridCol w:w="937"/>
                    <w:gridCol w:w="774"/>
                    <w:gridCol w:w="996"/>
                    <w:gridCol w:w="531"/>
                  </w:tblGrid>
                  <w:tr w:rsidR="002153BD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>Полное наименование предс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2153B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Сведения отсутствуют</w:t>
                        </w:r>
                      </w:p>
                    </w:tc>
                  </w:tr>
                </w:tbl>
                <w:p w:rsidR="002153BD" w:rsidRDefault="002153BD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1846"/>
                  </w:tblGrid>
                  <w:tr w:rsidR="002153BD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/ место жительства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2153B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2153BD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</w:tr>
                </w:tbl>
                <w:p w:rsidR="002153BD" w:rsidRDefault="002153BD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Не состоялся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При проведении аукциона не присутствовал ни один из участников аукциона.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Решение о повторных торгах</w:t>
                  </w:r>
                </w:p>
              </w:tc>
            </w:tr>
          </w:tbl>
          <w:p w:rsidR="002153BD" w:rsidRDefault="002153BD">
            <w:pPr>
              <w:rPr>
                <w:color w:val="000000"/>
                <w:sz w:val="10"/>
              </w:rPr>
            </w:pP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186"/>
              <w:gridCol w:w="7434"/>
            </w:tblGrid>
            <w:tr w:rsidR="002153BD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>Лоты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Номер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Наименование лота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право заключения договора аренды земельного участка с кадастровым номером 71:13:020410:641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Начальная цена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4 023.56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начала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18.02.2025 11:00:00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Дата и время окончания торгов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18.02.2025 11:19:50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Заявки на участие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85"/>
                    <w:gridCol w:w="718"/>
                    <w:gridCol w:w="1018"/>
                    <w:gridCol w:w="1078"/>
                    <w:gridCol w:w="916"/>
                    <w:gridCol w:w="914"/>
                    <w:gridCol w:w="764"/>
                    <w:gridCol w:w="958"/>
                    <w:gridCol w:w="523"/>
                  </w:tblGrid>
                  <w:tr w:rsidR="002153BD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Наименование / ФИО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Полное наименование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ИНН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КПП представителя участника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Предложение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Дата и время подачи предложения о цене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2153B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8615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380131857937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ХУБИЕВА АЙШАТ АУБЕКИРОВНА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2153BD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2153BD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2153BD">
                        <w:pPr>
                          <w:rPr>
                            <w:color w:val="000000"/>
                            <w:sz w:val="1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4144.27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18.02.2025 11:09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</w:t>
                        </w:r>
                      </w:p>
                    </w:tc>
                  </w:tr>
                </w:tbl>
                <w:p w:rsidR="002153BD" w:rsidRDefault="002153BD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Дополнительные сведения об участниках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tbl>
                  <w:tblPr>
                    <w:tblStyle w:val="block-tbl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740"/>
                    <w:gridCol w:w="730"/>
                    <w:gridCol w:w="2396"/>
                  </w:tblGrid>
                  <w:tr w:rsidR="002153BD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Номер заявки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Занятое место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CCCCCC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b/>
                            <w:bCs/>
                            <w:color w:val="000000"/>
                            <w:sz w:val="1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t xml:space="preserve">Место нахождения / место жительства </w:t>
                        </w:r>
                        <w:r>
                          <w:rPr>
                            <w:b/>
                            <w:bCs/>
                            <w:color w:val="000000"/>
                            <w:sz w:val="10"/>
                          </w:rPr>
                          <w:br/>
                        </w:r>
                      </w:p>
                    </w:tc>
                  </w:tr>
                  <w:tr w:rsidR="002153B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8615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2153BD" w:rsidRDefault="00DD56B8">
                        <w:pPr>
                          <w:rPr>
                            <w:color w:val="000000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</w:rPr>
                          <w:t xml:space="preserve">664044, обл Иркутская, г Иркутск, ул </w:t>
                        </w:r>
                        <w:r>
                          <w:rPr>
                            <w:color w:val="000000"/>
                            <w:sz w:val="10"/>
                          </w:rPr>
                          <w:t>Радищева, д. 66</w:t>
                        </w:r>
                      </w:p>
                    </w:tc>
                  </w:tr>
                </w:tbl>
                <w:p w:rsidR="002153BD" w:rsidRDefault="002153BD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Статус </w:t>
                  </w:r>
                  <w:r>
                    <w:rPr>
                      <w:color w:val="FF0000"/>
                      <w:sz w:val="10"/>
                    </w:rPr>
                    <w:t>*</w:t>
                  </w:r>
                  <w:r>
                    <w:rPr>
                      <w:color w:val="FF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Состоялся</w:t>
                  </w: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Причина признания лота несостоявшимся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2153BD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2153BD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Решение </w:t>
                  </w:r>
                  <w:r>
                    <w:rPr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Определен победитель</w:t>
                  </w:r>
                </w:p>
              </w:tc>
            </w:tr>
          </w:tbl>
          <w:p w:rsidR="002153BD" w:rsidRDefault="002153BD">
            <w:pPr>
              <w:rPr>
                <w:color w:val="000000"/>
                <w:sz w:val="10"/>
              </w:rPr>
            </w:pPr>
          </w:p>
        </w:tc>
      </w:tr>
    </w:tbl>
    <w:p w:rsidR="002153BD" w:rsidRDefault="002153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7"/>
        <w:gridCol w:w="7529"/>
      </w:tblGrid>
      <w:tr w:rsidR="002153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</w:t>
            </w:r>
            <w:r>
              <w:rPr>
                <w:i/>
                <w:iCs/>
                <w:color w:val="000000"/>
              </w:rPr>
              <w:t xml:space="preserve">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913"/>
            </w:tblGrid>
            <w:tr w:rsidR="002153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ResultProtocolTemplateSummary.docx</w:t>
                  </w:r>
                  <w:r>
                    <w:rPr>
                      <w:color w:val="000000"/>
                    </w:rPr>
                    <w:br/>
                    <w:t>18.02.2025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53BD" w:rsidRDefault="002153BD">
            <w:pPr>
              <w:rPr>
                <w:color w:val="000000"/>
              </w:rPr>
            </w:pP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2153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153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153BD" w:rsidRDefault="002153BD">
            <w:pPr>
              <w:rPr>
                <w:color w:val="000000"/>
              </w:rPr>
            </w:pPr>
          </w:p>
        </w:tc>
      </w:tr>
    </w:tbl>
    <w:p w:rsidR="002153BD" w:rsidRDefault="002153B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8429"/>
      </w:tblGrid>
      <w:tr w:rsidR="002153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>Куркино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gennadiy.kalina@tularegion.ru</w:t>
            </w:r>
          </w:p>
        </w:tc>
      </w:tr>
    </w:tbl>
    <w:p w:rsidR="002153BD" w:rsidRDefault="002153B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2153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53BD" w:rsidRDefault="00DD56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2153BD" w:rsidRDefault="002153BD">
            <w:pPr>
              <w:rPr>
                <w:color w:val="000000"/>
              </w:rPr>
            </w:pPr>
          </w:p>
        </w:tc>
      </w:tr>
    </w:tbl>
    <w:p w:rsidR="002153BD" w:rsidRDefault="002153B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7037"/>
      </w:tblGrid>
      <w:tr w:rsidR="002153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2153BD">
            <w:pPr>
              <w:rPr>
                <w:color w:val="000000"/>
              </w:rPr>
            </w:pP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18.02.2025 11:37:55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18.02.2025 11:38:00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18.02.2025 11:38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7129001349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712901001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КУРКИНСКИЙ РАЙОН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>2650930</w:t>
            </w:r>
          </w:p>
        </w:tc>
      </w:tr>
      <w:tr w:rsidR="002153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DD56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53BD" w:rsidRDefault="002153BD">
            <w:pPr>
              <w:rPr>
                <w:color w:val="000000"/>
              </w:rPr>
            </w:pPr>
          </w:p>
        </w:tc>
      </w:tr>
    </w:tbl>
    <w:p w:rsidR="002153BD" w:rsidRDefault="002153BD"/>
    <w:sectPr w:rsidR="002153BD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53BD"/>
    <w:rsid w:val="00A77B3E"/>
    <w:rsid w:val="00CA2A55"/>
    <w:rsid w:val="00D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CE4FB872-31D2-4722-B2F3-FDEB4D5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semiHidden/>
    <w:unhideWhenUsed/>
    <w:rsid w:val="00DD56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D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Komolova</dc:creator>
  <cp:lastModifiedBy>Komolova</cp:lastModifiedBy>
  <cp:revision>2</cp:revision>
  <cp:lastPrinted>2025-02-18T08:45:00Z</cp:lastPrinted>
  <dcterms:created xsi:type="dcterms:W3CDTF">2025-02-18T08:45:00Z</dcterms:created>
  <dcterms:modified xsi:type="dcterms:W3CDTF">2025-02-18T08:45:00Z</dcterms:modified>
</cp:coreProperties>
</file>