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1" w:type="dxa"/>
        <w:tblLook w:val="04A0" w:firstRow="1" w:lastRow="0" w:firstColumn="1" w:lastColumn="0" w:noHBand="0" w:noVBand="1"/>
      </w:tblPr>
      <w:tblGrid>
        <w:gridCol w:w="709"/>
        <w:gridCol w:w="4855"/>
        <w:gridCol w:w="2518"/>
        <w:gridCol w:w="7337"/>
        <w:gridCol w:w="138"/>
      </w:tblGrid>
      <w:tr w:rsidR="001A134C" w:rsidRPr="00316A99" w:rsidTr="00316A99">
        <w:tc>
          <w:tcPr>
            <w:tcW w:w="8082" w:type="dxa"/>
            <w:gridSpan w:val="3"/>
          </w:tcPr>
          <w:p w:rsidR="001A134C" w:rsidRPr="00316A99" w:rsidRDefault="001A134C" w:rsidP="00316A99">
            <w:pPr>
              <w:spacing w:after="0" w:line="240" w:lineRule="auto"/>
              <w:jc w:val="both"/>
              <w:rPr>
                <w:rFonts w:ascii="Arial" w:hAnsi="Arial" w:cs="Arial"/>
                <w:sz w:val="24"/>
                <w:szCs w:val="24"/>
              </w:rPr>
            </w:pPr>
          </w:p>
        </w:tc>
        <w:tc>
          <w:tcPr>
            <w:tcW w:w="7475" w:type="dxa"/>
            <w:gridSpan w:val="2"/>
          </w:tcPr>
          <w:p w:rsidR="00316A99" w:rsidRPr="00316A99" w:rsidRDefault="00316A99" w:rsidP="00316A99">
            <w:pPr>
              <w:spacing w:after="0" w:line="240" w:lineRule="auto"/>
              <w:jc w:val="right"/>
              <w:rPr>
                <w:rFonts w:ascii="Arial" w:hAnsi="Arial" w:cs="Arial"/>
                <w:sz w:val="24"/>
                <w:szCs w:val="24"/>
              </w:rPr>
            </w:pP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1325"/>
        </w:trPr>
        <w:tc>
          <w:tcPr>
            <w:tcW w:w="15419" w:type="dxa"/>
            <w:gridSpan w:val="4"/>
            <w:tcBorders>
              <w:top w:val="nil"/>
              <w:left w:val="nil"/>
              <w:bottom w:val="nil"/>
              <w:right w:val="nil"/>
            </w:tcBorders>
          </w:tcPr>
          <w:p w:rsidR="00316A99" w:rsidRDefault="00184BCF" w:rsidP="00316A99">
            <w:pPr>
              <w:spacing w:after="0" w:line="240" w:lineRule="auto"/>
              <w:jc w:val="center"/>
              <w:rPr>
                <w:rFonts w:ascii="Arial" w:hAnsi="Arial" w:cs="Arial"/>
                <w:b/>
                <w:bCs/>
                <w:sz w:val="32"/>
                <w:szCs w:val="32"/>
              </w:rPr>
            </w:pPr>
            <w:r w:rsidRPr="00316A99">
              <w:rPr>
                <w:rFonts w:ascii="Arial" w:hAnsi="Arial" w:cs="Arial"/>
                <w:b/>
                <w:bCs/>
                <w:sz w:val="32"/>
                <w:szCs w:val="32"/>
              </w:rPr>
              <w:t xml:space="preserve">Технологическая схема </w:t>
            </w:r>
          </w:p>
          <w:p w:rsidR="00625A0A" w:rsidRDefault="00184BCF" w:rsidP="00316A99">
            <w:pPr>
              <w:spacing w:after="0" w:line="240" w:lineRule="auto"/>
              <w:jc w:val="center"/>
              <w:rPr>
                <w:rFonts w:ascii="Arial" w:hAnsi="Arial" w:cs="Arial"/>
                <w:b/>
                <w:bCs/>
                <w:sz w:val="32"/>
                <w:szCs w:val="32"/>
              </w:rPr>
            </w:pPr>
            <w:r w:rsidRPr="00316A99">
              <w:rPr>
                <w:rFonts w:ascii="Arial" w:hAnsi="Arial" w:cs="Arial"/>
                <w:b/>
                <w:bCs/>
                <w:sz w:val="32"/>
                <w:szCs w:val="32"/>
              </w:rPr>
              <w:t>предоставления муниципальной услуги "Предоставление информации о порядке предоставления жилищно-коммунальных услуг населению"</w:t>
            </w:r>
          </w:p>
          <w:p w:rsidR="00316A99" w:rsidRPr="00316A99" w:rsidRDefault="00316A99" w:rsidP="00316A99">
            <w:pPr>
              <w:spacing w:after="0" w:line="240" w:lineRule="auto"/>
              <w:jc w:val="center"/>
              <w:rPr>
                <w:rFonts w:ascii="Arial" w:hAnsi="Arial" w:cs="Arial"/>
                <w:b/>
                <w:bCs/>
                <w:sz w:val="32"/>
                <w:szCs w:val="32"/>
              </w:rPr>
            </w:pPr>
          </w:p>
          <w:p w:rsidR="00184BCF" w:rsidRPr="00316A99" w:rsidRDefault="00316A99" w:rsidP="00316A99">
            <w:pPr>
              <w:spacing w:after="0" w:line="240" w:lineRule="auto"/>
              <w:jc w:val="center"/>
              <w:rPr>
                <w:rFonts w:ascii="Arial" w:hAnsi="Arial" w:cs="Arial"/>
                <w:b/>
                <w:bCs/>
                <w:sz w:val="26"/>
                <w:szCs w:val="26"/>
              </w:rPr>
            </w:pPr>
            <w:r>
              <w:rPr>
                <w:rFonts w:ascii="Arial" w:hAnsi="Arial" w:cs="Arial"/>
                <w:b/>
                <w:bCs/>
                <w:sz w:val="26"/>
                <w:szCs w:val="26"/>
              </w:rPr>
              <w:t xml:space="preserve">Раздел 1. </w:t>
            </w:r>
            <w:r w:rsidR="001A134C" w:rsidRPr="00316A99">
              <w:rPr>
                <w:rFonts w:ascii="Arial" w:hAnsi="Arial" w:cs="Arial"/>
                <w:b/>
                <w:bCs/>
                <w:sz w:val="26"/>
                <w:szCs w:val="26"/>
              </w:rPr>
              <w:t>Общие сведения о муниципальной услуге</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300"/>
        </w:trPr>
        <w:tc>
          <w:tcPr>
            <w:tcW w:w="709" w:type="dxa"/>
            <w:tcBorders>
              <w:top w:val="single" w:sz="4" w:space="0" w:color="auto"/>
            </w:tcBorders>
            <w:noWrap/>
          </w:tcPr>
          <w:p w:rsidR="00184BCF" w:rsidRPr="00316A99" w:rsidRDefault="00184BCF" w:rsidP="00316A99">
            <w:pPr>
              <w:spacing w:after="0" w:line="240" w:lineRule="auto"/>
              <w:jc w:val="both"/>
              <w:rPr>
                <w:rFonts w:ascii="Arial" w:hAnsi="Arial" w:cs="Arial"/>
                <w:bCs/>
                <w:sz w:val="24"/>
                <w:szCs w:val="24"/>
              </w:rPr>
            </w:pPr>
            <w:r w:rsidRPr="00316A99">
              <w:rPr>
                <w:rFonts w:ascii="Arial" w:hAnsi="Arial" w:cs="Arial"/>
                <w:bCs/>
                <w:sz w:val="24"/>
                <w:szCs w:val="24"/>
              </w:rPr>
              <w:t>№</w:t>
            </w:r>
          </w:p>
        </w:tc>
        <w:tc>
          <w:tcPr>
            <w:tcW w:w="4855" w:type="dxa"/>
            <w:tcBorders>
              <w:top w:val="single" w:sz="4" w:space="0" w:color="auto"/>
            </w:tcBorders>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Параметр</w:t>
            </w:r>
          </w:p>
        </w:tc>
        <w:tc>
          <w:tcPr>
            <w:tcW w:w="9855" w:type="dxa"/>
            <w:gridSpan w:val="2"/>
            <w:tcBorders>
              <w:top w:val="single" w:sz="4" w:space="0" w:color="auto"/>
            </w:tcBorders>
          </w:tcPr>
          <w:p w:rsidR="00184BCF" w:rsidRPr="00316A99" w:rsidRDefault="00184BCF" w:rsidP="00316A99">
            <w:pPr>
              <w:spacing w:after="0" w:line="240" w:lineRule="auto"/>
              <w:jc w:val="both"/>
              <w:rPr>
                <w:rFonts w:ascii="Arial" w:hAnsi="Arial" w:cs="Arial"/>
                <w:bCs/>
                <w:sz w:val="24"/>
                <w:szCs w:val="24"/>
              </w:rPr>
            </w:pPr>
            <w:r w:rsidRPr="00316A99">
              <w:rPr>
                <w:rFonts w:ascii="Arial" w:hAnsi="Arial" w:cs="Arial"/>
                <w:bCs/>
                <w:sz w:val="24"/>
                <w:szCs w:val="24"/>
              </w:rPr>
              <w:t>Значение параметра/состояние</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240"/>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9855"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3</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780"/>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Наименование органа, предоставляющего услугу</w:t>
            </w:r>
          </w:p>
        </w:tc>
        <w:tc>
          <w:tcPr>
            <w:tcW w:w="9855" w:type="dxa"/>
            <w:gridSpan w:val="2"/>
          </w:tcPr>
          <w:p w:rsidR="00184BCF" w:rsidRPr="00316A99" w:rsidRDefault="00F53042" w:rsidP="00316A99">
            <w:pPr>
              <w:spacing w:after="0" w:line="240" w:lineRule="auto"/>
              <w:jc w:val="both"/>
              <w:rPr>
                <w:rFonts w:ascii="Arial" w:hAnsi="Arial" w:cs="Arial"/>
                <w:sz w:val="24"/>
                <w:szCs w:val="24"/>
              </w:rPr>
            </w:pPr>
            <w:r w:rsidRPr="00316A99">
              <w:rPr>
                <w:rFonts w:ascii="Arial" w:hAnsi="Arial" w:cs="Arial"/>
                <w:sz w:val="24"/>
                <w:szCs w:val="24"/>
              </w:rPr>
              <w:t>А</w:t>
            </w:r>
            <w:r w:rsidR="00184BCF" w:rsidRPr="00316A99">
              <w:rPr>
                <w:rFonts w:ascii="Arial" w:hAnsi="Arial" w:cs="Arial"/>
                <w:sz w:val="24"/>
                <w:szCs w:val="24"/>
              </w:rPr>
              <w:t>дминистраци</w:t>
            </w:r>
            <w:r w:rsidRPr="00316A99">
              <w:rPr>
                <w:rFonts w:ascii="Arial" w:hAnsi="Arial" w:cs="Arial"/>
                <w:sz w:val="24"/>
                <w:szCs w:val="24"/>
              </w:rPr>
              <w:t>я</w:t>
            </w:r>
            <w:r w:rsidR="00184BCF" w:rsidRPr="00316A99">
              <w:rPr>
                <w:rFonts w:ascii="Arial" w:hAnsi="Arial" w:cs="Arial"/>
                <w:sz w:val="24"/>
                <w:szCs w:val="24"/>
              </w:rPr>
              <w:t xml:space="preserve"> муниципального образования </w:t>
            </w:r>
            <w:r w:rsidRPr="00316A99">
              <w:rPr>
                <w:rFonts w:ascii="Arial" w:hAnsi="Arial" w:cs="Arial"/>
                <w:sz w:val="24"/>
                <w:szCs w:val="24"/>
              </w:rPr>
              <w:t>Куркинский район</w:t>
            </w:r>
            <w:r w:rsidR="00184BCF" w:rsidRPr="00316A99">
              <w:rPr>
                <w:rFonts w:ascii="Arial" w:hAnsi="Arial" w:cs="Arial"/>
                <w:sz w:val="24"/>
                <w:szCs w:val="24"/>
              </w:rPr>
              <w:t xml:space="preserve"> (далее - Администрация)</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510"/>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Номер услуги в федеральном реестре</w:t>
            </w:r>
          </w:p>
        </w:tc>
        <w:tc>
          <w:tcPr>
            <w:tcW w:w="9855" w:type="dxa"/>
            <w:gridSpan w:val="2"/>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710000</w:t>
            </w:r>
            <w:r w:rsidR="00F53042" w:rsidRPr="00316A99">
              <w:rPr>
                <w:rFonts w:ascii="Arial" w:hAnsi="Arial" w:cs="Arial"/>
                <w:sz w:val="24"/>
                <w:szCs w:val="24"/>
              </w:rPr>
              <w:t>0000162913264</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367"/>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Полное наименование услуги</w:t>
            </w:r>
          </w:p>
        </w:tc>
        <w:tc>
          <w:tcPr>
            <w:tcW w:w="9855"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 Предоставление информации о порядке предоставления жилищно-коммунальных услуг населению.</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304"/>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4.</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Краткое наименование услуги</w:t>
            </w:r>
          </w:p>
        </w:tc>
        <w:tc>
          <w:tcPr>
            <w:tcW w:w="9855"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 Предоставление информации о порядке предоставления жилищно-коммунальных услуг населению.</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1105"/>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5.</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Административный регламент предоставления </w:t>
            </w:r>
            <w:r w:rsidR="00D50507" w:rsidRPr="00316A99">
              <w:rPr>
                <w:rFonts w:ascii="Arial" w:hAnsi="Arial" w:cs="Arial"/>
                <w:sz w:val="24"/>
                <w:szCs w:val="24"/>
              </w:rPr>
              <w:t>муниципальной</w:t>
            </w:r>
            <w:r w:rsidRPr="00316A99">
              <w:rPr>
                <w:rFonts w:ascii="Arial" w:hAnsi="Arial" w:cs="Arial"/>
                <w:sz w:val="24"/>
                <w:szCs w:val="24"/>
              </w:rPr>
              <w:t xml:space="preserve"> услуги</w:t>
            </w:r>
          </w:p>
        </w:tc>
        <w:tc>
          <w:tcPr>
            <w:tcW w:w="9855"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Постановление </w:t>
            </w:r>
            <w:r w:rsidR="00F53042" w:rsidRPr="00316A99">
              <w:rPr>
                <w:rFonts w:ascii="Arial" w:hAnsi="Arial" w:cs="Arial"/>
                <w:sz w:val="24"/>
                <w:szCs w:val="24"/>
              </w:rPr>
              <w:t>А</w:t>
            </w:r>
            <w:r w:rsidRPr="00316A99">
              <w:rPr>
                <w:rFonts w:ascii="Arial" w:hAnsi="Arial" w:cs="Arial"/>
                <w:sz w:val="24"/>
                <w:szCs w:val="24"/>
              </w:rPr>
              <w:t xml:space="preserve">дминистрации муниципального образования </w:t>
            </w:r>
            <w:r w:rsidR="00F53042" w:rsidRPr="00316A99">
              <w:rPr>
                <w:rFonts w:ascii="Arial" w:hAnsi="Arial" w:cs="Arial"/>
                <w:sz w:val="24"/>
                <w:szCs w:val="24"/>
              </w:rPr>
              <w:t xml:space="preserve">Куркинский район </w:t>
            </w:r>
            <w:r w:rsidRPr="00316A99">
              <w:rPr>
                <w:rFonts w:ascii="Arial" w:hAnsi="Arial" w:cs="Arial"/>
                <w:sz w:val="24"/>
                <w:szCs w:val="24"/>
              </w:rPr>
              <w:t xml:space="preserve">от </w:t>
            </w:r>
            <w:r w:rsidR="00F53042" w:rsidRPr="00316A99">
              <w:rPr>
                <w:rFonts w:ascii="Arial" w:hAnsi="Arial" w:cs="Arial"/>
                <w:sz w:val="24"/>
                <w:szCs w:val="24"/>
              </w:rPr>
              <w:t>0</w:t>
            </w:r>
            <w:r w:rsidRPr="00316A99">
              <w:rPr>
                <w:rFonts w:ascii="Arial" w:hAnsi="Arial" w:cs="Arial"/>
                <w:sz w:val="24"/>
                <w:szCs w:val="24"/>
              </w:rPr>
              <w:t>1.0</w:t>
            </w:r>
            <w:r w:rsidR="00F53042" w:rsidRPr="00316A99">
              <w:rPr>
                <w:rFonts w:ascii="Arial" w:hAnsi="Arial" w:cs="Arial"/>
                <w:sz w:val="24"/>
                <w:szCs w:val="24"/>
              </w:rPr>
              <w:t>4</w:t>
            </w:r>
            <w:r w:rsidRPr="00316A99">
              <w:rPr>
                <w:rFonts w:ascii="Arial" w:hAnsi="Arial" w:cs="Arial"/>
                <w:sz w:val="24"/>
                <w:szCs w:val="24"/>
              </w:rPr>
              <w:t>.201</w:t>
            </w:r>
            <w:r w:rsidR="00F53042" w:rsidRPr="00316A99">
              <w:rPr>
                <w:rFonts w:ascii="Arial" w:hAnsi="Arial" w:cs="Arial"/>
                <w:sz w:val="24"/>
                <w:szCs w:val="24"/>
              </w:rPr>
              <w:t>5</w:t>
            </w:r>
            <w:r w:rsidRPr="00316A99">
              <w:rPr>
                <w:rFonts w:ascii="Arial" w:hAnsi="Arial" w:cs="Arial"/>
                <w:sz w:val="24"/>
                <w:szCs w:val="24"/>
              </w:rPr>
              <w:t xml:space="preserve"> N 1</w:t>
            </w:r>
            <w:r w:rsidR="00F53042" w:rsidRPr="00316A99">
              <w:rPr>
                <w:rFonts w:ascii="Arial" w:hAnsi="Arial" w:cs="Arial"/>
                <w:sz w:val="24"/>
                <w:szCs w:val="24"/>
              </w:rPr>
              <w:t>93</w:t>
            </w:r>
            <w:r w:rsidRPr="00316A99">
              <w:rPr>
                <w:rFonts w:ascii="Arial" w:hAnsi="Arial" w:cs="Arial"/>
                <w:sz w:val="24"/>
                <w:szCs w:val="24"/>
              </w:rPr>
              <w:t xml:space="preserve"> "Об утверждении административного регламента предоставления </w:t>
            </w:r>
            <w:r w:rsidR="00F53042" w:rsidRPr="00316A99">
              <w:rPr>
                <w:rFonts w:ascii="Arial" w:hAnsi="Arial" w:cs="Arial"/>
                <w:sz w:val="24"/>
                <w:szCs w:val="24"/>
              </w:rPr>
              <w:t>А</w:t>
            </w:r>
            <w:r w:rsidRPr="00316A99">
              <w:rPr>
                <w:rFonts w:ascii="Arial" w:hAnsi="Arial" w:cs="Arial"/>
                <w:sz w:val="24"/>
                <w:szCs w:val="24"/>
              </w:rPr>
              <w:t xml:space="preserve">дминистрацией муниципального образования </w:t>
            </w:r>
            <w:r w:rsidR="00F53042" w:rsidRPr="00316A99">
              <w:rPr>
                <w:rFonts w:ascii="Arial" w:hAnsi="Arial" w:cs="Arial"/>
                <w:sz w:val="24"/>
                <w:szCs w:val="24"/>
              </w:rPr>
              <w:t>Куркинский район</w:t>
            </w:r>
            <w:r w:rsidRPr="00316A99">
              <w:rPr>
                <w:rFonts w:ascii="Arial" w:hAnsi="Arial" w:cs="Arial"/>
                <w:sz w:val="24"/>
                <w:szCs w:val="24"/>
              </w:rPr>
              <w:t xml:space="preserve"> муниципальной услуги "Предоставление информации о порядке предоставления жилищно-коммунальных услуг населению".</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615"/>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6.</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Перечень "</w:t>
            </w:r>
            <w:proofErr w:type="spellStart"/>
            <w:r w:rsidRPr="00316A99">
              <w:rPr>
                <w:rFonts w:ascii="Arial" w:hAnsi="Arial" w:cs="Arial"/>
                <w:sz w:val="24"/>
                <w:szCs w:val="24"/>
              </w:rPr>
              <w:t>подуслуг</w:t>
            </w:r>
            <w:proofErr w:type="spellEnd"/>
            <w:r w:rsidRPr="00316A99">
              <w:rPr>
                <w:rFonts w:ascii="Arial" w:hAnsi="Arial" w:cs="Arial"/>
                <w:sz w:val="24"/>
                <w:szCs w:val="24"/>
              </w:rPr>
              <w:t>"</w:t>
            </w:r>
          </w:p>
        </w:tc>
        <w:tc>
          <w:tcPr>
            <w:tcW w:w="9855"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Нет</w:t>
            </w:r>
          </w:p>
        </w:tc>
      </w:tr>
      <w:tr w:rsidR="00184BCF" w:rsidRPr="00316A99" w:rsidTr="00316A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38" w:type="dxa"/>
          <w:trHeight w:val="635"/>
        </w:trPr>
        <w:tc>
          <w:tcPr>
            <w:tcW w:w="70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7.</w:t>
            </w:r>
          </w:p>
        </w:tc>
        <w:tc>
          <w:tcPr>
            <w:tcW w:w="485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Способы оценки качества предоставления </w:t>
            </w:r>
            <w:r w:rsidR="00482B3F" w:rsidRPr="00316A99">
              <w:rPr>
                <w:rFonts w:ascii="Arial" w:hAnsi="Arial" w:cs="Arial"/>
                <w:sz w:val="24"/>
                <w:szCs w:val="24"/>
              </w:rPr>
              <w:t>муниципальной</w:t>
            </w:r>
            <w:r w:rsidRPr="00316A99">
              <w:rPr>
                <w:rFonts w:ascii="Arial" w:hAnsi="Arial" w:cs="Arial"/>
                <w:sz w:val="24"/>
                <w:szCs w:val="24"/>
              </w:rPr>
              <w:t xml:space="preserve"> услуги</w:t>
            </w:r>
          </w:p>
        </w:tc>
        <w:tc>
          <w:tcPr>
            <w:tcW w:w="9855"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Анкетирование заявителей при проведении мониторинга качества предоставления муниципальных услуг                                           </w:t>
            </w:r>
          </w:p>
        </w:tc>
      </w:tr>
    </w:tbl>
    <w:p w:rsidR="00184BCF" w:rsidRDefault="00184BCF" w:rsidP="00316A99">
      <w:pPr>
        <w:spacing w:after="0" w:line="240" w:lineRule="auto"/>
        <w:jc w:val="both"/>
        <w:rPr>
          <w:rFonts w:ascii="Arial" w:hAnsi="Arial" w:cs="Arial"/>
          <w:sz w:val="24"/>
          <w:szCs w:val="24"/>
        </w:rPr>
      </w:pPr>
    </w:p>
    <w:p w:rsidR="00576B0D" w:rsidRDefault="00576B0D" w:rsidP="00316A99">
      <w:pPr>
        <w:spacing w:after="0" w:line="240" w:lineRule="auto"/>
        <w:jc w:val="both"/>
        <w:rPr>
          <w:rFonts w:ascii="Arial" w:hAnsi="Arial" w:cs="Arial"/>
          <w:sz w:val="24"/>
          <w:szCs w:val="24"/>
        </w:rPr>
      </w:pPr>
    </w:p>
    <w:p w:rsidR="00576B0D" w:rsidRDefault="00576B0D" w:rsidP="00316A99">
      <w:pPr>
        <w:spacing w:after="0" w:line="240" w:lineRule="auto"/>
        <w:jc w:val="both"/>
        <w:rPr>
          <w:rFonts w:ascii="Arial" w:hAnsi="Arial" w:cs="Arial"/>
          <w:sz w:val="24"/>
          <w:szCs w:val="24"/>
        </w:rPr>
      </w:pPr>
    </w:p>
    <w:p w:rsidR="00576B0D" w:rsidRDefault="00576B0D" w:rsidP="00316A99">
      <w:pPr>
        <w:spacing w:after="0" w:line="240" w:lineRule="auto"/>
        <w:jc w:val="both"/>
        <w:rPr>
          <w:rFonts w:ascii="Arial" w:hAnsi="Arial" w:cs="Arial"/>
          <w:sz w:val="24"/>
          <w:szCs w:val="24"/>
        </w:rPr>
      </w:pPr>
    </w:p>
    <w:p w:rsidR="006C008F" w:rsidRDefault="006C008F" w:rsidP="00576B0D">
      <w:pPr>
        <w:spacing w:after="0" w:line="240" w:lineRule="auto"/>
        <w:jc w:val="center"/>
        <w:rPr>
          <w:rFonts w:ascii="Arial" w:hAnsi="Arial" w:cs="Arial"/>
          <w:b/>
          <w:bCs/>
          <w:sz w:val="26"/>
          <w:szCs w:val="26"/>
        </w:rPr>
      </w:pPr>
    </w:p>
    <w:p w:rsidR="006C008F" w:rsidRDefault="006C008F" w:rsidP="00576B0D">
      <w:pPr>
        <w:spacing w:after="0" w:line="240" w:lineRule="auto"/>
        <w:jc w:val="center"/>
        <w:rPr>
          <w:rFonts w:ascii="Arial" w:hAnsi="Arial" w:cs="Arial"/>
          <w:b/>
          <w:bCs/>
          <w:sz w:val="26"/>
          <w:szCs w:val="26"/>
        </w:rPr>
      </w:pPr>
    </w:p>
    <w:p w:rsidR="00576B0D" w:rsidRDefault="00576B0D" w:rsidP="00576B0D">
      <w:pPr>
        <w:spacing w:after="0" w:line="240" w:lineRule="auto"/>
        <w:jc w:val="center"/>
        <w:rPr>
          <w:rFonts w:ascii="Arial" w:hAnsi="Arial" w:cs="Arial"/>
          <w:b/>
          <w:bCs/>
          <w:sz w:val="26"/>
          <w:szCs w:val="26"/>
        </w:rPr>
      </w:pPr>
      <w:r w:rsidRPr="00316A99">
        <w:rPr>
          <w:rFonts w:ascii="Arial" w:hAnsi="Arial" w:cs="Arial"/>
          <w:b/>
          <w:bCs/>
          <w:sz w:val="26"/>
          <w:szCs w:val="26"/>
        </w:rPr>
        <w:lastRenderedPageBreak/>
        <w:t>Раздел 2. "Общие сведения о "</w:t>
      </w:r>
      <w:proofErr w:type="spellStart"/>
      <w:r w:rsidRPr="00316A99">
        <w:rPr>
          <w:rFonts w:ascii="Arial" w:hAnsi="Arial" w:cs="Arial"/>
          <w:b/>
          <w:bCs/>
          <w:sz w:val="26"/>
          <w:szCs w:val="26"/>
        </w:rPr>
        <w:t>подуслугах</w:t>
      </w:r>
      <w:proofErr w:type="spellEnd"/>
      <w:r w:rsidRPr="00316A99">
        <w:rPr>
          <w:rFonts w:ascii="Arial" w:hAnsi="Arial" w:cs="Arial"/>
          <w:b/>
          <w:bCs/>
          <w:sz w:val="26"/>
          <w:szCs w:val="26"/>
        </w:rPr>
        <w:t>"</w:t>
      </w:r>
    </w:p>
    <w:p w:rsidR="00576B0D" w:rsidRPr="00316A99" w:rsidRDefault="00576B0D" w:rsidP="00576B0D">
      <w:pPr>
        <w:spacing w:after="0" w:line="240" w:lineRule="auto"/>
        <w:jc w:val="center"/>
        <w:rPr>
          <w:rFonts w:ascii="Arial" w:hAnsi="Arial" w:cs="Arial"/>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559"/>
        <w:gridCol w:w="1418"/>
        <w:gridCol w:w="1276"/>
        <w:gridCol w:w="1275"/>
        <w:gridCol w:w="1276"/>
        <w:gridCol w:w="1418"/>
        <w:gridCol w:w="1417"/>
        <w:gridCol w:w="1559"/>
        <w:gridCol w:w="1418"/>
        <w:gridCol w:w="1417"/>
      </w:tblGrid>
      <w:tr w:rsidR="00330CC0" w:rsidRPr="00316A99" w:rsidTr="00330CC0">
        <w:trPr>
          <w:trHeight w:val="606"/>
        </w:trPr>
        <w:tc>
          <w:tcPr>
            <w:tcW w:w="2977" w:type="dxa"/>
            <w:gridSpan w:val="2"/>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Срок предоставления в зависимости от условий</w:t>
            </w:r>
          </w:p>
        </w:tc>
        <w:tc>
          <w:tcPr>
            <w:tcW w:w="1418" w:type="dxa"/>
            <w:vMerge w:val="restart"/>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Основания отказа в приеме документов</w:t>
            </w:r>
          </w:p>
        </w:tc>
        <w:tc>
          <w:tcPr>
            <w:tcW w:w="1276" w:type="dxa"/>
            <w:vMerge w:val="restart"/>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Основания отказа в предоставлении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275" w:type="dxa"/>
            <w:vMerge w:val="restart"/>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Основания приостановления предоставления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276" w:type="dxa"/>
            <w:vMerge w:val="restart"/>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Срок приостановления предоставления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4394" w:type="dxa"/>
            <w:gridSpan w:val="3"/>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Плата за предоставление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418" w:type="dxa"/>
            <w:vMerge w:val="restart"/>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Способ обращения за получением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417" w:type="dxa"/>
            <w:vMerge w:val="restart"/>
            <w:tcBorders>
              <w:top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Способ получения результата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r>
      <w:tr w:rsidR="00330CC0" w:rsidRPr="00316A99" w:rsidTr="00330CC0">
        <w:trPr>
          <w:trHeight w:val="1725"/>
        </w:trPr>
        <w:tc>
          <w:tcPr>
            <w:tcW w:w="1418" w:type="dxa"/>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При подаче заявления по месту жительства (месту нахождения юр. лица)</w:t>
            </w:r>
          </w:p>
        </w:tc>
        <w:tc>
          <w:tcPr>
            <w:tcW w:w="1559" w:type="dxa"/>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При подаче заявления не по месту жительства (по месту обращения)</w:t>
            </w:r>
          </w:p>
        </w:tc>
        <w:tc>
          <w:tcPr>
            <w:tcW w:w="1418" w:type="dxa"/>
            <w:vMerge/>
          </w:tcPr>
          <w:p w:rsidR="00576B0D" w:rsidRPr="00316A99" w:rsidRDefault="00576B0D" w:rsidP="00316A99">
            <w:pPr>
              <w:spacing w:after="0" w:line="240" w:lineRule="auto"/>
              <w:jc w:val="both"/>
              <w:rPr>
                <w:rFonts w:ascii="Arial" w:hAnsi="Arial" w:cs="Arial"/>
                <w:sz w:val="24"/>
                <w:szCs w:val="24"/>
              </w:rPr>
            </w:pPr>
          </w:p>
        </w:tc>
        <w:tc>
          <w:tcPr>
            <w:tcW w:w="1276" w:type="dxa"/>
            <w:vMerge/>
          </w:tcPr>
          <w:p w:rsidR="00576B0D" w:rsidRPr="00316A99" w:rsidRDefault="00576B0D" w:rsidP="00316A99">
            <w:pPr>
              <w:spacing w:after="0" w:line="240" w:lineRule="auto"/>
              <w:jc w:val="both"/>
              <w:rPr>
                <w:rFonts w:ascii="Arial" w:hAnsi="Arial" w:cs="Arial"/>
                <w:sz w:val="24"/>
                <w:szCs w:val="24"/>
              </w:rPr>
            </w:pPr>
          </w:p>
        </w:tc>
        <w:tc>
          <w:tcPr>
            <w:tcW w:w="1275" w:type="dxa"/>
            <w:vMerge/>
          </w:tcPr>
          <w:p w:rsidR="00576B0D" w:rsidRPr="00316A99" w:rsidRDefault="00576B0D" w:rsidP="00316A99">
            <w:pPr>
              <w:spacing w:after="0" w:line="240" w:lineRule="auto"/>
              <w:jc w:val="both"/>
              <w:rPr>
                <w:rFonts w:ascii="Arial" w:hAnsi="Arial" w:cs="Arial"/>
                <w:sz w:val="24"/>
                <w:szCs w:val="24"/>
              </w:rPr>
            </w:pPr>
          </w:p>
        </w:tc>
        <w:tc>
          <w:tcPr>
            <w:tcW w:w="1276" w:type="dxa"/>
            <w:vMerge/>
          </w:tcPr>
          <w:p w:rsidR="00576B0D" w:rsidRPr="00316A99" w:rsidRDefault="00576B0D" w:rsidP="00316A99">
            <w:pPr>
              <w:spacing w:after="0" w:line="240" w:lineRule="auto"/>
              <w:jc w:val="both"/>
              <w:rPr>
                <w:rFonts w:ascii="Arial" w:hAnsi="Arial" w:cs="Arial"/>
                <w:sz w:val="24"/>
                <w:szCs w:val="24"/>
              </w:rPr>
            </w:pPr>
          </w:p>
        </w:tc>
        <w:tc>
          <w:tcPr>
            <w:tcW w:w="1418" w:type="dxa"/>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наличие платы (государственной пошлины)</w:t>
            </w:r>
          </w:p>
        </w:tc>
        <w:tc>
          <w:tcPr>
            <w:tcW w:w="1417" w:type="dxa"/>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Реквизиты нормативного правового акта, являющегося основанием для взимания платы (государственной пошлины)</w:t>
            </w:r>
          </w:p>
        </w:tc>
        <w:tc>
          <w:tcPr>
            <w:tcW w:w="1559" w:type="dxa"/>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КБК для взимания платы (государственной пошлины), в том числе для МФЦ</w:t>
            </w:r>
          </w:p>
        </w:tc>
        <w:tc>
          <w:tcPr>
            <w:tcW w:w="1418" w:type="dxa"/>
            <w:vMerge/>
          </w:tcPr>
          <w:p w:rsidR="00576B0D" w:rsidRPr="00316A99" w:rsidRDefault="00576B0D" w:rsidP="00316A99">
            <w:pPr>
              <w:spacing w:after="0" w:line="240" w:lineRule="auto"/>
              <w:jc w:val="both"/>
              <w:rPr>
                <w:rFonts w:ascii="Arial" w:hAnsi="Arial" w:cs="Arial"/>
                <w:sz w:val="24"/>
                <w:szCs w:val="24"/>
              </w:rPr>
            </w:pPr>
          </w:p>
        </w:tc>
        <w:tc>
          <w:tcPr>
            <w:tcW w:w="1417" w:type="dxa"/>
            <w:vMerge/>
          </w:tcPr>
          <w:p w:rsidR="00576B0D" w:rsidRPr="00316A99" w:rsidRDefault="00576B0D" w:rsidP="00316A99">
            <w:pPr>
              <w:spacing w:after="0" w:line="240" w:lineRule="auto"/>
              <w:jc w:val="both"/>
              <w:rPr>
                <w:rFonts w:ascii="Arial" w:hAnsi="Arial" w:cs="Arial"/>
                <w:sz w:val="24"/>
                <w:szCs w:val="24"/>
              </w:rPr>
            </w:pPr>
          </w:p>
        </w:tc>
      </w:tr>
      <w:tr w:rsidR="00330CC0" w:rsidRPr="00316A99" w:rsidTr="00330CC0">
        <w:trPr>
          <w:trHeight w:val="225"/>
        </w:trPr>
        <w:tc>
          <w:tcPr>
            <w:tcW w:w="1418"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1</w:t>
            </w:r>
          </w:p>
        </w:tc>
        <w:tc>
          <w:tcPr>
            <w:tcW w:w="1559"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2</w:t>
            </w:r>
          </w:p>
        </w:tc>
        <w:tc>
          <w:tcPr>
            <w:tcW w:w="1418"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3</w:t>
            </w:r>
          </w:p>
        </w:tc>
        <w:tc>
          <w:tcPr>
            <w:tcW w:w="1276"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4</w:t>
            </w:r>
          </w:p>
        </w:tc>
        <w:tc>
          <w:tcPr>
            <w:tcW w:w="1275"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5</w:t>
            </w:r>
          </w:p>
        </w:tc>
        <w:tc>
          <w:tcPr>
            <w:tcW w:w="1276"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6</w:t>
            </w:r>
          </w:p>
        </w:tc>
        <w:tc>
          <w:tcPr>
            <w:tcW w:w="1418"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7</w:t>
            </w:r>
          </w:p>
        </w:tc>
        <w:tc>
          <w:tcPr>
            <w:tcW w:w="1417"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8</w:t>
            </w:r>
          </w:p>
        </w:tc>
        <w:tc>
          <w:tcPr>
            <w:tcW w:w="1559"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9</w:t>
            </w:r>
          </w:p>
        </w:tc>
        <w:tc>
          <w:tcPr>
            <w:tcW w:w="1418"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10</w:t>
            </w:r>
          </w:p>
        </w:tc>
        <w:tc>
          <w:tcPr>
            <w:tcW w:w="1417" w:type="dxa"/>
          </w:tcPr>
          <w:p w:rsidR="00576B0D" w:rsidRPr="00316A99" w:rsidRDefault="00576B0D" w:rsidP="00316A99">
            <w:pPr>
              <w:spacing w:after="0" w:line="240" w:lineRule="auto"/>
              <w:jc w:val="both"/>
              <w:rPr>
                <w:rFonts w:ascii="Arial" w:hAnsi="Arial" w:cs="Arial"/>
                <w:sz w:val="24"/>
                <w:szCs w:val="24"/>
              </w:rPr>
            </w:pPr>
            <w:r>
              <w:rPr>
                <w:rFonts w:ascii="Arial" w:hAnsi="Arial" w:cs="Arial"/>
                <w:sz w:val="24"/>
                <w:szCs w:val="24"/>
              </w:rPr>
              <w:t>11</w:t>
            </w:r>
          </w:p>
        </w:tc>
      </w:tr>
      <w:tr w:rsidR="00330CC0" w:rsidRPr="00316A99" w:rsidTr="00330CC0">
        <w:trPr>
          <w:trHeight w:val="273"/>
        </w:trPr>
        <w:tc>
          <w:tcPr>
            <w:tcW w:w="1418" w:type="dxa"/>
            <w:tcBorders>
              <w:bottom w:val="single" w:sz="4" w:space="0" w:color="auto"/>
            </w:tcBorders>
          </w:tcPr>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30 календарных дней со дня поступления заявления в письменной форме при личном обращении </w:t>
            </w:r>
            <w:proofErr w:type="gramStart"/>
            <w:r w:rsidRPr="00316A99">
              <w:rPr>
                <w:rFonts w:ascii="Arial" w:hAnsi="Arial" w:cs="Arial"/>
                <w:sz w:val="24"/>
                <w:szCs w:val="24"/>
              </w:rPr>
              <w:t>Заявителя</w:t>
            </w:r>
            <w:proofErr w:type="gramEnd"/>
            <w:r w:rsidRPr="00316A99">
              <w:rPr>
                <w:rFonts w:ascii="Arial" w:hAnsi="Arial" w:cs="Arial"/>
                <w:sz w:val="24"/>
                <w:szCs w:val="24"/>
              </w:rPr>
              <w:t xml:space="preserve"> </w:t>
            </w:r>
            <w:r w:rsidRPr="00316A99">
              <w:rPr>
                <w:rFonts w:ascii="Arial" w:hAnsi="Arial" w:cs="Arial"/>
                <w:sz w:val="24"/>
                <w:szCs w:val="24"/>
              </w:rPr>
              <w:lastRenderedPageBreak/>
              <w:t>либо направленного по почте, электронной почте;</w:t>
            </w:r>
          </w:p>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30 минут с момента изложения заявления в устной форме при личном обращении Заявителя;</w:t>
            </w:r>
          </w:p>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10 минут с момента изложения заявления в устной форме по телефону.</w:t>
            </w:r>
          </w:p>
        </w:tc>
        <w:tc>
          <w:tcPr>
            <w:tcW w:w="1559" w:type="dxa"/>
            <w:tcBorders>
              <w:bottom w:val="single" w:sz="4" w:space="0" w:color="auto"/>
            </w:tcBorders>
          </w:tcPr>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lastRenderedPageBreak/>
              <w:t xml:space="preserve">30 календарных дней со дня поступления заявления в письменной форме при личном обращении </w:t>
            </w:r>
            <w:proofErr w:type="gramStart"/>
            <w:r w:rsidRPr="00316A99">
              <w:rPr>
                <w:rFonts w:ascii="Arial" w:hAnsi="Arial" w:cs="Arial"/>
                <w:sz w:val="24"/>
                <w:szCs w:val="24"/>
              </w:rPr>
              <w:t>Заявителя</w:t>
            </w:r>
            <w:proofErr w:type="gramEnd"/>
            <w:r w:rsidRPr="00316A99">
              <w:rPr>
                <w:rFonts w:ascii="Arial" w:hAnsi="Arial" w:cs="Arial"/>
                <w:sz w:val="24"/>
                <w:szCs w:val="24"/>
              </w:rPr>
              <w:t xml:space="preserve"> либо направленн</w:t>
            </w:r>
            <w:r w:rsidRPr="00316A99">
              <w:rPr>
                <w:rFonts w:ascii="Arial" w:hAnsi="Arial" w:cs="Arial"/>
                <w:sz w:val="24"/>
                <w:szCs w:val="24"/>
              </w:rPr>
              <w:lastRenderedPageBreak/>
              <w:t>ого по почте, электронной почте;</w:t>
            </w:r>
          </w:p>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30 минут с момента изложения заявления в устной форме при личном обращении Заявителя;</w:t>
            </w:r>
          </w:p>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10 минут с момента изложения заявления в устной форме по телефону.</w:t>
            </w:r>
          </w:p>
        </w:tc>
        <w:tc>
          <w:tcPr>
            <w:tcW w:w="1418" w:type="dxa"/>
            <w:tcBorders>
              <w:bottom w:val="single" w:sz="4" w:space="0" w:color="auto"/>
            </w:tcBorders>
          </w:tcPr>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lastRenderedPageBreak/>
              <w:t>Заявление оформлено не по форме.</w:t>
            </w:r>
          </w:p>
          <w:p w:rsidR="00576B0D" w:rsidRPr="00316A99" w:rsidRDefault="00576B0D" w:rsidP="00316A99">
            <w:pPr>
              <w:spacing w:after="0" w:line="240" w:lineRule="auto"/>
              <w:jc w:val="both"/>
              <w:rPr>
                <w:rFonts w:ascii="Arial" w:hAnsi="Arial" w:cs="Arial"/>
                <w:sz w:val="24"/>
                <w:szCs w:val="24"/>
              </w:rPr>
            </w:pPr>
          </w:p>
          <w:p w:rsidR="00576B0D" w:rsidRPr="00316A99" w:rsidRDefault="00576B0D" w:rsidP="00316A99">
            <w:pPr>
              <w:spacing w:after="0" w:line="240" w:lineRule="auto"/>
              <w:jc w:val="both"/>
              <w:rPr>
                <w:rFonts w:ascii="Arial" w:hAnsi="Arial" w:cs="Arial"/>
                <w:sz w:val="24"/>
                <w:szCs w:val="24"/>
              </w:rPr>
            </w:pPr>
          </w:p>
          <w:p w:rsidR="00576B0D" w:rsidRPr="00316A99" w:rsidRDefault="00576B0D" w:rsidP="00316A99">
            <w:pPr>
              <w:spacing w:after="0" w:line="240" w:lineRule="auto"/>
              <w:jc w:val="both"/>
              <w:rPr>
                <w:rFonts w:ascii="Arial" w:hAnsi="Arial" w:cs="Arial"/>
                <w:sz w:val="24"/>
                <w:szCs w:val="24"/>
              </w:rPr>
            </w:pPr>
          </w:p>
        </w:tc>
        <w:tc>
          <w:tcPr>
            <w:tcW w:w="1276" w:type="dxa"/>
            <w:tcBorders>
              <w:bottom w:val="single" w:sz="4" w:space="0" w:color="auto"/>
            </w:tcBorders>
          </w:tcPr>
          <w:p w:rsidR="00576B0D" w:rsidRPr="00316A99" w:rsidRDefault="00576B0D" w:rsidP="00316A99">
            <w:pPr>
              <w:pStyle w:val="a7"/>
              <w:jc w:val="both"/>
              <w:rPr>
                <w:rFonts w:ascii="Arial" w:hAnsi="Arial" w:cs="Arial"/>
                <w:sz w:val="24"/>
                <w:szCs w:val="24"/>
              </w:rPr>
            </w:pPr>
            <w:r w:rsidRPr="00316A99">
              <w:rPr>
                <w:rFonts w:ascii="Arial" w:hAnsi="Arial" w:cs="Arial"/>
                <w:sz w:val="24"/>
                <w:szCs w:val="24"/>
              </w:rPr>
              <w:t xml:space="preserve"> Запрашиваемая ин</w:t>
            </w:r>
          </w:p>
          <w:p w:rsidR="00576B0D" w:rsidRPr="00316A99" w:rsidRDefault="00576B0D" w:rsidP="00316A99">
            <w:pPr>
              <w:pStyle w:val="a7"/>
              <w:jc w:val="both"/>
              <w:rPr>
                <w:rFonts w:ascii="Arial" w:hAnsi="Arial" w:cs="Arial"/>
                <w:sz w:val="24"/>
                <w:szCs w:val="24"/>
              </w:rPr>
            </w:pPr>
            <w:r w:rsidRPr="00316A99">
              <w:rPr>
                <w:rFonts w:ascii="Arial" w:hAnsi="Arial" w:cs="Arial"/>
                <w:sz w:val="24"/>
                <w:szCs w:val="24"/>
              </w:rPr>
              <w:t>формация не является информацией о порядке предоставления жилищно-коммуна</w:t>
            </w:r>
            <w:r w:rsidRPr="00316A99">
              <w:rPr>
                <w:rFonts w:ascii="Arial" w:hAnsi="Arial" w:cs="Arial"/>
                <w:sz w:val="24"/>
                <w:szCs w:val="24"/>
              </w:rPr>
              <w:lastRenderedPageBreak/>
              <w:t>льных услуг населению.</w:t>
            </w:r>
          </w:p>
          <w:p w:rsidR="00576B0D" w:rsidRPr="00316A99" w:rsidRDefault="00576B0D" w:rsidP="00316A99">
            <w:pPr>
              <w:spacing w:after="0" w:line="240" w:lineRule="auto"/>
              <w:jc w:val="both"/>
              <w:rPr>
                <w:rFonts w:ascii="Arial" w:hAnsi="Arial" w:cs="Arial"/>
                <w:sz w:val="24"/>
                <w:szCs w:val="24"/>
              </w:rPr>
            </w:pPr>
          </w:p>
        </w:tc>
        <w:tc>
          <w:tcPr>
            <w:tcW w:w="1275" w:type="dxa"/>
            <w:tcBorders>
              <w:bottom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lastRenderedPageBreak/>
              <w:t>Нет</w:t>
            </w:r>
          </w:p>
        </w:tc>
        <w:tc>
          <w:tcPr>
            <w:tcW w:w="1276" w:type="dxa"/>
            <w:tcBorders>
              <w:bottom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418" w:type="dxa"/>
            <w:tcBorders>
              <w:bottom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Нет</w:t>
            </w:r>
          </w:p>
        </w:tc>
        <w:tc>
          <w:tcPr>
            <w:tcW w:w="1417" w:type="dxa"/>
            <w:tcBorders>
              <w:bottom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559" w:type="dxa"/>
            <w:tcBorders>
              <w:bottom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418" w:type="dxa"/>
            <w:tcBorders>
              <w:bottom w:val="single" w:sz="4" w:space="0" w:color="auto"/>
            </w:tcBorders>
          </w:tcPr>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В </w:t>
            </w:r>
            <w:r w:rsidR="00330CC0">
              <w:rPr>
                <w:rFonts w:ascii="Arial" w:hAnsi="Arial" w:cs="Arial"/>
                <w:sz w:val="24"/>
                <w:szCs w:val="24"/>
              </w:rPr>
              <w:t>А</w:t>
            </w:r>
            <w:r w:rsidRPr="00316A99">
              <w:rPr>
                <w:rFonts w:ascii="Arial" w:hAnsi="Arial" w:cs="Arial"/>
                <w:sz w:val="24"/>
                <w:szCs w:val="24"/>
              </w:rPr>
              <w:t xml:space="preserve">дминистрации; </w:t>
            </w:r>
          </w:p>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 xml:space="preserve">в ГБУ ТО МФЦ; </w:t>
            </w:r>
          </w:p>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через личный кабинет Портала государственных услуг Тульской области; </w:t>
            </w:r>
          </w:p>
          <w:p w:rsidR="00576B0D" w:rsidRPr="00316A99" w:rsidRDefault="00576B0D"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почтой; по </w:t>
            </w:r>
            <w:r w:rsidRPr="00316A99">
              <w:rPr>
                <w:rFonts w:ascii="Arial" w:hAnsi="Arial" w:cs="Arial"/>
                <w:sz w:val="24"/>
                <w:szCs w:val="24"/>
              </w:rPr>
              <w:lastRenderedPageBreak/>
              <w:t>телефону.</w:t>
            </w:r>
          </w:p>
        </w:tc>
        <w:tc>
          <w:tcPr>
            <w:tcW w:w="1417" w:type="dxa"/>
            <w:tcBorders>
              <w:bottom w:val="single" w:sz="4" w:space="0" w:color="auto"/>
            </w:tcBorders>
          </w:tcPr>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lastRenderedPageBreak/>
              <w:t xml:space="preserve"> В </w:t>
            </w:r>
            <w:r>
              <w:rPr>
                <w:rFonts w:ascii="Arial" w:hAnsi="Arial" w:cs="Arial"/>
                <w:sz w:val="24"/>
                <w:szCs w:val="24"/>
              </w:rPr>
              <w:t>А</w:t>
            </w:r>
            <w:r w:rsidRPr="00316A99">
              <w:rPr>
                <w:rFonts w:ascii="Arial" w:hAnsi="Arial" w:cs="Arial"/>
                <w:sz w:val="24"/>
                <w:szCs w:val="24"/>
              </w:rPr>
              <w:t xml:space="preserve">дминистрации на бумажном носителе; в ГБУ ТО МФЦ на бумажном носителе, полученном из Администрации; </w:t>
            </w:r>
          </w:p>
          <w:p w:rsidR="00576B0D" w:rsidRPr="00316A99" w:rsidRDefault="00576B0D" w:rsidP="00316A99">
            <w:pPr>
              <w:spacing w:after="0" w:line="240" w:lineRule="auto"/>
              <w:jc w:val="both"/>
              <w:rPr>
                <w:rFonts w:ascii="Arial" w:hAnsi="Arial" w:cs="Arial"/>
                <w:sz w:val="24"/>
                <w:szCs w:val="24"/>
              </w:rPr>
            </w:pPr>
            <w:r w:rsidRPr="00316A99">
              <w:rPr>
                <w:rFonts w:ascii="Arial" w:hAnsi="Arial" w:cs="Arial"/>
                <w:sz w:val="24"/>
                <w:szCs w:val="24"/>
              </w:rPr>
              <w:t xml:space="preserve">через личный </w:t>
            </w:r>
            <w:r w:rsidRPr="00316A99">
              <w:rPr>
                <w:rFonts w:ascii="Arial" w:hAnsi="Arial" w:cs="Arial"/>
                <w:sz w:val="24"/>
                <w:szCs w:val="24"/>
              </w:rPr>
              <w:lastRenderedPageBreak/>
              <w:t>кабинет Портала государственных услуг Тульской области; почтой; по телефону.</w:t>
            </w:r>
          </w:p>
        </w:tc>
      </w:tr>
    </w:tbl>
    <w:p w:rsidR="00573ECE" w:rsidRPr="00316A99" w:rsidRDefault="00573ECE" w:rsidP="00316A99">
      <w:pPr>
        <w:spacing w:after="0" w:line="240" w:lineRule="auto"/>
        <w:jc w:val="both"/>
        <w:rPr>
          <w:rFonts w:ascii="Arial" w:hAnsi="Arial" w:cs="Arial"/>
          <w:bCs/>
          <w:sz w:val="24"/>
          <w:szCs w:val="24"/>
        </w:rPr>
      </w:pPr>
    </w:p>
    <w:p w:rsidR="006C008F" w:rsidRDefault="006C008F" w:rsidP="00316A99">
      <w:pPr>
        <w:spacing w:after="0" w:line="240" w:lineRule="auto"/>
        <w:jc w:val="center"/>
        <w:rPr>
          <w:rFonts w:ascii="Arial" w:hAnsi="Arial" w:cs="Arial"/>
          <w:b/>
          <w:bCs/>
          <w:sz w:val="24"/>
          <w:szCs w:val="24"/>
        </w:rPr>
      </w:pPr>
    </w:p>
    <w:p w:rsidR="006C008F" w:rsidRDefault="006C008F" w:rsidP="00316A99">
      <w:pPr>
        <w:spacing w:after="0" w:line="240" w:lineRule="auto"/>
        <w:jc w:val="center"/>
        <w:rPr>
          <w:rFonts w:ascii="Arial" w:hAnsi="Arial" w:cs="Arial"/>
          <w:b/>
          <w:bCs/>
          <w:sz w:val="24"/>
          <w:szCs w:val="24"/>
        </w:rPr>
      </w:pPr>
    </w:p>
    <w:p w:rsidR="006C008F" w:rsidRDefault="006C008F" w:rsidP="00316A99">
      <w:pPr>
        <w:spacing w:after="0" w:line="240" w:lineRule="auto"/>
        <w:jc w:val="center"/>
        <w:rPr>
          <w:rFonts w:ascii="Arial" w:hAnsi="Arial" w:cs="Arial"/>
          <w:b/>
          <w:bCs/>
          <w:sz w:val="24"/>
          <w:szCs w:val="24"/>
        </w:rPr>
      </w:pPr>
    </w:p>
    <w:p w:rsidR="006C008F" w:rsidRDefault="006C008F" w:rsidP="00316A99">
      <w:pPr>
        <w:spacing w:after="0" w:line="240" w:lineRule="auto"/>
        <w:jc w:val="center"/>
        <w:rPr>
          <w:rFonts w:ascii="Arial" w:hAnsi="Arial" w:cs="Arial"/>
          <w:b/>
          <w:bCs/>
          <w:sz w:val="24"/>
          <w:szCs w:val="24"/>
        </w:rPr>
      </w:pPr>
    </w:p>
    <w:p w:rsidR="006C008F" w:rsidRDefault="006C008F" w:rsidP="00316A99">
      <w:pPr>
        <w:spacing w:after="0" w:line="240" w:lineRule="auto"/>
        <w:jc w:val="center"/>
        <w:rPr>
          <w:rFonts w:ascii="Arial" w:hAnsi="Arial" w:cs="Arial"/>
          <w:b/>
          <w:bCs/>
          <w:sz w:val="24"/>
          <w:szCs w:val="24"/>
        </w:rPr>
      </w:pPr>
    </w:p>
    <w:p w:rsidR="006C008F" w:rsidRDefault="006C008F" w:rsidP="00316A99">
      <w:pPr>
        <w:spacing w:after="0" w:line="240" w:lineRule="auto"/>
        <w:jc w:val="center"/>
        <w:rPr>
          <w:rFonts w:ascii="Arial" w:hAnsi="Arial" w:cs="Arial"/>
          <w:b/>
          <w:bCs/>
          <w:sz w:val="24"/>
          <w:szCs w:val="24"/>
        </w:rPr>
      </w:pPr>
    </w:p>
    <w:p w:rsidR="0092589F" w:rsidRPr="00316A99" w:rsidRDefault="008959B0" w:rsidP="00316A99">
      <w:pPr>
        <w:spacing w:after="0" w:line="240" w:lineRule="auto"/>
        <w:jc w:val="center"/>
        <w:rPr>
          <w:rFonts w:ascii="Arial" w:hAnsi="Arial" w:cs="Arial"/>
          <w:b/>
          <w:sz w:val="24"/>
          <w:szCs w:val="24"/>
        </w:rPr>
      </w:pPr>
      <w:r w:rsidRPr="00316A99">
        <w:rPr>
          <w:rFonts w:ascii="Arial" w:hAnsi="Arial" w:cs="Arial"/>
          <w:b/>
          <w:bCs/>
          <w:sz w:val="24"/>
          <w:szCs w:val="24"/>
        </w:rPr>
        <w:lastRenderedPageBreak/>
        <w:t>Р</w:t>
      </w:r>
      <w:r w:rsidR="00316A99">
        <w:rPr>
          <w:rFonts w:ascii="Arial" w:hAnsi="Arial" w:cs="Arial"/>
          <w:b/>
          <w:bCs/>
          <w:sz w:val="24"/>
          <w:szCs w:val="24"/>
        </w:rPr>
        <w:t xml:space="preserve">аздел 3. </w:t>
      </w:r>
      <w:r w:rsidR="0092589F" w:rsidRPr="00316A99">
        <w:rPr>
          <w:rFonts w:ascii="Arial" w:hAnsi="Arial" w:cs="Arial"/>
          <w:b/>
          <w:bCs/>
          <w:sz w:val="24"/>
          <w:szCs w:val="24"/>
        </w:rPr>
        <w:t xml:space="preserve">Сведения о </w:t>
      </w:r>
      <w:proofErr w:type="spellStart"/>
      <w:r w:rsidR="0092589F" w:rsidRPr="00316A99">
        <w:rPr>
          <w:rFonts w:ascii="Arial" w:hAnsi="Arial" w:cs="Arial"/>
          <w:b/>
          <w:bCs/>
          <w:sz w:val="24"/>
          <w:szCs w:val="24"/>
        </w:rPr>
        <w:t>заявителях"подуслуги</w:t>
      </w:r>
      <w:proofErr w:type="spellEnd"/>
      <w:r w:rsidR="0092589F" w:rsidRPr="00316A99">
        <w:rPr>
          <w:rFonts w:ascii="Arial" w:hAnsi="Arial" w:cs="Arial"/>
          <w:b/>
          <w:bCs/>
          <w:sz w:val="24"/>
          <w:szCs w:val="24"/>
        </w:rPr>
        <w: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1701"/>
        <w:gridCol w:w="4165"/>
        <w:gridCol w:w="1221"/>
        <w:gridCol w:w="1418"/>
        <w:gridCol w:w="1559"/>
        <w:gridCol w:w="3196"/>
      </w:tblGrid>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276"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Категории лиц, имеющих право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Документ, подтверждающий правомочие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22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Наличие возможности подачи заявления на предоставление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представителями заявителя</w:t>
            </w:r>
          </w:p>
        </w:tc>
        <w:tc>
          <w:tcPr>
            <w:tcW w:w="1418" w:type="dxa"/>
          </w:tcPr>
          <w:p w:rsidR="0092589F" w:rsidRPr="00316A99" w:rsidRDefault="0092589F" w:rsidP="00316A99">
            <w:pPr>
              <w:spacing w:after="0" w:line="240" w:lineRule="auto"/>
              <w:jc w:val="both"/>
              <w:rPr>
                <w:rFonts w:ascii="Arial" w:hAnsi="Arial" w:cs="Arial"/>
                <w:bCs/>
                <w:sz w:val="24"/>
                <w:szCs w:val="24"/>
              </w:rPr>
            </w:pPr>
            <w:r w:rsidRPr="00316A99">
              <w:rPr>
                <w:rFonts w:ascii="Arial" w:hAnsi="Arial" w:cs="Arial"/>
                <w:bCs/>
                <w:sz w:val="24"/>
                <w:szCs w:val="24"/>
              </w:rPr>
              <w:t>Исчерпывающий перечень лиц, имеющих право на подачу заявления от имени заявителя</w:t>
            </w:r>
          </w:p>
        </w:tc>
        <w:tc>
          <w:tcPr>
            <w:tcW w:w="1559" w:type="dxa"/>
          </w:tcPr>
          <w:p w:rsidR="0092589F" w:rsidRPr="00316A99" w:rsidRDefault="0092589F" w:rsidP="00316A99">
            <w:pPr>
              <w:spacing w:after="0" w:line="240" w:lineRule="auto"/>
              <w:jc w:val="both"/>
              <w:rPr>
                <w:rFonts w:ascii="Arial" w:hAnsi="Arial" w:cs="Arial"/>
                <w:bCs/>
                <w:sz w:val="24"/>
                <w:szCs w:val="24"/>
              </w:rPr>
            </w:pPr>
            <w:r w:rsidRPr="00316A99">
              <w:rPr>
                <w:rFonts w:ascii="Arial" w:hAnsi="Arial" w:cs="Arial"/>
                <w:bCs/>
                <w:sz w:val="24"/>
                <w:szCs w:val="24"/>
              </w:rPr>
              <w:t>Наименование документа, подтверждающего право подачи заявления от имени заявителя</w:t>
            </w:r>
          </w:p>
        </w:tc>
        <w:tc>
          <w:tcPr>
            <w:tcW w:w="3196" w:type="dxa"/>
          </w:tcPr>
          <w:p w:rsidR="0092589F" w:rsidRPr="00316A99" w:rsidRDefault="0092589F" w:rsidP="00316A99">
            <w:pPr>
              <w:spacing w:after="0" w:line="240" w:lineRule="auto"/>
              <w:jc w:val="both"/>
              <w:rPr>
                <w:rFonts w:ascii="Arial" w:hAnsi="Arial" w:cs="Arial"/>
                <w:bCs/>
                <w:sz w:val="24"/>
                <w:szCs w:val="24"/>
              </w:rPr>
            </w:pPr>
            <w:r w:rsidRPr="00316A99">
              <w:rPr>
                <w:rFonts w:ascii="Arial" w:hAnsi="Arial" w:cs="Arial"/>
                <w:bCs/>
                <w:sz w:val="24"/>
                <w:szCs w:val="24"/>
              </w:rPr>
              <w:t>Установленные требования к документу, подтверждающему право подачи заявления от имени заявителя</w:t>
            </w: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1276"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4</w:t>
            </w:r>
          </w:p>
        </w:tc>
        <w:tc>
          <w:tcPr>
            <w:tcW w:w="122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5</w:t>
            </w:r>
          </w:p>
        </w:tc>
        <w:tc>
          <w:tcPr>
            <w:tcW w:w="1418"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6</w:t>
            </w:r>
          </w:p>
        </w:tc>
        <w:tc>
          <w:tcPr>
            <w:tcW w:w="1559"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7</w:t>
            </w:r>
          </w:p>
        </w:tc>
        <w:tc>
          <w:tcPr>
            <w:tcW w:w="3196"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8</w:t>
            </w:r>
          </w:p>
        </w:tc>
      </w:tr>
      <w:tr w:rsidR="00E301E6" w:rsidRPr="00316A99" w:rsidTr="00316A99">
        <w:tc>
          <w:tcPr>
            <w:tcW w:w="15387" w:type="dxa"/>
            <w:gridSpan w:val="8"/>
          </w:tcPr>
          <w:p w:rsidR="0092589F" w:rsidRPr="00316A99" w:rsidRDefault="0092589F" w:rsidP="00316A99">
            <w:pPr>
              <w:spacing w:after="0" w:line="240" w:lineRule="auto"/>
              <w:jc w:val="both"/>
              <w:rPr>
                <w:rFonts w:ascii="Arial" w:hAnsi="Arial" w:cs="Arial"/>
                <w:bCs/>
                <w:sz w:val="24"/>
                <w:szCs w:val="24"/>
              </w:rPr>
            </w:pPr>
            <w:r w:rsidRPr="00316A99">
              <w:rPr>
                <w:rFonts w:ascii="Arial" w:hAnsi="Arial" w:cs="Arial"/>
                <w:sz w:val="24"/>
                <w:szCs w:val="24"/>
              </w:rPr>
              <w:t>Предоставление информации о порядке предоставления жилищно-коммунальных услуг населению</w:t>
            </w:r>
          </w:p>
        </w:tc>
      </w:tr>
      <w:tr w:rsidR="00E301E6" w:rsidRPr="00316A99" w:rsidTr="00316A99">
        <w:trPr>
          <w:trHeight w:val="1549"/>
        </w:trPr>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val="restart"/>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Физические лица</w:t>
            </w: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Паспорт гражданина РФ.</w:t>
            </w: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Бланк паспорта гражданина Российской Федерации (далее именуется - бланк паспорта) изготавливается по единому образцу с указанием всех реквизитов на русском языке. Бланк паспорта имеет размер 88 x 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 Бланк паспорта сшит по всей длине корешка двухцветной нитью с </w:t>
            </w:r>
            <w:r w:rsidRPr="00316A99">
              <w:rPr>
                <w:rFonts w:ascii="Arial" w:hAnsi="Arial" w:cs="Arial"/>
                <w:sz w:val="24"/>
                <w:szCs w:val="24"/>
              </w:rPr>
              <w:lastRenderedPageBreak/>
              <w:t xml:space="preserve">пунктирным свечением в ультрафиолетовом излучении. Бланк паспорта и вкладыш изготавливаются с использованием специальной бумаги, содержащей 3 вида защитных волокон. Внутренние страницы бланка паспорта и вкладыш имеют видимое на просвет изображение общего водяного знака, содержащего при рассмотрении в проходящем свете объемные начертания букв "РФ". В бумагу девятнадцатой и двадцатой страниц введена защитная металлизированная нить, меняющая цвет в зависимости от угла зрения, отдельные участки нити видны на поверхности девятнадцатой страницы. Нумерация бланка паспорта состоит из 3 групп цифр. Первые 2 группы, состоящие из 4 цифр, обозначают серию бланка паспорта, третья группа, состоящая из 6 цифр, обозначает номер бланка паспорта. Нумерация бланка паспорта воспроизведена: в верхней части второй и третьей страниц, в верхней части левого и правого разворота вкладыша - способом высокой печати; в нижней части пятой - двадцатой страниц, </w:t>
            </w:r>
            <w:r w:rsidRPr="00316A99">
              <w:rPr>
                <w:rFonts w:ascii="Arial" w:hAnsi="Arial" w:cs="Arial"/>
                <w:sz w:val="24"/>
                <w:szCs w:val="24"/>
              </w:rPr>
              <w:lastRenderedPageBreak/>
              <w:t xml:space="preserve">вкладыша, заднего форзаца и обложки - способом лазерной перфорации.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 Обложка бланка паспорта изготовлена из износостойкого материала темно-красного цвета. В верхней ее части в две строки размещены слова "Российская Федерация", в середине воспроизведен золотистый тисненый Государственный герб Российской Федерации (без щита), а под ним - слово "паспорт". В центре переднего форзаца помещено изображение Московского Кремля, под которым расположены типографский рисунок "розетка". В верхней части первой страницы бланка паспорта воспроизведено цветное изображение Государственного герба Российской Федерации. В середине (под гербом) в орнаментальном оформлении напечатаны в три строки слова "паспорт гражданина Российской Федерации". Под словами расположен типографский рисунок "розетка". Текст и розетка </w:t>
            </w:r>
            <w:r w:rsidRPr="00316A99">
              <w:rPr>
                <w:rFonts w:ascii="Arial" w:hAnsi="Arial" w:cs="Arial"/>
                <w:sz w:val="24"/>
                <w:szCs w:val="24"/>
              </w:rPr>
              <w:lastRenderedPageBreak/>
              <w:t xml:space="preserve">выполнены металлографическим способом печати. Текст реквизитов и строки для внесения записей на второй, третьей, шестнадцатой и семнадцатой страницах бланка паспорта расположены параллельно сгибу бланка. Строки для внесения записей наносятся с интервалом 6,6 мм. В верхней части второй страницы бланка паспорта размещены по центру выполненные офсетным способом печати слова "Российская Федерация", ниже - слова "Паспорт выдан", "Дата выдачи", "Код подразделения", "Личный код", "Личная подпись". В левом нижнем углу страницы напечатана подстрочная черта для подписи руководителя подразделения, выдавшего паспорт, и отведено место для проставления печати, обозначенное буквами "М.П.". Третья страница бланка паспорта предназначена для размещения сведений о личности владельца паспорта. Страница состоит из 2 частей: верхние три четверти страницы - визуальная зона, в которой слева размещена фотография владельца паспорта размером 35 x 45 мм, а справа - следующие реквизиты, </w:t>
            </w:r>
            <w:r w:rsidRPr="00316A99">
              <w:rPr>
                <w:rFonts w:ascii="Arial" w:hAnsi="Arial" w:cs="Arial"/>
                <w:sz w:val="24"/>
                <w:szCs w:val="24"/>
              </w:rPr>
              <w:lastRenderedPageBreak/>
              <w:t xml:space="preserve">выполненные офсетным способом печати: Фамилия; Имя; Отчество; Пол; Дата </w:t>
            </w:r>
            <w:proofErr w:type="gramStart"/>
            <w:r w:rsidRPr="00316A99">
              <w:rPr>
                <w:rFonts w:ascii="Arial" w:hAnsi="Arial" w:cs="Arial"/>
                <w:sz w:val="24"/>
                <w:szCs w:val="24"/>
              </w:rPr>
              <w:t>рождения;  Место</w:t>
            </w:r>
            <w:proofErr w:type="gramEnd"/>
            <w:r w:rsidRPr="00316A99">
              <w:rPr>
                <w:rFonts w:ascii="Arial" w:hAnsi="Arial" w:cs="Arial"/>
                <w:sz w:val="24"/>
                <w:szCs w:val="24"/>
              </w:rPr>
              <w:t xml:space="preserve"> рождения. Место для наклейки фотографии обозначено уголками. В верхней и нижней частях поля для фотографии располагаются 2 прямоугольные реперные метки черного цвета, которые используются для позиционирования принтера при заполнении бланка. После наклеивания фотографии реперные метки визуально неразличимы. Нижняя четверть страницы, противоположная сгибу, - зона для внесения машиночитаемых записей. С целью защиты сведений о личности: третья страница при высокой температуре ламинируется пленкой с голографическим изображением; в правом верхнем углу третьей страницы расположен элемент, имеющий форму окружности, с буквами "РФ". В зависимости от угла зрения элемент меняет свой цвет с пурпурного на зеленый. На четвертой странице записи и отметки не производятся. основную информацию, имеющуюся в этом документе: фамилию, имя, отчество, дату </w:t>
            </w:r>
            <w:r w:rsidRPr="00316A99">
              <w:rPr>
                <w:rFonts w:ascii="Arial" w:hAnsi="Arial" w:cs="Arial"/>
                <w:sz w:val="24"/>
                <w:szCs w:val="24"/>
              </w:rPr>
              <w:lastRenderedPageBreak/>
              <w:t xml:space="preserve">рождения (число, месяц, год) владельца паспорта, пол владельца паспорта, серию и номер паспорта, код подразделения, выдавшего паспорт, дату выдачи паспорта, а также обозначения типа документа, государства, выдавшего паспорт, гражданства владельца паспорта. Машиночитаемая запись содержит в соответствии с требованиями и стандартами, предъявляемыми к машиночитаемым проездным документам, Правила и способ формирования машиночитаемой записи устанавливаются Федеральной миграционной службой по согласованию с заинтересованными федеральными органами исполнительной власти.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 В верхней части пятой страницы с ориентацией по центру размещен реквизит "Место жительства". До 31 декабря 2004 г. на двенадцатую страницу бланка паспорта также вклеиваются </w:t>
            </w:r>
            <w:r w:rsidRPr="00316A99">
              <w:rPr>
                <w:rFonts w:ascii="Arial" w:hAnsi="Arial" w:cs="Arial"/>
                <w:sz w:val="24"/>
                <w:szCs w:val="24"/>
              </w:rPr>
              <w:lastRenderedPageBreak/>
              <w:t xml:space="preserve">фотографии детей - граждан Российской Федерации, не достигших 14-летнего возраста. Тринадцатая страница бланка паспорта предназначена для проставления отметок об отношении гражданина к воинской обязанности. В верхней части тринадцатой страницы с ориентацией по центру размещен реквизит "Воинская обязанность". Четырнадцатая и пятнадцатая страницы бланка паспорта предназначены для производства отметок о регистрации и расторжении брака. В верхней части четырнадцатой страницы с ориентацией по центру размещен реквизит "Семейное положение". Шестнадцатая и семнадцатая страницы бланка паспорта предназначены для внесения сведений о детях владельца паспорта, подписи должностного лица, выдавшего паспорт, и проставления печати территориального органа Федеральной миграционной службы. В верхней части семнадцатой страницы бланка паспорта (параллельно сгибу) с ориентацией по центру размещен реквизит "Дети". На семнадцатой странице с продолжением на </w:t>
            </w:r>
            <w:r w:rsidRPr="00316A99">
              <w:rPr>
                <w:rFonts w:ascii="Arial" w:hAnsi="Arial" w:cs="Arial"/>
                <w:sz w:val="24"/>
                <w:szCs w:val="24"/>
              </w:rPr>
              <w:lastRenderedPageBreak/>
              <w:t xml:space="preserve">шестнадцатую расположена таблица, состоящая из восемнадцати строк и четырех граф (слева направо): "Пол", "Фамилия, имя, отчество", "Дата рождения", "Личный код". Восемнадцатая и девятнадцатая страницы бланка паспорта предназначены для внесения отметок о группе крови и резус-факторе владельца паспорта, о его идентификационном номере налогоплательщика, о получении основного документа, удостоверяющего личность гражданина Российской Федерации за пределами территории Российской Федерации, а также о ранее выданных основных документах, удостоверяющих личность гражданина Российской Федерации на территории Российской Федерации. В верхней части двадцатой страницы бланка паспорта расположен типографский рисунок - орнаментальная бордюрная полоса с ориентацией по центру, под рисунком напечатан заголовок "Извлечение из Положения о паспорте гражданина Российской Федерации" и далее воспроизведен следующий текст: </w:t>
            </w:r>
            <w:r w:rsidRPr="00316A99">
              <w:rPr>
                <w:rFonts w:ascii="Arial" w:hAnsi="Arial" w:cs="Arial"/>
                <w:sz w:val="24"/>
                <w:szCs w:val="24"/>
              </w:rPr>
              <w:lastRenderedPageBreak/>
              <w:t>"1.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r w:rsidRPr="00316A99">
              <w:rPr>
                <w:rFonts w:ascii="Arial" w:hAnsi="Arial" w:cs="Arial"/>
                <w:sz w:val="24"/>
                <w:szCs w:val="24"/>
              </w:rPr>
              <w:br/>
              <w:t>Паспорт обязаны иметь все граждане Российской Федерации, достигшие 14-летнего возраста и проживающие на территории Российской Федерации.</w:t>
            </w:r>
            <w:r w:rsidRPr="00316A99">
              <w:rPr>
                <w:rFonts w:ascii="Arial" w:hAnsi="Arial" w:cs="Arial"/>
                <w:sz w:val="24"/>
                <w:szCs w:val="24"/>
              </w:rPr>
              <w:br/>
              <w:t>5. .По желанию гражданина соответствующими учреждениями здравоохранения в паспорте также производится отметка о его группе крови и резус-факторе.</w:t>
            </w:r>
            <w:r w:rsidRPr="00316A99">
              <w:rPr>
                <w:rFonts w:ascii="Arial" w:hAnsi="Arial" w:cs="Arial"/>
                <w:sz w:val="24"/>
                <w:szCs w:val="24"/>
              </w:rPr>
              <w:br/>
              <w:t>6. .Паспорт, в который внесены сведения, отметки или записи, не предусмотренные настоящим Положением, является недействительным.</w:t>
            </w:r>
            <w:r w:rsidRPr="00316A99">
              <w:rPr>
                <w:rFonts w:ascii="Arial" w:hAnsi="Arial" w:cs="Arial"/>
                <w:sz w:val="24"/>
                <w:szCs w:val="24"/>
              </w:rPr>
              <w:br/>
              <w:t>7. Срок действия паспорта гражданина:</w:t>
            </w:r>
            <w:r w:rsidRPr="00316A99">
              <w:rPr>
                <w:rFonts w:ascii="Arial" w:hAnsi="Arial" w:cs="Arial"/>
                <w:sz w:val="24"/>
                <w:szCs w:val="24"/>
              </w:rPr>
              <w:br/>
              <w:t>от 14 лет - до достижения 20-летнего возраста;</w:t>
            </w:r>
            <w:r w:rsidRPr="00316A99">
              <w:rPr>
                <w:rFonts w:ascii="Arial" w:hAnsi="Arial" w:cs="Arial"/>
                <w:sz w:val="24"/>
                <w:szCs w:val="24"/>
              </w:rPr>
              <w:br/>
              <w:t>от 20 лет - до достижения 45-летнего возраста;</w:t>
            </w:r>
            <w:r w:rsidRPr="00316A99">
              <w:rPr>
                <w:rFonts w:ascii="Arial" w:hAnsi="Arial" w:cs="Arial"/>
                <w:sz w:val="24"/>
                <w:szCs w:val="24"/>
              </w:rPr>
              <w:br/>
              <w:t>от 45 лет - бессрочно.</w:t>
            </w:r>
            <w:r w:rsidRPr="00316A99">
              <w:rPr>
                <w:rFonts w:ascii="Arial" w:hAnsi="Arial" w:cs="Arial"/>
                <w:sz w:val="24"/>
                <w:szCs w:val="24"/>
              </w:rPr>
              <w:br/>
              <w:t xml:space="preserve">17. Гражданин обязан бережно хранить паспорт. Об утрате паспорта гражданин должен незамедлительно заявить в территориальный орган </w:t>
            </w:r>
            <w:r w:rsidRPr="00316A99">
              <w:rPr>
                <w:rFonts w:ascii="Arial" w:hAnsi="Arial" w:cs="Arial"/>
                <w:sz w:val="24"/>
                <w:szCs w:val="24"/>
              </w:rPr>
              <w:lastRenderedPageBreak/>
              <w:t>Федеральной миграционной службы.</w:t>
            </w:r>
            <w:r w:rsidRPr="00316A99">
              <w:rPr>
                <w:rFonts w:ascii="Arial" w:hAnsi="Arial" w:cs="Arial"/>
                <w:sz w:val="24"/>
                <w:szCs w:val="24"/>
              </w:rPr>
              <w:br/>
              <w:t>22. Запрещается изъятие у гражданина паспорта, кроме случаев, предусмотренных законодательством Российской Федерации". На пятой, седьмой, девятой, одиннадцатой, тринадцатой, пятнадцатой и девятнадцатой страницах напечатано выполненное стилизованными буквами в орнаментальном оформлении слово "Россия".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92589F" w:rsidRPr="00316A99" w:rsidRDefault="0092589F" w:rsidP="00316A99">
            <w:pPr>
              <w:spacing w:after="0" w:line="240" w:lineRule="auto"/>
              <w:jc w:val="both"/>
              <w:rPr>
                <w:rFonts w:ascii="Arial" w:hAnsi="Arial" w:cs="Arial"/>
                <w:sz w:val="24"/>
                <w:szCs w:val="24"/>
              </w:rPr>
            </w:pPr>
          </w:p>
        </w:tc>
        <w:tc>
          <w:tcPr>
            <w:tcW w:w="122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lastRenderedPageBreak/>
              <w:t>Имеется.</w:t>
            </w:r>
          </w:p>
        </w:tc>
        <w:tc>
          <w:tcPr>
            <w:tcW w:w="1418"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Физическое лицо, достигшее возраста гражданской дееспособности (18 лет), имеющее соответствующие полномочия. </w:t>
            </w:r>
          </w:p>
          <w:p w:rsidR="0092589F" w:rsidRPr="00316A99" w:rsidRDefault="0092589F" w:rsidP="00316A99">
            <w:pPr>
              <w:spacing w:after="0" w:line="240" w:lineRule="auto"/>
              <w:jc w:val="both"/>
              <w:rPr>
                <w:rFonts w:ascii="Arial" w:hAnsi="Arial" w:cs="Arial"/>
                <w:sz w:val="24"/>
                <w:szCs w:val="24"/>
              </w:rPr>
            </w:pPr>
          </w:p>
        </w:tc>
        <w:tc>
          <w:tcPr>
            <w:tcW w:w="1559" w:type="dxa"/>
          </w:tcPr>
          <w:p w:rsidR="0092589F" w:rsidRPr="00316A99" w:rsidRDefault="002D0F47" w:rsidP="00316A99">
            <w:pPr>
              <w:spacing w:after="0" w:line="240" w:lineRule="auto"/>
              <w:jc w:val="both"/>
              <w:rPr>
                <w:rFonts w:ascii="Arial" w:hAnsi="Arial" w:cs="Arial"/>
                <w:sz w:val="24"/>
                <w:szCs w:val="24"/>
              </w:rPr>
            </w:pPr>
            <w:r>
              <w:rPr>
                <w:rFonts w:ascii="Arial" w:hAnsi="Arial" w:cs="Arial"/>
                <w:sz w:val="24"/>
                <w:szCs w:val="24"/>
              </w:rPr>
              <w:t>Доверенность</w:t>
            </w:r>
          </w:p>
        </w:tc>
        <w:tc>
          <w:tcPr>
            <w:tcW w:w="3196" w:type="dxa"/>
          </w:tcPr>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Доверенность должна </w:t>
            </w:r>
            <w:proofErr w:type="gramStart"/>
            <w:r w:rsidRPr="00316A99">
              <w:rPr>
                <w:rFonts w:ascii="Arial" w:hAnsi="Arial" w:cs="Arial"/>
                <w:sz w:val="24"/>
                <w:szCs w:val="24"/>
              </w:rPr>
              <w:t>содержать:</w:t>
            </w:r>
            <w:r w:rsidR="008959B0" w:rsidRPr="00316A99">
              <w:rPr>
                <w:rFonts w:ascii="Arial" w:hAnsi="Arial" w:cs="Arial"/>
                <w:sz w:val="24"/>
                <w:szCs w:val="24"/>
              </w:rPr>
              <w:t xml:space="preserve"> </w:t>
            </w:r>
            <w:r w:rsidRPr="00316A99">
              <w:rPr>
                <w:rFonts w:ascii="Arial" w:hAnsi="Arial" w:cs="Arial"/>
                <w:sz w:val="24"/>
                <w:szCs w:val="24"/>
              </w:rPr>
              <w:t xml:space="preserve"> место</w:t>
            </w:r>
            <w:proofErr w:type="gramEnd"/>
            <w:r w:rsidRPr="00316A99">
              <w:rPr>
                <w:rFonts w:ascii="Arial" w:hAnsi="Arial" w:cs="Arial"/>
                <w:sz w:val="24"/>
                <w:szCs w:val="24"/>
              </w:rPr>
              <w:t xml:space="preserve"> и дату ее совершения (число, месяц и год совершения доверенности указываются прописью);</w:t>
            </w:r>
            <w:r w:rsidR="008959B0" w:rsidRPr="00316A99">
              <w:rPr>
                <w:rFonts w:ascii="Arial" w:hAnsi="Arial" w:cs="Arial"/>
                <w:sz w:val="24"/>
                <w:szCs w:val="24"/>
              </w:rPr>
              <w:t xml:space="preserve"> </w:t>
            </w:r>
            <w:r w:rsidRPr="00316A99">
              <w:rPr>
                <w:rFonts w:ascii="Arial" w:hAnsi="Arial" w:cs="Arial"/>
                <w:sz w:val="24"/>
                <w:szCs w:val="24"/>
              </w:rPr>
              <w:t>срок, на который выдана доверенность;</w:t>
            </w:r>
            <w:r w:rsidR="008959B0" w:rsidRPr="00316A99">
              <w:rPr>
                <w:rFonts w:ascii="Arial" w:hAnsi="Arial" w:cs="Arial"/>
                <w:sz w:val="24"/>
                <w:szCs w:val="24"/>
              </w:rPr>
              <w:t xml:space="preserve"> и</w:t>
            </w:r>
            <w:r w:rsidRPr="00316A99">
              <w:rPr>
                <w:rFonts w:ascii="Arial" w:hAnsi="Arial" w:cs="Arial"/>
                <w:sz w:val="24"/>
                <w:szCs w:val="24"/>
              </w:rPr>
              <w:t>мя представляемого - физического лица, гражданство, место жительства, документ, на основании которого установлена его личность, реквизиты данного документа;</w:t>
            </w:r>
            <w:r w:rsidR="008959B0" w:rsidRPr="00316A99">
              <w:rPr>
                <w:rFonts w:ascii="Arial" w:hAnsi="Arial" w:cs="Arial"/>
                <w:sz w:val="24"/>
                <w:szCs w:val="24"/>
              </w:rPr>
              <w:t xml:space="preserve"> </w:t>
            </w:r>
            <w:r w:rsidRPr="00316A99">
              <w:rPr>
                <w:rFonts w:ascii="Arial" w:hAnsi="Arial" w:cs="Arial"/>
                <w:sz w:val="24"/>
                <w:szCs w:val="24"/>
              </w:rPr>
              <w:lastRenderedPageBreak/>
              <w:t>передоверие полномочий другому лицу. В доверенности, удостоверяемой в порядке передоверия, должны быть отражены данные представляемого лица, выдавшего основную доверенность, реквизиты этой доверенности (в том числе место и время удостоверения основной доверенности) и срок, на который она выдана, поскольку передоверие полномочий по сроку не может превышать срок, на который выдана основная доверенность. Доверенность должна содержать полномочия, передаваемые представителю, полномочия должны быть изложены полно и ясно с тем, чтобы они не вызывали различное понимание. Участие переводчика (</w:t>
            </w:r>
            <w:proofErr w:type="spellStart"/>
            <w:r w:rsidRPr="00316A99">
              <w:rPr>
                <w:rFonts w:ascii="Arial" w:hAnsi="Arial" w:cs="Arial"/>
                <w:sz w:val="24"/>
                <w:szCs w:val="24"/>
              </w:rPr>
              <w:t>сурдопереводчика</w:t>
            </w:r>
            <w:proofErr w:type="spellEnd"/>
            <w:r w:rsidRPr="00316A99">
              <w:rPr>
                <w:rFonts w:ascii="Arial" w:hAnsi="Arial" w:cs="Arial"/>
                <w:sz w:val="24"/>
                <w:szCs w:val="24"/>
              </w:rPr>
              <w:t xml:space="preserve">) отражается в тексте доверенности в виде его подписи на доверенности. </w:t>
            </w:r>
            <w:r w:rsidRPr="00316A99">
              <w:rPr>
                <w:rFonts w:ascii="Arial" w:hAnsi="Arial" w:cs="Arial"/>
                <w:sz w:val="24"/>
                <w:szCs w:val="24"/>
              </w:rPr>
              <w:lastRenderedPageBreak/>
              <w:t>Подлинность подписи переводчика на доверенности свидетельствуется нотариусом. Доверенность оформляется на специальной бумаге и обязательно содержит личную подпись и печать нотариуса.</w:t>
            </w:r>
          </w:p>
          <w:p w:rsidR="00573ECE" w:rsidRPr="00316A99" w:rsidRDefault="00573ECE" w:rsidP="00316A99">
            <w:pPr>
              <w:spacing w:after="0" w:line="240" w:lineRule="auto"/>
              <w:jc w:val="both"/>
              <w:rPr>
                <w:rFonts w:ascii="Arial" w:hAnsi="Arial" w:cs="Arial"/>
                <w:sz w:val="24"/>
                <w:szCs w:val="24"/>
              </w:rPr>
            </w:pPr>
          </w:p>
          <w:p w:rsidR="007D2409" w:rsidRPr="00316A99" w:rsidRDefault="007D2409" w:rsidP="00316A99">
            <w:pPr>
              <w:spacing w:after="0" w:line="240" w:lineRule="auto"/>
              <w:jc w:val="both"/>
              <w:rPr>
                <w:rFonts w:ascii="Arial" w:hAnsi="Arial" w:cs="Arial"/>
                <w:sz w:val="24"/>
                <w:szCs w:val="24"/>
              </w:rPr>
            </w:pPr>
            <w:r w:rsidRPr="00316A99">
              <w:rPr>
                <w:rFonts w:ascii="Arial" w:hAnsi="Arial" w:cs="Arial"/>
                <w:sz w:val="24"/>
                <w:szCs w:val="24"/>
              </w:rPr>
              <w:t xml:space="preserve">Доверенность, составляется в простой письменной форме, оформляется на бланке военно-лечебных учреждениях.  Доверенность должна </w:t>
            </w:r>
            <w:proofErr w:type="gramStart"/>
            <w:r w:rsidRPr="00316A99">
              <w:rPr>
                <w:rFonts w:ascii="Arial" w:hAnsi="Arial" w:cs="Arial"/>
                <w:sz w:val="24"/>
                <w:szCs w:val="24"/>
              </w:rPr>
              <w:t xml:space="preserve">содержать:   </w:t>
            </w:r>
            <w:proofErr w:type="gramEnd"/>
            <w:r w:rsidRPr="00316A99">
              <w:rPr>
                <w:rFonts w:ascii="Arial" w:hAnsi="Arial" w:cs="Arial"/>
                <w:sz w:val="24"/>
                <w:szCs w:val="24"/>
              </w:rPr>
              <w:t xml:space="preserve">место и дату ее совершения (число, месяц и год совершения доверенности указываются прописью); срок, на который выдана доверенность;  имя представляемого - физического лица, гражданство, место жительства, документ, на основании которого установлена его личность, реквизиты данного документа; </w:t>
            </w:r>
            <w:r w:rsidRPr="00316A99">
              <w:rPr>
                <w:rFonts w:ascii="Arial" w:hAnsi="Arial" w:cs="Arial"/>
                <w:sz w:val="24"/>
                <w:szCs w:val="24"/>
              </w:rPr>
              <w:lastRenderedPageBreak/>
              <w:t xml:space="preserve">передоверие полномочий другому лицу. В доверенности, удостоверяемой в порядке передоверия, должны быть отражены данные представляемого лица, выдавшего основную доверенность, реквизиты этой доверенности (в том числе место и время удостоверения основной доверенности) и срок, на который она выдана, поскольку передоверие полномочий по сроку не может превышать срок, на который выдана основная </w:t>
            </w:r>
            <w:proofErr w:type="gramStart"/>
            <w:r w:rsidRPr="00316A99">
              <w:rPr>
                <w:rFonts w:ascii="Arial" w:hAnsi="Arial" w:cs="Arial"/>
                <w:sz w:val="24"/>
                <w:szCs w:val="24"/>
              </w:rPr>
              <w:t>доверенность;  номер</w:t>
            </w:r>
            <w:proofErr w:type="gramEnd"/>
            <w:r w:rsidRPr="00316A99">
              <w:rPr>
                <w:rFonts w:ascii="Arial" w:hAnsi="Arial" w:cs="Arial"/>
                <w:sz w:val="24"/>
                <w:szCs w:val="24"/>
              </w:rPr>
              <w:t xml:space="preserve"> зарегистрированного в реестре.  Доверенность должна содержать полномочия, передаваемые представителю, полномочия должны быть изложены полно и ясно с тем, чтобы они не вызывали различное понимание. Доверенность содержит   личную подпись </w:t>
            </w:r>
            <w:r w:rsidR="00C73063" w:rsidRPr="00316A99">
              <w:rPr>
                <w:rFonts w:ascii="Arial" w:hAnsi="Arial" w:cs="Arial"/>
                <w:sz w:val="24"/>
                <w:szCs w:val="24"/>
              </w:rPr>
              <w:t xml:space="preserve">начальника, его </w:t>
            </w:r>
            <w:r w:rsidR="00C73063" w:rsidRPr="00316A99">
              <w:rPr>
                <w:rFonts w:ascii="Arial" w:hAnsi="Arial" w:cs="Arial"/>
                <w:sz w:val="24"/>
                <w:szCs w:val="24"/>
              </w:rPr>
              <w:lastRenderedPageBreak/>
              <w:t xml:space="preserve">заместителя по медицинской части, а при их отсутствии старшего или дежурного врача военно-лечебных учреждениях и печать таких учреждений установленного образца. </w:t>
            </w:r>
            <w:r w:rsidRPr="00316A99">
              <w:rPr>
                <w:rFonts w:ascii="Arial" w:hAnsi="Arial" w:cs="Arial"/>
                <w:sz w:val="24"/>
                <w:szCs w:val="24"/>
              </w:rPr>
              <w:t xml:space="preserve">Если доверенность составляется на нескольких листах, ее следует прошить, а листы пронумеровать; на сшиве проставляется подпись лица, уполномоченного подписывать доверенности от имени </w:t>
            </w:r>
            <w:r w:rsidR="00C73063" w:rsidRPr="00316A99">
              <w:rPr>
                <w:rFonts w:ascii="Arial" w:hAnsi="Arial" w:cs="Arial"/>
                <w:sz w:val="24"/>
                <w:szCs w:val="24"/>
              </w:rPr>
              <w:t>лечебных учреждений и проставляется оттиск печати таких учреждений.</w:t>
            </w:r>
          </w:p>
          <w:p w:rsidR="00FC5145" w:rsidRPr="00316A99" w:rsidRDefault="00FC5145"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Доверенность, составляется в простой письменной форме, оформляется на бланке воинской части, соединения, учреждения или военно-учебного заведения.  Доверенность должна </w:t>
            </w:r>
            <w:proofErr w:type="gramStart"/>
            <w:r w:rsidRPr="00316A99">
              <w:rPr>
                <w:rFonts w:ascii="Arial" w:hAnsi="Arial" w:cs="Arial"/>
                <w:sz w:val="24"/>
                <w:szCs w:val="24"/>
              </w:rPr>
              <w:t xml:space="preserve">содержать:   </w:t>
            </w:r>
            <w:proofErr w:type="gramEnd"/>
            <w:r w:rsidRPr="00316A99">
              <w:rPr>
                <w:rFonts w:ascii="Arial" w:hAnsi="Arial" w:cs="Arial"/>
                <w:sz w:val="24"/>
                <w:szCs w:val="24"/>
              </w:rPr>
              <w:t xml:space="preserve">место и дату ее совершения (число, месяц и год совершения доверенности </w:t>
            </w:r>
            <w:r w:rsidRPr="00316A99">
              <w:rPr>
                <w:rFonts w:ascii="Arial" w:hAnsi="Arial" w:cs="Arial"/>
                <w:sz w:val="24"/>
                <w:szCs w:val="24"/>
              </w:rPr>
              <w:lastRenderedPageBreak/>
              <w:t xml:space="preserve">указываются прописью); срок, на который выдана доверенность;  имя представляемого - физического лица, гражданство, место жительства, документ, на основании которого установлена его личность, реквизиты данного документа; передоверие полномочий другому лицу. В доверенности, удостоверяемой в порядке передоверия, должны быть отражены данные представляемого лица, выдавшего основную доверенность, реквизиты этой доверенности (в том числе место и время удостоверения основной доверенности) и срок, на который она выдана, поскольку передоверие полномочий по сроку не может превышать срок, на который выдана основная </w:t>
            </w:r>
            <w:proofErr w:type="gramStart"/>
            <w:r w:rsidRPr="00316A99">
              <w:rPr>
                <w:rFonts w:ascii="Arial" w:hAnsi="Arial" w:cs="Arial"/>
                <w:sz w:val="24"/>
                <w:szCs w:val="24"/>
              </w:rPr>
              <w:t>доверенность;  номер</w:t>
            </w:r>
            <w:proofErr w:type="gramEnd"/>
            <w:r w:rsidRPr="00316A99">
              <w:rPr>
                <w:rFonts w:ascii="Arial" w:hAnsi="Arial" w:cs="Arial"/>
                <w:sz w:val="24"/>
                <w:szCs w:val="24"/>
              </w:rPr>
              <w:t xml:space="preserve"> зарегистрированного в реестре.  Доверенность </w:t>
            </w:r>
            <w:r w:rsidRPr="00316A99">
              <w:rPr>
                <w:rFonts w:ascii="Arial" w:hAnsi="Arial" w:cs="Arial"/>
                <w:sz w:val="24"/>
                <w:szCs w:val="24"/>
              </w:rPr>
              <w:lastRenderedPageBreak/>
              <w:t>должна содержать полномочия, передаваемые представителю, полномочия должны быть изложены полно и ясно с тем, чтобы они не вызывали различное понимание. Доверенность содержит   личную подпись командира (начальника) воинской части, соединения, учреждения или военно-учебного заведения и печать воинской части, соединения, учреждения или военно-учебного заведения установленного образца. Если доверенность составляется на нескольких листах, ее следует прошить, а листы пронумеровать; на сшиве проставляется подпись лица, уполномоченного подписывать доверенности от имени воинской части, и проставляется оттиск печати воинской части.</w:t>
            </w:r>
          </w:p>
          <w:p w:rsidR="00573ECE" w:rsidRPr="00316A99" w:rsidRDefault="00573ECE" w:rsidP="00316A99">
            <w:pPr>
              <w:autoSpaceDE w:val="0"/>
              <w:autoSpaceDN w:val="0"/>
              <w:adjustRightInd w:val="0"/>
              <w:spacing w:after="0" w:line="240" w:lineRule="auto"/>
              <w:jc w:val="both"/>
              <w:rPr>
                <w:rFonts w:ascii="Arial" w:hAnsi="Arial" w:cs="Arial"/>
                <w:sz w:val="24"/>
                <w:szCs w:val="24"/>
              </w:rPr>
            </w:pPr>
          </w:p>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Доверенность, </w:t>
            </w:r>
            <w:r w:rsidRPr="00316A99">
              <w:rPr>
                <w:rFonts w:ascii="Arial" w:hAnsi="Arial" w:cs="Arial"/>
                <w:sz w:val="24"/>
                <w:szCs w:val="24"/>
              </w:rPr>
              <w:lastRenderedPageBreak/>
              <w:t>составляется в простой письменной форме, оформляется на бланке</w:t>
            </w:r>
            <w:r w:rsidRPr="00316A99">
              <w:rPr>
                <w:rFonts w:ascii="Arial" w:hAnsi="Arial" w:cs="Arial"/>
                <w:bCs/>
                <w:sz w:val="24"/>
                <w:szCs w:val="24"/>
              </w:rPr>
              <w:t xml:space="preserve"> </w:t>
            </w:r>
            <w:r w:rsidRPr="00316A99">
              <w:rPr>
                <w:rFonts w:ascii="Arial" w:hAnsi="Arial" w:cs="Arial"/>
                <w:sz w:val="24"/>
                <w:szCs w:val="24"/>
              </w:rPr>
              <w:t xml:space="preserve">соответствующего места лишения свободы.  Доверенность должна </w:t>
            </w:r>
            <w:proofErr w:type="gramStart"/>
            <w:r w:rsidRPr="00316A99">
              <w:rPr>
                <w:rFonts w:ascii="Arial" w:hAnsi="Arial" w:cs="Arial"/>
                <w:sz w:val="24"/>
                <w:szCs w:val="24"/>
              </w:rPr>
              <w:t>содержать:  место</w:t>
            </w:r>
            <w:proofErr w:type="gramEnd"/>
            <w:r w:rsidRPr="00316A99">
              <w:rPr>
                <w:rFonts w:ascii="Arial" w:hAnsi="Arial" w:cs="Arial"/>
                <w:sz w:val="24"/>
                <w:szCs w:val="24"/>
              </w:rPr>
              <w:t xml:space="preserve"> и дату ее совершения (число, месяц и год совершения доверенности указываются прописью); срок, на который выдана доверенность; имя представляемого - физического лица, гражданство, место жительства, документ, на основании которого установлена его личность, реквизиты данного документа; передоверие полномочий другому лицу. В доверенности, удостоверяемой в порядке передоверия, должны быть отражены данные представляемого лица, выдавшего основную доверенность, реквизиты этой доверенности (в том числе место и время удостоверения основной </w:t>
            </w:r>
            <w:r w:rsidRPr="00316A99">
              <w:rPr>
                <w:rFonts w:ascii="Arial" w:hAnsi="Arial" w:cs="Arial"/>
                <w:sz w:val="24"/>
                <w:szCs w:val="24"/>
              </w:rPr>
              <w:lastRenderedPageBreak/>
              <w:t xml:space="preserve">доверенности) и срок, на который она выдана, поскольку передоверие полномочий по сроку не может превышать срок, на который выдана основная доверенность; номер зарегистрированного в реестре.  Доверенность должна содержать полномочия, передаваемые представителю, полномочия должны быть изложены полно и ясно с тем, чтобы они не вызывали различное понимание. Доверенность содержит   личную подпись начальника соответствующего места лишения свободы и печать соответствующего места лишения свободы установленного образца. Если доверенность составляется на нескольких листах, ее следует прошить, а листы пронумеровать; на сшиве проставляется подпись лица, уполномоченного подписывать </w:t>
            </w:r>
            <w:r w:rsidRPr="00316A99">
              <w:rPr>
                <w:rFonts w:ascii="Arial" w:hAnsi="Arial" w:cs="Arial"/>
                <w:sz w:val="24"/>
                <w:szCs w:val="24"/>
              </w:rPr>
              <w:lastRenderedPageBreak/>
              <w:t>доверенности от имени соответствующего места лишения свободы и оттиск печати соответствующего места лишения свободы.</w:t>
            </w:r>
          </w:p>
          <w:p w:rsidR="00CE6E7B" w:rsidRPr="00316A99" w:rsidRDefault="00CE6E7B" w:rsidP="00316A99">
            <w:pPr>
              <w:autoSpaceDE w:val="0"/>
              <w:autoSpaceDN w:val="0"/>
              <w:adjustRightInd w:val="0"/>
              <w:spacing w:after="0" w:line="240" w:lineRule="auto"/>
              <w:jc w:val="both"/>
              <w:rPr>
                <w:rFonts w:ascii="Arial" w:hAnsi="Arial" w:cs="Arial"/>
                <w:sz w:val="24"/>
                <w:szCs w:val="24"/>
              </w:rPr>
            </w:pPr>
          </w:p>
          <w:p w:rsidR="0092589F" w:rsidRPr="00316A99" w:rsidRDefault="00FC51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w:t>
            </w:r>
            <w:r w:rsidR="0092589F" w:rsidRPr="00316A99">
              <w:rPr>
                <w:rFonts w:ascii="Arial" w:hAnsi="Arial" w:cs="Arial"/>
                <w:sz w:val="24"/>
                <w:szCs w:val="24"/>
              </w:rPr>
              <w:t>оверенность, составляется в простой письменной форме, оформляется на бланке учреждениях социальной защиты населения.  Доверенность должна содержать:</w:t>
            </w:r>
          </w:p>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  место и дату ее совершения (число, месяц и год совершения доверенности указываются прописью); срок, на который выдана доверенность; имя представляемого - физического лица, гражданство, место жительства, документ, на основании которого установлена его личность, реквизиты данного документа; передоверие полномочий другому лицу. В доверенности, удостоверяемой в </w:t>
            </w:r>
            <w:r w:rsidRPr="00316A99">
              <w:rPr>
                <w:rFonts w:ascii="Arial" w:hAnsi="Arial" w:cs="Arial"/>
                <w:sz w:val="24"/>
                <w:szCs w:val="24"/>
              </w:rPr>
              <w:lastRenderedPageBreak/>
              <w:t xml:space="preserve">порядке передоверия, должны быть отражены данные представляемого лица, выдавшего основную доверенность, реквизиты этой доверенности (в том числе место и время удостоверения основной доверенности) и срок, на который она выдана, поскольку передоверие полномочий по сроку не может превышать срок, на который выдана основная доверенность; номер зарегистрированного в реестре. Доверенность должна содержать полномочия, передаваемые представителю, полномочия должны быть изложены полно и ясно с тем, чтобы они не вызывали различное понимание. Доверенность содержит   личную подпись руководителя (его заместителя) соответствующего органа социальной защиты населения и </w:t>
            </w:r>
            <w:proofErr w:type="gramStart"/>
            <w:r w:rsidRPr="00316A99">
              <w:rPr>
                <w:rFonts w:ascii="Arial" w:hAnsi="Arial" w:cs="Arial"/>
                <w:sz w:val="24"/>
                <w:szCs w:val="24"/>
              </w:rPr>
              <w:t xml:space="preserve">печать  </w:t>
            </w:r>
            <w:r w:rsidRPr="00316A99">
              <w:rPr>
                <w:rFonts w:ascii="Arial" w:hAnsi="Arial" w:cs="Arial"/>
                <w:sz w:val="24"/>
                <w:szCs w:val="24"/>
              </w:rPr>
              <w:lastRenderedPageBreak/>
              <w:t>соответствующего</w:t>
            </w:r>
            <w:proofErr w:type="gramEnd"/>
            <w:r w:rsidRPr="00316A99">
              <w:rPr>
                <w:rFonts w:ascii="Arial" w:hAnsi="Arial" w:cs="Arial"/>
                <w:sz w:val="24"/>
                <w:szCs w:val="24"/>
              </w:rPr>
              <w:t xml:space="preserve"> органа социальной защиты населения установленного образца. Если доверенность составляется на нескольких листах, ее следует прошить, а листы пронумеровать; на сшиве проставляется подпись лица, уполномоченного подписывать доверенность от </w:t>
            </w:r>
            <w:proofErr w:type="gramStart"/>
            <w:r w:rsidRPr="00316A99">
              <w:rPr>
                <w:rFonts w:ascii="Arial" w:hAnsi="Arial" w:cs="Arial"/>
                <w:sz w:val="24"/>
                <w:szCs w:val="24"/>
              </w:rPr>
              <w:t>имени  соответствующего</w:t>
            </w:r>
            <w:proofErr w:type="gramEnd"/>
            <w:r w:rsidRPr="00316A99">
              <w:rPr>
                <w:rFonts w:ascii="Arial" w:hAnsi="Arial" w:cs="Arial"/>
                <w:sz w:val="24"/>
                <w:szCs w:val="24"/>
              </w:rPr>
              <w:t xml:space="preserve"> органа социальной защиты населения и оттиск печати соответствующего органа социальной защиты населения.</w:t>
            </w:r>
          </w:p>
          <w:p w:rsidR="00FC5145" w:rsidRPr="00316A99" w:rsidRDefault="00FC5145" w:rsidP="00316A99">
            <w:pPr>
              <w:pStyle w:val="ConsPlusNormal"/>
              <w:jc w:val="both"/>
              <w:rPr>
                <w:rFonts w:ascii="Arial" w:hAnsi="Arial" w:cs="Arial"/>
                <w:sz w:val="24"/>
                <w:szCs w:val="24"/>
              </w:rPr>
            </w:pPr>
          </w:p>
          <w:p w:rsidR="00C73063" w:rsidRPr="00316A99" w:rsidRDefault="00C73063" w:rsidP="00316A99">
            <w:pPr>
              <w:pStyle w:val="ConsPlusNormal"/>
              <w:jc w:val="both"/>
              <w:rPr>
                <w:rFonts w:ascii="Arial" w:hAnsi="Arial" w:cs="Arial"/>
                <w:sz w:val="24"/>
                <w:szCs w:val="24"/>
              </w:rPr>
            </w:pP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Доверенность, составляется </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в простой письменной форме, оформляется на бланке организации. В доверенности указывается на основании закона и правоприменительной практики, в том числе по аналогии с требованиями, установленными для нотариального </w:t>
            </w:r>
            <w:r w:rsidRPr="00316A99">
              <w:rPr>
                <w:rFonts w:ascii="Arial" w:hAnsi="Arial" w:cs="Arial"/>
                <w:sz w:val="24"/>
                <w:szCs w:val="24"/>
              </w:rPr>
              <w:lastRenderedPageBreak/>
              <w:t>удостоверения доверенностей:</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наименование вида документа - "Доверенность";</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регистрационный номер документа;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место совершения доверенности - как правило, указывается населенный пункт (город и т.п.), где выдана доверенность;</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дата совершения доверенности полностью словами (число, месяц, год);</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текст доверенности, включающий в себя:</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преамбула, в которой указываются:</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 полное наименование организации-доверителя, а также адрес места нахождения, фактический адрес, дата и место государственной регистрации, номер регистрационного свидетельства, идентификационный номер налогоплательщика. Однако если </w:t>
            </w:r>
            <w:r w:rsidRPr="00316A99">
              <w:rPr>
                <w:rFonts w:ascii="Arial" w:hAnsi="Arial" w:cs="Arial"/>
                <w:sz w:val="24"/>
                <w:szCs w:val="24"/>
              </w:rPr>
              <w:lastRenderedPageBreak/>
              <w:t>доверенность оформляется на бланке организации, содержащем все перечисленные сведения, можно и не повторять указание на них в преамбуле доверенности;</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должность, фамилия, имя, отчество лица, подписывающего доверенность от имени организации, которым может быть либо руководитель организации, либо иное лицо, уполномоченное на это учредительными документами юридического лица, а равно ссылка на учредительный документ как основание полномочий на подписание доверенности;</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основной текст доверенности, содержащий указание на: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 фамилию, имя, отчество (полностью, без сокращений) доверенного лица, дату его рождения (хотя эта дата не всегда </w:t>
            </w:r>
            <w:r w:rsidRPr="00316A99">
              <w:rPr>
                <w:rFonts w:ascii="Arial" w:hAnsi="Arial" w:cs="Arial"/>
                <w:sz w:val="24"/>
                <w:szCs w:val="24"/>
              </w:rPr>
              <w:lastRenderedPageBreak/>
              <w:t>указывается), удостоверяющий личность документ и его реквизиты, адрес регистрации - для физического лица – представителя, должность представителя;</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полное (можно также указать дополнительно сокращенное) наименование доверенного лица - для юридического лица, а также адрес места нахождения и фактический адрес (при необходимости), дата и место государственной регистрации, номер регистрационного свидетельства, идентификационный номер налогоплательщика;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объем полномочий: перечень сделок, для совершения которых выдается данное уполномочие;</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 в целях обеспечения четкого представления у третьих лиц, какие </w:t>
            </w:r>
            <w:r w:rsidRPr="00316A99">
              <w:rPr>
                <w:rFonts w:ascii="Arial" w:hAnsi="Arial" w:cs="Arial"/>
                <w:sz w:val="24"/>
                <w:szCs w:val="24"/>
              </w:rPr>
              <w:lastRenderedPageBreak/>
              <w:t xml:space="preserve">именно полномочия по совершению сделок поручены доверенному лицу, в </w:t>
            </w:r>
            <w:proofErr w:type="gramStart"/>
            <w:r w:rsidRPr="00316A99">
              <w:rPr>
                <w:rFonts w:ascii="Arial" w:hAnsi="Arial" w:cs="Arial"/>
                <w:sz w:val="24"/>
                <w:szCs w:val="24"/>
              </w:rPr>
              <w:t>доверенности  указывается</w:t>
            </w:r>
            <w:proofErr w:type="gramEnd"/>
            <w:r w:rsidRPr="00316A99">
              <w:rPr>
                <w:rFonts w:ascii="Arial" w:hAnsi="Arial" w:cs="Arial"/>
                <w:sz w:val="24"/>
                <w:szCs w:val="24"/>
              </w:rPr>
              <w:t>, правом подписи каких документов наделен представитель.</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в тексте не должно быть формулировок, допускающих двоякое толкование;</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срок действия доверенности;</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сведения о выдаче доверенности с правом передоверия (в том случае, если доверитель предоставляет доверенному лицу такое право);</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образец подписи доверенного лица: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реквизиты подписи руководителя представляемого юридического лица либо иного лица, уполномоченного на выдачу доверенности учредительными документами; - наименование должности, личная подпись, инициалы и фамилия;</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lastRenderedPageBreak/>
              <w:t xml:space="preserve"> - оттиск печати юридического лица.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Если доверенность составляется на нескольких листах, ее следует прошить, а листы пронумеровать; на сшиве проставляется подпись лица, уполномоченного подписывать доверенности от имени организации, и проставляется оттиск печати.</w:t>
            </w:r>
          </w:p>
          <w:p w:rsidR="0092589F" w:rsidRPr="00316A99" w:rsidRDefault="0092589F" w:rsidP="00316A99">
            <w:pPr>
              <w:pStyle w:val="HTML"/>
              <w:jc w:val="both"/>
              <w:rPr>
                <w:rFonts w:ascii="Arial" w:hAnsi="Arial" w:cs="Arial"/>
                <w:sz w:val="24"/>
                <w:szCs w:val="24"/>
              </w:rPr>
            </w:pPr>
          </w:p>
          <w:p w:rsidR="0092589F" w:rsidRPr="00316A99" w:rsidRDefault="0092589F" w:rsidP="00316A99">
            <w:pPr>
              <w:autoSpaceDE w:val="0"/>
              <w:autoSpaceDN w:val="0"/>
              <w:adjustRightInd w:val="0"/>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Заграничный паспорт </w:t>
            </w:r>
            <w:proofErr w:type="gramStart"/>
            <w:r w:rsidRPr="00316A99">
              <w:rPr>
                <w:rFonts w:ascii="Arial" w:hAnsi="Arial" w:cs="Arial"/>
                <w:sz w:val="24"/>
                <w:szCs w:val="24"/>
              </w:rPr>
              <w:t xml:space="preserve">гражданина </w:t>
            </w:r>
            <w:r w:rsidR="00D8243E" w:rsidRPr="00316A99">
              <w:rPr>
                <w:rFonts w:ascii="Arial" w:hAnsi="Arial" w:cs="Arial"/>
                <w:sz w:val="24"/>
                <w:szCs w:val="24"/>
              </w:rPr>
              <w:t xml:space="preserve"> </w:t>
            </w:r>
            <w:r w:rsidRPr="00316A99">
              <w:rPr>
                <w:rFonts w:ascii="Arial" w:hAnsi="Arial" w:cs="Arial"/>
                <w:sz w:val="24"/>
                <w:szCs w:val="24"/>
              </w:rPr>
              <w:t>РФ</w:t>
            </w:r>
            <w:proofErr w:type="gramEnd"/>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Бланки паспортов имеют размер 88 x 125 мм и состоят из обложки, приклеенных к обложке форзацев, пластикового вкладыша со встроенной микросхемой и бумажных страниц. Страницы 1 и 2 бланков паспортов - лицевая и оборотная стороны пластикового вкладыша, страницы 3 - 46 - бумажные.</w:t>
            </w:r>
          </w:p>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Номера страниц бланков паспортов со страницы 3 по страницу 46 расположены в верхнем углу у линии сгиба паспорта. Эти номера (кроме страницы 3) продублированы с применением индивидуальной компьютерной графики в центре </w:t>
            </w:r>
            <w:r w:rsidRPr="00316A99">
              <w:rPr>
                <w:rFonts w:ascii="Arial" w:hAnsi="Arial" w:cs="Arial"/>
                <w:sz w:val="24"/>
                <w:szCs w:val="24"/>
              </w:rPr>
              <w:lastRenderedPageBreak/>
              <w:t>нижней части страниц. Бланки паспортов сшиты по всей длине корешка нитью с пунктирным свечением в УФ-излучении. Блоки бланков паспортов и форзацы изготавливаются с использованием специальной бумаги.</w:t>
            </w:r>
            <w:r w:rsidR="00FC5145" w:rsidRPr="00316A99">
              <w:rPr>
                <w:rFonts w:ascii="Arial" w:hAnsi="Arial" w:cs="Arial"/>
                <w:sz w:val="24"/>
                <w:szCs w:val="24"/>
              </w:rPr>
              <w:t xml:space="preserve"> </w:t>
            </w:r>
            <w:r w:rsidRPr="00316A99">
              <w:rPr>
                <w:rFonts w:ascii="Arial" w:hAnsi="Arial" w:cs="Arial"/>
                <w:sz w:val="24"/>
                <w:szCs w:val="24"/>
              </w:rPr>
              <w:t>Страницы 3 и 4 имеют видимое на просвет изображение локального водяного знака. Страницы 5 - 44 имеют видимое на просвет изображение общего водяного знака, содержащего при рассмотрении в проходящем свете чередующиеся темные и светлые объемные начертания слов на русском и английском языках "Россия" и "</w:t>
            </w:r>
            <w:proofErr w:type="spellStart"/>
            <w:r w:rsidRPr="00316A99">
              <w:rPr>
                <w:rFonts w:ascii="Arial" w:hAnsi="Arial" w:cs="Arial"/>
                <w:sz w:val="24"/>
                <w:szCs w:val="24"/>
              </w:rPr>
              <w:t>Russia</w:t>
            </w:r>
            <w:proofErr w:type="spellEnd"/>
            <w:r w:rsidRPr="00316A99">
              <w:rPr>
                <w:rFonts w:ascii="Arial" w:hAnsi="Arial" w:cs="Arial"/>
                <w:sz w:val="24"/>
                <w:szCs w:val="24"/>
              </w:rPr>
              <w:t>". Страницы 45 и 46 оснащены защитной металлизированной нитью, меняющей в зависимости от угла зрения цвет. Отдельные участки нити видны на поверхности страницы 45. Бумага страниц и форзацев содержит 3 вида защитных волокон. Серия и номер бланков паспортов воспроизведены:</w:t>
            </w:r>
            <w:r w:rsidR="00FC5145" w:rsidRPr="00316A99">
              <w:rPr>
                <w:rFonts w:ascii="Arial" w:hAnsi="Arial" w:cs="Arial"/>
                <w:sz w:val="24"/>
                <w:szCs w:val="24"/>
              </w:rPr>
              <w:t xml:space="preserve"> </w:t>
            </w:r>
            <w:r w:rsidRPr="00316A99">
              <w:rPr>
                <w:rFonts w:ascii="Arial" w:hAnsi="Arial" w:cs="Arial"/>
                <w:sz w:val="24"/>
                <w:szCs w:val="24"/>
              </w:rPr>
              <w:t xml:space="preserve">на странице 2 (оборот пластикового вкладыша) - с помощью лазерного гравирования черным цветом; на страницах 3 - 46, заднем форзаце и обложке - с помощью лазерной перфорации. Изображение цифр </w:t>
            </w:r>
            <w:r w:rsidRPr="00316A99">
              <w:rPr>
                <w:rFonts w:ascii="Arial" w:hAnsi="Arial" w:cs="Arial"/>
                <w:sz w:val="24"/>
                <w:szCs w:val="24"/>
              </w:rPr>
              <w:lastRenderedPageBreak/>
              <w:t>серии и номера бланков паспортов формируется с помощью прожигаемых лазером в бумаге и переплетном материале видимых на просвет отверстий. В верхней части страницы 46 бланков паспортов расположены технические учетные данные предприятия-изготовителя, состоящие из серии и 7-значного порядкового номера, изображение которых выполнено способом высокой печати красной краской. Обложки бланков паспортов изготавливаются из износостойкого материала и имеют следующие цвета:</w:t>
            </w:r>
            <w:r w:rsidR="00FC5145" w:rsidRPr="00316A99">
              <w:rPr>
                <w:rFonts w:ascii="Arial" w:hAnsi="Arial" w:cs="Arial"/>
                <w:sz w:val="24"/>
                <w:szCs w:val="24"/>
              </w:rPr>
              <w:t xml:space="preserve"> </w:t>
            </w:r>
            <w:r w:rsidRPr="00316A99">
              <w:rPr>
                <w:rFonts w:ascii="Arial" w:hAnsi="Arial" w:cs="Arial"/>
                <w:sz w:val="24"/>
                <w:szCs w:val="24"/>
              </w:rPr>
              <w:t>обложка паспорта гражданина Российской Федерации - темно-красный.</w:t>
            </w:r>
            <w:r w:rsidR="00FC5145" w:rsidRPr="00316A99">
              <w:rPr>
                <w:rFonts w:ascii="Arial" w:hAnsi="Arial" w:cs="Arial"/>
                <w:sz w:val="24"/>
                <w:szCs w:val="24"/>
              </w:rPr>
              <w:t xml:space="preserve"> </w:t>
            </w:r>
            <w:r w:rsidRPr="00316A99">
              <w:rPr>
                <w:rFonts w:ascii="Arial" w:hAnsi="Arial" w:cs="Arial"/>
                <w:sz w:val="24"/>
                <w:szCs w:val="24"/>
              </w:rPr>
              <w:t xml:space="preserve"> На обложке бланков паспортов в верхней части размещена надпись на русском и английском языках:</w:t>
            </w:r>
            <w:r w:rsidR="00FC5145" w:rsidRPr="00316A99">
              <w:rPr>
                <w:rFonts w:ascii="Arial" w:hAnsi="Arial" w:cs="Arial"/>
                <w:sz w:val="24"/>
                <w:szCs w:val="24"/>
              </w:rPr>
              <w:t xml:space="preserve"> </w:t>
            </w:r>
            <w:r w:rsidRPr="00316A99">
              <w:rPr>
                <w:rFonts w:ascii="Arial" w:hAnsi="Arial" w:cs="Arial"/>
                <w:sz w:val="24"/>
                <w:szCs w:val="24"/>
              </w:rPr>
              <w:t>"Российская Федерация</w:t>
            </w:r>
            <w:r w:rsidR="00FC5145"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FC5145" w:rsidRPr="00316A99">
              <w:rPr>
                <w:rFonts w:ascii="Arial" w:hAnsi="Arial" w:cs="Arial"/>
                <w:sz w:val="24"/>
                <w:szCs w:val="24"/>
              </w:rPr>
              <w:t xml:space="preserve"> </w:t>
            </w:r>
            <w:r w:rsidRPr="00316A99">
              <w:rPr>
                <w:rFonts w:ascii="Arial" w:hAnsi="Arial" w:cs="Arial"/>
                <w:sz w:val="24"/>
                <w:szCs w:val="24"/>
              </w:rPr>
              <w:t>В центре воспроизводится Государственный герб Российской Федерации (далее - герб) на геральдическом щите.</w:t>
            </w:r>
            <w:r w:rsidR="00FC5145" w:rsidRPr="00316A99">
              <w:rPr>
                <w:rFonts w:ascii="Arial" w:hAnsi="Arial" w:cs="Arial"/>
                <w:sz w:val="24"/>
                <w:szCs w:val="24"/>
              </w:rPr>
              <w:t xml:space="preserve"> </w:t>
            </w:r>
            <w:r w:rsidRPr="00316A99">
              <w:rPr>
                <w:rFonts w:ascii="Arial" w:hAnsi="Arial" w:cs="Arial"/>
                <w:sz w:val="24"/>
                <w:szCs w:val="24"/>
              </w:rPr>
              <w:t>Под изображением герба указывается один из следующих видов</w:t>
            </w:r>
            <w:r w:rsidR="00FC5145" w:rsidRPr="00316A99">
              <w:rPr>
                <w:rFonts w:ascii="Arial" w:hAnsi="Arial" w:cs="Arial"/>
                <w:sz w:val="24"/>
                <w:szCs w:val="24"/>
              </w:rPr>
              <w:t xml:space="preserve"> </w:t>
            </w:r>
            <w:r w:rsidRPr="00316A99">
              <w:rPr>
                <w:rFonts w:ascii="Arial" w:hAnsi="Arial" w:cs="Arial"/>
                <w:sz w:val="24"/>
                <w:szCs w:val="24"/>
              </w:rPr>
              <w:t>паспорта:</w:t>
            </w:r>
            <w:r w:rsidR="00FC5145" w:rsidRPr="00316A99">
              <w:rPr>
                <w:rFonts w:ascii="Arial" w:hAnsi="Arial" w:cs="Arial"/>
                <w:sz w:val="24"/>
                <w:szCs w:val="24"/>
              </w:rPr>
              <w:t xml:space="preserve"> </w:t>
            </w:r>
            <w:r w:rsidRPr="00316A99">
              <w:rPr>
                <w:rFonts w:ascii="Arial" w:hAnsi="Arial" w:cs="Arial"/>
                <w:sz w:val="24"/>
                <w:szCs w:val="24"/>
              </w:rPr>
              <w:t>"Паспорт</w:t>
            </w:r>
            <w:r w:rsidR="00FC5145"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FC5145" w:rsidRPr="00316A99">
              <w:rPr>
                <w:rFonts w:ascii="Arial" w:hAnsi="Arial" w:cs="Arial"/>
                <w:sz w:val="24"/>
                <w:szCs w:val="24"/>
              </w:rPr>
              <w:t xml:space="preserve"> </w:t>
            </w:r>
            <w:r w:rsidRPr="00316A99">
              <w:rPr>
                <w:rFonts w:ascii="Arial" w:hAnsi="Arial" w:cs="Arial"/>
                <w:sz w:val="24"/>
                <w:szCs w:val="24"/>
              </w:rPr>
              <w:t xml:space="preserve">Допускается размещение специального знака, указывающего на наличие в </w:t>
            </w:r>
            <w:r w:rsidRPr="00316A99">
              <w:rPr>
                <w:rFonts w:ascii="Arial" w:hAnsi="Arial" w:cs="Arial"/>
                <w:sz w:val="24"/>
                <w:szCs w:val="24"/>
              </w:rPr>
              <w:lastRenderedPageBreak/>
              <w:t>бланке паспорта электронного носителя информации.</w:t>
            </w:r>
            <w:r w:rsidR="00C5283D" w:rsidRPr="00316A99">
              <w:rPr>
                <w:rFonts w:ascii="Arial" w:hAnsi="Arial" w:cs="Arial"/>
                <w:sz w:val="24"/>
                <w:szCs w:val="24"/>
              </w:rPr>
              <w:t xml:space="preserve"> </w:t>
            </w:r>
            <w:r w:rsidRPr="00316A99">
              <w:rPr>
                <w:rFonts w:ascii="Arial" w:hAnsi="Arial" w:cs="Arial"/>
                <w:sz w:val="24"/>
                <w:szCs w:val="24"/>
              </w:rPr>
              <w:t>Надписи, изображение герба и специальный знак выполняются тиснением фольгой золотистого цвета. На переднем форзаце в центре рамки воспроизведено изображение герба на геральдическом щите в многоцветном исполнении. Отношение высоты геральдического щита к высоте страницы - 1 к 3.</w:t>
            </w:r>
            <w:r w:rsidR="00C5283D" w:rsidRPr="00316A99">
              <w:rPr>
                <w:rFonts w:ascii="Arial" w:hAnsi="Arial" w:cs="Arial"/>
                <w:sz w:val="24"/>
                <w:szCs w:val="24"/>
              </w:rPr>
              <w:t xml:space="preserve"> </w:t>
            </w:r>
            <w:r w:rsidRPr="00316A99">
              <w:rPr>
                <w:rFonts w:ascii="Arial" w:hAnsi="Arial" w:cs="Arial"/>
                <w:sz w:val="24"/>
                <w:szCs w:val="24"/>
              </w:rPr>
              <w:t>Над изображением герба размещена надпись:</w:t>
            </w:r>
            <w:r w:rsidR="00C5283D" w:rsidRPr="00316A99">
              <w:rPr>
                <w:rFonts w:ascii="Arial" w:hAnsi="Arial" w:cs="Arial"/>
                <w:sz w:val="24"/>
                <w:szCs w:val="24"/>
              </w:rPr>
              <w:t xml:space="preserve"> </w:t>
            </w:r>
            <w:r w:rsidRPr="00316A99">
              <w:rPr>
                <w:rFonts w:ascii="Arial" w:hAnsi="Arial" w:cs="Arial"/>
                <w:sz w:val="24"/>
                <w:szCs w:val="24"/>
              </w:rPr>
              <w:t>"Российская Федерация</w:t>
            </w:r>
            <w:r w:rsidR="00C5283D"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Под изображением герба размещается следующий текст: на бланке дипломатического паспорта гражданина Российской Федерации:</w:t>
            </w:r>
            <w:r w:rsidR="00C5283D" w:rsidRPr="00316A99">
              <w:rPr>
                <w:rFonts w:ascii="Arial" w:hAnsi="Arial" w:cs="Arial"/>
                <w:sz w:val="24"/>
                <w:szCs w:val="24"/>
              </w:rPr>
              <w:t xml:space="preserve"> </w:t>
            </w:r>
            <w:r w:rsidRPr="00316A99">
              <w:rPr>
                <w:rFonts w:ascii="Arial" w:hAnsi="Arial" w:cs="Arial"/>
                <w:sz w:val="24"/>
                <w:szCs w:val="24"/>
              </w:rPr>
              <w:t>"Министерство иностранных дел Российской Федерации просит все гражданские и военные власти Российской Федерации и Дружественных Государств пропускать беспрепятственно предъявителя настоящего дипломатического паспорта, граждан(</w:t>
            </w:r>
            <w:proofErr w:type="spellStart"/>
            <w:r w:rsidRPr="00316A99">
              <w:rPr>
                <w:rFonts w:ascii="Arial" w:hAnsi="Arial" w:cs="Arial"/>
                <w:sz w:val="24"/>
                <w:szCs w:val="24"/>
              </w:rPr>
              <w:t>ина</w:t>
            </w:r>
            <w:proofErr w:type="spellEnd"/>
            <w:r w:rsidRPr="00316A99">
              <w:rPr>
                <w:rFonts w:ascii="Arial" w:hAnsi="Arial" w:cs="Arial"/>
                <w:sz w:val="24"/>
                <w:szCs w:val="24"/>
              </w:rPr>
              <w:t xml:space="preserve">/ку) Российской Федерации, </w:t>
            </w:r>
            <w:proofErr w:type="spellStart"/>
            <w:r w:rsidRPr="00316A99">
              <w:rPr>
                <w:rFonts w:ascii="Arial" w:hAnsi="Arial" w:cs="Arial"/>
                <w:sz w:val="24"/>
                <w:szCs w:val="24"/>
              </w:rPr>
              <w:t>отправляющ</w:t>
            </w:r>
            <w:proofErr w:type="spellEnd"/>
            <w:r w:rsidRPr="00316A99">
              <w:rPr>
                <w:rFonts w:ascii="Arial" w:hAnsi="Arial" w:cs="Arial"/>
                <w:sz w:val="24"/>
                <w:szCs w:val="24"/>
              </w:rPr>
              <w:t>(</w:t>
            </w:r>
            <w:proofErr w:type="spellStart"/>
            <w:r w:rsidRPr="00316A99">
              <w:rPr>
                <w:rFonts w:ascii="Arial" w:hAnsi="Arial" w:cs="Arial"/>
                <w:sz w:val="24"/>
                <w:szCs w:val="24"/>
              </w:rPr>
              <w:t>егося</w:t>
            </w:r>
            <w:proofErr w:type="spellEnd"/>
            <w:r w:rsidRPr="00316A99">
              <w:rPr>
                <w:rFonts w:ascii="Arial" w:hAnsi="Arial" w:cs="Arial"/>
                <w:sz w:val="24"/>
                <w:szCs w:val="24"/>
              </w:rPr>
              <w:t>/</w:t>
            </w:r>
            <w:proofErr w:type="spellStart"/>
            <w:r w:rsidRPr="00316A99">
              <w:rPr>
                <w:rFonts w:ascii="Arial" w:hAnsi="Arial" w:cs="Arial"/>
                <w:sz w:val="24"/>
                <w:szCs w:val="24"/>
              </w:rPr>
              <w:t>уюся</w:t>
            </w:r>
            <w:proofErr w:type="spellEnd"/>
            <w:r w:rsidRPr="00316A99">
              <w:rPr>
                <w:rFonts w:ascii="Arial" w:hAnsi="Arial" w:cs="Arial"/>
                <w:sz w:val="24"/>
                <w:szCs w:val="24"/>
              </w:rPr>
              <w:t>) за пределы Российской Федерации, и оказывать ему/ей всяческое содействие.</w:t>
            </w:r>
            <w:r w:rsidR="00C5283D" w:rsidRPr="00316A99">
              <w:rPr>
                <w:rFonts w:ascii="Arial" w:hAnsi="Arial" w:cs="Arial"/>
                <w:sz w:val="24"/>
                <w:szCs w:val="24"/>
              </w:rPr>
              <w:t xml:space="preserve"> </w:t>
            </w:r>
            <w:r w:rsidRPr="00316A99">
              <w:rPr>
                <w:rFonts w:ascii="Arial" w:hAnsi="Arial" w:cs="Arial"/>
                <w:sz w:val="24"/>
                <w:szCs w:val="24"/>
                <w:lang w:val="en-US"/>
              </w:rPr>
              <w:t xml:space="preserve">The Ministry of Foreign </w:t>
            </w:r>
            <w:r w:rsidRPr="00316A99">
              <w:rPr>
                <w:rFonts w:ascii="Arial" w:hAnsi="Arial" w:cs="Arial"/>
                <w:sz w:val="24"/>
                <w:szCs w:val="24"/>
                <w:lang w:val="en-US"/>
              </w:rPr>
              <w:lastRenderedPageBreak/>
              <w:t xml:space="preserve">Affairs of the Russian Federation requests all civilian and military authorities of the Russian Federation and Friendly States to allow free passage of the bearer of this passport, citizen of the Russian Federation, leaving the Russian Federation, and to extend to him/her all the courtesies. </w:t>
            </w:r>
            <w:r w:rsidRPr="00316A99">
              <w:rPr>
                <w:rFonts w:ascii="Arial" w:hAnsi="Arial" w:cs="Arial"/>
                <w:sz w:val="24"/>
                <w:szCs w:val="24"/>
              </w:rPr>
              <w:t>На бланке служебного паспорта гражданина Российской Федерации: "Министерство иностранных дел Российской Федерации просит все гражданские и военные власти Российской Федерации и Дружественных Государств оказывать всяческое содействие предъявителю настоящего паспорта, граждан(</w:t>
            </w:r>
            <w:proofErr w:type="spellStart"/>
            <w:r w:rsidRPr="00316A99">
              <w:rPr>
                <w:rFonts w:ascii="Arial" w:hAnsi="Arial" w:cs="Arial"/>
                <w:sz w:val="24"/>
                <w:szCs w:val="24"/>
              </w:rPr>
              <w:t>ину</w:t>
            </w:r>
            <w:proofErr w:type="spellEnd"/>
            <w:r w:rsidRPr="00316A99">
              <w:rPr>
                <w:rFonts w:ascii="Arial" w:hAnsi="Arial" w:cs="Arial"/>
                <w:sz w:val="24"/>
                <w:szCs w:val="24"/>
              </w:rPr>
              <w:t>/</w:t>
            </w:r>
            <w:proofErr w:type="spellStart"/>
            <w:r w:rsidRPr="00316A99">
              <w:rPr>
                <w:rFonts w:ascii="Arial" w:hAnsi="Arial" w:cs="Arial"/>
                <w:sz w:val="24"/>
                <w:szCs w:val="24"/>
              </w:rPr>
              <w:t>ке</w:t>
            </w:r>
            <w:proofErr w:type="spellEnd"/>
            <w:r w:rsidRPr="00316A99">
              <w:rPr>
                <w:rFonts w:ascii="Arial" w:hAnsi="Arial" w:cs="Arial"/>
                <w:sz w:val="24"/>
                <w:szCs w:val="24"/>
              </w:rPr>
              <w:t xml:space="preserve">) Российской Федерации, </w:t>
            </w:r>
            <w:proofErr w:type="spellStart"/>
            <w:r w:rsidRPr="00316A99">
              <w:rPr>
                <w:rFonts w:ascii="Arial" w:hAnsi="Arial" w:cs="Arial"/>
                <w:sz w:val="24"/>
                <w:szCs w:val="24"/>
              </w:rPr>
              <w:t>отправляющ</w:t>
            </w:r>
            <w:proofErr w:type="spellEnd"/>
            <w:r w:rsidRPr="00316A99">
              <w:rPr>
                <w:rFonts w:ascii="Arial" w:hAnsi="Arial" w:cs="Arial"/>
                <w:sz w:val="24"/>
                <w:szCs w:val="24"/>
              </w:rPr>
              <w:t>(</w:t>
            </w:r>
            <w:proofErr w:type="spellStart"/>
            <w:r w:rsidRPr="00316A99">
              <w:rPr>
                <w:rFonts w:ascii="Arial" w:hAnsi="Arial" w:cs="Arial"/>
                <w:sz w:val="24"/>
                <w:szCs w:val="24"/>
              </w:rPr>
              <w:t>емуся</w:t>
            </w:r>
            <w:proofErr w:type="spellEnd"/>
            <w:r w:rsidRPr="00316A99">
              <w:rPr>
                <w:rFonts w:ascii="Arial" w:hAnsi="Arial" w:cs="Arial"/>
                <w:sz w:val="24"/>
                <w:szCs w:val="24"/>
              </w:rPr>
              <w:t>/</w:t>
            </w:r>
            <w:proofErr w:type="spellStart"/>
            <w:r w:rsidRPr="00316A99">
              <w:rPr>
                <w:rFonts w:ascii="Arial" w:hAnsi="Arial" w:cs="Arial"/>
                <w:sz w:val="24"/>
                <w:szCs w:val="24"/>
              </w:rPr>
              <w:t>ейся</w:t>
            </w:r>
            <w:proofErr w:type="spellEnd"/>
            <w:r w:rsidRPr="00316A99">
              <w:rPr>
                <w:rFonts w:ascii="Arial" w:hAnsi="Arial" w:cs="Arial"/>
                <w:sz w:val="24"/>
                <w:szCs w:val="24"/>
              </w:rPr>
              <w:t>) за пределы Российской Федерации.</w:t>
            </w:r>
            <w:r w:rsidR="00C5283D" w:rsidRPr="00316A99">
              <w:rPr>
                <w:rFonts w:ascii="Arial" w:hAnsi="Arial" w:cs="Arial"/>
                <w:sz w:val="24"/>
                <w:szCs w:val="24"/>
              </w:rPr>
              <w:t xml:space="preserve"> </w:t>
            </w:r>
            <w:r w:rsidRPr="00316A99">
              <w:rPr>
                <w:rFonts w:ascii="Arial" w:hAnsi="Arial" w:cs="Arial"/>
                <w:sz w:val="24"/>
                <w:szCs w:val="24"/>
                <w:lang w:val="en-US"/>
              </w:rPr>
              <w:t>The Ministry of Foreign Affairs of the Russian Federation requests all civilian and military authorities of the Russian Federation and Friendly States to extend all the courtesies to the bearer of this passport, citizen of the Russian Federation, leaving the Russian Federation.</w:t>
            </w:r>
            <w:r w:rsidR="00C5283D" w:rsidRPr="00316A99">
              <w:rPr>
                <w:rFonts w:ascii="Arial" w:hAnsi="Arial" w:cs="Arial"/>
                <w:sz w:val="24"/>
                <w:szCs w:val="24"/>
                <w:lang w:val="en-US"/>
              </w:rPr>
              <w:t xml:space="preserve"> </w:t>
            </w:r>
            <w:r w:rsidRPr="00316A99">
              <w:rPr>
                <w:rFonts w:ascii="Arial" w:hAnsi="Arial" w:cs="Arial"/>
                <w:sz w:val="24"/>
                <w:szCs w:val="24"/>
              </w:rPr>
              <w:t xml:space="preserve">На бланке паспорта гражданина Российской Федерации под изображением герба располагается розетка (элемент, состоящий из замкнутых </w:t>
            </w:r>
            <w:r w:rsidRPr="00316A99">
              <w:rPr>
                <w:rFonts w:ascii="Arial" w:hAnsi="Arial" w:cs="Arial"/>
                <w:sz w:val="24"/>
                <w:szCs w:val="24"/>
              </w:rPr>
              <w:lastRenderedPageBreak/>
              <w:t>и пересекающихся в определенной последовательности линий). Рамка и розетка (в бланках заграничного паспорта розетка на переднем форзаце отсутствует) выполнены металлографским способом печати.</w:t>
            </w:r>
            <w:r w:rsidR="00C5283D" w:rsidRPr="00316A99">
              <w:rPr>
                <w:rFonts w:ascii="Arial" w:hAnsi="Arial" w:cs="Arial"/>
                <w:sz w:val="24"/>
                <w:szCs w:val="24"/>
              </w:rPr>
              <w:t xml:space="preserve"> </w:t>
            </w:r>
            <w:r w:rsidRPr="00316A99">
              <w:rPr>
                <w:rFonts w:ascii="Arial" w:hAnsi="Arial" w:cs="Arial"/>
                <w:sz w:val="24"/>
                <w:szCs w:val="24"/>
              </w:rPr>
              <w:t xml:space="preserve">Пластиковый вкладыш (страницы 1 и 2) представляет собой многослойную, спрессованную при высокой температуре конструкцию, в которую помещена микросхема с антенной, предусмотренная </w:t>
            </w:r>
            <w:hyperlink w:anchor="Par99" w:history="1">
              <w:r w:rsidRPr="00316A99">
                <w:rPr>
                  <w:rFonts w:ascii="Arial" w:hAnsi="Arial" w:cs="Arial"/>
                  <w:sz w:val="24"/>
                  <w:szCs w:val="24"/>
                </w:rPr>
                <w:t>пунктом 10</w:t>
              </w:r>
            </w:hyperlink>
            <w:r w:rsidRPr="00316A99">
              <w:rPr>
                <w:rFonts w:ascii="Arial" w:hAnsi="Arial" w:cs="Arial"/>
                <w:sz w:val="24"/>
                <w:szCs w:val="24"/>
              </w:rPr>
              <w:t xml:space="preserve"> настоящего описания. С вшиваемой стороны пластикового вкладыша выступает лента из специального материала, которая используется для крепления вкладыша к бланку паспорта. Страница 1 является титульной страницей. Надписи на ней выполнены на фоне рельефного изображения герба.</w:t>
            </w:r>
            <w:r w:rsidR="00C5283D" w:rsidRPr="00316A99">
              <w:rPr>
                <w:rFonts w:ascii="Arial" w:hAnsi="Arial" w:cs="Arial"/>
                <w:sz w:val="24"/>
                <w:szCs w:val="24"/>
              </w:rPr>
              <w:t xml:space="preserve"> </w:t>
            </w:r>
            <w:r w:rsidRPr="00316A99">
              <w:rPr>
                <w:rFonts w:ascii="Arial" w:hAnsi="Arial" w:cs="Arial"/>
                <w:sz w:val="24"/>
                <w:szCs w:val="24"/>
              </w:rPr>
              <w:t>В верхней части страницы указано название государства:</w:t>
            </w:r>
            <w:r w:rsidR="00C5283D" w:rsidRPr="00316A99">
              <w:rPr>
                <w:rFonts w:ascii="Arial" w:hAnsi="Arial" w:cs="Arial"/>
                <w:sz w:val="24"/>
                <w:szCs w:val="24"/>
              </w:rPr>
              <w:t xml:space="preserve"> </w:t>
            </w:r>
            <w:r w:rsidRPr="00316A99">
              <w:rPr>
                <w:rFonts w:ascii="Arial" w:hAnsi="Arial" w:cs="Arial"/>
                <w:sz w:val="24"/>
                <w:szCs w:val="24"/>
              </w:rPr>
              <w:t>"Российская Федерация</w:t>
            </w:r>
            <w:r w:rsidR="00C5283D"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 xml:space="preserve">В нижней части страницы указывается один из следующих видов </w:t>
            </w:r>
            <w:proofErr w:type="spellStart"/>
            <w:r w:rsidRPr="00316A99">
              <w:rPr>
                <w:rFonts w:ascii="Arial" w:hAnsi="Arial" w:cs="Arial"/>
                <w:sz w:val="24"/>
                <w:szCs w:val="24"/>
              </w:rPr>
              <w:t>паспорта:"Паспорт</w:t>
            </w:r>
            <w:proofErr w:type="spellEnd"/>
            <w:r w:rsidR="00C5283D"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Внизу страницы размещается следующий текст:</w:t>
            </w:r>
            <w:r w:rsidR="00C5283D" w:rsidRPr="00316A99">
              <w:rPr>
                <w:rFonts w:ascii="Arial" w:hAnsi="Arial" w:cs="Arial"/>
                <w:sz w:val="24"/>
                <w:szCs w:val="24"/>
              </w:rPr>
              <w:t xml:space="preserve"> </w:t>
            </w:r>
            <w:r w:rsidRPr="00316A99">
              <w:rPr>
                <w:rFonts w:ascii="Arial" w:hAnsi="Arial" w:cs="Arial"/>
                <w:sz w:val="24"/>
                <w:szCs w:val="24"/>
              </w:rPr>
              <w:t>"Паспорт содержит 46 страниц.</w:t>
            </w:r>
            <w:r w:rsidR="00C5283D" w:rsidRPr="00316A99">
              <w:rPr>
                <w:rFonts w:ascii="Arial" w:hAnsi="Arial" w:cs="Arial"/>
                <w:sz w:val="24"/>
                <w:szCs w:val="24"/>
              </w:rPr>
              <w:t xml:space="preserve"> </w:t>
            </w:r>
            <w:r w:rsidRPr="00316A99">
              <w:rPr>
                <w:rFonts w:ascii="Arial" w:hAnsi="Arial" w:cs="Arial"/>
                <w:sz w:val="24"/>
                <w:szCs w:val="24"/>
                <w:lang w:val="en-US"/>
              </w:rPr>
              <w:lastRenderedPageBreak/>
              <w:t>This</w:t>
            </w:r>
            <w:r w:rsidRPr="00316A99">
              <w:rPr>
                <w:rFonts w:ascii="Arial" w:hAnsi="Arial" w:cs="Arial"/>
                <w:sz w:val="24"/>
                <w:szCs w:val="24"/>
              </w:rPr>
              <w:t xml:space="preserve"> </w:t>
            </w:r>
            <w:r w:rsidRPr="00316A99">
              <w:rPr>
                <w:rFonts w:ascii="Arial" w:hAnsi="Arial" w:cs="Arial"/>
                <w:sz w:val="24"/>
                <w:szCs w:val="24"/>
                <w:lang w:val="en-US"/>
              </w:rPr>
              <w:t>passport</w:t>
            </w:r>
            <w:r w:rsidRPr="00316A99">
              <w:rPr>
                <w:rFonts w:ascii="Arial" w:hAnsi="Arial" w:cs="Arial"/>
                <w:sz w:val="24"/>
                <w:szCs w:val="24"/>
              </w:rPr>
              <w:t xml:space="preserve"> </w:t>
            </w:r>
            <w:r w:rsidRPr="00316A99">
              <w:rPr>
                <w:rFonts w:ascii="Arial" w:hAnsi="Arial" w:cs="Arial"/>
                <w:sz w:val="24"/>
                <w:szCs w:val="24"/>
                <w:lang w:val="en-US"/>
              </w:rPr>
              <w:t>contains</w:t>
            </w:r>
            <w:r w:rsidRPr="00316A99">
              <w:rPr>
                <w:rFonts w:ascii="Arial" w:hAnsi="Arial" w:cs="Arial"/>
                <w:sz w:val="24"/>
                <w:szCs w:val="24"/>
              </w:rPr>
              <w:t xml:space="preserve"> 46 </w:t>
            </w:r>
            <w:r w:rsidRPr="00316A99">
              <w:rPr>
                <w:rFonts w:ascii="Arial" w:hAnsi="Arial" w:cs="Arial"/>
                <w:sz w:val="24"/>
                <w:szCs w:val="24"/>
                <w:lang w:val="en-US"/>
              </w:rPr>
              <w:t>pages</w:t>
            </w:r>
            <w:r w:rsidRPr="00316A99">
              <w:rPr>
                <w:rFonts w:ascii="Arial" w:hAnsi="Arial" w:cs="Arial"/>
                <w:sz w:val="24"/>
                <w:szCs w:val="24"/>
              </w:rPr>
              <w:t>.</w:t>
            </w:r>
            <w:proofErr w:type="gramStart"/>
            <w:r w:rsidRPr="00316A99">
              <w:rPr>
                <w:rFonts w:ascii="Arial" w:hAnsi="Arial" w:cs="Arial"/>
                <w:sz w:val="24"/>
                <w:szCs w:val="24"/>
              </w:rPr>
              <w:t>".</w:t>
            </w:r>
            <w:proofErr w:type="gramEnd"/>
            <w:r w:rsidR="00C5283D" w:rsidRPr="00316A99">
              <w:rPr>
                <w:rFonts w:ascii="Arial" w:hAnsi="Arial" w:cs="Arial"/>
                <w:sz w:val="24"/>
                <w:szCs w:val="24"/>
              </w:rPr>
              <w:t xml:space="preserve"> </w:t>
            </w:r>
            <w:r w:rsidRPr="00316A99">
              <w:rPr>
                <w:rFonts w:ascii="Arial" w:hAnsi="Arial" w:cs="Arial"/>
                <w:sz w:val="24"/>
                <w:szCs w:val="24"/>
              </w:rPr>
              <w:t>Страница 2, являющаяся оборотом пластикового вкладыша, предназначена для размещения персональных данных владельца паспорта и состоит из двух частей:</w:t>
            </w:r>
            <w:r w:rsidR="00C5283D" w:rsidRPr="00316A99">
              <w:rPr>
                <w:rFonts w:ascii="Arial" w:hAnsi="Arial" w:cs="Arial"/>
                <w:sz w:val="24"/>
                <w:szCs w:val="24"/>
              </w:rPr>
              <w:t xml:space="preserve"> </w:t>
            </w:r>
            <w:r w:rsidRPr="00316A99">
              <w:rPr>
                <w:rFonts w:ascii="Arial" w:hAnsi="Arial" w:cs="Arial"/>
                <w:sz w:val="24"/>
                <w:szCs w:val="24"/>
              </w:rPr>
              <w:t>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r w:rsidR="00C5283D" w:rsidRPr="00316A99">
              <w:rPr>
                <w:rFonts w:ascii="Arial" w:hAnsi="Arial" w:cs="Arial"/>
                <w:sz w:val="24"/>
                <w:szCs w:val="24"/>
              </w:rPr>
              <w:t xml:space="preserve"> </w:t>
            </w:r>
            <w:r w:rsidRPr="00316A99">
              <w:rPr>
                <w:rFonts w:ascii="Arial" w:hAnsi="Arial" w:cs="Arial"/>
                <w:sz w:val="24"/>
                <w:szCs w:val="24"/>
              </w:rPr>
              <w:t>верхние три четверти страницы - визуальная зона, в которой размещаются следующие реквизиты, выполненные офсетным способом печати:</w:t>
            </w:r>
            <w:r w:rsidR="00C5283D" w:rsidRPr="00316A99">
              <w:rPr>
                <w:rFonts w:ascii="Arial" w:hAnsi="Arial" w:cs="Arial"/>
                <w:sz w:val="24"/>
                <w:szCs w:val="24"/>
              </w:rPr>
              <w:t xml:space="preserve"> </w:t>
            </w:r>
            <w:r w:rsidRPr="00316A99">
              <w:rPr>
                <w:rFonts w:ascii="Arial" w:hAnsi="Arial" w:cs="Arial"/>
                <w:sz w:val="24"/>
                <w:szCs w:val="24"/>
              </w:rPr>
              <w:t xml:space="preserve">"Российская Федерация /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Паспорт / </w:t>
            </w:r>
            <w:proofErr w:type="spellStart"/>
            <w:r w:rsidRPr="00316A99">
              <w:rPr>
                <w:rFonts w:ascii="Arial" w:hAnsi="Arial" w:cs="Arial"/>
                <w:sz w:val="24"/>
                <w:szCs w:val="24"/>
              </w:rPr>
              <w:t>Passport</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Тип / </w:t>
            </w:r>
            <w:proofErr w:type="spellStart"/>
            <w:r w:rsidRPr="00316A99">
              <w:rPr>
                <w:rFonts w:ascii="Arial" w:hAnsi="Arial" w:cs="Arial"/>
                <w:sz w:val="24"/>
                <w:szCs w:val="24"/>
              </w:rPr>
              <w:t>Type</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Код государства выдачи RUS / </w:t>
            </w:r>
            <w:proofErr w:type="spellStart"/>
            <w:r w:rsidRPr="00316A99">
              <w:rPr>
                <w:rFonts w:ascii="Arial" w:hAnsi="Arial" w:cs="Arial"/>
                <w:sz w:val="24"/>
                <w:szCs w:val="24"/>
              </w:rPr>
              <w:t>Code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issuing</w:t>
            </w:r>
            <w:proofErr w:type="spellEnd"/>
            <w:r w:rsidRPr="00316A99">
              <w:rPr>
                <w:rFonts w:ascii="Arial" w:hAnsi="Arial" w:cs="Arial"/>
                <w:sz w:val="24"/>
                <w:szCs w:val="24"/>
              </w:rPr>
              <w:t xml:space="preserve"> </w:t>
            </w:r>
            <w:proofErr w:type="spellStart"/>
            <w:r w:rsidRPr="00316A99">
              <w:rPr>
                <w:rFonts w:ascii="Arial" w:hAnsi="Arial" w:cs="Arial"/>
                <w:sz w:val="24"/>
                <w:szCs w:val="24"/>
              </w:rPr>
              <w:t>State</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Номер паспорта / </w:t>
            </w:r>
            <w:proofErr w:type="spellStart"/>
            <w:r w:rsidRPr="00316A99">
              <w:rPr>
                <w:rFonts w:ascii="Arial" w:hAnsi="Arial" w:cs="Arial"/>
                <w:sz w:val="24"/>
                <w:szCs w:val="24"/>
              </w:rPr>
              <w:t>Passport</w:t>
            </w:r>
            <w:proofErr w:type="spellEnd"/>
            <w:r w:rsidRPr="00316A99">
              <w:rPr>
                <w:rFonts w:ascii="Arial" w:hAnsi="Arial" w:cs="Arial"/>
                <w:sz w:val="24"/>
                <w:szCs w:val="24"/>
              </w:rPr>
              <w:t xml:space="preserve"> N</w:t>
            </w:r>
            <w:r w:rsidR="00C5283D" w:rsidRPr="00316A99">
              <w:rPr>
                <w:rFonts w:ascii="Arial" w:hAnsi="Arial" w:cs="Arial"/>
                <w:sz w:val="24"/>
                <w:szCs w:val="24"/>
              </w:rPr>
              <w:t xml:space="preserve"> </w:t>
            </w:r>
            <w:r w:rsidRPr="00316A99">
              <w:rPr>
                <w:rFonts w:ascii="Arial" w:hAnsi="Arial" w:cs="Arial"/>
                <w:sz w:val="24"/>
                <w:szCs w:val="24"/>
              </w:rPr>
              <w:t xml:space="preserve">Фамилия / </w:t>
            </w:r>
            <w:proofErr w:type="spellStart"/>
            <w:r w:rsidRPr="00316A99">
              <w:rPr>
                <w:rFonts w:ascii="Arial" w:hAnsi="Arial" w:cs="Arial"/>
                <w:sz w:val="24"/>
                <w:szCs w:val="24"/>
              </w:rPr>
              <w:t>Surname</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Имя / </w:t>
            </w:r>
            <w:r w:rsidRPr="00316A99">
              <w:rPr>
                <w:rFonts w:ascii="Arial" w:hAnsi="Arial" w:cs="Arial"/>
                <w:sz w:val="24"/>
                <w:szCs w:val="24"/>
                <w:lang w:val="en-US"/>
              </w:rPr>
              <w:t>Given</w:t>
            </w:r>
            <w:r w:rsidRPr="00316A99">
              <w:rPr>
                <w:rFonts w:ascii="Arial" w:hAnsi="Arial" w:cs="Arial"/>
                <w:sz w:val="24"/>
                <w:szCs w:val="24"/>
              </w:rPr>
              <w:t xml:space="preserve"> </w:t>
            </w:r>
            <w:r w:rsidRPr="00316A99">
              <w:rPr>
                <w:rFonts w:ascii="Arial" w:hAnsi="Arial" w:cs="Arial"/>
                <w:sz w:val="24"/>
                <w:szCs w:val="24"/>
                <w:lang w:val="en-US"/>
              </w:rPr>
              <w:t>names</w:t>
            </w:r>
            <w:r w:rsidR="00C5283D" w:rsidRPr="00316A99">
              <w:rPr>
                <w:rFonts w:ascii="Arial" w:hAnsi="Arial" w:cs="Arial"/>
                <w:sz w:val="24"/>
                <w:szCs w:val="24"/>
              </w:rPr>
              <w:t xml:space="preserve"> </w:t>
            </w:r>
            <w:r w:rsidRPr="00316A99">
              <w:rPr>
                <w:rFonts w:ascii="Arial" w:hAnsi="Arial" w:cs="Arial"/>
                <w:sz w:val="24"/>
                <w:szCs w:val="24"/>
              </w:rPr>
              <w:t xml:space="preserve">Гражданство / </w:t>
            </w:r>
            <w:r w:rsidRPr="00316A99">
              <w:rPr>
                <w:rFonts w:ascii="Arial" w:hAnsi="Arial" w:cs="Arial"/>
                <w:sz w:val="24"/>
                <w:szCs w:val="24"/>
                <w:lang w:val="en-US"/>
              </w:rPr>
              <w:t>Nationality</w:t>
            </w:r>
            <w:r w:rsidR="00C5283D" w:rsidRPr="00316A99">
              <w:rPr>
                <w:rFonts w:ascii="Arial" w:hAnsi="Arial" w:cs="Arial"/>
                <w:sz w:val="24"/>
                <w:szCs w:val="24"/>
              </w:rPr>
              <w:t xml:space="preserve"> </w:t>
            </w:r>
            <w:r w:rsidRPr="00316A99">
              <w:rPr>
                <w:rFonts w:ascii="Arial" w:hAnsi="Arial" w:cs="Arial"/>
                <w:sz w:val="24"/>
                <w:szCs w:val="24"/>
              </w:rPr>
              <w:t xml:space="preserve">Российская Федерация / </w:t>
            </w:r>
            <w:r w:rsidRPr="00316A99">
              <w:rPr>
                <w:rFonts w:ascii="Arial" w:hAnsi="Arial" w:cs="Arial"/>
                <w:sz w:val="24"/>
                <w:szCs w:val="24"/>
                <w:lang w:val="en-US"/>
              </w:rPr>
              <w:t>Russian</w:t>
            </w:r>
            <w:r w:rsidRPr="00316A99">
              <w:rPr>
                <w:rFonts w:ascii="Arial" w:hAnsi="Arial" w:cs="Arial"/>
                <w:sz w:val="24"/>
                <w:szCs w:val="24"/>
              </w:rPr>
              <w:t xml:space="preserve"> </w:t>
            </w:r>
            <w:r w:rsidRPr="00316A99">
              <w:rPr>
                <w:rFonts w:ascii="Arial" w:hAnsi="Arial" w:cs="Arial"/>
                <w:sz w:val="24"/>
                <w:szCs w:val="24"/>
                <w:lang w:val="en-US"/>
              </w:rPr>
              <w:t>Federation</w:t>
            </w:r>
            <w:r w:rsidR="00C5283D" w:rsidRPr="00316A99">
              <w:rPr>
                <w:rFonts w:ascii="Arial" w:hAnsi="Arial" w:cs="Arial"/>
                <w:sz w:val="24"/>
                <w:szCs w:val="24"/>
              </w:rPr>
              <w:t xml:space="preserve"> </w:t>
            </w:r>
            <w:r w:rsidRPr="00316A99">
              <w:rPr>
                <w:rFonts w:ascii="Arial" w:hAnsi="Arial" w:cs="Arial"/>
                <w:sz w:val="24"/>
                <w:szCs w:val="24"/>
              </w:rPr>
              <w:t xml:space="preserve">Дата рождения / </w:t>
            </w:r>
            <w:proofErr w:type="spellStart"/>
            <w:r w:rsidRPr="00316A99">
              <w:rPr>
                <w:rFonts w:ascii="Arial" w:hAnsi="Arial" w:cs="Arial"/>
                <w:sz w:val="24"/>
                <w:szCs w:val="24"/>
              </w:rPr>
              <w:t>Date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birth</w:t>
            </w:r>
            <w:proofErr w:type="spellEnd"/>
            <w:r w:rsidR="00C5283D" w:rsidRPr="00316A99">
              <w:rPr>
                <w:rFonts w:ascii="Arial" w:hAnsi="Arial" w:cs="Arial"/>
                <w:sz w:val="24"/>
                <w:szCs w:val="24"/>
              </w:rPr>
              <w:t xml:space="preserve"> . </w:t>
            </w:r>
            <w:r w:rsidRPr="00316A99">
              <w:rPr>
                <w:rFonts w:ascii="Arial" w:hAnsi="Arial" w:cs="Arial"/>
                <w:sz w:val="24"/>
                <w:szCs w:val="24"/>
              </w:rPr>
              <w:t>Учетная запись</w:t>
            </w:r>
            <w:r w:rsidR="00C5283D" w:rsidRPr="00316A99">
              <w:rPr>
                <w:rFonts w:ascii="Arial" w:hAnsi="Arial" w:cs="Arial"/>
                <w:sz w:val="24"/>
                <w:szCs w:val="24"/>
              </w:rPr>
              <w:t xml:space="preserve"> </w:t>
            </w:r>
            <w:r w:rsidRPr="00316A99">
              <w:rPr>
                <w:rFonts w:ascii="Arial" w:hAnsi="Arial" w:cs="Arial"/>
                <w:sz w:val="24"/>
                <w:szCs w:val="24"/>
              </w:rPr>
              <w:t xml:space="preserve">Пол / </w:t>
            </w:r>
            <w:r w:rsidRPr="00316A99">
              <w:rPr>
                <w:rFonts w:ascii="Arial" w:hAnsi="Arial" w:cs="Arial"/>
                <w:sz w:val="24"/>
                <w:szCs w:val="24"/>
                <w:lang w:val="en-US"/>
              </w:rPr>
              <w:t>Sex</w:t>
            </w:r>
            <w:r w:rsidR="00C5283D" w:rsidRPr="00316A99">
              <w:rPr>
                <w:rFonts w:ascii="Arial" w:hAnsi="Arial" w:cs="Arial"/>
                <w:sz w:val="24"/>
                <w:szCs w:val="24"/>
              </w:rPr>
              <w:t xml:space="preserve"> </w:t>
            </w:r>
            <w:r w:rsidRPr="00316A99">
              <w:rPr>
                <w:rFonts w:ascii="Arial" w:hAnsi="Arial" w:cs="Arial"/>
                <w:sz w:val="24"/>
                <w:szCs w:val="24"/>
              </w:rPr>
              <w:t xml:space="preserve">Место рождения / </w:t>
            </w:r>
            <w:r w:rsidRPr="00316A99">
              <w:rPr>
                <w:rFonts w:ascii="Arial" w:hAnsi="Arial" w:cs="Arial"/>
                <w:sz w:val="24"/>
                <w:szCs w:val="24"/>
                <w:lang w:val="en-US"/>
              </w:rPr>
              <w:t>Place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00C5283D" w:rsidRPr="00316A99">
              <w:rPr>
                <w:rFonts w:ascii="Arial" w:hAnsi="Arial" w:cs="Arial"/>
                <w:sz w:val="24"/>
                <w:szCs w:val="24"/>
              </w:rPr>
              <w:t xml:space="preserve">. </w:t>
            </w:r>
            <w:r w:rsidRPr="00316A99">
              <w:rPr>
                <w:rFonts w:ascii="Arial" w:hAnsi="Arial" w:cs="Arial"/>
                <w:sz w:val="24"/>
                <w:szCs w:val="24"/>
              </w:rPr>
              <w:t xml:space="preserve">Дата выдачи / </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issue</w:t>
            </w:r>
            <w:r w:rsidR="00C5283D" w:rsidRPr="00316A99">
              <w:rPr>
                <w:rFonts w:ascii="Arial" w:hAnsi="Arial" w:cs="Arial"/>
                <w:sz w:val="24"/>
                <w:szCs w:val="24"/>
              </w:rPr>
              <w:t xml:space="preserve">. </w:t>
            </w:r>
            <w:r w:rsidRPr="00316A99">
              <w:rPr>
                <w:rFonts w:ascii="Arial" w:hAnsi="Arial" w:cs="Arial"/>
                <w:sz w:val="24"/>
                <w:szCs w:val="24"/>
              </w:rPr>
              <w:t xml:space="preserve">Орган, </w:t>
            </w:r>
            <w:r w:rsidRPr="00316A99">
              <w:rPr>
                <w:rFonts w:ascii="Arial" w:hAnsi="Arial" w:cs="Arial"/>
                <w:sz w:val="24"/>
                <w:szCs w:val="24"/>
              </w:rPr>
              <w:lastRenderedPageBreak/>
              <w:t xml:space="preserve">выдавший документ / </w:t>
            </w:r>
            <w:proofErr w:type="spellStart"/>
            <w:r w:rsidRPr="00316A99">
              <w:rPr>
                <w:rFonts w:ascii="Arial" w:hAnsi="Arial" w:cs="Arial"/>
                <w:sz w:val="24"/>
                <w:szCs w:val="24"/>
              </w:rPr>
              <w:t>Authority</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Дата окончания срока действия / </w:t>
            </w:r>
            <w:proofErr w:type="spellStart"/>
            <w:r w:rsidRPr="00316A99">
              <w:rPr>
                <w:rFonts w:ascii="Arial" w:hAnsi="Arial" w:cs="Arial"/>
                <w:sz w:val="24"/>
                <w:szCs w:val="24"/>
              </w:rPr>
              <w:t>Date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expiry</w:t>
            </w:r>
            <w:proofErr w:type="spellEnd"/>
            <w:r w:rsidR="00C5283D" w:rsidRPr="00316A99">
              <w:rPr>
                <w:rFonts w:ascii="Arial" w:hAnsi="Arial" w:cs="Arial"/>
                <w:sz w:val="24"/>
                <w:szCs w:val="24"/>
              </w:rPr>
              <w:t xml:space="preserve">. </w:t>
            </w:r>
            <w:r w:rsidRPr="00316A99">
              <w:rPr>
                <w:rFonts w:ascii="Arial" w:hAnsi="Arial" w:cs="Arial"/>
                <w:sz w:val="24"/>
                <w:szCs w:val="24"/>
              </w:rPr>
              <w:t xml:space="preserve">Подпись владельца / </w:t>
            </w:r>
            <w:proofErr w:type="spellStart"/>
            <w:r w:rsidRPr="00316A99">
              <w:rPr>
                <w:rFonts w:ascii="Arial" w:hAnsi="Arial" w:cs="Arial"/>
                <w:sz w:val="24"/>
                <w:szCs w:val="24"/>
              </w:rPr>
              <w:t>Holder's</w:t>
            </w:r>
            <w:proofErr w:type="spellEnd"/>
            <w:r w:rsidRPr="00316A99">
              <w:rPr>
                <w:rFonts w:ascii="Arial" w:hAnsi="Arial" w:cs="Arial"/>
                <w:sz w:val="24"/>
                <w:szCs w:val="24"/>
              </w:rPr>
              <w:t xml:space="preserve"> </w:t>
            </w:r>
            <w:proofErr w:type="spellStart"/>
            <w:r w:rsidRPr="00316A99">
              <w:rPr>
                <w:rFonts w:ascii="Arial" w:hAnsi="Arial" w:cs="Arial"/>
                <w:sz w:val="24"/>
                <w:szCs w:val="24"/>
              </w:rPr>
              <w:t>signature</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Данные реквизиты заполняются централизованно методом лазерного гравирования. Этим же методом наносится черно-белая фотография владельца паспорта размером 31,8 x 42,5 мм, изображение подписи владельца и машиночитаемые строки в соответствии с международными требованиями и стандартами, предъявляемыми к машиночитаемым проездным документам.</w:t>
            </w:r>
            <w:r w:rsidR="00C5283D" w:rsidRPr="00316A99">
              <w:rPr>
                <w:rFonts w:ascii="Arial" w:hAnsi="Arial" w:cs="Arial"/>
                <w:sz w:val="24"/>
                <w:szCs w:val="24"/>
              </w:rPr>
              <w:t xml:space="preserve"> </w:t>
            </w:r>
            <w:r w:rsidRPr="00316A99">
              <w:rPr>
                <w:rFonts w:ascii="Arial" w:hAnsi="Arial" w:cs="Arial"/>
                <w:sz w:val="24"/>
                <w:szCs w:val="24"/>
              </w:rPr>
              <w:t xml:space="preserve">В реквизите "Тип / </w:t>
            </w:r>
            <w:proofErr w:type="spellStart"/>
            <w:r w:rsidRPr="00316A99">
              <w:rPr>
                <w:rFonts w:ascii="Arial" w:hAnsi="Arial" w:cs="Arial"/>
                <w:sz w:val="24"/>
                <w:szCs w:val="24"/>
              </w:rPr>
              <w:t>Type</w:t>
            </w:r>
            <w:proofErr w:type="spellEnd"/>
            <w:r w:rsidRPr="00316A99">
              <w:rPr>
                <w:rFonts w:ascii="Arial" w:hAnsi="Arial" w:cs="Arial"/>
                <w:sz w:val="24"/>
                <w:szCs w:val="24"/>
              </w:rPr>
              <w:t>" ставится:</w:t>
            </w:r>
            <w:r w:rsidR="00C5283D" w:rsidRPr="00316A99">
              <w:rPr>
                <w:rFonts w:ascii="Arial" w:hAnsi="Arial" w:cs="Arial"/>
                <w:sz w:val="24"/>
                <w:szCs w:val="24"/>
              </w:rPr>
              <w:t xml:space="preserve"> </w:t>
            </w:r>
            <w:r w:rsidRPr="00316A99">
              <w:rPr>
                <w:rFonts w:ascii="Arial" w:hAnsi="Arial" w:cs="Arial"/>
                <w:sz w:val="24"/>
                <w:szCs w:val="24"/>
              </w:rPr>
              <w:t>P - для паспорта гражданина Российской Федерации;</w:t>
            </w:r>
            <w:r w:rsidR="00C5283D" w:rsidRPr="00316A99">
              <w:rPr>
                <w:rFonts w:ascii="Arial" w:hAnsi="Arial" w:cs="Arial"/>
                <w:sz w:val="24"/>
                <w:szCs w:val="24"/>
              </w:rPr>
              <w:t xml:space="preserve"> </w:t>
            </w:r>
            <w:r w:rsidRPr="00316A99">
              <w:rPr>
                <w:rFonts w:ascii="Arial" w:hAnsi="Arial" w:cs="Arial"/>
                <w:sz w:val="24"/>
                <w:szCs w:val="24"/>
              </w:rPr>
              <w:t xml:space="preserve">В правом верхнем углу страницы 2 расположен защитный элемент в виде круга из металлизированной пленки диаметром 19 мм. При заполнении страницы паспорта методом лазерного гравирования в структуре пленки формируется дополнительное изображение владельца паспорта, видимое в отраженном свете под другими углами зрения. В выгравированных участках пленки виден элемент, имеющий ромбовидную форму, с </w:t>
            </w:r>
            <w:r w:rsidRPr="00316A99">
              <w:rPr>
                <w:rFonts w:ascii="Arial" w:hAnsi="Arial" w:cs="Arial"/>
                <w:sz w:val="24"/>
                <w:szCs w:val="24"/>
              </w:rPr>
              <w:lastRenderedPageBreak/>
              <w:t>изображением земного шара.</w:t>
            </w:r>
            <w:r w:rsidR="00C5283D" w:rsidRPr="00316A99">
              <w:rPr>
                <w:rFonts w:ascii="Arial" w:hAnsi="Arial" w:cs="Arial"/>
                <w:sz w:val="24"/>
                <w:szCs w:val="24"/>
              </w:rPr>
              <w:t xml:space="preserve"> </w:t>
            </w:r>
            <w:r w:rsidRPr="00316A99">
              <w:rPr>
                <w:rFonts w:ascii="Arial" w:hAnsi="Arial" w:cs="Arial"/>
                <w:sz w:val="24"/>
                <w:szCs w:val="24"/>
              </w:rPr>
              <w:t xml:space="preserve">Страница 2 защищена </w:t>
            </w:r>
            <w:proofErr w:type="spellStart"/>
            <w:r w:rsidRPr="00316A99">
              <w:rPr>
                <w:rFonts w:ascii="Arial" w:hAnsi="Arial" w:cs="Arial"/>
                <w:sz w:val="24"/>
                <w:szCs w:val="24"/>
              </w:rPr>
              <w:t>ламинационной</w:t>
            </w:r>
            <w:proofErr w:type="spellEnd"/>
            <w:r w:rsidRPr="00316A99">
              <w:rPr>
                <w:rFonts w:ascii="Arial" w:hAnsi="Arial" w:cs="Arial"/>
                <w:sz w:val="24"/>
                <w:szCs w:val="24"/>
              </w:rPr>
              <w:t xml:space="preserve"> пленкой с дифракционными элементами.</w:t>
            </w:r>
            <w:r w:rsidR="00C5283D" w:rsidRPr="00316A99">
              <w:rPr>
                <w:rFonts w:ascii="Arial" w:hAnsi="Arial" w:cs="Arial"/>
                <w:sz w:val="24"/>
                <w:szCs w:val="24"/>
              </w:rPr>
              <w:t xml:space="preserve"> </w:t>
            </w:r>
            <w:bookmarkStart w:id="0" w:name="Par99"/>
            <w:bookmarkEnd w:id="0"/>
            <w:r w:rsidRPr="00316A99">
              <w:rPr>
                <w:rFonts w:ascii="Arial" w:hAnsi="Arial" w:cs="Arial"/>
                <w:sz w:val="24"/>
                <w:szCs w:val="24"/>
              </w:rPr>
              <w:t xml:space="preserve"> В качестве электронного носителя информации о владельце паспорта используется разрешенная в установленном порядке к применению микросхема с бесконтактным интерфейсом, имеющая емкость памяти не менее 64 килобайт.</w:t>
            </w:r>
            <w:r w:rsidR="00C5283D" w:rsidRPr="00316A99">
              <w:rPr>
                <w:rFonts w:ascii="Arial" w:hAnsi="Arial" w:cs="Arial"/>
                <w:sz w:val="24"/>
                <w:szCs w:val="24"/>
              </w:rPr>
              <w:t xml:space="preserve"> </w:t>
            </w:r>
            <w:r w:rsidRPr="00316A99">
              <w:rPr>
                <w:rFonts w:ascii="Arial" w:hAnsi="Arial" w:cs="Arial"/>
                <w:sz w:val="24"/>
                <w:szCs w:val="24"/>
              </w:rPr>
              <w:t>В микросхеме в защищенном виде хранится графическая и текстовая информация о владельце паспорта.</w:t>
            </w:r>
            <w:r w:rsidR="00C5283D" w:rsidRPr="00316A99">
              <w:rPr>
                <w:rFonts w:ascii="Arial" w:hAnsi="Arial" w:cs="Arial"/>
                <w:sz w:val="24"/>
                <w:szCs w:val="24"/>
              </w:rPr>
              <w:t xml:space="preserve"> </w:t>
            </w:r>
            <w:r w:rsidRPr="00316A99">
              <w:rPr>
                <w:rFonts w:ascii="Arial" w:hAnsi="Arial" w:cs="Arial"/>
                <w:sz w:val="24"/>
                <w:szCs w:val="24"/>
              </w:rPr>
              <w:t>Вдоль страницы, ниже изображения герба и бордюра, которые выполнены металлографским способом печати, размещена надпись:</w:t>
            </w:r>
            <w:r w:rsidR="00C5283D" w:rsidRPr="00316A99">
              <w:rPr>
                <w:rFonts w:ascii="Arial" w:hAnsi="Arial" w:cs="Arial"/>
                <w:sz w:val="24"/>
                <w:szCs w:val="24"/>
              </w:rPr>
              <w:t xml:space="preserve"> </w:t>
            </w:r>
            <w:r w:rsidRPr="00316A99">
              <w:rPr>
                <w:rFonts w:ascii="Arial" w:hAnsi="Arial" w:cs="Arial"/>
                <w:sz w:val="24"/>
                <w:szCs w:val="24"/>
              </w:rPr>
              <w:t>"Российская Федерация</w:t>
            </w:r>
            <w:r w:rsidR="00C5283D"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 xml:space="preserve">Внизу страницы размещен следующий </w:t>
            </w:r>
            <w:proofErr w:type="spellStart"/>
            <w:r w:rsidRPr="00316A99">
              <w:rPr>
                <w:rFonts w:ascii="Arial" w:hAnsi="Arial" w:cs="Arial"/>
                <w:sz w:val="24"/>
                <w:szCs w:val="24"/>
              </w:rPr>
              <w:t>текст:"Подпись</w:t>
            </w:r>
            <w:proofErr w:type="spellEnd"/>
            <w:r w:rsidRPr="00316A99">
              <w:rPr>
                <w:rFonts w:ascii="Arial" w:hAnsi="Arial" w:cs="Arial"/>
                <w:sz w:val="24"/>
                <w:szCs w:val="24"/>
              </w:rPr>
              <w:t xml:space="preserve"> владельца</w:t>
            </w:r>
            <w:r w:rsidR="00C5283D" w:rsidRPr="00316A99">
              <w:rPr>
                <w:rFonts w:ascii="Arial" w:hAnsi="Arial" w:cs="Arial"/>
                <w:sz w:val="24"/>
                <w:szCs w:val="24"/>
              </w:rPr>
              <w:t xml:space="preserve"> </w:t>
            </w:r>
            <w:proofErr w:type="spellStart"/>
            <w:r w:rsidRPr="00316A99">
              <w:rPr>
                <w:rFonts w:ascii="Arial" w:hAnsi="Arial" w:cs="Arial"/>
                <w:sz w:val="24"/>
                <w:szCs w:val="24"/>
              </w:rPr>
              <w:t>Holder's</w:t>
            </w:r>
            <w:proofErr w:type="spellEnd"/>
            <w:r w:rsidRPr="00316A99">
              <w:rPr>
                <w:rFonts w:ascii="Arial" w:hAnsi="Arial" w:cs="Arial"/>
                <w:sz w:val="24"/>
                <w:szCs w:val="24"/>
              </w:rPr>
              <w:t xml:space="preserve"> </w:t>
            </w:r>
            <w:proofErr w:type="spellStart"/>
            <w:r w:rsidRPr="00316A99">
              <w:rPr>
                <w:rFonts w:ascii="Arial" w:hAnsi="Arial" w:cs="Arial"/>
                <w:sz w:val="24"/>
                <w:szCs w:val="24"/>
              </w:rPr>
              <w:t>signature</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На странице 3 расположены 3 элемента, которые в зависимости от угла зрения меняют свой цвет. Элемент в форме овала с надписью "RUS" меняет цвет с пурпурного на зеленый. На двух закругленных элементах появляются радужные полосы.</w:t>
            </w:r>
            <w:r w:rsidR="00C5283D" w:rsidRPr="00316A99">
              <w:rPr>
                <w:rFonts w:ascii="Arial" w:hAnsi="Arial" w:cs="Arial"/>
                <w:sz w:val="24"/>
                <w:szCs w:val="24"/>
              </w:rPr>
              <w:t xml:space="preserve"> </w:t>
            </w:r>
            <w:r w:rsidRPr="00316A99">
              <w:rPr>
                <w:rFonts w:ascii="Arial" w:hAnsi="Arial" w:cs="Arial"/>
                <w:sz w:val="24"/>
                <w:szCs w:val="24"/>
              </w:rPr>
              <w:t xml:space="preserve">На страницах 4 и 5 размещается информация о детях </w:t>
            </w:r>
            <w:r w:rsidRPr="00316A99">
              <w:rPr>
                <w:rFonts w:ascii="Arial" w:hAnsi="Arial" w:cs="Arial"/>
                <w:sz w:val="24"/>
                <w:szCs w:val="24"/>
              </w:rPr>
              <w:lastRenderedPageBreak/>
              <w:t>владельца паспорта.</w:t>
            </w:r>
            <w:r w:rsidR="00C5283D" w:rsidRPr="00316A99">
              <w:rPr>
                <w:rFonts w:ascii="Arial" w:hAnsi="Arial" w:cs="Arial"/>
                <w:sz w:val="24"/>
                <w:szCs w:val="24"/>
              </w:rPr>
              <w:t xml:space="preserve"> </w:t>
            </w:r>
            <w:r w:rsidRPr="00316A99">
              <w:rPr>
                <w:rFonts w:ascii="Arial" w:hAnsi="Arial" w:cs="Arial"/>
                <w:sz w:val="24"/>
                <w:szCs w:val="24"/>
              </w:rPr>
              <w:t>На странице 4 размещен следующий текст:</w:t>
            </w:r>
            <w:r w:rsidR="00C5283D" w:rsidRPr="00316A99">
              <w:rPr>
                <w:rFonts w:ascii="Arial" w:hAnsi="Arial" w:cs="Arial"/>
                <w:sz w:val="24"/>
                <w:szCs w:val="24"/>
              </w:rPr>
              <w:t xml:space="preserve"> </w:t>
            </w:r>
            <w:r w:rsidRPr="00316A99">
              <w:rPr>
                <w:rFonts w:ascii="Arial" w:hAnsi="Arial" w:cs="Arial"/>
                <w:sz w:val="24"/>
                <w:szCs w:val="24"/>
              </w:rPr>
              <w:t>"В паспорт внесены сведения о детях владельца:</w:t>
            </w:r>
            <w:r w:rsidR="00C5283D" w:rsidRPr="00316A99">
              <w:rPr>
                <w:rFonts w:ascii="Arial" w:hAnsi="Arial" w:cs="Arial"/>
                <w:sz w:val="24"/>
                <w:szCs w:val="24"/>
              </w:rPr>
              <w:t xml:space="preserve"> </w:t>
            </w:r>
            <w:r w:rsidRPr="00316A99">
              <w:rPr>
                <w:rFonts w:ascii="Arial" w:hAnsi="Arial" w:cs="Arial"/>
                <w:sz w:val="24"/>
                <w:szCs w:val="24"/>
                <w:lang w:val="en-US"/>
              </w:rPr>
              <w:t>Passport</w:t>
            </w:r>
            <w:r w:rsidRPr="00316A99">
              <w:rPr>
                <w:rFonts w:ascii="Arial" w:hAnsi="Arial" w:cs="Arial"/>
                <w:sz w:val="24"/>
                <w:szCs w:val="24"/>
              </w:rPr>
              <w:t xml:space="preserve"> </w:t>
            </w:r>
            <w:r w:rsidRPr="00316A99">
              <w:rPr>
                <w:rFonts w:ascii="Arial" w:hAnsi="Arial" w:cs="Arial"/>
                <w:sz w:val="24"/>
                <w:szCs w:val="24"/>
                <w:lang w:val="en-US"/>
              </w:rPr>
              <w:t>includes</w:t>
            </w:r>
            <w:r w:rsidRPr="00316A99">
              <w:rPr>
                <w:rFonts w:ascii="Arial" w:hAnsi="Arial" w:cs="Arial"/>
                <w:sz w:val="24"/>
                <w:szCs w:val="24"/>
              </w:rPr>
              <w:t xml:space="preserve"> </w:t>
            </w:r>
            <w:r w:rsidRPr="00316A99">
              <w:rPr>
                <w:rFonts w:ascii="Arial" w:hAnsi="Arial" w:cs="Arial"/>
                <w:sz w:val="24"/>
                <w:szCs w:val="24"/>
                <w:lang w:val="en-US"/>
              </w:rPr>
              <w:t>particulars</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bearer</w:t>
            </w:r>
            <w:r w:rsidRPr="00316A99">
              <w:rPr>
                <w:rFonts w:ascii="Arial" w:hAnsi="Arial" w:cs="Arial"/>
                <w:sz w:val="24"/>
                <w:szCs w:val="24"/>
              </w:rPr>
              <w:t>'</w:t>
            </w:r>
            <w:r w:rsidRPr="00316A99">
              <w:rPr>
                <w:rFonts w:ascii="Arial" w:hAnsi="Arial" w:cs="Arial"/>
                <w:sz w:val="24"/>
                <w:szCs w:val="24"/>
                <w:lang w:val="en-US"/>
              </w:rPr>
              <w:t>s</w:t>
            </w:r>
            <w:r w:rsidRPr="00316A99">
              <w:rPr>
                <w:rFonts w:ascii="Arial" w:hAnsi="Arial" w:cs="Arial"/>
                <w:sz w:val="24"/>
                <w:szCs w:val="24"/>
              </w:rPr>
              <w:t xml:space="preserve"> </w:t>
            </w:r>
            <w:r w:rsidRPr="00316A99">
              <w:rPr>
                <w:rFonts w:ascii="Arial" w:hAnsi="Arial" w:cs="Arial"/>
                <w:sz w:val="24"/>
                <w:szCs w:val="24"/>
                <w:lang w:val="en-US"/>
              </w:rPr>
              <w:t>children</w:t>
            </w:r>
            <w:r w:rsidRPr="00316A99">
              <w:rPr>
                <w:rFonts w:ascii="Arial" w:hAnsi="Arial" w:cs="Arial"/>
                <w:sz w:val="24"/>
                <w:szCs w:val="24"/>
              </w:rPr>
              <w:t>:</w:t>
            </w:r>
            <w:r w:rsidR="00C5283D" w:rsidRPr="00316A99">
              <w:rPr>
                <w:rFonts w:ascii="Arial" w:hAnsi="Arial" w:cs="Arial"/>
                <w:sz w:val="24"/>
                <w:szCs w:val="24"/>
              </w:rPr>
              <w:t xml:space="preserve"> </w:t>
            </w:r>
            <w:r w:rsidR="00316A99">
              <w:rPr>
                <w:rFonts w:ascii="Arial" w:hAnsi="Arial" w:cs="Arial"/>
                <w:sz w:val="24"/>
                <w:szCs w:val="24"/>
              </w:rPr>
              <w:t>Фамилия, Имя Пол</w:t>
            </w:r>
            <w:r w:rsidRPr="00316A99">
              <w:rPr>
                <w:rFonts w:ascii="Arial" w:hAnsi="Arial" w:cs="Arial"/>
                <w:sz w:val="24"/>
                <w:szCs w:val="24"/>
              </w:rPr>
              <w:t xml:space="preserve"> Дата рождения     Учетная запись".</w:t>
            </w:r>
            <w:r w:rsidR="00C5283D" w:rsidRPr="00316A99">
              <w:rPr>
                <w:rFonts w:ascii="Arial" w:hAnsi="Arial" w:cs="Arial"/>
                <w:sz w:val="24"/>
                <w:szCs w:val="24"/>
              </w:rPr>
              <w:t xml:space="preserve"> </w:t>
            </w:r>
            <w:r w:rsidRPr="00316A99">
              <w:rPr>
                <w:rFonts w:ascii="Arial" w:hAnsi="Arial" w:cs="Arial"/>
                <w:sz w:val="24"/>
                <w:szCs w:val="24"/>
                <w:lang w:val="en-US"/>
              </w:rPr>
              <w:t>Surname</w:t>
            </w:r>
            <w:r w:rsidRPr="00316A99">
              <w:rPr>
                <w:rFonts w:ascii="Arial" w:hAnsi="Arial" w:cs="Arial"/>
                <w:sz w:val="24"/>
                <w:szCs w:val="24"/>
              </w:rPr>
              <w:t xml:space="preserve">, </w:t>
            </w:r>
            <w:r w:rsidRPr="00316A99">
              <w:rPr>
                <w:rFonts w:ascii="Arial" w:hAnsi="Arial" w:cs="Arial"/>
                <w:sz w:val="24"/>
                <w:szCs w:val="24"/>
                <w:lang w:val="en-US"/>
              </w:rPr>
              <w:t>Name</w:t>
            </w:r>
            <w:r w:rsidRPr="00316A99">
              <w:rPr>
                <w:rFonts w:ascii="Arial" w:hAnsi="Arial" w:cs="Arial"/>
                <w:sz w:val="24"/>
                <w:szCs w:val="24"/>
              </w:rPr>
              <w:t xml:space="preserve">    </w:t>
            </w:r>
            <w:r w:rsidRPr="00316A99">
              <w:rPr>
                <w:rFonts w:ascii="Arial" w:hAnsi="Arial" w:cs="Arial"/>
                <w:sz w:val="24"/>
                <w:szCs w:val="24"/>
                <w:lang w:val="en-US"/>
              </w:rPr>
              <w:t>Sex</w:t>
            </w:r>
            <w:r w:rsidR="00316A99">
              <w:rPr>
                <w:rFonts w:ascii="Arial" w:hAnsi="Arial" w:cs="Arial"/>
                <w:sz w:val="24"/>
                <w:szCs w:val="24"/>
              </w:rPr>
              <w:t xml:space="preserve"> </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00C5283D" w:rsidRPr="00316A99">
              <w:rPr>
                <w:rFonts w:ascii="Arial" w:hAnsi="Arial" w:cs="Arial"/>
                <w:sz w:val="24"/>
                <w:szCs w:val="24"/>
              </w:rPr>
              <w:t xml:space="preserve">. </w:t>
            </w:r>
            <w:r w:rsidRPr="00316A99">
              <w:rPr>
                <w:rFonts w:ascii="Arial" w:hAnsi="Arial" w:cs="Arial"/>
                <w:sz w:val="24"/>
                <w:szCs w:val="24"/>
              </w:rPr>
              <w:t>При необходимости внесения большего числа записей о детях в нижней части этой страницы печатается ссылка на другую страницу паспорта:</w:t>
            </w:r>
            <w:r w:rsidR="00C5283D" w:rsidRPr="00316A99">
              <w:rPr>
                <w:rFonts w:ascii="Arial" w:hAnsi="Arial" w:cs="Arial"/>
                <w:sz w:val="24"/>
                <w:szCs w:val="24"/>
              </w:rPr>
              <w:t xml:space="preserve"> </w:t>
            </w:r>
            <w:r w:rsidRPr="00316A99">
              <w:rPr>
                <w:rFonts w:ascii="Arial" w:hAnsi="Arial" w:cs="Arial"/>
                <w:sz w:val="24"/>
                <w:szCs w:val="24"/>
              </w:rPr>
              <w:t xml:space="preserve">"См. стр.... / </w:t>
            </w:r>
            <w:r w:rsidRPr="00316A99">
              <w:rPr>
                <w:rFonts w:ascii="Arial" w:hAnsi="Arial" w:cs="Arial"/>
                <w:sz w:val="24"/>
                <w:szCs w:val="24"/>
                <w:lang w:val="en-US"/>
              </w:rPr>
              <w:t>See</w:t>
            </w:r>
            <w:r w:rsidRPr="00316A99">
              <w:rPr>
                <w:rFonts w:ascii="Arial" w:hAnsi="Arial" w:cs="Arial"/>
                <w:sz w:val="24"/>
                <w:szCs w:val="24"/>
              </w:rPr>
              <w:t xml:space="preserve"> </w:t>
            </w:r>
            <w:r w:rsidRPr="00316A99">
              <w:rPr>
                <w:rFonts w:ascii="Arial" w:hAnsi="Arial" w:cs="Arial"/>
                <w:sz w:val="24"/>
                <w:szCs w:val="24"/>
                <w:lang w:val="en-US"/>
              </w:rPr>
              <w:t>page</w:t>
            </w:r>
            <w:r w:rsidRPr="00316A99">
              <w:rPr>
                <w:rFonts w:ascii="Arial" w:hAnsi="Arial" w:cs="Arial"/>
                <w:sz w:val="24"/>
                <w:szCs w:val="24"/>
              </w:rPr>
              <w:t>.... М.П.".</w:t>
            </w:r>
            <w:r w:rsidR="00C5283D" w:rsidRPr="00316A99">
              <w:rPr>
                <w:rFonts w:ascii="Arial" w:hAnsi="Arial" w:cs="Arial"/>
                <w:sz w:val="24"/>
                <w:szCs w:val="24"/>
              </w:rPr>
              <w:t xml:space="preserve"> </w:t>
            </w:r>
            <w:r w:rsidRPr="00316A99">
              <w:rPr>
                <w:rFonts w:ascii="Arial" w:hAnsi="Arial" w:cs="Arial"/>
                <w:sz w:val="24"/>
                <w:szCs w:val="24"/>
              </w:rPr>
              <w:t>На странице 4 фоновая сетка выполнена орловским способом печати.</w:t>
            </w:r>
            <w:r w:rsidR="00C5283D" w:rsidRPr="00316A99">
              <w:rPr>
                <w:rFonts w:ascii="Arial" w:hAnsi="Arial" w:cs="Arial"/>
                <w:sz w:val="24"/>
                <w:szCs w:val="24"/>
              </w:rPr>
              <w:t xml:space="preserve"> </w:t>
            </w:r>
            <w:r w:rsidRPr="00316A99">
              <w:rPr>
                <w:rFonts w:ascii="Arial" w:hAnsi="Arial" w:cs="Arial"/>
                <w:sz w:val="24"/>
                <w:szCs w:val="24"/>
              </w:rPr>
              <w:t>Абзацы десятый - двенадцатый исключены. - На заднем форзаце бланка паспорта гражданина Российской Федерации в рамке размещается следующий текст:</w:t>
            </w:r>
          </w:p>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"Информация для владельца паспорта</w:t>
            </w:r>
            <w:r w:rsidR="00C5283D" w:rsidRPr="00316A99">
              <w:rPr>
                <w:rFonts w:ascii="Arial" w:hAnsi="Arial" w:cs="Arial"/>
                <w:sz w:val="24"/>
                <w:szCs w:val="24"/>
              </w:rPr>
              <w:t xml:space="preserve">. </w:t>
            </w:r>
            <w:r w:rsidRPr="00316A99">
              <w:rPr>
                <w:rFonts w:ascii="Arial" w:hAnsi="Arial" w:cs="Arial"/>
                <w:sz w:val="24"/>
                <w:szCs w:val="24"/>
              </w:rPr>
              <w:t>1.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r w:rsidR="00C5283D" w:rsidRPr="00316A99">
              <w:rPr>
                <w:rFonts w:ascii="Arial" w:hAnsi="Arial" w:cs="Arial"/>
                <w:sz w:val="24"/>
                <w:szCs w:val="24"/>
              </w:rPr>
              <w:t xml:space="preserve"> </w:t>
            </w:r>
            <w:r w:rsidRPr="00316A99">
              <w:rPr>
                <w:rFonts w:ascii="Arial" w:hAnsi="Arial" w:cs="Arial"/>
                <w:sz w:val="24"/>
                <w:szCs w:val="24"/>
              </w:rPr>
              <w:t xml:space="preserve">Любые несанкционированные изменения, внесенные в настоящий паспорт, делают его недействительным, и он подлежит изъятию в </w:t>
            </w:r>
            <w:r w:rsidRPr="00316A99">
              <w:rPr>
                <w:rFonts w:ascii="Arial" w:hAnsi="Arial" w:cs="Arial"/>
                <w:sz w:val="24"/>
                <w:szCs w:val="24"/>
              </w:rPr>
              <w:lastRenderedPageBreak/>
              <w:t>соответствии с порядком, установленным федеральным законом.</w:t>
            </w:r>
            <w:r w:rsidR="00C5283D" w:rsidRPr="00316A99">
              <w:rPr>
                <w:rFonts w:ascii="Arial" w:hAnsi="Arial" w:cs="Arial"/>
                <w:sz w:val="24"/>
                <w:szCs w:val="24"/>
              </w:rPr>
              <w:t xml:space="preserve"> </w:t>
            </w:r>
            <w:r w:rsidRPr="00316A99">
              <w:rPr>
                <w:rFonts w:ascii="Arial" w:hAnsi="Arial" w:cs="Arial"/>
                <w:sz w:val="24"/>
                <w:szCs w:val="24"/>
              </w:rPr>
              <w:t>2. Владелец паспорта, за исключением случаев физической неспособности владельца сделать это, ставит подпись на третьей странице.</w:t>
            </w:r>
            <w:r w:rsidR="00C5283D" w:rsidRPr="00316A99">
              <w:rPr>
                <w:rFonts w:ascii="Arial" w:hAnsi="Arial" w:cs="Arial"/>
                <w:sz w:val="24"/>
                <w:szCs w:val="24"/>
              </w:rPr>
              <w:t xml:space="preserve"> </w:t>
            </w:r>
            <w:r w:rsidRPr="00316A99">
              <w:rPr>
                <w:rFonts w:ascii="Arial" w:hAnsi="Arial" w:cs="Arial"/>
                <w:sz w:val="24"/>
                <w:szCs w:val="24"/>
              </w:rPr>
              <w:t>3. Паспорт может использоваться только тем лицом, чьи метрические данные и фотография размещены на второй странице документа.</w:t>
            </w:r>
            <w:r w:rsidR="00C5283D" w:rsidRPr="00316A99">
              <w:rPr>
                <w:rFonts w:ascii="Arial" w:hAnsi="Arial" w:cs="Arial"/>
                <w:sz w:val="24"/>
                <w:szCs w:val="24"/>
              </w:rPr>
              <w:t xml:space="preserve"> </w:t>
            </w:r>
            <w:r w:rsidRPr="00316A99">
              <w:rPr>
                <w:rFonts w:ascii="Arial" w:hAnsi="Arial" w:cs="Arial"/>
                <w:sz w:val="24"/>
                <w:szCs w:val="24"/>
              </w:rPr>
              <w:t>Внесение в паспорт родителя сведений о его детях не дает права ребенку на выезд за пределы Российской Федерации без документа, удостоверяющего личность гражданина Российской Федерации за пределами территории Российской</w:t>
            </w:r>
            <w:r w:rsidR="00C5283D" w:rsidRPr="00316A99">
              <w:rPr>
                <w:rFonts w:ascii="Arial" w:hAnsi="Arial" w:cs="Arial"/>
                <w:sz w:val="24"/>
                <w:szCs w:val="24"/>
              </w:rPr>
              <w:t xml:space="preserve">. </w:t>
            </w:r>
            <w:r w:rsidRPr="00316A99">
              <w:rPr>
                <w:rFonts w:ascii="Arial" w:hAnsi="Arial" w:cs="Arial"/>
                <w:sz w:val="24"/>
                <w:szCs w:val="24"/>
              </w:rPr>
              <w:t>4. Обмен паспорта осуществляется в случаях и порядке, предусмотренных федеральным законом.</w:t>
            </w:r>
            <w:r w:rsidR="00C5283D" w:rsidRPr="00316A99">
              <w:rPr>
                <w:rFonts w:ascii="Arial" w:hAnsi="Arial" w:cs="Arial"/>
                <w:sz w:val="24"/>
                <w:szCs w:val="24"/>
              </w:rPr>
              <w:t xml:space="preserve"> </w:t>
            </w:r>
            <w:r w:rsidRPr="00316A99">
              <w:rPr>
                <w:rFonts w:ascii="Arial" w:hAnsi="Arial" w:cs="Arial"/>
                <w:sz w:val="24"/>
                <w:szCs w:val="24"/>
              </w:rPr>
              <w:t>5. В случае утраты паспорта необходимо незамедлительно обратиться с заявлением в подразделение Федеральной миграционной службы или дипломатическое представительство, консульское учреждение Российской Федерации за рубежом.</w:t>
            </w:r>
            <w:r w:rsidR="00C5283D" w:rsidRPr="00316A99">
              <w:rPr>
                <w:rFonts w:ascii="Arial" w:hAnsi="Arial" w:cs="Arial"/>
                <w:sz w:val="24"/>
                <w:szCs w:val="24"/>
              </w:rPr>
              <w:t xml:space="preserve"> </w:t>
            </w:r>
            <w:r w:rsidRPr="00316A99">
              <w:rPr>
                <w:rFonts w:ascii="Arial" w:hAnsi="Arial" w:cs="Arial"/>
                <w:sz w:val="24"/>
                <w:szCs w:val="24"/>
              </w:rPr>
              <w:t xml:space="preserve">6. Паспорт, за исключением случаев, предусмотренных законодательством Российской </w:t>
            </w:r>
            <w:r w:rsidRPr="00316A99">
              <w:rPr>
                <w:rFonts w:ascii="Arial" w:hAnsi="Arial" w:cs="Arial"/>
                <w:sz w:val="24"/>
                <w:szCs w:val="24"/>
              </w:rPr>
              <w:lastRenderedPageBreak/>
              <w:t>Федерации, хранится у его владельца.</w:t>
            </w:r>
            <w:r w:rsidR="00C5283D" w:rsidRPr="00316A99">
              <w:rPr>
                <w:rFonts w:ascii="Arial" w:hAnsi="Arial" w:cs="Arial"/>
                <w:sz w:val="24"/>
                <w:szCs w:val="24"/>
              </w:rPr>
              <w:t xml:space="preserve"> </w:t>
            </w:r>
            <w:r w:rsidRPr="00316A99">
              <w:rPr>
                <w:rFonts w:ascii="Arial" w:hAnsi="Arial" w:cs="Arial"/>
                <w:sz w:val="24"/>
                <w:szCs w:val="24"/>
              </w:rPr>
              <w:t>7. В обязанности владельца паспорта входит забота о получении иностранных виз, а также соблюдение иммиграционных требований других государств.</w:t>
            </w:r>
            <w:r w:rsidR="00C5283D" w:rsidRPr="00316A99">
              <w:rPr>
                <w:rFonts w:ascii="Arial" w:hAnsi="Arial" w:cs="Arial"/>
                <w:sz w:val="24"/>
                <w:szCs w:val="24"/>
              </w:rPr>
              <w:t xml:space="preserve"> </w:t>
            </w:r>
            <w:r w:rsidRPr="00316A99">
              <w:rPr>
                <w:rFonts w:ascii="Arial" w:hAnsi="Arial" w:cs="Arial"/>
                <w:sz w:val="24"/>
                <w:szCs w:val="24"/>
              </w:rPr>
              <w:t>8. Гражданин Российской Федерации, находящийся за пределами Российской Федерации, вправе зарегистрироваться в дипломатическом представительстве или консульском учреждении Российской Федерации".</w:t>
            </w:r>
            <w:r w:rsidR="00C5283D"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5283D"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5283D" w:rsidRPr="00316A99">
              <w:rPr>
                <w:rFonts w:ascii="Arial" w:hAnsi="Arial" w:cs="Arial"/>
                <w:sz w:val="24"/>
                <w:szCs w:val="24"/>
              </w:rPr>
              <w:t xml:space="preserve"> </w:t>
            </w:r>
            <w:r w:rsidRPr="00316A99">
              <w:rPr>
                <w:rFonts w:ascii="Arial" w:hAnsi="Arial" w:cs="Arial"/>
                <w:sz w:val="24"/>
                <w:szCs w:val="24"/>
              </w:rPr>
              <w:t>Страницы 5 - 46 предназначены для размещения иностранных виз и других служебных отметок.</w:t>
            </w:r>
            <w:r w:rsidR="00C5283D" w:rsidRPr="00316A99">
              <w:rPr>
                <w:rFonts w:ascii="Arial" w:hAnsi="Arial" w:cs="Arial"/>
                <w:sz w:val="24"/>
                <w:szCs w:val="24"/>
              </w:rPr>
              <w:t xml:space="preserve"> </w:t>
            </w:r>
            <w:r w:rsidRPr="00316A99">
              <w:rPr>
                <w:rFonts w:ascii="Arial" w:hAnsi="Arial" w:cs="Arial"/>
                <w:sz w:val="24"/>
                <w:szCs w:val="24"/>
              </w:rPr>
              <w:t>В бланках паспортов могут быть применены дополнительно специально разработанные элементы, предназначенные для повышения сохранности записей или для защиты бланка и произведенных в нем записей от подделок.</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F9694D" w:rsidP="00316A99">
            <w:pPr>
              <w:spacing w:after="0" w:line="240" w:lineRule="auto"/>
              <w:jc w:val="both"/>
              <w:rPr>
                <w:rFonts w:ascii="Arial" w:hAnsi="Arial" w:cs="Arial"/>
                <w:sz w:val="24"/>
                <w:szCs w:val="24"/>
              </w:rPr>
            </w:pPr>
            <w:r w:rsidRPr="00316A99">
              <w:rPr>
                <w:rFonts w:ascii="Arial" w:hAnsi="Arial" w:cs="Arial"/>
                <w:sz w:val="24"/>
                <w:szCs w:val="24"/>
              </w:rPr>
              <w:t>Опекун или попе</w:t>
            </w:r>
            <w:r w:rsidR="00316A99">
              <w:rPr>
                <w:rFonts w:ascii="Arial" w:hAnsi="Arial" w:cs="Arial"/>
                <w:sz w:val="24"/>
                <w:szCs w:val="24"/>
              </w:rPr>
              <w:t>ч</w:t>
            </w:r>
            <w:r w:rsidRPr="00316A99">
              <w:rPr>
                <w:rFonts w:ascii="Arial" w:hAnsi="Arial" w:cs="Arial"/>
                <w:sz w:val="24"/>
                <w:szCs w:val="24"/>
              </w:rPr>
              <w:t>итель</w:t>
            </w:r>
          </w:p>
        </w:tc>
        <w:tc>
          <w:tcPr>
            <w:tcW w:w="1559"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Акт органа опеки и попечительства о назначении опекуна или попечителя.</w:t>
            </w: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Документ, </w:t>
            </w:r>
            <w:r w:rsidR="004D7D92" w:rsidRPr="00316A99">
              <w:rPr>
                <w:rFonts w:ascii="Arial" w:hAnsi="Arial" w:cs="Arial"/>
                <w:sz w:val="24"/>
                <w:szCs w:val="24"/>
              </w:rPr>
              <w:lastRenderedPageBreak/>
              <w:t>удостоверяющий личность представителя.</w:t>
            </w:r>
            <w:r w:rsidR="00130048" w:rsidRPr="00316A99">
              <w:rPr>
                <w:rFonts w:ascii="Arial" w:hAnsi="Arial" w:cs="Arial"/>
                <w:sz w:val="24"/>
                <w:szCs w:val="24"/>
              </w:rPr>
              <w:t xml:space="preserve"> См. столбец 3 «документ, подтверждающий правомочия заявителя соответствующей категории на получение </w:t>
            </w:r>
            <w:proofErr w:type="spellStart"/>
            <w:r w:rsidR="00130048" w:rsidRPr="00316A99">
              <w:rPr>
                <w:rFonts w:ascii="Arial" w:hAnsi="Arial" w:cs="Arial"/>
                <w:sz w:val="24"/>
                <w:szCs w:val="24"/>
              </w:rPr>
              <w:t>подуслуги</w:t>
            </w:r>
            <w:proofErr w:type="spellEnd"/>
            <w:r w:rsidR="00130048" w:rsidRPr="00316A99">
              <w:rPr>
                <w:rFonts w:ascii="Arial" w:hAnsi="Arial" w:cs="Arial"/>
                <w:sz w:val="24"/>
                <w:szCs w:val="24"/>
              </w:rPr>
              <w:t>» раздела 3 «Све</w:t>
            </w:r>
            <w:r w:rsidR="00316A99">
              <w:rPr>
                <w:rFonts w:ascii="Arial" w:hAnsi="Arial" w:cs="Arial"/>
                <w:sz w:val="24"/>
                <w:szCs w:val="24"/>
              </w:rPr>
              <w:t>дения о заявителях «</w:t>
            </w:r>
            <w:proofErr w:type="spellStart"/>
            <w:r w:rsidR="00316A99">
              <w:rPr>
                <w:rFonts w:ascii="Arial" w:hAnsi="Arial" w:cs="Arial"/>
                <w:sz w:val="24"/>
                <w:szCs w:val="24"/>
              </w:rPr>
              <w:t>подуслуги</w:t>
            </w:r>
            <w:proofErr w:type="spellEnd"/>
            <w:r w:rsidR="00316A99">
              <w:rPr>
                <w:rFonts w:ascii="Arial" w:hAnsi="Arial" w:cs="Arial"/>
                <w:sz w:val="24"/>
                <w:szCs w:val="24"/>
              </w:rPr>
              <w:t>»</w:t>
            </w:r>
          </w:p>
          <w:p w:rsidR="00130048" w:rsidRPr="00316A99" w:rsidRDefault="00130048"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tc>
        <w:tc>
          <w:tcPr>
            <w:tcW w:w="3196" w:type="dxa"/>
          </w:tcPr>
          <w:p w:rsidR="00856CE2" w:rsidRPr="00316A99" w:rsidRDefault="00FC5145" w:rsidP="00316A99">
            <w:pPr>
              <w:pStyle w:val="HTML"/>
              <w:jc w:val="both"/>
              <w:rPr>
                <w:rFonts w:ascii="Arial" w:hAnsi="Arial" w:cs="Arial"/>
                <w:sz w:val="24"/>
                <w:szCs w:val="24"/>
              </w:rPr>
            </w:pPr>
            <w:r w:rsidRPr="00316A99">
              <w:rPr>
                <w:rFonts w:ascii="Arial" w:hAnsi="Arial" w:cs="Arial"/>
                <w:sz w:val="24"/>
                <w:szCs w:val="24"/>
              </w:rPr>
              <w:lastRenderedPageBreak/>
              <w:t>А</w:t>
            </w:r>
            <w:r w:rsidR="0092589F" w:rsidRPr="00316A99">
              <w:rPr>
                <w:rFonts w:ascii="Arial" w:hAnsi="Arial" w:cs="Arial"/>
                <w:sz w:val="24"/>
                <w:szCs w:val="24"/>
              </w:rPr>
              <w:t xml:space="preserve">кт оформляется на бланке органа опеки и попечительстве, в котором содержаться сведения: дата и номер; срок действия акта; </w:t>
            </w:r>
            <w:proofErr w:type="spellStart"/>
            <w:r w:rsidR="0092589F" w:rsidRPr="00316A99">
              <w:rPr>
                <w:rFonts w:ascii="Arial" w:hAnsi="Arial" w:cs="Arial"/>
                <w:sz w:val="24"/>
                <w:szCs w:val="24"/>
              </w:rPr>
              <w:t>ф.и.о.</w:t>
            </w:r>
            <w:proofErr w:type="spellEnd"/>
            <w:r w:rsidR="0092589F" w:rsidRPr="00316A99">
              <w:rPr>
                <w:rFonts w:ascii="Arial" w:hAnsi="Arial" w:cs="Arial"/>
                <w:sz w:val="24"/>
                <w:szCs w:val="24"/>
              </w:rPr>
              <w:t>, дата рождения подопечного; сведения об опекуне или попечителе (</w:t>
            </w:r>
            <w:proofErr w:type="spellStart"/>
            <w:r w:rsidR="0092589F" w:rsidRPr="00316A99">
              <w:rPr>
                <w:rFonts w:ascii="Arial" w:hAnsi="Arial" w:cs="Arial"/>
                <w:sz w:val="24"/>
                <w:szCs w:val="24"/>
              </w:rPr>
              <w:t>ф.и.о.</w:t>
            </w:r>
            <w:proofErr w:type="spellEnd"/>
            <w:r w:rsidR="0092589F" w:rsidRPr="00316A99">
              <w:rPr>
                <w:rFonts w:ascii="Arial" w:hAnsi="Arial" w:cs="Arial"/>
                <w:sz w:val="24"/>
                <w:szCs w:val="24"/>
              </w:rPr>
              <w:t xml:space="preserve"> дата рождения и место регистрации – для физического лица;  полное наименование и основанной государственный регистрационный номер, место нахождения - для юридического лица);  </w:t>
            </w:r>
            <w:r w:rsidR="0092589F" w:rsidRPr="00316A99">
              <w:rPr>
                <w:rFonts w:ascii="Arial" w:hAnsi="Arial" w:cs="Arial"/>
                <w:sz w:val="24"/>
                <w:szCs w:val="24"/>
              </w:rPr>
              <w:lastRenderedPageBreak/>
              <w:t>основания назначения опекунства (попечительства); личная подпись руководителя органа опеки и попечительства или уполномоченного лица, подписывать данный документ, печать.</w:t>
            </w:r>
          </w:p>
          <w:p w:rsidR="007D2409" w:rsidRPr="00316A99" w:rsidRDefault="007D2409" w:rsidP="00316A99">
            <w:pPr>
              <w:pStyle w:val="HTML"/>
              <w:jc w:val="both"/>
              <w:rPr>
                <w:rFonts w:ascii="Arial" w:hAnsi="Arial" w:cs="Arial"/>
                <w:sz w:val="24"/>
                <w:szCs w:val="24"/>
              </w:rPr>
            </w:pPr>
          </w:p>
          <w:p w:rsidR="007D2409" w:rsidRPr="00316A99" w:rsidRDefault="007D2409" w:rsidP="00316A99">
            <w:pPr>
              <w:pStyle w:val="HTML"/>
              <w:jc w:val="both"/>
              <w:rPr>
                <w:rFonts w:ascii="Arial" w:hAnsi="Arial" w:cs="Arial"/>
                <w:sz w:val="24"/>
                <w:szCs w:val="24"/>
              </w:rPr>
            </w:pPr>
          </w:p>
          <w:p w:rsidR="007D2409" w:rsidRPr="00316A99" w:rsidRDefault="007D2409" w:rsidP="00316A99">
            <w:pPr>
              <w:pStyle w:val="HTML"/>
              <w:jc w:val="both"/>
              <w:rPr>
                <w:rFonts w:ascii="Arial" w:hAnsi="Arial" w:cs="Arial"/>
                <w:sz w:val="24"/>
                <w:szCs w:val="24"/>
              </w:rPr>
            </w:pPr>
          </w:p>
          <w:p w:rsidR="00C73063" w:rsidRPr="00316A99" w:rsidRDefault="00C73063" w:rsidP="00316A99">
            <w:pPr>
              <w:pStyle w:val="HTML"/>
              <w:jc w:val="both"/>
              <w:rPr>
                <w:rFonts w:ascii="Arial" w:hAnsi="Arial" w:cs="Arial"/>
                <w:sz w:val="24"/>
                <w:szCs w:val="24"/>
              </w:rPr>
            </w:pPr>
          </w:p>
          <w:p w:rsidR="0092589F" w:rsidRPr="00316A99" w:rsidRDefault="0092589F" w:rsidP="00316A99">
            <w:pPr>
              <w:pStyle w:val="HTML"/>
              <w:jc w:val="both"/>
              <w:rPr>
                <w:rFonts w:ascii="Arial" w:hAnsi="Arial" w:cs="Arial"/>
                <w:sz w:val="24"/>
                <w:szCs w:val="24"/>
              </w:rPr>
            </w:pPr>
            <w:r w:rsidRPr="00316A99">
              <w:rPr>
                <w:rFonts w:ascii="Arial" w:hAnsi="Arial" w:cs="Arial"/>
                <w:sz w:val="24"/>
                <w:szCs w:val="24"/>
              </w:rPr>
              <w:t>См. столбец 4 «Установленные требования к документу, подтверждающему правомочие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заявителях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Дипломатический паспорт гражданина </w:t>
            </w:r>
            <w:r w:rsidRPr="00316A99">
              <w:rPr>
                <w:rFonts w:ascii="Arial" w:hAnsi="Arial" w:cs="Arial"/>
                <w:sz w:val="24"/>
                <w:szCs w:val="24"/>
              </w:rPr>
              <w:lastRenderedPageBreak/>
              <w:t>РФ</w:t>
            </w:r>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lastRenderedPageBreak/>
              <w:t xml:space="preserve"> Бланки паспортов имеют размер 88 x 125 мм и состоят из обложки, приклеенных к обложке форзацев, пластикового вкладыша со </w:t>
            </w:r>
            <w:r w:rsidRPr="00316A99">
              <w:rPr>
                <w:rFonts w:ascii="Arial" w:hAnsi="Arial" w:cs="Arial"/>
                <w:sz w:val="24"/>
                <w:szCs w:val="24"/>
              </w:rPr>
              <w:lastRenderedPageBreak/>
              <w:t>встроенной микросхемой и бумажных страниц. Страницы 1 и 2 бланков паспортов - лицевая и оборотная стороны пластикового вкладыша, страницы 3 - 46 - бумажные.</w:t>
            </w:r>
          </w:p>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Номера страниц бланков паспортов со страницы 3 по страницу 46 расположены в верхнем углу у линии сгиба паспорта. Эти номера (кроме страницы 3) продублированы с применением индивидуальной компьютерной графики в центре нижней части страниц. Бланки паспортов сшиты по всей длине корешка нитью с пунктирным свечением в УФ-излучении. Блоки бланков паспортов и форзацы изготавливаются с использованием специальной бумаги.</w:t>
            </w:r>
            <w:r w:rsidR="00C5283D" w:rsidRPr="00316A99">
              <w:rPr>
                <w:rFonts w:ascii="Arial" w:hAnsi="Arial" w:cs="Arial"/>
                <w:sz w:val="24"/>
                <w:szCs w:val="24"/>
              </w:rPr>
              <w:t xml:space="preserve"> </w:t>
            </w:r>
            <w:r w:rsidRPr="00316A99">
              <w:rPr>
                <w:rFonts w:ascii="Arial" w:hAnsi="Arial" w:cs="Arial"/>
                <w:sz w:val="24"/>
                <w:szCs w:val="24"/>
              </w:rPr>
              <w:t>Страницы 3 и 4 имеют видимое на просвет изображение локального водяного знака. Страницы 5 - 44 имеют видимое на просвет изображение общего водяного знака, содержащего при рассмотрении в проходящем свете чередующиеся темные и светлые объемные начертания слов на русском и английском языках "Россия" и "</w:t>
            </w:r>
            <w:proofErr w:type="spellStart"/>
            <w:r w:rsidRPr="00316A99">
              <w:rPr>
                <w:rFonts w:ascii="Arial" w:hAnsi="Arial" w:cs="Arial"/>
                <w:sz w:val="24"/>
                <w:szCs w:val="24"/>
              </w:rPr>
              <w:t>Russia</w:t>
            </w:r>
            <w:proofErr w:type="spellEnd"/>
            <w:r w:rsidRPr="00316A99">
              <w:rPr>
                <w:rFonts w:ascii="Arial" w:hAnsi="Arial" w:cs="Arial"/>
                <w:sz w:val="24"/>
                <w:szCs w:val="24"/>
              </w:rPr>
              <w:t xml:space="preserve">". Страницы 45 и 46 оснащены защитной металлизированной </w:t>
            </w:r>
            <w:r w:rsidRPr="00316A99">
              <w:rPr>
                <w:rFonts w:ascii="Arial" w:hAnsi="Arial" w:cs="Arial"/>
                <w:sz w:val="24"/>
                <w:szCs w:val="24"/>
              </w:rPr>
              <w:lastRenderedPageBreak/>
              <w:t>нитью, меняющей в зависимости от угла зрения цвет. Отдельные участки нити видны на поверхности страницы 45. Бумага страниц и форзацев содержит 3 вида защитных волокон. Серия и номер бланков паспортов воспроизведены:</w:t>
            </w:r>
            <w:r w:rsidR="00C5283D" w:rsidRPr="00316A99">
              <w:rPr>
                <w:rFonts w:ascii="Arial" w:hAnsi="Arial" w:cs="Arial"/>
                <w:sz w:val="24"/>
                <w:szCs w:val="24"/>
              </w:rPr>
              <w:t xml:space="preserve"> </w:t>
            </w:r>
            <w:r w:rsidRPr="00316A99">
              <w:rPr>
                <w:rFonts w:ascii="Arial" w:hAnsi="Arial" w:cs="Arial"/>
                <w:sz w:val="24"/>
                <w:szCs w:val="24"/>
              </w:rPr>
              <w:t>на странице 2 (оборот пластикового вкладыша) - с помощью лазерного гравирования черным цветом; на страницах 3 - 46, заднем форзаце и обложке - с помощью лазерной перфорации. Изображение цифр серии и номера бланков паспортов формируется с помощью прожигаемых лазером в бумаге и переплетном материале видимых на просвет отверстий. В верхней части страницы 46 бланков паспортов расположены технические учетные данные предприятия-изготовителя, состоящие из серии и 7-значного порядкового номера, изображение которых выполнено способом высокой печати красной краской. Обложки бланков паспортов изготавливаются из износостойкого материала и имеют следующие цвета:</w:t>
            </w:r>
            <w:r w:rsidR="00C5283D" w:rsidRPr="00316A99">
              <w:rPr>
                <w:rFonts w:ascii="Arial" w:hAnsi="Arial" w:cs="Arial"/>
                <w:sz w:val="24"/>
                <w:szCs w:val="24"/>
              </w:rPr>
              <w:t xml:space="preserve"> </w:t>
            </w:r>
            <w:r w:rsidRPr="00316A99">
              <w:rPr>
                <w:rFonts w:ascii="Arial" w:hAnsi="Arial" w:cs="Arial"/>
                <w:sz w:val="24"/>
                <w:szCs w:val="24"/>
              </w:rPr>
              <w:t xml:space="preserve">обложка дипломатического паспорта – зеленый. На обложке бланков паспортов в верхней части </w:t>
            </w:r>
            <w:r w:rsidRPr="00316A99">
              <w:rPr>
                <w:rFonts w:ascii="Arial" w:hAnsi="Arial" w:cs="Arial"/>
                <w:sz w:val="24"/>
                <w:szCs w:val="24"/>
              </w:rPr>
              <w:lastRenderedPageBreak/>
              <w:t>размещена надпись на русском и английском языках:</w:t>
            </w:r>
            <w:r w:rsidR="00C5283D" w:rsidRPr="00316A99">
              <w:rPr>
                <w:rFonts w:ascii="Arial" w:hAnsi="Arial" w:cs="Arial"/>
                <w:sz w:val="24"/>
                <w:szCs w:val="24"/>
              </w:rPr>
              <w:t xml:space="preserve"> </w:t>
            </w:r>
            <w:r w:rsidRPr="00316A99">
              <w:rPr>
                <w:rFonts w:ascii="Arial" w:hAnsi="Arial" w:cs="Arial"/>
                <w:sz w:val="24"/>
                <w:szCs w:val="24"/>
              </w:rPr>
              <w:t>"Российская Федерация</w:t>
            </w:r>
            <w:r w:rsidR="00C5283D"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В центре воспроизводится Государственный герб Российской Федерации (далее - герб) на геральдическом щите.</w:t>
            </w:r>
            <w:r w:rsidR="00C5283D" w:rsidRPr="00316A99">
              <w:rPr>
                <w:rFonts w:ascii="Arial" w:hAnsi="Arial" w:cs="Arial"/>
                <w:sz w:val="24"/>
                <w:szCs w:val="24"/>
              </w:rPr>
              <w:t xml:space="preserve"> </w:t>
            </w:r>
            <w:r w:rsidRPr="00316A99">
              <w:rPr>
                <w:rFonts w:ascii="Arial" w:hAnsi="Arial" w:cs="Arial"/>
                <w:sz w:val="24"/>
                <w:szCs w:val="24"/>
              </w:rPr>
              <w:t>Под изображением герба указывается один из следующих видов паспорта:</w:t>
            </w:r>
            <w:r w:rsidR="00C5283D" w:rsidRPr="00316A99">
              <w:rPr>
                <w:rFonts w:ascii="Arial" w:hAnsi="Arial" w:cs="Arial"/>
                <w:sz w:val="24"/>
                <w:szCs w:val="24"/>
              </w:rPr>
              <w:t xml:space="preserve"> </w:t>
            </w:r>
            <w:r w:rsidRPr="00316A99">
              <w:rPr>
                <w:rFonts w:ascii="Arial" w:hAnsi="Arial" w:cs="Arial"/>
                <w:sz w:val="24"/>
                <w:szCs w:val="24"/>
              </w:rPr>
              <w:t>"Паспорт</w:t>
            </w:r>
            <w:r w:rsidR="00C5283D"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"Дипломатический паспорт</w:t>
            </w:r>
            <w:r w:rsidR="00C5283D" w:rsidRPr="00316A99">
              <w:rPr>
                <w:rFonts w:ascii="Arial" w:hAnsi="Arial" w:cs="Arial"/>
                <w:sz w:val="24"/>
                <w:szCs w:val="24"/>
              </w:rPr>
              <w:t xml:space="preserve"> </w:t>
            </w:r>
            <w:proofErr w:type="spellStart"/>
            <w:r w:rsidRPr="00316A99">
              <w:rPr>
                <w:rFonts w:ascii="Arial" w:hAnsi="Arial" w:cs="Arial"/>
                <w:sz w:val="24"/>
                <w:szCs w:val="24"/>
              </w:rPr>
              <w:t>Diplomatic</w:t>
            </w:r>
            <w:proofErr w:type="spellEnd"/>
            <w:r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Допускается размещение специального знака, указывающего на наличие в бланке паспорта электронного носителя информации.</w:t>
            </w:r>
            <w:r w:rsidR="00C5283D" w:rsidRPr="00316A99">
              <w:rPr>
                <w:rFonts w:ascii="Arial" w:hAnsi="Arial" w:cs="Arial"/>
                <w:sz w:val="24"/>
                <w:szCs w:val="24"/>
              </w:rPr>
              <w:t xml:space="preserve"> </w:t>
            </w:r>
            <w:r w:rsidRPr="00316A99">
              <w:rPr>
                <w:rFonts w:ascii="Arial" w:hAnsi="Arial" w:cs="Arial"/>
                <w:sz w:val="24"/>
                <w:szCs w:val="24"/>
              </w:rPr>
              <w:t>Надписи, изображение герба и специальный знак выполняются тиснением фольгой золотистого цвета. На переднем форзаце в центре рамки воспроизведено изображение герба на геральдическом щите в многоцветном исполнении. Отношение высоты геральдического щита к высоте страницы - 1 к 3.</w:t>
            </w:r>
            <w:r w:rsidR="00C5283D" w:rsidRPr="00316A99">
              <w:rPr>
                <w:rFonts w:ascii="Arial" w:hAnsi="Arial" w:cs="Arial"/>
                <w:sz w:val="24"/>
                <w:szCs w:val="24"/>
              </w:rPr>
              <w:t xml:space="preserve"> </w:t>
            </w:r>
            <w:r w:rsidRPr="00316A99">
              <w:rPr>
                <w:rFonts w:ascii="Arial" w:hAnsi="Arial" w:cs="Arial"/>
                <w:sz w:val="24"/>
                <w:szCs w:val="24"/>
              </w:rPr>
              <w:t xml:space="preserve">Над изображением герба размещена </w:t>
            </w:r>
            <w:proofErr w:type="gramStart"/>
            <w:r w:rsidRPr="00316A99">
              <w:rPr>
                <w:rFonts w:ascii="Arial" w:hAnsi="Arial" w:cs="Arial"/>
                <w:sz w:val="24"/>
                <w:szCs w:val="24"/>
              </w:rPr>
              <w:t>надпись</w:t>
            </w:r>
            <w:proofErr w:type="gramEnd"/>
            <w:r w:rsidR="00C5283D" w:rsidRPr="00316A99">
              <w:rPr>
                <w:rFonts w:ascii="Arial" w:hAnsi="Arial" w:cs="Arial"/>
                <w:sz w:val="24"/>
                <w:szCs w:val="24"/>
              </w:rPr>
              <w:t xml:space="preserve"> </w:t>
            </w:r>
            <w:r w:rsidRPr="00316A99">
              <w:rPr>
                <w:rFonts w:ascii="Arial" w:hAnsi="Arial" w:cs="Arial"/>
                <w:sz w:val="24"/>
                <w:szCs w:val="24"/>
              </w:rPr>
              <w:t>"Российская Федерация</w:t>
            </w:r>
            <w:r w:rsidR="00C5283D"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Под изображением герба размещается следующий текст: на бланке дипломатического паспорта гражданина Российской Федерации:</w:t>
            </w:r>
            <w:r w:rsidR="00C5283D" w:rsidRPr="00316A99">
              <w:rPr>
                <w:rFonts w:ascii="Arial" w:hAnsi="Arial" w:cs="Arial"/>
                <w:sz w:val="24"/>
                <w:szCs w:val="24"/>
              </w:rPr>
              <w:t xml:space="preserve"> </w:t>
            </w:r>
            <w:r w:rsidRPr="00316A99">
              <w:rPr>
                <w:rFonts w:ascii="Arial" w:hAnsi="Arial" w:cs="Arial"/>
                <w:sz w:val="24"/>
                <w:szCs w:val="24"/>
              </w:rPr>
              <w:t xml:space="preserve">"Министерство </w:t>
            </w:r>
            <w:r w:rsidRPr="00316A99">
              <w:rPr>
                <w:rFonts w:ascii="Arial" w:hAnsi="Arial" w:cs="Arial"/>
                <w:sz w:val="24"/>
                <w:szCs w:val="24"/>
              </w:rPr>
              <w:lastRenderedPageBreak/>
              <w:t>иностранных дел Российской Федерации просит все гражданские и военные власти Российской Федерации и Дружественных Государств пропускать беспрепятственно предъявителя настоящего дипломатического паспорта, граждан(</w:t>
            </w:r>
            <w:proofErr w:type="spellStart"/>
            <w:r w:rsidRPr="00316A99">
              <w:rPr>
                <w:rFonts w:ascii="Arial" w:hAnsi="Arial" w:cs="Arial"/>
                <w:sz w:val="24"/>
                <w:szCs w:val="24"/>
              </w:rPr>
              <w:t>ина</w:t>
            </w:r>
            <w:proofErr w:type="spellEnd"/>
            <w:r w:rsidRPr="00316A99">
              <w:rPr>
                <w:rFonts w:ascii="Arial" w:hAnsi="Arial" w:cs="Arial"/>
                <w:sz w:val="24"/>
                <w:szCs w:val="24"/>
              </w:rPr>
              <w:t xml:space="preserve">/ку) Российской Федерации, </w:t>
            </w:r>
            <w:proofErr w:type="spellStart"/>
            <w:r w:rsidRPr="00316A99">
              <w:rPr>
                <w:rFonts w:ascii="Arial" w:hAnsi="Arial" w:cs="Arial"/>
                <w:sz w:val="24"/>
                <w:szCs w:val="24"/>
              </w:rPr>
              <w:t>отправляющ</w:t>
            </w:r>
            <w:proofErr w:type="spellEnd"/>
            <w:r w:rsidRPr="00316A99">
              <w:rPr>
                <w:rFonts w:ascii="Arial" w:hAnsi="Arial" w:cs="Arial"/>
                <w:sz w:val="24"/>
                <w:szCs w:val="24"/>
              </w:rPr>
              <w:t>(</w:t>
            </w:r>
            <w:proofErr w:type="spellStart"/>
            <w:r w:rsidRPr="00316A99">
              <w:rPr>
                <w:rFonts w:ascii="Arial" w:hAnsi="Arial" w:cs="Arial"/>
                <w:sz w:val="24"/>
                <w:szCs w:val="24"/>
              </w:rPr>
              <w:t>егося</w:t>
            </w:r>
            <w:proofErr w:type="spellEnd"/>
            <w:r w:rsidRPr="00316A99">
              <w:rPr>
                <w:rFonts w:ascii="Arial" w:hAnsi="Arial" w:cs="Arial"/>
                <w:sz w:val="24"/>
                <w:szCs w:val="24"/>
              </w:rPr>
              <w:t>/</w:t>
            </w:r>
            <w:proofErr w:type="spellStart"/>
            <w:r w:rsidRPr="00316A99">
              <w:rPr>
                <w:rFonts w:ascii="Arial" w:hAnsi="Arial" w:cs="Arial"/>
                <w:sz w:val="24"/>
                <w:szCs w:val="24"/>
              </w:rPr>
              <w:t>уюся</w:t>
            </w:r>
            <w:proofErr w:type="spellEnd"/>
            <w:r w:rsidRPr="00316A99">
              <w:rPr>
                <w:rFonts w:ascii="Arial" w:hAnsi="Arial" w:cs="Arial"/>
                <w:sz w:val="24"/>
                <w:szCs w:val="24"/>
              </w:rPr>
              <w:t>) за пределы Российской Федерации, и оказывать ему/ей всяческое содействие.</w:t>
            </w:r>
            <w:r w:rsidR="00C5283D" w:rsidRPr="00316A99">
              <w:rPr>
                <w:rFonts w:ascii="Arial" w:hAnsi="Arial" w:cs="Arial"/>
                <w:sz w:val="24"/>
                <w:szCs w:val="24"/>
              </w:rPr>
              <w:t xml:space="preserve"> </w:t>
            </w:r>
            <w:r w:rsidRPr="00316A99">
              <w:rPr>
                <w:rFonts w:ascii="Arial" w:hAnsi="Arial" w:cs="Arial"/>
                <w:sz w:val="24"/>
                <w:szCs w:val="24"/>
                <w:lang w:val="en-US"/>
              </w:rPr>
              <w:t xml:space="preserve">The Ministry of Foreign Affairs of the Russian Federation requests all civilian and military authorities of the Russian Federation and Friendly States to allow free passage of the bearer of this passport, citizen of the Russian Federation, leaving the Russian Federation, and to extend to him/her all the courtesies. </w:t>
            </w:r>
            <w:r w:rsidRPr="00316A99">
              <w:rPr>
                <w:rFonts w:ascii="Arial" w:hAnsi="Arial" w:cs="Arial"/>
                <w:sz w:val="24"/>
                <w:szCs w:val="24"/>
              </w:rPr>
              <w:t>На бланке служебного паспорта гражданина Российской Федерации: "Министерство иностранных дел Российской Федерации просит все гражданские и военные власти Российской Федерации и Дружественных Государств оказывать всяческое содействие предъявителю настоящего паспорта, граждан(</w:t>
            </w:r>
            <w:proofErr w:type="spellStart"/>
            <w:r w:rsidRPr="00316A99">
              <w:rPr>
                <w:rFonts w:ascii="Arial" w:hAnsi="Arial" w:cs="Arial"/>
                <w:sz w:val="24"/>
                <w:szCs w:val="24"/>
              </w:rPr>
              <w:t>ину</w:t>
            </w:r>
            <w:proofErr w:type="spellEnd"/>
            <w:r w:rsidRPr="00316A99">
              <w:rPr>
                <w:rFonts w:ascii="Arial" w:hAnsi="Arial" w:cs="Arial"/>
                <w:sz w:val="24"/>
                <w:szCs w:val="24"/>
              </w:rPr>
              <w:t>/</w:t>
            </w:r>
            <w:proofErr w:type="spellStart"/>
            <w:r w:rsidRPr="00316A99">
              <w:rPr>
                <w:rFonts w:ascii="Arial" w:hAnsi="Arial" w:cs="Arial"/>
                <w:sz w:val="24"/>
                <w:szCs w:val="24"/>
              </w:rPr>
              <w:t>ке</w:t>
            </w:r>
            <w:proofErr w:type="spellEnd"/>
            <w:r w:rsidRPr="00316A99">
              <w:rPr>
                <w:rFonts w:ascii="Arial" w:hAnsi="Arial" w:cs="Arial"/>
                <w:sz w:val="24"/>
                <w:szCs w:val="24"/>
              </w:rPr>
              <w:t xml:space="preserve">) Российской Федерации, </w:t>
            </w:r>
            <w:proofErr w:type="spellStart"/>
            <w:r w:rsidRPr="00316A99">
              <w:rPr>
                <w:rFonts w:ascii="Arial" w:hAnsi="Arial" w:cs="Arial"/>
                <w:sz w:val="24"/>
                <w:szCs w:val="24"/>
              </w:rPr>
              <w:lastRenderedPageBreak/>
              <w:t>отправляющ</w:t>
            </w:r>
            <w:proofErr w:type="spellEnd"/>
            <w:r w:rsidRPr="00316A99">
              <w:rPr>
                <w:rFonts w:ascii="Arial" w:hAnsi="Arial" w:cs="Arial"/>
                <w:sz w:val="24"/>
                <w:szCs w:val="24"/>
              </w:rPr>
              <w:t>(</w:t>
            </w:r>
            <w:proofErr w:type="spellStart"/>
            <w:r w:rsidRPr="00316A99">
              <w:rPr>
                <w:rFonts w:ascii="Arial" w:hAnsi="Arial" w:cs="Arial"/>
                <w:sz w:val="24"/>
                <w:szCs w:val="24"/>
              </w:rPr>
              <w:t>емуся</w:t>
            </w:r>
            <w:proofErr w:type="spellEnd"/>
            <w:r w:rsidRPr="00316A99">
              <w:rPr>
                <w:rFonts w:ascii="Arial" w:hAnsi="Arial" w:cs="Arial"/>
                <w:sz w:val="24"/>
                <w:szCs w:val="24"/>
              </w:rPr>
              <w:t>/</w:t>
            </w:r>
            <w:proofErr w:type="spellStart"/>
            <w:r w:rsidRPr="00316A99">
              <w:rPr>
                <w:rFonts w:ascii="Arial" w:hAnsi="Arial" w:cs="Arial"/>
                <w:sz w:val="24"/>
                <w:szCs w:val="24"/>
              </w:rPr>
              <w:t>ейся</w:t>
            </w:r>
            <w:proofErr w:type="spellEnd"/>
            <w:r w:rsidRPr="00316A99">
              <w:rPr>
                <w:rFonts w:ascii="Arial" w:hAnsi="Arial" w:cs="Arial"/>
                <w:sz w:val="24"/>
                <w:szCs w:val="24"/>
              </w:rPr>
              <w:t>) за пределы Российской Федерации.</w:t>
            </w:r>
            <w:r w:rsidR="00C5283D" w:rsidRPr="00316A99">
              <w:rPr>
                <w:rFonts w:ascii="Arial" w:hAnsi="Arial" w:cs="Arial"/>
                <w:sz w:val="24"/>
                <w:szCs w:val="24"/>
              </w:rPr>
              <w:t xml:space="preserve"> </w:t>
            </w:r>
            <w:r w:rsidRPr="00316A99">
              <w:rPr>
                <w:rFonts w:ascii="Arial" w:hAnsi="Arial" w:cs="Arial"/>
                <w:sz w:val="24"/>
                <w:szCs w:val="24"/>
                <w:lang w:val="en-US"/>
              </w:rPr>
              <w:t>The Ministry of Foreign Affairs of the Russian Federation requests all civilian and military authorities of the Russian Federation and Friendly States to extend all the courtesies to the bearer of this passport, citizen of the Russian Federation, leaving the Russian Federation.</w:t>
            </w:r>
            <w:r w:rsidR="00C5283D" w:rsidRPr="00316A99">
              <w:rPr>
                <w:rFonts w:ascii="Arial" w:hAnsi="Arial" w:cs="Arial"/>
                <w:sz w:val="24"/>
                <w:szCs w:val="24"/>
                <w:lang w:val="en-US"/>
              </w:rPr>
              <w:t xml:space="preserve"> </w:t>
            </w:r>
            <w:r w:rsidRPr="00316A99">
              <w:rPr>
                <w:rFonts w:ascii="Arial" w:hAnsi="Arial" w:cs="Arial"/>
                <w:sz w:val="24"/>
                <w:szCs w:val="24"/>
              </w:rPr>
              <w:t xml:space="preserve">На бланке паспорта гражданина Российской Федерации под изображением герба располагается розетка (элемент, состоящий из замкнутых и пересекающихся в определенной последовательности линий). Рамка и розетка (в бланках </w:t>
            </w:r>
            <w:proofErr w:type="gramStart"/>
            <w:r w:rsidRPr="00316A99">
              <w:rPr>
                <w:rFonts w:ascii="Arial" w:hAnsi="Arial" w:cs="Arial"/>
                <w:sz w:val="24"/>
                <w:szCs w:val="24"/>
              </w:rPr>
              <w:t>дипломатического  паспорта</w:t>
            </w:r>
            <w:proofErr w:type="gramEnd"/>
            <w:r w:rsidRPr="00316A99">
              <w:rPr>
                <w:rFonts w:ascii="Arial" w:hAnsi="Arial" w:cs="Arial"/>
                <w:sz w:val="24"/>
                <w:szCs w:val="24"/>
              </w:rPr>
              <w:t xml:space="preserve"> розетка на переднем форзаце отсутствует) выполнены металлографским способом печати.</w:t>
            </w:r>
            <w:r w:rsidR="00C5283D" w:rsidRPr="00316A99">
              <w:rPr>
                <w:rFonts w:ascii="Arial" w:hAnsi="Arial" w:cs="Arial"/>
                <w:sz w:val="24"/>
                <w:szCs w:val="24"/>
              </w:rPr>
              <w:t xml:space="preserve"> </w:t>
            </w:r>
            <w:r w:rsidRPr="00316A99">
              <w:rPr>
                <w:rFonts w:ascii="Arial" w:hAnsi="Arial" w:cs="Arial"/>
                <w:sz w:val="24"/>
                <w:szCs w:val="24"/>
              </w:rPr>
              <w:t xml:space="preserve">Пластиковый вкладыш (страницы 1 и 2) представляет собой многослойную, спрессованную при высокой температуре конструкцию, в которую помещена микросхема с антенной, предусмотренная </w:t>
            </w:r>
            <w:hyperlink w:anchor="Par99" w:history="1">
              <w:r w:rsidRPr="00316A99">
                <w:rPr>
                  <w:rFonts w:ascii="Arial" w:hAnsi="Arial" w:cs="Arial"/>
                  <w:sz w:val="24"/>
                  <w:szCs w:val="24"/>
                </w:rPr>
                <w:t>пунктом 10</w:t>
              </w:r>
            </w:hyperlink>
            <w:r w:rsidRPr="00316A99">
              <w:rPr>
                <w:rFonts w:ascii="Arial" w:hAnsi="Arial" w:cs="Arial"/>
                <w:sz w:val="24"/>
                <w:szCs w:val="24"/>
              </w:rPr>
              <w:t xml:space="preserve"> настоящего описания. С вшиваемой стороны пластикового вкладыша выступает лента из специального материала, которая используется для </w:t>
            </w:r>
            <w:r w:rsidRPr="00316A99">
              <w:rPr>
                <w:rFonts w:ascii="Arial" w:hAnsi="Arial" w:cs="Arial"/>
                <w:sz w:val="24"/>
                <w:szCs w:val="24"/>
              </w:rPr>
              <w:lastRenderedPageBreak/>
              <w:t>крепления вкладыша к бланку паспорта. Страница 1 является титульной страницей. Надписи на ней выполнены на фоне рельефного изображения герба.</w:t>
            </w:r>
            <w:r w:rsidR="00C5283D" w:rsidRPr="00316A99">
              <w:rPr>
                <w:rFonts w:ascii="Arial" w:hAnsi="Arial" w:cs="Arial"/>
                <w:sz w:val="24"/>
                <w:szCs w:val="24"/>
              </w:rPr>
              <w:t xml:space="preserve"> </w:t>
            </w:r>
            <w:r w:rsidRPr="00316A99">
              <w:rPr>
                <w:rFonts w:ascii="Arial" w:hAnsi="Arial" w:cs="Arial"/>
                <w:sz w:val="24"/>
                <w:szCs w:val="24"/>
              </w:rPr>
              <w:t>В верхней части страницы указано название государства:</w:t>
            </w:r>
            <w:r w:rsidR="00C5283D" w:rsidRPr="00316A99">
              <w:rPr>
                <w:rFonts w:ascii="Arial" w:hAnsi="Arial" w:cs="Arial"/>
                <w:sz w:val="24"/>
                <w:szCs w:val="24"/>
              </w:rPr>
              <w:t xml:space="preserve"> </w:t>
            </w:r>
            <w:r w:rsidRPr="00316A99">
              <w:rPr>
                <w:rFonts w:ascii="Arial" w:hAnsi="Arial" w:cs="Arial"/>
                <w:sz w:val="24"/>
                <w:szCs w:val="24"/>
              </w:rPr>
              <w:t>"Российская Федерация</w:t>
            </w:r>
            <w:r w:rsidR="00C5283D"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В нижней части страницы указывается один из следующих видов паспорта:</w:t>
            </w:r>
            <w:r w:rsidR="00C5283D" w:rsidRPr="00316A99">
              <w:rPr>
                <w:rFonts w:ascii="Arial" w:hAnsi="Arial" w:cs="Arial"/>
                <w:sz w:val="24"/>
                <w:szCs w:val="24"/>
              </w:rPr>
              <w:t xml:space="preserve"> </w:t>
            </w:r>
            <w:r w:rsidRPr="00316A99">
              <w:rPr>
                <w:rFonts w:ascii="Arial" w:hAnsi="Arial" w:cs="Arial"/>
                <w:sz w:val="24"/>
                <w:szCs w:val="24"/>
              </w:rPr>
              <w:t>"Дипломатический паспорт</w:t>
            </w:r>
            <w:r w:rsidR="00C5283D" w:rsidRPr="00316A99">
              <w:rPr>
                <w:rFonts w:ascii="Arial" w:hAnsi="Arial" w:cs="Arial"/>
                <w:sz w:val="24"/>
                <w:szCs w:val="24"/>
              </w:rPr>
              <w:t xml:space="preserve"> </w:t>
            </w:r>
            <w:proofErr w:type="spellStart"/>
            <w:r w:rsidRPr="00316A99">
              <w:rPr>
                <w:rFonts w:ascii="Arial" w:hAnsi="Arial" w:cs="Arial"/>
                <w:sz w:val="24"/>
                <w:szCs w:val="24"/>
              </w:rPr>
              <w:t>Diplomatic</w:t>
            </w:r>
            <w:proofErr w:type="spellEnd"/>
            <w:r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Внизу страницы размещается следующий текст:</w:t>
            </w:r>
            <w:r w:rsidR="00C5283D" w:rsidRPr="00316A99">
              <w:rPr>
                <w:rFonts w:ascii="Arial" w:hAnsi="Arial" w:cs="Arial"/>
                <w:sz w:val="24"/>
                <w:szCs w:val="24"/>
              </w:rPr>
              <w:t xml:space="preserve"> </w:t>
            </w:r>
            <w:r w:rsidRPr="00316A99">
              <w:rPr>
                <w:rFonts w:ascii="Arial" w:hAnsi="Arial" w:cs="Arial"/>
                <w:sz w:val="24"/>
                <w:szCs w:val="24"/>
              </w:rPr>
              <w:t>"Паспорт содержит 46 страниц.</w:t>
            </w:r>
            <w:r w:rsidR="00C5283D" w:rsidRPr="00316A99">
              <w:rPr>
                <w:rFonts w:ascii="Arial" w:hAnsi="Arial" w:cs="Arial"/>
                <w:sz w:val="24"/>
                <w:szCs w:val="24"/>
              </w:rPr>
              <w:t xml:space="preserve"> </w:t>
            </w:r>
            <w:r w:rsidRPr="00316A99">
              <w:rPr>
                <w:rFonts w:ascii="Arial" w:hAnsi="Arial" w:cs="Arial"/>
                <w:sz w:val="24"/>
                <w:szCs w:val="24"/>
                <w:lang w:val="en-US"/>
              </w:rPr>
              <w:t>This</w:t>
            </w:r>
            <w:r w:rsidRPr="00316A99">
              <w:rPr>
                <w:rFonts w:ascii="Arial" w:hAnsi="Arial" w:cs="Arial"/>
                <w:sz w:val="24"/>
                <w:szCs w:val="24"/>
              </w:rPr>
              <w:t xml:space="preserve"> </w:t>
            </w:r>
            <w:r w:rsidRPr="00316A99">
              <w:rPr>
                <w:rFonts w:ascii="Arial" w:hAnsi="Arial" w:cs="Arial"/>
                <w:sz w:val="24"/>
                <w:szCs w:val="24"/>
                <w:lang w:val="en-US"/>
              </w:rPr>
              <w:t>passport</w:t>
            </w:r>
            <w:r w:rsidRPr="00316A99">
              <w:rPr>
                <w:rFonts w:ascii="Arial" w:hAnsi="Arial" w:cs="Arial"/>
                <w:sz w:val="24"/>
                <w:szCs w:val="24"/>
              </w:rPr>
              <w:t xml:space="preserve"> </w:t>
            </w:r>
            <w:r w:rsidRPr="00316A99">
              <w:rPr>
                <w:rFonts w:ascii="Arial" w:hAnsi="Arial" w:cs="Arial"/>
                <w:sz w:val="24"/>
                <w:szCs w:val="24"/>
                <w:lang w:val="en-US"/>
              </w:rPr>
              <w:t>contains</w:t>
            </w:r>
            <w:r w:rsidRPr="00316A99">
              <w:rPr>
                <w:rFonts w:ascii="Arial" w:hAnsi="Arial" w:cs="Arial"/>
                <w:sz w:val="24"/>
                <w:szCs w:val="24"/>
              </w:rPr>
              <w:t xml:space="preserve"> 46 </w:t>
            </w:r>
            <w:r w:rsidRPr="00316A99">
              <w:rPr>
                <w:rFonts w:ascii="Arial" w:hAnsi="Arial" w:cs="Arial"/>
                <w:sz w:val="24"/>
                <w:szCs w:val="24"/>
                <w:lang w:val="en-US"/>
              </w:rPr>
              <w:t>pages</w:t>
            </w:r>
            <w:r w:rsidRPr="00316A99">
              <w:rPr>
                <w:rFonts w:ascii="Arial" w:hAnsi="Arial" w:cs="Arial"/>
                <w:sz w:val="24"/>
                <w:szCs w:val="24"/>
              </w:rPr>
              <w:t>".</w:t>
            </w:r>
            <w:r w:rsidR="00C5283D" w:rsidRPr="00316A99">
              <w:rPr>
                <w:rFonts w:ascii="Arial" w:hAnsi="Arial" w:cs="Arial"/>
                <w:sz w:val="24"/>
                <w:szCs w:val="24"/>
              </w:rPr>
              <w:t xml:space="preserve"> </w:t>
            </w:r>
            <w:r w:rsidRPr="00316A99">
              <w:rPr>
                <w:rFonts w:ascii="Arial" w:hAnsi="Arial" w:cs="Arial"/>
                <w:sz w:val="24"/>
                <w:szCs w:val="24"/>
              </w:rPr>
              <w:t>Страница 2, являющаяся оборотом пластикового вкладыша, предназначена для размещения персональных данных владельца паспорта и состоит из двух частей:</w:t>
            </w:r>
            <w:r w:rsidR="00CF1E0E" w:rsidRPr="00316A99">
              <w:rPr>
                <w:rFonts w:ascii="Arial" w:hAnsi="Arial" w:cs="Arial"/>
                <w:sz w:val="24"/>
                <w:szCs w:val="24"/>
              </w:rPr>
              <w:t xml:space="preserve"> </w:t>
            </w:r>
            <w:r w:rsidRPr="00316A99">
              <w:rPr>
                <w:rFonts w:ascii="Arial" w:hAnsi="Arial" w:cs="Arial"/>
                <w:sz w:val="24"/>
                <w:szCs w:val="24"/>
              </w:rPr>
              <w:t>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r w:rsidR="00CF1E0E" w:rsidRPr="00316A99">
              <w:rPr>
                <w:rFonts w:ascii="Arial" w:hAnsi="Arial" w:cs="Arial"/>
                <w:sz w:val="24"/>
                <w:szCs w:val="24"/>
              </w:rPr>
              <w:t xml:space="preserve"> </w:t>
            </w:r>
            <w:r w:rsidRPr="00316A99">
              <w:rPr>
                <w:rFonts w:ascii="Arial" w:hAnsi="Arial" w:cs="Arial"/>
                <w:sz w:val="24"/>
                <w:szCs w:val="24"/>
              </w:rPr>
              <w:t xml:space="preserve">верхние три четверти </w:t>
            </w:r>
            <w:r w:rsidRPr="00316A99">
              <w:rPr>
                <w:rFonts w:ascii="Arial" w:hAnsi="Arial" w:cs="Arial"/>
                <w:sz w:val="24"/>
                <w:szCs w:val="24"/>
              </w:rPr>
              <w:lastRenderedPageBreak/>
              <w:t>страницы - визуальная зона, в которой размещаются следующие реквизиты, выполненные офсетным способом печати:</w:t>
            </w:r>
            <w:r w:rsidR="00CF1E0E" w:rsidRPr="00316A99">
              <w:rPr>
                <w:rFonts w:ascii="Arial" w:hAnsi="Arial" w:cs="Arial"/>
                <w:sz w:val="24"/>
                <w:szCs w:val="24"/>
              </w:rPr>
              <w:t xml:space="preserve"> </w:t>
            </w:r>
            <w:r w:rsidRPr="00316A99">
              <w:rPr>
                <w:rFonts w:ascii="Arial" w:hAnsi="Arial" w:cs="Arial"/>
                <w:sz w:val="24"/>
                <w:szCs w:val="24"/>
              </w:rPr>
              <w:t xml:space="preserve">"Российская Федерация /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Паспорт / </w:t>
            </w:r>
            <w:proofErr w:type="spellStart"/>
            <w:r w:rsidRPr="00316A99">
              <w:rPr>
                <w:rFonts w:ascii="Arial" w:hAnsi="Arial" w:cs="Arial"/>
                <w:sz w:val="24"/>
                <w:szCs w:val="24"/>
              </w:rPr>
              <w:t>Passport</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Тип / </w:t>
            </w:r>
            <w:proofErr w:type="spellStart"/>
            <w:r w:rsidRPr="00316A99">
              <w:rPr>
                <w:rFonts w:ascii="Arial" w:hAnsi="Arial" w:cs="Arial"/>
                <w:sz w:val="24"/>
                <w:szCs w:val="24"/>
              </w:rPr>
              <w:t>Type</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Код государства выдачи RUS / </w:t>
            </w:r>
            <w:proofErr w:type="spellStart"/>
            <w:r w:rsidRPr="00316A99">
              <w:rPr>
                <w:rFonts w:ascii="Arial" w:hAnsi="Arial" w:cs="Arial"/>
                <w:sz w:val="24"/>
                <w:szCs w:val="24"/>
              </w:rPr>
              <w:t>Code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issuing</w:t>
            </w:r>
            <w:proofErr w:type="spellEnd"/>
            <w:r w:rsidRPr="00316A99">
              <w:rPr>
                <w:rFonts w:ascii="Arial" w:hAnsi="Arial" w:cs="Arial"/>
                <w:sz w:val="24"/>
                <w:szCs w:val="24"/>
              </w:rPr>
              <w:t xml:space="preserve"> </w:t>
            </w:r>
            <w:proofErr w:type="spellStart"/>
            <w:r w:rsidRPr="00316A99">
              <w:rPr>
                <w:rFonts w:ascii="Arial" w:hAnsi="Arial" w:cs="Arial"/>
                <w:sz w:val="24"/>
                <w:szCs w:val="24"/>
              </w:rPr>
              <w:t>State</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Номер паспорта / </w:t>
            </w:r>
            <w:proofErr w:type="spellStart"/>
            <w:r w:rsidRPr="00316A99">
              <w:rPr>
                <w:rFonts w:ascii="Arial" w:hAnsi="Arial" w:cs="Arial"/>
                <w:sz w:val="24"/>
                <w:szCs w:val="24"/>
              </w:rPr>
              <w:t>Passport</w:t>
            </w:r>
            <w:proofErr w:type="spellEnd"/>
            <w:r w:rsidRPr="00316A99">
              <w:rPr>
                <w:rFonts w:ascii="Arial" w:hAnsi="Arial" w:cs="Arial"/>
                <w:sz w:val="24"/>
                <w:szCs w:val="24"/>
              </w:rPr>
              <w:t xml:space="preserve"> N</w:t>
            </w:r>
            <w:r w:rsidR="00CF1E0E" w:rsidRPr="00316A99">
              <w:rPr>
                <w:rFonts w:ascii="Arial" w:hAnsi="Arial" w:cs="Arial"/>
                <w:sz w:val="24"/>
                <w:szCs w:val="24"/>
              </w:rPr>
              <w:t xml:space="preserve">. </w:t>
            </w:r>
            <w:r w:rsidRPr="00316A99">
              <w:rPr>
                <w:rFonts w:ascii="Arial" w:hAnsi="Arial" w:cs="Arial"/>
                <w:sz w:val="24"/>
                <w:szCs w:val="24"/>
              </w:rPr>
              <w:t xml:space="preserve">Фамилия / </w:t>
            </w:r>
            <w:proofErr w:type="spellStart"/>
            <w:r w:rsidRPr="00316A99">
              <w:rPr>
                <w:rFonts w:ascii="Arial" w:hAnsi="Arial" w:cs="Arial"/>
                <w:sz w:val="24"/>
                <w:szCs w:val="24"/>
              </w:rPr>
              <w:t>Surname</w:t>
            </w:r>
            <w:proofErr w:type="spellEnd"/>
            <w:r w:rsidR="00CF1E0E" w:rsidRPr="00316A99">
              <w:rPr>
                <w:rFonts w:ascii="Arial" w:hAnsi="Arial" w:cs="Arial"/>
                <w:sz w:val="24"/>
                <w:szCs w:val="24"/>
              </w:rPr>
              <w:t xml:space="preserve">. </w:t>
            </w:r>
            <w:r w:rsidRPr="00316A99">
              <w:rPr>
                <w:rFonts w:ascii="Arial" w:hAnsi="Arial" w:cs="Arial"/>
                <w:sz w:val="24"/>
                <w:szCs w:val="24"/>
              </w:rPr>
              <w:t>Имя</w:t>
            </w:r>
            <w:r w:rsidRPr="00316A99">
              <w:rPr>
                <w:rFonts w:ascii="Arial" w:hAnsi="Arial" w:cs="Arial"/>
                <w:sz w:val="24"/>
                <w:szCs w:val="24"/>
                <w:lang w:val="en-US"/>
              </w:rPr>
              <w:t xml:space="preserve"> / Given names</w:t>
            </w:r>
            <w:r w:rsidR="00CF1E0E" w:rsidRPr="00316A99">
              <w:rPr>
                <w:rFonts w:ascii="Arial" w:hAnsi="Arial" w:cs="Arial"/>
                <w:sz w:val="24"/>
                <w:szCs w:val="24"/>
                <w:lang w:val="en-US"/>
              </w:rPr>
              <w:t xml:space="preserve">. </w:t>
            </w:r>
            <w:r w:rsidRPr="00316A99">
              <w:rPr>
                <w:rFonts w:ascii="Arial" w:hAnsi="Arial" w:cs="Arial"/>
                <w:sz w:val="24"/>
                <w:szCs w:val="24"/>
              </w:rPr>
              <w:t>Гражданство</w:t>
            </w:r>
            <w:r w:rsidRPr="00316A99">
              <w:rPr>
                <w:rFonts w:ascii="Arial" w:hAnsi="Arial" w:cs="Arial"/>
                <w:sz w:val="24"/>
                <w:szCs w:val="24"/>
                <w:lang w:val="en-US"/>
              </w:rPr>
              <w:t xml:space="preserve"> / Nationality</w:t>
            </w:r>
            <w:r w:rsidR="00CF1E0E" w:rsidRPr="00316A99">
              <w:rPr>
                <w:rFonts w:ascii="Arial" w:hAnsi="Arial" w:cs="Arial"/>
                <w:sz w:val="24"/>
                <w:szCs w:val="24"/>
                <w:lang w:val="en-US"/>
              </w:rPr>
              <w:t xml:space="preserve"> </w:t>
            </w:r>
            <w:r w:rsidRPr="00316A99">
              <w:rPr>
                <w:rFonts w:ascii="Arial" w:hAnsi="Arial" w:cs="Arial"/>
                <w:sz w:val="24"/>
                <w:szCs w:val="24"/>
              </w:rPr>
              <w:t>Российская</w:t>
            </w:r>
            <w:r w:rsidRPr="00316A99">
              <w:rPr>
                <w:rFonts w:ascii="Arial" w:hAnsi="Arial" w:cs="Arial"/>
                <w:sz w:val="24"/>
                <w:szCs w:val="24"/>
                <w:lang w:val="en-US"/>
              </w:rPr>
              <w:t xml:space="preserve"> </w:t>
            </w:r>
            <w:r w:rsidRPr="00316A99">
              <w:rPr>
                <w:rFonts w:ascii="Arial" w:hAnsi="Arial" w:cs="Arial"/>
                <w:sz w:val="24"/>
                <w:szCs w:val="24"/>
              </w:rPr>
              <w:t>Федерация</w:t>
            </w:r>
            <w:r w:rsidRPr="00316A99">
              <w:rPr>
                <w:rFonts w:ascii="Arial" w:hAnsi="Arial" w:cs="Arial"/>
                <w:sz w:val="24"/>
                <w:szCs w:val="24"/>
                <w:lang w:val="en-US"/>
              </w:rPr>
              <w:t xml:space="preserve"> / Russian Federation</w:t>
            </w:r>
            <w:r w:rsidR="00CF1E0E" w:rsidRPr="00316A99">
              <w:rPr>
                <w:rFonts w:ascii="Arial" w:hAnsi="Arial" w:cs="Arial"/>
                <w:sz w:val="24"/>
                <w:szCs w:val="24"/>
                <w:lang w:val="en-US"/>
              </w:rPr>
              <w:t xml:space="preserve">. </w:t>
            </w:r>
            <w:r w:rsidRPr="00316A99">
              <w:rPr>
                <w:rFonts w:ascii="Arial" w:hAnsi="Arial" w:cs="Arial"/>
                <w:sz w:val="24"/>
                <w:szCs w:val="24"/>
              </w:rPr>
              <w:t>Дата</w:t>
            </w:r>
            <w:r w:rsidRPr="00316A99">
              <w:rPr>
                <w:rFonts w:ascii="Arial" w:hAnsi="Arial" w:cs="Arial"/>
                <w:sz w:val="24"/>
                <w:szCs w:val="24"/>
                <w:lang w:val="en-US"/>
              </w:rPr>
              <w:t xml:space="preserve"> </w:t>
            </w:r>
            <w:r w:rsidRPr="00316A99">
              <w:rPr>
                <w:rFonts w:ascii="Arial" w:hAnsi="Arial" w:cs="Arial"/>
                <w:sz w:val="24"/>
                <w:szCs w:val="24"/>
              </w:rPr>
              <w:t>рождения</w:t>
            </w:r>
            <w:r w:rsidRPr="00316A99">
              <w:rPr>
                <w:rFonts w:ascii="Arial" w:hAnsi="Arial" w:cs="Arial"/>
                <w:sz w:val="24"/>
                <w:szCs w:val="24"/>
                <w:lang w:val="en-US"/>
              </w:rPr>
              <w:t xml:space="preserve"> / Date of birth</w:t>
            </w:r>
            <w:r w:rsidR="00CF1E0E" w:rsidRPr="00316A99">
              <w:rPr>
                <w:rFonts w:ascii="Arial" w:hAnsi="Arial" w:cs="Arial"/>
                <w:sz w:val="24"/>
                <w:szCs w:val="24"/>
                <w:lang w:val="en-US"/>
              </w:rPr>
              <w:t xml:space="preserve">. </w:t>
            </w:r>
            <w:r w:rsidRPr="00316A99">
              <w:rPr>
                <w:rFonts w:ascii="Arial" w:hAnsi="Arial" w:cs="Arial"/>
                <w:sz w:val="24"/>
                <w:szCs w:val="24"/>
              </w:rPr>
              <w:t>Учетная запись</w:t>
            </w:r>
            <w:r w:rsidR="00CF1E0E" w:rsidRPr="00316A99">
              <w:rPr>
                <w:rFonts w:ascii="Arial" w:hAnsi="Arial" w:cs="Arial"/>
                <w:sz w:val="24"/>
                <w:szCs w:val="24"/>
              </w:rPr>
              <w:t xml:space="preserve">. </w:t>
            </w:r>
            <w:r w:rsidRPr="00316A99">
              <w:rPr>
                <w:rFonts w:ascii="Arial" w:hAnsi="Arial" w:cs="Arial"/>
                <w:sz w:val="24"/>
                <w:szCs w:val="24"/>
              </w:rPr>
              <w:t xml:space="preserve">Пол / </w:t>
            </w:r>
            <w:r w:rsidRPr="00316A99">
              <w:rPr>
                <w:rFonts w:ascii="Arial" w:hAnsi="Arial" w:cs="Arial"/>
                <w:sz w:val="24"/>
                <w:szCs w:val="24"/>
                <w:lang w:val="en-US"/>
              </w:rPr>
              <w:t>Sex</w:t>
            </w:r>
            <w:r w:rsidR="00CF1E0E" w:rsidRPr="00316A99">
              <w:rPr>
                <w:rFonts w:ascii="Arial" w:hAnsi="Arial" w:cs="Arial"/>
                <w:sz w:val="24"/>
                <w:szCs w:val="24"/>
              </w:rPr>
              <w:t xml:space="preserve">. </w:t>
            </w:r>
            <w:r w:rsidRPr="00316A99">
              <w:rPr>
                <w:rFonts w:ascii="Arial" w:hAnsi="Arial" w:cs="Arial"/>
                <w:sz w:val="24"/>
                <w:szCs w:val="24"/>
              </w:rPr>
              <w:t xml:space="preserve">Место рождения / </w:t>
            </w:r>
            <w:r w:rsidRPr="00316A99">
              <w:rPr>
                <w:rFonts w:ascii="Arial" w:hAnsi="Arial" w:cs="Arial"/>
                <w:sz w:val="24"/>
                <w:szCs w:val="24"/>
                <w:lang w:val="en-US"/>
              </w:rPr>
              <w:t>Place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00CF1E0E" w:rsidRPr="00316A99">
              <w:rPr>
                <w:rFonts w:ascii="Arial" w:hAnsi="Arial" w:cs="Arial"/>
                <w:sz w:val="24"/>
                <w:szCs w:val="24"/>
              </w:rPr>
              <w:t xml:space="preserve">. </w:t>
            </w:r>
            <w:r w:rsidRPr="00316A99">
              <w:rPr>
                <w:rFonts w:ascii="Arial" w:hAnsi="Arial" w:cs="Arial"/>
                <w:sz w:val="24"/>
                <w:szCs w:val="24"/>
              </w:rPr>
              <w:t xml:space="preserve">Дата выдачи / </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issue</w:t>
            </w:r>
            <w:r w:rsidR="00CF1E0E" w:rsidRPr="00316A99">
              <w:rPr>
                <w:rFonts w:ascii="Arial" w:hAnsi="Arial" w:cs="Arial"/>
                <w:sz w:val="24"/>
                <w:szCs w:val="24"/>
              </w:rPr>
              <w:t xml:space="preserve">. </w:t>
            </w:r>
            <w:r w:rsidRPr="00316A99">
              <w:rPr>
                <w:rFonts w:ascii="Arial" w:hAnsi="Arial" w:cs="Arial"/>
                <w:sz w:val="24"/>
                <w:szCs w:val="24"/>
              </w:rPr>
              <w:t xml:space="preserve">Орган, выдавший документ / </w:t>
            </w:r>
            <w:proofErr w:type="spellStart"/>
            <w:r w:rsidRPr="00316A99">
              <w:rPr>
                <w:rFonts w:ascii="Arial" w:hAnsi="Arial" w:cs="Arial"/>
                <w:sz w:val="24"/>
                <w:szCs w:val="24"/>
              </w:rPr>
              <w:t>Authority</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Дата окончания срока действия / </w:t>
            </w:r>
            <w:proofErr w:type="spellStart"/>
            <w:r w:rsidRPr="00316A99">
              <w:rPr>
                <w:rFonts w:ascii="Arial" w:hAnsi="Arial" w:cs="Arial"/>
                <w:sz w:val="24"/>
                <w:szCs w:val="24"/>
              </w:rPr>
              <w:t>Date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expiry</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Подпись владельца / </w:t>
            </w:r>
            <w:proofErr w:type="spellStart"/>
            <w:r w:rsidRPr="00316A99">
              <w:rPr>
                <w:rFonts w:ascii="Arial" w:hAnsi="Arial" w:cs="Arial"/>
                <w:sz w:val="24"/>
                <w:szCs w:val="24"/>
              </w:rPr>
              <w:t>Holder's</w:t>
            </w:r>
            <w:proofErr w:type="spellEnd"/>
            <w:r w:rsidRPr="00316A99">
              <w:rPr>
                <w:rFonts w:ascii="Arial" w:hAnsi="Arial" w:cs="Arial"/>
                <w:sz w:val="24"/>
                <w:szCs w:val="24"/>
              </w:rPr>
              <w:t xml:space="preserve"> </w:t>
            </w:r>
            <w:proofErr w:type="spellStart"/>
            <w:r w:rsidRPr="00316A99">
              <w:rPr>
                <w:rFonts w:ascii="Arial" w:hAnsi="Arial" w:cs="Arial"/>
                <w:sz w:val="24"/>
                <w:szCs w:val="24"/>
              </w:rPr>
              <w:t>signature</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Данные реквизиты заполняются централизованно методом лазерного гравирования. Этим же методом наносится черно-белая фотография владельца паспорта размером 31,8 x 42,5 мм, изображение подписи владельца и машиночитаемые строки в соответствии с международными требованиями и стандартами, предъявляемыми к машиночитаемым проездным документам.</w:t>
            </w:r>
            <w:r w:rsidR="00CF1E0E" w:rsidRPr="00316A99">
              <w:rPr>
                <w:rFonts w:ascii="Arial" w:hAnsi="Arial" w:cs="Arial"/>
                <w:sz w:val="24"/>
                <w:szCs w:val="24"/>
              </w:rPr>
              <w:t xml:space="preserve"> </w:t>
            </w:r>
            <w:r w:rsidRPr="00316A99">
              <w:rPr>
                <w:rFonts w:ascii="Arial" w:hAnsi="Arial" w:cs="Arial"/>
                <w:sz w:val="24"/>
                <w:szCs w:val="24"/>
              </w:rPr>
              <w:t xml:space="preserve">В реквизите "Тип / </w:t>
            </w:r>
            <w:proofErr w:type="spellStart"/>
            <w:r w:rsidRPr="00316A99">
              <w:rPr>
                <w:rFonts w:ascii="Arial" w:hAnsi="Arial" w:cs="Arial"/>
                <w:sz w:val="24"/>
                <w:szCs w:val="24"/>
              </w:rPr>
              <w:t>Type</w:t>
            </w:r>
            <w:proofErr w:type="spellEnd"/>
            <w:r w:rsidRPr="00316A99">
              <w:rPr>
                <w:rFonts w:ascii="Arial" w:hAnsi="Arial" w:cs="Arial"/>
                <w:sz w:val="24"/>
                <w:szCs w:val="24"/>
              </w:rPr>
              <w:t>" ставится:</w:t>
            </w:r>
            <w:r w:rsidR="00CF1E0E" w:rsidRPr="00316A99">
              <w:rPr>
                <w:rFonts w:ascii="Arial" w:hAnsi="Arial" w:cs="Arial"/>
                <w:sz w:val="24"/>
                <w:szCs w:val="24"/>
              </w:rPr>
              <w:t xml:space="preserve"> </w:t>
            </w:r>
            <w:r w:rsidRPr="00316A99">
              <w:rPr>
                <w:rFonts w:ascii="Arial" w:hAnsi="Arial" w:cs="Arial"/>
                <w:sz w:val="24"/>
                <w:szCs w:val="24"/>
              </w:rPr>
              <w:t xml:space="preserve">D - для </w:t>
            </w:r>
            <w:r w:rsidRPr="00316A99">
              <w:rPr>
                <w:rFonts w:ascii="Arial" w:hAnsi="Arial" w:cs="Arial"/>
                <w:sz w:val="24"/>
                <w:szCs w:val="24"/>
              </w:rPr>
              <w:lastRenderedPageBreak/>
              <w:t>дипломатического паспорта.</w:t>
            </w:r>
            <w:r w:rsidR="00CF1E0E" w:rsidRPr="00316A99">
              <w:rPr>
                <w:rFonts w:ascii="Arial" w:hAnsi="Arial" w:cs="Arial"/>
                <w:sz w:val="24"/>
                <w:szCs w:val="24"/>
              </w:rPr>
              <w:t xml:space="preserve"> </w:t>
            </w:r>
            <w:r w:rsidRPr="00316A99">
              <w:rPr>
                <w:rFonts w:ascii="Arial" w:hAnsi="Arial" w:cs="Arial"/>
                <w:sz w:val="24"/>
                <w:szCs w:val="24"/>
              </w:rPr>
              <w:t>В правом верхнем углу страницы 2 расположен защитный элемент в виде круга из металлизированной пленки диаметром 19 мм. При заполнении страницы паспорта методом лазерного гравирования в структуре пленки формируется дополнительное изображение владельца паспорта, видимое в отраженном свете под другими углами зрения. В выгравированных участках пленки виден элемент, имеющий ромбовидную форму, с изображением земного шара.</w:t>
            </w:r>
            <w:r w:rsidR="00CF1E0E" w:rsidRPr="00316A99">
              <w:rPr>
                <w:rFonts w:ascii="Arial" w:hAnsi="Arial" w:cs="Arial"/>
                <w:sz w:val="24"/>
                <w:szCs w:val="24"/>
              </w:rPr>
              <w:t xml:space="preserve"> </w:t>
            </w:r>
            <w:r w:rsidRPr="00316A99">
              <w:rPr>
                <w:rFonts w:ascii="Arial" w:hAnsi="Arial" w:cs="Arial"/>
                <w:sz w:val="24"/>
                <w:szCs w:val="24"/>
              </w:rPr>
              <w:t xml:space="preserve">Страница 2 защищена </w:t>
            </w:r>
            <w:proofErr w:type="spellStart"/>
            <w:r w:rsidRPr="00316A99">
              <w:rPr>
                <w:rFonts w:ascii="Arial" w:hAnsi="Arial" w:cs="Arial"/>
                <w:sz w:val="24"/>
                <w:szCs w:val="24"/>
              </w:rPr>
              <w:t>ламинационной</w:t>
            </w:r>
            <w:proofErr w:type="spellEnd"/>
            <w:r w:rsidRPr="00316A99">
              <w:rPr>
                <w:rFonts w:ascii="Arial" w:hAnsi="Arial" w:cs="Arial"/>
                <w:sz w:val="24"/>
                <w:szCs w:val="24"/>
              </w:rPr>
              <w:t xml:space="preserve"> пленкой с дифракционными элементами.</w:t>
            </w:r>
            <w:r w:rsidR="00CF1E0E" w:rsidRPr="00316A99">
              <w:rPr>
                <w:rFonts w:ascii="Arial" w:hAnsi="Arial" w:cs="Arial"/>
                <w:sz w:val="24"/>
                <w:szCs w:val="24"/>
              </w:rPr>
              <w:t xml:space="preserve"> </w:t>
            </w:r>
            <w:r w:rsidRPr="00316A99">
              <w:rPr>
                <w:rFonts w:ascii="Arial" w:hAnsi="Arial" w:cs="Arial"/>
                <w:sz w:val="24"/>
                <w:szCs w:val="24"/>
              </w:rPr>
              <w:t xml:space="preserve"> В качестве электронного носителя информации о владельце паспорта используется разрешенная в установленном порядке к применению микросхема с бесконтактным интерфейсом, имеющая емкость памяти не менее 64 килобайт.</w:t>
            </w:r>
            <w:r w:rsidR="00CF1E0E" w:rsidRPr="00316A99">
              <w:rPr>
                <w:rFonts w:ascii="Arial" w:hAnsi="Arial" w:cs="Arial"/>
                <w:sz w:val="24"/>
                <w:szCs w:val="24"/>
              </w:rPr>
              <w:t xml:space="preserve"> </w:t>
            </w:r>
            <w:r w:rsidRPr="00316A99">
              <w:rPr>
                <w:rFonts w:ascii="Arial" w:hAnsi="Arial" w:cs="Arial"/>
                <w:sz w:val="24"/>
                <w:szCs w:val="24"/>
              </w:rPr>
              <w:t>В микросхеме в защищенном виде хранится графическая и текстовая информация о владельце паспорта.</w:t>
            </w:r>
            <w:r w:rsidR="00CF1E0E" w:rsidRPr="00316A99">
              <w:rPr>
                <w:rFonts w:ascii="Arial" w:hAnsi="Arial" w:cs="Arial"/>
                <w:sz w:val="24"/>
                <w:szCs w:val="24"/>
              </w:rPr>
              <w:t xml:space="preserve"> </w:t>
            </w:r>
            <w:r w:rsidRPr="00316A99">
              <w:rPr>
                <w:rFonts w:ascii="Arial" w:hAnsi="Arial" w:cs="Arial"/>
                <w:sz w:val="24"/>
                <w:szCs w:val="24"/>
              </w:rPr>
              <w:t xml:space="preserve">Страница 3 бланков дипломатического и служебного паспортов предназначена для указания в случае необходимости </w:t>
            </w:r>
            <w:r w:rsidRPr="00316A99">
              <w:rPr>
                <w:rFonts w:ascii="Arial" w:hAnsi="Arial" w:cs="Arial"/>
                <w:sz w:val="24"/>
                <w:szCs w:val="24"/>
              </w:rPr>
              <w:lastRenderedPageBreak/>
              <w:t>официальной должности предъявителя.</w:t>
            </w:r>
            <w:r w:rsidR="00CF1E0E" w:rsidRPr="00316A99">
              <w:rPr>
                <w:rFonts w:ascii="Arial" w:hAnsi="Arial" w:cs="Arial"/>
                <w:sz w:val="24"/>
                <w:szCs w:val="24"/>
              </w:rPr>
              <w:t xml:space="preserve"> </w:t>
            </w:r>
            <w:r w:rsidRPr="00316A99">
              <w:rPr>
                <w:rFonts w:ascii="Arial" w:hAnsi="Arial" w:cs="Arial"/>
                <w:sz w:val="24"/>
                <w:szCs w:val="24"/>
              </w:rPr>
              <w:t>Вдоль страницы, ниже изображения герба и бордюра, которые выполнены металлографским способом печати, размещена надпись:</w:t>
            </w:r>
            <w:r w:rsidR="00CF1E0E" w:rsidRPr="00316A99">
              <w:rPr>
                <w:rFonts w:ascii="Arial" w:hAnsi="Arial" w:cs="Arial"/>
                <w:sz w:val="24"/>
                <w:szCs w:val="24"/>
              </w:rPr>
              <w:t xml:space="preserve"> </w:t>
            </w:r>
            <w:r w:rsidRPr="00316A99">
              <w:rPr>
                <w:rFonts w:ascii="Arial" w:hAnsi="Arial" w:cs="Arial"/>
                <w:sz w:val="24"/>
                <w:szCs w:val="24"/>
              </w:rPr>
              <w:t>"Российская Федерация</w:t>
            </w:r>
            <w:r w:rsidR="00CF1E0E"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Внизу страницы размещен следующий текст:</w:t>
            </w:r>
            <w:r w:rsidR="00CF1E0E" w:rsidRPr="00316A99">
              <w:rPr>
                <w:rFonts w:ascii="Arial" w:hAnsi="Arial" w:cs="Arial"/>
                <w:sz w:val="24"/>
                <w:szCs w:val="24"/>
              </w:rPr>
              <w:t xml:space="preserve"> </w:t>
            </w:r>
            <w:r w:rsidRPr="00316A99">
              <w:rPr>
                <w:rFonts w:ascii="Arial" w:hAnsi="Arial" w:cs="Arial"/>
                <w:sz w:val="24"/>
                <w:szCs w:val="24"/>
              </w:rPr>
              <w:t>"Подпись владельца</w:t>
            </w:r>
            <w:r w:rsidR="00CF1E0E" w:rsidRPr="00316A99">
              <w:rPr>
                <w:rFonts w:ascii="Arial" w:hAnsi="Arial" w:cs="Arial"/>
                <w:sz w:val="24"/>
                <w:szCs w:val="24"/>
              </w:rPr>
              <w:t xml:space="preserve"> </w:t>
            </w:r>
            <w:proofErr w:type="spellStart"/>
            <w:r w:rsidRPr="00316A99">
              <w:rPr>
                <w:rFonts w:ascii="Arial" w:hAnsi="Arial" w:cs="Arial"/>
                <w:sz w:val="24"/>
                <w:szCs w:val="24"/>
              </w:rPr>
              <w:t>Holder's</w:t>
            </w:r>
            <w:proofErr w:type="spellEnd"/>
            <w:r w:rsidRPr="00316A99">
              <w:rPr>
                <w:rFonts w:ascii="Arial" w:hAnsi="Arial" w:cs="Arial"/>
                <w:sz w:val="24"/>
                <w:szCs w:val="24"/>
              </w:rPr>
              <w:t xml:space="preserve"> </w:t>
            </w:r>
            <w:proofErr w:type="spellStart"/>
            <w:r w:rsidRPr="00316A99">
              <w:rPr>
                <w:rFonts w:ascii="Arial" w:hAnsi="Arial" w:cs="Arial"/>
                <w:sz w:val="24"/>
                <w:szCs w:val="24"/>
              </w:rPr>
              <w:t>signature</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На странице 3 расположены 3 элемента, которые в зависимости от угла зрения меняют свой цвет. Элемент в форме овала с надписью "RUS" меняет цвет с пурпурного на зеленый. На двух закругленных элементах появляются радужные полосы.</w:t>
            </w:r>
            <w:r w:rsidR="00CF1E0E" w:rsidRPr="00316A99">
              <w:rPr>
                <w:rFonts w:ascii="Arial" w:hAnsi="Arial" w:cs="Arial"/>
                <w:sz w:val="24"/>
                <w:szCs w:val="24"/>
              </w:rPr>
              <w:t xml:space="preserve"> </w:t>
            </w:r>
            <w:r w:rsidRPr="00316A99">
              <w:rPr>
                <w:rFonts w:ascii="Arial" w:hAnsi="Arial" w:cs="Arial"/>
                <w:sz w:val="24"/>
                <w:szCs w:val="24"/>
              </w:rPr>
              <w:t xml:space="preserve"> На страницах 4 и 5 размещается информация о детях владельца паспорта.</w:t>
            </w:r>
            <w:r w:rsidR="00CF1E0E" w:rsidRPr="00316A99">
              <w:rPr>
                <w:rFonts w:ascii="Arial" w:hAnsi="Arial" w:cs="Arial"/>
                <w:sz w:val="24"/>
                <w:szCs w:val="24"/>
              </w:rPr>
              <w:t xml:space="preserve"> </w:t>
            </w:r>
            <w:r w:rsidRPr="00316A99">
              <w:rPr>
                <w:rFonts w:ascii="Arial" w:hAnsi="Arial" w:cs="Arial"/>
                <w:sz w:val="24"/>
                <w:szCs w:val="24"/>
              </w:rPr>
              <w:t>На странице 4 размещен следующий текст:</w:t>
            </w:r>
            <w:r w:rsidR="00CF1E0E" w:rsidRPr="00316A99">
              <w:rPr>
                <w:rFonts w:ascii="Arial" w:hAnsi="Arial" w:cs="Arial"/>
                <w:sz w:val="24"/>
                <w:szCs w:val="24"/>
              </w:rPr>
              <w:t xml:space="preserve"> </w:t>
            </w:r>
            <w:r w:rsidRPr="00316A99">
              <w:rPr>
                <w:rFonts w:ascii="Arial" w:hAnsi="Arial" w:cs="Arial"/>
                <w:sz w:val="24"/>
                <w:szCs w:val="24"/>
              </w:rPr>
              <w:t>"В паспорт внесены сведения о детях владельца:</w:t>
            </w:r>
            <w:r w:rsidR="00CF1E0E" w:rsidRPr="00316A99">
              <w:rPr>
                <w:rFonts w:ascii="Arial" w:hAnsi="Arial" w:cs="Arial"/>
                <w:sz w:val="24"/>
                <w:szCs w:val="24"/>
              </w:rPr>
              <w:t xml:space="preserve"> </w:t>
            </w:r>
            <w:r w:rsidRPr="00316A99">
              <w:rPr>
                <w:rFonts w:ascii="Arial" w:hAnsi="Arial" w:cs="Arial"/>
                <w:sz w:val="24"/>
                <w:szCs w:val="24"/>
                <w:lang w:val="en-US"/>
              </w:rPr>
              <w:t>Passport</w:t>
            </w:r>
            <w:r w:rsidRPr="00316A99">
              <w:rPr>
                <w:rFonts w:ascii="Arial" w:hAnsi="Arial" w:cs="Arial"/>
                <w:sz w:val="24"/>
                <w:szCs w:val="24"/>
              </w:rPr>
              <w:t xml:space="preserve"> </w:t>
            </w:r>
            <w:r w:rsidRPr="00316A99">
              <w:rPr>
                <w:rFonts w:ascii="Arial" w:hAnsi="Arial" w:cs="Arial"/>
                <w:sz w:val="24"/>
                <w:szCs w:val="24"/>
                <w:lang w:val="en-US"/>
              </w:rPr>
              <w:t>includes</w:t>
            </w:r>
            <w:r w:rsidRPr="00316A99">
              <w:rPr>
                <w:rFonts w:ascii="Arial" w:hAnsi="Arial" w:cs="Arial"/>
                <w:sz w:val="24"/>
                <w:szCs w:val="24"/>
              </w:rPr>
              <w:t xml:space="preserve"> </w:t>
            </w:r>
            <w:r w:rsidRPr="00316A99">
              <w:rPr>
                <w:rFonts w:ascii="Arial" w:hAnsi="Arial" w:cs="Arial"/>
                <w:sz w:val="24"/>
                <w:szCs w:val="24"/>
                <w:lang w:val="en-US"/>
              </w:rPr>
              <w:t>particulars</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bearer</w:t>
            </w:r>
            <w:r w:rsidRPr="00316A99">
              <w:rPr>
                <w:rFonts w:ascii="Arial" w:hAnsi="Arial" w:cs="Arial"/>
                <w:sz w:val="24"/>
                <w:szCs w:val="24"/>
              </w:rPr>
              <w:t>'</w:t>
            </w:r>
            <w:r w:rsidRPr="00316A99">
              <w:rPr>
                <w:rFonts w:ascii="Arial" w:hAnsi="Arial" w:cs="Arial"/>
                <w:sz w:val="24"/>
                <w:szCs w:val="24"/>
                <w:lang w:val="en-US"/>
              </w:rPr>
              <w:t>s</w:t>
            </w:r>
            <w:r w:rsidRPr="00316A99">
              <w:rPr>
                <w:rFonts w:ascii="Arial" w:hAnsi="Arial" w:cs="Arial"/>
                <w:sz w:val="24"/>
                <w:szCs w:val="24"/>
              </w:rPr>
              <w:t xml:space="preserve"> </w:t>
            </w:r>
            <w:proofErr w:type="gramStart"/>
            <w:r w:rsidRPr="00316A99">
              <w:rPr>
                <w:rFonts w:ascii="Arial" w:hAnsi="Arial" w:cs="Arial"/>
                <w:sz w:val="24"/>
                <w:szCs w:val="24"/>
                <w:lang w:val="en-US"/>
              </w:rPr>
              <w:t>children</w:t>
            </w:r>
            <w:r w:rsidRPr="00316A99">
              <w:rPr>
                <w:rFonts w:ascii="Arial" w:hAnsi="Arial" w:cs="Arial"/>
                <w:sz w:val="24"/>
                <w:szCs w:val="24"/>
              </w:rPr>
              <w:t>:Фамилия</w:t>
            </w:r>
            <w:proofErr w:type="gramEnd"/>
            <w:r w:rsidRPr="00316A99">
              <w:rPr>
                <w:rFonts w:ascii="Arial" w:hAnsi="Arial" w:cs="Arial"/>
                <w:sz w:val="24"/>
                <w:szCs w:val="24"/>
              </w:rPr>
              <w:t>, Имя     Пол     Дата рождения     Учетная запись".</w:t>
            </w:r>
            <w:r w:rsidR="00CF1E0E" w:rsidRPr="00316A99">
              <w:rPr>
                <w:rFonts w:ascii="Arial" w:hAnsi="Arial" w:cs="Arial"/>
                <w:sz w:val="24"/>
                <w:szCs w:val="24"/>
              </w:rPr>
              <w:t xml:space="preserve"> </w:t>
            </w:r>
            <w:r w:rsidRPr="00316A99">
              <w:rPr>
                <w:rFonts w:ascii="Arial" w:hAnsi="Arial" w:cs="Arial"/>
                <w:sz w:val="24"/>
                <w:szCs w:val="24"/>
                <w:lang w:val="en-US"/>
              </w:rPr>
              <w:t>Surname</w:t>
            </w:r>
            <w:r w:rsidRPr="00316A99">
              <w:rPr>
                <w:rFonts w:ascii="Arial" w:hAnsi="Arial" w:cs="Arial"/>
                <w:sz w:val="24"/>
                <w:szCs w:val="24"/>
              </w:rPr>
              <w:t xml:space="preserve">, </w:t>
            </w:r>
            <w:r w:rsidRPr="00316A99">
              <w:rPr>
                <w:rFonts w:ascii="Arial" w:hAnsi="Arial" w:cs="Arial"/>
                <w:sz w:val="24"/>
                <w:szCs w:val="24"/>
                <w:lang w:val="en-US"/>
              </w:rPr>
              <w:t>Name</w:t>
            </w:r>
            <w:r w:rsidRPr="00316A99">
              <w:rPr>
                <w:rFonts w:ascii="Arial" w:hAnsi="Arial" w:cs="Arial"/>
                <w:sz w:val="24"/>
                <w:szCs w:val="24"/>
              </w:rPr>
              <w:t xml:space="preserve">    </w:t>
            </w:r>
            <w:r w:rsidRPr="00316A99">
              <w:rPr>
                <w:rFonts w:ascii="Arial" w:hAnsi="Arial" w:cs="Arial"/>
                <w:sz w:val="24"/>
                <w:szCs w:val="24"/>
                <w:lang w:val="en-US"/>
              </w:rPr>
              <w:t>Sex</w:t>
            </w:r>
            <w:r w:rsidRPr="00316A99">
              <w:rPr>
                <w:rFonts w:ascii="Arial" w:hAnsi="Arial" w:cs="Arial"/>
                <w:sz w:val="24"/>
                <w:szCs w:val="24"/>
              </w:rPr>
              <w:t xml:space="preserve">     </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00CF1E0E" w:rsidRPr="00316A99">
              <w:rPr>
                <w:rFonts w:ascii="Arial" w:hAnsi="Arial" w:cs="Arial"/>
                <w:sz w:val="24"/>
                <w:szCs w:val="24"/>
              </w:rPr>
              <w:t xml:space="preserve">. </w:t>
            </w:r>
            <w:r w:rsidRPr="00316A99">
              <w:rPr>
                <w:rFonts w:ascii="Arial" w:hAnsi="Arial" w:cs="Arial"/>
                <w:sz w:val="24"/>
                <w:szCs w:val="24"/>
              </w:rPr>
              <w:t>При необходимости внесения большего числа записей о детях в нижней части этой страницы печатается ссылка на другую страницу паспорта:</w:t>
            </w:r>
            <w:r w:rsidR="00CF1E0E" w:rsidRPr="00316A99">
              <w:rPr>
                <w:rFonts w:ascii="Arial" w:hAnsi="Arial" w:cs="Arial"/>
                <w:sz w:val="24"/>
                <w:szCs w:val="24"/>
              </w:rPr>
              <w:t xml:space="preserve"> </w:t>
            </w:r>
            <w:r w:rsidRPr="00316A99">
              <w:rPr>
                <w:rFonts w:ascii="Arial" w:hAnsi="Arial" w:cs="Arial"/>
                <w:sz w:val="24"/>
                <w:szCs w:val="24"/>
              </w:rPr>
              <w:t xml:space="preserve">"См. стр.... / </w:t>
            </w:r>
            <w:r w:rsidRPr="00316A99">
              <w:rPr>
                <w:rFonts w:ascii="Arial" w:hAnsi="Arial" w:cs="Arial"/>
                <w:sz w:val="24"/>
                <w:szCs w:val="24"/>
                <w:lang w:val="en-US"/>
              </w:rPr>
              <w:t>See</w:t>
            </w:r>
            <w:r w:rsidRPr="00316A99">
              <w:rPr>
                <w:rFonts w:ascii="Arial" w:hAnsi="Arial" w:cs="Arial"/>
                <w:sz w:val="24"/>
                <w:szCs w:val="24"/>
              </w:rPr>
              <w:t xml:space="preserve"> </w:t>
            </w:r>
            <w:r w:rsidRPr="00316A99">
              <w:rPr>
                <w:rFonts w:ascii="Arial" w:hAnsi="Arial" w:cs="Arial"/>
                <w:sz w:val="24"/>
                <w:szCs w:val="24"/>
                <w:lang w:val="en-US"/>
              </w:rPr>
              <w:t>page</w:t>
            </w:r>
            <w:r w:rsidRPr="00316A99">
              <w:rPr>
                <w:rFonts w:ascii="Arial" w:hAnsi="Arial" w:cs="Arial"/>
                <w:sz w:val="24"/>
                <w:szCs w:val="24"/>
              </w:rPr>
              <w:t>.... М.П.".</w:t>
            </w:r>
            <w:r w:rsidR="00CF1E0E" w:rsidRPr="00316A99">
              <w:rPr>
                <w:rFonts w:ascii="Arial" w:hAnsi="Arial" w:cs="Arial"/>
                <w:sz w:val="24"/>
                <w:szCs w:val="24"/>
              </w:rPr>
              <w:t xml:space="preserve"> </w:t>
            </w:r>
            <w:r w:rsidRPr="00316A99">
              <w:rPr>
                <w:rFonts w:ascii="Arial" w:hAnsi="Arial" w:cs="Arial"/>
                <w:sz w:val="24"/>
                <w:szCs w:val="24"/>
              </w:rPr>
              <w:t xml:space="preserve">На странице 4 </w:t>
            </w:r>
            <w:r w:rsidRPr="00316A99">
              <w:rPr>
                <w:rFonts w:ascii="Arial" w:hAnsi="Arial" w:cs="Arial"/>
                <w:sz w:val="24"/>
                <w:szCs w:val="24"/>
              </w:rPr>
              <w:lastRenderedPageBreak/>
              <w:t>фоновая сетка выполнена орловским способом печати.</w:t>
            </w:r>
            <w:r w:rsidR="00CF1E0E" w:rsidRPr="00316A99">
              <w:rPr>
                <w:rFonts w:ascii="Arial" w:hAnsi="Arial" w:cs="Arial"/>
                <w:sz w:val="24"/>
                <w:szCs w:val="24"/>
              </w:rPr>
              <w:t xml:space="preserve"> </w:t>
            </w:r>
            <w:r w:rsidRPr="00316A99">
              <w:rPr>
                <w:rFonts w:ascii="Arial" w:hAnsi="Arial" w:cs="Arial"/>
                <w:sz w:val="24"/>
                <w:szCs w:val="24"/>
              </w:rPr>
              <w:t>Абзацы десятый - двенадцатый исключены. - На заднем форзаце бланка паспорта гражданина Российской Федерации в рамке размещается следующий текст:</w:t>
            </w:r>
            <w:r w:rsidR="00CF1E0E" w:rsidRPr="00316A99">
              <w:rPr>
                <w:rFonts w:ascii="Arial" w:hAnsi="Arial" w:cs="Arial"/>
                <w:sz w:val="24"/>
                <w:szCs w:val="24"/>
              </w:rPr>
              <w:t xml:space="preserve"> </w:t>
            </w:r>
            <w:r w:rsidRPr="00316A99">
              <w:rPr>
                <w:rFonts w:ascii="Arial" w:hAnsi="Arial" w:cs="Arial"/>
                <w:sz w:val="24"/>
                <w:szCs w:val="24"/>
              </w:rPr>
              <w:t>"Информация для владельца паспорта</w:t>
            </w:r>
            <w:r w:rsidR="00CF1E0E" w:rsidRPr="00316A99">
              <w:rPr>
                <w:rFonts w:ascii="Arial" w:hAnsi="Arial" w:cs="Arial"/>
                <w:sz w:val="24"/>
                <w:szCs w:val="24"/>
              </w:rPr>
              <w:t xml:space="preserve">. </w:t>
            </w:r>
            <w:r w:rsidRPr="00316A99">
              <w:rPr>
                <w:rFonts w:ascii="Arial" w:hAnsi="Arial" w:cs="Arial"/>
                <w:sz w:val="24"/>
                <w:szCs w:val="24"/>
              </w:rPr>
              <w:t>1.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r w:rsidR="00CF1E0E" w:rsidRPr="00316A99">
              <w:rPr>
                <w:rFonts w:ascii="Arial" w:hAnsi="Arial" w:cs="Arial"/>
                <w:sz w:val="24"/>
                <w:szCs w:val="24"/>
              </w:rPr>
              <w:t xml:space="preserve"> </w:t>
            </w:r>
            <w:r w:rsidRPr="00316A99">
              <w:rPr>
                <w:rFonts w:ascii="Arial" w:hAnsi="Arial" w:cs="Arial"/>
                <w:sz w:val="24"/>
                <w:szCs w:val="24"/>
              </w:rPr>
              <w:t>Любые несанкционированные изменения, внесенные в настоящий паспорт, делают его недействительным, и он подлежит изъятию в соответствии с порядком, установленным федеральным законом.</w:t>
            </w:r>
            <w:r w:rsidR="00CF1E0E" w:rsidRPr="00316A99">
              <w:rPr>
                <w:rFonts w:ascii="Arial" w:hAnsi="Arial" w:cs="Arial"/>
                <w:sz w:val="24"/>
                <w:szCs w:val="24"/>
              </w:rPr>
              <w:t xml:space="preserve"> </w:t>
            </w:r>
            <w:r w:rsidRPr="00316A99">
              <w:rPr>
                <w:rFonts w:ascii="Arial" w:hAnsi="Arial" w:cs="Arial"/>
                <w:sz w:val="24"/>
                <w:szCs w:val="24"/>
              </w:rPr>
              <w:t>2. Владелец паспорта, за исключением случаев физической неспособности владельца сделать это, ставит подпись на третьей странице.</w:t>
            </w:r>
            <w:r w:rsidR="00CF1E0E" w:rsidRPr="00316A99">
              <w:rPr>
                <w:rFonts w:ascii="Arial" w:hAnsi="Arial" w:cs="Arial"/>
                <w:sz w:val="24"/>
                <w:szCs w:val="24"/>
              </w:rPr>
              <w:t xml:space="preserve"> </w:t>
            </w:r>
            <w:r w:rsidRPr="00316A99">
              <w:rPr>
                <w:rFonts w:ascii="Arial" w:hAnsi="Arial" w:cs="Arial"/>
                <w:sz w:val="24"/>
                <w:szCs w:val="24"/>
              </w:rPr>
              <w:t>3. Паспорт может использоваться только тем лицом, чьи метрические данные и фотография размещены на второй странице документа.</w:t>
            </w:r>
            <w:r w:rsidR="00CF1E0E" w:rsidRPr="00316A99">
              <w:rPr>
                <w:rFonts w:ascii="Arial" w:hAnsi="Arial" w:cs="Arial"/>
                <w:sz w:val="24"/>
                <w:szCs w:val="24"/>
              </w:rPr>
              <w:t xml:space="preserve"> </w:t>
            </w:r>
            <w:r w:rsidRPr="00316A99">
              <w:rPr>
                <w:rFonts w:ascii="Arial" w:hAnsi="Arial" w:cs="Arial"/>
                <w:sz w:val="24"/>
                <w:szCs w:val="24"/>
              </w:rPr>
              <w:t xml:space="preserve">Внесение в паспорт родителя сведений о его детях не дает права ребенку на выезд за пределы Российской </w:t>
            </w:r>
            <w:r w:rsidRPr="00316A99">
              <w:rPr>
                <w:rFonts w:ascii="Arial" w:hAnsi="Arial" w:cs="Arial"/>
                <w:sz w:val="24"/>
                <w:szCs w:val="24"/>
              </w:rPr>
              <w:lastRenderedPageBreak/>
              <w:t>Федерации без документа, удостоверяющего личность гражданина Российской Федерации за пределами территории Российской</w:t>
            </w:r>
            <w:r w:rsidR="00CF1E0E" w:rsidRPr="00316A99">
              <w:rPr>
                <w:rFonts w:ascii="Arial" w:hAnsi="Arial" w:cs="Arial"/>
                <w:sz w:val="24"/>
                <w:szCs w:val="24"/>
              </w:rPr>
              <w:t xml:space="preserve">. </w:t>
            </w:r>
            <w:r w:rsidRPr="00316A99">
              <w:rPr>
                <w:rFonts w:ascii="Arial" w:hAnsi="Arial" w:cs="Arial"/>
                <w:sz w:val="24"/>
                <w:szCs w:val="24"/>
              </w:rPr>
              <w:t>4. Обмен паспорта осуществляется в случаях и порядке, предусмотренных федеральным законом.</w:t>
            </w:r>
            <w:r w:rsidR="00CF1E0E" w:rsidRPr="00316A99">
              <w:rPr>
                <w:rFonts w:ascii="Arial" w:hAnsi="Arial" w:cs="Arial"/>
                <w:sz w:val="24"/>
                <w:szCs w:val="24"/>
              </w:rPr>
              <w:t xml:space="preserve"> </w:t>
            </w:r>
            <w:r w:rsidRPr="00316A99">
              <w:rPr>
                <w:rFonts w:ascii="Arial" w:hAnsi="Arial" w:cs="Arial"/>
                <w:sz w:val="24"/>
                <w:szCs w:val="24"/>
              </w:rPr>
              <w:t>5. В случае утраты паспорта необходимо незамедлительно обратиться с заявлением в подразделение Федеральной миграционной службы или дипломатическое представительство, консульское учреждение Российской Федерации за рубежом.</w:t>
            </w:r>
            <w:r w:rsidR="00CF1E0E" w:rsidRPr="00316A99">
              <w:rPr>
                <w:rFonts w:ascii="Arial" w:hAnsi="Arial" w:cs="Arial"/>
                <w:sz w:val="24"/>
                <w:szCs w:val="24"/>
              </w:rPr>
              <w:t xml:space="preserve"> </w:t>
            </w:r>
            <w:r w:rsidRPr="00316A99">
              <w:rPr>
                <w:rFonts w:ascii="Arial" w:hAnsi="Arial" w:cs="Arial"/>
                <w:sz w:val="24"/>
                <w:szCs w:val="24"/>
              </w:rPr>
              <w:t>6. Паспорт, за исключением случаев, предусмотренных законодательством Российской Федерации, хранится у его владельца.</w:t>
            </w:r>
            <w:r w:rsidR="00CF1E0E" w:rsidRPr="00316A99">
              <w:rPr>
                <w:rFonts w:ascii="Arial" w:hAnsi="Arial" w:cs="Arial"/>
                <w:sz w:val="24"/>
                <w:szCs w:val="24"/>
              </w:rPr>
              <w:t xml:space="preserve"> </w:t>
            </w:r>
            <w:r w:rsidRPr="00316A99">
              <w:rPr>
                <w:rFonts w:ascii="Arial" w:hAnsi="Arial" w:cs="Arial"/>
                <w:sz w:val="24"/>
                <w:szCs w:val="24"/>
              </w:rPr>
              <w:t>7. В обязанности владельца паспорта входит забота о получении иностранных виз, а также соблюдение иммиграционных требований других государств.</w:t>
            </w:r>
            <w:r w:rsidR="00CF1E0E" w:rsidRPr="00316A99">
              <w:rPr>
                <w:rFonts w:ascii="Arial" w:hAnsi="Arial" w:cs="Arial"/>
                <w:sz w:val="24"/>
                <w:szCs w:val="24"/>
              </w:rPr>
              <w:t xml:space="preserve"> </w:t>
            </w:r>
            <w:r w:rsidRPr="00316A99">
              <w:rPr>
                <w:rFonts w:ascii="Arial" w:hAnsi="Arial" w:cs="Arial"/>
                <w:sz w:val="24"/>
                <w:szCs w:val="24"/>
              </w:rPr>
              <w:t xml:space="preserve">8. Гражданин Российской Федерации, находящийся за пределами Российской Федерации, вправе зарегистрироваться в дипломатическом представительстве или консульском учреждении </w:t>
            </w:r>
            <w:r w:rsidRPr="00316A99">
              <w:rPr>
                <w:rFonts w:ascii="Arial" w:hAnsi="Arial" w:cs="Arial"/>
                <w:sz w:val="24"/>
                <w:szCs w:val="24"/>
              </w:rPr>
              <w:lastRenderedPageBreak/>
              <w:t>Российской Федерации".</w:t>
            </w:r>
            <w:r w:rsidR="00CF1E0E"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13.1. На заднем форзаце бланка дипломатического паспорта в рамке размещается следующий текст:</w:t>
            </w:r>
            <w:r w:rsidR="00CF1E0E" w:rsidRPr="00316A99">
              <w:rPr>
                <w:rFonts w:ascii="Arial" w:hAnsi="Arial" w:cs="Arial"/>
                <w:sz w:val="24"/>
                <w:szCs w:val="24"/>
              </w:rPr>
              <w:t xml:space="preserve"> </w:t>
            </w:r>
            <w:r w:rsidRPr="00316A99">
              <w:rPr>
                <w:rFonts w:ascii="Arial" w:hAnsi="Arial" w:cs="Arial"/>
                <w:sz w:val="24"/>
                <w:szCs w:val="24"/>
              </w:rPr>
              <w:t>"Дипломатический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r w:rsidR="00CF1E0E" w:rsidRPr="00316A99">
              <w:rPr>
                <w:rFonts w:ascii="Arial" w:hAnsi="Arial" w:cs="Arial"/>
                <w:sz w:val="24"/>
                <w:szCs w:val="24"/>
              </w:rPr>
              <w:t xml:space="preserve"> </w:t>
            </w:r>
            <w:r w:rsidRPr="00316A99">
              <w:rPr>
                <w:rFonts w:ascii="Arial" w:hAnsi="Arial" w:cs="Arial"/>
                <w:sz w:val="24"/>
                <w:szCs w:val="24"/>
              </w:rPr>
              <w:t>Дипломатический паспорт может использоваться только тем лицом, чьи метрические данные и фотографии размещены на второй странице документа. Внесение сведений о детях в дипломатический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r w:rsidR="00CF1E0E" w:rsidRPr="00316A99">
              <w:rPr>
                <w:rFonts w:ascii="Arial" w:hAnsi="Arial" w:cs="Arial"/>
                <w:sz w:val="24"/>
                <w:szCs w:val="24"/>
              </w:rPr>
              <w:t xml:space="preserve"> </w:t>
            </w:r>
            <w:r w:rsidRPr="00316A99">
              <w:rPr>
                <w:rFonts w:ascii="Arial" w:hAnsi="Arial" w:cs="Arial"/>
                <w:sz w:val="24"/>
                <w:szCs w:val="24"/>
              </w:rPr>
              <w:t xml:space="preserve">В случае утраты дипломатического паспорта необходимо незамедлительно </w:t>
            </w:r>
            <w:r w:rsidRPr="00316A99">
              <w:rPr>
                <w:rFonts w:ascii="Arial" w:hAnsi="Arial" w:cs="Arial"/>
                <w:sz w:val="24"/>
                <w:szCs w:val="24"/>
              </w:rPr>
              <w:lastRenderedPageBreak/>
              <w:t>обратиться с заявлением в дипломатическое представительство, консульское учреждение Российской Федерации за рубежом или в орган внутренних дел на территории Российской Федерации.</w:t>
            </w:r>
            <w:r w:rsidR="00CF1E0E" w:rsidRPr="00316A99">
              <w:rPr>
                <w:rFonts w:ascii="Arial" w:hAnsi="Arial" w:cs="Arial"/>
                <w:sz w:val="24"/>
                <w:szCs w:val="24"/>
              </w:rPr>
              <w:t xml:space="preserve"> </w:t>
            </w:r>
            <w:r w:rsidRPr="00316A99">
              <w:rPr>
                <w:rFonts w:ascii="Arial" w:hAnsi="Arial" w:cs="Arial"/>
                <w:sz w:val="24"/>
                <w:szCs w:val="24"/>
              </w:rPr>
              <w:t>Настоящий дипломатический паспорт является собственностью Российской Федерации и по возвращении в Российскую Федерацию подлежит возврату в командирующую организацию".</w:t>
            </w:r>
            <w:r w:rsidR="00CF1E0E"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 xml:space="preserve"> Страницы 5 - 46 предназначены для размещения иностранных виз и других служебных отметок.</w:t>
            </w:r>
            <w:r w:rsidR="00CF1E0E" w:rsidRPr="00316A99">
              <w:rPr>
                <w:rFonts w:ascii="Arial" w:hAnsi="Arial" w:cs="Arial"/>
                <w:sz w:val="24"/>
                <w:szCs w:val="24"/>
              </w:rPr>
              <w:t xml:space="preserve"> </w:t>
            </w:r>
            <w:r w:rsidRPr="00316A99">
              <w:rPr>
                <w:rFonts w:ascii="Arial" w:hAnsi="Arial" w:cs="Arial"/>
                <w:sz w:val="24"/>
                <w:szCs w:val="24"/>
              </w:rPr>
              <w:t>В бланках паспортов могут быть применены дополнительно специально разработанные элементы, предназначенные для повышения сохранности записей или для защиты бланка и произведенных в нем записей от подделок.</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tcPr>
          <w:p w:rsidR="0092589F" w:rsidRPr="00316A99" w:rsidRDefault="0092589F" w:rsidP="00316A99">
            <w:pPr>
              <w:spacing w:after="0" w:line="240" w:lineRule="auto"/>
              <w:jc w:val="both"/>
              <w:rPr>
                <w:rFonts w:ascii="Arial" w:hAnsi="Arial" w:cs="Arial"/>
                <w:sz w:val="24"/>
                <w:szCs w:val="24"/>
              </w:rPr>
            </w:pPr>
          </w:p>
        </w:tc>
        <w:tc>
          <w:tcPr>
            <w:tcW w:w="3196" w:type="dxa"/>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Служебный паспорт гражданина РФ.</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lastRenderedPageBreak/>
              <w:t xml:space="preserve"> Бланки паспортов имеют размер 88 x 125 мм и состоят из обложки, приклеенных к обложке форзацев, пластикового вкладыша со </w:t>
            </w:r>
            <w:r w:rsidRPr="00316A99">
              <w:rPr>
                <w:rFonts w:ascii="Arial" w:hAnsi="Arial" w:cs="Arial"/>
                <w:sz w:val="24"/>
                <w:szCs w:val="24"/>
              </w:rPr>
              <w:lastRenderedPageBreak/>
              <w:t>встроенной микросхемой и бумажных страниц. Страницы 1 и 2 бланков паспортов - лицевая и оборотная стороны пластикового вкладыша, страницы 3 - 46 - бумажные.</w:t>
            </w:r>
          </w:p>
          <w:p w:rsidR="0092589F" w:rsidRPr="00316A99" w:rsidRDefault="0092589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Номера страниц бланков паспортов со страницы 3 по страницу 46 расположены в верхнем углу у линии сгиба паспорта. Эти номера (кроме страницы 3) продублированы с применением индивидуальной компьютерной графики в центре нижней части страниц. Бланки паспортов сшиты по всей длине корешка нитью с пунктирным свечением в УФ-излучении. Блоки бланков паспортов и форзацы изготавливаются с использованием специальной бумаги.</w:t>
            </w:r>
            <w:r w:rsidR="00CF1E0E" w:rsidRPr="00316A99">
              <w:rPr>
                <w:rFonts w:ascii="Arial" w:hAnsi="Arial" w:cs="Arial"/>
                <w:sz w:val="24"/>
                <w:szCs w:val="24"/>
              </w:rPr>
              <w:t xml:space="preserve"> </w:t>
            </w:r>
            <w:r w:rsidRPr="00316A99">
              <w:rPr>
                <w:rFonts w:ascii="Arial" w:hAnsi="Arial" w:cs="Arial"/>
                <w:sz w:val="24"/>
                <w:szCs w:val="24"/>
              </w:rPr>
              <w:t>Страницы 3 и 4 имеют видимое на просвет изображение локального водяного знака. Страницы 5 - 44 имеют видимое на просвет изображение общего водяного знака, содержащего при рассмотрении в проходящем свете чередующиеся темные и светлые объемные начертания слов на русском и английском языках "Россия" и "</w:t>
            </w:r>
            <w:proofErr w:type="spellStart"/>
            <w:r w:rsidRPr="00316A99">
              <w:rPr>
                <w:rFonts w:ascii="Arial" w:hAnsi="Arial" w:cs="Arial"/>
                <w:sz w:val="24"/>
                <w:szCs w:val="24"/>
              </w:rPr>
              <w:t>Russia</w:t>
            </w:r>
            <w:proofErr w:type="spellEnd"/>
            <w:r w:rsidRPr="00316A99">
              <w:rPr>
                <w:rFonts w:ascii="Arial" w:hAnsi="Arial" w:cs="Arial"/>
                <w:sz w:val="24"/>
                <w:szCs w:val="24"/>
              </w:rPr>
              <w:t xml:space="preserve">". Страницы 45 и 46 оснащены защитной металлизированной </w:t>
            </w:r>
            <w:r w:rsidRPr="00316A99">
              <w:rPr>
                <w:rFonts w:ascii="Arial" w:hAnsi="Arial" w:cs="Arial"/>
                <w:sz w:val="24"/>
                <w:szCs w:val="24"/>
              </w:rPr>
              <w:lastRenderedPageBreak/>
              <w:t>нитью, меняющей в зависимости от угла зрения цвет. Отдельные участки нити видны на поверхности страницы 45. Бумага страниц и форзацев содержит 3 вида защитных волокон. Серия и номер бланков паспортов воспроизведены:</w:t>
            </w:r>
            <w:r w:rsidR="00CF1E0E" w:rsidRPr="00316A99">
              <w:rPr>
                <w:rFonts w:ascii="Arial" w:hAnsi="Arial" w:cs="Arial"/>
                <w:sz w:val="24"/>
                <w:szCs w:val="24"/>
              </w:rPr>
              <w:t xml:space="preserve"> </w:t>
            </w:r>
            <w:r w:rsidRPr="00316A99">
              <w:rPr>
                <w:rFonts w:ascii="Arial" w:hAnsi="Arial" w:cs="Arial"/>
                <w:sz w:val="24"/>
                <w:szCs w:val="24"/>
              </w:rPr>
              <w:t>на странице 2 (оборот пластикового вкладыша) - с помощью лазерного гравирования черным цветом; на страницах 3 - 46, заднем форзаце и обложке - с помощью лазерной перфорации. Изображение цифр серии и номера бланков паспортов формируется с помощью прожигаемых лазером в бумаге и переплетном материале видимых на просвет отверстий. В верхней части страницы 46 бланков паспортов расположены технические учетные данные предприятия-изготовителя, состоящие из серии и 7-значного порядкового номера, изображение которых выполнено способом высокой печати красной краской. Обложки бланков паспортов изготавливаются из износостойкого материала и имеют следующие цвета:</w:t>
            </w:r>
            <w:r w:rsidR="00CF1E0E" w:rsidRPr="00316A99">
              <w:rPr>
                <w:rFonts w:ascii="Arial" w:hAnsi="Arial" w:cs="Arial"/>
                <w:sz w:val="24"/>
                <w:szCs w:val="24"/>
              </w:rPr>
              <w:t xml:space="preserve"> </w:t>
            </w:r>
            <w:r w:rsidRPr="00316A99">
              <w:rPr>
                <w:rFonts w:ascii="Arial" w:hAnsi="Arial" w:cs="Arial"/>
                <w:sz w:val="24"/>
                <w:szCs w:val="24"/>
              </w:rPr>
              <w:t>обложка служебного паспорта - темно-синий.</w:t>
            </w:r>
            <w:r w:rsidR="00CF1E0E" w:rsidRPr="00316A99">
              <w:rPr>
                <w:rFonts w:ascii="Arial" w:hAnsi="Arial" w:cs="Arial"/>
                <w:sz w:val="24"/>
                <w:szCs w:val="24"/>
              </w:rPr>
              <w:t xml:space="preserve"> </w:t>
            </w:r>
            <w:r w:rsidRPr="00316A99">
              <w:rPr>
                <w:rFonts w:ascii="Arial" w:hAnsi="Arial" w:cs="Arial"/>
                <w:sz w:val="24"/>
                <w:szCs w:val="24"/>
              </w:rPr>
              <w:t xml:space="preserve"> На обложке бланков паспортов в верхней части </w:t>
            </w:r>
            <w:r w:rsidRPr="00316A99">
              <w:rPr>
                <w:rFonts w:ascii="Arial" w:hAnsi="Arial" w:cs="Arial"/>
                <w:sz w:val="24"/>
                <w:szCs w:val="24"/>
              </w:rPr>
              <w:lastRenderedPageBreak/>
              <w:t>размещена надпись на русском и английском языках:</w:t>
            </w:r>
            <w:r w:rsidR="00CF1E0E" w:rsidRPr="00316A99">
              <w:rPr>
                <w:rFonts w:ascii="Arial" w:hAnsi="Arial" w:cs="Arial"/>
                <w:sz w:val="24"/>
                <w:szCs w:val="24"/>
              </w:rPr>
              <w:t xml:space="preserve"> </w:t>
            </w:r>
            <w:r w:rsidRPr="00316A99">
              <w:rPr>
                <w:rFonts w:ascii="Arial" w:hAnsi="Arial" w:cs="Arial"/>
                <w:sz w:val="24"/>
                <w:szCs w:val="24"/>
              </w:rPr>
              <w:t>"Российская Федерация</w:t>
            </w:r>
            <w:r w:rsidR="00CF1E0E"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В центре воспроизводится Государственный герб Российской Федерации (далее - герб) на геральдическом щите.</w:t>
            </w:r>
            <w:r w:rsidR="00CF1E0E" w:rsidRPr="00316A99">
              <w:rPr>
                <w:rFonts w:ascii="Arial" w:hAnsi="Arial" w:cs="Arial"/>
                <w:sz w:val="24"/>
                <w:szCs w:val="24"/>
              </w:rPr>
              <w:t xml:space="preserve"> </w:t>
            </w:r>
            <w:r w:rsidRPr="00316A99">
              <w:rPr>
                <w:rFonts w:ascii="Arial" w:hAnsi="Arial" w:cs="Arial"/>
                <w:sz w:val="24"/>
                <w:szCs w:val="24"/>
              </w:rPr>
              <w:t>Под изображением герба указывается один из следующих видов паспорта:</w:t>
            </w:r>
            <w:r w:rsidR="00CF1E0E" w:rsidRPr="00316A99">
              <w:rPr>
                <w:rFonts w:ascii="Arial" w:hAnsi="Arial" w:cs="Arial"/>
                <w:sz w:val="24"/>
                <w:szCs w:val="24"/>
              </w:rPr>
              <w:t xml:space="preserve"> </w:t>
            </w:r>
            <w:r w:rsidRPr="00316A99">
              <w:rPr>
                <w:rFonts w:ascii="Arial" w:hAnsi="Arial" w:cs="Arial"/>
                <w:sz w:val="24"/>
                <w:szCs w:val="24"/>
              </w:rPr>
              <w:t>"Служебный паспорт</w:t>
            </w:r>
            <w:r w:rsidR="00CF1E0E" w:rsidRPr="00316A99">
              <w:rPr>
                <w:rFonts w:ascii="Arial" w:hAnsi="Arial" w:cs="Arial"/>
                <w:sz w:val="24"/>
                <w:szCs w:val="24"/>
              </w:rPr>
              <w:t xml:space="preserve"> </w:t>
            </w:r>
            <w:proofErr w:type="spellStart"/>
            <w:r w:rsidRPr="00316A99">
              <w:rPr>
                <w:rFonts w:ascii="Arial" w:hAnsi="Arial" w:cs="Arial"/>
                <w:sz w:val="24"/>
                <w:szCs w:val="24"/>
              </w:rPr>
              <w:t>Service</w:t>
            </w:r>
            <w:proofErr w:type="spellEnd"/>
            <w:r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Допускается размещение специального знака, указывающего на наличие в бланке паспорта электронного носителя информации.</w:t>
            </w:r>
            <w:r w:rsidR="00CF1E0E" w:rsidRPr="00316A99">
              <w:rPr>
                <w:rFonts w:ascii="Arial" w:hAnsi="Arial" w:cs="Arial"/>
                <w:sz w:val="24"/>
                <w:szCs w:val="24"/>
              </w:rPr>
              <w:t xml:space="preserve"> </w:t>
            </w:r>
            <w:r w:rsidRPr="00316A99">
              <w:rPr>
                <w:rFonts w:ascii="Arial" w:hAnsi="Arial" w:cs="Arial"/>
                <w:sz w:val="24"/>
                <w:szCs w:val="24"/>
              </w:rPr>
              <w:t>Надписи, изображение герба и специальный знак выполняются тиснением фольгой золотистого цвета. На переднем форзаце в центре рамки воспроизведено изображение герба на геральдическом щите в многоцветном исполнении. Отношение высоты геральдического щита к высоте страницы - 1 к 3.</w:t>
            </w:r>
            <w:r w:rsidR="00CF1E0E" w:rsidRPr="00316A99">
              <w:rPr>
                <w:rFonts w:ascii="Arial" w:hAnsi="Arial" w:cs="Arial"/>
                <w:sz w:val="24"/>
                <w:szCs w:val="24"/>
              </w:rPr>
              <w:t xml:space="preserve"> </w:t>
            </w:r>
            <w:r w:rsidRPr="00316A99">
              <w:rPr>
                <w:rFonts w:ascii="Arial" w:hAnsi="Arial" w:cs="Arial"/>
                <w:sz w:val="24"/>
                <w:szCs w:val="24"/>
              </w:rPr>
              <w:t>Над изображением герба размещена надпись:</w:t>
            </w:r>
            <w:r w:rsidR="00CF1E0E" w:rsidRPr="00316A99">
              <w:rPr>
                <w:rFonts w:ascii="Arial" w:hAnsi="Arial" w:cs="Arial"/>
                <w:sz w:val="24"/>
                <w:szCs w:val="24"/>
              </w:rPr>
              <w:t xml:space="preserve"> </w:t>
            </w:r>
            <w:r w:rsidRPr="00316A99">
              <w:rPr>
                <w:rFonts w:ascii="Arial" w:hAnsi="Arial" w:cs="Arial"/>
                <w:sz w:val="24"/>
                <w:szCs w:val="24"/>
              </w:rPr>
              <w:t>"Российская Федерация</w:t>
            </w:r>
            <w:r w:rsidR="00CF1E0E"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Под изображением герба размещается следующий текст: на бланке дипломатического паспорта гражданина Российской Федерации:</w:t>
            </w:r>
            <w:r w:rsidR="00CF1E0E" w:rsidRPr="00316A99">
              <w:rPr>
                <w:rFonts w:ascii="Arial" w:hAnsi="Arial" w:cs="Arial"/>
                <w:sz w:val="24"/>
                <w:szCs w:val="24"/>
              </w:rPr>
              <w:t xml:space="preserve"> </w:t>
            </w:r>
            <w:r w:rsidRPr="00316A99">
              <w:rPr>
                <w:rFonts w:ascii="Arial" w:hAnsi="Arial" w:cs="Arial"/>
                <w:sz w:val="24"/>
                <w:szCs w:val="24"/>
              </w:rPr>
              <w:t xml:space="preserve">"Министерство иностранных дел Российской </w:t>
            </w:r>
            <w:r w:rsidRPr="00316A99">
              <w:rPr>
                <w:rFonts w:ascii="Arial" w:hAnsi="Arial" w:cs="Arial"/>
                <w:sz w:val="24"/>
                <w:szCs w:val="24"/>
              </w:rPr>
              <w:lastRenderedPageBreak/>
              <w:t>Федерации просит все гражданские и военные власти Российской Федерации и Дружественных Государств пропускать беспрепятственно предъявителя настоящего дипломатического паспорта, граждан(</w:t>
            </w:r>
            <w:proofErr w:type="spellStart"/>
            <w:r w:rsidRPr="00316A99">
              <w:rPr>
                <w:rFonts w:ascii="Arial" w:hAnsi="Arial" w:cs="Arial"/>
                <w:sz w:val="24"/>
                <w:szCs w:val="24"/>
              </w:rPr>
              <w:t>ина</w:t>
            </w:r>
            <w:proofErr w:type="spellEnd"/>
            <w:r w:rsidRPr="00316A99">
              <w:rPr>
                <w:rFonts w:ascii="Arial" w:hAnsi="Arial" w:cs="Arial"/>
                <w:sz w:val="24"/>
                <w:szCs w:val="24"/>
              </w:rPr>
              <w:t xml:space="preserve">/ку) Российской Федерации, </w:t>
            </w:r>
            <w:proofErr w:type="spellStart"/>
            <w:r w:rsidRPr="00316A99">
              <w:rPr>
                <w:rFonts w:ascii="Arial" w:hAnsi="Arial" w:cs="Arial"/>
                <w:sz w:val="24"/>
                <w:szCs w:val="24"/>
              </w:rPr>
              <w:t>отправляющ</w:t>
            </w:r>
            <w:proofErr w:type="spellEnd"/>
            <w:r w:rsidRPr="00316A99">
              <w:rPr>
                <w:rFonts w:ascii="Arial" w:hAnsi="Arial" w:cs="Arial"/>
                <w:sz w:val="24"/>
                <w:szCs w:val="24"/>
              </w:rPr>
              <w:t>(</w:t>
            </w:r>
            <w:proofErr w:type="spellStart"/>
            <w:r w:rsidRPr="00316A99">
              <w:rPr>
                <w:rFonts w:ascii="Arial" w:hAnsi="Arial" w:cs="Arial"/>
                <w:sz w:val="24"/>
                <w:szCs w:val="24"/>
              </w:rPr>
              <w:t>егося</w:t>
            </w:r>
            <w:proofErr w:type="spellEnd"/>
            <w:r w:rsidRPr="00316A99">
              <w:rPr>
                <w:rFonts w:ascii="Arial" w:hAnsi="Arial" w:cs="Arial"/>
                <w:sz w:val="24"/>
                <w:szCs w:val="24"/>
              </w:rPr>
              <w:t>/</w:t>
            </w:r>
            <w:proofErr w:type="spellStart"/>
            <w:r w:rsidRPr="00316A99">
              <w:rPr>
                <w:rFonts w:ascii="Arial" w:hAnsi="Arial" w:cs="Arial"/>
                <w:sz w:val="24"/>
                <w:szCs w:val="24"/>
              </w:rPr>
              <w:t>уюся</w:t>
            </w:r>
            <w:proofErr w:type="spellEnd"/>
            <w:r w:rsidRPr="00316A99">
              <w:rPr>
                <w:rFonts w:ascii="Arial" w:hAnsi="Arial" w:cs="Arial"/>
                <w:sz w:val="24"/>
                <w:szCs w:val="24"/>
              </w:rPr>
              <w:t>) за пределы Российской Федерации, и оказывать ему/ей всяческое содействие.</w:t>
            </w:r>
            <w:r w:rsidR="00CF1E0E" w:rsidRPr="00316A99">
              <w:rPr>
                <w:rFonts w:ascii="Arial" w:hAnsi="Arial" w:cs="Arial"/>
                <w:sz w:val="24"/>
                <w:szCs w:val="24"/>
              </w:rPr>
              <w:t xml:space="preserve"> </w:t>
            </w:r>
            <w:r w:rsidRPr="00316A99">
              <w:rPr>
                <w:rFonts w:ascii="Arial" w:hAnsi="Arial" w:cs="Arial"/>
                <w:sz w:val="24"/>
                <w:szCs w:val="24"/>
                <w:lang w:val="en-US"/>
              </w:rPr>
              <w:t xml:space="preserve">The Ministry of Foreign Affairs of the Russian Federation requests all civilian and military authorities of the Russian Federation and Friendly States to allow free passage of the bearer of this passport, citizen of the Russian Federation, leaving the Russian Federation, and to extend to him/her all the courtesies. </w:t>
            </w:r>
            <w:r w:rsidRPr="00316A99">
              <w:rPr>
                <w:rFonts w:ascii="Arial" w:hAnsi="Arial" w:cs="Arial"/>
                <w:sz w:val="24"/>
                <w:szCs w:val="24"/>
              </w:rPr>
              <w:t>На бланке служебного паспорта гражданина Российской Федерации: "Министерство иностранных дел Российской Федерации просит все гражданские и военные власти Российской Федерации и Дружественных Государств оказывать всяческое содействие предъявителю настоящего паспорта, граждан(</w:t>
            </w:r>
            <w:proofErr w:type="spellStart"/>
            <w:r w:rsidRPr="00316A99">
              <w:rPr>
                <w:rFonts w:ascii="Arial" w:hAnsi="Arial" w:cs="Arial"/>
                <w:sz w:val="24"/>
                <w:szCs w:val="24"/>
              </w:rPr>
              <w:t>ину</w:t>
            </w:r>
            <w:proofErr w:type="spellEnd"/>
            <w:r w:rsidRPr="00316A99">
              <w:rPr>
                <w:rFonts w:ascii="Arial" w:hAnsi="Arial" w:cs="Arial"/>
                <w:sz w:val="24"/>
                <w:szCs w:val="24"/>
              </w:rPr>
              <w:t>/</w:t>
            </w:r>
            <w:proofErr w:type="spellStart"/>
            <w:r w:rsidRPr="00316A99">
              <w:rPr>
                <w:rFonts w:ascii="Arial" w:hAnsi="Arial" w:cs="Arial"/>
                <w:sz w:val="24"/>
                <w:szCs w:val="24"/>
              </w:rPr>
              <w:t>ке</w:t>
            </w:r>
            <w:proofErr w:type="spellEnd"/>
            <w:r w:rsidRPr="00316A99">
              <w:rPr>
                <w:rFonts w:ascii="Arial" w:hAnsi="Arial" w:cs="Arial"/>
                <w:sz w:val="24"/>
                <w:szCs w:val="24"/>
              </w:rPr>
              <w:t xml:space="preserve">) Российской Федерации, </w:t>
            </w:r>
            <w:proofErr w:type="spellStart"/>
            <w:r w:rsidRPr="00316A99">
              <w:rPr>
                <w:rFonts w:ascii="Arial" w:hAnsi="Arial" w:cs="Arial"/>
                <w:sz w:val="24"/>
                <w:szCs w:val="24"/>
              </w:rPr>
              <w:t>отправляющ</w:t>
            </w:r>
            <w:proofErr w:type="spellEnd"/>
            <w:r w:rsidRPr="00316A99">
              <w:rPr>
                <w:rFonts w:ascii="Arial" w:hAnsi="Arial" w:cs="Arial"/>
                <w:sz w:val="24"/>
                <w:szCs w:val="24"/>
              </w:rPr>
              <w:t>(</w:t>
            </w:r>
            <w:proofErr w:type="spellStart"/>
            <w:r w:rsidRPr="00316A99">
              <w:rPr>
                <w:rFonts w:ascii="Arial" w:hAnsi="Arial" w:cs="Arial"/>
                <w:sz w:val="24"/>
                <w:szCs w:val="24"/>
              </w:rPr>
              <w:t>емуся</w:t>
            </w:r>
            <w:proofErr w:type="spellEnd"/>
            <w:r w:rsidRPr="00316A99">
              <w:rPr>
                <w:rFonts w:ascii="Arial" w:hAnsi="Arial" w:cs="Arial"/>
                <w:sz w:val="24"/>
                <w:szCs w:val="24"/>
              </w:rPr>
              <w:t>/</w:t>
            </w:r>
            <w:proofErr w:type="spellStart"/>
            <w:r w:rsidRPr="00316A99">
              <w:rPr>
                <w:rFonts w:ascii="Arial" w:hAnsi="Arial" w:cs="Arial"/>
                <w:sz w:val="24"/>
                <w:szCs w:val="24"/>
              </w:rPr>
              <w:t>ейся</w:t>
            </w:r>
            <w:proofErr w:type="spellEnd"/>
            <w:r w:rsidRPr="00316A99">
              <w:rPr>
                <w:rFonts w:ascii="Arial" w:hAnsi="Arial" w:cs="Arial"/>
                <w:sz w:val="24"/>
                <w:szCs w:val="24"/>
              </w:rPr>
              <w:t xml:space="preserve">) за </w:t>
            </w:r>
            <w:r w:rsidRPr="00316A99">
              <w:rPr>
                <w:rFonts w:ascii="Arial" w:hAnsi="Arial" w:cs="Arial"/>
                <w:sz w:val="24"/>
                <w:szCs w:val="24"/>
              </w:rPr>
              <w:lastRenderedPageBreak/>
              <w:t>пределы Российской Федерации.</w:t>
            </w:r>
            <w:r w:rsidR="00CF1E0E" w:rsidRPr="00316A99">
              <w:rPr>
                <w:rFonts w:ascii="Arial" w:hAnsi="Arial" w:cs="Arial"/>
                <w:sz w:val="24"/>
                <w:szCs w:val="24"/>
              </w:rPr>
              <w:t xml:space="preserve"> </w:t>
            </w:r>
            <w:r w:rsidRPr="00316A99">
              <w:rPr>
                <w:rFonts w:ascii="Arial" w:hAnsi="Arial" w:cs="Arial"/>
                <w:sz w:val="24"/>
                <w:szCs w:val="24"/>
                <w:lang w:val="en-US"/>
              </w:rPr>
              <w:t>The Ministry of Foreign Affairs of the Russian Federation requests all civilian and military authorities of the Russian Federation and Friendly States to extend all the courtesies to the bearer of this passport, citizen of the Russian Federation, leaving the Russian Federation.</w:t>
            </w:r>
            <w:r w:rsidR="00CF1E0E" w:rsidRPr="00316A99">
              <w:rPr>
                <w:rFonts w:ascii="Arial" w:hAnsi="Arial" w:cs="Arial"/>
                <w:sz w:val="24"/>
                <w:szCs w:val="24"/>
                <w:lang w:val="en-US"/>
              </w:rPr>
              <w:t xml:space="preserve"> </w:t>
            </w:r>
            <w:r w:rsidRPr="00316A99">
              <w:rPr>
                <w:rFonts w:ascii="Arial" w:hAnsi="Arial" w:cs="Arial"/>
                <w:sz w:val="24"/>
                <w:szCs w:val="24"/>
              </w:rPr>
              <w:t>На бланке паспорта гражданина Российской Федерации под изображением герба располагается розетка (элемент, состоящий из замкнутых и пересекающихся в определенной последовательности линий). Рамка и розетка (в бланках служебного паспорта розетка на переднем форзаце отсутствует) выполнены 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 xml:space="preserve">Пластиковый вкладыш (страницы 1 и 2) представляет собой многослойную, спрессованную при высокой температуре конструкцию, в которую помещена микросхема с антенной, предусмотренная </w:t>
            </w:r>
            <w:hyperlink w:anchor="Par99" w:history="1">
              <w:r w:rsidRPr="00316A99">
                <w:rPr>
                  <w:rFonts w:ascii="Arial" w:hAnsi="Arial" w:cs="Arial"/>
                  <w:sz w:val="24"/>
                  <w:szCs w:val="24"/>
                </w:rPr>
                <w:t>пунктом 10</w:t>
              </w:r>
            </w:hyperlink>
            <w:r w:rsidRPr="00316A99">
              <w:rPr>
                <w:rFonts w:ascii="Arial" w:hAnsi="Arial" w:cs="Arial"/>
                <w:sz w:val="24"/>
                <w:szCs w:val="24"/>
              </w:rPr>
              <w:t xml:space="preserve"> настоящего описания. С вшиваемой стороны пластикового вкладыша выступает лента из специального материала, которая используется для крепления вкладыша к бланку паспорта. </w:t>
            </w:r>
            <w:r w:rsidRPr="00316A99">
              <w:rPr>
                <w:rFonts w:ascii="Arial" w:hAnsi="Arial" w:cs="Arial"/>
                <w:sz w:val="24"/>
                <w:szCs w:val="24"/>
              </w:rPr>
              <w:lastRenderedPageBreak/>
              <w:t>Страница 1 является титульной страницей. Надписи на ней выполнены на фоне рельефного изображения герба.</w:t>
            </w:r>
            <w:r w:rsidR="00CF1E0E" w:rsidRPr="00316A99">
              <w:rPr>
                <w:rFonts w:ascii="Arial" w:hAnsi="Arial" w:cs="Arial"/>
                <w:sz w:val="24"/>
                <w:szCs w:val="24"/>
              </w:rPr>
              <w:t xml:space="preserve"> </w:t>
            </w:r>
            <w:r w:rsidRPr="00316A99">
              <w:rPr>
                <w:rFonts w:ascii="Arial" w:hAnsi="Arial" w:cs="Arial"/>
                <w:sz w:val="24"/>
                <w:szCs w:val="24"/>
              </w:rPr>
              <w:t>В верхней части страницы указано название государства:</w:t>
            </w:r>
            <w:r w:rsidR="00CF1E0E" w:rsidRPr="00316A99">
              <w:rPr>
                <w:rFonts w:ascii="Arial" w:hAnsi="Arial" w:cs="Arial"/>
                <w:sz w:val="24"/>
                <w:szCs w:val="24"/>
              </w:rPr>
              <w:t xml:space="preserve"> </w:t>
            </w:r>
            <w:r w:rsidRPr="00316A99">
              <w:rPr>
                <w:rFonts w:ascii="Arial" w:hAnsi="Arial" w:cs="Arial"/>
                <w:sz w:val="24"/>
                <w:szCs w:val="24"/>
              </w:rPr>
              <w:t>"Российская Федерация</w:t>
            </w:r>
            <w:r w:rsidR="00CF1E0E"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В нижней части страницы указывается один из следующих видов паспорта:</w:t>
            </w:r>
            <w:r w:rsidR="00CF1E0E" w:rsidRPr="00316A99">
              <w:rPr>
                <w:rFonts w:ascii="Arial" w:hAnsi="Arial" w:cs="Arial"/>
                <w:sz w:val="24"/>
                <w:szCs w:val="24"/>
              </w:rPr>
              <w:t xml:space="preserve"> </w:t>
            </w:r>
            <w:r w:rsidRPr="00316A99">
              <w:rPr>
                <w:rFonts w:ascii="Arial" w:hAnsi="Arial" w:cs="Arial"/>
                <w:sz w:val="24"/>
                <w:szCs w:val="24"/>
              </w:rPr>
              <w:t>"Служебный паспорт</w:t>
            </w:r>
            <w:r w:rsidR="00CF1E0E" w:rsidRPr="00316A99">
              <w:rPr>
                <w:rFonts w:ascii="Arial" w:hAnsi="Arial" w:cs="Arial"/>
                <w:sz w:val="24"/>
                <w:szCs w:val="24"/>
              </w:rPr>
              <w:t xml:space="preserve"> </w:t>
            </w:r>
            <w:proofErr w:type="spellStart"/>
            <w:r w:rsidRPr="00316A99">
              <w:rPr>
                <w:rFonts w:ascii="Arial" w:hAnsi="Arial" w:cs="Arial"/>
                <w:sz w:val="24"/>
                <w:szCs w:val="24"/>
              </w:rPr>
              <w:t>Service</w:t>
            </w:r>
            <w:proofErr w:type="spellEnd"/>
            <w:r w:rsidRPr="00316A99">
              <w:rPr>
                <w:rFonts w:ascii="Arial" w:hAnsi="Arial" w:cs="Arial"/>
                <w:sz w:val="24"/>
                <w:szCs w:val="24"/>
              </w:rPr>
              <w:t xml:space="preserve"> </w:t>
            </w:r>
            <w:proofErr w:type="spellStart"/>
            <w:r w:rsidRPr="00316A99">
              <w:rPr>
                <w:rFonts w:ascii="Arial" w:hAnsi="Arial" w:cs="Arial"/>
                <w:sz w:val="24"/>
                <w:szCs w:val="24"/>
              </w:rPr>
              <w:t>passport</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Внизу страницы размещается следующий текст:</w:t>
            </w:r>
            <w:r w:rsidR="00CF1E0E" w:rsidRPr="00316A99">
              <w:rPr>
                <w:rFonts w:ascii="Arial" w:hAnsi="Arial" w:cs="Arial"/>
                <w:sz w:val="24"/>
                <w:szCs w:val="24"/>
              </w:rPr>
              <w:t xml:space="preserve"> </w:t>
            </w:r>
            <w:r w:rsidRPr="00316A99">
              <w:rPr>
                <w:rFonts w:ascii="Arial" w:hAnsi="Arial" w:cs="Arial"/>
                <w:sz w:val="24"/>
                <w:szCs w:val="24"/>
              </w:rPr>
              <w:t>"Паспорт содержит 46 страниц.</w:t>
            </w:r>
            <w:r w:rsidR="00CF1E0E" w:rsidRPr="00316A99">
              <w:rPr>
                <w:rFonts w:ascii="Arial" w:hAnsi="Arial" w:cs="Arial"/>
                <w:sz w:val="24"/>
                <w:szCs w:val="24"/>
              </w:rPr>
              <w:t xml:space="preserve"> </w:t>
            </w:r>
            <w:r w:rsidRPr="00316A99">
              <w:rPr>
                <w:rFonts w:ascii="Arial" w:hAnsi="Arial" w:cs="Arial"/>
                <w:sz w:val="24"/>
                <w:szCs w:val="24"/>
                <w:lang w:val="en-US"/>
              </w:rPr>
              <w:t>This</w:t>
            </w:r>
            <w:r w:rsidRPr="00316A99">
              <w:rPr>
                <w:rFonts w:ascii="Arial" w:hAnsi="Arial" w:cs="Arial"/>
                <w:sz w:val="24"/>
                <w:szCs w:val="24"/>
              </w:rPr>
              <w:t xml:space="preserve"> </w:t>
            </w:r>
            <w:r w:rsidRPr="00316A99">
              <w:rPr>
                <w:rFonts w:ascii="Arial" w:hAnsi="Arial" w:cs="Arial"/>
                <w:sz w:val="24"/>
                <w:szCs w:val="24"/>
                <w:lang w:val="en-US"/>
              </w:rPr>
              <w:t>passport</w:t>
            </w:r>
            <w:r w:rsidRPr="00316A99">
              <w:rPr>
                <w:rFonts w:ascii="Arial" w:hAnsi="Arial" w:cs="Arial"/>
                <w:sz w:val="24"/>
                <w:szCs w:val="24"/>
              </w:rPr>
              <w:t xml:space="preserve"> </w:t>
            </w:r>
            <w:r w:rsidRPr="00316A99">
              <w:rPr>
                <w:rFonts w:ascii="Arial" w:hAnsi="Arial" w:cs="Arial"/>
                <w:sz w:val="24"/>
                <w:szCs w:val="24"/>
                <w:lang w:val="en-US"/>
              </w:rPr>
              <w:t>contains</w:t>
            </w:r>
            <w:r w:rsidRPr="00316A99">
              <w:rPr>
                <w:rFonts w:ascii="Arial" w:hAnsi="Arial" w:cs="Arial"/>
                <w:sz w:val="24"/>
                <w:szCs w:val="24"/>
              </w:rPr>
              <w:t xml:space="preserve"> 46 </w:t>
            </w:r>
            <w:r w:rsidRPr="00316A99">
              <w:rPr>
                <w:rFonts w:ascii="Arial" w:hAnsi="Arial" w:cs="Arial"/>
                <w:sz w:val="24"/>
                <w:szCs w:val="24"/>
                <w:lang w:val="en-US"/>
              </w:rPr>
              <w:t>pages</w:t>
            </w:r>
            <w:r w:rsidRPr="00316A99">
              <w:rPr>
                <w:rFonts w:ascii="Arial" w:hAnsi="Arial" w:cs="Arial"/>
                <w:sz w:val="24"/>
                <w:szCs w:val="24"/>
              </w:rPr>
              <w:t>.</w:t>
            </w:r>
            <w:proofErr w:type="gramStart"/>
            <w:r w:rsidRPr="00316A99">
              <w:rPr>
                <w:rFonts w:ascii="Arial" w:hAnsi="Arial" w:cs="Arial"/>
                <w:sz w:val="24"/>
                <w:szCs w:val="24"/>
              </w:rPr>
              <w:t>".</w:t>
            </w:r>
            <w:proofErr w:type="gramEnd"/>
            <w:r w:rsidR="00CF1E0E" w:rsidRPr="00316A99">
              <w:rPr>
                <w:rFonts w:ascii="Arial" w:hAnsi="Arial" w:cs="Arial"/>
                <w:sz w:val="24"/>
                <w:szCs w:val="24"/>
              </w:rPr>
              <w:t xml:space="preserve"> </w:t>
            </w:r>
            <w:r w:rsidRPr="00316A99">
              <w:rPr>
                <w:rFonts w:ascii="Arial" w:hAnsi="Arial" w:cs="Arial"/>
                <w:sz w:val="24"/>
                <w:szCs w:val="24"/>
              </w:rPr>
              <w:t>Страница 2, являющаяся оборотом пластикового вкладыша, предназначена для размещения персональных данных владельца паспорта и состоит из двух частей:</w:t>
            </w:r>
            <w:r w:rsidR="00CF1E0E" w:rsidRPr="00316A99">
              <w:rPr>
                <w:rFonts w:ascii="Arial" w:hAnsi="Arial" w:cs="Arial"/>
                <w:sz w:val="24"/>
                <w:szCs w:val="24"/>
              </w:rPr>
              <w:t xml:space="preserve"> </w:t>
            </w:r>
            <w:r w:rsidRPr="00316A99">
              <w:rPr>
                <w:rFonts w:ascii="Arial" w:hAnsi="Arial" w:cs="Arial"/>
                <w:sz w:val="24"/>
                <w:szCs w:val="24"/>
              </w:rPr>
              <w:t>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r w:rsidR="00CF1E0E" w:rsidRPr="00316A99">
              <w:rPr>
                <w:rFonts w:ascii="Arial" w:hAnsi="Arial" w:cs="Arial"/>
                <w:sz w:val="24"/>
                <w:szCs w:val="24"/>
              </w:rPr>
              <w:t xml:space="preserve"> </w:t>
            </w:r>
            <w:r w:rsidRPr="00316A99">
              <w:rPr>
                <w:rFonts w:ascii="Arial" w:hAnsi="Arial" w:cs="Arial"/>
                <w:sz w:val="24"/>
                <w:szCs w:val="24"/>
              </w:rPr>
              <w:t xml:space="preserve">верхние три четверти страницы - визуальная зона, в которой размещаются следующие </w:t>
            </w:r>
            <w:r w:rsidRPr="00316A99">
              <w:rPr>
                <w:rFonts w:ascii="Arial" w:hAnsi="Arial" w:cs="Arial"/>
                <w:sz w:val="24"/>
                <w:szCs w:val="24"/>
              </w:rPr>
              <w:lastRenderedPageBreak/>
              <w:t>реквизиты, выполненные офсетным способом печати:</w:t>
            </w:r>
            <w:r w:rsidR="00CF1E0E" w:rsidRPr="00316A99">
              <w:rPr>
                <w:rFonts w:ascii="Arial" w:hAnsi="Arial" w:cs="Arial"/>
                <w:sz w:val="24"/>
                <w:szCs w:val="24"/>
              </w:rPr>
              <w:t xml:space="preserve"> </w:t>
            </w:r>
            <w:r w:rsidRPr="00316A99">
              <w:rPr>
                <w:rFonts w:ascii="Arial" w:hAnsi="Arial" w:cs="Arial"/>
                <w:sz w:val="24"/>
                <w:szCs w:val="24"/>
              </w:rPr>
              <w:t xml:space="preserve">"Российская Федерация /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Паспорт / </w:t>
            </w:r>
            <w:proofErr w:type="spellStart"/>
            <w:r w:rsidRPr="00316A99">
              <w:rPr>
                <w:rFonts w:ascii="Arial" w:hAnsi="Arial" w:cs="Arial"/>
                <w:sz w:val="24"/>
                <w:szCs w:val="24"/>
              </w:rPr>
              <w:t>Passport</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Тип / </w:t>
            </w:r>
            <w:proofErr w:type="spellStart"/>
            <w:r w:rsidRPr="00316A99">
              <w:rPr>
                <w:rFonts w:ascii="Arial" w:hAnsi="Arial" w:cs="Arial"/>
                <w:sz w:val="24"/>
                <w:szCs w:val="24"/>
              </w:rPr>
              <w:t>Type</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Код государства выдачи RUS / </w:t>
            </w:r>
            <w:proofErr w:type="spellStart"/>
            <w:r w:rsidRPr="00316A99">
              <w:rPr>
                <w:rFonts w:ascii="Arial" w:hAnsi="Arial" w:cs="Arial"/>
                <w:sz w:val="24"/>
                <w:szCs w:val="24"/>
              </w:rPr>
              <w:t>Code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issuing</w:t>
            </w:r>
            <w:proofErr w:type="spellEnd"/>
            <w:r w:rsidRPr="00316A99">
              <w:rPr>
                <w:rFonts w:ascii="Arial" w:hAnsi="Arial" w:cs="Arial"/>
                <w:sz w:val="24"/>
                <w:szCs w:val="24"/>
              </w:rPr>
              <w:t xml:space="preserve"> </w:t>
            </w:r>
            <w:proofErr w:type="spellStart"/>
            <w:r w:rsidRPr="00316A99">
              <w:rPr>
                <w:rFonts w:ascii="Arial" w:hAnsi="Arial" w:cs="Arial"/>
                <w:sz w:val="24"/>
                <w:szCs w:val="24"/>
              </w:rPr>
              <w:t>State</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Номер паспорта / </w:t>
            </w:r>
            <w:proofErr w:type="spellStart"/>
            <w:r w:rsidRPr="00316A99">
              <w:rPr>
                <w:rFonts w:ascii="Arial" w:hAnsi="Arial" w:cs="Arial"/>
                <w:sz w:val="24"/>
                <w:szCs w:val="24"/>
              </w:rPr>
              <w:t>Passport</w:t>
            </w:r>
            <w:proofErr w:type="spellEnd"/>
            <w:r w:rsidRPr="00316A99">
              <w:rPr>
                <w:rFonts w:ascii="Arial" w:hAnsi="Arial" w:cs="Arial"/>
                <w:sz w:val="24"/>
                <w:szCs w:val="24"/>
              </w:rPr>
              <w:t xml:space="preserve"> N</w:t>
            </w:r>
            <w:r w:rsidR="00CF1E0E" w:rsidRPr="00316A99">
              <w:rPr>
                <w:rFonts w:ascii="Arial" w:hAnsi="Arial" w:cs="Arial"/>
                <w:sz w:val="24"/>
                <w:szCs w:val="24"/>
              </w:rPr>
              <w:t xml:space="preserve">. </w:t>
            </w:r>
            <w:r w:rsidRPr="00316A99">
              <w:rPr>
                <w:rFonts w:ascii="Arial" w:hAnsi="Arial" w:cs="Arial"/>
                <w:sz w:val="24"/>
                <w:szCs w:val="24"/>
              </w:rPr>
              <w:t xml:space="preserve">Фамилия / </w:t>
            </w:r>
            <w:proofErr w:type="spellStart"/>
            <w:r w:rsidRPr="00316A99">
              <w:rPr>
                <w:rFonts w:ascii="Arial" w:hAnsi="Arial" w:cs="Arial"/>
                <w:sz w:val="24"/>
                <w:szCs w:val="24"/>
              </w:rPr>
              <w:t>Surname</w:t>
            </w:r>
            <w:proofErr w:type="spellEnd"/>
            <w:r w:rsidR="00CF1E0E" w:rsidRPr="00316A99">
              <w:rPr>
                <w:rFonts w:ascii="Arial" w:hAnsi="Arial" w:cs="Arial"/>
                <w:sz w:val="24"/>
                <w:szCs w:val="24"/>
              </w:rPr>
              <w:t xml:space="preserve">. </w:t>
            </w:r>
            <w:r w:rsidRPr="00316A99">
              <w:rPr>
                <w:rFonts w:ascii="Arial" w:hAnsi="Arial" w:cs="Arial"/>
                <w:sz w:val="24"/>
                <w:szCs w:val="24"/>
              </w:rPr>
              <w:t>Имя</w:t>
            </w:r>
            <w:r w:rsidRPr="00316A99">
              <w:rPr>
                <w:rFonts w:ascii="Arial" w:hAnsi="Arial" w:cs="Arial"/>
                <w:sz w:val="24"/>
                <w:szCs w:val="24"/>
                <w:lang w:val="en-US"/>
              </w:rPr>
              <w:t xml:space="preserve"> / Given names</w:t>
            </w:r>
            <w:r w:rsidR="00CF1E0E" w:rsidRPr="00316A99">
              <w:rPr>
                <w:rFonts w:ascii="Arial" w:hAnsi="Arial" w:cs="Arial"/>
                <w:sz w:val="24"/>
                <w:szCs w:val="24"/>
                <w:lang w:val="en-US"/>
              </w:rPr>
              <w:t xml:space="preserve">. </w:t>
            </w:r>
            <w:r w:rsidRPr="00316A99">
              <w:rPr>
                <w:rFonts w:ascii="Arial" w:hAnsi="Arial" w:cs="Arial"/>
                <w:sz w:val="24"/>
                <w:szCs w:val="24"/>
              </w:rPr>
              <w:t>Гражданство</w:t>
            </w:r>
            <w:r w:rsidRPr="00316A99">
              <w:rPr>
                <w:rFonts w:ascii="Arial" w:hAnsi="Arial" w:cs="Arial"/>
                <w:sz w:val="24"/>
                <w:szCs w:val="24"/>
                <w:lang w:val="en-US"/>
              </w:rPr>
              <w:t xml:space="preserve"> / Nationality</w:t>
            </w:r>
            <w:r w:rsidR="00CF1E0E" w:rsidRPr="00316A99">
              <w:rPr>
                <w:rFonts w:ascii="Arial" w:hAnsi="Arial" w:cs="Arial"/>
                <w:sz w:val="24"/>
                <w:szCs w:val="24"/>
                <w:lang w:val="en-US"/>
              </w:rPr>
              <w:t xml:space="preserve"> </w:t>
            </w:r>
            <w:r w:rsidRPr="00316A99">
              <w:rPr>
                <w:rFonts w:ascii="Arial" w:hAnsi="Arial" w:cs="Arial"/>
                <w:sz w:val="24"/>
                <w:szCs w:val="24"/>
              </w:rPr>
              <w:t>Российская</w:t>
            </w:r>
            <w:r w:rsidRPr="00316A99">
              <w:rPr>
                <w:rFonts w:ascii="Arial" w:hAnsi="Arial" w:cs="Arial"/>
                <w:sz w:val="24"/>
                <w:szCs w:val="24"/>
                <w:lang w:val="en-US"/>
              </w:rPr>
              <w:t xml:space="preserve"> </w:t>
            </w:r>
            <w:r w:rsidRPr="00316A99">
              <w:rPr>
                <w:rFonts w:ascii="Arial" w:hAnsi="Arial" w:cs="Arial"/>
                <w:sz w:val="24"/>
                <w:szCs w:val="24"/>
              </w:rPr>
              <w:t>Федерация</w:t>
            </w:r>
            <w:r w:rsidRPr="00316A99">
              <w:rPr>
                <w:rFonts w:ascii="Arial" w:hAnsi="Arial" w:cs="Arial"/>
                <w:sz w:val="24"/>
                <w:szCs w:val="24"/>
                <w:lang w:val="en-US"/>
              </w:rPr>
              <w:t xml:space="preserve"> / Russian Federation</w:t>
            </w:r>
            <w:r w:rsidR="00CF1E0E" w:rsidRPr="00316A99">
              <w:rPr>
                <w:rFonts w:ascii="Arial" w:hAnsi="Arial" w:cs="Arial"/>
                <w:sz w:val="24"/>
                <w:szCs w:val="24"/>
                <w:lang w:val="en-US"/>
              </w:rPr>
              <w:t xml:space="preserve">. </w:t>
            </w:r>
            <w:r w:rsidRPr="00316A99">
              <w:rPr>
                <w:rFonts w:ascii="Arial" w:hAnsi="Arial" w:cs="Arial"/>
                <w:sz w:val="24"/>
                <w:szCs w:val="24"/>
              </w:rPr>
              <w:t>Дата</w:t>
            </w:r>
            <w:r w:rsidRPr="00316A99">
              <w:rPr>
                <w:rFonts w:ascii="Arial" w:hAnsi="Arial" w:cs="Arial"/>
                <w:sz w:val="24"/>
                <w:szCs w:val="24"/>
                <w:lang w:val="en-US"/>
              </w:rPr>
              <w:t xml:space="preserve"> </w:t>
            </w:r>
            <w:r w:rsidRPr="00316A99">
              <w:rPr>
                <w:rFonts w:ascii="Arial" w:hAnsi="Arial" w:cs="Arial"/>
                <w:sz w:val="24"/>
                <w:szCs w:val="24"/>
              </w:rPr>
              <w:t>рождения</w:t>
            </w:r>
            <w:r w:rsidRPr="00316A99">
              <w:rPr>
                <w:rFonts w:ascii="Arial" w:hAnsi="Arial" w:cs="Arial"/>
                <w:sz w:val="24"/>
                <w:szCs w:val="24"/>
                <w:lang w:val="en-US"/>
              </w:rPr>
              <w:t xml:space="preserve"> / Date of birth</w:t>
            </w:r>
            <w:r w:rsidR="00CF1E0E" w:rsidRPr="00316A99">
              <w:rPr>
                <w:rFonts w:ascii="Arial" w:hAnsi="Arial" w:cs="Arial"/>
                <w:sz w:val="24"/>
                <w:szCs w:val="24"/>
                <w:lang w:val="en-US"/>
              </w:rPr>
              <w:t xml:space="preserve">. </w:t>
            </w:r>
            <w:r w:rsidRPr="00316A99">
              <w:rPr>
                <w:rFonts w:ascii="Arial" w:hAnsi="Arial" w:cs="Arial"/>
                <w:sz w:val="24"/>
                <w:szCs w:val="24"/>
              </w:rPr>
              <w:t>Учетная запись</w:t>
            </w:r>
            <w:r w:rsidR="00CF1E0E" w:rsidRPr="00316A99">
              <w:rPr>
                <w:rFonts w:ascii="Arial" w:hAnsi="Arial" w:cs="Arial"/>
                <w:sz w:val="24"/>
                <w:szCs w:val="24"/>
              </w:rPr>
              <w:t xml:space="preserve">. </w:t>
            </w:r>
            <w:r w:rsidRPr="00316A99">
              <w:rPr>
                <w:rFonts w:ascii="Arial" w:hAnsi="Arial" w:cs="Arial"/>
                <w:sz w:val="24"/>
                <w:szCs w:val="24"/>
              </w:rPr>
              <w:t xml:space="preserve">Пол / </w:t>
            </w:r>
            <w:r w:rsidRPr="00316A99">
              <w:rPr>
                <w:rFonts w:ascii="Arial" w:hAnsi="Arial" w:cs="Arial"/>
                <w:sz w:val="24"/>
                <w:szCs w:val="24"/>
                <w:lang w:val="en-US"/>
              </w:rPr>
              <w:t>Sex</w:t>
            </w:r>
            <w:r w:rsidR="00CF1E0E" w:rsidRPr="00316A99">
              <w:rPr>
                <w:rFonts w:ascii="Arial" w:hAnsi="Arial" w:cs="Arial"/>
                <w:sz w:val="24"/>
                <w:szCs w:val="24"/>
              </w:rPr>
              <w:t xml:space="preserve">. </w:t>
            </w:r>
            <w:r w:rsidRPr="00316A99">
              <w:rPr>
                <w:rFonts w:ascii="Arial" w:hAnsi="Arial" w:cs="Arial"/>
                <w:sz w:val="24"/>
                <w:szCs w:val="24"/>
              </w:rPr>
              <w:t xml:space="preserve">Место рождения / </w:t>
            </w:r>
            <w:r w:rsidRPr="00316A99">
              <w:rPr>
                <w:rFonts w:ascii="Arial" w:hAnsi="Arial" w:cs="Arial"/>
                <w:sz w:val="24"/>
                <w:szCs w:val="24"/>
                <w:lang w:val="en-US"/>
              </w:rPr>
              <w:t>Place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00CF1E0E" w:rsidRPr="00316A99">
              <w:rPr>
                <w:rFonts w:ascii="Arial" w:hAnsi="Arial" w:cs="Arial"/>
                <w:sz w:val="24"/>
                <w:szCs w:val="24"/>
              </w:rPr>
              <w:t xml:space="preserve">. </w:t>
            </w:r>
            <w:r w:rsidRPr="00316A99">
              <w:rPr>
                <w:rFonts w:ascii="Arial" w:hAnsi="Arial" w:cs="Arial"/>
                <w:sz w:val="24"/>
                <w:szCs w:val="24"/>
              </w:rPr>
              <w:t xml:space="preserve">Дата выдачи / </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issue</w:t>
            </w:r>
            <w:r w:rsidR="00CF1E0E" w:rsidRPr="00316A99">
              <w:rPr>
                <w:rFonts w:ascii="Arial" w:hAnsi="Arial" w:cs="Arial"/>
                <w:sz w:val="24"/>
                <w:szCs w:val="24"/>
              </w:rPr>
              <w:t xml:space="preserve">. </w:t>
            </w:r>
            <w:r w:rsidRPr="00316A99">
              <w:rPr>
                <w:rFonts w:ascii="Arial" w:hAnsi="Arial" w:cs="Arial"/>
                <w:sz w:val="24"/>
                <w:szCs w:val="24"/>
              </w:rPr>
              <w:t xml:space="preserve">Орган, выдавший документ / </w:t>
            </w:r>
            <w:proofErr w:type="spellStart"/>
            <w:r w:rsidRPr="00316A99">
              <w:rPr>
                <w:rFonts w:ascii="Arial" w:hAnsi="Arial" w:cs="Arial"/>
                <w:sz w:val="24"/>
                <w:szCs w:val="24"/>
              </w:rPr>
              <w:t>Authority</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Дата окончания срока действия / </w:t>
            </w:r>
            <w:proofErr w:type="spellStart"/>
            <w:r w:rsidRPr="00316A99">
              <w:rPr>
                <w:rFonts w:ascii="Arial" w:hAnsi="Arial" w:cs="Arial"/>
                <w:sz w:val="24"/>
                <w:szCs w:val="24"/>
              </w:rPr>
              <w:t>Date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expiry</w:t>
            </w:r>
            <w:proofErr w:type="spellEnd"/>
            <w:r w:rsidR="00CF1E0E" w:rsidRPr="00316A99">
              <w:rPr>
                <w:rFonts w:ascii="Arial" w:hAnsi="Arial" w:cs="Arial"/>
                <w:sz w:val="24"/>
                <w:szCs w:val="24"/>
              </w:rPr>
              <w:t xml:space="preserve">. </w:t>
            </w:r>
            <w:r w:rsidRPr="00316A99">
              <w:rPr>
                <w:rFonts w:ascii="Arial" w:hAnsi="Arial" w:cs="Arial"/>
                <w:sz w:val="24"/>
                <w:szCs w:val="24"/>
              </w:rPr>
              <w:t xml:space="preserve">Подпись владельца / </w:t>
            </w:r>
            <w:proofErr w:type="spellStart"/>
            <w:r w:rsidRPr="00316A99">
              <w:rPr>
                <w:rFonts w:ascii="Arial" w:hAnsi="Arial" w:cs="Arial"/>
                <w:sz w:val="24"/>
                <w:szCs w:val="24"/>
              </w:rPr>
              <w:t>Holder's</w:t>
            </w:r>
            <w:proofErr w:type="spellEnd"/>
            <w:r w:rsidRPr="00316A99">
              <w:rPr>
                <w:rFonts w:ascii="Arial" w:hAnsi="Arial" w:cs="Arial"/>
                <w:sz w:val="24"/>
                <w:szCs w:val="24"/>
              </w:rPr>
              <w:t xml:space="preserve"> </w:t>
            </w:r>
            <w:proofErr w:type="spellStart"/>
            <w:r w:rsidRPr="00316A99">
              <w:rPr>
                <w:rFonts w:ascii="Arial" w:hAnsi="Arial" w:cs="Arial"/>
                <w:sz w:val="24"/>
                <w:szCs w:val="24"/>
              </w:rPr>
              <w:t>signature</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Данные реквизиты заполняются централизованно методом лазерного гравирования. Этим же методом наносится черно-белая фотография владельца паспорта размером 31,8 x 42,5 мм, изображение подписи владельца и машиночитаемые строки в соответствии с международными требованиями и стандартами, предъявляемыми к машиночитаемым проездным документам.</w:t>
            </w:r>
            <w:r w:rsidR="00CF1E0E" w:rsidRPr="00316A99">
              <w:rPr>
                <w:rFonts w:ascii="Arial" w:hAnsi="Arial" w:cs="Arial"/>
                <w:sz w:val="24"/>
                <w:szCs w:val="24"/>
              </w:rPr>
              <w:t xml:space="preserve"> </w:t>
            </w:r>
            <w:r w:rsidRPr="00316A99">
              <w:rPr>
                <w:rFonts w:ascii="Arial" w:hAnsi="Arial" w:cs="Arial"/>
                <w:sz w:val="24"/>
                <w:szCs w:val="24"/>
              </w:rPr>
              <w:t xml:space="preserve">В реквизите "Тип / </w:t>
            </w:r>
            <w:proofErr w:type="spellStart"/>
            <w:r w:rsidRPr="00316A99">
              <w:rPr>
                <w:rFonts w:ascii="Arial" w:hAnsi="Arial" w:cs="Arial"/>
                <w:sz w:val="24"/>
                <w:szCs w:val="24"/>
              </w:rPr>
              <w:t>Type</w:t>
            </w:r>
            <w:proofErr w:type="spellEnd"/>
            <w:r w:rsidRPr="00316A99">
              <w:rPr>
                <w:rFonts w:ascii="Arial" w:hAnsi="Arial" w:cs="Arial"/>
                <w:sz w:val="24"/>
                <w:szCs w:val="24"/>
              </w:rPr>
              <w:t>" ставится:</w:t>
            </w:r>
            <w:r w:rsidR="00CF1E0E" w:rsidRPr="00316A99">
              <w:rPr>
                <w:rFonts w:ascii="Arial" w:hAnsi="Arial" w:cs="Arial"/>
                <w:sz w:val="24"/>
                <w:szCs w:val="24"/>
              </w:rPr>
              <w:t xml:space="preserve"> </w:t>
            </w:r>
            <w:r w:rsidRPr="00316A99">
              <w:rPr>
                <w:rFonts w:ascii="Arial" w:hAnsi="Arial" w:cs="Arial"/>
                <w:sz w:val="24"/>
                <w:szCs w:val="24"/>
              </w:rPr>
              <w:t>S - для служебного паспорта.</w:t>
            </w:r>
            <w:r w:rsidR="00CF1E0E" w:rsidRPr="00316A99">
              <w:rPr>
                <w:rFonts w:ascii="Arial" w:hAnsi="Arial" w:cs="Arial"/>
                <w:sz w:val="24"/>
                <w:szCs w:val="24"/>
              </w:rPr>
              <w:t xml:space="preserve"> </w:t>
            </w:r>
            <w:r w:rsidRPr="00316A99">
              <w:rPr>
                <w:rFonts w:ascii="Arial" w:hAnsi="Arial" w:cs="Arial"/>
                <w:sz w:val="24"/>
                <w:szCs w:val="24"/>
              </w:rPr>
              <w:t xml:space="preserve">В правом верхнем углу страницы 2 </w:t>
            </w:r>
            <w:r w:rsidRPr="00316A99">
              <w:rPr>
                <w:rFonts w:ascii="Arial" w:hAnsi="Arial" w:cs="Arial"/>
                <w:sz w:val="24"/>
                <w:szCs w:val="24"/>
              </w:rPr>
              <w:lastRenderedPageBreak/>
              <w:t>расположен защитный элемент в виде круга из металлизированной пленки диаметром 19 мм. При заполнении страницы паспорта методом лазерного гравирования в структуре пленки формируется дополнительное изображение владельца паспорта, видимое в отраженном свете под другими углами зрения. В выгравированных участках пленки виден элемент, имеющий ромбовидную форму, с изображением земного шара.</w:t>
            </w:r>
            <w:r w:rsidR="00CF1E0E" w:rsidRPr="00316A99">
              <w:rPr>
                <w:rFonts w:ascii="Arial" w:hAnsi="Arial" w:cs="Arial"/>
                <w:sz w:val="24"/>
                <w:szCs w:val="24"/>
              </w:rPr>
              <w:t xml:space="preserve"> </w:t>
            </w:r>
            <w:r w:rsidRPr="00316A99">
              <w:rPr>
                <w:rFonts w:ascii="Arial" w:hAnsi="Arial" w:cs="Arial"/>
                <w:sz w:val="24"/>
                <w:szCs w:val="24"/>
              </w:rPr>
              <w:t xml:space="preserve">Страница 2 защищена </w:t>
            </w:r>
            <w:proofErr w:type="spellStart"/>
            <w:r w:rsidRPr="00316A99">
              <w:rPr>
                <w:rFonts w:ascii="Arial" w:hAnsi="Arial" w:cs="Arial"/>
                <w:sz w:val="24"/>
                <w:szCs w:val="24"/>
              </w:rPr>
              <w:t>ламинационной</w:t>
            </w:r>
            <w:proofErr w:type="spellEnd"/>
            <w:r w:rsidRPr="00316A99">
              <w:rPr>
                <w:rFonts w:ascii="Arial" w:hAnsi="Arial" w:cs="Arial"/>
                <w:sz w:val="24"/>
                <w:szCs w:val="24"/>
              </w:rPr>
              <w:t xml:space="preserve"> пленкой с дифракционными элементами.</w:t>
            </w:r>
            <w:r w:rsidR="00CF1E0E" w:rsidRPr="00316A99">
              <w:rPr>
                <w:rFonts w:ascii="Arial" w:hAnsi="Arial" w:cs="Arial"/>
                <w:sz w:val="24"/>
                <w:szCs w:val="24"/>
              </w:rPr>
              <w:t xml:space="preserve"> </w:t>
            </w:r>
            <w:r w:rsidRPr="00316A99">
              <w:rPr>
                <w:rFonts w:ascii="Arial" w:hAnsi="Arial" w:cs="Arial"/>
                <w:sz w:val="24"/>
                <w:szCs w:val="24"/>
              </w:rPr>
              <w:t>В качестве электронного носителя информации о владельце паспорта используется разрешенная в установленном порядке к применению микросхема с бесконтактным интерфейсом, имеющая емкость памяти не менее 64 килобайт.</w:t>
            </w:r>
            <w:r w:rsidR="00CF1E0E" w:rsidRPr="00316A99">
              <w:rPr>
                <w:rFonts w:ascii="Arial" w:hAnsi="Arial" w:cs="Arial"/>
                <w:sz w:val="24"/>
                <w:szCs w:val="24"/>
              </w:rPr>
              <w:t xml:space="preserve"> </w:t>
            </w:r>
            <w:r w:rsidRPr="00316A99">
              <w:rPr>
                <w:rFonts w:ascii="Arial" w:hAnsi="Arial" w:cs="Arial"/>
                <w:sz w:val="24"/>
                <w:szCs w:val="24"/>
              </w:rPr>
              <w:t>В микросхеме в защищенном виде хранится графическая и текстовая информация о владельце паспорта.</w:t>
            </w:r>
            <w:r w:rsidR="00CF1E0E" w:rsidRPr="00316A99">
              <w:rPr>
                <w:rFonts w:ascii="Arial" w:hAnsi="Arial" w:cs="Arial"/>
                <w:sz w:val="24"/>
                <w:szCs w:val="24"/>
              </w:rPr>
              <w:t xml:space="preserve"> </w:t>
            </w:r>
            <w:r w:rsidRPr="00316A99">
              <w:rPr>
                <w:rFonts w:ascii="Arial" w:hAnsi="Arial" w:cs="Arial"/>
                <w:sz w:val="24"/>
                <w:szCs w:val="24"/>
              </w:rPr>
              <w:t>Страница 3 бланков дипломатического и служебного паспортов предназначена для указания в случае необходимости официальной должности предъявителя.</w:t>
            </w:r>
            <w:r w:rsidR="00CF1E0E" w:rsidRPr="00316A99">
              <w:rPr>
                <w:rFonts w:ascii="Arial" w:hAnsi="Arial" w:cs="Arial"/>
                <w:sz w:val="24"/>
                <w:szCs w:val="24"/>
              </w:rPr>
              <w:t xml:space="preserve"> </w:t>
            </w:r>
            <w:r w:rsidRPr="00316A99">
              <w:rPr>
                <w:rFonts w:ascii="Arial" w:hAnsi="Arial" w:cs="Arial"/>
                <w:sz w:val="24"/>
                <w:szCs w:val="24"/>
              </w:rPr>
              <w:t xml:space="preserve">Вдоль страницы, </w:t>
            </w:r>
            <w:r w:rsidRPr="00316A99">
              <w:rPr>
                <w:rFonts w:ascii="Arial" w:hAnsi="Arial" w:cs="Arial"/>
                <w:sz w:val="24"/>
                <w:szCs w:val="24"/>
              </w:rPr>
              <w:lastRenderedPageBreak/>
              <w:t>ниже изображения герба и бордюра, которые выполнены металлографским способом печати, размещена надпись:</w:t>
            </w:r>
            <w:r w:rsidR="00CF1E0E" w:rsidRPr="00316A99">
              <w:rPr>
                <w:rFonts w:ascii="Arial" w:hAnsi="Arial" w:cs="Arial"/>
                <w:sz w:val="24"/>
                <w:szCs w:val="24"/>
              </w:rPr>
              <w:t xml:space="preserve"> </w:t>
            </w:r>
            <w:r w:rsidRPr="00316A99">
              <w:rPr>
                <w:rFonts w:ascii="Arial" w:hAnsi="Arial" w:cs="Arial"/>
                <w:sz w:val="24"/>
                <w:szCs w:val="24"/>
              </w:rPr>
              <w:t>"Российская Федерация</w:t>
            </w:r>
            <w:r w:rsidR="00CF1E0E" w:rsidRPr="00316A99">
              <w:rPr>
                <w:rFonts w:ascii="Arial" w:hAnsi="Arial" w:cs="Arial"/>
                <w:sz w:val="24"/>
                <w:szCs w:val="24"/>
              </w:rPr>
              <w:t xml:space="preserve"> </w:t>
            </w:r>
            <w:proofErr w:type="spellStart"/>
            <w:r w:rsidRPr="00316A99">
              <w:rPr>
                <w:rFonts w:ascii="Arial" w:hAnsi="Arial" w:cs="Arial"/>
                <w:sz w:val="24"/>
                <w:szCs w:val="24"/>
              </w:rPr>
              <w:t>Russian</w:t>
            </w:r>
            <w:proofErr w:type="spellEnd"/>
            <w:r w:rsidRPr="00316A99">
              <w:rPr>
                <w:rFonts w:ascii="Arial" w:hAnsi="Arial" w:cs="Arial"/>
                <w:sz w:val="24"/>
                <w:szCs w:val="24"/>
              </w:rPr>
              <w:t xml:space="preserve"> </w:t>
            </w:r>
            <w:proofErr w:type="spellStart"/>
            <w:r w:rsidRPr="00316A99">
              <w:rPr>
                <w:rFonts w:ascii="Arial" w:hAnsi="Arial" w:cs="Arial"/>
                <w:sz w:val="24"/>
                <w:szCs w:val="24"/>
              </w:rPr>
              <w:t>Federation</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Внизу страницы размещен следующий текст:</w:t>
            </w:r>
            <w:r w:rsidR="00CF1E0E" w:rsidRPr="00316A99">
              <w:rPr>
                <w:rFonts w:ascii="Arial" w:hAnsi="Arial" w:cs="Arial"/>
                <w:sz w:val="24"/>
                <w:szCs w:val="24"/>
              </w:rPr>
              <w:t xml:space="preserve"> </w:t>
            </w:r>
            <w:r w:rsidRPr="00316A99">
              <w:rPr>
                <w:rFonts w:ascii="Arial" w:hAnsi="Arial" w:cs="Arial"/>
                <w:sz w:val="24"/>
                <w:szCs w:val="24"/>
              </w:rPr>
              <w:t>"Подпись владельца</w:t>
            </w:r>
            <w:r w:rsidR="00CF1E0E" w:rsidRPr="00316A99">
              <w:rPr>
                <w:rFonts w:ascii="Arial" w:hAnsi="Arial" w:cs="Arial"/>
                <w:sz w:val="24"/>
                <w:szCs w:val="24"/>
              </w:rPr>
              <w:t xml:space="preserve"> </w:t>
            </w:r>
            <w:proofErr w:type="spellStart"/>
            <w:r w:rsidRPr="00316A99">
              <w:rPr>
                <w:rFonts w:ascii="Arial" w:hAnsi="Arial" w:cs="Arial"/>
                <w:sz w:val="24"/>
                <w:szCs w:val="24"/>
              </w:rPr>
              <w:t>Holder's</w:t>
            </w:r>
            <w:proofErr w:type="spellEnd"/>
            <w:r w:rsidRPr="00316A99">
              <w:rPr>
                <w:rFonts w:ascii="Arial" w:hAnsi="Arial" w:cs="Arial"/>
                <w:sz w:val="24"/>
                <w:szCs w:val="24"/>
              </w:rPr>
              <w:t xml:space="preserve"> </w:t>
            </w:r>
            <w:proofErr w:type="spellStart"/>
            <w:r w:rsidRPr="00316A99">
              <w:rPr>
                <w:rFonts w:ascii="Arial" w:hAnsi="Arial" w:cs="Arial"/>
                <w:sz w:val="24"/>
                <w:szCs w:val="24"/>
              </w:rPr>
              <w:t>signature</w:t>
            </w:r>
            <w:proofErr w:type="spellEnd"/>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На странице 3 расположены 3 элемента, которые в зависимости от угла зрения меняют свой цвет. Элемент в форме овала с надписью "RUS" меняет цвет с пурпурного на зеленый. На двух закругленных элементах появляются радужные полосы.</w:t>
            </w:r>
            <w:r w:rsidR="00CF1E0E" w:rsidRPr="00316A99">
              <w:rPr>
                <w:rFonts w:ascii="Arial" w:hAnsi="Arial" w:cs="Arial"/>
                <w:sz w:val="24"/>
                <w:szCs w:val="24"/>
              </w:rPr>
              <w:t xml:space="preserve"> </w:t>
            </w:r>
            <w:r w:rsidRPr="00316A99">
              <w:rPr>
                <w:rFonts w:ascii="Arial" w:hAnsi="Arial" w:cs="Arial"/>
                <w:sz w:val="24"/>
                <w:szCs w:val="24"/>
              </w:rPr>
              <w:t>На страницах 4 и 5 размещается информация о детях владельца паспорта.</w:t>
            </w:r>
            <w:r w:rsidR="00CF1E0E" w:rsidRPr="00316A99">
              <w:rPr>
                <w:rFonts w:ascii="Arial" w:hAnsi="Arial" w:cs="Arial"/>
                <w:sz w:val="24"/>
                <w:szCs w:val="24"/>
              </w:rPr>
              <w:t xml:space="preserve"> </w:t>
            </w:r>
            <w:r w:rsidRPr="00316A99">
              <w:rPr>
                <w:rFonts w:ascii="Arial" w:hAnsi="Arial" w:cs="Arial"/>
                <w:sz w:val="24"/>
                <w:szCs w:val="24"/>
              </w:rPr>
              <w:t>На странице 4 размещен следующий текст:</w:t>
            </w:r>
            <w:r w:rsidR="00CF1E0E" w:rsidRPr="00316A99">
              <w:rPr>
                <w:rFonts w:ascii="Arial" w:hAnsi="Arial" w:cs="Arial"/>
                <w:sz w:val="24"/>
                <w:szCs w:val="24"/>
              </w:rPr>
              <w:t xml:space="preserve"> </w:t>
            </w:r>
            <w:r w:rsidRPr="00316A99">
              <w:rPr>
                <w:rFonts w:ascii="Arial" w:hAnsi="Arial" w:cs="Arial"/>
                <w:sz w:val="24"/>
                <w:szCs w:val="24"/>
              </w:rPr>
              <w:t>"В паспорт внесены сведения о детях владельца:</w:t>
            </w:r>
            <w:r w:rsidR="00CF1E0E" w:rsidRPr="00316A99">
              <w:rPr>
                <w:rFonts w:ascii="Arial" w:hAnsi="Arial" w:cs="Arial"/>
                <w:sz w:val="24"/>
                <w:szCs w:val="24"/>
              </w:rPr>
              <w:t xml:space="preserve"> </w:t>
            </w:r>
            <w:r w:rsidRPr="00316A99">
              <w:rPr>
                <w:rFonts w:ascii="Arial" w:hAnsi="Arial" w:cs="Arial"/>
                <w:sz w:val="24"/>
                <w:szCs w:val="24"/>
                <w:lang w:val="en-US"/>
              </w:rPr>
              <w:t>Passport</w:t>
            </w:r>
            <w:r w:rsidRPr="00316A99">
              <w:rPr>
                <w:rFonts w:ascii="Arial" w:hAnsi="Arial" w:cs="Arial"/>
                <w:sz w:val="24"/>
                <w:szCs w:val="24"/>
              </w:rPr>
              <w:t xml:space="preserve"> </w:t>
            </w:r>
            <w:r w:rsidRPr="00316A99">
              <w:rPr>
                <w:rFonts w:ascii="Arial" w:hAnsi="Arial" w:cs="Arial"/>
                <w:sz w:val="24"/>
                <w:szCs w:val="24"/>
                <w:lang w:val="en-US"/>
              </w:rPr>
              <w:t>includes</w:t>
            </w:r>
            <w:r w:rsidRPr="00316A99">
              <w:rPr>
                <w:rFonts w:ascii="Arial" w:hAnsi="Arial" w:cs="Arial"/>
                <w:sz w:val="24"/>
                <w:szCs w:val="24"/>
              </w:rPr>
              <w:t xml:space="preserve"> </w:t>
            </w:r>
            <w:r w:rsidRPr="00316A99">
              <w:rPr>
                <w:rFonts w:ascii="Arial" w:hAnsi="Arial" w:cs="Arial"/>
                <w:sz w:val="24"/>
                <w:szCs w:val="24"/>
                <w:lang w:val="en-US"/>
              </w:rPr>
              <w:t>particulars</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bearer</w:t>
            </w:r>
            <w:r w:rsidRPr="00316A99">
              <w:rPr>
                <w:rFonts w:ascii="Arial" w:hAnsi="Arial" w:cs="Arial"/>
                <w:sz w:val="24"/>
                <w:szCs w:val="24"/>
              </w:rPr>
              <w:t>'</w:t>
            </w:r>
            <w:r w:rsidRPr="00316A99">
              <w:rPr>
                <w:rFonts w:ascii="Arial" w:hAnsi="Arial" w:cs="Arial"/>
                <w:sz w:val="24"/>
                <w:szCs w:val="24"/>
                <w:lang w:val="en-US"/>
              </w:rPr>
              <w:t>s</w:t>
            </w:r>
            <w:r w:rsidRPr="00316A99">
              <w:rPr>
                <w:rFonts w:ascii="Arial" w:hAnsi="Arial" w:cs="Arial"/>
                <w:sz w:val="24"/>
                <w:szCs w:val="24"/>
              </w:rPr>
              <w:t xml:space="preserve"> </w:t>
            </w:r>
            <w:r w:rsidRPr="00316A99">
              <w:rPr>
                <w:rFonts w:ascii="Arial" w:hAnsi="Arial" w:cs="Arial"/>
                <w:sz w:val="24"/>
                <w:szCs w:val="24"/>
                <w:lang w:val="en-US"/>
              </w:rPr>
              <w:t>children</w:t>
            </w:r>
            <w:r w:rsidRPr="00316A99">
              <w:rPr>
                <w:rFonts w:ascii="Arial" w:hAnsi="Arial" w:cs="Arial"/>
                <w:sz w:val="24"/>
                <w:szCs w:val="24"/>
              </w:rPr>
              <w:t>:</w:t>
            </w:r>
            <w:r w:rsidR="00CF1E0E" w:rsidRPr="00316A99">
              <w:rPr>
                <w:rFonts w:ascii="Arial" w:hAnsi="Arial" w:cs="Arial"/>
                <w:sz w:val="24"/>
                <w:szCs w:val="24"/>
              </w:rPr>
              <w:t xml:space="preserve"> </w:t>
            </w:r>
            <w:r w:rsidRPr="00316A99">
              <w:rPr>
                <w:rFonts w:ascii="Arial" w:hAnsi="Arial" w:cs="Arial"/>
                <w:sz w:val="24"/>
                <w:szCs w:val="24"/>
              </w:rPr>
              <w:t>Фамилия, Имя     Пол     Дата рождения     Учетная запись".</w:t>
            </w:r>
            <w:r w:rsidR="00CF1E0E" w:rsidRPr="00316A99">
              <w:rPr>
                <w:rFonts w:ascii="Arial" w:hAnsi="Arial" w:cs="Arial"/>
                <w:sz w:val="24"/>
                <w:szCs w:val="24"/>
              </w:rPr>
              <w:t xml:space="preserve"> </w:t>
            </w:r>
            <w:r w:rsidRPr="00316A99">
              <w:rPr>
                <w:rFonts w:ascii="Arial" w:hAnsi="Arial" w:cs="Arial"/>
                <w:sz w:val="24"/>
                <w:szCs w:val="24"/>
                <w:lang w:val="en-US"/>
              </w:rPr>
              <w:t>Surname</w:t>
            </w:r>
            <w:r w:rsidRPr="00316A99">
              <w:rPr>
                <w:rFonts w:ascii="Arial" w:hAnsi="Arial" w:cs="Arial"/>
                <w:sz w:val="24"/>
                <w:szCs w:val="24"/>
              </w:rPr>
              <w:t xml:space="preserve">, </w:t>
            </w:r>
            <w:r w:rsidRPr="00316A99">
              <w:rPr>
                <w:rFonts w:ascii="Arial" w:hAnsi="Arial" w:cs="Arial"/>
                <w:sz w:val="24"/>
                <w:szCs w:val="24"/>
                <w:lang w:val="en-US"/>
              </w:rPr>
              <w:t>Name</w:t>
            </w:r>
            <w:r w:rsidR="00CF1E0E" w:rsidRPr="00316A99">
              <w:rPr>
                <w:rFonts w:ascii="Arial" w:hAnsi="Arial" w:cs="Arial"/>
                <w:sz w:val="24"/>
                <w:szCs w:val="24"/>
              </w:rPr>
              <w:t>.</w:t>
            </w:r>
            <w:r w:rsidRPr="00316A99">
              <w:rPr>
                <w:rFonts w:ascii="Arial" w:hAnsi="Arial" w:cs="Arial"/>
                <w:sz w:val="24"/>
                <w:szCs w:val="24"/>
              </w:rPr>
              <w:t xml:space="preserve">    </w:t>
            </w:r>
            <w:r w:rsidRPr="00316A99">
              <w:rPr>
                <w:rFonts w:ascii="Arial" w:hAnsi="Arial" w:cs="Arial"/>
                <w:sz w:val="24"/>
                <w:szCs w:val="24"/>
                <w:lang w:val="en-US"/>
              </w:rPr>
              <w:t>Sex</w:t>
            </w:r>
            <w:r w:rsidR="00CF1E0E" w:rsidRPr="00316A99">
              <w:rPr>
                <w:rFonts w:ascii="Arial" w:hAnsi="Arial" w:cs="Arial"/>
                <w:sz w:val="24"/>
                <w:szCs w:val="24"/>
              </w:rPr>
              <w:t>.</w:t>
            </w:r>
            <w:r w:rsidRPr="00316A99">
              <w:rPr>
                <w:rFonts w:ascii="Arial" w:hAnsi="Arial" w:cs="Arial"/>
                <w:sz w:val="24"/>
                <w:szCs w:val="24"/>
              </w:rPr>
              <w:t xml:space="preserve">     </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00CF1E0E" w:rsidRPr="00316A99">
              <w:rPr>
                <w:rFonts w:ascii="Arial" w:hAnsi="Arial" w:cs="Arial"/>
                <w:sz w:val="24"/>
                <w:szCs w:val="24"/>
              </w:rPr>
              <w:t xml:space="preserve">. </w:t>
            </w:r>
            <w:r w:rsidRPr="00316A99">
              <w:rPr>
                <w:rFonts w:ascii="Arial" w:hAnsi="Arial" w:cs="Arial"/>
                <w:sz w:val="24"/>
                <w:szCs w:val="24"/>
              </w:rPr>
              <w:t>При необходимости внесения большего числа записей о детях в нижней части этой страницы печатается ссылка на другую страницу паспорта:</w:t>
            </w:r>
            <w:r w:rsidR="00CF1E0E" w:rsidRPr="00316A99">
              <w:rPr>
                <w:rFonts w:ascii="Arial" w:hAnsi="Arial" w:cs="Arial"/>
                <w:sz w:val="24"/>
                <w:szCs w:val="24"/>
              </w:rPr>
              <w:t xml:space="preserve"> </w:t>
            </w:r>
            <w:r w:rsidRPr="00316A99">
              <w:rPr>
                <w:rFonts w:ascii="Arial" w:hAnsi="Arial" w:cs="Arial"/>
                <w:sz w:val="24"/>
                <w:szCs w:val="24"/>
              </w:rPr>
              <w:t xml:space="preserve">"См. стр.... / </w:t>
            </w:r>
            <w:r w:rsidRPr="00316A99">
              <w:rPr>
                <w:rFonts w:ascii="Arial" w:hAnsi="Arial" w:cs="Arial"/>
                <w:sz w:val="24"/>
                <w:szCs w:val="24"/>
                <w:lang w:val="en-US"/>
              </w:rPr>
              <w:t>See</w:t>
            </w:r>
            <w:r w:rsidRPr="00316A99">
              <w:rPr>
                <w:rFonts w:ascii="Arial" w:hAnsi="Arial" w:cs="Arial"/>
                <w:sz w:val="24"/>
                <w:szCs w:val="24"/>
              </w:rPr>
              <w:t xml:space="preserve"> </w:t>
            </w:r>
            <w:r w:rsidRPr="00316A99">
              <w:rPr>
                <w:rFonts w:ascii="Arial" w:hAnsi="Arial" w:cs="Arial"/>
                <w:sz w:val="24"/>
                <w:szCs w:val="24"/>
                <w:lang w:val="en-US"/>
              </w:rPr>
              <w:t>page</w:t>
            </w:r>
            <w:r w:rsidRPr="00316A99">
              <w:rPr>
                <w:rFonts w:ascii="Arial" w:hAnsi="Arial" w:cs="Arial"/>
                <w:sz w:val="24"/>
                <w:szCs w:val="24"/>
              </w:rPr>
              <w:t>.... М.П.".</w:t>
            </w:r>
            <w:r w:rsidR="00CF1E0E" w:rsidRPr="00316A99">
              <w:rPr>
                <w:rFonts w:ascii="Arial" w:hAnsi="Arial" w:cs="Arial"/>
                <w:sz w:val="24"/>
                <w:szCs w:val="24"/>
              </w:rPr>
              <w:t xml:space="preserve"> </w:t>
            </w:r>
            <w:r w:rsidRPr="00316A99">
              <w:rPr>
                <w:rFonts w:ascii="Arial" w:hAnsi="Arial" w:cs="Arial"/>
                <w:sz w:val="24"/>
                <w:szCs w:val="24"/>
              </w:rPr>
              <w:t>На странице 4 фоновая сетка выполнена орловским способом печати.</w:t>
            </w:r>
            <w:r w:rsidR="00CF1E0E" w:rsidRPr="00316A99">
              <w:rPr>
                <w:rFonts w:ascii="Arial" w:hAnsi="Arial" w:cs="Arial"/>
                <w:sz w:val="24"/>
                <w:szCs w:val="24"/>
              </w:rPr>
              <w:t xml:space="preserve"> </w:t>
            </w:r>
            <w:r w:rsidRPr="00316A99">
              <w:rPr>
                <w:rFonts w:ascii="Arial" w:hAnsi="Arial" w:cs="Arial"/>
                <w:sz w:val="24"/>
                <w:szCs w:val="24"/>
              </w:rPr>
              <w:lastRenderedPageBreak/>
              <w:t>Абзацы десятый - двенадцатый исключены. - На заднем форзаце бланка паспорта гражданина Российской Федерации в рамке размещается следующий текст:</w:t>
            </w:r>
            <w:r w:rsidR="00CF1E0E" w:rsidRPr="00316A99">
              <w:rPr>
                <w:rFonts w:ascii="Arial" w:hAnsi="Arial" w:cs="Arial"/>
                <w:sz w:val="24"/>
                <w:szCs w:val="24"/>
              </w:rPr>
              <w:t xml:space="preserve"> </w:t>
            </w:r>
            <w:r w:rsidRPr="00316A99">
              <w:rPr>
                <w:rFonts w:ascii="Arial" w:hAnsi="Arial" w:cs="Arial"/>
                <w:sz w:val="24"/>
                <w:szCs w:val="24"/>
              </w:rPr>
              <w:t>"Информация для владельца паспорта</w:t>
            </w:r>
            <w:r w:rsidR="00CF1E0E" w:rsidRPr="00316A99">
              <w:rPr>
                <w:rFonts w:ascii="Arial" w:hAnsi="Arial" w:cs="Arial"/>
                <w:sz w:val="24"/>
                <w:szCs w:val="24"/>
              </w:rPr>
              <w:t xml:space="preserve">. </w:t>
            </w:r>
            <w:r w:rsidRPr="00316A99">
              <w:rPr>
                <w:rFonts w:ascii="Arial" w:hAnsi="Arial" w:cs="Arial"/>
                <w:sz w:val="24"/>
                <w:szCs w:val="24"/>
              </w:rPr>
              <w:t>1.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r w:rsidR="00CF1E0E" w:rsidRPr="00316A99">
              <w:rPr>
                <w:rFonts w:ascii="Arial" w:hAnsi="Arial" w:cs="Arial"/>
                <w:sz w:val="24"/>
                <w:szCs w:val="24"/>
              </w:rPr>
              <w:t xml:space="preserve"> </w:t>
            </w:r>
            <w:r w:rsidRPr="00316A99">
              <w:rPr>
                <w:rFonts w:ascii="Arial" w:hAnsi="Arial" w:cs="Arial"/>
                <w:sz w:val="24"/>
                <w:szCs w:val="24"/>
              </w:rPr>
              <w:t>Любые несанкционированные изменения, внесенные в настоящий паспорт, делают его недействительным, и он подлежит изъятию в соответствии с порядком, установленным федеральным законом.</w:t>
            </w:r>
            <w:r w:rsidR="00CF1E0E" w:rsidRPr="00316A99">
              <w:rPr>
                <w:rFonts w:ascii="Arial" w:hAnsi="Arial" w:cs="Arial"/>
                <w:sz w:val="24"/>
                <w:szCs w:val="24"/>
              </w:rPr>
              <w:t xml:space="preserve"> </w:t>
            </w:r>
            <w:r w:rsidRPr="00316A99">
              <w:rPr>
                <w:rFonts w:ascii="Arial" w:hAnsi="Arial" w:cs="Arial"/>
                <w:sz w:val="24"/>
                <w:szCs w:val="24"/>
              </w:rPr>
              <w:t>2. Владелец паспорта, за исключением случаев физической неспособности владельца сделать это, ставит подпись на третьей странице.</w:t>
            </w:r>
            <w:r w:rsidR="00CF1E0E" w:rsidRPr="00316A99">
              <w:rPr>
                <w:rFonts w:ascii="Arial" w:hAnsi="Arial" w:cs="Arial"/>
                <w:sz w:val="24"/>
                <w:szCs w:val="24"/>
              </w:rPr>
              <w:t xml:space="preserve"> </w:t>
            </w:r>
            <w:r w:rsidRPr="00316A99">
              <w:rPr>
                <w:rFonts w:ascii="Arial" w:hAnsi="Arial" w:cs="Arial"/>
                <w:sz w:val="24"/>
                <w:szCs w:val="24"/>
              </w:rPr>
              <w:t>3. Паспорт может использоваться только тем лицом, чьи метрические данные и фотография размещены на второй странице документа.</w:t>
            </w:r>
            <w:r w:rsidR="00CF1E0E" w:rsidRPr="00316A99">
              <w:rPr>
                <w:rFonts w:ascii="Arial" w:hAnsi="Arial" w:cs="Arial"/>
                <w:sz w:val="24"/>
                <w:szCs w:val="24"/>
              </w:rPr>
              <w:t xml:space="preserve"> </w:t>
            </w:r>
            <w:r w:rsidRPr="00316A99">
              <w:rPr>
                <w:rFonts w:ascii="Arial" w:hAnsi="Arial" w:cs="Arial"/>
                <w:sz w:val="24"/>
                <w:szCs w:val="24"/>
              </w:rPr>
              <w:t xml:space="preserve">Внесение в паспорт родителя сведений о его детях не дает права ребенку на выезд за пределы Российской Федерации без документа, удостоверяющего личность </w:t>
            </w:r>
            <w:r w:rsidRPr="00316A99">
              <w:rPr>
                <w:rFonts w:ascii="Arial" w:hAnsi="Arial" w:cs="Arial"/>
                <w:sz w:val="24"/>
                <w:szCs w:val="24"/>
              </w:rPr>
              <w:lastRenderedPageBreak/>
              <w:t>гражданина Российской Федерации за пределами территории Российской</w:t>
            </w:r>
            <w:r w:rsidR="00CF1E0E" w:rsidRPr="00316A99">
              <w:rPr>
                <w:rFonts w:ascii="Arial" w:hAnsi="Arial" w:cs="Arial"/>
                <w:sz w:val="24"/>
                <w:szCs w:val="24"/>
              </w:rPr>
              <w:t xml:space="preserve">. </w:t>
            </w:r>
            <w:r w:rsidRPr="00316A99">
              <w:rPr>
                <w:rFonts w:ascii="Arial" w:hAnsi="Arial" w:cs="Arial"/>
                <w:sz w:val="24"/>
                <w:szCs w:val="24"/>
              </w:rPr>
              <w:t>4. Обмен паспорта осуществляется в случаях и порядке, предусмотренных федеральным законом.</w:t>
            </w:r>
            <w:r w:rsidR="00CF1E0E" w:rsidRPr="00316A99">
              <w:rPr>
                <w:rFonts w:ascii="Arial" w:hAnsi="Arial" w:cs="Arial"/>
                <w:sz w:val="24"/>
                <w:szCs w:val="24"/>
              </w:rPr>
              <w:t xml:space="preserve"> </w:t>
            </w:r>
            <w:r w:rsidRPr="00316A99">
              <w:rPr>
                <w:rFonts w:ascii="Arial" w:hAnsi="Arial" w:cs="Arial"/>
                <w:sz w:val="24"/>
                <w:szCs w:val="24"/>
              </w:rPr>
              <w:t>5. В случае утраты паспорта необходимо незамедлительно обратиться с заявлением в подразделение Федеральной миграционной службы или дипломатическое представительство, консульское учреждение Российской Федерации за рубежом.</w:t>
            </w:r>
            <w:r w:rsidR="00CF1E0E" w:rsidRPr="00316A99">
              <w:rPr>
                <w:rFonts w:ascii="Arial" w:hAnsi="Arial" w:cs="Arial"/>
                <w:sz w:val="24"/>
                <w:szCs w:val="24"/>
              </w:rPr>
              <w:t xml:space="preserve"> </w:t>
            </w:r>
            <w:r w:rsidRPr="00316A99">
              <w:rPr>
                <w:rFonts w:ascii="Arial" w:hAnsi="Arial" w:cs="Arial"/>
                <w:sz w:val="24"/>
                <w:szCs w:val="24"/>
              </w:rPr>
              <w:t>6. Паспорт, за исключением случаев, предусмотренных законодательством Российской Федерации, хранится у его владельца.</w:t>
            </w:r>
            <w:r w:rsidR="00CF1E0E" w:rsidRPr="00316A99">
              <w:rPr>
                <w:rFonts w:ascii="Arial" w:hAnsi="Arial" w:cs="Arial"/>
                <w:sz w:val="24"/>
                <w:szCs w:val="24"/>
              </w:rPr>
              <w:t xml:space="preserve"> </w:t>
            </w:r>
            <w:r w:rsidRPr="00316A99">
              <w:rPr>
                <w:rFonts w:ascii="Arial" w:hAnsi="Arial" w:cs="Arial"/>
                <w:sz w:val="24"/>
                <w:szCs w:val="24"/>
              </w:rPr>
              <w:t>7. В обязанности владельца паспорта входит забота о получении иностранных виз, а также соблюдение иммиграционных требований других государств.</w:t>
            </w:r>
            <w:r w:rsidR="00CF1E0E" w:rsidRPr="00316A99">
              <w:rPr>
                <w:rFonts w:ascii="Arial" w:hAnsi="Arial" w:cs="Arial"/>
                <w:sz w:val="24"/>
                <w:szCs w:val="24"/>
              </w:rPr>
              <w:t xml:space="preserve"> </w:t>
            </w:r>
            <w:r w:rsidRPr="00316A99">
              <w:rPr>
                <w:rFonts w:ascii="Arial" w:hAnsi="Arial" w:cs="Arial"/>
                <w:sz w:val="24"/>
                <w:szCs w:val="24"/>
              </w:rPr>
              <w:t>8. Гражданин Российской Федерации, находящийся за пределами Российской Федерации, вправе зарегистрироваться в дипломатическом представительстве или консульском учреждении Российской Федерации".</w:t>
            </w:r>
            <w:r w:rsidR="00CF1E0E" w:rsidRPr="00316A99">
              <w:rPr>
                <w:rFonts w:ascii="Arial" w:hAnsi="Arial" w:cs="Arial"/>
                <w:sz w:val="24"/>
                <w:szCs w:val="24"/>
              </w:rPr>
              <w:t xml:space="preserve"> </w:t>
            </w:r>
            <w:r w:rsidRPr="00316A99">
              <w:rPr>
                <w:rFonts w:ascii="Arial" w:hAnsi="Arial" w:cs="Arial"/>
                <w:sz w:val="24"/>
                <w:szCs w:val="24"/>
              </w:rPr>
              <w:t xml:space="preserve">Рамка на заднем форзаце выполнена </w:t>
            </w:r>
            <w:r w:rsidRPr="00316A99">
              <w:rPr>
                <w:rFonts w:ascii="Arial" w:hAnsi="Arial" w:cs="Arial"/>
                <w:sz w:val="24"/>
                <w:szCs w:val="24"/>
              </w:rPr>
              <w:lastRenderedPageBreak/>
              <w:t>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 xml:space="preserve"> На заднем форзаце бланка служебного паспорта в рамке размещается следующий текст:</w:t>
            </w:r>
            <w:r w:rsidR="00CF1E0E" w:rsidRPr="00316A99">
              <w:rPr>
                <w:rFonts w:ascii="Arial" w:hAnsi="Arial" w:cs="Arial"/>
                <w:sz w:val="24"/>
                <w:szCs w:val="24"/>
              </w:rPr>
              <w:t xml:space="preserve"> </w:t>
            </w:r>
            <w:r w:rsidRPr="00316A99">
              <w:rPr>
                <w:rFonts w:ascii="Arial" w:hAnsi="Arial" w:cs="Arial"/>
                <w:sz w:val="24"/>
                <w:szCs w:val="24"/>
              </w:rPr>
              <w:t>"Служебный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r w:rsidR="00CF1E0E" w:rsidRPr="00316A99">
              <w:rPr>
                <w:rFonts w:ascii="Arial" w:hAnsi="Arial" w:cs="Arial"/>
                <w:sz w:val="24"/>
                <w:szCs w:val="24"/>
              </w:rPr>
              <w:t xml:space="preserve"> </w:t>
            </w:r>
            <w:r w:rsidRPr="00316A99">
              <w:rPr>
                <w:rFonts w:ascii="Arial" w:hAnsi="Arial" w:cs="Arial"/>
                <w:sz w:val="24"/>
                <w:szCs w:val="24"/>
              </w:rPr>
              <w:t>Служебный паспорт может использоваться только тем лицом, чьи метрические данные и фотографии размещены на второй странице документа. Внесение сведений о детях в служебный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r w:rsidR="00CF1E0E" w:rsidRPr="00316A99">
              <w:rPr>
                <w:rFonts w:ascii="Arial" w:hAnsi="Arial" w:cs="Arial"/>
                <w:sz w:val="24"/>
                <w:szCs w:val="24"/>
              </w:rPr>
              <w:t xml:space="preserve"> </w:t>
            </w:r>
            <w:r w:rsidRPr="00316A99">
              <w:rPr>
                <w:rFonts w:ascii="Arial" w:hAnsi="Arial" w:cs="Arial"/>
                <w:sz w:val="24"/>
                <w:szCs w:val="24"/>
              </w:rPr>
              <w:t xml:space="preserve">В случае утраты служебного паспорта необходимо незамедлительно обратиться с заявлением в дипломатическое </w:t>
            </w:r>
            <w:r w:rsidRPr="00316A99">
              <w:rPr>
                <w:rFonts w:ascii="Arial" w:hAnsi="Arial" w:cs="Arial"/>
                <w:sz w:val="24"/>
                <w:szCs w:val="24"/>
              </w:rPr>
              <w:lastRenderedPageBreak/>
              <w:t>представительство, консульское учреждение Российской Федерации за рубежом или в орган внутренних дел на территории Российской Федерации.</w:t>
            </w:r>
            <w:r w:rsidR="00CF1E0E" w:rsidRPr="00316A99">
              <w:rPr>
                <w:rFonts w:ascii="Arial" w:hAnsi="Arial" w:cs="Arial"/>
                <w:sz w:val="24"/>
                <w:szCs w:val="24"/>
              </w:rPr>
              <w:t xml:space="preserve"> </w:t>
            </w:r>
            <w:r w:rsidRPr="00316A99">
              <w:rPr>
                <w:rFonts w:ascii="Arial" w:hAnsi="Arial" w:cs="Arial"/>
                <w:sz w:val="24"/>
                <w:szCs w:val="24"/>
              </w:rPr>
              <w:t>Настоящий служебный паспорт является собственностью Российской Федерации и по возвращении в Российскую Федерацию подлежит возврату в командирующую организацию".</w:t>
            </w:r>
            <w:r w:rsidR="00CF1E0E" w:rsidRPr="00316A99">
              <w:rPr>
                <w:rFonts w:ascii="Arial" w:hAnsi="Arial" w:cs="Arial"/>
                <w:sz w:val="24"/>
                <w:szCs w:val="24"/>
              </w:rPr>
              <w:t xml:space="preserve"> </w:t>
            </w:r>
            <w:r w:rsidRPr="00316A99">
              <w:rPr>
                <w:rFonts w:ascii="Arial" w:hAnsi="Arial" w:cs="Arial"/>
                <w:sz w:val="24"/>
                <w:szCs w:val="24"/>
              </w:rPr>
              <w:t>Рамка на заднем форзаце выполнена металлографским способом печати.</w:t>
            </w:r>
            <w:r w:rsidR="00CF1E0E" w:rsidRPr="00316A99">
              <w:rPr>
                <w:rFonts w:ascii="Arial" w:hAnsi="Arial" w:cs="Arial"/>
                <w:sz w:val="24"/>
                <w:szCs w:val="24"/>
              </w:rPr>
              <w:t xml:space="preserve"> </w:t>
            </w:r>
            <w:r w:rsidRPr="00316A99">
              <w:rPr>
                <w:rFonts w:ascii="Arial" w:hAnsi="Arial" w:cs="Arial"/>
                <w:sz w:val="24"/>
                <w:szCs w:val="24"/>
              </w:rPr>
              <w:t>Страницы 5 - 46 предназначены для размещения иностранных виз и других служебных отметок.</w:t>
            </w:r>
            <w:r w:rsidR="00CF1E0E" w:rsidRPr="00316A99">
              <w:rPr>
                <w:rFonts w:ascii="Arial" w:hAnsi="Arial" w:cs="Arial"/>
                <w:sz w:val="24"/>
                <w:szCs w:val="24"/>
              </w:rPr>
              <w:t xml:space="preserve"> </w:t>
            </w:r>
            <w:r w:rsidRPr="00316A99">
              <w:rPr>
                <w:rFonts w:ascii="Arial" w:hAnsi="Arial" w:cs="Arial"/>
                <w:sz w:val="24"/>
                <w:szCs w:val="24"/>
              </w:rPr>
              <w:t>В бланках паспортов могут быть применены дополнительно специально разработанные элементы, предназначенные для повышения сохранности записей или для защиты бланка и произведенных в нем записей от подделок.</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tcPr>
          <w:p w:rsidR="0092589F" w:rsidRPr="00316A99" w:rsidRDefault="0092589F" w:rsidP="00316A99">
            <w:pPr>
              <w:spacing w:after="0" w:line="240" w:lineRule="auto"/>
              <w:jc w:val="both"/>
              <w:rPr>
                <w:rFonts w:ascii="Arial" w:hAnsi="Arial" w:cs="Arial"/>
                <w:sz w:val="24"/>
                <w:szCs w:val="24"/>
              </w:rPr>
            </w:pPr>
          </w:p>
        </w:tc>
        <w:tc>
          <w:tcPr>
            <w:tcW w:w="3196" w:type="dxa"/>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Паспорт иностранного гражданина.</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tcPr>
          <w:p w:rsidR="0092589F" w:rsidRPr="00316A99" w:rsidRDefault="0092589F" w:rsidP="00316A99">
            <w:pPr>
              <w:spacing w:after="0" w:line="240" w:lineRule="auto"/>
              <w:jc w:val="both"/>
              <w:rPr>
                <w:rFonts w:ascii="Arial" w:hAnsi="Arial" w:cs="Arial"/>
                <w:sz w:val="24"/>
                <w:szCs w:val="24"/>
              </w:rPr>
            </w:pPr>
          </w:p>
        </w:tc>
        <w:tc>
          <w:tcPr>
            <w:tcW w:w="3196" w:type="dxa"/>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Документ, удостоверяю</w:t>
            </w:r>
            <w:r w:rsidRPr="00316A99">
              <w:rPr>
                <w:rFonts w:ascii="Arial" w:hAnsi="Arial" w:cs="Arial"/>
                <w:sz w:val="24"/>
                <w:szCs w:val="24"/>
              </w:rPr>
              <w:lastRenderedPageBreak/>
              <w:t>щий личность лица без гражданства.</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lastRenderedPageBreak/>
              <w:t xml:space="preserve"> Документ, выданный иностранным государством и </w:t>
            </w:r>
            <w:r w:rsidRPr="00316A99">
              <w:rPr>
                <w:rFonts w:ascii="Arial" w:hAnsi="Arial" w:cs="Arial"/>
                <w:sz w:val="24"/>
                <w:szCs w:val="24"/>
              </w:rPr>
              <w:lastRenderedPageBreak/>
              <w:t>признаваемый в соответствии с международным договором РФ в качестве документа, удостоверяющего личность лица без гражданства;</w:t>
            </w:r>
            <w:r w:rsidR="004807A0" w:rsidRPr="00316A99">
              <w:rPr>
                <w:rFonts w:ascii="Arial" w:hAnsi="Arial" w:cs="Arial"/>
                <w:sz w:val="24"/>
                <w:szCs w:val="24"/>
              </w:rPr>
              <w:t xml:space="preserve"> </w:t>
            </w:r>
            <w:r w:rsidRPr="00316A99">
              <w:rPr>
                <w:rFonts w:ascii="Arial" w:hAnsi="Arial" w:cs="Arial"/>
                <w:sz w:val="24"/>
                <w:szCs w:val="24"/>
              </w:rPr>
              <w:t>разрешение на временное проживание;</w:t>
            </w:r>
            <w:r w:rsidR="004807A0" w:rsidRPr="00316A99">
              <w:rPr>
                <w:rFonts w:ascii="Arial" w:hAnsi="Arial" w:cs="Arial"/>
                <w:sz w:val="24"/>
                <w:szCs w:val="24"/>
              </w:rPr>
              <w:t xml:space="preserve"> </w:t>
            </w:r>
            <w:r w:rsidRPr="00316A99">
              <w:rPr>
                <w:rFonts w:ascii="Arial" w:hAnsi="Arial" w:cs="Arial"/>
                <w:sz w:val="24"/>
                <w:szCs w:val="24"/>
              </w:rPr>
              <w:t>вид на жительство;</w:t>
            </w:r>
            <w:r w:rsidR="004807A0" w:rsidRPr="00316A99">
              <w:rPr>
                <w:rFonts w:ascii="Arial" w:hAnsi="Arial" w:cs="Arial"/>
                <w:sz w:val="24"/>
                <w:szCs w:val="24"/>
              </w:rPr>
              <w:t xml:space="preserve"> </w:t>
            </w:r>
            <w:r w:rsidRPr="00316A99">
              <w:rPr>
                <w:rFonts w:ascii="Arial" w:hAnsi="Arial" w:cs="Arial"/>
                <w:sz w:val="24"/>
                <w:szCs w:val="24"/>
              </w:rPr>
              <w:t>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tcPr>
          <w:p w:rsidR="0092589F" w:rsidRPr="00316A99" w:rsidRDefault="0092589F" w:rsidP="00316A99">
            <w:pPr>
              <w:spacing w:after="0" w:line="240" w:lineRule="auto"/>
              <w:jc w:val="both"/>
              <w:rPr>
                <w:rFonts w:ascii="Arial" w:hAnsi="Arial" w:cs="Arial"/>
                <w:sz w:val="24"/>
                <w:szCs w:val="24"/>
              </w:rPr>
            </w:pPr>
          </w:p>
        </w:tc>
        <w:tc>
          <w:tcPr>
            <w:tcW w:w="3196" w:type="dxa"/>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w:t>
            </w:r>
            <w:r w:rsidR="004807A0" w:rsidRPr="00316A99">
              <w:rPr>
                <w:rFonts w:ascii="Arial" w:hAnsi="Arial" w:cs="Arial"/>
                <w:sz w:val="24"/>
                <w:szCs w:val="24"/>
              </w:rPr>
              <w:t>У</w:t>
            </w:r>
            <w:r w:rsidRPr="00316A99">
              <w:rPr>
                <w:rFonts w:ascii="Arial" w:hAnsi="Arial" w:cs="Arial"/>
                <w:sz w:val="24"/>
                <w:szCs w:val="24"/>
              </w:rPr>
              <w:t>достоверение личности военнослужащего РФ.</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Бланк удостоверения личности имеет размер 80 x 118 мм и содержит 12 страниц, прошитых нитью в верхней и нижней частях сгиба, имеющих нумерацию в орнаментальном оформлении. Нумерация бланка удостоверения личности, состоящая из серии, включающей две буквы, и семизначного номера, воспроизведена в верхней части первой, четвертой, шестой, седьмой, девятой и двенадцатой страниц, а также на внутренней стороне задней сторонки обложки бланка удостоверения личности. Обложка бланка удостоверения личности изготовлена из ледерина зеленого цвета. В верхней ее части на лицевой стороне воспроизведен тисненый </w:t>
            </w:r>
            <w:r w:rsidRPr="00316A99">
              <w:rPr>
                <w:rFonts w:ascii="Arial" w:hAnsi="Arial" w:cs="Arial"/>
                <w:sz w:val="24"/>
                <w:szCs w:val="24"/>
              </w:rPr>
              <w:lastRenderedPageBreak/>
              <w:t>Государственный герб Российской Федерации, в середине в три строки расположены слова "УДОСТОВЕРЕНИЕ ЛИЧНОСТИ ВОЕННОСЛУЖАЩЕГО", а в нижней ее части в одну строку расположены слова "РОССИЙСКАЯ ФЕДЕРАЦИЯ". Изображение Государственного герба Российской Федерации и надписи выполнены черным цветом. На обороте передней сторонки обложки бланка удостоверения личности в верхней ее части напечатаны с ориентацией по центру слова "УДОСТОВЕРЕНИЕ ЛИЧНОСТИ", ниже - нумерация бланка.</w:t>
            </w:r>
            <w:r w:rsidR="00316A99">
              <w:rPr>
                <w:rFonts w:ascii="Arial" w:hAnsi="Arial" w:cs="Arial"/>
                <w:sz w:val="24"/>
                <w:szCs w:val="24"/>
              </w:rPr>
              <w:t xml:space="preserve"> </w:t>
            </w:r>
            <w:r w:rsidRPr="00316A99">
              <w:rPr>
                <w:rFonts w:ascii="Arial" w:hAnsi="Arial" w:cs="Arial"/>
                <w:sz w:val="24"/>
                <w:szCs w:val="24"/>
              </w:rPr>
              <w:t xml:space="preserve">Оборот передней сторонки обложки бланка удостоверения личности предназначен для размещения на нем персональных данных военнослужащего. Под нумерацией бланка расположены две строки со словами "фамилия, имя и отчество", ниже - слова "проходит военную службу в". Середина оборота передней сторонки обложки представляет собой визуальную зону, в которой слева размещена фотография владельца удостоверения личности в черно-белом изображении размером 30 x 40 </w:t>
            </w:r>
            <w:r w:rsidRPr="00316A99">
              <w:rPr>
                <w:rFonts w:ascii="Arial" w:hAnsi="Arial" w:cs="Arial"/>
                <w:sz w:val="24"/>
                <w:szCs w:val="24"/>
              </w:rPr>
              <w:lastRenderedPageBreak/>
              <w:t xml:space="preserve">мм. У правого нижнего края фотографии отведено место для проставления печати, обозначенное буквами "М.П.". Справа при соответствующей нумерации "1.", "2.", "3." следующие реквизиты удостоверения личности: "(личный номер)", "(число, месяц и год рождения)", а также слова "(личная подпись)". Место для наклейки фотографии обозначено рамкой. В нижней части оборота передней сторонки обложки бланка удостоверения личности при соответствующей нумерации "4." напечатаны две подстрочные черты со словами "наименование воинской части (органа военного управления), выдавшей удостоверение личности". Первая страница бланка удостоверения личности предназначена для внесения сведений о воинском звании и воинской должности при выдаче удостоверения личности. В верхней части первой страницы размещен реквизит "5. Воинское звание и воинская должность при выдаче удостоверения личности", выделенный сверху и снизу по ширине страницы линиями. Под нижней линией расположены следующие реквизиты </w:t>
            </w:r>
            <w:r w:rsidRPr="00316A99">
              <w:rPr>
                <w:rFonts w:ascii="Arial" w:hAnsi="Arial" w:cs="Arial"/>
                <w:sz w:val="24"/>
                <w:szCs w:val="24"/>
              </w:rPr>
              <w:lastRenderedPageBreak/>
              <w:t xml:space="preserve">удостоверения личности: "Воинское звание", "присвоено приказом", от какого числа, месяца и года, "N", "Занимаемая воинская должность", "назначен приказом", от какого числа, месяца и года, "N", "(воинская должность, воинское звание и подпись должностного лица, выдавшего удостоверение личности)", "Дата выдачи" (какого числа, месяца и года). В левой нижней части первой страницы бланка удостоверения личности отведено место для проставления печати, обозначенное буквами "М.П.".  Вторая и третья страницы бланка удостоверения личности предназначены для внесения сведений о присвоении очередных воинских званий. В верхней части второй страницы размещен реквизит "6. Присвоение очередных воинских званий", выделенный сверху и снизу по ширине страницы линиями. Каждая страница состоит из двух одинаковых частей, разделенных линией. В каждой части страницы расположены следующие реквизиты удостоверения личности: "Воинское звание", "присвоено приказом", от какого числа, месяца и года, "N", а в </w:t>
            </w:r>
            <w:r w:rsidRPr="00316A99">
              <w:rPr>
                <w:rFonts w:ascii="Arial" w:hAnsi="Arial" w:cs="Arial"/>
                <w:sz w:val="24"/>
                <w:szCs w:val="24"/>
              </w:rPr>
              <w:lastRenderedPageBreak/>
              <w:t xml:space="preserve">левой нижней части каждой части страницы отведено место для проставления печати, обозначенное буквами "М.П.". Четвертая, пятая, шестая и седьмая страницы бланка удостоверения личности предназначены для внесения сведений об изменениях в служебном положении военнослужащего. В верхней части четвертой страницы размещен реквизит "7. Изменения в служебном положении", выделенный сверху и снизу по ширине страницы линиями. Каждая страница состоит из двух одинаковых частей, разделенных линией. В каждой части страницы расположены следующие реквизиты удостоверения личности: "Назначен", "приказом", от какого числа, месяца и года, "N", а также в левой нижней части каждой части страницы отведено место для проставления печати, обозначенное буквами "М.П.". Восьмая и девятая страницы бланка удостоверения личности предназначены для внесения сведений о разрешении ношения личного оружия. В верхней части восьмой страницы бланка удостоверения личности </w:t>
            </w:r>
            <w:r w:rsidRPr="00316A99">
              <w:rPr>
                <w:rFonts w:ascii="Arial" w:hAnsi="Arial" w:cs="Arial"/>
                <w:sz w:val="24"/>
                <w:szCs w:val="24"/>
              </w:rPr>
              <w:lastRenderedPageBreak/>
              <w:t xml:space="preserve">(параллельно сгибу) размещен реквизит "8. Разрешено ношение личного оружия". На восьмой странице с продолжением на девятую расположена таблица, состоящая из трех граф (слева направо): "Система, серия и номер оружия", "Когда и кем выдано", "Когда и кому сдано". На девятой странице под таблицей (параллельно сгибу) расположены следующие реквизиты удостоверения личности: "Примечание (вразрядку). Каждая запись о выдаче и сдаче оружия заверяется подписью выдавшего оружие и скрепляется печатью". Десятая и одиннадцатая страницы бланка удостоверения личности предназначены для проставления особых отметок. В верхней части десятой страницы размещен реквизит "9. Особые отметки", выделенный сверху и снизу по ширине листа линиями. На одиннадцатой странице размещен реквизит "Особые отметки" (без указания цифры "9."). Двенадцатая страница бланка удостоверения личности предназначена для внесения сведений о перерегистрации удостоверения личности. В верхней части двенадцатой </w:t>
            </w:r>
            <w:r w:rsidRPr="00316A99">
              <w:rPr>
                <w:rFonts w:ascii="Arial" w:hAnsi="Arial" w:cs="Arial"/>
                <w:sz w:val="24"/>
                <w:szCs w:val="24"/>
              </w:rPr>
              <w:lastRenderedPageBreak/>
              <w:t xml:space="preserve">страницы размещен реквизит "10. Для отметок о перерегистрации удостоверения личности", выделенный сверху и снизу по ширине страницы линиями. Страница состоит из двух одинаковых частей, разделенных линией. В каждой части страницы расположены следующие реквизиты удостоверения личности: "Перерегистрировано", какого числа, месяца и года, а также в левой нижней части каждой части страницы отведено место для проставления печати, обозначенное буквами "М.П.". На внутренней стороне задней сторонки обложки бланка удостоверения личности напечатан заголовок "ПРАВИЛА, действующие в отношении удостоверения личности" и далее воспроизведен следующий текст: "1. Удостоверение личности является документом, удостоверяющим личность и правовое положение военнослужащего. 2. Удостоверение личности является бессрочным и действительно на время нахождения военнослужащего на военной службе. 3. Удостоверение личности предъявляется по </w:t>
            </w:r>
            <w:r w:rsidRPr="00316A99">
              <w:rPr>
                <w:rFonts w:ascii="Arial" w:hAnsi="Arial" w:cs="Arial"/>
                <w:sz w:val="24"/>
                <w:szCs w:val="24"/>
              </w:rPr>
              <w:lastRenderedPageBreak/>
              <w:t>требованию старшего военного начальника и комендантского патруля. 4. Военнослужащий несет ответственность за сохранность выданного ему удостоверения личности. За утрату, порчу, небрежное хранение удостоверения личности и передачу его другим лицам виновные привлекаются к ответственности. 5.  Запрещается изъятие у военнослужащего удостоверения личности, кроме случаев, предусмотренных законодательством Российской Федерации. 6. Удостоверение личности подлежит сдаче при замене и при увольнении военнослужащего с военной службы. 7. В удостоверение личности вкладывается карточка учета доз радиоактивного облучения по установленной форме".</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val="restart"/>
          </w:tcPr>
          <w:p w:rsidR="0092589F" w:rsidRPr="00316A99" w:rsidRDefault="0092589F" w:rsidP="00316A99">
            <w:pPr>
              <w:spacing w:after="0" w:line="240" w:lineRule="auto"/>
              <w:jc w:val="both"/>
              <w:rPr>
                <w:rFonts w:ascii="Arial" w:hAnsi="Arial" w:cs="Arial"/>
                <w:sz w:val="24"/>
                <w:szCs w:val="24"/>
              </w:rPr>
            </w:pPr>
          </w:p>
        </w:tc>
        <w:tc>
          <w:tcPr>
            <w:tcW w:w="3196" w:type="dxa"/>
            <w:vMerge w:val="restart"/>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Справки взамен военного билета. </w:t>
            </w:r>
          </w:p>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Записи справки взамен военного билета осуществляются в порядке, определенном для военного билета солдата, матроса, сержанта, старшины, прапорщика и мичмана. Реквизиты "Фамилия", "Имя", "Отчество" и "Дата рождения" заполняются на основании записей в паспорте гражданина Российской </w:t>
            </w:r>
            <w:r w:rsidRPr="00316A99">
              <w:rPr>
                <w:rFonts w:ascii="Arial" w:hAnsi="Arial" w:cs="Arial"/>
                <w:sz w:val="24"/>
                <w:szCs w:val="24"/>
              </w:rPr>
              <w:lastRenderedPageBreak/>
              <w:t>Федерации и (или) его свидетельстве о рождении. В реквизите "Дата рождения" указываются арабскими цифрами число и год рождения, месяц рождения записывается прописью. В реквизите "Выдана отделом военного комиссариата" указывается полное наименование отдела (муниципального), выдавшего справку взамен военного билета, например</w:t>
            </w:r>
            <w:proofErr w:type="gramStart"/>
            <w:r w:rsidRPr="00316A99">
              <w:rPr>
                <w:rFonts w:ascii="Arial" w:hAnsi="Arial" w:cs="Arial"/>
                <w:sz w:val="24"/>
                <w:szCs w:val="24"/>
              </w:rPr>
              <w:t>. .</w:t>
            </w:r>
            <w:proofErr w:type="gramEnd"/>
            <w:r w:rsidRPr="00316A99">
              <w:rPr>
                <w:rFonts w:ascii="Arial" w:hAnsi="Arial" w:cs="Arial"/>
                <w:sz w:val="24"/>
                <w:szCs w:val="24"/>
              </w:rPr>
              <w:t xml:space="preserve"> Подготовленная к выдаче справка взамен военного билета представляется начальнику отдела (муниципального) или лицу, его замещающему, который проставляет свою подпись в соответствующем реквизите и оттиск гербовой мастичной печати в месте, обозначенном буквами "М.П.". Оттиск печати должен быть четким, свободно читаемым и затрагивать корешок справки.</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 xml:space="preserve"> Временное удостоверения, выданное взамен военного билета офицера запаса.</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lastRenderedPageBreak/>
              <w:t xml:space="preserve">Временные удостоверения гражданам выдаются сроком на один месяц. Временное удостоверение должно вестись (заполняться) аккуратно, без исправлений, помарок и неустановленных сокращений, четким и разборчивым почерком. Записи и подписи должностных </w:t>
            </w:r>
            <w:r w:rsidRPr="00316A99">
              <w:rPr>
                <w:rFonts w:ascii="Arial" w:hAnsi="Arial" w:cs="Arial"/>
                <w:sz w:val="24"/>
                <w:szCs w:val="24"/>
              </w:rPr>
              <w:lastRenderedPageBreak/>
              <w:t xml:space="preserve">лиц во временном удостоверении производятся только тушью черного цвета. Подписи должностных лиц должны быть разборчивыми и включать в себя следующие реквизиты: наименование воинской должности (должности), воинское звание (при наличии), инициал имени и фамилию должностного лица. Запрещается производить во временном удостоверении записи чернилами, шариковыми, </w:t>
            </w:r>
            <w:proofErr w:type="spellStart"/>
            <w:r w:rsidRPr="00316A99">
              <w:rPr>
                <w:rFonts w:ascii="Arial" w:hAnsi="Arial" w:cs="Arial"/>
                <w:sz w:val="24"/>
                <w:szCs w:val="24"/>
              </w:rPr>
              <w:t>гелевыми</w:t>
            </w:r>
            <w:proofErr w:type="spellEnd"/>
            <w:r w:rsidRPr="00316A99">
              <w:rPr>
                <w:rFonts w:ascii="Arial" w:hAnsi="Arial" w:cs="Arial"/>
                <w:sz w:val="24"/>
                <w:szCs w:val="24"/>
              </w:rPr>
              <w:t xml:space="preserve"> и другими ручками, а также карандашами. Записи во временном удостоверении делаются на основании подтверждающих документов (паспорт гражданина Российской Федерации, удостоверение личности военнослужащего, свидетельство о рождении, документ об образовании) или со слов гражданина.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 Подготовленное к выдаче временное удостоверение представляется начальнику отдела (муниципального) или лицу, его замещающему, который проставляет свою подпись во временном удостоверении и оттиск гербовой мастичной печати в месте, обозначенном буквами "М.П.". Оттиск печати должен быть </w:t>
            </w:r>
            <w:r w:rsidRPr="00316A99">
              <w:rPr>
                <w:rFonts w:ascii="Arial" w:hAnsi="Arial" w:cs="Arial"/>
                <w:sz w:val="24"/>
                <w:szCs w:val="24"/>
              </w:rPr>
              <w:lastRenderedPageBreak/>
              <w:t>четким и свободно читаемым.  Начальники отделов (муниципальных)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4807A0" w:rsidRPr="00316A99" w:rsidRDefault="004807A0" w:rsidP="00316A99">
            <w:pPr>
              <w:pStyle w:val="ConsPlusNormal"/>
              <w:jc w:val="both"/>
              <w:rPr>
                <w:rFonts w:ascii="Arial" w:hAnsi="Arial" w:cs="Arial"/>
                <w:sz w:val="24"/>
                <w:szCs w:val="24"/>
              </w:rPr>
            </w:pP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Удостоверение личности моряка.</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AF54FB" w:rsidP="00316A99">
            <w:pPr>
              <w:pStyle w:val="ConsPlusNormal"/>
              <w:jc w:val="both"/>
              <w:rPr>
                <w:rFonts w:ascii="Arial" w:hAnsi="Arial" w:cs="Arial"/>
                <w:sz w:val="24"/>
                <w:szCs w:val="24"/>
              </w:rPr>
            </w:pPr>
            <w:hyperlink r:id="rId7" w:history="1">
              <w:r w:rsidR="0092589F" w:rsidRPr="00316A99">
                <w:rPr>
                  <w:rFonts w:ascii="Arial" w:hAnsi="Arial" w:cs="Arial"/>
                  <w:sz w:val="24"/>
                  <w:szCs w:val="24"/>
                </w:rPr>
                <w:t>Бланк</w:t>
              </w:r>
            </w:hyperlink>
            <w:r w:rsidR="0092589F" w:rsidRPr="00316A99">
              <w:rPr>
                <w:rFonts w:ascii="Arial" w:hAnsi="Arial" w:cs="Arial"/>
                <w:sz w:val="24"/>
                <w:szCs w:val="24"/>
              </w:rPr>
              <w:t xml:space="preserve"> удостоверения личности моряка изготавливается по единому образцу, удовлетворяющему международным требованиям и стандартам, предъявляемым к машиночитаемым проездным документам, и соответствует </w:t>
            </w:r>
            <w:hyperlink r:id="rId8" w:history="1">
              <w:r w:rsidR="0092589F" w:rsidRPr="00316A99">
                <w:rPr>
                  <w:rFonts w:ascii="Arial" w:hAnsi="Arial" w:cs="Arial"/>
                  <w:sz w:val="24"/>
                  <w:szCs w:val="24"/>
                </w:rPr>
                <w:t>требованиям</w:t>
              </w:r>
            </w:hyperlink>
            <w:r w:rsidR="0092589F" w:rsidRPr="00316A99">
              <w:rPr>
                <w:rFonts w:ascii="Arial" w:hAnsi="Arial" w:cs="Arial"/>
                <w:sz w:val="24"/>
                <w:szCs w:val="24"/>
              </w:rPr>
              <w:t xml:space="preserve">, предъявляемым к защищенной полиграфической продукции уровня "Б". Бланк удостоверения поставляется с </w:t>
            </w:r>
            <w:proofErr w:type="spellStart"/>
            <w:r w:rsidR="0092589F" w:rsidRPr="00316A99">
              <w:rPr>
                <w:rFonts w:ascii="Arial" w:hAnsi="Arial" w:cs="Arial"/>
                <w:sz w:val="24"/>
                <w:szCs w:val="24"/>
              </w:rPr>
              <w:t>ламинационным</w:t>
            </w:r>
            <w:proofErr w:type="spellEnd"/>
            <w:r w:rsidR="0092589F" w:rsidRPr="00316A99">
              <w:rPr>
                <w:rFonts w:ascii="Arial" w:hAnsi="Arial" w:cs="Arial"/>
                <w:sz w:val="24"/>
                <w:szCs w:val="24"/>
              </w:rPr>
              <w:t xml:space="preserve"> пакетом(</w:t>
            </w:r>
            <w:proofErr w:type="spellStart"/>
            <w:r w:rsidR="0092589F" w:rsidRPr="00316A99">
              <w:rPr>
                <w:rFonts w:ascii="Arial" w:hAnsi="Arial" w:cs="Arial"/>
                <w:sz w:val="24"/>
                <w:szCs w:val="24"/>
              </w:rPr>
              <w:t>паучем</w:t>
            </w:r>
            <w:proofErr w:type="spellEnd"/>
            <w:r w:rsidR="0092589F" w:rsidRPr="00316A99">
              <w:rPr>
                <w:rFonts w:ascii="Arial" w:hAnsi="Arial" w:cs="Arial"/>
                <w:sz w:val="24"/>
                <w:szCs w:val="24"/>
              </w:rPr>
              <w:t xml:space="preserve">), который состоит из 2 слоев ламината горячего прикатывания. Слои соединены сварочным швом по короткой стороне. Формат </w:t>
            </w:r>
            <w:proofErr w:type="spellStart"/>
            <w:r w:rsidR="0092589F" w:rsidRPr="00316A99">
              <w:rPr>
                <w:rFonts w:ascii="Arial" w:hAnsi="Arial" w:cs="Arial"/>
                <w:sz w:val="24"/>
                <w:szCs w:val="24"/>
              </w:rPr>
              <w:t>пауча</w:t>
            </w:r>
            <w:proofErr w:type="spellEnd"/>
            <w:r w:rsidR="0092589F" w:rsidRPr="00316A99">
              <w:rPr>
                <w:rFonts w:ascii="Arial" w:hAnsi="Arial" w:cs="Arial"/>
                <w:sz w:val="24"/>
                <w:szCs w:val="24"/>
              </w:rPr>
              <w:t xml:space="preserve"> - 88 x 125 мм. Допускается защита слоев </w:t>
            </w:r>
            <w:proofErr w:type="spellStart"/>
            <w:r w:rsidR="0092589F" w:rsidRPr="00316A99">
              <w:rPr>
                <w:rFonts w:ascii="Arial" w:hAnsi="Arial" w:cs="Arial"/>
                <w:sz w:val="24"/>
                <w:szCs w:val="24"/>
              </w:rPr>
              <w:t>ламинационного</w:t>
            </w:r>
            <w:proofErr w:type="spellEnd"/>
            <w:r w:rsidR="0092589F" w:rsidRPr="00316A99">
              <w:rPr>
                <w:rFonts w:ascii="Arial" w:hAnsi="Arial" w:cs="Arial"/>
                <w:sz w:val="24"/>
                <w:szCs w:val="24"/>
              </w:rPr>
              <w:t xml:space="preserve"> </w:t>
            </w:r>
            <w:r w:rsidR="0092589F" w:rsidRPr="00316A99">
              <w:rPr>
                <w:rFonts w:ascii="Arial" w:hAnsi="Arial" w:cs="Arial"/>
                <w:sz w:val="24"/>
                <w:szCs w:val="24"/>
              </w:rPr>
              <w:lastRenderedPageBreak/>
              <w:t xml:space="preserve">пакета дифракционными элементами.  Сдаточный формат бланка удостоверения - 84 x 118 мм. Формат </w:t>
            </w:r>
            <w:proofErr w:type="spellStart"/>
            <w:r w:rsidR="0092589F" w:rsidRPr="00316A99">
              <w:rPr>
                <w:rFonts w:ascii="Arial" w:hAnsi="Arial" w:cs="Arial"/>
                <w:sz w:val="24"/>
                <w:szCs w:val="24"/>
              </w:rPr>
              <w:t>заламинированного</w:t>
            </w:r>
            <w:proofErr w:type="spellEnd"/>
            <w:r w:rsidR="0092589F" w:rsidRPr="00316A99">
              <w:rPr>
                <w:rFonts w:ascii="Arial" w:hAnsi="Arial" w:cs="Arial"/>
                <w:sz w:val="24"/>
                <w:szCs w:val="24"/>
              </w:rPr>
              <w:t xml:space="preserve"> бланка удостоверения - 88 x 125 мм. Бланк удостоверения изготавливается на специальной бумаге, которая содержит 2 вида защитных волокон. Бланк удостоверения имеет </w:t>
            </w:r>
            <w:hyperlink r:id="rId9" w:history="1">
              <w:r w:rsidR="0092589F" w:rsidRPr="00316A99">
                <w:rPr>
                  <w:rFonts w:ascii="Arial" w:hAnsi="Arial" w:cs="Arial"/>
                  <w:sz w:val="24"/>
                  <w:szCs w:val="24"/>
                </w:rPr>
                <w:t>лицевую</w:t>
              </w:r>
            </w:hyperlink>
            <w:r w:rsidR="0092589F" w:rsidRPr="00316A99">
              <w:rPr>
                <w:rFonts w:ascii="Arial" w:hAnsi="Arial" w:cs="Arial"/>
                <w:sz w:val="24"/>
                <w:szCs w:val="24"/>
              </w:rPr>
              <w:t xml:space="preserve"> и </w:t>
            </w:r>
            <w:hyperlink r:id="rId10" w:history="1">
              <w:r w:rsidR="0092589F" w:rsidRPr="00316A99">
                <w:rPr>
                  <w:rFonts w:ascii="Arial" w:hAnsi="Arial" w:cs="Arial"/>
                  <w:sz w:val="24"/>
                  <w:szCs w:val="24"/>
                </w:rPr>
                <w:t>оборотную</w:t>
              </w:r>
            </w:hyperlink>
            <w:r w:rsidR="0092589F" w:rsidRPr="00316A99">
              <w:rPr>
                <w:rFonts w:ascii="Arial" w:hAnsi="Arial" w:cs="Arial"/>
                <w:sz w:val="24"/>
                <w:szCs w:val="24"/>
              </w:rPr>
              <w:t xml:space="preserve"> стороны. Цветовой тон бланка - сиренево-синий. Фоновая сетка </w:t>
            </w:r>
            <w:hyperlink r:id="rId11" w:history="1">
              <w:r w:rsidR="0092589F" w:rsidRPr="00316A99">
                <w:rPr>
                  <w:rFonts w:ascii="Arial" w:hAnsi="Arial" w:cs="Arial"/>
                  <w:sz w:val="24"/>
                  <w:szCs w:val="24"/>
                </w:rPr>
                <w:t>лицевой стороны</w:t>
              </w:r>
            </w:hyperlink>
            <w:r w:rsidR="0092589F" w:rsidRPr="00316A99">
              <w:rPr>
                <w:rFonts w:ascii="Arial" w:hAnsi="Arial" w:cs="Arial"/>
                <w:sz w:val="24"/>
                <w:szCs w:val="24"/>
              </w:rPr>
              <w:t xml:space="preserve"> бланка удостоверения выполнена офсетным способом печати. В центре </w:t>
            </w:r>
            <w:hyperlink r:id="rId12" w:history="1">
              <w:r w:rsidR="0092589F" w:rsidRPr="00316A99">
                <w:rPr>
                  <w:rFonts w:ascii="Arial" w:hAnsi="Arial" w:cs="Arial"/>
                  <w:sz w:val="24"/>
                  <w:szCs w:val="24"/>
                </w:rPr>
                <w:t>лицевой стороны</w:t>
              </w:r>
            </w:hyperlink>
            <w:r w:rsidR="0092589F" w:rsidRPr="00316A99">
              <w:rPr>
                <w:rFonts w:ascii="Arial" w:hAnsi="Arial" w:cs="Arial"/>
                <w:sz w:val="24"/>
                <w:szCs w:val="24"/>
              </w:rPr>
              <w:t xml:space="preserve"> расположен графический элемент - стилизованное изображение земного шара с контуром корабля. Слева и справа от графического элемента находятся контуры букв "RUS". В левой верхней части </w:t>
            </w:r>
            <w:hyperlink r:id="rId13" w:history="1">
              <w:r w:rsidR="0092589F" w:rsidRPr="00316A99">
                <w:rPr>
                  <w:rFonts w:ascii="Arial" w:hAnsi="Arial" w:cs="Arial"/>
                  <w:sz w:val="24"/>
                  <w:szCs w:val="24"/>
                </w:rPr>
                <w:t>лицевой стороны</w:t>
              </w:r>
            </w:hyperlink>
            <w:r w:rsidR="0092589F" w:rsidRPr="00316A99">
              <w:rPr>
                <w:rFonts w:ascii="Arial" w:hAnsi="Arial" w:cs="Arial"/>
                <w:sz w:val="24"/>
                <w:szCs w:val="24"/>
              </w:rPr>
              <w:t xml:space="preserve"> бланка удостоверения размещается цветное изображение Государственного герба Российской Федерации на геральдическом щите. Рядом с изображением герба расположен элемент, имеющий прямоугольную форму, с надписью "RUS". В зависимости от угла зрения элемент меняет свой цвет с пурпурного на зеленый. Над </w:t>
            </w:r>
            <w:r w:rsidR="0092589F" w:rsidRPr="00316A99">
              <w:rPr>
                <w:rFonts w:ascii="Arial" w:hAnsi="Arial" w:cs="Arial"/>
                <w:sz w:val="24"/>
                <w:szCs w:val="24"/>
              </w:rPr>
              <w:lastRenderedPageBreak/>
              <w:t xml:space="preserve">элементом размещается </w:t>
            </w:r>
            <w:proofErr w:type="gramStart"/>
            <w:r w:rsidR="0092589F" w:rsidRPr="00316A99">
              <w:rPr>
                <w:rFonts w:ascii="Arial" w:hAnsi="Arial" w:cs="Arial"/>
                <w:sz w:val="24"/>
                <w:szCs w:val="24"/>
              </w:rPr>
              <w:t>надпись</w:t>
            </w:r>
            <w:proofErr w:type="gramEnd"/>
            <w:r w:rsidR="0092589F" w:rsidRPr="00316A99">
              <w:rPr>
                <w:rFonts w:ascii="Arial" w:hAnsi="Arial" w:cs="Arial"/>
                <w:sz w:val="24"/>
                <w:szCs w:val="24"/>
              </w:rPr>
              <w:t xml:space="preserve"> "РОССИЙСКАЯ ФЕДЕРАЦИЯ RUSSIAN FEDERATION". В верхней части </w:t>
            </w:r>
            <w:hyperlink r:id="rId14" w:history="1">
              <w:r w:rsidR="0092589F" w:rsidRPr="00316A99">
                <w:rPr>
                  <w:rFonts w:ascii="Arial" w:hAnsi="Arial" w:cs="Arial"/>
                  <w:sz w:val="24"/>
                  <w:szCs w:val="24"/>
                </w:rPr>
                <w:t>лицевой стороны</w:t>
              </w:r>
            </w:hyperlink>
            <w:r w:rsidR="0092589F" w:rsidRPr="00316A99">
              <w:rPr>
                <w:rFonts w:ascii="Arial" w:hAnsi="Arial" w:cs="Arial"/>
                <w:sz w:val="24"/>
                <w:szCs w:val="24"/>
              </w:rPr>
              <w:t xml:space="preserve"> по центру размещается надпись:</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"УДОСТОВЕРЕНИЕ ЛИЧНОСТИ МОРЯКА SEAFARER'S IDENTITY DOCUMENT". Под названием документа расположены следующие реквизиты: </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"Тип/Туре, код государства/</w:t>
            </w:r>
            <w:r w:rsidRPr="00316A99">
              <w:rPr>
                <w:rFonts w:ascii="Arial" w:hAnsi="Arial" w:cs="Arial"/>
                <w:sz w:val="24"/>
                <w:szCs w:val="24"/>
                <w:lang w:val="en-US"/>
              </w:rPr>
              <w:t>Code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issuing</w:t>
            </w:r>
            <w:r w:rsidRPr="00316A99">
              <w:rPr>
                <w:rFonts w:ascii="Arial" w:hAnsi="Arial" w:cs="Arial"/>
                <w:sz w:val="24"/>
                <w:szCs w:val="24"/>
              </w:rPr>
              <w:t xml:space="preserve"> </w:t>
            </w:r>
            <w:r w:rsidRPr="00316A99">
              <w:rPr>
                <w:rFonts w:ascii="Arial" w:hAnsi="Arial" w:cs="Arial"/>
                <w:sz w:val="24"/>
                <w:szCs w:val="24"/>
                <w:lang w:val="en-US"/>
              </w:rPr>
              <w:t>State</w:t>
            </w:r>
            <w:r w:rsidRPr="00316A99">
              <w:rPr>
                <w:rFonts w:ascii="Arial" w:hAnsi="Arial" w:cs="Arial"/>
                <w:sz w:val="24"/>
                <w:szCs w:val="24"/>
              </w:rPr>
              <w:t xml:space="preserve"> </w:t>
            </w:r>
            <w:r w:rsidRPr="00316A99">
              <w:rPr>
                <w:rFonts w:ascii="Arial" w:hAnsi="Arial" w:cs="Arial"/>
                <w:sz w:val="24"/>
                <w:szCs w:val="24"/>
                <w:lang w:val="en-US"/>
              </w:rPr>
              <w:t>RUS</w:t>
            </w:r>
            <w:r w:rsidRPr="00316A99">
              <w:rPr>
                <w:rFonts w:ascii="Arial" w:hAnsi="Arial" w:cs="Arial"/>
                <w:sz w:val="24"/>
                <w:szCs w:val="24"/>
              </w:rPr>
              <w:t xml:space="preserve">, </w:t>
            </w:r>
            <w:r w:rsidRPr="00316A99">
              <w:rPr>
                <w:rFonts w:ascii="Arial" w:hAnsi="Arial" w:cs="Arial"/>
                <w:sz w:val="24"/>
                <w:szCs w:val="24"/>
                <w:lang w:val="en-US"/>
              </w:rPr>
              <w:t>N</w:t>
            </w:r>
            <w:r w:rsidRPr="00316A99">
              <w:rPr>
                <w:rFonts w:ascii="Arial" w:hAnsi="Arial" w:cs="Arial"/>
                <w:sz w:val="24"/>
                <w:szCs w:val="24"/>
              </w:rPr>
              <w:t xml:space="preserve"> УЛМ/</w:t>
            </w:r>
            <w:r w:rsidRPr="00316A99">
              <w:rPr>
                <w:rFonts w:ascii="Arial" w:hAnsi="Arial" w:cs="Arial"/>
                <w:sz w:val="24"/>
                <w:szCs w:val="24"/>
                <w:lang w:val="en-US"/>
              </w:rPr>
              <w:t>SID</w:t>
            </w:r>
            <w:r w:rsidRPr="00316A99">
              <w:rPr>
                <w:rFonts w:ascii="Arial" w:hAnsi="Arial" w:cs="Arial"/>
                <w:sz w:val="24"/>
                <w:szCs w:val="24"/>
              </w:rPr>
              <w:t>'</w:t>
            </w:r>
            <w:r w:rsidRPr="00316A99">
              <w:rPr>
                <w:rFonts w:ascii="Arial" w:hAnsi="Arial" w:cs="Arial"/>
                <w:sz w:val="24"/>
                <w:szCs w:val="24"/>
                <w:lang w:val="en-US"/>
              </w:rPr>
              <w:t>s</w:t>
            </w:r>
            <w:r w:rsidRPr="00316A99">
              <w:rPr>
                <w:rFonts w:ascii="Arial" w:hAnsi="Arial" w:cs="Arial"/>
                <w:sz w:val="24"/>
                <w:szCs w:val="24"/>
              </w:rPr>
              <w:t xml:space="preserve"> </w:t>
            </w:r>
            <w:r w:rsidRPr="00316A99">
              <w:rPr>
                <w:rFonts w:ascii="Arial" w:hAnsi="Arial" w:cs="Arial"/>
                <w:sz w:val="24"/>
                <w:szCs w:val="24"/>
                <w:lang w:val="en-US"/>
              </w:rPr>
              <w:t>N</w:t>
            </w:r>
            <w:r w:rsidRPr="00316A99">
              <w:rPr>
                <w:rFonts w:ascii="Arial" w:hAnsi="Arial" w:cs="Arial"/>
                <w:sz w:val="24"/>
                <w:szCs w:val="24"/>
              </w:rPr>
              <w:t>, Фамилия/</w:t>
            </w:r>
            <w:r w:rsidRPr="00316A99">
              <w:rPr>
                <w:rFonts w:ascii="Arial" w:hAnsi="Arial" w:cs="Arial"/>
                <w:sz w:val="24"/>
                <w:szCs w:val="24"/>
                <w:lang w:val="en-US"/>
              </w:rPr>
              <w:t>Surname</w:t>
            </w:r>
            <w:r w:rsidRPr="00316A99">
              <w:rPr>
                <w:rFonts w:ascii="Arial" w:hAnsi="Arial" w:cs="Arial"/>
                <w:sz w:val="24"/>
                <w:szCs w:val="24"/>
              </w:rPr>
              <w:t>, имя, отчество/</w:t>
            </w:r>
            <w:r w:rsidRPr="00316A99">
              <w:rPr>
                <w:rFonts w:ascii="Arial" w:hAnsi="Arial" w:cs="Arial"/>
                <w:sz w:val="24"/>
                <w:szCs w:val="24"/>
                <w:lang w:val="en-US"/>
              </w:rPr>
              <w:t>Given</w:t>
            </w:r>
            <w:r w:rsidRPr="00316A99">
              <w:rPr>
                <w:rFonts w:ascii="Arial" w:hAnsi="Arial" w:cs="Arial"/>
                <w:sz w:val="24"/>
                <w:szCs w:val="24"/>
              </w:rPr>
              <w:t xml:space="preserve"> </w:t>
            </w:r>
            <w:r w:rsidRPr="00316A99">
              <w:rPr>
                <w:rFonts w:ascii="Arial" w:hAnsi="Arial" w:cs="Arial"/>
                <w:sz w:val="24"/>
                <w:szCs w:val="24"/>
                <w:lang w:val="en-US"/>
              </w:rPr>
              <w:t>names</w:t>
            </w:r>
            <w:r w:rsidRPr="00316A99">
              <w:rPr>
                <w:rFonts w:ascii="Arial" w:hAnsi="Arial" w:cs="Arial"/>
                <w:sz w:val="24"/>
                <w:szCs w:val="24"/>
              </w:rPr>
              <w:t>, гражданство/</w:t>
            </w:r>
            <w:proofErr w:type="spellStart"/>
            <w:r w:rsidRPr="00316A99">
              <w:rPr>
                <w:rFonts w:ascii="Arial" w:hAnsi="Arial" w:cs="Arial"/>
                <w:sz w:val="24"/>
                <w:szCs w:val="24"/>
                <w:lang w:val="en-US"/>
              </w:rPr>
              <w:t>Nationalit</w:t>
            </w:r>
            <w:proofErr w:type="spellEnd"/>
            <w:r w:rsidRPr="00316A99">
              <w:rPr>
                <w:rFonts w:ascii="Arial" w:hAnsi="Arial" w:cs="Arial"/>
                <w:sz w:val="24"/>
                <w:szCs w:val="24"/>
              </w:rPr>
              <w:t>, пол/</w:t>
            </w:r>
            <w:r w:rsidRPr="00316A99">
              <w:rPr>
                <w:rFonts w:ascii="Arial" w:hAnsi="Arial" w:cs="Arial"/>
                <w:sz w:val="24"/>
                <w:szCs w:val="24"/>
                <w:lang w:val="en-US"/>
              </w:rPr>
              <w:t>Sex</w:t>
            </w:r>
            <w:r w:rsidRPr="00316A99">
              <w:rPr>
                <w:rFonts w:ascii="Arial" w:hAnsi="Arial" w:cs="Arial"/>
                <w:sz w:val="24"/>
                <w:szCs w:val="24"/>
              </w:rPr>
              <w:t>, дата рождения/</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Pr="00316A99">
              <w:rPr>
                <w:rFonts w:ascii="Arial" w:hAnsi="Arial" w:cs="Arial"/>
                <w:sz w:val="24"/>
                <w:szCs w:val="24"/>
              </w:rPr>
              <w:t>, место рождения/</w:t>
            </w:r>
            <w:r w:rsidRPr="00316A99">
              <w:rPr>
                <w:rFonts w:ascii="Arial" w:hAnsi="Arial" w:cs="Arial"/>
                <w:sz w:val="24"/>
                <w:szCs w:val="24"/>
                <w:lang w:val="en-US"/>
              </w:rPr>
              <w:t>Place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birth</w:t>
            </w:r>
            <w:r w:rsidRPr="00316A99">
              <w:rPr>
                <w:rFonts w:ascii="Arial" w:hAnsi="Arial" w:cs="Arial"/>
                <w:sz w:val="24"/>
                <w:szCs w:val="24"/>
              </w:rPr>
              <w:t>, дата выдачи/</w:t>
            </w:r>
            <w:r w:rsidRPr="00316A99">
              <w:rPr>
                <w:rFonts w:ascii="Arial" w:hAnsi="Arial" w:cs="Arial"/>
                <w:sz w:val="24"/>
                <w:szCs w:val="24"/>
                <w:lang w:val="en-US"/>
              </w:rPr>
              <w:t>Date</w:t>
            </w:r>
            <w:r w:rsidRPr="00316A99">
              <w:rPr>
                <w:rFonts w:ascii="Arial" w:hAnsi="Arial" w:cs="Arial"/>
                <w:sz w:val="24"/>
                <w:szCs w:val="24"/>
              </w:rPr>
              <w:t xml:space="preserve"> </w:t>
            </w:r>
            <w:r w:rsidRPr="00316A99">
              <w:rPr>
                <w:rFonts w:ascii="Arial" w:hAnsi="Arial" w:cs="Arial"/>
                <w:sz w:val="24"/>
                <w:szCs w:val="24"/>
                <w:lang w:val="en-US"/>
              </w:rPr>
              <w:t>of</w:t>
            </w:r>
            <w:r w:rsidRPr="00316A99">
              <w:rPr>
                <w:rFonts w:ascii="Arial" w:hAnsi="Arial" w:cs="Arial"/>
                <w:sz w:val="24"/>
                <w:szCs w:val="24"/>
              </w:rPr>
              <w:t xml:space="preserve"> </w:t>
            </w:r>
            <w:r w:rsidRPr="00316A99">
              <w:rPr>
                <w:rFonts w:ascii="Arial" w:hAnsi="Arial" w:cs="Arial"/>
                <w:sz w:val="24"/>
                <w:szCs w:val="24"/>
                <w:lang w:val="en-US"/>
              </w:rPr>
              <w:t>issue</w:t>
            </w:r>
            <w:r w:rsidRPr="00316A99">
              <w:rPr>
                <w:rFonts w:ascii="Arial" w:hAnsi="Arial" w:cs="Arial"/>
                <w:sz w:val="24"/>
                <w:szCs w:val="24"/>
              </w:rPr>
              <w:t>, место выдачи/</w:t>
            </w:r>
            <w:proofErr w:type="spellStart"/>
            <w:r w:rsidRPr="00316A99">
              <w:rPr>
                <w:rFonts w:ascii="Arial" w:hAnsi="Arial" w:cs="Arial"/>
                <w:sz w:val="24"/>
                <w:szCs w:val="24"/>
              </w:rPr>
              <w:t>Place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issue</w:t>
            </w:r>
            <w:proofErr w:type="spellEnd"/>
            <w:r w:rsidRPr="00316A99">
              <w:rPr>
                <w:rFonts w:ascii="Arial" w:hAnsi="Arial" w:cs="Arial"/>
                <w:sz w:val="24"/>
                <w:szCs w:val="24"/>
              </w:rPr>
              <w:t>, дата истечения срока действия/</w:t>
            </w:r>
            <w:proofErr w:type="spellStart"/>
            <w:r w:rsidRPr="00316A99">
              <w:rPr>
                <w:rFonts w:ascii="Arial" w:hAnsi="Arial" w:cs="Arial"/>
                <w:sz w:val="24"/>
                <w:szCs w:val="24"/>
              </w:rPr>
              <w:t>Date</w:t>
            </w:r>
            <w:proofErr w:type="spellEnd"/>
            <w:r w:rsidRPr="00316A99">
              <w:rPr>
                <w:rFonts w:ascii="Arial" w:hAnsi="Arial" w:cs="Arial"/>
                <w:sz w:val="24"/>
                <w:szCs w:val="24"/>
              </w:rPr>
              <w:t xml:space="preserve"> </w:t>
            </w:r>
            <w:proofErr w:type="spellStart"/>
            <w:r w:rsidRPr="00316A99">
              <w:rPr>
                <w:rFonts w:ascii="Arial" w:hAnsi="Arial" w:cs="Arial"/>
                <w:sz w:val="24"/>
                <w:szCs w:val="24"/>
              </w:rPr>
              <w:t>of</w:t>
            </w:r>
            <w:proofErr w:type="spellEnd"/>
            <w:r w:rsidRPr="00316A99">
              <w:rPr>
                <w:rFonts w:ascii="Arial" w:hAnsi="Arial" w:cs="Arial"/>
                <w:sz w:val="24"/>
                <w:szCs w:val="24"/>
              </w:rPr>
              <w:t xml:space="preserve"> </w:t>
            </w:r>
            <w:proofErr w:type="spellStart"/>
            <w:r w:rsidRPr="00316A99">
              <w:rPr>
                <w:rFonts w:ascii="Arial" w:hAnsi="Arial" w:cs="Arial"/>
                <w:sz w:val="24"/>
                <w:szCs w:val="24"/>
              </w:rPr>
              <w:t>expiry</w:t>
            </w:r>
            <w:proofErr w:type="spellEnd"/>
            <w:r w:rsidRPr="00316A99">
              <w:rPr>
                <w:rFonts w:ascii="Arial" w:hAnsi="Arial" w:cs="Arial"/>
                <w:sz w:val="24"/>
                <w:szCs w:val="24"/>
              </w:rPr>
              <w:t xml:space="preserve">". В графе "Тип/Туре" </w:t>
            </w:r>
            <w:proofErr w:type="spellStart"/>
            <w:r w:rsidRPr="00316A99">
              <w:rPr>
                <w:rFonts w:ascii="Arial" w:hAnsi="Arial" w:cs="Arial"/>
                <w:sz w:val="24"/>
                <w:szCs w:val="24"/>
              </w:rPr>
              <w:t>казывается</w:t>
            </w:r>
            <w:proofErr w:type="spellEnd"/>
            <w:r w:rsidRPr="00316A99">
              <w:rPr>
                <w:rFonts w:ascii="Arial" w:hAnsi="Arial" w:cs="Arial"/>
                <w:sz w:val="24"/>
                <w:szCs w:val="24"/>
              </w:rPr>
              <w:t xml:space="preserve"> код типа документа "S". В графе "N УЛМ/</w:t>
            </w:r>
            <w:proofErr w:type="spellStart"/>
            <w:r w:rsidRPr="00316A99">
              <w:rPr>
                <w:rFonts w:ascii="Arial" w:hAnsi="Arial" w:cs="Arial"/>
                <w:sz w:val="24"/>
                <w:szCs w:val="24"/>
              </w:rPr>
              <w:t>SID's</w:t>
            </w:r>
            <w:proofErr w:type="spellEnd"/>
            <w:r w:rsidRPr="00316A99">
              <w:rPr>
                <w:rFonts w:ascii="Arial" w:hAnsi="Arial" w:cs="Arial"/>
                <w:sz w:val="24"/>
                <w:szCs w:val="24"/>
              </w:rPr>
              <w:t xml:space="preserve"> N" способом высокой печати красным цветом нанесены серия "RUS" и семизначный номер бланка удостоверения.</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На </w:t>
            </w:r>
            <w:hyperlink r:id="rId15" w:history="1">
              <w:r w:rsidRPr="00316A99">
                <w:rPr>
                  <w:rFonts w:ascii="Arial" w:hAnsi="Arial" w:cs="Arial"/>
                  <w:sz w:val="24"/>
                  <w:szCs w:val="24"/>
                </w:rPr>
                <w:t>лицевой стороне</w:t>
              </w:r>
            </w:hyperlink>
            <w:r w:rsidRPr="00316A99">
              <w:rPr>
                <w:rFonts w:ascii="Arial" w:hAnsi="Arial" w:cs="Arial"/>
                <w:sz w:val="24"/>
                <w:szCs w:val="24"/>
              </w:rPr>
              <w:t xml:space="preserve"> имеются незапечатанные фоновой сеткой три зоны для последующего нанесения информации о владельце бланка удостоверения: зона для впечатывания цветной фотографии (30 x 40 мм); зона для </w:t>
            </w:r>
            <w:r w:rsidRPr="00316A99">
              <w:rPr>
                <w:rFonts w:ascii="Arial" w:hAnsi="Arial" w:cs="Arial"/>
                <w:sz w:val="24"/>
                <w:szCs w:val="24"/>
              </w:rPr>
              <w:lastRenderedPageBreak/>
              <w:t xml:space="preserve">нанесения биометрических данных в виде двухмерного кода (78 x 21 мм); зона для нанесения машиночитаемых строк (118 x 21 мм). Под зоной для впечатывания фотографии ставится подпись владельца удостоверения. Фоновая сетка </w:t>
            </w:r>
            <w:hyperlink r:id="rId16" w:history="1">
              <w:r w:rsidRPr="00316A99">
                <w:rPr>
                  <w:rFonts w:ascii="Arial" w:hAnsi="Arial" w:cs="Arial"/>
                  <w:sz w:val="24"/>
                  <w:szCs w:val="24"/>
                </w:rPr>
                <w:t>оборотной стороны</w:t>
              </w:r>
            </w:hyperlink>
            <w:r w:rsidRPr="00316A99">
              <w:rPr>
                <w:rFonts w:ascii="Arial" w:hAnsi="Arial" w:cs="Arial"/>
                <w:sz w:val="24"/>
                <w:szCs w:val="24"/>
              </w:rPr>
              <w:t xml:space="preserve"> бланка удостоверения выполнена орловским центре </w:t>
            </w:r>
            <w:hyperlink r:id="rId17" w:history="1">
              <w:r w:rsidRPr="00316A99">
                <w:rPr>
                  <w:rFonts w:ascii="Arial" w:hAnsi="Arial" w:cs="Arial"/>
                  <w:sz w:val="24"/>
                  <w:szCs w:val="24"/>
                </w:rPr>
                <w:t>оборотной стороны</w:t>
              </w:r>
            </w:hyperlink>
            <w:r w:rsidRPr="00316A99">
              <w:rPr>
                <w:rFonts w:ascii="Arial" w:hAnsi="Arial" w:cs="Arial"/>
                <w:sz w:val="24"/>
                <w:szCs w:val="24"/>
              </w:rPr>
              <w:t xml:space="preserve"> расположен графический элемент - стилизованное изображение земного шара с контуром корабля. Слева и справа от графического элемента находятся изображения западного и восточного полушарий Земли с контурами материков. На </w:t>
            </w:r>
            <w:hyperlink r:id="rId18" w:history="1">
              <w:r w:rsidRPr="00316A99">
                <w:rPr>
                  <w:rFonts w:ascii="Arial" w:hAnsi="Arial" w:cs="Arial"/>
                  <w:sz w:val="24"/>
                  <w:szCs w:val="24"/>
                </w:rPr>
                <w:t>оборотной стороне</w:t>
              </w:r>
            </w:hyperlink>
            <w:r w:rsidRPr="00316A99">
              <w:rPr>
                <w:rFonts w:ascii="Arial" w:hAnsi="Arial" w:cs="Arial"/>
                <w:sz w:val="24"/>
                <w:szCs w:val="24"/>
              </w:rPr>
              <w:t xml:space="preserve"> бланка удостоверения размещаются следующие реквизиты: "Особые физические приметы/</w:t>
            </w:r>
            <w:r w:rsidRPr="00316A99">
              <w:rPr>
                <w:rFonts w:ascii="Arial" w:hAnsi="Arial" w:cs="Arial"/>
                <w:sz w:val="24"/>
                <w:szCs w:val="24"/>
                <w:lang w:val="en-US"/>
              </w:rPr>
              <w:t>Special</w:t>
            </w:r>
            <w:r w:rsidRPr="00316A99">
              <w:rPr>
                <w:rFonts w:ascii="Arial" w:hAnsi="Arial" w:cs="Arial"/>
                <w:sz w:val="24"/>
                <w:szCs w:val="24"/>
              </w:rPr>
              <w:t xml:space="preserve"> </w:t>
            </w:r>
            <w:r w:rsidRPr="00316A99">
              <w:rPr>
                <w:rFonts w:ascii="Arial" w:hAnsi="Arial" w:cs="Arial"/>
                <w:sz w:val="24"/>
                <w:szCs w:val="24"/>
                <w:lang w:val="en-US"/>
              </w:rPr>
              <w:t>physical</w:t>
            </w:r>
            <w:r w:rsidRPr="00316A99">
              <w:rPr>
                <w:rFonts w:ascii="Arial" w:hAnsi="Arial" w:cs="Arial"/>
                <w:sz w:val="24"/>
                <w:szCs w:val="24"/>
              </w:rPr>
              <w:t xml:space="preserve"> </w:t>
            </w:r>
            <w:r w:rsidRPr="00316A99">
              <w:rPr>
                <w:rFonts w:ascii="Arial" w:hAnsi="Arial" w:cs="Arial"/>
                <w:sz w:val="24"/>
                <w:szCs w:val="24"/>
                <w:lang w:val="en-US"/>
              </w:rPr>
              <w:t>characteristics</w:t>
            </w:r>
            <w:r w:rsidRPr="00316A99">
              <w:rPr>
                <w:rFonts w:ascii="Arial" w:hAnsi="Arial" w:cs="Arial"/>
                <w:sz w:val="24"/>
                <w:szCs w:val="24"/>
              </w:rPr>
              <w:t>: выдачу разрешил/</w:t>
            </w:r>
            <w:r w:rsidRPr="00316A99">
              <w:rPr>
                <w:rFonts w:ascii="Arial" w:hAnsi="Arial" w:cs="Arial"/>
                <w:sz w:val="24"/>
                <w:szCs w:val="24"/>
                <w:lang w:val="en-US"/>
              </w:rPr>
              <w:t>Authorized</w:t>
            </w:r>
            <w:r w:rsidRPr="00316A99">
              <w:rPr>
                <w:rFonts w:ascii="Arial" w:hAnsi="Arial" w:cs="Arial"/>
                <w:sz w:val="24"/>
                <w:szCs w:val="24"/>
              </w:rPr>
              <w:t xml:space="preserve"> </w:t>
            </w:r>
            <w:r w:rsidRPr="00316A99">
              <w:rPr>
                <w:rFonts w:ascii="Arial" w:hAnsi="Arial" w:cs="Arial"/>
                <w:sz w:val="24"/>
                <w:szCs w:val="24"/>
                <w:lang w:val="en-US"/>
              </w:rPr>
              <w:t>by</w:t>
            </w:r>
            <w:r w:rsidRPr="00316A99">
              <w:rPr>
                <w:rFonts w:ascii="Arial" w:hAnsi="Arial" w:cs="Arial"/>
                <w:sz w:val="24"/>
                <w:szCs w:val="24"/>
              </w:rPr>
              <w:t>, подпись/</w:t>
            </w:r>
            <w:r w:rsidRPr="00316A99">
              <w:rPr>
                <w:rFonts w:ascii="Arial" w:hAnsi="Arial" w:cs="Arial"/>
                <w:sz w:val="24"/>
                <w:szCs w:val="24"/>
                <w:lang w:val="en-US"/>
              </w:rPr>
              <w:t>signature</w:t>
            </w:r>
            <w:r w:rsidRPr="00316A99">
              <w:rPr>
                <w:rFonts w:ascii="Arial" w:hAnsi="Arial" w:cs="Arial"/>
                <w:sz w:val="24"/>
                <w:szCs w:val="24"/>
              </w:rPr>
              <w:t xml:space="preserve"> М.П. Адрес органа, выдавшего документ/</w:t>
            </w:r>
            <w:proofErr w:type="spellStart"/>
            <w:r w:rsidRPr="00316A99">
              <w:rPr>
                <w:rFonts w:ascii="Arial" w:hAnsi="Arial" w:cs="Arial"/>
                <w:sz w:val="24"/>
                <w:szCs w:val="24"/>
              </w:rPr>
              <w:t>Authority</w:t>
            </w:r>
            <w:proofErr w:type="spellEnd"/>
            <w:r w:rsidRPr="00316A99">
              <w:rPr>
                <w:rFonts w:ascii="Arial" w:hAnsi="Arial" w:cs="Arial"/>
                <w:sz w:val="24"/>
                <w:szCs w:val="24"/>
              </w:rPr>
              <w:t xml:space="preserve"> </w:t>
            </w:r>
            <w:proofErr w:type="spellStart"/>
            <w:r w:rsidRPr="00316A99">
              <w:rPr>
                <w:rFonts w:ascii="Arial" w:hAnsi="Arial" w:cs="Arial"/>
                <w:sz w:val="24"/>
                <w:szCs w:val="24"/>
              </w:rPr>
              <w:t>address</w:t>
            </w:r>
            <w:proofErr w:type="spellEnd"/>
            <w:r w:rsidRPr="00316A99">
              <w:rPr>
                <w:rFonts w:ascii="Arial" w:hAnsi="Arial" w:cs="Arial"/>
                <w:sz w:val="24"/>
                <w:szCs w:val="24"/>
              </w:rPr>
              <w:t>, координационный центр/</w:t>
            </w:r>
            <w:proofErr w:type="spellStart"/>
            <w:r w:rsidRPr="00316A99">
              <w:rPr>
                <w:rFonts w:ascii="Arial" w:hAnsi="Arial" w:cs="Arial"/>
                <w:sz w:val="24"/>
                <w:szCs w:val="24"/>
              </w:rPr>
              <w:t>Focal</w:t>
            </w:r>
            <w:proofErr w:type="spellEnd"/>
            <w:r w:rsidRPr="00316A99">
              <w:rPr>
                <w:rFonts w:ascii="Arial" w:hAnsi="Arial" w:cs="Arial"/>
                <w:sz w:val="24"/>
                <w:szCs w:val="24"/>
              </w:rPr>
              <w:t xml:space="preserve"> </w:t>
            </w:r>
            <w:proofErr w:type="spellStart"/>
            <w:r w:rsidRPr="00316A99">
              <w:rPr>
                <w:rFonts w:ascii="Arial" w:hAnsi="Arial" w:cs="Arial"/>
                <w:sz w:val="24"/>
                <w:szCs w:val="24"/>
              </w:rPr>
              <w:t>point</w:t>
            </w:r>
            <w:proofErr w:type="spellEnd"/>
            <w:r w:rsidRPr="00316A99">
              <w:rPr>
                <w:rFonts w:ascii="Arial" w:hAnsi="Arial" w:cs="Arial"/>
                <w:sz w:val="24"/>
                <w:szCs w:val="24"/>
              </w:rPr>
              <w:t xml:space="preserve">". Заполнение (персонализация) бланка удостоверения осуществляется </w:t>
            </w:r>
            <w:proofErr w:type="spellStart"/>
            <w:r w:rsidRPr="00316A99">
              <w:rPr>
                <w:rFonts w:ascii="Arial" w:hAnsi="Arial" w:cs="Arial"/>
                <w:sz w:val="24"/>
                <w:szCs w:val="24"/>
              </w:rPr>
              <w:t>децентрализованно</w:t>
            </w:r>
            <w:proofErr w:type="spellEnd"/>
            <w:r w:rsidRPr="00316A99">
              <w:rPr>
                <w:rFonts w:ascii="Arial" w:hAnsi="Arial" w:cs="Arial"/>
                <w:sz w:val="24"/>
                <w:szCs w:val="24"/>
              </w:rPr>
              <w:t xml:space="preserve"> с обеспечением качества печати в соответствии с международными </w:t>
            </w:r>
            <w:r w:rsidRPr="00316A99">
              <w:rPr>
                <w:rFonts w:ascii="Arial" w:hAnsi="Arial" w:cs="Arial"/>
                <w:sz w:val="24"/>
                <w:szCs w:val="24"/>
              </w:rPr>
              <w:lastRenderedPageBreak/>
              <w:t xml:space="preserve">требованиями и стандартами, предъявляемыми к машиночитаемым проездным документам. Под реквизитами способом печати. </w:t>
            </w:r>
            <w:proofErr w:type="gramStart"/>
            <w:r w:rsidRPr="00316A99">
              <w:rPr>
                <w:rFonts w:ascii="Arial" w:hAnsi="Arial" w:cs="Arial"/>
                <w:sz w:val="24"/>
                <w:szCs w:val="24"/>
              </w:rPr>
              <w:t>В размещается</w:t>
            </w:r>
            <w:proofErr w:type="gramEnd"/>
            <w:r w:rsidRPr="00316A99">
              <w:rPr>
                <w:rFonts w:ascii="Arial" w:hAnsi="Arial" w:cs="Arial"/>
                <w:sz w:val="24"/>
                <w:szCs w:val="24"/>
              </w:rPr>
              <w:t xml:space="preserve"> следующая запись:</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"Настоящий документ является удостоверением</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личности моряка для целей Конвенции (пересмотренной)</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2003 года об удостоверениях личности моряков</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Международной организации труда.</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Настоящий документ имеет самостоятельный</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характер и не является паспортом.</w:t>
            </w:r>
          </w:p>
          <w:p w:rsidR="0092589F" w:rsidRPr="00316A99" w:rsidRDefault="0092589F" w:rsidP="00316A99">
            <w:pPr>
              <w:pStyle w:val="ConsPlusNormal"/>
              <w:jc w:val="both"/>
              <w:rPr>
                <w:rFonts w:ascii="Arial" w:hAnsi="Arial" w:cs="Arial"/>
                <w:sz w:val="24"/>
                <w:szCs w:val="24"/>
                <w:lang w:val="en-US"/>
              </w:rPr>
            </w:pPr>
            <w:r w:rsidRPr="00316A99">
              <w:rPr>
                <w:rFonts w:ascii="Arial" w:hAnsi="Arial" w:cs="Arial"/>
                <w:sz w:val="24"/>
                <w:szCs w:val="24"/>
                <w:lang w:val="en-US"/>
              </w:rPr>
              <w:t>This document is a seafarers' identity document</w:t>
            </w:r>
          </w:p>
          <w:p w:rsidR="0092589F" w:rsidRPr="00316A99" w:rsidRDefault="0092589F" w:rsidP="00316A99">
            <w:pPr>
              <w:pStyle w:val="ConsPlusNormal"/>
              <w:jc w:val="both"/>
              <w:rPr>
                <w:rFonts w:ascii="Arial" w:hAnsi="Arial" w:cs="Arial"/>
                <w:sz w:val="24"/>
                <w:szCs w:val="24"/>
                <w:lang w:val="en-US"/>
              </w:rPr>
            </w:pPr>
            <w:r w:rsidRPr="00316A99">
              <w:rPr>
                <w:rFonts w:ascii="Arial" w:hAnsi="Arial" w:cs="Arial"/>
                <w:sz w:val="24"/>
                <w:szCs w:val="24"/>
                <w:lang w:val="en-US"/>
              </w:rPr>
              <w:t>for the purpose of the Seafarers' Identity Documents</w:t>
            </w:r>
          </w:p>
          <w:p w:rsidR="0092589F" w:rsidRPr="00316A99" w:rsidRDefault="0092589F" w:rsidP="00316A99">
            <w:pPr>
              <w:pStyle w:val="ConsPlusNormal"/>
              <w:jc w:val="both"/>
              <w:rPr>
                <w:rFonts w:ascii="Arial" w:hAnsi="Arial" w:cs="Arial"/>
                <w:sz w:val="24"/>
                <w:szCs w:val="24"/>
                <w:lang w:val="en-US"/>
              </w:rPr>
            </w:pPr>
            <w:r w:rsidRPr="00316A99">
              <w:rPr>
                <w:rFonts w:ascii="Arial" w:hAnsi="Arial" w:cs="Arial"/>
                <w:sz w:val="24"/>
                <w:szCs w:val="24"/>
                <w:lang w:val="en-US"/>
              </w:rPr>
              <w:t xml:space="preserve">Convention (Revised), 2003, of the International </w:t>
            </w:r>
            <w:proofErr w:type="spellStart"/>
            <w:r w:rsidRPr="00316A99">
              <w:rPr>
                <w:rFonts w:ascii="Arial" w:hAnsi="Arial" w:cs="Arial"/>
                <w:sz w:val="24"/>
                <w:szCs w:val="24"/>
                <w:lang w:val="en-US"/>
              </w:rPr>
              <w:t>Labour</w:t>
            </w:r>
            <w:proofErr w:type="spellEnd"/>
          </w:p>
          <w:p w:rsidR="0092589F" w:rsidRPr="00316A99" w:rsidRDefault="0092589F" w:rsidP="00316A99">
            <w:pPr>
              <w:pStyle w:val="ConsPlusNormal"/>
              <w:jc w:val="both"/>
              <w:rPr>
                <w:rFonts w:ascii="Arial" w:hAnsi="Arial" w:cs="Arial"/>
                <w:sz w:val="24"/>
                <w:szCs w:val="24"/>
                <w:lang w:val="en-US"/>
              </w:rPr>
            </w:pPr>
            <w:r w:rsidRPr="00316A99">
              <w:rPr>
                <w:rFonts w:ascii="Arial" w:hAnsi="Arial" w:cs="Arial"/>
                <w:sz w:val="24"/>
                <w:szCs w:val="24"/>
                <w:lang w:val="en-US"/>
              </w:rPr>
              <w:t>Organization. This document is a stand - alone</w:t>
            </w:r>
          </w:p>
          <w:p w:rsidR="0092589F" w:rsidRPr="00316A99" w:rsidRDefault="0092589F" w:rsidP="00316A99">
            <w:pPr>
              <w:pStyle w:val="ConsPlusNormal"/>
              <w:jc w:val="both"/>
              <w:rPr>
                <w:rFonts w:ascii="Arial" w:hAnsi="Arial" w:cs="Arial"/>
                <w:sz w:val="24"/>
                <w:szCs w:val="24"/>
                <w:lang w:val="en-US"/>
              </w:rPr>
            </w:pPr>
            <w:proofErr w:type="gramStart"/>
            <w:r w:rsidRPr="00316A99">
              <w:rPr>
                <w:rFonts w:ascii="Arial" w:hAnsi="Arial" w:cs="Arial"/>
                <w:sz w:val="24"/>
                <w:szCs w:val="24"/>
                <w:lang w:val="en-US"/>
              </w:rPr>
              <w:t>document</w:t>
            </w:r>
            <w:proofErr w:type="gramEnd"/>
            <w:r w:rsidRPr="00316A99">
              <w:rPr>
                <w:rFonts w:ascii="Arial" w:hAnsi="Arial" w:cs="Arial"/>
                <w:sz w:val="24"/>
                <w:szCs w:val="24"/>
                <w:lang w:val="en-US"/>
              </w:rPr>
              <w:t xml:space="preserve"> and not a passport.".</w:t>
            </w:r>
          </w:p>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В бланке удостоверения могут быть применены дополнительно специально разработанные элементы, предназначенные для повышения сохранности вносимых записей или для защиты бланка и произведенных в нем записей от подделок.</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proofErr w:type="gramStart"/>
            <w:r w:rsidRPr="00316A99">
              <w:rPr>
                <w:rFonts w:ascii="Arial" w:hAnsi="Arial" w:cs="Arial"/>
                <w:sz w:val="24"/>
                <w:szCs w:val="24"/>
              </w:rPr>
              <w:t>Паспорт  моряка</w:t>
            </w:r>
            <w:proofErr w:type="gramEnd"/>
            <w:r w:rsidRPr="00316A99">
              <w:rPr>
                <w:rFonts w:ascii="Arial" w:hAnsi="Arial" w:cs="Arial"/>
                <w:sz w:val="24"/>
                <w:szCs w:val="24"/>
              </w:rPr>
              <w:t>.</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autoSpaceDE w:val="0"/>
              <w:autoSpaceDN w:val="0"/>
              <w:adjustRightInd w:val="0"/>
              <w:spacing w:after="0" w:line="240" w:lineRule="auto"/>
              <w:jc w:val="both"/>
              <w:rPr>
                <w:rFonts w:ascii="Arial" w:hAnsi="Arial" w:cs="Arial"/>
                <w:sz w:val="24"/>
                <w:szCs w:val="24"/>
              </w:rPr>
            </w:pPr>
            <w:proofErr w:type="gramStart"/>
            <w:r w:rsidRPr="00316A99">
              <w:rPr>
                <w:rFonts w:ascii="Arial" w:hAnsi="Arial" w:cs="Arial"/>
                <w:sz w:val="24"/>
                <w:szCs w:val="24"/>
              </w:rPr>
              <w:t>.В</w:t>
            </w:r>
            <w:proofErr w:type="gramEnd"/>
            <w:r w:rsidRPr="00316A99">
              <w:rPr>
                <w:rFonts w:ascii="Arial" w:hAnsi="Arial" w:cs="Arial"/>
                <w:sz w:val="24"/>
                <w:szCs w:val="24"/>
              </w:rPr>
              <w:t xml:space="preserve"> паспорте моряка указываются следующие сведения о владельце паспорта: гражданство; фамилия, имя, отчество; дата рождения; место рождения; описание личности (рост, цвет глаз, особые приметы); должность с указанием наименования судна и судовладельца. Паспорт моряка также содержит: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Российской Федерации и въезде в Российскую Федерацию; личную фотографию и подпись владельца паспорта. В случае если владелец паспорта моряка является </w:t>
            </w:r>
            <w:proofErr w:type="gramStart"/>
            <w:r w:rsidRPr="00316A99">
              <w:rPr>
                <w:rFonts w:ascii="Arial" w:hAnsi="Arial" w:cs="Arial"/>
                <w:sz w:val="24"/>
                <w:szCs w:val="24"/>
              </w:rPr>
              <w:t>законным  представителем</w:t>
            </w:r>
            <w:proofErr w:type="gramEnd"/>
            <w:r w:rsidRPr="00316A99">
              <w:rPr>
                <w:rFonts w:ascii="Arial" w:hAnsi="Arial" w:cs="Arial"/>
                <w:sz w:val="24"/>
                <w:szCs w:val="24"/>
              </w:rPr>
              <w:t xml:space="preserve"> (родителем, усыновителем, опекуном или попечителем) ребенка в возрасте 12 - 16 лет и выходит в заграничный рейс вместе с этим ребенком, в паспорте моряка делается соответствующая запись и в специально отведенном месте или в графе "Для отметок" помещается фотография ребенка, заверенная печатью и подписью </w:t>
            </w:r>
            <w:r w:rsidRPr="00316A99">
              <w:rPr>
                <w:rFonts w:ascii="Arial" w:hAnsi="Arial" w:cs="Arial"/>
                <w:sz w:val="24"/>
                <w:szCs w:val="24"/>
              </w:rPr>
              <w:lastRenderedPageBreak/>
              <w:t>лица, имеющего право выдачи паспорта моряка.</w:t>
            </w:r>
            <w:r w:rsidR="004807A0" w:rsidRPr="00316A99">
              <w:rPr>
                <w:rFonts w:ascii="Arial" w:hAnsi="Arial" w:cs="Arial"/>
                <w:sz w:val="24"/>
                <w:szCs w:val="24"/>
              </w:rPr>
              <w:t xml:space="preserve"> </w:t>
            </w:r>
            <w:r w:rsidRPr="00316A99">
              <w:rPr>
                <w:rFonts w:ascii="Arial" w:hAnsi="Arial" w:cs="Arial"/>
                <w:sz w:val="24"/>
                <w:szCs w:val="24"/>
              </w:rPr>
              <w:t xml:space="preserve"> Паспорт моряка выдается на срок до 5 лет. Действие его может быть продлено один раз на срок до 5 лет, по истечении которого паспорт подлежит замене. Паспорт моряка оформляется и выдается Федеральным агентством морского и речного транспорта, а также администрациями морских портов и бассейновыми органами государственного управления на внутреннем водном транспорте, включенными в перечни, утверждаемые Министерством транспорта Российской Федерации. </w:t>
            </w: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r w:rsidR="004807A0" w:rsidRPr="00316A99" w:rsidTr="00316A99">
        <w:trPr>
          <w:trHeight w:val="3555"/>
        </w:trPr>
        <w:tc>
          <w:tcPr>
            <w:tcW w:w="851" w:type="dxa"/>
            <w:tcBorders>
              <w:bottom w:val="single" w:sz="4" w:space="0" w:color="auto"/>
            </w:tcBorders>
          </w:tcPr>
          <w:p w:rsidR="004807A0" w:rsidRPr="00316A99" w:rsidRDefault="004807A0" w:rsidP="00316A99">
            <w:pPr>
              <w:spacing w:after="0" w:line="240" w:lineRule="auto"/>
              <w:jc w:val="both"/>
              <w:rPr>
                <w:rFonts w:ascii="Arial" w:hAnsi="Arial" w:cs="Arial"/>
                <w:sz w:val="24"/>
                <w:szCs w:val="24"/>
              </w:rPr>
            </w:pPr>
          </w:p>
        </w:tc>
        <w:tc>
          <w:tcPr>
            <w:tcW w:w="1276" w:type="dxa"/>
            <w:vMerge/>
          </w:tcPr>
          <w:p w:rsidR="004807A0" w:rsidRPr="00316A99" w:rsidRDefault="004807A0" w:rsidP="00316A99">
            <w:pPr>
              <w:spacing w:after="0" w:line="240" w:lineRule="auto"/>
              <w:jc w:val="both"/>
              <w:rPr>
                <w:rFonts w:ascii="Arial" w:hAnsi="Arial" w:cs="Arial"/>
                <w:sz w:val="24"/>
                <w:szCs w:val="24"/>
              </w:rPr>
            </w:pPr>
          </w:p>
        </w:tc>
        <w:tc>
          <w:tcPr>
            <w:tcW w:w="1701" w:type="dxa"/>
            <w:tcBorders>
              <w:bottom w:val="single" w:sz="4" w:space="0" w:color="auto"/>
            </w:tcBorders>
          </w:tcPr>
          <w:p w:rsidR="004807A0" w:rsidRPr="00316A99" w:rsidRDefault="004807A0" w:rsidP="00316A99">
            <w:pPr>
              <w:spacing w:after="0" w:line="240" w:lineRule="auto"/>
              <w:jc w:val="both"/>
              <w:rPr>
                <w:rFonts w:ascii="Arial" w:hAnsi="Arial" w:cs="Arial"/>
                <w:sz w:val="24"/>
                <w:szCs w:val="24"/>
              </w:rPr>
            </w:pPr>
            <w:r w:rsidRPr="00316A99">
              <w:rPr>
                <w:rFonts w:ascii="Arial" w:hAnsi="Arial" w:cs="Arial"/>
                <w:sz w:val="24"/>
                <w:szCs w:val="24"/>
              </w:rPr>
              <w:t>Временное удостоверение личности гражданина РФ.</w:t>
            </w:r>
          </w:p>
          <w:p w:rsidR="004807A0" w:rsidRPr="00316A99" w:rsidRDefault="004807A0" w:rsidP="00316A99">
            <w:pPr>
              <w:spacing w:after="0" w:line="240" w:lineRule="auto"/>
              <w:jc w:val="both"/>
              <w:rPr>
                <w:rFonts w:ascii="Arial" w:hAnsi="Arial" w:cs="Arial"/>
                <w:sz w:val="24"/>
                <w:szCs w:val="24"/>
              </w:rPr>
            </w:pPr>
          </w:p>
          <w:p w:rsidR="004807A0" w:rsidRPr="00316A99" w:rsidRDefault="004807A0" w:rsidP="00316A99">
            <w:pPr>
              <w:spacing w:after="0" w:line="240" w:lineRule="auto"/>
              <w:jc w:val="both"/>
              <w:rPr>
                <w:rFonts w:ascii="Arial" w:hAnsi="Arial" w:cs="Arial"/>
                <w:sz w:val="24"/>
                <w:szCs w:val="24"/>
              </w:rPr>
            </w:pPr>
          </w:p>
          <w:p w:rsidR="004807A0" w:rsidRPr="00316A99" w:rsidRDefault="004807A0" w:rsidP="00316A99">
            <w:pPr>
              <w:spacing w:after="0" w:line="240" w:lineRule="auto"/>
              <w:jc w:val="both"/>
              <w:rPr>
                <w:rFonts w:ascii="Arial" w:hAnsi="Arial" w:cs="Arial"/>
                <w:sz w:val="24"/>
                <w:szCs w:val="24"/>
              </w:rPr>
            </w:pPr>
          </w:p>
          <w:p w:rsidR="004807A0" w:rsidRPr="00316A99" w:rsidRDefault="004807A0" w:rsidP="00316A99">
            <w:pPr>
              <w:spacing w:after="0" w:line="240" w:lineRule="auto"/>
              <w:jc w:val="both"/>
              <w:rPr>
                <w:rFonts w:ascii="Arial" w:hAnsi="Arial" w:cs="Arial"/>
                <w:sz w:val="24"/>
                <w:szCs w:val="24"/>
              </w:rPr>
            </w:pPr>
          </w:p>
          <w:p w:rsidR="004807A0" w:rsidRPr="00316A99" w:rsidRDefault="004807A0" w:rsidP="00316A99">
            <w:pPr>
              <w:spacing w:after="0" w:line="240" w:lineRule="auto"/>
              <w:jc w:val="both"/>
              <w:rPr>
                <w:rFonts w:ascii="Arial" w:hAnsi="Arial" w:cs="Arial"/>
                <w:sz w:val="24"/>
                <w:szCs w:val="24"/>
              </w:rPr>
            </w:pPr>
          </w:p>
        </w:tc>
        <w:tc>
          <w:tcPr>
            <w:tcW w:w="4165" w:type="dxa"/>
            <w:tcBorders>
              <w:bottom w:val="single" w:sz="4" w:space="0" w:color="auto"/>
            </w:tcBorders>
          </w:tcPr>
          <w:p w:rsidR="004807A0" w:rsidRPr="00316A99" w:rsidRDefault="004807A0" w:rsidP="00316A99">
            <w:pPr>
              <w:spacing w:after="0" w:line="240" w:lineRule="auto"/>
              <w:jc w:val="both"/>
              <w:rPr>
                <w:rFonts w:ascii="Arial" w:hAnsi="Arial" w:cs="Arial"/>
                <w:sz w:val="24"/>
                <w:szCs w:val="24"/>
              </w:rPr>
            </w:pPr>
            <w:proofErr w:type="gramStart"/>
            <w:r w:rsidRPr="00316A99">
              <w:rPr>
                <w:rFonts w:ascii="Arial" w:hAnsi="Arial" w:cs="Arial"/>
                <w:sz w:val="24"/>
                <w:szCs w:val="24"/>
              </w:rPr>
              <w:t>Выдается  на</w:t>
            </w:r>
            <w:proofErr w:type="gramEnd"/>
            <w:r w:rsidRPr="00316A99">
              <w:rPr>
                <w:rFonts w:ascii="Arial" w:hAnsi="Arial" w:cs="Arial"/>
                <w:sz w:val="24"/>
                <w:szCs w:val="24"/>
              </w:rPr>
              <w:t xml:space="preserve">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выдавшего удостоверение. Предъявление </w:t>
            </w:r>
            <w:r w:rsidRPr="00316A99">
              <w:rPr>
                <w:rFonts w:ascii="Arial" w:hAnsi="Arial" w:cs="Arial"/>
                <w:sz w:val="24"/>
                <w:szCs w:val="24"/>
              </w:rPr>
              <w:lastRenderedPageBreak/>
              <w:t>документа при личном обращении и представление копии всех листов.</w:t>
            </w:r>
          </w:p>
        </w:tc>
        <w:tc>
          <w:tcPr>
            <w:tcW w:w="1221" w:type="dxa"/>
          </w:tcPr>
          <w:p w:rsidR="004807A0" w:rsidRPr="00316A99" w:rsidRDefault="004807A0" w:rsidP="00316A99">
            <w:pPr>
              <w:spacing w:after="0" w:line="240" w:lineRule="auto"/>
              <w:jc w:val="both"/>
              <w:rPr>
                <w:rFonts w:ascii="Arial" w:hAnsi="Arial" w:cs="Arial"/>
                <w:sz w:val="24"/>
                <w:szCs w:val="24"/>
              </w:rPr>
            </w:pPr>
          </w:p>
        </w:tc>
        <w:tc>
          <w:tcPr>
            <w:tcW w:w="1418" w:type="dxa"/>
          </w:tcPr>
          <w:p w:rsidR="004807A0" w:rsidRPr="00316A99" w:rsidRDefault="004807A0" w:rsidP="00316A99">
            <w:pPr>
              <w:spacing w:after="0" w:line="240" w:lineRule="auto"/>
              <w:jc w:val="both"/>
              <w:rPr>
                <w:rFonts w:ascii="Arial" w:hAnsi="Arial" w:cs="Arial"/>
                <w:sz w:val="24"/>
                <w:szCs w:val="24"/>
              </w:rPr>
            </w:pPr>
          </w:p>
        </w:tc>
        <w:tc>
          <w:tcPr>
            <w:tcW w:w="1559" w:type="dxa"/>
            <w:vMerge/>
          </w:tcPr>
          <w:p w:rsidR="004807A0" w:rsidRPr="00316A99" w:rsidRDefault="004807A0" w:rsidP="00316A99">
            <w:pPr>
              <w:spacing w:after="0" w:line="240" w:lineRule="auto"/>
              <w:jc w:val="both"/>
              <w:rPr>
                <w:rFonts w:ascii="Arial" w:hAnsi="Arial" w:cs="Arial"/>
                <w:sz w:val="24"/>
                <w:szCs w:val="24"/>
              </w:rPr>
            </w:pPr>
          </w:p>
        </w:tc>
        <w:tc>
          <w:tcPr>
            <w:tcW w:w="3196" w:type="dxa"/>
            <w:vMerge/>
          </w:tcPr>
          <w:p w:rsidR="004807A0" w:rsidRPr="00316A99" w:rsidRDefault="004807A0"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Временное удостоверение, выданное взамен военного билета.</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Временные удостоверения гражданам выдаются сроком на один месяц. Временное удостоверение должно вестись (заполняться) аккуратно, без исправлений, помарок и неустановленных сокращений, четким и разборчивым почерком. Записи и подписи должностных лиц во временном удостоверении производятся только тушью черного цвета. Подписи должностных лиц должны быть разборчивыми и включать в себя следующие реквизиты: наименование воинской должности (должности), воинское звание (при наличии), инициал имени и фамилию должностного лица. Запрещается производить во временном удостоверении </w:t>
            </w:r>
            <w:r w:rsidRPr="00316A99">
              <w:rPr>
                <w:rFonts w:ascii="Arial" w:hAnsi="Arial" w:cs="Arial"/>
                <w:sz w:val="24"/>
                <w:szCs w:val="24"/>
              </w:rPr>
              <w:lastRenderedPageBreak/>
              <w:t xml:space="preserve">записи чернилами, шариковыми, </w:t>
            </w:r>
            <w:proofErr w:type="spellStart"/>
            <w:r w:rsidRPr="00316A99">
              <w:rPr>
                <w:rFonts w:ascii="Arial" w:hAnsi="Arial" w:cs="Arial"/>
                <w:sz w:val="24"/>
                <w:szCs w:val="24"/>
              </w:rPr>
              <w:t>гелевыми</w:t>
            </w:r>
            <w:proofErr w:type="spellEnd"/>
            <w:r w:rsidRPr="00316A99">
              <w:rPr>
                <w:rFonts w:ascii="Arial" w:hAnsi="Arial" w:cs="Arial"/>
                <w:sz w:val="24"/>
                <w:szCs w:val="24"/>
              </w:rPr>
              <w:t xml:space="preserve"> и другими ручками, а также карандашами. Записи во временном удостоверении делаются на основании подтверждающих документов (паспорт гражданина Российской Федерации, удостоверение личности военнослужащего, свидетельство о рождении, документ об образовании) или со слов гражданина. Начальник отдела (муниципального) или лицо, его замещающее, проставляет свою подпись во временном удостоверении и оттиск гербовой мастичной печати в месте, обозначенном буквами "М.П.". Оттиск печати должен быть четким и свободно читаемым.  Начальники отделов (муниципальных)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 </w:t>
            </w:r>
          </w:p>
          <w:p w:rsidR="004807A0" w:rsidRPr="00316A99" w:rsidRDefault="004807A0" w:rsidP="00316A99">
            <w:pPr>
              <w:pStyle w:val="ConsPlusNormal"/>
              <w:jc w:val="both"/>
              <w:rPr>
                <w:rFonts w:ascii="Arial" w:hAnsi="Arial" w:cs="Arial"/>
                <w:sz w:val="24"/>
                <w:szCs w:val="24"/>
              </w:rPr>
            </w:pP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Удостоверение гражданина, подлежащего призыву на военную службу, документы первичного воинского учета в органах местного самоуправления.</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Бланк удостоверения гражданина, подлежащего призыву на военную службу, является защищенной полиграфической продукцией уровня "В". На </w:t>
            </w:r>
            <w:hyperlink r:id="rId19" w:history="1">
              <w:r w:rsidRPr="00316A99">
                <w:rPr>
                  <w:rFonts w:ascii="Arial" w:hAnsi="Arial" w:cs="Arial"/>
                  <w:sz w:val="24"/>
                  <w:szCs w:val="24"/>
                </w:rPr>
                <w:t>странице 1</w:t>
              </w:r>
            </w:hyperlink>
            <w:r w:rsidRPr="00316A99">
              <w:rPr>
                <w:rFonts w:ascii="Arial" w:hAnsi="Arial" w:cs="Arial"/>
                <w:sz w:val="24"/>
                <w:szCs w:val="24"/>
              </w:rPr>
              <w:t xml:space="preserve"> удостоверения наклеивается фотография, которая заверяется печатью военного комиссариата, указываются фамилия, имя и отчество гражданина, дата и место его рождения, дата постановки его на воинский учет и комиссией какого муниципального образования поставлен, после слова "признан" указывается категория годности гражданина к военной службе: "годным к военной службе"; "годным к военной службе с незначительными ограничениями"; "ограниченно годным к военной службе"; "временно не годным к военной службе"; "не годным к военной службе". На </w:t>
            </w:r>
            <w:hyperlink r:id="rId20" w:history="1">
              <w:r w:rsidRPr="00316A99">
                <w:rPr>
                  <w:rFonts w:ascii="Arial" w:hAnsi="Arial" w:cs="Arial"/>
                  <w:sz w:val="24"/>
                  <w:szCs w:val="24"/>
                </w:rPr>
                <w:t>странице 1</w:t>
              </w:r>
            </w:hyperlink>
            <w:r w:rsidRPr="00316A99">
              <w:rPr>
                <w:rFonts w:ascii="Arial" w:hAnsi="Arial" w:cs="Arial"/>
                <w:sz w:val="24"/>
                <w:szCs w:val="24"/>
              </w:rPr>
              <w:t xml:space="preserve"> удостоверения делается отметка об установленном сроке прохождения гражданином призывной комиссии. При этом до гражданина доводится срок его самостоятельной явки в отдел (муниципальный) для проведения мероприятий, связанных с призывом на военную службу, о чем делается отметка на </w:t>
            </w:r>
            <w:hyperlink r:id="rId21" w:history="1">
              <w:r w:rsidRPr="00316A99">
                <w:rPr>
                  <w:rFonts w:ascii="Arial" w:hAnsi="Arial" w:cs="Arial"/>
                  <w:sz w:val="24"/>
                  <w:szCs w:val="24"/>
                </w:rPr>
                <w:t xml:space="preserve">странице </w:t>
              </w:r>
              <w:r w:rsidRPr="00316A99">
                <w:rPr>
                  <w:rFonts w:ascii="Arial" w:hAnsi="Arial" w:cs="Arial"/>
                  <w:sz w:val="24"/>
                  <w:szCs w:val="24"/>
                </w:rPr>
                <w:lastRenderedPageBreak/>
                <w:t>2</w:t>
              </w:r>
            </w:hyperlink>
            <w:r w:rsidRPr="00316A99">
              <w:rPr>
                <w:rFonts w:ascii="Arial" w:hAnsi="Arial" w:cs="Arial"/>
                <w:sz w:val="24"/>
                <w:szCs w:val="24"/>
              </w:rPr>
              <w:t xml:space="preserve"> удостоверения. Такая же отметка под личную расписку гражданина делается в соответствующем разделе личного дела призывника. На </w:t>
            </w:r>
            <w:hyperlink r:id="rId22" w:history="1">
              <w:r w:rsidRPr="00316A99">
                <w:rPr>
                  <w:rFonts w:ascii="Arial" w:hAnsi="Arial" w:cs="Arial"/>
                  <w:sz w:val="24"/>
                  <w:szCs w:val="24"/>
                </w:rPr>
                <w:t>страницах 2</w:t>
              </w:r>
            </w:hyperlink>
            <w:r w:rsidRPr="00316A99">
              <w:rPr>
                <w:rFonts w:ascii="Arial" w:hAnsi="Arial" w:cs="Arial"/>
                <w:sz w:val="24"/>
                <w:szCs w:val="24"/>
              </w:rPr>
              <w:t xml:space="preserve"> и </w:t>
            </w:r>
            <w:hyperlink r:id="rId23" w:history="1">
              <w:r w:rsidRPr="00316A99">
                <w:rPr>
                  <w:rFonts w:ascii="Arial" w:hAnsi="Arial" w:cs="Arial"/>
                  <w:sz w:val="24"/>
                  <w:szCs w:val="24"/>
                </w:rPr>
                <w:t>3</w:t>
              </w:r>
            </w:hyperlink>
            <w:r w:rsidRPr="00316A99">
              <w:rPr>
                <w:rFonts w:ascii="Arial" w:hAnsi="Arial" w:cs="Arial"/>
                <w:sz w:val="24"/>
                <w:szCs w:val="24"/>
              </w:rPr>
              <w:t xml:space="preserve"> удостоверения производятся отметки о постановке призывника на воинский учет и о его снятии с воинского учета штампами отдела (муниципального).</w:t>
            </w:r>
          </w:p>
          <w:p w:rsidR="004807A0" w:rsidRPr="00316A99" w:rsidRDefault="004807A0" w:rsidP="00316A99">
            <w:pPr>
              <w:pStyle w:val="ConsPlusNormal"/>
              <w:jc w:val="both"/>
              <w:rPr>
                <w:rFonts w:ascii="Arial" w:hAnsi="Arial" w:cs="Arial"/>
                <w:sz w:val="24"/>
                <w:szCs w:val="24"/>
              </w:rPr>
            </w:pP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r w:rsidR="00E301E6" w:rsidRPr="00316A99" w:rsidTr="00316A99">
        <w:tc>
          <w:tcPr>
            <w:tcW w:w="851" w:type="dxa"/>
          </w:tcPr>
          <w:p w:rsidR="0092589F" w:rsidRPr="00316A99" w:rsidRDefault="0092589F" w:rsidP="00316A99">
            <w:pPr>
              <w:spacing w:after="0" w:line="240" w:lineRule="auto"/>
              <w:jc w:val="both"/>
              <w:rPr>
                <w:rFonts w:ascii="Arial" w:hAnsi="Arial" w:cs="Arial"/>
                <w:sz w:val="24"/>
                <w:szCs w:val="24"/>
              </w:rPr>
            </w:pPr>
          </w:p>
        </w:tc>
        <w:tc>
          <w:tcPr>
            <w:tcW w:w="1276" w:type="dxa"/>
            <w:vMerge/>
          </w:tcPr>
          <w:p w:rsidR="0092589F" w:rsidRPr="00316A99" w:rsidRDefault="0092589F" w:rsidP="00316A99">
            <w:pPr>
              <w:spacing w:after="0" w:line="240" w:lineRule="auto"/>
              <w:jc w:val="both"/>
              <w:rPr>
                <w:rFonts w:ascii="Arial" w:hAnsi="Arial" w:cs="Arial"/>
                <w:sz w:val="24"/>
                <w:szCs w:val="24"/>
              </w:rPr>
            </w:pPr>
          </w:p>
        </w:tc>
        <w:tc>
          <w:tcPr>
            <w:tcW w:w="1701" w:type="dxa"/>
          </w:tcPr>
          <w:p w:rsidR="0092589F" w:rsidRPr="00316A99" w:rsidRDefault="0092589F" w:rsidP="00316A99">
            <w:pPr>
              <w:spacing w:after="0" w:line="240" w:lineRule="auto"/>
              <w:jc w:val="both"/>
              <w:rPr>
                <w:rFonts w:ascii="Arial" w:hAnsi="Arial" w:cs="Arial"/>
                <w:sz w:val="24"/>
                <w:szCs w:val="24"/>
              </w:rPr>
            </w:pPr>
            <w:r w:rsidRPr="00316A99">
              <w:rPr>
                <w:rFonts w:ascii="Arial" w:hAnsi="Arial" w:cs="Arial"/>
                <w:sz w:val="24"/>
                <w:szCs w:val="24"/>
              </w:rPr>
              <w:t>Военный билет.</w:t>
            </w:r>
          </w:p>
          <w:p w:rsidR="0092589F" w:rsidRPr="00316A99" w:rsidRDefault="0092589F" w:rsidP="00316A99">
            <w:pPr>
              <w:spacing w:after="0" w:line="240" w:lineRule="auto"/>
              <w:jc w:val="both"/>
              <w:rPr>
                <w:rFonts w:ascii="Arial" w:hAnsi="Arial" w:cs="Arial"/>
                <w:sz w:val="24"/>
                <w:szCs w:val="24"/>
              </w:rPr>
            </w:pPr>
          </w:p>
        </w:tc>
        <w:tc>
          <w:tcPr>
            <w:tcW w:w="4165" w:type="dxa"/>
          </w:tcPr>
          <w:p w:rsidR="0092589F" w:rsidRPr="00316A99" w:rsidRDefault="0092589F" w:rsidP="00316A99">
            <w:pPr>
              <w:pStyle w:val="ConsPlusNormal"/>
              <w:jc w:val="both"/>
              <w:rPr>
                <w:rFonts w:ascii="Arial" w:hAnsi="Arial" w:cs="Arial"/>
                <w:sz w:val="24"/>
                <w:szCs w:val="24"/>
              </w:rPr>
            </w:pPr>
            <w:r w:rsidRPr="00316A99">
              <w:rPr>
                <w:rFonts w:ascii="Arial" w:hAnsi="Arial" w:cs="Arial"/>
                <w:sz w:val="24"/>
                <w:szCs w:val="24"/>
              </w:rPr>
              <w:t xml:space="preserve">Военный билет солдата, матроса, сержанта, старшины, прапорщика и </w:t>
            </w:r>
            <w:proofErr w:type="gramStart"/>
            <w:r w:rsidRPr="00316A99">
              <w:rPr>
                <w:rFonts w:ascii="Arial" w:hAnsi="Arial" w:cs="Arial"/>
                <w:sz w:val="24"/>
                <w:szCs w:val="24"/>
              </w:rPr>
              <w:t>мичмана  является</w:t>
            </w:r>
            <w:proofErr w:type="gramEnd"/>
            <w:r w:rsidRPr="00316A99">
              <w:rPr>
                <w:rFonts w:ascii="Arial" w:hAnsi="Arial" w:cs="Arial"/>
                <w:sz w:val="24"/>
                <w:szCs w:val="24"/>
              </w:rPr>
              <w:t xml:space="preserve"> основным документом персонального воинского учета, удостоверяющим личность. Бланк военного билета солдата, матроса, сержанта, старшины, прапорщика и мичмана является защищенной полиграфической продукцией уровня "Б". Военный билет должен вестись (заполняться) 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w:t>
            </w:r>
            <w:r w:rsidRPr="00316A99">
              <w:rPr>
                <w:rFonts w:ascii="Arial" w:hAnsi="Arial" w:cs="Arial"/>
                <w:sz w:val="24"/>
                <w:szCs w:val="24"/>
              </w:rPr>
              <w:lastRenderedPageBreak/>
              <w:t xml:space="preserve">реквизиты: наименование воинской должности (должности), воинское звание, инициал имени и фамилию должностного лица. Запрещается производить в военном билете записи чернилами, шариковыми (кроме черного цвета), </w:t>
            </w:r>
            <w:proofErr w:type="spellStart"/>
            <w:r w:rsidRPr="00316A99">
              <w:rPr>
                <w:rFonts w:ascii="Arial" w:hAnsi="Arial" w:cs="Arial"/>
                <w:sz w:val="24"/>
                <w:szCs w:val="24"/>
              </w:rPr>
              <w:t>гелевыми</w:t>
            </w:r>
            <w:proofErr w:type="spellEnd"/>
            <w:r w:rsidRPr="00316A99">
              <w:rPr>
                <w:rFonts w:ascii="Arial" w:hAnsi="Arial" w:cs="Arial"/>
                <w:sz w:val="24"/>
                <w:szCs w:val="24"/>
              </w:rPr>
              <w:t xml:space="preserve"> и другими ручками, а также карандашами. Записи в военном билете делаются только на основании подтверждающих документов (паспорт гражданина Российской Федерации, свидетельство о рождении, документ об образовании, удостоверение о присвоении спортивного разряда или спортивного звания). На внутренней стороне обложки военного билета наклеивается личная фотография владельца военного билета в черно-белом исполнении со светлым фоном размером 25 x 35 мм, бюст, с четким изображением лица строго в анфас без головного убора (у военнообязанных, постоянно носящих очки, обязательно фотографирование в очках без тонированных стекол). Реквизиты "Фамилия", "Имя", "Отчество", "Дата рождения", а также "Личный код" заполняются на основании </w:t>
            </w:r>
            <w:r w:rsidRPr="00316A99">
              <w:rPr>
                <w:rFonts w:ascii="Arial" w:hAnsi="Arial" w:cs="Arial"/>
                <w:sz w:val="24"/>
                <w:szCs w:val="24"/>
              </w:rPr>
              <w:lastRenderedPageBreak/>
              <w:t xml:space="preserve">записей в паспорте гражданина Российской Федерации и (или) его свидетельстве о рождении. В реквизите "Дата рождения" указываются арабскими цифрами число и год рождения, месяц рождения записывается прописью. В реквизите "Национальность" запись производится по желанию гражданина. В реквизите "Выдан отделом военного комиссариата" указывается полное наименование отдела (муниципального), выдавшего военный билет, например. Месяц выдачи военного билета пишется прописью, например. Реквизит "Личная подпись владельца" военного билета заполняется владельцем военного билета только после ознакомления под расписку с </w:t>
            </w:r>
            <w:hyperlink r:id="rId24" w:history="1">
              <w:r w:rsidRPr="00316A99">
                <w:rPr>
                  <w:rFonts w:ascii="Arial" w:hAnsi="Arial" w:cs="Arial"/>
                  <w:sz w:val="24"/>
                  <w:szCs w:val="24"/>
                </w:rPr>
                <w:t>разделом XI</w:t>
              </w:r>
            </w:hyperlink>
            <w:r w:rsidRPr="00316A99">
              <w:rPr>
                <w:rFonts w:ascii="Arial" w:hAnsi="Arial" w:cs="Arial"/>
                <w:sz w:val="24"/>
                <w:szCs w:val="24"/>
              </w:rPr>
              <w:t xml:space="preserve"> военного билета при получении им военного билета. Начальник отдела (муниципального) или лицо, его замещающее проставляет свою подпись в правом нижнем углу внутренней стороны обложки военного билета и оттиск гербовой мастичной печати в месте, обозначенном буквами "М.П.". Оттиск печати должен быть четким, свободно читаемым, но не затрагивать лица владельца </w:t>
            </w:r>
            <w:r w:rsidRPr="00316A99">
              <w:rPr>
                <w:rFonts w:ascii="Arial" w:hAnsi="Arial" w:cs="Arial"/>
                <w:sz w:val="24"/>
                <w:szCs w:val="24"/>
              </w:rPr>
              <w:lastRenderedPageBreak/>
              <w:t xml:space="preserve">военного билета, изображенного на фотографии.  </w:t>
            </w:r>
          </w:p>
          <w:p w:rsidR="004807A0" w:rsidRPr="00316A99" w:rsidRDefault="004807A0" w:rsidP="00316A99">
            <w:pPr>
              <w:pStyle w:val="ConsPlusNormal"/>
              <w:jc w:val="both"/>
              <w:rPr>
                <w:rFonts w:ascii="Arial" w:hAnsi="Arial" w:cs="Arial"/>
                <w:sz w:val="24"/>
                <w:szCs w:val="24"/>
              </w:rPr>
            </w:pPr>
          </w:p>
        </w:tc>
        <w:tc>
          <w:tcPr>
            <w:tcW w:w="1221" w:type="dxa"/>
          </w:tcPr>
          <w:p w:rsidR="0092589F" w:rsidRPr="00316A99" w:rsidRDefault="0092589F" w:rsidP="00316A99">
            <w:pPr>
              <w:spacing w:after="0" w:line="240" w:lineRule="auto"/>
              <w:jc w:val="both"/>
              <w:rPr>
                <w:rFonts w:ascii="Arial" w:hAnsi="Arial" w:cs="Arial"/>
                <w:sz w:val="24"/>
                <w:szCs w:val="24"/>
              </w:rPr>
            </w:pPr>
          </w:p>
        </w:tc>
        <w:tc>
          <w:tcPr>
            <w:tcW w:w="1418" w:type="dxa"/>
          </w:tcPr>
          <w:p w:rsidR="0092589F" w:rsidRPr="00316A99" w:rsidRDefault="0092589F" w:rsidP="00316A99">
            <w:pPr>
              <w:spacing w:after="0" w:line="240" w:lineRule="auto"/>
              <w:jc w:val="both"/>
              <w:rPr>
                <w:rFonts w:ascii="Arial" w:hAnsi="Arial" w:cs="Arial"/>
                <w:sz w:val="24"/>
                <w:szCs w:val="24"/>
              </w:rPr>
            </w:pPr>
          </w:p>
        </w:tc>
        <w:tc>
          <w:tcPr>
            <w:tcW w:w="1559" w:type="dxa"/>
            <w:vMerge/>
          </w:tcPr>
          <w:p w:rsidR="0092589F" w:rsidRPr="00316A99" w:rsidRDefault="0092589F" w:rsidP="00316A99">
            <w:pPr>
              <w:spacing w:after="0" w:line="240" w:lineRule="auto"/>
              <w:jc w:val="both"/>
              <w:rPr>
                <w:rFonts w:ascii="Arial" w:hAnsi="Arial" w:cs="Arial"/>
                <w:sz w:val="24"/>
                <w:szCs w:val="24"/>
              </w:rPr>
            </w:pPr>
          </w:p>
        </w:tc>
        <w:tc>
          <w:tcPr>
            <w:tcW w:w="3196" w:type="dxa"/>
            <w:vMerge/>
          </w:tcPr>
          <w:p w:rsidR="0092589F" w:rsidRPr="00316A99" w:rsidRDefault="0092589F" w:rsidP="00316A99">
            <w:pPr>
              <w:spacing w:after="0" w:line="240" w:lineRule="auto"/>
              <w:jc w:val="both"/>
              <w:rPr>
                <w:rFonts w:ascii="Arial" w:hAnsi="Arial" w:cs="Arial"/>
                <w:sz w:val="24"/>
                <w:szCs w:val="24"/>
              </w:rPr>
            </w:pPr>
          </w:p>
        </w:tc>
      </w:tr>
    </w:tbl>
    <w:p w:rsidR="0092589F" w:rsidRPr="00316A99" w:rsidRDefault="0092589F" w:rsidP="00316A99">
      <w:pPr>
        <w:spacing w:after="0" w:line="240" w:lineRule="auto"/>
        <w:jc w:val="both"/>
        <w:rPr>
          <w:rFonts w:ascii="Arial" w:hAnsi="Arial" w:cs="Arial"/>
          <w:sz w:val="24"/>
          <w:szCs w:val="24"/>
        </w:rPr>
      </w:pPr>
    </w:p>
    <w:p w:rsidR="0092589F" w:rsidRPr="00316A99" w:rsidRDefault="0092589F" w:rsidP="00316A99">
      <w:pPr>
        <w:spacing w:after="0" w:line="240" w:lineRule="auto"/>
        <w:jc w:val="both"/>
        <w:rPr>
          <w:rFonts w:ascii="Arial" w:hAnsi="Arial" w:cs="Arial"/>
          <w:bCs/>
          <w:sz w:val="24"/>
          <w:szCs w:val="24"/>
        </w:rPr>
      </w:pPr>
    </w:p>
    <w:p w:rsidR="00184BCF" w:rsidRPr="00316A99" w:rsidRDefault="00184BCF" w:rsidP="00316A99">
      <w:pPr>
        <w:spacing w:after="0" w:line="240" w:lineRule="auto"/>
        <w:jc w:val="center"/>
        <w:rPr>
          <w:rFonts w:ascii="Arial" w:hAnsi="Arial" w:cs="Arial"/>
          <w:b/>
          <w:bCs/>
          <w:sz w:val="26"/>
          <w:szCs w:val="26"/>
        </w:rPr>
      </w:pPr>
      <w:r w:rsidRPr="00316A99">
        <w:rPr>
          <w:rFonts w:ascii="Arial" w:hAnsi="Arial" w:cs="Arial"/>
          <w:b/>
          <w:bCs/>
          <w:sz w:val="26"/>
          <w:szCs w:val="26"/>
        </w:rPr>
        <w:t>Раздел 4. "Документы, предоставляемые заявителем для получения "</w:t>
      </w:r>
      <w:proofErr w:type="spellStart"/>
      <w:r w:rsidRPr="00316A99">
        <w:rPr>
          <w:rFonts w:ascii="Arial" w:hAnsi="Arial" w:cs="Arial"/>
          <w:b/>
          <w:bCs/>
          <w:sz w:val="26"/>
          <w:szCs w:val="26"/>
        </w:rPr>
        <w:t>подуслуги</w:t>
      </w:r>
      <w:proofErr w:type="spellEnd"/>
      <w:r w:rsidRPr="00316A99">
        <w:rPr>
          <w:rFonts w:ascii="Arial" w:hAnsi="Arial" w:cs="Arial"/>
          <w:b/>
          <w:bCs/>
          <w:sz w:val="26"/>
          <w:szCs w:val="26"/>
        </w:rPr>
        <w: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
        <w:gridCol w:w="1982"/>
        <w:gridCol w:w="2121"/>
        <w:gridCol w:w="1924"/>
        <w:gridCol w:w="2027"/>
        <w:gridCol w:w="216"/>
        <w:gridCol w:w="1962"/>
        <w:gridCol w:w="179"/>
        <w:gridCol w:w="1884"/>
        <w:gridCol w:w="2377"/>
      </w:tblGrid>
      <w:tr w:rsidR="00537B14" w:rsidRPr="00316A99" w:rsidTr="00F234F2">
        <w:trPr>
          <w:trHeight w:val="1470"/>
        </w:trPr>
        <w:tc>
          <w:tcPr>
            <w:tcW w:w="779"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982"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Категория документа</w:t>
            </w:r>
          </w:p>
        </w:tc>
        <w:tc>
          <w:tcPr>
            <w:tcW w:w="212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Наименования документов, которые представляет заявитель для получения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9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Количество необходимых экземпляров документа с указанием подлинник/копия</w:t>
            </w:r>
          </w:p>
        </w:tc>
        <w:tc>
          <w:tcPr>
            <w:tcW w:w="2027" w:type="dxa"/>
          </w:tcPr>
          <w:p w:rsidR="00184BCF" w:rsidRPr="00316A99" w:rsidRDefault="00725175" w:rsidP="00316A99">
            <w:pPr>
              <w:spacing w:after="0" w:line="240" w:lineRule="auto"/>
              <w:jc w:val="both"/>
              <w:rPr>
                <w:rFonts w:ascii="Arial" w:hAnsi="Arial" w:cs="Arial"/>
                <w:sz w:val="24"/>
                <w:szCs w:val="24"/>
              </w:rPr>
            </w:pPr>
            <w:r>
              <w:rPr>
                <w:rFonts w:ascii="Arial" w:hAnsi="Arial" w:cs="Arial"/>
                <w:bCs/>
                <w:sz w:val="24"/>
                <w:szCs w:val="24"/>
              </w:rPr>
              <w:t>Условие предоставления документа</w:t>
            </w:r>
          </w:p>
        </w:tc>
        <w:tc>
          <w:tcPr>
            <w:tcW w:w="2178"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Установленные требования к документу</w:t>
            </w:r>
          </w:p>
        </w:tc>
        <w:tc>
          <w:tcPr>
            <w:tcW w:w="2063"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Форма (шаблон) документа</w:t>
            </w:r>
          </w:p>
        </w:tc>
        <w:tc>
          <w:tcPr>
            <w:tcW w:w="237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Образец документа/заполнения документа</w:t>
            </w:r>
          </w:p>
        </w:tc>
      </w:tr>
      <w:tr w:rsidR="00537B14" w:rsidRPr="00316A99" w:rsidTr="00F234F2">
        <w:trPr>
          <w:trHeight w:val="225"/>
        </w:trPr>
        <w:tc>
          <w:tcPr>
            <w:tcW w:w="779"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1982"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212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19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4</w:t>
            </w:r>
          </w:p>
        </w:tc>
        <w:tc>
          <w:tcPr>
            <w:tcW w:w="202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5</w:t>
            </w:r>
          </w:p>
        </w:tc>
        <w:tc>
          <w:tcPr>
            <w:tcW w:w="2178"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6</w:t>
            </w:r>
          </w:p>
        </w:tc>
        <w:tc>
          <w:tcPr>
            <w:tcW w:w="2063"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7</w:t>
            </w:r>
          </w:p>
        </w:tc>
        <w:tc>
          <w:tcPr>
            <w:tcW w:w="237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8</w:t>
            </w:r>
          </w:p>
        </w:tc>
      </w:tr>
      <w:tr w:rsidR="00184BCF" w:rsidRPr="00316A99" w:rsidTr="00F234F2">
        <w:trPr>
          <w:trHeight w:val="525"/>
        </w:trPr>
        <w:tc>
          <w:tcPr>
            <w:tcW w:w="779" w:type="dxa"/>
            <w:noWrap/>
          </w:tcPr>
          <w:p w:rsidR="00184BCF" w:rsidRPr="00316A99" w:rsidRDefault="00184BCF" w:rsidP="00316A99">
            <w:pPr>
              <w:spacing w:after="0" w:line="240" w:lineRule="auto"/>
              <w:jc w:val="both"/>
              <w:rPr>
                <w:rFonts w:ascii="Arial" w:hAnsi="Arial" w:cs="Arial"/>
                <w:sz w:val="24"/>
                <w:szCs w:val="24"/>
              </w:rPr>
            </w:pPr>
          </w:p>
        </w:tc>
        <w:tc>
          <w:tcPr>
            <w:tcW w:w="14672" w:type="dxa"/>
            <w:gridSpan w:val="9"/>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Предоставление информации о порядке предоставления жилищно-коммунальных услуг населению</w:t>
            </w:r>
          </w:p>
        </w:tc>
      </w:tr>
      <w:tr w:rsidR="00537B14" w:rsidRPr="00316A99" w:rsidTr="00F234F2">
        <w:trPr>
          <w:trHeight w:val="1425"/>
        </w:trPr>
        <w:tc>
          <w:tcPr>
            <w:tcW w:w="779"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1982"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Заявление о предоставлении услуги. </w:t>
            </w:r>
          </w:p>
        </w:tc>
        <w:tc>
          <w:tcPr>
            <w:tcW w:w="212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Заявление о предоставлении информации жилищно-коммунальных услуг.</w:t>
            </w:r>
          </w:p>
        </w:tc>
        <w:tc>
          <w:tcPr>
            <w:tcW w:w="19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1 </w:t>
            </w:r>
            <w:proofErr w:type="gramStart"/>
            <w:r w:rsidRPr="00316A99">
              <w:rPr>
                <w:rFonts w:ascii="Arial" w:hAnsi="Arial" w:cs="Arial"/>
                <w:sz w:val="24"/>
                <w:szCs w:val="24"/>
              </w:rPr>
              <w:t>оригинал  для</w:t>
            </w:r>
            <w:proofErr w:type="gramEnd"/>
            <w:r w:rsidRPr="00316A99">
              <w:rPr>
                <w:rFonts w:ascii="Arial" w:hAnsi="Arial" w:cs="Arial"/>
                <w:sz w:val="24"/>
                <w:szCs w:val="24"/>
              </w:rPr>
              <w:t xml:space="preserve">  проверки представленного заявления на предмет его оформления.</w:t>
            </w:r>
          </w:p>
        </w:tc>
        <w:tc>
          <w:tcPr>
            <w:tcW w:w="2243" w:type="dxa"/>
            <w:gridSpan w:val="2"/>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Нет.</w:t>
            </w:r>
          </w:p>
        </w:tc>
        <w:tc>
          <w:tcPr>
            <w:tcW w:w="2141"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 Подписанное Заявителем или его законным представителем заявление установленной формы с проставлением даты и личной подписи. </w:t>
            </w:r>
          </w:p>
        </w:tc>
        <w:tc>
          <w:tcPr>
            <w:tcW w:w="188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Приложение 1 к настоящей технологической схеме.</w:t>
            </w:r>
          </w:p>
        </w:tc>
        <w:tc>
          <w:tcPr>
            <w:tcW w:w="237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Приложение 2 к настоящей технологической схеме.</w:t>
            </w:r>
          </w:p>
        </w:tc>
      </w:tr>
      <w:tr w:rsidR="00BD4E09" w:rsidRPr="00316A99" w:rsidTr="00F234F2">
        <w:trPr>
          <w:trHeight w:val="1718"/>
        </w:trPr>
        <w:tc>
          <w:tcPr>
            <w:tcW w:w="779" w:type="dxa"/>
            <w:vMerge w:val="restart"/>
            <w:noWrap/>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1982" w:type="dxa"/>
            <w:vMerge w:val="restart"/>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Документ, удостоверяющий личность гражданина.</w:t>
            </w:r>
          </w:p>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Паспорт гражданина РФ.</w:t>
            </w:r>
          </w:p>
          <w:p w:rsidR="00BD4E09" w:rsidRPr="00316A99" w:rsidRDefault="00BD4E09" w:rsidP="00316A99">
            <w:pPr>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val="restart"/>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Представляется один из документов, перечисленных в столбце 3 «документ, подтверждающий правомочие </w:t>
            </w:r>
            <w:r w:rsidRPr="00316A99">
              <w:rPr>
                <w:rFonts w:ascii="Arial" w:hAnsi="Arial" w:cs="Arial"/>
                <w:sz w:val="24"/>
                <w:szCs w:val="24"/>
              </w:rPr>
              <w:lastRenderedPageBreak/>
              <w:t>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xml:space="preserve">» раздела 3 </w:t>
            </w:r>
            <w:proofErr w:type="gramStart"/>
            <w:r w:rsidRPr="00316A99">
              <w:rPr>
                <w:rFonts w:ascii="Arial" w:hAnsi="Arial" w:cs="Arial"/>
                <w:sz w:val="24"/>
                <w:szCs w:val="24"/>
              </w:rPr>
              <w:t>« Сведения</w:t>
            </w:r>
            <w:proofErr w:type="gramEnd"/>
            <w:r w:rsidRPr="00316A99">
              <w:rPr>
                <w:rFonts w:ascii="Arial" w:hAnsi="Arial" w:cs="Arial"/>
                <w:sz w:val="24"/>
                <w:szCs w:val="24"/>
              </w:rPr>
              <w:t xml:space="preserve"> о заявителях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lastRenderedPageBreak/>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w:t>
            </w:r>
            <w:r w:rsidRPr="00316A99">
              <w:rPr>
                <w:rFonts w:ascii="Arial" w:hAnsi="Arial" w:cs="Arial"/>
                <w:sz w:val="24"/>
                <w:szCs w:val="24"/>
              </w:rPr>
              <w:lastRenderedPageBreak/>
              <w:t>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 xml:space="preserve">». </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Заграничный </w:t>
            </w:r>
            <w:proofErr w:type="gramStart"/>
            <w:r w:rsidRPr="00316A99">
              <w:rPr>
                <w:rFonts w:ascii="Arial" w:hAnsi="Arial" w:cs="Arial"/>
                <w:sz w:val="24"/>
                <w:szCs w:val="24"/>
              </w:rPr>
              <w:t>паспорт  гражданина</w:t>
            </w:r>
            <w:proofErr w:type="gramEnd"/>
            <w:r w:rsidRPr="00316A99">
              <w:rPr>
                <w:rFonts w:ascii="Arial" w:hAnsi="Arial" w:cs="Arial"/>
                <w:sz w:val="24"/>
                <w:szCs w:val="24"/>
              </w:rPr>
              <w:t xml:space="preserve"> РФ.</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Дипломатический паспорт гражданина РФ.  </w:t>
            </w:r>
          </w:p>
          <w:p w:rsidR="00BD4E09" w:rsidRPr="00316A99" w:rsidRDefault="00BD4E09" w:rsidP="00316A99">
            <w:pPr>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xml:space="preserve">» раздела 3 </w:t>
            </w:r>
            <w:r w:rsidRPr="00316A99">
              <w:rPr>
                <w:rFonts w:ascii="Arial" w:hAnsi="Arial" w:cs="Arial"/>
                <w:sz w:val="24"/>
                <w:szCs w:val="24"/>
              </w:rPr>
              <w:lastRenderedPageBreak/>
              <w:t>«Сведения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Служебный паспорт гражданина РФ.</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Паспорт иностранного гражданина.</w:t>
            </w:r>
          </w:p>
          <w:p w:rsidR="00BD4E09" w:rsidRPr="00316A99" w:rsidRDefault="00BD4E09" w:rsidP="00316A99">
            <w:pPr>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Документ, удостоверяющий личность лица без гражданства.</w:t>
            </w:r>
          </w:p>
          <w:p w:rsidR="00BD4E09" w:rsidRPr="00316A99" w:rsidRDefault="00BD4E09" w:rsidP="00316A99">
            <w:pPr>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Удостоверение личности военнослужащего РФ.</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Справки взамен военного билета.</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1 оригинала документа для удостоверения личности </w:t>
            </w:r>
            <w:r w:rsidRPr="00316A99">
              <w:rPr>
                <w:rFonts w:ascii="Arial" w:hAnsi="Arial" w:cs="Arial"/>
                <w:sz w:val="24"/>
                <w:szCs w:val="24"/>
              </w:rPr>
              <w:lastRenderedPageBreak/>
              <w:t>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w:t>
            </w:r>
            <w:r w:rsidRPr="00316A99">
              <w:rPr>
                <w:rFonts w:ascii="Arial" w:hAnsi="Arial" w:cs="Arial"/>
                <w:sz w:val="24"/>
                <w:szCs w:val="24"/>
              </w:rPr>
              <w:lastRenderedPageBreak/>
              <w:t>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Временное удостоверения, выданное взамен военного билета офицера запаса.</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Удостоверение личности моряка.</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w:t>
            </w:r>
            <w:r w:rsidRPr="00316A99">
              <w:rPr>
                <w:rFonts w:ascii="Arial" w:hAnsi="Arial" w:cs="Arial"/>
                <w:sz w:val="24"/>
                <w:szCs w:val="24"/>
              </w:rPr>
              <w:lastRenderedPageBreak/>
              <w:t>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Паспорт моряка.</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Временное удостоверение личности гражданина.</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xml:space="preserve">» раздела 3 </w:t>
            </w:r>
            <w:r w:rsidRPr="00316A99">
              <w:rPr>
                <w:rFonts w:ascii="Arial" w:hAnsi="Arial" w:cs="Arial"/>
                <w:sz w:val="24"/>
                <w:szCs w:val="24"/>
              </w:rPr>
              <w:lastRenderedPageBreak/>
              <w:t>«Сведения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854"/>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Временное удостоверение, выданное взамен военного билета.</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923"/>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Удостоверение гражданина, подлежащего призыву на военную службу, документы первичного воинского учета в органах местного самоуправления.</w:t>
            </w: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922"/>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Военный билет.</w:t>
            </w:r>
          </w:p>
          <w:p w:rsidR="00BD4E09" w:rsidRPr="00316A99" w:rsidRDefault="00BD4E09" w:rsidP="00316A99">
            <w:pPr>
              <w:spacing w:after="0" w:line="240" w:lineRule="auto"/>
              <w:jc w:val="both"/>
              <w:rPr>
                <w:rFonts w:ascii="Arial" w:hAnsi="Arial" w:cs="Arial"/>
                <w:sz w:val="24"/>
                <w:szCs w:val="24"/>
              </w:rPr>
            </w:pPr>
          </w:p>
          <w:p w:rsidR="00BD4E09" w:rsidRPr="00316A99" w:rsidRDefault="00BD4E09" w:rsidP="00316A99">
            <w:pPr>
              <w:spacing w:after="0" w:line="240" w:lineRule="auto"/>
              <w:jc w:val="both"/>
              <w:rPr>
                <w:rFonts w:ascii="Arial" w:hAnsi="Arial" w:cs="Arial"/>
                <w:sz w:val="24"/>
                <w:szCs w:val="24"/>
              </w:rPr>
            </w:pPr>
          </w:p>
          <w:p w:rsidR="00BD4E09" w:rsidRPr="00316A99" w:rsidRDefault="00BD4E09" w:rsidP="00316A99">
            <w:pPr>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личности гражданина.</w:t>
            </w:r>
          </w:p>
        </w:tc>
        <w:tc>
          <w:tcPr>
            <w:tcW w:w="2243" w:type="dxa"/>
            <w:gridSpan w:val="2"/>
            <w:vMerge/>
            <w:noWrap/>
          </w:tcPr>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2141" w:type="dxa"/>
            <w:gridSpan w:val="2"/>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См. </w:t>
            </w:r>
            <w:proofErr w:type="gramStart"/>
            <w:r w:rsidRPr="00316A99">
              <w:rPr>
                <w:rFonts w:ascii="Arial" w:hAnsi="Arial" w:cs="Arial"/>
                <w:sz w:val="24"/>
                <w:szCs w:val="24"/>
              </w:rPr>
              <w:t>столбец  4</w:t>
            </w:r>
            <w:proofErr w:type="gramEnd"/>
            <w:r w:rsidRPr="00316A99">
              <w:rPr>
                <w:rFonts w:ascii="Arial" w:hAnsi="Arial" w:cs="Arial"/>
                <w:sz w:val="24"/>
                <w:szCs w:val="24"/>
              </w:rPr>
              <w:t xml:space="preserve"> «установленные требования к документу, подтверждающему правомочия заявителя соответствующей категории на получение «</w:t>
            </w:r>
            <w:proofErr w:type="spellStart"/>
            <w:r w:rsidRPr="00316A99">
              <w:rPr>
                <w:rFonts w:ascii="Arial" w:hAnsi="Arial" w:cs="Arial"/>
                <w:sz w:val="24"/>
                <w:szCs w:val="24"/>
              </w:rPr>
              <w:t>подуслуги</w:t>
            </w:r>
            <w:proofErr w:type="spellEnd"/>
            <w:r w:rsidRPr="00316A99">
              <w:rPr>
                <w:rFonts w:ascii="Arial" w:hAnsi="Arial" w:cs="Arial"/>
                <w:sz w:val="24"/>
                <w:szCs w:val="24"/>
              </w:rPr>
              <w:t>»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3405"/>
        </w:trPr>
        <w:tc>
          <w:tcPr>
            <w:tcW w:w="779" w:type="dxa"/>
            <w:vMerge w:val="restart"/>
            <w:noWrap/>
          </w:tcPr>
          <w:p w:rsidR="00BD4E09" w:rsidRPr="00316A99" w:rsidRDefault="00BD4E09" w:rsidP="00316A99">
            <w:pPr>
              <w:spacing w:after="0" w:line="240" w:lineRule="auto"/>
              <w:jc w:val="both"/>
              <w:rPr>
                <w:rFonts w:ascii="Arial" w:hAnsi="Arial" w:cs="Arial"/>
                <w:sz w:val="24"/>
                <w:szCs w:val="24"/>
              </w:rPr>
            </w:pPr>
          </w:p>
        </w:tc>
        <w:tc>
          <w:tcPr>
            <w:tcW w:w="1982" w:type="dxa"/>
            <w:vMerge w:val="restart"/>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Доверенность.</w:t>
            </w:r>
          </w:p>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Разовая доверенность на совершение действия заявителя – физического лица. </w:t>
            </w:r>
          </w:p>
          <w:p w:rsidR="00BD4E09" w:rsidRPr="00316A99" w:rsidRDefault="00BD4E09" w:rsidP="00316A99">
            <w:pPr>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1 оригинала документа для удостоверения полномочий гражданина. </w:t>
            </w:r>
          </w:p>
        </w:tc>
        <w:tc>
          <w:tcPr>
            <w:tcW w:w="2243" w:type="dxa"/>
            <w:gridSpan w:val="2"/>
            <w:vMerge w:val="restart"/>
            <w:noWrap/>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Разовая доверенность на совершение действия представителя от имени заявителя-</w:t>
            </w:r>
            <w:proofErr w:type="gramStart"/>
            <w:r w:rsidRPr="00316A99">
              <w:rPr>
                <w:rFonts w:ascii="Arial" w:hAnsi="Arial" w:cs="Arial"/>
                <w:sz w:val="24"/>
                <w:szCs w:val="24"/>
              </w:rPr>
              <w:t>физического  лица</w:t>
            </w:r>
            <w:proofErr w:type="gramEnd"/>
            <w:r w:rsidRPr="00316A99">
              <w:rPr>
                <w:rFonts w:ascii="Arial" w:hAnsi="Arial" w:cs="Arial"/>
                <w:sz w:val="24"/>
                <w:szCs w:val="24"/>
              </w:rPr>
              <w:t xml:space="preserve">, в случае передоверия полномочий. </w:t>
            </w:r>
          </w:p>
          <w:p w:rsidR="00BD4E09" w:rsidRPr="00316A99" w:rsidRDefault="00BD4E0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w:t>
            </w:r>
          </w:p>
        </w:tc>
        <w:tc>
          <w:tcPr>
            <w:tcW w:w="2141" w:type="dxa"/>
            <w:gridSpan w:val="2"/>
          </w:tcPr>
          <w:p w:rsidR="00BD4E09" w:rsidRPr="00316A99" w:rsidRDefault="00BD4E0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См. столбец 8 «установленные требования к документу, подтверждающему право подачи заявления от имени заявителя»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3405"/>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Доверенность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tc>
        <w:tc>
          <w:tcPr>
            <w:tcW w:w="1924"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полномочий гражданина.</w:t>
            </w:r>
          </w:p>
        </w:tc>
        <w:tc>
          <w:tcPr>
            <w:tcW w:w="2243" w:type="dxa"/>
            <w:gridSpan w:val="2"/>
            <w:vMerge/>
            <w:noWrap/>
          </w:tcPr>
          <w:p w:rsidR="00BD4E09" w:rsidRPr="00316A99" w:rsidRDefault="00BD4E09" w:rsidP="00316A99">
            <w:pPr>
              <w:spacing w:after="0" w:line="240" w:lineRule="auto"/>
              <w:jc w:val="both"/>
              <w:rPr>
                <w:rFonts w:ascii="Arial" w:hAnsi="Arial" w:cs="Arial"/>
                <w:sz w:val="24"/>
                <w:szCs w:val="24"/>
              </w:rPr>
            </w:pPr>
          </w:p>
        </w:tc>
        <w:tc>
          <w:tcPr>
            <w:tcW w:w="2141" w:type="dxa"/>
            <w:gridSpan w:val="2"/>
          </w:tcPr>
          <w:p w:rsidR="00BD4E09" w:rsidRPr="00316A99" w:rsidRDefault="001428E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См. столбец 8 «установленные требования к документу, подтверждающему право подачи заявления от имени заявителя»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3405"/>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Доверенность военнослужащих, а в пунктах дислокации воинских частей, соединений, учреждений и военно-учебных заведений, где нет нотариальных контор и других </w:t>
            </w:r>
            <w:r w:rsidRPr="00316A99">
              <w:rPr>
                <w:rFonts w:ascii="Arial" w:hAnsi="Arial" w:cs="Arial"/>
                <w:sz w:val="24"/>
                <w:szCs w:val="24"/>
              </w:rPr>
              <w:lastRenderedPageBreak/>
              <w:t>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tc>
        <w:tc>
          <w:tcPr>
            <w:tcW w:w="1924"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lastRenderedPageBreak/>
              <w:t>1 оригинала документа для удостоверения полномочий гражданина.</w:t>
            </w:r>
          </w:p>
        </w:tc>
        <w:tc>
          <w:tcPr>
            <w:tcW w:w="2243" w:type="dxa"/>
            <w:gridSpan w:val="2"/>
            <w:vMerge/>
            <w:noWrap/>
          </w:tcPr>
          <w:p w:rsidR="00BD4E09" w:rsidRPr="00316A99" w:rsidRDefault="00BD4E09" w:rsidP="00316A99">
            <w:pPr>
              <w:spacing w:after="0" w:line="240" w:lineRule="auto"/>
              <w:jc w:val="both"/>
              <w:rPr>
                <w:rFonts w:ascii="Arial" w:hAnsi="Arial" w:cs="Arial"/>
                <w:sz w:val="24"/>
                <w:szCs w:val="24"/>
              </w:rPr>
            </w:pPr>
          </w:p>
        </w:tc>
        <w:tc>
          <w:tcPr>
            <w:tcW w:w="2141" w:type="dxa"/>
            <w:gridSpan w:val="2"/>
          </w:tcPr>
          <w:p w:rsidR="00BD4E09" w:rsidRPr="00316A99" w:rsidRDefault="001428E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См. столбец 8 «установленные требования к документу, подтверждающему право подачи заявления от имени заявителя» раздела 3 «Сведения о заявителя </w:t>
            </w:r>
            <w:r w:rsidRPr="00316A99">
              <w:rPr>
                <w:rFonts w:ascii="Arial" w:hAnsi="Arial" w:cs="Arial"/>
                <w:sz w:val="24"/>
                <w:szCs w:val="24"/>
              </w:rPr>
              <w:lastRenderedPageBreak/>
              <w:t>«</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1703"/>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Доверенность лиц, находящихся в местах лишения свободы, которые удостоверены начальником соответствующего места лишения свободы. </w:t>
            </w:r>
          </w:p>
        </w:tc>
        <w:tc>
          <w:tcPr>
            <w:tcW w:w="1924"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полномочий гражданина.</w:t>
            </w:r>
          </w:p>
        </w:tc>
        <w:tc>
          <w:tcPr>
            <w:tcW w:w="2243" w:type="dxa"/>
            <w:gridSpan w:val="2"/>
            <w:vMerge/>
            <w:noWrap/>
          </w:tcPr>
          <w:p w:rsidR="00BD4E09" w:rsidRPr="00316A99" w:rsidRDefault="00BD4E09" w:rsidP="00316A99">
            <w:pPr>
              <w:spacing w:after="0" w:line="240" w:lineRule="auto"/>
              <w:jc w:val="both"/>
              <w:rPr>
                <w:rFonts w:ascii="Arial" w:hAnsi="Arial" w:cs="Arial"/>
                <w:sz w:val="24"/>
                <w:szCs w:val="24"/>
              </w:rPr>
            </w:pPr>
          </w:p>
        </w:tc>
        <w:tc>
          <w:tcPr>
            <w:tcW w:w="2141" w:type="dxa"/>
            <w:gridSpan w:val="2"/>
          </w:tcPr>
          <w:p w:rsidR="00BD4E09" w:rsidRPr="00316A99" w:rsidRDefault="001428E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См. столбец 8 «установленные требования к документу, подтверждающему право подачи заявления от имени заявителя»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1702"/>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Доверенность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tc>
        <w:tc>
          <w:tcPr>
            <w:tcW w:w="1924"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полномочий гражданина.</w:t>
            </w:r>
          </w:p>
        </w:tc>
        <w:tc>
          <w:tcPr>
            <w:tcW w:w="2243" w:type="dxa"/>
            <w:gridSpan w:val="2"/>
            <w:vMerge/>
            <w:noWrap/>
          </w:tcPr>
          <w:p w:rsidR="00BD4E09" w:rsidRPr="00316A99" w:rsidRDefault="00BD4E09" w:rsidP="00316A99">
            <w:pPr>
              <w:spacing w:after="0" w:line="240" w:lineRule="auto"/>
              <w:jc w:val="both"/>
              <w:rPr>
                <w:rFonts w:ascii="Arial" w:hAnsi="Arial" w:cs="Arial"/>
                <w:sz w:val="24"/>
                <w:szCs w:val="24"/>
              </w:rPr>
            </w:pPr>
          </w:p>
        </w:tc>
        <w:tc>
          <w:tcPr>
            <w:tcW w:w="2141" w:type="dxa"/>
            <w:gridSpan w:val="2"/>
          </w:tcPr>
          <w:p w:rsidR="00BD4E09" w:rsidRPr="00316A99" w:rsidRDefault="001428E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См. столбец 8 «установленные требования к документу, подтверждающему право подачи заявления от имени заявителя»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3405"/>
        </w:trPr>
        <w:tc>
          <w:tcPr>
            <w:tcW w:w="779" w:type="dxa"/>
            <w:vMerge/>
            <w:noWrap/>
          </w:tcPr>
          <w:p w:rsidR="00BD4E09" w:rsidRPr="00316A99" w:rsidRDefault="00BD4E09" w:rsidP="00316A99">
            <w:pPr>
              <w:spacing w:after="0" w:line="240" w:lineRule="auto"/>
              <w:jc w:val="both"/>
              <w:rPr>
                <w:rFonts w:ascii="Arial" w:hAnsi="Arial" w:cs="Arial"/>
                <w:sz w:val="24"/>
                <w:szCs w:val="24"/>
              </w:rPr>
            </w:pPr>
          </w:p>
        </w:tc>
        <w:tc>
          <w:tcPr>
            <w:tcW w:w="1982" w:type="dxa"/>
            <w:vMerge/>
          </w:tcPr>
          <w:p w:rsidR="00BD4E09" w:rsidRPr="00316A99" w:rsidRDefault="00BD4E09" w:rsidP="00316A99">
            <w:pPr>
              <w:spacing w:after="0" w:line="240" w:lineRule="auto"/>
              <w:jc w:val="both"/>
              <w:rPr>
                <w:rFonts w:ascii="Arial" w:hAnsi="Arial" w:cs="Arial"/>
                <w:sz w:val="24"/>
                <w:szCs w:val="24"/>
              </w:rPr>
            </w:pPr>
          </w:p>
        </w:tc>
        <w:tc>
          <w:tcPr>
            <w:tcW w:w="2121"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Доверенность от имени юридического лица выданная за подписью его руководителя или иного лица, уполномоченного на это в соответствии с законом и учредительными документами.</w:t>
            </w:r>
          </w:p>
          <w:p w:rsidR="001428EB" w:rsidRPr="00316A99" w:rsidRDefault="001428EB" w:rsidP="00316A99">
            <w:pPr>
              <w:spacing w:after="0" w:line="240" w:lineRule="auto"/>
              <w:jc w:val="both"/>
              <w:rPr>
                <w:rFonts w:ascii="Arial" w:hAnsi="Arial" w:cs="Arial"/>
                <w:sz w:val="24"/>
                <w:szCs w:val="24"/>
              </w:rPr>
            </w:pPr>
          </w:p>
        </w:tc>
        <w:tc>
          <w:tcPr>
            <w:tcW w:w="1924" w:type="dxa"/>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полномочий гражданина.</w:t>
            </w:r>
          </w:p>
        </w:tc>
        <w:tc>
          <w:tcPr>
            <w:tcW w:w="2243" w:type="dxa"/>
            <w:gridSpan w:val="2"/>
            <w:vMerge/>
            <w:noWrap/>
          </w:tcPr>
          <w:p w:rsidR="00BD4E09" w:rsidRPr="00316A99" w:rsidRDefault="00BD4E09" w:rsidP="00316A99">
            <w:pPr>
              <w:spacing w:after="0" w:line="240" w:lineRule="auto"/>
              <w:jc w:val="both"/>
              <w:rPr>
                <w:rFonts w:ascii="Arial" w:hAnsi="Arial" w:cs="Arial"/>
                <w:sz w:val="24"/>
                <w:szCs w:val="24"/>
              </w:rPr>
            </w:pPr>
          </w:p>
        </w:tc>
        <w:tc>
          <w:tcPr>
            <w:tcW w:w="2141" w:type="dxa"/>
            <w:gridSpan w:val="2"/>
          </w:tcPr>
          <w:p w:rsidR="00BD4E09" w:rsidRPr="00316A99" w:rsidRDefault="001428E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См. столбец 8 «установленные требования к документу, подтверждающему право подачи заявления от имени заявителя»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rPr>
          <w:trHeight w:val="1425"/>
        </w:trPr>
        <w:tc>
          <w:tcPr>
            <w:tcW w:w="779" w:type="dxa"/>
            <w:noWrap/>
          </w:tcPr>
          <w:p w:rsidR="00BD4E09" w:rsidRPr="00316A99" w:rsidRDefault="00BD4E09" w:rsidP="00316A99">
            <w:pPr>
              <w:spacing w:after="0" w:line="240" w:lineRule="auto"/>
              <w:jc w:val="both"/>
              <w:rPr>
                <w:rFonts w:ascii="Arial" w:hAnsi="Arial" w:cs="Arial"/>
                <w:sz w:val="24"/>
                <w:szCs w:val="24"/>
              </w:rPr>
            </w:pPr>
          </w:p>
        </w:tc>
        <w:tc>
          <w:tcPr>
            <w:tcW w:w="1982"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Документ, подтверждающий полномочия опекуна или попечителя.</w:t>
            </w:r>
          </w:p>
        </w:tc>
        <w:tc>
          <w:tcPr>
            <w:tcW w:w="2121"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 xml:space="preserve">Акт органа опеки и попечительства о назначении опекуна или попечителя. </w:t>
            </w:r>
          </w:p>
          <w:p w:rsidR="00BD4E09" w:rsidRPr="00316A99" w:rsidRDefault="00BD4E09" w:rsidP="00316A99">
            <w:pPr>
              <w:spacing w:after="0" w:line="240" w:lineRule="auto"/>
              <w:jc w:val="both"/>
              <w:rPr>
                <w:rFonts w:ascii="Arial" w:hAnsi="Arial" w:cs="Arial"/>
                <w:sz w:val="24"/>
                <w:szCs w:val="24"/>
              </w:rPr>
            </w:pPr>
          </w:p>
          <w:p w:rsidR="00BD4E09" w:rsidRPr="00316A99" w:rsidRDefault="00BD4E09" w:rsidP="00316A99">
            <w:pPr>
              <w:autoSpaceDE w:val="0"/>
              <w:autoSpaceDN w:val="0"/>
              <w:adjustRightInd w:val="0"/>
              <w:spacing w:after="0" w:line="240" w:lineRule="auto"/>
              <w:jc w:val="both"/>
              <w:rPr>
                <w:rFonts w:ascii="Arial" w:hAnsi="Arial" w:cs="Arial"/>
                <w:sz w:val="24"/>
                <w:szCs w:val="24"/>
              </w:rPr>
            </w:pPr>
          </w:p>
        </w:tc>
        <w:tc>
          <w:tcPr>
            <w:tcW w:w="1924" w:type="dxa"/>
          </w:tcPr>
          <w:p w:rsidR="00BD4E09" w:rsidRPr="00316A99" w:rsidRDefault="00BD4E09" w:rsidP="00316A99">
            <w:pPr>
              <w:spacing w:after="0" w:line="240" w:lineRule="auto"/>
              <w:jc w:val="both"/>
              <w:rPr>
                <w:rFonts w:ascii="Arial" w:hAnsi="Arial" w:cs="Arial"/>
                <w:sz w:val="24"/>
                <w:szCs w:val="24"/>
              </w:rPr>
            </w:pPr>
            <w:r w:rsidRPr="00316A99">
              <w:rPr>
                <w:rFonts w:ascii="Arial" w:hAnsi="Arial" w:cs="Arial"/>
                <w:sz w:val="24"/>
                <w:szCs w:val="24"/>
              </w:rPr>
              <w:t>1 оригинала документа для удостоверения полномочий опекуна или попечителя, который возвращается опекуну или попечителю.</w:t>
            </w:r>
          </w:p>
        </w:tc>
        <w:tc>
          <w:tcPr>
            <w:tcW w:w="2243" w:type="dxa"/>
            <w:gridSpan w:val="2"/>
            <w:noWrap/>
          </w:tcPr>
          <w:p w:rsidR="00BD4E09" w:rsidRPr="00316A99" w:rsidRDefault="001428EB" w:rsidP="00316A99">
            <w:pPr>
              <w:spacing w:after="0" w:line="240" w:lineRule="auto"/>
              <w:jc w:val="both"/>
              <w:rPr>
                <w:rFonts w:ascii="Arial" w:hAnsi="Arial" w:cs="Arial"/>
                <w:sz w:val="24"/>
                <w:szCs w:val="24"/>
              </w:rPr>
            </w:pPr>
            <w:r w:rsidRPr="00316A99">
              <w:rPr>
                <w:rFonts w:ascii="Arial" w:hAnsi="Arial" w:cs="Arial"/>
                <w:sz w:val="24"/>
                <w:szCs w:val="24"/>
              </w:rPr>
              <w:t>Представляется в случае, подачи заявления от имени заявителя.</w:t>
            </w:r>
          </w:p>
        </w:tc>
        <w:tc>
          <w:tcPr>
            <w:tcW w:w="2141" w:type="dxa"/>
            <w:gridSpan w:val="2"/>
          </w:tcPr>
          <w:p w:rsidR="00BD4E09" w:rsidRPr="00316A99" w:rsidRDefault="00BD4E09" w:rsidP="00316A99">
            <w:pPr>
              <w:pStyle w:val="HTML"/>
              <w:jc w:val="both"/>
              <w:rPr>
                <w:rFonts w:ascii="Arial" w:hAnsi="Arial" w:cs="Arial"/>
                <w:sz w:val="24"/>
                <w:szCs w:val="24"/>
              </w:rPr>
            </w:pPr>
            <w:r w:rsidRPr="00316A99">
              <w:rPr>
                <w:rFonts w:ascii="Arial" w:hAnsi="Arial" w:cs="Arial"/>
                <w:sz w:val="24"/>
                <w:szCs w:val="24"/>
              </w:rPr>
              <w:t>См.  столбец 8 «установленные требования к документу, подтверждающему право подачи заявления от имени заявителя» раздела 3 «Сведения о заявителя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884" w:type="dxa"/>
          </w:tcPr>
          <w:p w:rsidR="00BD4E09" w:rsidRPr="00316A99" w:rsidRDefault="00BD4E09" w:rsidP="00316A99">
            <w:pPr>
              <w:spacing w:after="0" w:line="240" w:lineRule="auto"/>
              <w:jc w:val="both"/>
              <w:rPr>
                <w:rFonts w:ascii="Arial" w:hAnsi="Arial" w:cs="Arial"/>
                <w:sz w:val="24"/>
                <w:szCs w:val="24"/>
              </w:rPr>
            </w:pPr>
          </w:p>
        </w:tc>
        <w:tc>
          <w:tcPr>
            <w:tcW w:w="2377" w:type="dxa"/>
          </w:tcPr>
          <w:p w:rsidR="00BD4E09" w:rsidRPr="00316A99" w:rsidRDefault="00BD4E09" w:rsidP="00316A99">
            <w:pPr>
              <w:spacing w:after="0" w:line="240" w:lineRule="auto"/>
              <w:jc w:val="both"/>
              <w:rPr>
                <w:rFonts w:ascii="Arial" w:hAnsi="Arial" w:cs="Arial"/>
                <w:sz w:val="24"/>
                <w:szCs w:val="24"/>
              </w:rPr>
            </w:pPr>
          </w:p>
        </w:tc>
      </w:tr>
      <w:tr w:rsidR="00BD4E09" w:rsidRPr="00316A99" w:rsidTr="00F234F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377" w:type="dxa"/>
          <w:trHeight w:val="100"/>
        </w:trPr>
        <w:tc>
          <w:tcPr>
            <w:tcW w:w="13074" w:type="dxa"/>
            <w:gridSpan w:val="9"/>
          </w:tcPr>
          <w:p w:rsidR="00BD4E09" w:rsidRPr="00316A99" w:rsidRDefault="00BD4E09" w:rsidP="00316A99">
            <w:pPr>
              <w:spacing w:after="0" w:line="240" w:lineRule="auto"/>
              <w:jc w:val="both"/>
              <w:rPr>
                <w:rFonts w:ascii="Arial" w:hAnsi="Arial" w:cs="Arial"/>
                <w:sz w:val="24"/>
                <w:szCs w:val="24"/>
              </w:rPr>
            </w:pPr>
          </w:p>
        </w:tc>
      </w:tr>
    </w:tbl>
    <w:p w:rsidR="00184BCF" w:rsidRPr="00316A99" w:rsidRDefault="00184BCF" w:rsidP="00316A99">
      <w:pPr>
        <w:spacing w:after="0" w:line="240" w:lineRule="auto"/>
        <w:jc w:val="both"/>
        <w:rPr>
          <w:rFonts w:ascii="Arial" w:hAnsi="Arial" w:cs="Arial"/>
          <w:bCs/>
          <w:sz w:val="24"/>
          <w:szCs w:val="24"/>
        </w:rPr>
      </w:pPr>
    </w:p>
    <w:p w:rsidR="006C008F" w:rsidRDefault="006C008F" w:rsidP="00F234F2">
      <w:pPr>
        <w:spacing w:after="0" w:line="240" w:lineRule="auto"/>
        <w:jc w:val="center"/>
        <w:rPr>
          <w:rFonts w:ascii="Arial" w:hAnsi="Arial" w:cs="Arial"/>
          <w:b/>
          <w:bCs/>
          <w:sz w:val="26"/>
          <w:szCs w:val="26"/>
        </w:rPr>
      </w:pPr>
    </w:p>
    <w:p w:rsidR="006C008F" w:rsidRDefault="006C008F" w:rsidP="00F234F2">
      <w:pPr>
        <w:spacing w:after="0" w:line="240" w:lineRule="auto"/>
        <w:jc w:val="center"/>
        <w:rPr>
          <w:rFonts w:ascii="Arial" w:hAnsi="Arial" w:cs="Arial"/>
          <w:b/>
          <w:bCs/>
          <w:sz w:val="26"/>
          <w:szCs w:val="26"/>
        </w:rPr>
      </w:pPr>
    </w:p>
    <w:p w:rsidR="006C008F" w:rsidRDefault="006C008F" w:rsidP="00F234F2">
      <w:pPr>
        <w:spacing w:after="0" w:line="240" w:lineRule="auto"/>
        <w:jc w:val="center"/>
        <w:rPr>
          <w:rFonts w:ascii="Arial" w:hAnsi="Arial" w:cs="Arial"/>
          <w:b/>
          <w:bCs/>
          <w:sz w:val="26"/>
          <w:szCs w:val="26"/>
        </w:rPr>
      </w:pPr>
    </w:p>
    <w:p w:rsidR="006C008F" w:rsidRDefault="006C008F" w:rsidP="00F234F2">
      <w:pPr>
        <w:spacing w:after="0" w:line="240" w:lineRule="auto"/>
        <w:jc w:val="center"/>
        <w:rPr>
          <w:rFonts w:ascii="Arial" w:hAnsi="Arial" w:cs="Arial"/>
          <w:b/>
          <w:bCs/>
          <w:sz w:val="26"/>
          <w:szCs w:val="26"/>
        </w:rPr>
      </w:pPr>
    </w:p>
    <w:p w:rsidR="006C008F" w:rsidRDefault="006C008F" w:rsidP="00F234F2">
      <w:pPr>
        <w:spacing w:after="0" w:line="240" w:lineRule="auto"/>
        <w:jc w:val="center"/>
        <w:rPr>
          <w:rFonts w:ascii="Arial" w:hAnsi="Arial" w:cs="Arial"/>
          <w:b/>
          <w:bCs/>
          <w:sz w:val="26"/>
          <w:szCs w:val="26"/>
        </w:rPr>
      </w:pPr>
    </w:p>
    <w:p w:rsidR="00184BCF" w:rsidRPr="00F234F2" w:rsidRDefault="00F234F2" w:rsidP="00F234F2">
      <w:pPr>
        <w:spacing w:after="0" w:line="240" w:lineRule="auto"/>
        <w:jc w:val="center"/>
        <w:rPr>
          <w:rFonts w:ascii="Arial" w:hAnsi="Arial" w:cs="Arial"/>
          <w:b/>
          <w:bCs/>
          <w:sz w:val="26"/>
          <w:szCs w:val="26"/>
        </w:rPr>
      </w:pPr>
      <w:r>
        <w:rPr>
          <w:rFonts w:ascii="Arial" w:hAnsi="Arial" w:cs="Arial"/>
          <w:b/>
          <w:bCs/>
          <w:sz w:val="26"/>
          <w:szCs w:val="26"/>
        </w:rPr>
        <w:lastRenderedPageBreak/>
        <w:t xml:space="preserve">Раздел 5. </w:t>
      </w:r>
      <w:r w:rsidR="00184BCF" w:rsidRPr="00F234F2">
        <w:rPr>
          <w:rFonts w:ascii="Arial" w:hAnsi="Arial" w:cs="Arial"/>
          <w:b/>
          <w:bCs/>
          <w:sz w:val="26"/>
          <w:szCs w:val="26"/>
        </w:rPr>
        <w:t>Документы и сведения, получаемые посредством межведомственного</w:t>
      </w:r>
      <w:r>
        <w:rPr>
          <w:rFonts w:ascii="Arial" w:hAnsi="Arial" w:cs="Arial"/>
          <w:b/>
          <w:bCs/>
          <w:sz w:val="26"/>
          <w:szCs w:val="26"/>
        </w:rPr>
        <w:t xml:space="preserve"> информационного взаимодействия</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8"/>
        <w:gridCol w:w="1553"/>
        <w:gridCol w:w="1827"/>
        <w:gridCol w:w="1794"/>
        <w:gridCol w:w="1794"/>
        <w:gridCol w:w="1280"/>
        <w:gridCol w:w="1827"/>
        <w:gridCol w:w="1827"/>
        <w:gridCol w:w="1827"/>
      </w:tblGrid>
      <w:tr w:rsidR="00184BCF" w:rsidRPr="00316A99" w:rsidTr="00F234F2">
        <w:trPr>
          <w:trHeight w:val="1335"/>
        </w:trPr>
        <w:tc>
          <w:tcPr>
            <w:tcW w:w="2359"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Реквизиты актуальной технологической карты межведомственного взаимодействия</w:t>
            </w:r>
          </w:p>
        </w:tc>
        <w:tc>
          <w:tcPr>
            <w:tcW w:w="149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Наименование запрашиваемого документа (сведения)</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Перечень и состав сведений, запрашиваемых в рамках межведомственного взаимодействия</w:t>
            </w:r>
          </w:p>
        </w:tc>
        <w:tc>
          <w:tcPr>
            <w:tcW w:w="17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Наименование органа (организации), направляющего(ей) межведомственный запрос</w:t>
            </w:r>
          </w:p>
        </w:tc>
        <w:tc>
          <w:tcPr>
            <w:tcW w:w="17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Наименование органа (организации), в адрес которого(ой) направляется межведомственный запрос</w:t>
            </w:r>
          </w:p>
        </w:tc>
        <w:tc>
          <w:tcPr>
            <w:tcW w:w="123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SID электронного сервиса</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Срок осуществления межведомственного информационного взаимодействия</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Форма (шаблон) межведомственного запроса</w:t>
            </w:r>
          </w:p>
        </w:tc>
        <w:tc>
          <w:tcPr>
            <w:tcW w:w="1756" w:type="dxa"/>
          </w:tcPr>
          <w:p w:rsidR="00184BCF" w:rsidRPr="00316A99" w:rsidRDefault="00184BCF" w:rsidP="00316A99">
            <w:pPr>
              <w:spacing w:after="0" w:line="240" w:lineRule="auto"/>
              <w:jc w:val="both"/>
              <w:rPr>
                <w:rFonts w:ascii="Arial" w:hAnsi="Arial" w:cs="Arial"/>
                <w:bCs/>
                <w:sz w:val="24"/>
                <w:szCs w:val="24"/>
              </w:rPr>
            </w:pPr>
            <w:r w:rsidRPr="00316A99">
              <w:rPr>
                <w:rFonts w:ascii="Arial" w:hAnsi="Arial" w:cs="Arial"/>
                <w:bCs/>
                <w:sz w:val="24"/>
                <w:szCs w:val="24"/>
              </w:rPr>
              <w:t>Образец заполнения формы межведомственного запроса</w:t>
            </w:r>
          </w:p>
        </w:tc>
      </w:tr>
      <w:tr w:rsidR="00184BCF" w:rsidRPr="00316A99" w:rsidTr="00F234F2">
        <w:trPr>
          <w:trHeight w:val="1335"/>
        </w:trPr>
        <w:tc>
          <w:tcPr>
            <w:tcW w:w="2359"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149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17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4</w:t>
            </w:r>
          </w:p>
        </w:tc>
        <w:tc>
          <w:tcPr>
            <w:tcW w:w="17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5</w:t>
            </w:r>
          </w:p>
        </w:tc>
        <w:tc>
          <w:tcPr>
            <w:tcW w:w="123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6</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7</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8</w:t>
            </w:r>
          </w:p>
        </w:tc>
        <w:tc>
          <w:tcPr>
            <w:tcW w:w="1756" w:type="dxa"/>
          </w:tcPr>
          <w:p w:rsidR="00184BCF" w:rsidRPr="00316A99" w:rsidRDefault="00184BCF" w:rsidP="00316A99">
            <w:pPr>
              <w:spacing w:after="0" w:line="240" w:lineRule="auto"/>
              <w:jc w:val="both"/>
              <w:rPr>
                <w:rFonts w:ascii="Arial" w:hAnsi="Arial" w:cs="Arial"/>
                <w:bCs/>
                <w:sz w:val="24"/>
                <w:szCs w:val="24"/>
              </w:rPr>
            </w:pPr>
            <w:r w:rsidRPr="00316A99">
              <w:rPr>
                <w:rFonts w:ascii="Arial" w:hAnsi="Arial" w:cs="Arial"/>
                <w:bCs/>
                <w:sz w:val="24"/>
                <w:szCs w:val="24"/>
              </w:rPr>
              <w:t>9</w:t>
            </w:r>
          </w:p>
        </w:tc>
      </w:tr>
      <w:tr w:rsidR="00184BCF" w:rsidRPr="00316A99" w:rsidTr="00F234F2">
        <w:trPr>
          <w:trHeight w:val="555"/>
        </w:trPr>
        <w:tc>
          <w:tcPr>
            <w:tcW w:w="15557" w:type="dxa"/>
            <w:gridSpan w:val="9"/>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Предоставление информации о порядке предоставления жилищно-коммунальных услуг населению</w:t>
            </w:r>
          </w:p>
        </w:tc>
      </w:tr>
      <w:tr w:rsidR="00184BCF" w:rsidRPr="00316A99" w:rsidTr="00F234F2">
        <w:trPr>
          <w:trHeight w:val="510"/>
        </w:trPr>
        <w:tc>
          <w:tcPr>
            <w:tcW w:w="2359"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49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7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724"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23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75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r>
    </w:tbl>
    <w:p w:rsidR="00F234F2" w:rsidRDefault="00F234F2" w:rsidP="00316A99">
      <w:pPr>
        <w:spacing w:after="0" w:line="240" w:lineRule="auto"/>
        <w:jc w:val="both"/>
        <w:rPr>
          <w:rFonts w:ascii="Arial" w:hAnsi="Arial" w:cs="Arial"/>
          <w:bCs/>
          <w:sz w:val="24"/>
          <w:szCs w:val="24"/>
        </w:rPr>
      </w:pPr>
    </w:p>
    <w:p w:rsidR="00184BCF" w:rsidRPr="00F234F2" w:rsidRDefault="00184BCF" w:rsidP="00F234F2">
      <w:pPr>
        <w:spacing w:after="0" w:line="240" w:lineRule="auto"/>
        <w:jc w:val="center"/>
        <w:rPr>
          <w:rFonts w:ascii="Arial" w:hAnsi="Arial" w:cs="Arial"/>
          <w:b/>
          <w:bCs/>
          <w:sz w:val="26"/>
          <w:szCs w:val="26"/>
        </w:rPr>
      </w:pPr>
      <w:r w:rsidRPr="00F234F2">
        <w:rPr>
          <w:rFonts w:ascii="Arial" w:hAnsi="Arial" w:cs="Arial"/>
          <w:b/>
          <w:bCs/>
          <w:sz w:val="26"/>
          <w:szCs w:val="26"/>
        </w:rPr>
        <w:t>Раздел 6. Результат "</w:t>
      </w:r>
      <w:proofErr w:type="spellStart"/>
      <w:r w:rsidRPr="00F234F2">
        <w:rPr>
          <w:rFonts w:ascii="Arial" w:hAnsi="Arial" w:cs="Arial"/>
          <w:b/>
          <w:bCs/>
          <w:sz w:val="26"/>
          <w:szCs w:val="26"/>
        </w:rPr>
        <w:t>подуслуги</w:t>
      </w:r>
      <w:proofErr w:type="spellEnd"/>
      <w:r w:rsidRPr="00F234F2">
        <w:rPr>
          <w:rFonts w:ascii="Arial" w:hAnsi="Arial" w:cs="Arial"/>
          <w:b/>
          <w:bCs/>
          <w:sz w:val="26"/>
          <w:szCs w:val="26"/>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
        <w:gridCol w:w="1990"/>
        <w:gridCol w:w="2154"/>
        <w:gridCol w:w="2968"/>
        <w:gridCol w:w="2136"/>
        <w:gridCol w:w="2136"/>
        <w:gridCol w:w="1548"/>
        <w:gridCol w:w="895"/>
        <w:gridCol w:w="935"/>
      </w:tblGrid>
      <w:tr w:rsidR="00184BCF" w:rsidRPr="00316A99" w:rsidTr="00F234F2">
        <w:trPr>
          <w:trHeight w:val="570"/>
        </w:trPr>
        <w:tc>
          <w:tcPr>
            <w:tcW w:w="1003"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1930"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Документ/документы, являющиеся </w:t>
            </w:r>
            <w:r w:rsidR="00AF54FB">
              <w:rPr>
                <w:rFonts w:ascii="Arial" w:hAnsi="Arial" w:cs="Arial"/>
                <w:noProof/>
                <w:sz w:val="24"/>
                <w:szCs w:val="24"/>
              </w:rPr>
              <w:pict w14:anchorId="385A239A">
                <v:shapetype id="_x0000_t32" coordsize="21600,21600" o:spt="32" o:oned="t" path="m,l21600,21600e" filled="f">
                  <v:path arrowok="t" fillok="f" o:connecttype="none"/>
                  <o:lock v:ext="edit" shapetype="t"/>
                </v:shapetype>
                <v:shape id="_x0000_s1027" type="#_x0000_t32" style="position:absolute;left:0;text-align:left;margin-left:-45pt;margin-top:-.2pt;width:777pt;height:.75pt;z-index:251658240;mso-position-horizontal-relative:text;mso-position-vertical-relative:text" o:connectortype="straight"/>
              </w:pict>
            </w:r>
            <w:r w:rsidRPr="00316A99">
              <w:rPr>
                <w:rFonts w:ascii="Arial" w:hAnsi="Arial" w:cs="Arial"/>
                <w:sz w:val="24"/>
                <w:szCs w:val="24"/>
              </w:rPr>
              <w:t>результатом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088"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Требования к документу/документам, являющимся результатом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875"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Характеристика результата (положительный/отрицательный)</w:t>
            </w:r>
          </w:p>
        </w:tc>
        <w:tc>
          <w:tcPr>
            <w:tcW w:w="2071"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Форма документа/документов, являющимся результатом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071"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Образец документа/документов, являющихся результатом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503"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Способ получения результата</w:t>
            </w:r>
          </w:p>
        </w:tc>
        <w:tc>
          <w:tcPr>
            <w:tcW w:w="2016"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Срок хранения невостребованных заявителем результатов</w:t>
            </w:r>
          </w:p>
        </w:tc>
      </w:tr>
      <w:tr w:rsidR="00184BCF" w:rsidRPr="00316A99" w:rsidTr="00F234F2">
        <w:trPr>
          <w:trHeight w:val="900"/>
        </w:trPr>
        <w:tc>
          <w:tcPr>
            <w:tcW w:w="1003" w:type="dxa"/>
            <w:vMerge/>
          </w:tcPr>
          <w:p w:rsidR="00184BCF" w:rsidRPr="00316A99" w:rsidRDefault="00184BCF" w:rsidP="00316A99">
            <w:pPr>
              <w:spacing w:after="0" w:line="240" w:lineRule="auto"/>
              <w:jc w:val="both"/>
              <w:rPr>
                <w:rFonts w:ascii="Arial" w:hAnsi="Arial" w:cs="Arial"/>
                <w:sz w:val="24"/>
                <w:szCs w:val="24"/>
              </w:rPr>
            </w:pPr>
          </w:p>
        </w:tc>
        <w:tc>
          <w:tcPr>
            <w:tcW w:w="1930" w:type="dxa"/>
            <w:vMerge/>
          </w:tcPr>
          <w:p w:rsidR="00184BCF" w:rsidRPr="00316A99" w:rsidRDefault="00184BCF" w:rsidP="00316A99">
            <w:pPr>
              <w:spacing w:after="0" w:line="240" w:lineRule="auto"/>
              <w:jc w:val="both"/>
              <w:rPr>
                <w:rFonts w:ascii="Arial" w:hAnsi="Arial" w:cs="Arial"/>
                <w:sz w:val="24"/>
                <w:szCs w:val="24"/>
              </w:rPr>
            </w:pPr>
          </w:p>
        </w:tc>
        <w:tc>
          <w:tcPr>
            <w:tcW w:w="2088" w:type="dxa"/>
            <w:vMerge/>
          </w:tcPr>
          <w:p w:rsidR="00184BCF" w:rsidRPr="00316A99" w:rsidRDefault="00184BCF" w:rsidP="00316A99">
            <w:pPr>
              <w:spacing w:after="0" w:line="240" w:lineRule="auto"/>
              <w:jc w:val="both"/>
              <w:rPr>
                <w:rFonts w:ascii="Arial" w:hAnsi="Arial" w:cs="Arial"/>
                <w:sz w:val="24"/>
                <w:szCs w:val="24"/>
              </w:rPr>
            </w:pPr>
          </w:p>
        </w:tc>
        <w:tc>
          <w:tcPr>
            <w:tcW w:w="2875" w:type="dxa"/>
            <w:vMerge/>
          </w:tcPr>
          <w:p w:rsidR="00184BCF" w:rsidRPr="00316A99" w:rsidRDefault="00184BCF" w:rsidP="00316A99">
            <w:pPr>
              <w:spacing w:after="0" w:line="240" w:lineRule="auto"/>
              <w:jc w:val="both"/>
              <w:rPr>
                <w:rFonts w:ascii="Arial" w:hAnsi="Arial" w:cs="Arial"/>
                <w:sz w:val="24"/>
                <w:szCs w:val="24"/>
              </w:rPr>
            </w:pPr>
          </w:p>
        </w:tc>
        <w:tc>
          <w:tcPr>
            <w:tcW w:w="2071" w:type="dxa"/>
            <w:vMerge/>
          </w:tcPr>
          <w:p w:rsidR="00184BCF" w:rsidRPr="00316A99" w:rsidRDefault="00184BCF" w:rsidP="00316A99">
            <w:pPr>
              <w:spacing w:after="0" w:line="240" w:lineRule="auto"/>
              <w:jc w:val="both"/>
              <w:rPr>
                <w:rFonts w:ascii="Arial" w:hAnsi="Arial" w:cs="Arial"/>
                <w:sz w:val="24"/>
                <w:szCs w:val="24"/>
              </w:rPr>
            </w:pPr>
          </w:p>
        </w:tc>
        <w:tc>
          <w:tcPr>
            <w:tcW w:w="2071" w:type="dxa"/>
            <w:vMerge/>
          </w:tcPr>
          <w:p w:rsidR="00184BCF" w:rsidRPr="00316A99" w:rsidRDefault="00184BCF" w:rsidP="00316A99">
            <w:pPr>
              <w:spacing w:after="0" w:line="240" w:lineRule="auto"/>
              <w:jc w:val="both"/>
              <w:rPr>
                <w:rFonts w:ascii="Arial" w:hAnsi="Arial" w:cs="Arial"/>
                <w:sz w:val="24"/>
                <w:szCs w:val="24"/>
              </w:rPr>
            </w:pPr>
          </w:p>
        </w:tc>
        <w:tc>
          <w:tcPr>
            <w:tcW w:w="1503" w:type="dxa"/>
            <w:vMerge/>
          </w:tcPr>
          <w:p w:rsidR="00184BCF" w:rsidRPr="00316A99" w:rsidRDefault="00184BCF" w:rsidP="00316A99">
            <w:pPr>
              <w:spacing w:after="0" w:line="240" w:lineRule="auto"/>
              <w:jc w:val="both"/>
              <w:rPr>
                <w:rFonts w:ascii="Arial" w:hAnsi="Arial" w:cs="Arial"/>
                <w:sz w:val="24"/>
                <w:szCs w:val="24"/>
              </w:rPr>
            </w:pPr>
          </w:p>
        </w:tc>
        <w:tc>
          <w:tcPr>
            <w:tcW w:w="98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в органе</w:t>
            </w:r>
          </w:p>
        </w:tc>
        <w:tc>
          <w:tcPr>
            <w:tcW w:w="103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в МФЦ</w:t>
            </w:r>
          </w:p>
        </w:tc>
      </w:tr>
      <w:tr w:rsidR="00184BCF" w:rsidRPr="00316A99" w:rsidTr="00F234F2">
        <w:trPr>
          <w:trHeight w:val="225"/>
        </w:trPr>
        <w:tc>
          <w:tcPr>
            <w:tcW w:w="100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1930"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2088"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287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4</w:t>
            </w:r>
          </w:p>
        </w:tc>
        <w:tc>
          <w:tcPr>
            <w:tcW w:w="207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5</w:t>
            </w:r>
          </w:p>
        </w:tc>
        <w:tc>
          <w:tcPr>
            <w:tcW w:w="207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6</w:t>
            </w:r>
          </w:p>
        </w:tc>
        <w:tc>
          <w:tcPr>
            <w:tcW w:w="1503"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7</w:t>
            </w:r>
          </w:p>
        </w:tc>
        <w:tc>
          <w:tcPr>
            <w:tcW w:w="985"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8</w:t>
            </w:r>
          </w:p>
        </w:tc>
        <w:tc>
          <w:tcPr>
            <w:tcW w:w="103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9</w:t>
            </w:r>
          </w:p>
        </w:tc>
      </w:tr>
      <w:tr w:rsidR="00184BCF" w:rsidRPr="00316A99" w:rsidTr="00F234F2">
        <w:trPr>
          <w:trHeight w:val="555"/>
        </w:trPr>
        <w:tc>
          <w:tcPr>
            <w:tcW w:w="1003" w:type="dxa"/>
            <w:noWrap/>
          </w:tcPr>
          <w:p w:rsidR="00184BCF" w:rsidRPr="00316A99" w:rsidRDefault="00184BCF" w:rsidP="00316A99">
            <w:pPr>
              <w:spacing w:after="0" w:line="240" w:lineRule="auto"/>
              <w:jc w:val="both"/>
              <w:rPr>
                <w:rFonts w:ascii="Arial" w:hAnsi="Arial" w:cs="Arial"/>
                <w:sz w:val="24"/>
                <w:szCs w:val="24"/>
              </w:rPr>
            </w:pPr>
          </w:p>
        </w:tc>
        <w:tc>
          <w:tcPr>
            <w:tcW w:w="14554" w:type="dxa"/>
            <w:gridSpan w:val="8"/>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Предоставление информации о порядке предоставления жилищно-коммунальных услуг населению</w:t>
            </w:r>
          </w:p>
        </w:tc>
      </w:tr>
      <w:tr w:rsidR="00184BCF" w:rsidRPr="00316A99" w:rsidTr="00F234F2">
        <w:trPr>
          <w:trHeight w:val="4680"/>
        </w:trPr>
        <w:tc>
          <w:tcPr>
            <w:tcW w:w="1003"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lastRenderedPageBreak/>
              <w:t>1</w:t>
            </w:r>
          </w:p>
        </w:tc>
        <w:tc>
          <w:tcPr>
            <w:tcW w:w="1930"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Письмо </w:t>
            </w:r>
            <w:r w:rsidR="00354732" w:rsidRPr="00316A99">
              <w:rPr>
                <w:rFonts w:ascii="Arial" w:hAnsi="Arial" w:cs="Arial"/>
                <w:sz w:val="24"/>
                <w:szCs w:val="24"/>
              </w:rPr>
              <w:t xml:space="preserve">(ответ) </w:t>
            </w:r>
            <w:r w:rsidRPr="00316A99">
              <w:rPr>
                <w:rFonts w:ascii="Arial" w:hAnsi="Arial" w:cs="Arial"/>
                <w:sz w:val="24"/>
                <w:szCs w:val="24"/>
              </w:rPr>
              <w:t xml:space="preserve">о предоставлении </w:t>
            </w:r>
            <w:r w:rsidR="00E1513E" w:rsidRPr="00316A99">
              <w:rPr>
                <w:rFonts w:ascii="Arial" w:hAnsi="Arial" w:cs="Arial"/>
                <w:sz w:val="24"/>
                <w:szCs w:val="24"/>
              </w:rPr>
              <w:t>информации о жилищно-коммунальных услугах.</w:t>
            </w:r>
          </w:p>
        </w:tc>
        <w:tc>
          <w:tcPr>
            <w:tcW w:w="2088"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Письмо о предоставлении услуги должно быть на бланке Администрации, подписанное глав</w:t>
            </w:r>
            <w:r w:rsidR="00482B3F" w:rsidRPr="00316A99">
              <w:rPr>
                <w:rFonts w:ascii="Arial" w:hAnsi="Arial" w:cs="Arial"/>
                <w:sz w:val="24"/>
                <w:szCs w:val="24"/>
              </w:rPr>
              <w:t>ой</w:t>
            </w:r>
            <w:r w:rsidRPr="00316A99">
              <w:rPr>
                <w:rFonts w:ascii="Arial" w:hAnsi="Arial" w:cs="Arial"/>
                <w:sz w:val="24"/>
                <w:szCs w:val="24"/>
              </w:rPr>
              <w:t xml:space="preserve"> Администрации.</w:t>
            </w:r>
          </w:p>
        </w:tc>
        <w:tc>
          <w:tcPr>
            <w:tcW w:w="2875"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Положительный. </w:t>
            </w:r>
          </w:p>
        </w:tc>
        <w:tc>
          <w:tcPr>
            <w:tcW w:w="207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Приложение № </w:t>
            </w:r>
            <w:r w:rsidR="005A2695" w:rsidRPr="00316A99">
              <w:rPr>
                <w:rFonts w:ascii="Arial" w:hAnsi="Arial" w:cs="Arial"/>
                <w:sz w:val="24"/>
                <w:szCs w:val="24"/>
              </w:rPr>
              <w:t>3</w:t>
            </w:r>
            <w:r w:rsidRPr="00316A99">
              <w:rPr>
                <w:rFonts w:ascii="Arial" w:hAnsi="Arial" w:cs="Arial"/>
                <w:sz w:val="24"/>
                <w:szCs w:val="24"/>
              </w:rPr>
              <w:t xml:space="preserve"> к настоящей технологической схеме.</w:t>
            </w:r>
          </w:p>
        </w:tc>
        <w:tc>
          <w:tcPr>
            <w:tcW w:w="207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Приложение № </w:t>
            </w:r>
            <w:r w:rsidR="005A2695" w:rsidRPr="00316A99">
              <w:rPr>
                <w:rFonts w:ascii="Arial" w:hAnsi="Arial" w:cs="Arial"/>
                <w:sz w:val="24"/>
                <w:szCs w:val="24"/>
              </w:rPr>
              <w:t>4</w:t>
            </w:r>
            <w:r w:rsidRPr="00316A99">
              <w:rPr>
                <w:rFonts w:ascii="Arial" w:hAnsi="Arial" w:cs="Arial"/>
                <w:sz w:val="24"/>
                <w:szCs w:val="24"/>
              </w:rPr>
              <w:t xml:space="preserve"> к настоящей технологической схеме.</w:t>
            </w:r>
          </w:p>
        </w:tc>
        <w:tc>
          <w:tcPr>
            <w:tcW w:w="1503" w:type="dxa"/>
          </w:tcPr>
          <w:p w:rsidR="009133D7" w:rsidRPr="00316A99" w:rsidRDefault="0091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В администрации; </w:t>
            </w:r>
          </w:p>
          <w:p w:rsidR="009133D7" w:rsidRPr="00316A99" w:rsidRDefault="009133D7" w:rsidP="00316A99">
            <w:pPr>
              <w:spacing w:after="0" w:line="240" w:lineRule="auto"/>
              <w:jc w:val="both"/>
              <w:rPr>
                <w:rFonts w:ascii="Arial" w:hAnsi="Arial" w:cs="Arial"/>
                <w:sz w:val="24"/>
                <w:szCs w:val="24"/>
              </w:rPr>
            </w:pPr>
            <w:r w:rsidRPr="00316A99">
              <w:rPr>
                <w:rFonts w:ascii="Arial" w:hAnsi="Arial" w:cs="Arial"/>
                <w:sz w:val="24"/>
                <w:szCs w:val="24"/>
              </w:rPr>
              <w:t xml:space="preserve">в ГБУ ТО МФЦ; </w:t>
            </w:r>
          </w:p>
          <w:p w:rsidR="009133D7" w:rsidRPr="00316A99" w:rsidRDefault="0091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через личный кабинет Портала </w:t>
            </w:r>
            <w:proofErr w:type="spellStart"/>
            <w:proofErr w:type="gramStart"/>
            <w:r w:rsidRPr="00316A99">
              <w:rPr>
                <w:rFonts w:ascii="Arial" w:hAnsi="Arial" w:cs="Arial"/>
                <w:sz w:val="24"/>
                <w:szCs w:val="24"/>
              </w:rPr>
              <w:t>государ-ственных</w:t>
            </w:r>
            <w:proofErr w:type="spellEnd"/>
            <w:proofErr w:type="gramEnd"/>
            <w:r w:rsidRPr="00316A99">
              <w:rPr>
                <w:rFonts w:ascii="Arial" w:hAnsi="Arial" w:cs="Arial"/>
                <w:sz w:val="24"/>
                <w:szCs w:val="24"/>
              </w:rPr>
              <w:t xml:space="preserve"> услуг Тульской области; </w:t>
            </w:r>
          </w:p>
          <w:p w:rsidR="00184BCF" w:rsidRPr="00316A99" w:rsidRDefault="009133D7" w:rsidP="00316A99">
            <w:pPr>
              <w:spacing w:after="0" w:line="240" w:lineRule="auto"/>
              <w:jc w:val="both"/>
              <w:rPr>
                <w:rFonts w:ascii="Arial" w:hAnsi="Arial" w:cs="Arial"/>
                <w:sz w:val="24"/>
                <w:szCs w:val="24"/>
              </w:rPr>
            </w:pPr>
            <w:r w:rsidRPr="00316A99">
              <w:rPr>
                <w:rFonts w:ascii="Arial" w:hAnsi="Arial" w:cs="Arial"/>
                <w:sz w:val="24"/>
                <w:szCs w:val="24"/>
              </w:rPr>
              <w:t>почтой; по телефону.</w:t>
            </w:r>
          </w:p>
        </w:tc>
        <w:tc>
          <w:tcPr>
            <w:tcW w:w="985" w:type="dxa"/>
            <w:noWrap/>
          </w:tcPr>
          <w:p w:rsidR="00184BCF" w:rsidRPr="00316A99" w:rsidRDefault="00D87086" w:rsidP="00316A99">
            <w:pPr>
              <w:spacing w:after="0" w:line="240" w:lineRule="auto"/>
              <w:jc w:val="both"/>
              <w:rPr>
                <w:rFonts w:ascii="Arial" w:hAnsi="Arial" w:cs="Arial"/>
                <w:sz w:val="24"/>
                <w:szCs w:val="24"/>
              </w:rPr>
            </w:pPr>
            <w:r>
              <w:rPr>
                <w:rFonts w:ascii="Arial" w:hAnsi="Arial" w:cs="Arial"/>
                <w:sz w:val="24"/>
                <w:szCs w:val="24"/>
              </w:rPr>
              <w:t>30 дней</w:t>
            </w:r>
          </w:p>
        </w:tc>
        <w:tc>
          <w:tcPr>
            <w:tcW w:w="1031" w:type="dxa"/>
            <w:noWrap/>
          </w:tcPr>
          <w:p w:rsidR="00184BCF" w:rsidRPr="00316A99" w:rsidRDefault="00A33104" w:rsidP="00316A99">
            <w:pPr>
              <w:spacing w:after="0" w:line="240" w:lineRule="auto"/>
              <w:jc w:val="both"/>
              <w:rPr>
                <w:rFonts w:ascii="Arial" w:hAnsi="Arial" w:cs="Arial"/>
                <w:sz w:val="24"/>
                <w:szCs w:val="24"/>
              </w:rPr>
            </w:pPr>
            <w:r>
              <w:rPr>
                <w:rFonts w:ascii="Arial" w:hAnsi="Arial" w:cs="Arial"/>
                <w:sz w:val="24"/>
                <w:szCs w:val="24"/>
              </w:rPr>
              <w:t>2</w:t>
            </w:r>
            <w:r w:rsidR="00D87086">
              <w:rPr>
                <w:rFonts w:ascii="Arial" w:hAnsi="Arial" w:cs="Arial"/>
                <w:sz w:val="24"/>
                <w:szCs w:val="24"/>
              </w:rPr>
              <w:t>0 дней</w:t>
            </w:r>
          </w:p>
        </w:tc>
      </w:tr>
      <w:tr w:rsidR="00184BCF" w:rsidRPr="00316A99" w:rsidTr="00F234F2">
        <w:trPr>
          <w:trHeight w:val="4635"/>
        </w:trPr>
        <w:tc>
          <w:tcPr>
            <w:tcW w:w="1003"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1930"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Уведомление об отказе в </w:t>
            </w:r>
            <w:r w:rsidR="00E1513E" w:rsidRPr="00316A99">
              <w:rPr>
                <w:rFonts w:ascii="Arial" w:hAnsi="Arial" w:cs="Arial"/>
                <w:sz w:val="24"/>
                <w:szCs w:val="24"/>
              </w:rPr>
              <w:t>предоставлении информации о жилищно-коммунальных услугах.</w:t>
            </w:r>
          </w:p>
        </w:tc>
        <w:tc>
          <w:tcPr>
            <w:tcW w:w="2088"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Уведомление об отказе в предоставлении услуги должно быть на бланке Администрации, подписанное глав</w:t>
            </w:r>
            <w:r w:rsidR="00482B3F" w:rsidRPr="00316A99">
              <w:rPr>
                <w:rFonts w:ascii="Arial" w:hAnsi="Arial" w:cs="Arial"/>
                <w:sz w:val="24"/>
                <w:szCs w:val="24"/>
              </w:rPr>
              <w:t>ой</w:t>
            </w:r>
            <w:r w:rsidRPr="00316A99">
              <w:rPr>
                <w:rFonts w:ascii="Arial" w:hAnsi="Arial" w:cs="Arial"/>
                <w:sz w:val="24"/>
                <w:szCs w:val="24"/>
              </w:rPr>
              <w:t xml:space="preserve"> Администрации.</w:t>
            </w:r>
          </w:p>
        </w:tc>
        <w:tc>
          <w:tcPr>
            <w:tcW w:w="2875" w:type="dxa"/>
            <w:noWrap/>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Отрицательный.</w:t>
            </w:r>
          </w:p>
        </w:tc>
        <w:tc>
          <w:tcPr>
            <w:tcW w:w="207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Приложение № </w:t>
            </w:r>
            <w:r w:rsidR="009133D7" w:rsidRPr="00316A99">
              <w:rPr>
                <w:rFonts w:ascii="Arial" w:hAnsi="Arial" w:cs="Arial"/>
                <w:sz w:val="24"/>
                <w:szCs w:val="24"/>
              </w:rPr>
              <w:t>5</w:t>
            </w:r>
            <w:r w:rsidRPr="00316A99">
              <w:rPr>
                <w:rFonts w:ascii="Arial" w:hAnsi="Arial" w:cs="Arial"/>
                <w:sz w:val="24"/>
                <w:szCs w:val="24"/>
              </w:rPr>
              <w:t xml:space="preserve"> к настоящей технологической схеме.</w:t>
            </w:r>
          </w:p>
        </w:tc>
        <w:tc>
          <w:tcPr>
            <w:tcW w:w="207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Приложение № </w:t>
            </w:r>
            <w:r w:rsidR="009133D7" w:rsidRPr="00316A99">
              <w:rPr>
                <w:rFonts w:ascii="Arial" w:hAnsi="Arial" w:cs="Arial"/>
                <w:sz w:val="24"/>
                <w:szCs w:val="24"/>
              </w:rPr>
              <w:t>6</w:t>
            </w:r>
            <w:r w:rsidRPr="00316A99">
              <w:rPr>
                <w:rFonts w:ascii="Arial" w:hAnsi="Arial" w:cs="Arial"/>
                <w:sz w:val="24"/>
                <w:szCs w:val="24"/>
              </w:rPr>
              <w:t xml:space="preserve"> к настоящей технологической схеме.</w:t>
            </w:r>
          </w:p>
        </w:tc>
        <w:tc>
          <w:tcPr>
            <w:tcW w:w="1503" w:type="dxa"/>
          </w:tcPr>
          <w:p w:rsidR="009133D7" w:rsidRPr="00316A99" w:rsidRDefault="0091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В администрации; </w:t>
            </w:r>
          </w:p>
          <w:p w:rsidR="009133D7" w:rsidRPr="00316A99" w:rsidRDefault="009133D7" w:rsidP="00316A99">
            <w:pPr>
              <w:spacing w:after="0" w:line="240" w:lineRule="auto"/>
              <w:jc w:val="both"/>
              <w:rPr>
                <w:rFonts w:ascii="Arial" w:hAnsi="Arial" w:cs="Arial"/>
                <w:sz w:val="24"/>
                <w:szCs w:val="24"/>
              </w:rPr>
            </w:pPr>
            <w:r w:rsidRPr="00316A99">
              <w:rPr>
                <w:rFonts w:ascii="Arial" w:hAnsi="Arial" w:cs="Arial"/>
                <w:sz w:val="24"/>
                <w:szCs w:val="24"/>
              </w:rPr>
              <w:t xml:space="preserve">в ГБУ ТО МФЦ; </w:t>
            </w:r>
          </w:p>
          <w:p w:rsidR="009133D7" w:rsidRPr="00316A99" w:rsidRDefault="0091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через личный кабинет Портала </w:t>
            </w:r>
            <w:proofErr w:type="spellStart"/>
            <w:proofErr w:type="gramStart"/>
            <w:r w:rsidRPr="00316A99">
              <w:rPr>
                <w:rFonts w:ascii="Arial" w:hAnsi="Arial" w:cs="Arial"/>
                <w:sz w:val="24"/>
                <w:szCs w:val="24"/>
              </w:rPr>
              <w:t>государ-ственных</w:t>
            </w:r>
            <w:proofErr w:type="spellEnd"/>
            <w:proofErr w:type="gramEnd"/>
            <w:r w:rsidRPr="00316A99">
              <w:rPr>
                <w:rFonts w:ascii="Arial" w:hAnsi="Arial" w:cs="Arial"/>
                <w:sz w:val="24"/>
                <w:szCs w:val="24"/>
              </w:rPr>
              <w:t xml:space="preserve"> услуг Тульской области; </w:t>
            </w:r>
          </w:p>
          <w:p w:rsidR="00184BCF" w:rsidRPr="00316A99" w:rsidRDefault="009133D7" w:rsidP="00316A99">
            <w:pPr>
              <w:spacing w:after="0" w:line="240" w:lineRule="auto"/>
              <w:jc w:val="both"/>
              <w:rPr>
                <w:rFonts w:ascii="Arial" w:hAnsi="Arial" w:cs="Arial"/>
                <w:sz w:val="24"/>
                <w:szCs w:val="24"/>
              </w:rPr>
            </w:pPr>
            <w:r w:rsidRPr="00316A99">
              <w:rPr>
                <w:rFonts w:ascii="Arial" w:hAnsi="Arial" w:cs="Arial"/>
                <w:sz w:val="24"/>
                <w:szCs w:val="24"/>
              </w:rPr>
              <w:t>почтой; по телефону.</w:t>
            </w:r>
          </w:p>
        </w:tc>
        <w:tc>
          <w:tcPr>
            <w:tcW w:w="985" w:type="dxa"/>
            <w:noWrap/>
          </w:tcPr>
          <w:p w:rsidR="00184BCF" w:rsidRPr="00316A99" w:rsidRDefault="00D87086" w:rsidP="00316A99">
            <w:pPr>
              <w:spacing w:after="0" w:line="240" w:lineRule="auto"/>
              <w:jc w:val="both"/>
              <w:rPr>
                <w:rFonts w:ascii="Arial" w:hAnsi="Arial" w:cs="Arial"/>
                <w:sz w:val="24"/>
                <w:szCs w:val="24"/>
              </w:rPr>
            </w:pPr>
            <w:r>
              <w:rPr>
                <w:rFonts w:ascii="Arial" w:hAnsi="Arial" w:cs="Arial"/>
                <w:sz w:val="24"/>
                <w:szCs w:val="24"/>
              </w:rPr>
              <w:t>30 дней</w:t>
            </w:r>
          </w:p>
        </w:tc>
        <w:tc>
          <w:tcPr>
            <w:tcW w:w="1031" w:type="dxa"/>
            <w:noWrap/>
          </w:tcPr>
          <w:p w:rsidR="00184BCF" w:rsidRPr="00316A99" w:rsidRDefault="00A33104" w:rsidP="00316A99">
            <w:pPr>
              <w:spacing w:after="0" w:line="240" w:lineRule="auto"/>
              <w:jc w:val="both"/>
              <w:rPr>
                <w:rFonts w:ascii="Arial" w:hAnsi="Arial" w:cs="Arial"/>
                <w:sz w:val="24"/>
                <w:szCs w:val="24"/>
              </w:rPr>
            </w:pPr>
            <w:r>
              <w:rPr>
                <w:rFonts w:ascii="Arial" w:hAnsi="Arial" w:cs="Arial"/>
                <w:sz w:val="24"/>
                <w:szCs w:val="24"/>
              </w:rPr>
              <w:t>2</w:t>
            </w:r>
            <w:r w:rsidR="00D87086">
              <w:rPr>
                <w:rFonts w:ascii="Arial" w:hAnsi="Arial" w:cs="Arial"/>
                <w:sz w:val="24"/>
                <w:szCs w:val="24"/>
              </w:rPr>
              <w:t>0 дней</w:t>
            </w:r>
          </w:p>
        </w:tc>
      </w:tr>
    </w:tbl>
    <w:p w:rsidR="00184BCF" w:rsidRPr="00316A99" w:rsidRDefault="00184BCF" w:rsidP="00316A99">
      <w:pPr>
        <w:spacing w:after="0" w:line="240" w:lineRule="auto"/>
        <w:jc w:val="both"/>
        <w:rPr>
          <w:rFonts w:ascii="Arial" w:hAnsi="Arial" w:cs="Arial"/>
          <w:sz w:val="24"/>
          <w:szCs w:val="24"/>
        </w:rPr>
      </w:pPr>
    </w:p>
    <w:p w:rsidR="00184BCF" w:rsidRPr="00F234F2" w:rsidRDefault="00F234F2" w:rsidP="00F234F2">
      <w:pPr>
        <w:spacing w:after="0" w:line="240" w:lineRule="auto"/>
        <w:jc w:val="center"/>
        <w:rPr>
          <w:rFonts w:ascii="Arial" w:hAnsi="Arial" w:cs="Arial"/>
          <w:b/>
          <w:bCs/>
          <w:sz w:val="26"/>
          <w:szCs w:val="26"/>
        </w:rPr>
      </w:pPr>
      <w:r>
        <w:rPr>
          <w:rFonts w:ascii="Arial" w:hAnsi="Arial" w:cs="Arial"/>
          <w:b/>
          <w:bCs/>
          <w:sz w:val="26"/>
          <w:szCs w:val="26"/>
        </w:rPr>
        <w:t xml:space="preserve">Раздел 7. </w:t>
      </w:r>
      <w:r w:rsidR="00184BCF" w:rsidRPr="00F234F2">
        <w:rPr>
          <w:rFonts w:ascii="Arial" w:hAnsi="Arial" w:cs="Arial"/>
          <w:b/>
          <w:bCs/>
          <w:sz w:val="26"/>
          <w:szCs w:val="26"/>
        </w:rPr>
        <w:t>Технологические процессы предоставления "</w:t>
      </w:r>
      <w:proofErr w:type="spellStart"/>
      <w:r w:rsidR="00184BCF" w:rsidRPr="00F234F2">
        <w:rPr>
          <w:rFonts w:ascii="Arial" w:hAnsi="Arial" w:cs="Arial"/>
          <w:b/>
          <w:bCs/>
          <w:sz w:val="26"/>
          <w:szCs w:val="26"/>
        </w:rPr>
        <w:t>подуслуги</w:t>
      </w:r>
      <w:proofErr w:type="spellEnd"/>
      <w:r w:rsidR="00184BCF" w:rsidRPr="00F234F2">
        <w:rPr>
          <w:rFonts w:ascii="Arial" w:hAnsi="Arial" w:cs="Arial"/>
          <w:b/>
          <w:bCs/>
          <w:sz w:val="26"/>
          <w:szCs w:val="26"/>
        </w:rPr>
        <w:t>"</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26"/>
        <w:gridCol w:w="2052"/>
        <w:gridCol w:w="4046"/>
        <w:gridCol w:w="1957"/>
        <w:gridCol w:w="2239"/>
        <w:gridCol w:w="59"/>
        <w:gridCol w:w="2091"/>
        <w:gridCol w:w="2072"/>
      </w:tblGrid>
      <w:tr w:rsidR="00184BCF" w:rsidRPr="00316A99" w:rsidTr="00F234F2">
        <w:trPr>
          <w:trHeight w:val="870"/>
        </w:trPr>
        <w:tc>
          <w:tcPr>
            <w:tcW w:w="851"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w:t>
            </w:r>
          </w:p>
        </w:tc>
        <w:tc>
          <w:tcPr>
            <w:tcW w:w="2278" w:type="dxa"/>
            <w:gridSpan w:val="2"/>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Наименование процедуры процесса</w:t>
            </w:r>
          </w:p>
        </w:tc>
        <w:tc>
          <w:tcPr>
            <w:tcW w:w="4046"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Особенности исполнения процедуры процесса</w:t>
            </w:r>
          </w:p>
        </w:tc>
        <w:tc>
          <w:tcPr>
            <w:tcW w:w="1957"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Срок исполнения процедуры (процесса)</w:t>
            </w:r>
          </w:p>
        </w:tc>
        <w:tc>
          <w:tcPr>
            <w:tcW w:w="2239"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Исполнитель процедуры процесса</w:t>
            </w:r>
          </w:p>
        </w:tc>
        <w:tc>
          <w:tcPr>
            <w:tcW w:w="2150" w:type="dxa"/>
            <w:gridSpan w:val="2"/>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Ресурсы, необходимые для выполнения процедуры процесса</w:t>
            </w:r>
          </w:p>
        </w:tc>
        <w:tc>
          <w:tcPr>
            <w:tcW w:w="2072"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Формы документов, необходимые для выполнения процедуры процесса</w:t>
            </w:r>
          </w:p>
        </w:tc>
      </w:tr>
      <w:tr w:rsidR="00184BCF" w:rsidRPr="00316A99" w:rsidTr="00F234F2">
        <w:trPr>
          <w:trHeight w:val="915"/>
        </w:trPr>
        <w:tc>
          <w:tcPr>
            <w:tcW w:w="851" w:type="dxa"/>
            <w:vMerge/>
          </w:tcPr>
          <w:p w:rsidR="00184BCF" w:rsidRPr="00316A99" w:rsidRDefault="00184BCF" w:rsidP="00316A99">
            <w:pPr>
              <w:spacing w:after="0" w:line="240" w:lineRule="auto"/>
              <w:jc w:val="both"/>
              <w:rPr>
                <w:rFonts w:ascii="Arial" w:hAnsi="Arial" w:cs="Arial"/>
                <w:sz w:val="24"/>
                <w:szCs w:val="24"/>
              </w:rPr>
            </w:pPr>
          </w:p>
        </w:tc>
        <w:tc>
          <w:tcPr>
            <w:tcW w:w="2278" w:type="dxa"/>
            <w:gridSpan w:val="2"/>
            <w:vMerge/>
          </w:tcPr>
          <w:p w:rsidR="00184BCF" w:rsidRPr="00316A99" w:rsidRDefault="00184BCF" w:rsidP="00316A99">
            <w:pPr>
              <w:spacing w:after="0" w:line="240" w:lineRule="auto"/>
              <w:jc w:val="both"/>
              <w:rPr>
                <w:rFonts w:ascii="Arial" w:hAnsi="Arial" w:cs="Arial"/>
                <w:sz w:val="24"/>
                <w:szCs w:val="24"/>
              </w:rPr>
            </w:pPr>
          </w:p>
        </w:tc>
        <w:tc>
          <w:tcPr>
            <w:tcW w:w="4046" w:type="dxa"/>
            <w:vMerge/>
          </w:tcPr>
          <w:p w:rsidR="00184BCF" w:rsidRPr="00316A99" w:rsidRDefault="00184BCF" w:rsidP="00316A99">
            <w:pPr>
              <w:spacing w:after="0" w:line="240" w:lineRule="auto"/>
              <w:jc w:val="both"/>
              <w:rPr>
                <w:rFonts w:ascii="Arial" w:hAnsi="Arial" w:cs="Arial"/>
                <w:sz w:val="24"/>
                <w:szCs w:val="24"/>
              </w:rPr>
            </w:pPr>
          </w:p>
        </w:tc>
        <w:tc>
          <w:tcPr>
            <w:tcW w:w="1957" w:type="dxa"/>
            <w:vMerge/>
          </w:tcPr>
          <w:p w:rsidR="00184BCF" w:rsidRPr="00316A99" w:rsidRDefault="00184BCF" w:rsidP="00316A99">
            <w:pPr>
              <w:spacing w:after="0" w:line="240" w:lineRule="auto"/>
              <w:jc w:val="both"/>
              <w:rPr>
                <w:rFonts w:ascii="Arial" w:hAnsi="Arial" w:cs="Arial"/>
                <w:sz w:val="24"/>
                <w:szCs w:val="24"/>
              </w:rPr>
            </w:pPr>
          </w:p>
        </w:tc>
        <w:tc>
          <w:tcPr>
            <w:tcW w:w="2239" w:type="dxa"/>
            <w:vMerge/>
          </w:tcPr>
          <w:p w:rsidR="00184BCF" w:rsidRPr="00316A99" w:rsidRDefault="00184BCF" w:rsidP="00316A99">
            <w:pPr>
              <w:spacing w:after="0" w:line="240" w:lineRule="auto"/>
              <w:jc w:val="both"/>
              <w:rPr>
                <w:rFonts w:ascii="Arial" w:hAnsi="Arial" w:cs="Arial"/>
                <w:sz w:val="24"/>
                <w:szCs w:val="24"/>
              </w:rPr>
            </w:pPr>
          </w:p>
        </w:tc>
        <w:tc>
          <w:tcPr>
            <w:tcW w:w="2150" w:type="dxa"/>
            <w:gridSpan w:val="2"/>
            <w:vMerge/>
          </w:tcPr>
          <w:p w:rsidR="00184BCF" w:rsidRPr="00316A99" w:rsidRDefault="00184BCF" w:rsidP="00316A99">
            <w:pPr>
              <w:spacing w:after="0" w:line="240" w:lineRule="auto"/>
              <w:jc w:val="both"/>
              <w:rPr>
                <w:rFonts w:ascii="Arial" w:hAnsi="Arial" w:cs="Arial"/>
                <w:sz w:val="24"/>
                <w:szCs w:val="24"/>
              </w:rPr>
            </w:pPr>
          </w:p>
        </w:tc>
        <w:tc>
          <w:tcPr>
            <w:tcW w:w="2072" w:type="dxa"/>
            <w:vMerge/>
          </w:tcPr>
          <w:p w:rsidR="00184BCF" w:rsidRPr="00316A99" w:rsidRDefault="00184BCF" w:rsidP="00316A99">
            <w:pPr>
              <w:spacing w:after="0" w:line="240" w:lineRule="auto"/>
              <w:jc w:val="both"/>
              <w:rPr>
                <w:rFonts w:ascii="Arial" w:hAnsi="Arial" w:cs="Arial"/>
                <w:sz w:val="24"/>
                <w:szCs w:val="24"/>
              </w:rPr>
            </w:pPr>
          </w:p>
        </w:tc>
      </w:tr>
      <w:tr w:rsidR="00184BCF" w:rsidRPr="00316A99" w:rsidTr="00F234F2">
        <w:trPr>
          <w:trHeight w:val="345"/>
        </w:trPr>
        <w:tc>
          <w:tcPr>
            <w:tcW w:w="851"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2278"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404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195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4</w:t>
            </w:r>
          </w:p>
        </w:tc>
        <w:tc>
          <w:tcPr>
            <w:tcW w:w="2239"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5</w:t>
            </w:r>
          </w:p>
        </w:tc>
        <w:tc>
          <w:tcPr>
            <w:tcW w:w="2150"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6</w:t>
            </w:r>
          </w:p>
        </w:tc>
        <w:tc>
          <w:tcPr>
            <w:tcW w:w="2072"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7</w:t>
            </w:r>
          </w:p>
        </w:tc>
      </w:tr>
      <w:tr w:rsidR="00184BCF" w:rsidRPr="00316A99" w:rsidTr="00F234F2">
        <w:trPr>
          <w:trHeight w:val="510"/>
        </w:trPr>
        <w:tc>
          <w:tcPr>
            <w:tcW w:w="15593" w:type="dxa"/>
            <w:gridSpan w:val="9"/>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Предоставление информации о порядке предоставления жилищно-коммунальных услуг населению</w:t>
            </w:r>
          </w:p>
        </w:tc>
      </w:tr>
      <w:tr w:rsidR="00184BCF" w:rsidRPr="00316A99" w:rsidTr="00F234F2">
        <w:trPr>
          <w:trHeight w:val="2284"/>
        </w:trPr>
        <w:tc>
          <w:tcPr>
            <w:tcW w:w="1077" w:type="dxa"/>
            <w:gridSpan w:val="2"/>
            <w:vMerge w:val="restart"/>
          </w:tcPr>
          <w:p w:rsidR="00184BCF"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1</w:t>
            </w:r>
          </w:p>
        </w:tc>
        <w:tc>
          <w:tcPr>
            <w:tcW w:w="2052" w:type="dxa"/>
            <w:vMerge w:val="restart"/>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Прием заявления о предоставлении Муниципальной услуги.</w:t>
            </w:r>
          </w:p>
        </w:tc>
        <w:tc>
          <w:tcPr>
            <w:tcW w:w="4046" w:type="dxa"/>
          </w:tcPr>
          <w:p w:rsidR="00184BCF" w:rsidRPr="00316A99" w:rsidRDefault="001E510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w:t>
            </w:r>
            <w:r w:rsidR="00184BCF" w:rsidRPr="00316A99">
              <w:rPr>
                <w:rFonts w:ascii="Arial" w:hAnsi="Arial" w:cs="Arial"/>
                <w:sz w:val="24"/>
                <w:szCs w:val="24"/>
              </w:rPr>
              <w:t xml:space="preserve">пециалист сектора по работе с обращениями граждан комитета по делопроизводству и работе с обращениями граждан </w:t>
            </w:r>
            <w:r w:rsidR="009972A0" w:rsidRPr="00316A99">
              <w:rPr>
                <w:rFonts w:ascii="Arial" w:hAnsi="Arial" w:cs="Arial"/>
                <w:sz w:val="24"/>
                <w:szCs w:val="24"/>
              </w:rPr>
              <w:t xml:space="preserve">принимает заявление и </w:t>
            </w:r>
            <w:r w:rsidR="00BB4578" w:rsidRPr="00316A99">
              <w:rPr>
                <w:rFonts w:ascii="Arial" w:hAnsi="Arial" w:cs="Arial"/>
                <w:sz w:val="24"/>
                <w:szCs w:val="24"/>
              </w:rPr>
              <w:t xml:space="preserve">проверяет правильность </w:t>
            </w:r>
            <w:r w:rsidR="009972A0" w:rsidRPr="00316A99">
              <w:rPr>
                <w:rFonts w:ascii="Arial" w:hAnsi="Arial" w:cs="Arial"/>
                <w:sz w:val="24"/>
                <w:szCs w:val="24"/>
              </w:rPr>
              <w:t xml:space="preserve">его </w:t>
            </w:r>
            <w:r w:rsidR="00BB4578" w:rsidRPr="00316A99">
              <w:rPr>
                <w:rFonts w:ascii="Arial" w:hAnsi="Arial" w:cs="Arial"/>
                <w:sz w:val="24"/>
                <w:szCs w:val="24"/>
              </w:rPr>
              <w:t>заполнения</w:t>
            </w:r>
            <w:r w:rsidR="00AD197C" w:rsidRPr="00316A99">
              <w:rPr>
                <w:rFonts w:ascii="Arial" w:hAnsi="Arial" w:cs="Arial"/>
                <w:sz w:val="24"/>
                <w:szCs w:val="24"/>
              </w:rPr>
              <w:t>.</w:t>
            </w:r>
          </w:p>
        </w:tc>
        <w:tc>
          <w:tcPr>
            <w:tcW w:w="195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 xml:space="preserve">20 минут. </w:t>
            </w:r>
          </w:p>
          <w:p w:rsidR="00184BCF" w:rsidRPr="00316A99" w:rsidRDefault="00184BCF" w:rsidP="00316A99">
            <w:pPr>
              <w:spacing w:after="0" w:line="240" w:lineRule="auto"/>
              <w:jc w:val="both"/>
              <w:rPr>
                <w:rFonts w:ascii="Arial" w:hAnsi="Arial" w:cs="Arial"/>
                <w:sz w:val="24"/>
                <w:szCs w:val="24"/>
              </w:rPr>
            </w:pPr>
          </w:p>
        </w:tc>
        <w:tc>
          <w:tcPr>
            <w:tcW w:w="2298" w:type="dxa"/>
            <w:gridSpan w:val="2"/>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w:t>
            </w:r>
          </w:p>
        </w:tc>
        <w:tc>
          <w:tcPr>
            <w:tcW w:w="2091" w:type="dxa"/>
          </w:tcPr>
          <w:p w:rsidR="00184BCF" w:rsidRPr="00316A99" w:rsidRDefault="00184BCF" w:rsidP="00316A99">
            <w:pPr>
              <w:spacing w:after="0" w:line="240" w:lineRule="auto"/>
              <w:jc w:val="both"/>
              <w:rPr>
                <w:rFonts w:ascii="Arial" w:hAnsi="Arial" w:cs="Arial"/>
                <w:sz w:val="24"/>
                <w:szCs w:val="24"/>
              </w:rPr>
            </w:pPr>
          </w:p>
        </w:tc>
        <w:tc>
          <w:tcPr>
            <w:tcW w:w="2072" w:type="dxa"/>
          </w:tcPr>
          <w:p w:rsidR="00184BCF" w:rsidRPr="00D87086" w:rsidRDefault="00D87086" w:rsidP="00D87086">
            <w:pPr>
              <w:spacing w:after="0" w:line="240" w:lineRule="auto"/>
              <w:jc w:val="both"/>
              <w:rPr>
                <w:rStyle w:val="af"/>
              </w:rPr>
            </w:pPr>
            <w:r>
              <w:rPr>
                <w:rFonts w:ascii="Arial" w:hAnsi="Arial" w:cs="Arial"/>
                <w:color w:val="7030A0"/>
                <w:sz w:val="24"/>
                <w:szCs w:val="24"/>
              </w:rPr>
              <w:t>Приложение 1, Приложение 2</w:t>
            </w:r>
          </w:p>
        </w:tc>
      </w:tr>
      <w:tr w:rsidR="00184BCF" w:rsidRPr="00316A99" w:rsidTr="00F234F2">
        <w:trPr>
          <w:trHeight w:val="345"/>
        </w:trPr>
        <w:tc>
          <w:tcPr>
            <w:tcW w:w="1077" w:type="dxa"/>
            <w:gridSpan w:val="2"/>
            <w:vMerge/>
          </w:tcPr>
          <w:p w:rsidR="00184BCF" w:rsidRPr="00316A99" w:rsidRDefault="00184BCF" w:rsidP="00316A99">
            <w:pPr>
              <w:spacing w:after="0" w:line="240" w:lineRule="auto"/>
              <w:jc w:val="both"/>
              <w:rPr>
                <w:rFonts w:ascii="Arial" w:hAnsi="Arial" w:cs="Arial"/>
                <w:sz w:val="24"/>
                <w:szCs w:val="24"/>
              </w:rPr>
            </w:pPr>
          </w:p>
        </w:tc>
        <w:tc>
          <w:tcPr>
            <w:tcW w:w="2052" w:type="dxa"/>
            <w:vMerge/>
          </w:tcPr>
          <w:p w:rsidR="00184BCF" w:rsidRPr="00316A99" w:rsidRDefault="00184BCF" w:rsidP="00316A99">
            <w:pPr>
              <w:spacing w:after="0" w:line="240" w:lineRule="auto"/>
              <w:jc w:val="both"/>
              <w:rPr>
                <w:rFonts w:ascii="Arial" w:hAnsi="Arial" w:cs="Arial"/>
                <w:sz w:val="24"/>
                <w:szCs w:val="24"/>
              </w:rPr>
            </w:pPr>
          </w:p>
        </w:tc>
        <w:tc>
          <w:tcPr>
            <w:tcW w:w="4046" w:type="dxa"/>
          </w:tcPr>
          <w:p w:rsidR="00184BCF" w:rsidRPr="00316A99" w:rsidRDefault="00184BCF"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В случае наличия оснований для отказа в приеме </w:t>
            </w:r>
            <w:proofErr w:type="gramStart"/>
            <w:r w:rsidRPr="00316A99">
              <w:rPr>
                <w:rFonts w:ascii="Arial" w:hAnsi="Arial" w:cs="Arial"/>
                <w:sz w:val="24"/>
                <w:szCs w:val="24"/>
              </w:rPr>
              <w:t>заявления,  специалист</w:t>
            </w:r>
            <w:proofErr w:type="gramEnd"/>
            <w:r w:rsidRPr="00316A99">
              <w:rPr>
                <w:rFonts w:ascii="Arial" w:hAnsi="Arial" w:cs="Arial"/>
                <w:sz w:val="24"/>
                <w:szCs w:val="24"/>
              </w:rPr>
              <w:t xml:space="preserve"> сектора по работе с обращениями граждан комитета по делопроизводству и работе с обращениями граждан возвращает представленное заявление Заявителю с разъяснениями причин отказа в приеме заявления.</w:t>
            </w:r>
          </w:p>
        </w:tc>
        <w:tc>
          <w:tcPr>
            <w:tcW w:w="195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10 минут.</w:t>
            </w:r>
          </w:p>
        </w:tc>
        <w:tc>
          <w:tcPr>
            <w:tcW w:w="2298" w:type="dxa"/>
            <w:gridSpan w:val="2"/>
          </w:tcPr>
          <w:p w:rsidR="00184BCF"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w:t>
            </w:r>
          </w:p>
        </w:tc>
        <w:tc>
          <w:tcPr>
            <w:tcW w:w="2091" w:type="dxa"/>
          </w:tcPr>
          <w:p w:rsidR="00184BCF" w:rsidRPr="00316A99" w:rsidRDefault="00184BCF" w:rsidP="00316A99">
            <w:pPr>
              <w:spacing w:after="0" w:line="240" w:lineRule="auto"/>
              <w:jc w:val="both"/>
              <w:rPr>
                <w:rFonts w:ascii="Arial" w:hAnsi="Arial" w:cs="Arial"/>
                <w:sz w:val="24"/>
                <w:szCs w:val="24"/>
              </w:rPr>
            </w:pPr>
          </w:p>
        </w:tc>
        <w:tc>
          <w:tcPr>
            <w:tcW w:w="2072" w:type="dxa"/>
          </w:tcPr>
          <w:p w:rsidR="00184BCF" w:rsidRPr="00316A99" w:rsidRDefault="00184BCF" w:rsidP="00316A99">
            <w:pPr>
              <w:spacing w:after="0" w:line="240" w:lineRule="auto"/>
              <w:jc w:val="both"/>
              <w:rPr>
                <w:rFonts w:ascii="Arial" w:hAnsi="Arial" w:cs="Arial"/>
                <w:sz w:val="24"/>
                <w:szCs w:val="24"/>
              </w:rPr>
            </w:pPr>
          </w:p>
        </w:tc>
      </w:tr>
      <w:tr w:rsidR="00184BCF" w:rsidRPr="00316A99" w:rsidTr="00F234F2">
        <w:trPr>
          <w:trHeight w:val="345"/>
        </w:trPr>
        <w:tc>
          <w:tcPr>
            <w:tcW w:w="1077" w:type="dxa"/>
            <w:gridSpan w:val="2"/>
            <w:vMerge/>
          </w:tcPr>
          <w:p w:rsidR="00184BCF" w:rsidRPr="00316A99" w:rsidRDefault="00184BCF" w:rsidP="00316A99">
            <w:pPr>
              <w:spacing w:after="0" w:line="240" w:lineRule="auto"/>
              <w:jc w:val="both"/>
              <w:rPr>
                <w:rFonts w:ascii="Arial" w:hAnsi="Arial" w:cs="Arial"/>
                <w:sz w:val="24"/>
                <w:szCs w:val="24"/>
              </w:rPr>
            </w:pPr>
          </w:p>
        </w:tc>
        <w:tc>
          <w:tcPr>
            <w:tcW w:w="2052" w:type="dxa"/>
            <w:vMerge/>
          </w:tcPr>
          <w:p w:rsidR="00184BCF" w:rsidRPr="00316A99" w:rsidRDefault="00184BCF" w:rsidP="00316A99">
            <w:pPr>
              <w:spacing w:after="0" w:line="240" w:lineRule="auto"/>
              <w:jc w:val="both"/>
              <w:rPr>
                <w:rFonts w:ascii="Arial" w:hAnsi="Arial" w:cs="Arial"/>
                <w:sz w:val="24"/>
                <w:szCs w:val="24"/>
              </w:rPr>
            </w:pPr>
          </w:p>
        </w:tc>
        <w:tc>
          <w:tcPr>
            <w:tcW w:w="4046" w:type="dxa"/>
          </w:tcPr>
          <w:p w:rsidR="00184BCF" w:rsidRPr="00316A99" w:rsidRDefault="00184BCF" w:rsidP="00F234F2">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В случае отсутствия оснований для отказа в приеме заявления специалист сектора по работе с </w:t>
            </w:r>
            <w:r w:rsidRPr="00316A99">
              <w:rPr>
                <w:rFonts w:ascii="Arial" w:hAnsi="Arial" w:cs="Arial"/>
                <w:sz w:val="24"/>
                <w:szCs w:val="24"/>
              </w:rPr>
              <w:lastRenderedPageBreak/>
              <w:t>обращениями граждан комитета по делопроизводству и работе с обращениями граж</w:t>
            </w:r>
            <w:r w:rsidR="00F234F2">
              <w:rPr>
                <w:rFonts w:ascii="Arial" w:hAnsi="Arial" w:cs="Arial"/>
                <w:sz w:val="24"/>
                <w:szCs w:val="24"/>
              </w:rPr>
              <w:t xml:space="preserve">дан осуществляет регистрацию в </w:t>
            </w:r>
            <w:r w:rsidRPr="00316A99">
              <w:rPr>
                <w:rFonts w:ascii="Arial" w:hAnsi="Arial" w:cs="Arial"/>
                <w:sz w:val="24"/>
                <w:szCs w:val="24"/>
              </w:rPr>
              <w:t>А</w:t>
            </w:r>
            <w:r w:rsidR="00F234F2">
              <w:rPr>
                <w:rFonts w:ascii="Arial" w:hAnsi="Arial" w:cs="Arial"/>
                <w:sz w:val="24"/>
                <w:szCs w:val="24"/>
              </w:rPr>
              <w:t>С</w:t>
            </w:r>
            <w:r w:rsidRPr="00316A99">
              <w:rPr>
                <w:rFonts w:ascii="Arial" w:hAnsi="Arial" w:cs="Arial"/>
                <w:sz w:val="24"/>
                <w:szCs w:val="24"/>
              </w:rPr>
              <w:t>ЭД "Дело".</w:t>
            </w:r>
          </w:p>
        </w:tc>
        <w:tc>
          <w:tcPr>
            <w:tcW w:w="195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lastRenderedPageBreak/>
              <w:t>2 календарных дня.</w:t>
            </w:r>
          </w:p>
        </w:tc>
        <w:tc>
          <w:tcPr>
            <w:tcW w:w="2298" w:type="dxa"/>
            <w:gridSpan w:val="2"/>
          </w:tcPr>
          <w:p w:rsidR="00184BCF"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 xml:space="preserve">Специалист сектора по работе с обращениями </w:t>
            </w:r>
            <w:r w:rsidRPr="00316A99">
              <w:rPr>
                <w:rFonts w:ascii="Arial" w:hAnsi="Arial" w:cs="Arial"/>
                <w:sz w:val="24"/>
                <w:szCs w:val="24"/>
              </w:rPr>
              <w:lastRenderedPageBreak/>
              <w:t>граждан комитета по делопроизводству и работе с обращениями граждан.</w:t>
            </w:r>
          </w:p>
        </w:tc>
        <w:tc>
          <w:tcPr>
            <w:tcW w:w="2091" w:type="dxa"/>
            <w:vMerge w:val="restart"/>
            <w:tcBorders>
              <w:right w:val="single" w:sz="4" w:space="0" w:color="auto"/>
            </w:tcBorders>
          </w:tcPr>
          <w:p w:rsidR="00184BCF" w:rsidRPr="00316A99" w:rsidRDefault="00184BCF" w:rsidP="00F234F2">
            <w:pPr>
              <w:spacing w:after="0" w:line="240" w:lineRule="auto"/>
              <w:jc w:val="both"/>
              <w:rPr>
                <w:rFonts w:ascii="Arial" w:hAnsi="Arial" w:cs="Arial"/>
                <w:sz w:val="24"/>
                <w:szCs w:val="24"/>
              </w:rPr>
            </w:pPr>
            <w:r w:rsidRPr="00316A99">
              <w:rPr>
                <w:rFonts w:ascii="Arial" w:hAnsi="Arial" w:cs="Arial"/>
                <w:sz w:val="24"/>
                <w:szCs w:val="24"/>
              </w:rPr>
              <w:lastRenderedPageBreak/>
              <w:t>Компьютер</w:t>
            </w:r>
            <w:r w:rsidR="00F234F2">
              <w:rPr>
                <w:rFonts w:ascii="Arial" w:hAnsi="Arial" w:cs="Arial"/>
                <w:sz w:val="24"/>
                <w:szCs w:val="24"/>
              </w:rPr>
              <w:t xml:space="preserve">, технологическое обеспечение: </w:t>
            </w:r>
            <w:r w:rsidRPr="00316A99">
              <w:rPr>
                <w:rFonts w:ascii="Arial" w:hAnsi="Arial" w:cs="Arial"/>
                <w:sz w:val="24"/>
                <w:szCs w:val="24"/>
              </w:rPr>
              <w:lastRenderedPageBreak/>
              <w:t>А</w:t>
            </w:r>
            <w:r w:rsidR="00F234F2">
              <w:rPr>
                <w:rFonts w:ascii="Arial" w:hAnsi="Arial" w:cs="Arial"/>
                <w:sz w:val="24"/>
                <w:szCs w:val="24"/>
              </w:rPr>
              <w:t>С</w:t>
            </w:r>
            <w:r w:rsidRPr="00316A99">
              <w:rPr>
                <w:rFonts w:ascii="Arial" w:hAnsi="Arial" w:cs="Arial"/>
                <w:sz w:val="24"/>
                <w:szCs w:val="24"/>
              </w:rPr>
              <w:t xml:space="preserve">ЭД "Дело". </w:t>
            </w:r>
          </w:p>
        </w:tc>
        <w:tc>
          <w:tcPr>
            <w:tcW w:w="2072" w:type="dxa"/>
            <w:tcBorders>
              <w:left w:val="single" w:sz="4" w:space="0" w:color="auto"/>
            </w:tcBorders>
          </w:tcPr>
          <w:p w:rsidR="00184BCF" w:rsidRPr="00316A99" w:rsidRDefault="00184BCF" w:rsidP="00316A99">
            <w:pPr>
              <w:spacing w:after="0" w:line="240" w:lineRule="auto"/>
              <w:jc w:val="both"/>
              <w:rPr>
                <w:rFonts w:ascii="Arial" w:hAnsi="Arial" w:cs="Arial"/>
                <w:sz w:val="24"/>
                <w:szCs w:val="24"/>
              </w:rPr>
            </w:pPr>
          </w:p>
        </w:tc>
      </w:tr>
      <w:tr w:rsidR="00184BCF" w:rsidRPr="00316A99" w:rsidTr="00F234F2">
        <w:trPr>
          <w:trHeight w:val="345"/>
        </w:trPr>
        <w:tc>
          <w:tcPr>
            <w:tcW w:w="1077" w:type="dxa"/>
            <w:gridSpan w:val="2"/>
            <w:vMerge/>
          </w:tcPr>
          <w:p w:rsidR="00184BCF" w:rsidRPr="00316A99" w:rsidRDefault="00184BCF" w:rsidP="00316A99">
            <w:pPr>
              <w:spacing w:after="0" w:line="240" w:lineRule="auto"/>
              <w:jc w:val="both"/>
              <w:rPr>
                <w:rFonts w:ascii="Arial" w:hAnsi="Arial" w:cs="Arial"/>
                <w:sz w:val="24"/>
                <w:szCs w:val="24"/>
              </w:rPr>
            </w:pPr>
          </w:p>
        </w:tc>
        <w:tc>
          <w:tcPr>
            <w:tcW w:w="2052" w:type="dxa"/>
            <w:vMerge/>
            <w:tcBorders>
              <w:bottom w:val="nil"/>
            </w:tcBorders>
          </w:tcPr>
          <w:p w:rsidR="00184BCF" w:rsidRPr="00316A99" w:rsidRDefault="00184BCF" w:rsidP="00316A99">
            <w:pPr>
              <w:spacing w:after="0" w:line="240" w:lineRule="auto"/>
              <w:jc w:val="both"/>
              <w:rPr>
                <w:rFonts w:ascii="Arial" w:hAnsi="Arial" w:cs="Arial"/>
                <w:sz w:val="24"/>
                <w:szCs w:val="24"/>
              </w:rPr>
            </w:pPr>
          </w:p>
        </w:tc>
        <w:tc>
          <w:tcPr>
            <w:tcW w:w="4046"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 направляет оформленное заявление в Управление ЖКХ для дальнейшего исполнения.</w:t>
            </w:r>
          </w:p>
        </w:tc>
        <w:tc>
          <w:tcPr>
            <w:tcW w:w="1957" w:type="dxa"/>
          </w:tcPr>
          <w:p w:rsidR="00184BCF" w:rsidRPr="00316A99" w:rsidRDefault="00184BCF" w:rsidP="00316A99">
            <w:pPr>
              <w:spacing w:after="0" w:line="240" w:lineRule="auto"/>
              <w:jc w:val="both"/>
              <w:rPr>
                <w:rFonts w:ascii="Arial" w:hAnsi="Arial" w:cs="Arial"/>
                <w:sz w:val="24"/>
                <w:szCs w:val="24"/>
              </w:rPr>
            </w:pPr>
            <w:r w:rsidRPr="00316A99">
              <w:rPr>
                <w:rFonts w:ascii="Arial" w:hAnsi="Arial" w:cs="Arial"/>
                <w:sz w:val="24"/>
                <w:szCs w:val="24"/>
              </w:rPr>
              <w:t>1 календарный день.</w:t>
            </w:r>
          </w:p>
        </w:tc>
        <w:tc>
          <w:tcPr>
            <w:tcW w:w="2298" w:type="dxa"/>
            <w:gridSpan w:val="2"/>
          </w:tcPr>
          <w:p w:rsidR="00184BCF"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w:t>
            </w:r>
          </w:p>
        </w:tc>
        <w:tc>
          <w:tcPr>
            <w:tcW w:w="2091" w:type="dxa"/>
            <w:vMerge/>
            <w:tcBorders>
              <w:right w:val="single" w:sz="4" w:space="0" w:color="auto"/>
            </w:tcBorders>
          </w:tcPr>
          <w:p w:rsidR="00184BCF" w:rsidRPr="00316A99" w:rsidRDefault="00184BCF" w:rsidP="00316A99">
            <w:pPr>
              <w:spacing w:after="0" w:line="240" w:lineRule="auto"/>
              <w:jc w:val="both"/>
              <w:rPr>
                <w:rFonts w:ascii="Arial" w:hAnsi="Arial" w:cs="Arial"/>
                <w:sz w:val="24"/>
                <w:szCs w:val="24"/>
              </w:rPr>
            </w:pPr>
          </w:p>
        </w:tc>
        <w:tc>
          <w:tcPr>
            <w:tcW w:w="2072" w:type="dxa"/>
            <w:tcBorders>
              <w:left w:val="single" w:sz="4" w:space="0" w:color="auto"/>
            </w:tcBorders>
          </w:tcPr>
          <w:p w:rsidR="00184BCF" w:rsidRPr="00316A99" w:rsidRDefault="00184BCF" w:rsidP="00316A99">
            <w:pPr>
              <w:spacing w:after="0" w:line="240" w:lineRule="auto"/>
              <w:jc w:val="both"/>
              <w:rPr>
                <w:rFonts w:ascii="Arial" w:hAnsi="Arial" w:cs="Arial"/>
                <w:sz w:val="24"/>
                <w:szCs w:val="24"/>
              </w:rPr>
            </w:pPr>
          </w:p>
        </w:tc>
      </w:tr>
      <w:tr w:rsidR="00B0776B" w:rsidRPr="00316A99" w:rsidTr="00F234F2">
        <w:trPr>
          <w:trHeight w:val="345"/>
        </w:trPr>
        <w:tc>
          <w:tcPr>
            <w:tcW w:w="1077" w:type="dxa"/>
            <w:gridSpan w:val="2"/>
            <w:vMerge w:val="restart"/>
            <w:tcBorders>
              <w:top w:val="nil"/>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2052" w:type="dxa"/>
            <w:vMerge w:val="restart"/>
            <w:tcBorders>
              <w:top w:val="nil"/>
              <w:left w:val="single" w:sz="4" w:space="0" w:color="auto"/>
              <w:bottom w:val="single" w:sz="4" w:space="0" w:color="auto"/>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4046" w:type="dxa"/>
            <w:tcBorders>
              <w:left w:val="single" w:sz="4" w:space="0" w:color="auto"/>
            </w:tcBorders>
          </w:tcPr>
          <w:p w:rsidR="00B0776B" w:rsidRPr="00316A99" w:rsidRDefault="00B0776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Специалист ГБУ ТО "МФЦ" </w:t>
            </w:r>
            <w:r w:rsidR="009972A0" w:rsidRPr="00316A99">
              <w:rPr>
                <w:rFonts w:ascii="Arial" w:hAnsi="Arial" w:cs="Arial"/>
                <w:sz w:val="24"/>
                <w:szCs w:val="24"/>
              </w:rPr>
              <w:t>принимает заявление</w:t>
            </w:r>
            <w:r w:rsidRPr="00316A99">
              <w:rPr>
                <w:rFonts w:ascii="Arial" w:hAnsi="Arial" w:cs="Arial"/>
                <w:sz w:val="24"/>
                <w:szCs w:val="24"/>
              </w:rPr>
              <w:t xml:space="preserve"> </w:t>
            </w:r>
            <w:proofErr w:type="gramStart"/>
            <w:r w:rsidRPr="00316A99">
              <w:rPr>
                <w:rFonts w:ascii="Arial" w:hAnsi="Arial" w:cs="Arial"/>
                <w:sz w:val="24"/>
                <w:szCs w:val="24"/>
              </w:rPr>
              <w:t xml:space="preserve">и  </w:t>
            </w:r>
            <w:r w:rsidR="009972A0" w:rsidRPr="00316A99">
              <w:rPr>
                <w:rFonts w:ascii="Arial" w:hAnsi="Arial" w:cs="Arial"/>
                <w:sz w:val="24"/>
                <w:szCs w:val="24"/>
              </w:rPr>
              <w:t>проверяет</w:t>
            </w:r>
            <w:proofErr w:type="gramEnd"/>
            <w:r w:rsidR="009972A0" w:rsidRPr="00316A99">
              <w:rPr>
                <w:rFonts w:ascii="Arial" w:hAnsi="Arial" w:cs="Arial"/>
                <w:sz w:val="24"/>
                <w:szCs w:val="24"/>
              </w:rPr>
              <w:t xml:space="preserve"> правильность его заполнения.</w:t>
            </w:r>
          </w:p>
        </w:tc>
        <w:tc>
          <w:tcPr>
            <w:tcW w:w="1957" w:type="dxa"/>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 xml:space="preserve">20 минут. </w:t>
            </w:r>
          </w:p>
          <w:p w:rsidR="00B0776B" w:rsidRPr="00316A99" w:rsidRDefault="00B0776B" w:rsidP="00316A99">
            <w:pPr>
              <w:spacing w:after="0" w:line="240" w:lineRule="auto"/>
              <w:jc w:val="both"/>
              <w:rPr>
                <w:rFonts w:ascii="Arial" w:hAnsi="Arial" w:cs="Arial"/>
                <w:sz w:val="24"/>
                <w:szCs w:val="24"/>
              </w:rPr>
            </w:pPr>
          </w:p>
        </w:tc>
        <w:tc>
          <w:tcPr>
            <w:tcW w:w="2298" w:type="dxa"/>
            <w:gridSpan w:val="2"/>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Специалист ГБУ ТО "МФЦ".</w:t>
            </w:r>
          </w:p>
        </w:tc>
        <w:tc>
          <w:tcPr>
            <w:tcW w:w="2091" w:type="dxa"/>
          </w:tcPr>
          <w:p w:rsidR="00B0776B" w:rsidRPr="00316A99" w:rsidRDefault="00B0776B" w:rsidP="00316A99">
            <w:pPr>
              <w:spacing w:after="0" w:line="240" w:lineRule="auto"/>
              <w:jc w:val="both"/>
              <w:rPr>
                <w:rFonts w:ascii="Arial" w:hAnsi="Arial" w:cs="Arial"/>
                <w:sz w:val="24"/>
                <w:szCs w:val="24"/>
              </w:rPr>
            </w:pPr>
          </w:p>
        </w:tc>
        <w:tc>
          <w:tcPr>
            <w:tcW w:w="2072" w:type="dxa"/>
          </w:tcPr>
          <w:p w:rsidR="00B0776B" w:rsidRPr="00316A99" w:rsidRDefault="00B0776B" w:rsidP="00316A99">
            <w:pPr>
              <w:spacing w:after="0" w:line="240" w:lineRule="auto"/>
              <w:jc w:val="both"/>
              <w:rPr>
                <w:rFonts w:ascii="Arial" w:hAnsi="Arial" w:cs="Arial"/>
                <w:sz w:val="24"/>
                <w:szCs w:val="24"/>
              </w:rPr>
            </w:pPr>
          </w:p>
        </w:tc>
      </w:tr>
      <w:tr w:rsidR="00B0776B" w:rsidRPr="00316A99" w:rsidTr="00F234F2">
        <w:trPr>
          <w:trHeight w:val="345"/>
        </w:trPr>
        <w:tc>
          <w:tcPr>
            <w:tcW w:w="1077" w:type="dxa"/>
            <w:gridSpan w:val="2"/>
            <w:vMerge/>
            <w:tcBorders>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2052" w:type="dxa"/>
            <w:vMerge/>
            <w:tcBorders>
              <w:top w:val="single" w:sz="4" w:space="0" w:color="auto"/>
              <w:left w:val="single" w:sz="4" w:space="0" w:color="auto"/>
              <w:bottom w:val="single" w:sz="4" w:space="0" w:color="auto"/>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4046" w:type="dxa"/>
            <w:tcBorders>
              <w:left w:val="single" w:sz="4" w:space="0" w:color="auto"/>
            </w:tcBorders>
          </w:tcPr>
          <w:p w:rsidR="00B0776B" w:rsidRPr="00316A99" w:rsidRDefault="00B0776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В случае наличия оснований для отказа в приеме заявления, специалист ГБУ ТО "МФЦ" возвращает представленное заявление Заявителю с разъяснениями причин отказа в приеме заявления.</w:t>
            </w:r>
          </w:p>
        </w:tc>
        <w:tc>
          <w:tcPr>
            <w:tcW w:w="1957" w:type="dxa"/>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10 минут.</w:t>
            </w:r>
          </w:p>
        </w:tc>
        <w:tc>
          <w:tcPr>
            <w:tcW w:w="2298" w:type="dxa"/>
            <w:gridSpan w:val="2"/>
          </w:tcPr>
          <w:p w:rsidR="00B0776B"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Специалист ГБУ ТО "МФЦ".</w:t>
            </w:r>
          </w:p>
        </w:tc>
        <w:tc>
          <w:tcPr>
            <w:tcW w:w="2091" w:type="dxa"/>
          </w:tcPr>
          <w:p w:rsidR="00B0776B" w:rsidRPr="00316A99" w:rsidRDefault="00B0776B" w:rsidP="00316A99">
            <w:pPr>
              <w:spacing w:after="0" w:line="240" w:lineRule="auto"/>
              <w:jc w:val="both"/>
              <w:rPr>
                <w:rFonts w:ascii="Arial" w:hAnsi="Arial" w:cs="Arial"/>
                <w:sz w:val="24"/>
                <w:szCs w:val="24"/>
              </w:rPr>
            </w:pPr>
          </w:p>
        </w:tc>
        <w:tc>
          <w:tcPr>
            <w:tcW w:w="2072" w:type="dxa"/>
          </w:tcPr>
          <w:p w:rsidR="00B0776B" w:rsidRPr="00316A99" w:rsidRDefault="00B0776B" w:rsidP="00316A99">
            <w:pPr>
              <w:spacing w:after="0" w:line="240" w:lineRule="auto"/>
              <w:jc w:val="both"/>
              <w:rPr>
                <w:rFonts w:ascii="Arial" w:hAnsi="Arial" w:cs="Arial"/>
                <w:sz w:val="24"/>
                <w:szCs w:val="24"/>
              </w:rPr>
            </w:pPr>
          </w:p>
        </w:tc>
      </w:tr>
      <w:tr w:rsidR="00B0776B" w:rsidRPr="00316A99" w:rsidTr="00F234F2">
        <w:trPr>
          <w:trHeight w:val="1035"/>
        </w:trPr>
        <w:tc>
          <w:tcPr>
            <w:tcW w:w="1077" w:type="dxa"/>
            <w:gridSpan w:val="2"/>
            <w:vMerge/>
            <w:tcBorders>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2052" w:type="dxa"/>
            <w:vMerge/>
            <w:tcBorders>
              <w:top w:val="single" w:sz="4" w:space="0" w:color="auto"/>
              <w:left w:val="single" w:sz="4" w:space="0" w:color="auto"/>
              <w:bottom w:val="single" w:sz="4" w:space="0" w:color="auto"/>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4046" w:type="dxa"/>
            <w:vMerge w:val="restart"/>
            <w:tcBorders>
              <w:left w:val="single" w:sz="4" w:space="0" w:color="auto"/>
            </w:tcBorders>
          </w:tcPr>
          <w:p w:rsidR="00B0776B" w:rsidRPr="00316A99" w:rsidRDefault="00B0776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В случае отсутствия оснований для отказа в приеме заявления, специалист ГБУ ТО "МФЦ" выдает Заявителю один экземпляр расписки в получении документов, копий документов с указанием их перечня, даты и времени их получения, своей </w:t>
            </w:r>
            <w:r w:rsidRPr="00316A99">
              <w:rPr>
                <w:rFonts w:ascii="Arial" w:hAnsi="Arial" w:cs="Arial"/>
                <w:sz w:val="24"/>
                <w:szCs w:val="24"/>
              </w:rPr>
              <w:lastRenderedPageBreak/>
              <w:t>фамилии и должности. Датой и временем получения документов считается дата и время представления заявления. Специалист ГБУ ТО "МФЦ" осуществляет регистрацию заявления в САДЭД "Дело".</w:t>
            </w:r>
          </w:p>
        </w:tc>
        <w:tc>
          <w:tcPr>
            <w:tcW w:w="1957" w:type="dxa"/>
            <w:vMerge w:val="restart"/>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lastRenderedPageBreak/>
              <w:t>2 календарных дня.</w:t>
            </w:r>
          </w:p>
        </w:tc>
        <w:tc>
          <w:tcPr>
            <w:tcW w:w="2298" w:type="dxa"/>
            <w:gridSpan w:val="2"/>
          </w:tcPr>
          <w:p w:rsidR="00B0776B"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Специалист ГБУ ТО "МФЦ".</w:t>
            </w:r>
          </w:p>
        </w:tc>
        <w:tc>
          <w:tcPr>
            <w:tcW w:w="2091" w:type="dxa"/>
            <w:tcBorders>
              <w:bottom w:val="single" w:sz="4" w:space="0" w:color="auto"/>
            </w:tcBorders>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 xml:space="preserve">Расписка. </w:t>
            </w:r>
          </w:p>
        </w:tc>
        <w:tc>
          <w:tcPr>
            <w:tcW w:w="2072" w:type="dxa"/>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color w:val="7030A0"/>
                <w:sz w:val="24"/>
                <w:szCs w:val="24"/>
              </w:rPr>
              <w:t xml:space="preserve"> </w:t>
            </w:r>
            <w:r w:rsidRPr="00316A99">
              <w:rPr>
                <w:rFonts w:ascii="Arial" w:hAnsi="Arial" w:cs="Arial"/>
                <w:sz w:val="24"/>
                <w:szCs w:val="24"/>
              </w:rPr>
              <w:t>Приложение № 7</w:t>
            </w:r>
          </w:p>
        </w:tc>
      </w:tr>
      <w:tr w:rsidR="00B0776B" w:rsidRPr="00316A99" w:rsidTr="00F234F2">
        <w:trPr>
          <w:trHeight w:val="1035"/>
        </w:trPr>
        <w:tc>
          <w:tcPr>
            <w:tcW w:w="1077" w:type="dxa"/>
            <w:gridSpan w:val="2"/>
            <w:vMerge/>
            <w:tcBorders>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2052" w:type="dxa"/>
            <w:vMerge/>
            <w:tcBorders>
              <w:top w:val="single" w:sz="4" w:space="0" w:color="auto"/>
              <w:left w:val="single" w:sz="4" w:space="0" w:color="auto"/>
              <w:bottom w:val="single" w:sz="4" w:space="0" w:color="auto"/>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4046" w:type="dxa"/>
            <w:vMerge/>
            <w:tcBorders>
              <w:left w:val="single" w:sz="4" w:space="0" w:color="auto"/>
            </w:tcBorders>
          </w:tcPr>
          <w:p w:rsidR="00B0776B" w:rsidRPr="00316A99" w:rsidRDefault="00B0776B" w:rsidP="00316A99">
            <w:pPr>
              <w:autoSpaceDE w:val="0"/>
              <w:autoSpaceDN w:val="0"/>
              <w:adjustRightInd w:val="0"/>
              <w:spacing w:after="0" w:line="240" w:lineRule="auto"/>
              <w:jc w:val="both"/>
              <w:rPr>
                <w:rFonts w:ascii="Arial" w:hAnsi="Arial" w:cs="Arial"/>
                <w:sz w:val="24"/>
                <w:szCs w:val="24"/>
              </w:rPr>
            </w:pPr>
          </w:p>
        </w:tc>
        <w:tc>
          <w:tcPr>
            <w:tcW w:w="1957" w:type="dxa"/>
            <w:vMerge/>
          </w:tcPr>
          <w:p w:rsidR="00B0776B" w:rsidRPr="00316A99" w:rsidRDefault="00B0776B" w:rsidP="00316A99">
            <w:pPr>
              <w:spacing w:after="0" w:line="240" w:lineRule="auto"/>
              <w:jc w:val="both"/>
              <w:rPr>
                <w:rFonts w:ascii="Arial" w:hAnsi="Arial" w:cs="Arial"/>
                <w:sz w:val="24"/>
                <w:szCs w:val="24"/>
              </w:rPr>
            </w:pPr>
          </w:p>
        </w:tc>
        <w:tc>
          <w:tcPr>
            <w:tcW w:w="2298" w:type="dxa"/>
            <w:gridSpan w:val="2"/>
          </w:tcPr>
          <w:p w:rsidR="00B0776B"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Специалист ГБУ ТО "МФЦ".</w:t>
            </w:r>
          </w:p>
        </w:tc>
        <w:tc>
          <w:tcPr>
            <w:tcW w:w="2091" w:type="dxa"/>
            <w:tcBorders>
              <w:bottom w:val="single" w:sz="4" w:space="0" w:color="auto"/>
            </w:tcBorders>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 xml:space="preserve">Компьютер, технологическое </w:t>
            </w:r>
            <w:proofErr w:type="gramStart"/>
            <w:r w:rsidRPr="00316A99">
              <w:rPr>
                <w:rFonts w:ascii="Arial" w:hAnsi="Arial" w:cs="Arial"/>
                <w:sz w:val="24"/>
                <w:szCs w:val="24"/>
              </w:rPr>
              <w:t>обеспечение:  АИС</w:t>
            </w:r>
            <w:proofErr w:type="gramEnd"/>
            <w:r w:rsidRPr="00316A99">
              <w:rPr>
                <w:rFonts w:ascii="Arial" w:hAnsi="Arial" w:cs="Arial"/>
                <w:sz w:val="24"/>
                <w:szCs w:val="24"/>
              </w:rPr>
              <w:t xml:space="preserve"> МФЦ.</w:t>
            </w:r>
          </w:p>
        </w:tc>
        <w:tc>
          <w:tcPr>
            <w:tcW w:w="2072" w:type="dxa"/>
          </w:tcPr>
          <w:p w:rsidR="00B0776B" w:rsidRPr="00316A99" w:rsidRDefault="00B0776B" w:rsidP="00316A99">
            <w:pPr>
              <w:spacing w:after="0" w:line="240" w:lineRule="auto"/>
              <w:jc w:val="both"/>
              <w:rPr>
                <w:rFonts w:ascii="Arial" w:hAnsi="Arial" w:cs="Arial"/>
                <w:color w:val="7030A0"/>
                <w:sz w:val="24"/>
                <w:szCs w:val="24"/>
              </w:rPr>
            </w:pPr>
          </w:p>
        </w:tc>
      </w:tr>
      <w:tr w:rsidR="00B0776B" w:rsidRPr="00316A99" w:rsidTr="00F234F2">
        <w:trPr>
          <w:trHeight w:val="345"/>
        </w:trPr>
        <w:tc>
          <w:tcPr>
            <w:tcW w:w="1077" w:type="dxa"/>
            <w:gridSpan w:val="2"/>
            <w:vMerge/>
            <w:tcBorders>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2052" w:type="dxa"/>
            <w:vMerge/>
            <w:tcBorders>
              <w:top w:val="single" w:sz="4" w:space="0" w:color="auto"/>
              <w:left w:val="single" w:sz="4" w:space="0" w:color="auto"/>
              <w:bottom w:val="single" w:sz="4" w:space="0" w:color="auto"/>
              <w:right w:val="single" w:sz="4" w:space="0" w:color="auto"/>
            </w:tcBorders>
          </w:tcPr>
          <w:p w:rsidR="00B0776B" w:rsidRPr="00316A99" w:rsidRDefault="00B0776B" w:rsidP="00316A99">
            <w:pPr>
              <w:spacing w:after="0" w:line="240" w:lineRule="auto"/>
              <w:jc w:val="both"/>
              <w:rPr>
                <w:rFonts w:ascii="Arial" w:hAnsi="Arial" w:cs="Arial"/>
                <w:sz w:val="24"/>
                <w:szCs w:val="24"/>
              </w:rPr>
            </w:pPr>
          </w:p>
        </w:tc>
        <w:tc>
          <w:tcPr>
            <w:tcW w:w="4046" w:type="dxa"/>
            <w:tcBorders>
              <w:left w:val="single" w:sz="4" w:space="0" w:color="auto"/>
            </w:tcBorders>
          </w:tcPr>
          <w:p w:rsidR="00B0776B" w:rsidRPr="00316A99" w:rsidRDefault="00B0776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Специалист ГБУ ТО "МФЦ</w:t>
            </w:r>
            <w:proofErr w:type="gramStart"/>
            <w:r w:rsidRPr="00316A99">
              <w:rPr>
                <w:rFonts w:ascii="Arial" w:hAnsi="Arial" w:cs="Arial"/>
                <w:sz w:val="24"/>
                <w:szCs w:val="24"/>
              </w:rPr>
              <w:t>"  передает</w:t>
            </w:r>
            <w:proofErr w:type="gramEnd"/>
            <w:r w:rsidRPr="00316A99">
              <w:rPr>
                <w:rFonts w:ascii="Arial" w:hAnsi="Arial" w:cs="Arial"/>
                <w:sz w:val="24"/>
                <w:szCs w:val="24"/>
              </w:rPr>
              <w:t xml:space="preserve"> заявление (пересылает по электронной почте) в комитет по делопроизводству и работе с обращениями граждан для оформления запроса в соответствии с установленными правилами делопроизводства.</w:t>
            </w:r>
          </w:p>
        </w:tc>
        <w:tc>
          <w:tcPr>
            <w:tcW w:w="1957" w:type="dxa"/>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1 календарный день.</w:t>
            </w:r>
          </w:p>
        </w:tc>
        <w:tc>
          <w:tcPr>
            <w:tcW w:w="2298" w:type="dxa"/>
            <w:gridSpan w:val="2"/>
          </w:tcPr>
          <w:p w:rsidR="00B0776B" w:rsidRPr="00316A99" w:rsidRDefault="006E76F0" w:rsidP="00316A99">
            <w:pPr>
              <w:spacing w:after="0" w:line="240" w:lineRule="auto"/>
              <w:jc w:val="both"/>
              <w:rPr>
                <w:rFonts w:ascii="Arial" w:hAnsi="Arial" w:cs="Arial"/>
                <w:sz w:val="24"/>
                <w:szCs w:val="24"/>
              </w:rPr>
            </w:pPr>
            <w:r w:rsidRPr="00316A99">
              <w:rPr>
                <w:rFonts w:ascii="Arial" w:hAnsi="Arial" w:cs="Arial"/>
                <w:sz w:val="24"/>
                <w:szCs w:val="24"/>
              </w:rPr>
              <w:t>Специалист ГБУ ТО "МФЦ".</w:t>
            </w:r>
          </w:p>
        </w:tc>
        <w:tc>
          <w:tcPr>
            <w:tcW w:w="2091" w:type="dxa"/>
            <w:tcBorders>
              <w:top w:val="single" w:sz="4" w:space="0" w:color="auto"/>
            </w:tcBorders>
          </w:tcPr>
          <w:p w:rsidR="00B0776B" w:rsidRPr="00316A99" w:rsidRDefault="00B0776B" w:rsidP="00316A99">
            <w:pPr>
              <w:spacing w:after="0" w:line="240" w:lineRule="auto"/>
              <w:jc w:val="both"/>
              <w:rPr>
                <w:rFonts w:ascii="Arial" w:hAnsi="Arial" w:cs="Arial"/>
                <w:sz w:val="24"/>
                <w:szCs w:val="24"/>
              </w:rPr>
            </w:pPr>
            <w:r w:rsidRPr="00316A99">
              <w:rPr>
                <w:rFonts w:ascii="Arial" w:hAnsi="Arial" w:cs="Arial"/>
                <w:sz w:val="24"/>
                <w:szCs w:val="24"/>
              </w:rPr>
              <w:t xml:space="preserve">Компьютер, технологическое </w:t>
            </w:r>
            <w:proofErr w:type="gramStart"/>
            <w:r w:rsidRPr="00316A99">
              <w:rPr>
                <w:rFonts w:ascii="Arial" w:hAnsi="Arial" w:cs="Arial"/>
                <w:sz w:val="24"/>
                <w:szCs w:val="24"/>
              </w:rPr>
              <w:t>обеспечение:  АИС</w:t>
            </w:r>
            <w:proofErr w:type="gramEnd"/>
            <w:r w:rsidRPr="00316A99">
              <w:rPr>
                <w:rFonts w:ascii="Arial" w:hAnsi="Arial" w:cs="Arial"/>
                <w:sz w:val="24"/>
                <w:szCs w:val="24"/>
              </w:rPr>
              <w:t xml:space="preserve"> МФЦ.</w:t>
            </w:r>
          </w:p>
        </w:tc>
        <w:tc>
          <w:tcPr>
            <w:tcW w:w="2072" w:type="dxa"/>
          </w:tcPr>
          <w:p w:rsidR="00B0776B" w:rsidRPr="00316A99" w:rsidRDefault="00B0776B" w:rsidP="00316A99">
            <w:pPr>
              <w:spacing w:after="0" w:line="240" w:lineRule="auto"/>
              <w:jc w:val="both"/>
              <w:rPr>
                <w:rFonts w:ascii="Arial" w:hAnsi="Arial" w:cs="Arial"/>
                <w:sz w:val="24"/>
                <w:szCs w:val="24"/>
              </w:rPr>
            </w:pPr>
          </w:p>
        </w:tc>
      </w:tr>
      <w:tr w:rsidR="002B584A" w:rsidRPr="00316A99" w:rsidTr="00F234F2">
        <w:trPr>
          <w:trHeight w:val="345"/>
        </w:trPr>
        <w:tc>
          <w:tcPr>
            <w:tcW w:w="1077" w:type="dxa"/>
            <w:gridSpan w:val="2"/>
            <w:vMerge w:val="restart"/>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2</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482B3F" w:rsidRPr="00316A99" w:rsidRDefault="00482B3F"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3</w:t>
            </w:r>
          </w:p>
        </w:tc>
        <w:tc>
          <w:tcPr>
            <w:tcW w:w="2052" w:type="dxa"/>
            <w:vMerge w:val="restart"/>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Подготовка информации по результатам предоставления Муниципальной услуги.</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4046"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Ответственный исполнитель Управления ЖКХ рассматривает поступившее заявление на предмет выявления в нем оснований для отказа в предоставлении Муниципальной услуги. </w:t>
            </w:r>
          </w:p>
        </w:tc>
        <w:tc>
          <w:tcPr>
            <w:tcW w:w="1957"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2 календарных дня.</w:t>
            </w:r>
          </w:p>
          <w:p w:rsidR="002B584A" w:rsidRPr="00316A99" w:rsidRDefault="002B584A" w:rsidP="00316A99">
            <w:pPr>
              <w:spacing w:after="0" w:line="240" w:lineRule="auto"/>
              <w:jc w:val="both"/>
              <w:rPr>
                <w:rFonts w:ascii="Arial" w:hAnsi="Arial" w:cs="Arial"/>
                <w:sz w:val="24"/>
                <w:szCs w:val="24"/>
              </w:rPr>
            </w:pPr>
          </w:p>
        </w:tc>
        <w:tc>
          <w:tcPr>
            <w:tcW w:w="2298" w:type="dxa"/>
            <w:gridSpan w:val="2"/>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Ответственный исполнитель Управления ЖКХ.</w:t>
            </w:r>
          </w:p>
          <w:p w:rsidR="002B584A" w:rsidRPr="00316A99" w:rsidRDefault="002B584A" w:rsidP="00316A99">
            <w:pPr>
              <w:spacing w:after="0" w:line="240" w:lineRule="auto"/>
              <w:jc w:val="both"/>
              <w:rPr>
                <w:rFonts w:ascii="Arial" w:hAnsi="Arial" w:cs="Arial"/>
                <w:sz w:val="24"/>
                <w:szCs w:val="24"/>
              </w:rPr>
            </w:pPr>
          </w:p>
        </w:tc>
        <w:tc>
          <w:tcPr>
            <w:tcW w:w="2091"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2072" w:type="dxa"/>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412"/>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tcPr>
          <w:p w:rsidR="002B584A" w:rsidRPr="00316A99" w:rsidRDefault="002B584A" w:rsidP="00316A99">
            <w:pPr>
              <w:spacing w:after="0" w:line="240" w:lineRule="auto"/>
              <w:jc w:val="both"/>
              <w:rPr>
                <w:rFonts w:ascii="Arial" w:hAnsi="Arial" w:cs="Arial"/>
                <w:sz w:val="24"/>
                <w:szCs w:val="24"/>
              </w:rPr>
            </w:pPr>
          </w:p>
        </w:tc>
        <w:tc>
          <w:tcPr>
            <w:tcW w:w="4046"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В случае наличия оснований для отказа в предоставлении информации ответственный исполнитель Управления ЖКХ осуществляет подготовку уведомления об отказе в предоставлении информации.</w:t>
            </w:r>
          </w:p>
        </w:tc>
        <w:tc>
          <w:tcPr>
            <w:tcW w:w="1957"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3 календарных дня.</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2298" w:type="dxa"/>
            <w:gridSpan w:val="2"/>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Ответственный исполнитель Управления ЖКХ.</w:t>
            </w:r>
          </w:p>
        </w:tc>
        <w:tc>
          <w:tcPr>
            <w:tcW w:w="2091"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Компьютер, принтер.   </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2072"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370"/>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tcPr>
          <w:p w:rsidR="002B584A" w:rsidRPr="00316A99" w:rsidRDefault="002B584A" w:rsidP="00316A99">
            <w:pPr>
              <w:spacing w:after="0" w:line="240" w:lineRule="auto"/>
              <w:jc w:val="both"/>
              <w:rPr>
                <w:rFonts w:ascii="Arial" w:hAnsi="Arial" w:cs="Arial"/>
                <w:sz w:val="24"/>
                <w:szCs w:val="24"/>
              </w:rPr>
            </w:pPr>
          </w:p>
        </w:tc>
        <w:tc>
          <w:tcPr>
            <w:tcW w:w="4046"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В случае отсутствия оснований для отказа в предоставлении Муниципальной услуги ответственный исполнитель Управления ЖКХ осуществляет </w:t>
            </w:r>
            <w:r w:rsidRPr="00316A99">
              <w:rPr>
                <w:rFonts w:ascii="Arial" w:hAnsi="Arial" w:cs="Arial"/>
                <w:sz w:val="24"/>
                <w:szCs w:val="24"/>
              </w:rPr>
              <w:lastRenderedPageBreak/>
              <w:t>подготовку запрашиваемой информации.</w:t>
            </w:r>
          </w:p>
        </w:tc>
        <w:tc>
          <w:tcPr>
            <w:tcW w:w="1957"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lastRenderedPageBreak/>
              <w:t>20 календарных дней</w:t>
            </w:r>
          </w:p>
        </w:tc>
        <w:tc>
          <w:tcPr>
            <w:tcW w:w="2298" w:type="dxa"/>
            <w:gridSpan w:val="2"/>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Ответственный исполнитель Управления ЖКХ.</w:t>
            </w:r>
          </w:p>
        </w:tc>
        <w:tc>
          <w:tcPr>
            <w:tcW w:w="2091"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Компьютер, принтер.   </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2072"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345"/>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tcPr>
          <w:p w:rsidR="002B584A" w:rsidRPr="00316A99" w:rsidRDefault="002B584A" w:rsidP="00316A99">
            <w:pPr>
              <w:spacing w:after="0" w:line="240" w:lineRule="auto"/>
              <w:jc w:val="both"/>
              <w:rPr>
                <w:rFonts w:ascii="Arial" w:hAnsi="Arial" w:cs="Arial"/>
                <w:sz w:val="24"/>
                <w:szCs w:val="24"/>
              </w:rPr>
            </w:pPr>
          </w:p>
        </w:tc>
        <w:tc>
          <w:tcPr>
            <w:tcW w:w="4046" w:type="dxa"/>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Ответственный исполнитель Управления ЖКХ подготовленную информацию на бумажном </w:t>
            </w:r>
            <w:proofErr w:type="gramStart"/>
            <w:r w:rsidRPr="00316A99">
              <w:rPr>
                <w:rFonts w:ascii="Arial" w:hAnsi="Arial" w:cs="Arial"/>
                <w:sz w:val="24"/>
                <w:szCs w:val="24"/>
              </w:rPr>
              <w:t>носителе  передает</w:t>
            </w:r>
            <w:proofErr w:type="gramEnd"/>
            <w:r w:rsidRPr="00316A99">
              <w:rPr>
                <w:rFonts w:ascii="Arial" w:hAnsi="Arial" w:cs="Arial"/>
                <w:sz w:val="24"/>
                <w:szCs w:val="24"/>
              </w:rPr>
              <w:t xml:space="preserve"> глав</w:t>
            </w:r>
            <w:r w:rsidR="00482B3F" w:rsidRPr="00316A99">
              <w:rPr>
                <w:rFonts w:ascii="Arial" w:hAnsi="Arial" w:cs="Arial"/>
                <w:sz w:val="24"/>
                <w:szCs w:val="24"/>
              </w:rPr>
              <w:t>е Администрации</w:t>
            </w:r>
            <w:r w:rsidRPr="00316A99">
              <w:rPr>
                <w:rFonts w:ascii="Arial" w:hAnsi="Arial" w:cs="Arial"/>
                <w:sz w:val="24"/>
                <w:szCs w:val="24"/>
              </w:rPr>
              <w:t xml:space="preserve"> для подписания. </w:t>
            </w:r>
          </w:p>
        </w:tc>
        <w:tc>
          <w:tcPr>
            <w:tcW w:w="1957"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1 календарный день.</w:t>
            </w:r>
          </w:p>
          <w:p w:rsidR="002B584A" w:rsidRPr="00316A99" w:rsidRDefault="002B584A" w:rsidP="00316A99">
            <w:pPr>
              <w:spacing w:after="0" w:line="240" w:lineRule="auto"/>
              <w:jc w:val="both"/>
              <w:rPr>
                <w:rFonts w:ascii="Arial" w:hAnsi="Arial" w:cs="Arial"/>
                <w:sz w:val="24"/>
                <w:szCs w:val="24"/>
              </w:rPr>
            </w:pPr>
          </w:p>
        </w:tc>
        <w:tc>
          <w:tcPr>
            <w:tcW w:w="2298" w:type="dxa"/>
            <w:gridSpan w:val="2"/>
            <w:tcBorders>
              <w:top w:val="nil"/>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Ответственный исполнитель Управления ЖКХ.</w:t>
            </w:r>
          </w:p>
        </w:tc>
        <w:tc>
          <w:tcPr>
            <w:tcW w:w="2091"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Компьютер, принтер.   </w:t>
            </w:r>
          </w:p>
          <w:p w:rsidR="002B584A" w:rsidRPr="00316A99" w:rsidRDefault="002B584A" w:rsidP="00316A99">
            <w:pPr>
              <w:spacing w:after="0" w:line="240" w:lineRule="auto"/>
              <w:jc w:val="both"/>
              <w:rPr>
                <w:rFonts w:ascii="Arial" w:hAnsi="Arial" w:cs="Arial"/>
                <w:sz w:val="24"/>
                <w:szCs w:val="24"/>
              </w:rPr>
            </w:pPr>
          </w:p>
        </w:tc>
        <w:tc>
          <w:tcPr>
            <w:tcW w:w="2072" w:type="dxa"/>
            <w:vMerge w:val="restart"/>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230"/>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tcBorders>
              <w:top w:val="nil"/>
              <w:bottom w:val="single" w:sz="4" w:space="0" w:color="auto"/>
            </w:tcBorders>
          </w:tcPr>
          <w:p w:rsidR="002B584A" w:rsidRPr="00316A99" w:rsidRDefault="00AF54FB" w:rsidP="00316A99">
            <w:pPr>
              <w:spacing w:after="0" w:line="240" w:lineRule="auto"/>
              <w:jc w:val="both"/>
              <w:rPr>
                <w:rFonts w:ascii="Arial" w:hAnsi="Arial" w:cs="Arial"/>
                <w:sz w:val="24"/>
                <w:szCs w:val="24"/>
              </w:rPr>
            </w:pPr>
            <w:r>
              <w:rPr>
                <w:rFonts w:ascii="Arial" w:hAnsi="Arial" w:cs="Arial"/>
                <w:noProof/>
                <w:sz w:val="24"/>
                <w:szCs w:val="24"/>
              </w:rPr>
              <w:pict w14:anchorId="0BE1B71A">
                <v:shape id="_x0000_s1028" type="#_x0000_t32" style="position:absolute;left:0;text-align:left;margin-left:-4.35pt;margin-top:-.95pt;width:100.5pt;height:2.25pt;flip:y;z-index:251659264;mso-position-horizontal-relative:text;mso-position-vertical-relative:text" o:connectortype="straight"/>
              </w:pic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4046" w:type="dxa"/>
            <w:tcBorders>
              <w:bottom w:val="single" w:sz="4" w:space="0" w:color="auto"/>
            </w:tcBorders>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Подписанная заместителем </w:t>
            </w:r>
            <w:proofErr w:type="gramStart"/>
            <w:r w:rsidRPr="00316A99">
              <w:rPr>
                <w:rFonts w:ascii="Arial" w:hAnsi="Arial" w:cs="Arial"/>
                <w:sz w:val="24"/>
                <w:szCs w:val="24"/>
              </w:rPr>
              <w:t>главы  Администрации</w:t>
            </w:r>
            <w:proofErr w:type="gramEnd"/>
            <w:r w:rsidRPr="00316A99">
              <w:rPr>
                <w:rFonts w:ascii="Arial" w:hAnsi="Arial" w:cs="Arial"/>
                <w:sz w:val="24"/>
                <w:szCs w:val="24"/>
              </w:rPr>
              <w:t xml:space="preserve"> информация на бумажном носителе (или уведомление об отказе в предоставлении информации) передается  специалисту комитета по делопроизводству и работе с обращениями граждан.</w:t>
            </w:r>
          </w:p>
          <w:p w:rsidR="002B584A" w:rsidRPr="00316A99" w:rsidRDefault="002B584A" w:rsidP="00316A99">
            <w:pPr>
              <w:autoSpaceDE w:val="0"/>
              <w:autoSpaceDN w:val="0"/>
              <w:adjustRightInd w:val="0"/>
              <w:spacing w:after="0" w:line="240" w:lineRule="auto"/>
              <w:jc w:val="both"/>
              <w:rPr>
                <w:rFonts w:ascii="Arial" w:hAnsi="Arial" w:cs="Arial"/>
                <w:sz w:val="24"/>
                <w:szCs w:val="24"/>
              </w:rPr>
            </w:pPr>
          </w:p>
        </w:tc>
        <w:tc>
          <w:tcPr>
            <w:tcW w:w="1957" w:type="dxa"/>
            <w:tcBorders>
              <w:bottom w:val="single" w:sz="4" w:space="0" w:color="auto"/>
            </w:tcBorders>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 календарный день.</w:t>
            </w:r>
          </w:p>
          <w:p w:rsidR="002B584A" w:rsidRPr="00316A99" w:rsidRDefault="002B584A" w:rsidP="00316A99">
            <w:pPr>
              <w:spacing w:after="0" w:line="240" w:lineRule="auto"/>
              <w:jc w:val="both"/>
              <w:rPr>
                <w:rFonts w:ascii="Arial" w:hAnsi="Arial" w:cs="Arial"/>
                <w:sz w:val="24"/>
                <w:szCs w:val="24"/>
              </w:rPr>
            </w:pPr>
          </w:p>
        </w:tc>
        <w:tc>
          <w:tcPr>
            <w:tcW w:w="2298" w:type="dxa"/>
            <w:gridSpan w:val="2"/>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proofErr w:type="gramStart"/>
            <w:r w:rsidRPr="00316A99">
              <w:rPr>
                <w:rFonts w:ascii="Arial" w:hAnsi="Arial" w:cs="Arial"/>
                <w:sz w:val="24"/>
                <w:szCs w:val="24"/>
              </w:rPr>
              <w:t>Заместитель  главы</w:t>
            </w:r>
            <w:proofErr w:type="gramEnd"/>
            <w:r w:rsidRPr="00316A99">
              <w:rPr>
                <w:rFonts w:ascii="Arial" w:hAnsi="Arial" w:cs="Arial"/>
                <w:sz w:val="24"/>
                <w:szCs w:val="24"/>
              </w:rPr>
              <w:t xml:space="preserve">  Администрации.</w:t>
            </w:r>
          </w:p>
        </w:tc>
        <w:tc>
          <w:tcPr>
            <w:tcW w:w="2091"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2072" w:type="dxa"/>
            <w:vMerge/>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553"/>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val="restart"/>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Выдача (направление) информации по результатам предоставления Муниципальной услуги.</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4046" w:type="dxa"/>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lastRenderedPageBreak/>
              <w:t xml:space="preserve"> В случае указания Заявителем о получении информации почтовым </w:t>
            </w:r>
            <w:proofErr w:type="gramStart"/>
            <w:r w:rsidRPr="00316A99">
              <w:rPr>
                <w:rFonts w:ascii="Arial" w:hAnsi="Arial" w:cs="Arial"/>
                <w:sz w:val="24"/>
                <w:szCs w:val="24"/>
              </w:rPr>
              <w:t>отправлением  она</w:t>
            </w:r>
            <w:proofErr w:type="gramEnd"/>
            <w:r w:rsidRPr="00316A99">
              <w:rPr>
                <w:rFonts w:ascii="Arial" w:hAnsi="Arial" w:cs="Arial"/>
                <w:sz w:val="24"/>
                <w:szCs w:val="24"/>
              </w:rPr>
              <w:t xml:space="preserve"> направляется на бумажном носителе почтовым отправлением.</w:t>
            </w:r>
          </w:p>
        </w:tc>
        <w:tc>
          <w:tcPr>
            <w:tcW w:w="1957" w:type="dxa"/>
            <w:tcBorders>
              <w:top w:val="single" w:sz="4" w:space="0" w:color="auto"/>
            </w:tcBorders>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30 календарных дней.</w:t>
            </w:r>
          </w:p>
        </w:tc>
        <w:tc>
          <w:tcPr>
            <w:tcW w:w="2298" w:type="dxa"/>
            <w:gridSpan w:val="2"/>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w:t>
            </w:r>
          </w:p>
        </w:tc>
        <w:tc>
          <w:tcPr>
            <w:tcW w:w="2091" w:type="dxa"/>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2072" w:type="dxa"/>
            <w:vMerge w:val="restart"/>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255"/>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4046"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В случае указания Заявителем о получении информации через личный кабинет Портала государственных услуг Тульской </w:t>
            </w:r>
            <w:r w:rsidRPr="00316A99">
              <w:rPr>
                <w:rFonts w:ascii="Arial" w:hAnsi="Arial" w:cs="Arial"/>
                <w:sz w:val="24"/>
                <w:szCs w:val="24"/>
              </w:rPr>
              <w:lastRenderedPageBreak/>
              <w:t>области ответственный специалист Управления ЖКХ направляет информацию в электронной форме.</w:t>
            </w:r>
          </w:p>
        </w:tc>
        <w:tc>
          <w:tcPr>
            <w:tcW w:w="1957" w:type="dxa"/>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lastRenderedPageBreak/>
              <w:t>2 рабочих дня</w:t>
            </w:r>
          </w:p>
        </w:tc>
        <w:tc>
          <w:tcPr>
            <w:tcW w:w="2298" w:type="dxa"/>
            <w:gridSpan w:val="2"/>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Специалист Управления ЖКХ.</w:t>
            </w:r>
          </w:p>
        </w:tc>
        <w:tc>
          <w:tcPr>
            <w:tcW w:w="2091"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Компьютер, принтер, </w:t>
            </w:r>
          </w:p>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РСЭП ТО.   </w:t>
            </w:r>
          </w:p>
          <w:p w:rsidR="002B584A" w:rsidRPr="00316A99" w:rsidRDefault="002B584A" w:rsidP="00316A99">
            <w:pPr>
              <w:spacing w:after="0" w:line="240" w:lineRule="auto"/>
              <w:jc w:val="both"/>
              <w:rPr>
                <w:rFonts w:ascii="Arial" w:hAnsi="Arial" w:cs="Arial"/>
                <w:sz w:val="24"/>
                <w:szCs w:val="24"/>
              </w:rPr>
            </w:pPr>
          </w:p>
        </w:tc>
        <w:tc>
          <w:tcPr>
            <w:tcW w:w="207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465"/>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4046"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 В </w:t>
            </w:r>
            <w:proofErr w:type="gramStart"/>
            <w:r w:rsidRPr="00316A99">
              <w:rPr>
                <w:rFonts w:ascii="Arial" w:hAnsi="Arial" w:cs="Arial"/>
                <w:sz w:val="24"/>
                <w:szCs w:val="24"/>
              </w:rPr>
              <w:t>случае  личного</w:t>
            </w:r>
            <w:proofErr w:type="gramEnd"/>
            <w:r w:rsidRPr="00316A99">
              <w:rPr>
                <w:rFonts w:ascii="Arial" w:hAnsi="Arial" w:cs="Arial"/>
                <w:sz w:val="24"/>
                <w:szCs w:val="24"/>
              </w:rPr>
              <w:t xml:space="preserve"> обращения  Заявителя специалист Управления ЖКХ заслушивает излагаемое в устной форме обращение Заявителя.</w:t>
            </w:r>
          </w:p>
        </w:tc>
        <w:tc>
          <w:tcPr>
            <w:tcW w:w="1957" w:type="dxa"/>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10 минут</w:t>
            </w:r>
          </w:p>
          <w:p w:rsidR="002B584A" w:rsidRPr="00316A99" w:rsidRDefault="002B584A" w:rsidP="00316A99">
            <w:pPr>
              <w:autoSpaceDE w:val="0"/>
              <w:autoSpaceDN w:val="0"/>
              <w:adjustRightInd w:val="0"/>
              <w:spacing w:after="0" w:line="240" w:lineRule="auto"/>
              <w:jc w:val="both"/>
              <w:rPr>
                <w:rFonts w:ascii="Arial" w:hAnsi="Arial" w:cs="Arial"/>
                <w:sz w:val="24"/>
                <w:szCs w:val="24"/>
              </w:rPr>
            </w:pPr>
          </w:p>
        </w:tc>
        <w:tc>
          <w:tcPr>
            <w:tcW w:w="2298" w:type="dxa"/>
            <w:gridSpan w:val="2"/>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Специалист Управления ЖКХ.</w:t>
            </w:r>
          </w:p>
        </w:tc>
        <w:tc>
          <w:tcPr>
            <w:tcW w:w="2091" w:type="dxa"/>
          </w:tcPr>
          <w:p w:rsidR="002B584A" w:rsidRPr="00316A99" w:rsidRDefault="002B584A" w:rsidP="00316A99">
            <w:pPr>
              <w:spacing w:after="0" w:line="240" w:lineRule="auto"/>
              <w:jc w:val="both"/>
              <w:rPr>
                <w:rFonts w:ascii="Arial" w:hAnsi="Arial" w:cs="Arial"/>
                <w:sz w:val="24"/>
                <w:szCs w:val="24"/>
              </w:rPr>
            </w:pPr>
          </w:p>
        </w:tc>
        <w:tc>
          <w:tcPr>
            <w:tcW w:w="207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465"/>
        </w:trPr>
        <w:tc>
          <w:tcPr>
            <w:tcW w:w="1077" w:type="dxa"/>
            <w:gridSpan w:val="2"/>
            <w:vMerge/>
          </w:tcPr>
          <w:p w:rsidR="002B584A" w:rsidRPr="00316A99" w:rsidRDefault="002B584A" w:rsidP="00316A99">
            <w:pPr>
              <w:spacing w:after="0" w:line="240" w:lineRule="auto"/>
              <w:jc w:val="both"/>
              <w:rPr>
                <w:rFonts w:ascii="Arial" w:hAnsi="Arial" w:cs="Arial"/>
                <w:sz w:val="24"/>
                <w:szCs w:val="24"/>
              </w:rPr>
            </w:pPr>
          </w:p>
        </w:tc>
        <w:tc>
          <w:tcPr>
            <w:tcW w:w="205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4046"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 В случае обращения Заявителя по </w:t>
            </w:r>
            <w:proofErr w:type="gramStart"/>
            <w:r w:rsidRPr="00316A99">
              <w:rPr>
                <w:rFonts w:ascii="Arial" w:hAnsi="Arial" w:cs="Arial"/>
                <w:sz w:val="24"/>
                <w:szCs w:val="24"/>
              </w:rPr>
              <w:t>телефону  специалист</w:t>
            </w:r>
            <w:proofErr w:type="gramEnd"/>
            <w:r w:rsidRPr="00316A99">
              <w:rPr>
                <w:rFonts w:ascii="Arial" w:hAnsi="Arial" w:cs="Arial"/>
                <w:sz w:val="24"/>
                <w:szCs w:val="24"/>
              </w:rPr>
              <w:t xml:space="preserve"> Управления ЖКХ отвечает на  поставленные вопросы. При невозможности самостоятельно ответить на </w:t>
            </w:r>
            <w:proofErr w:type="gramStart"/>
            <w:r w:rsidRPr="00316A99">
              <w:rPr>
                <w:rFonts w:ascii="Arial" w:hAnsi="Arial" w:cs="Arial"/>
                <w:sz w:val="24"/>
                <w:szCs w:val="24"/>
              </w:rPr>
              <w:t>поставленные  вопросы</w:t>
            </w:r>
            <w:proofErr w:type="gramEnd"/>
            <w:r w:rsidRPr="00316A99">
              <w:rPr>
                <w:rFonts w:ascii="Arial" w:hAnsi="Arial" w:cs="Arial"/>
                <w:sz w:val="24"/>
                <w:szCs w:val="24"/>
              </w:rPr>
              <w:t xml:space="preserve"> Заявителя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tc>
        <w:tc>
          <w:tcPr>
            <w:tcW w:w="1957" w:type="dxa"/>
            <w:tcBorders>
              <w:bottom w:val="single" w:sz="4" w:space="0" w:color="auto"/>
            </w:tcBorders>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10 минут</w:t>
            </w:r>
          </w:p>
          <w:p w:rsidR="002B584A" w:rsidRPr="00316A99" w:rsidRDefault="002B584A" w:rsidP="00316A99">
            <w:pPr>
              <w:autoSpaceDE w:val="0"/>
              <w:autoSpaceDN w:val="0"/>
              <w:adjustRightInd w:val="0"/>
              <w:spacing w:after="0" w:line="240" w:lineRule="auto"/>
              <w:jc w:val="both"/>
              <w:rPr>
                <w:rFonts w:ascii="Arial" w:hAnsi="Arial" w:cs="Arial"/>
                <w:sz w:val="24"/>
                <w:szCs w:val="24"/>
              </w:rPr>
            </w:pPr>
          </w:p>
        </w:tc>
        <w:tc>
          <w:tcPr>
            <w:tcW w:w="2298" w:type="dxa"/>
            <w:gridSpan w:val="2"/>
            <w:tcBorders>
              <w:bottom w:val="single" w:sz="4" w:space="0" w:color="auto"/>
            </w:tcBorders>
          </w:tcPr>
          <w:p w:rsidR="002B584A" w:rsidRPr="00316A99" w:rsidRDefault="002B58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Специалист Управления ЖКХ.</w:t>
            </w:r>
          </w:p>
          <w:p w:rsidR="002B584A" w:rsidRPr="00316A99" w:rsidRDefault="002B584A" w:rsidP="00316A99">
            <w:pPr>
              <w:autoSpaceDE w:val="0"/>
              <w:autoSpaceDN w:val="0"/>
              <w:adjustRightInd w:val="0"/>
              <w:spacing w:after="0" w:line="240" w:lineRule="auto"/>
              <w:jc w:val="both"/>
              <w:rPr>
                <w:rFonts w:ascii="Arial" w:hAnsi="Arial" w:cs="Arial"/>
                <w:sz w:val="24"/>
                <w:szCs w:val="24"/>
              </w:rPr>
            </w:pPr>
          </w:p>
        </w:tc>
        <w:tc>
          <w:tcPr>
            <w:tcW w:w="2091"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Телефон.</w:t>
            </w:r>
          </w:p>
          <w:p w:rsidR="002B584A" w:rsidRPr="00316A99" w:rsidRDefault="002B584A" w:rsidP="00316A99">
            <w:pPr>
              <w:spacing w:after="0" w:line="240" w:lineRule="auto"/>
              <w:jc w:val="both"/>
              <w:rPr>
                <w:rFonts w:ascii="Arial" w:hAnsi="Arial" w:cs="Arial"/>
                <w:sz w:val="24"/>
                <w:szCs w:val="24"/>
              </w:rPr>
            </w:pPr>
          </w:p>
        </w:tc>
        <w:tc>
          <w:tcPr>
            <w:tcW w:w="207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290"/>
        </w:trPr>
        <w:tc>
          <w:tcPr>
            <w:tcW w:w="1077" w:type="dxa"/>
            <w:gridSpan w:val="2"/>
            <w:vMerge/>
            <w:noWrap/>
          </w:tcPr>
          <w:p w:rsidR="002B584A" w:rsidRPr="00316A99" w:rsidRDefault="002B584A" w:rsidP="00316A99">
            <w:pPr>
              <w:spacing w:after="0" w:line="240" w:lineRule="auto"/>
              <w:jc w:val="both"/>
              <w:rPr>
                <w:rFonts w:ascii="Arial" w:hAnsi="Arial" w:cs="Arial"/>
                <w:sz w:val="24"/>
                <w:szCs w:val="24"/>
              </w:rPr>
            </w:pPr>
          </w:p>
        </w:tc>
        <w:tc>
          <w:tcPr>
            <w:tcW w:w="205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4046"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В случае указания Заявителем о личном получении информации специалист сектора по работе с обращениями граждан комитета по делопроизводству и работе с обращениями граждан в день поступления подписанного заместителем главы Администрации экземпляра </w:t>
            </w:r>
            <w:r w:rsidRPr="00316A99">
              <w:rPr>
                <w:rFonts w:ascii="Arial" w:hAnsi="Arial" w:cs="Arial"/>
                <w:sz w:val="24"/>
                <w:szCs w:val="24"/>
              </w:rPr>
              <w:lastRenderedPageBreak/>
              <w:t>информации по указанному Заявителем телефону согласовывает время выдачи информации.</w:t>
            </w:r>
          </w:p>
        </w:tc>
        <w:tc>
          <w:tcPr>
            <w:tcW w:w="1957" w:type="dxa"/>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lastRenderedPageBreak/>
              <w:t>1 календарный день.</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2298" w:type="dxa"/>
            <w:gridSpan w:val="2"/>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w:t>
            </w:r>
          </w:p>
        </w:tc>
        <w:tc>
          <w:tcPr>
            <w:tcW w:w="2091" w:type="dxa"/>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Телефон.</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207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290"/>
        </w:trPr>
        <w:tc>
          <w:tcPr>
            <w:tcW w:w="1077" w:type="dxa"/>
            <w:gridSpan w:val="2"/>
            <w:vMerge/>
            <w:noWrap/>
          </w:tcPr>
          <w:p w:rsidR="002B584A" w:rsidRPr="00316A99" w:rsidRDefault="002B584A" w:rsidP="00316A99">
            <w:pPr>
              <w:spacing w:after="0" w:line="240" w:lineRule="auto"/>
              <w:jc w:val="both"/>
              <w:rPr>
                <w:rFonts w:ascii="Arial" w:hAnsi="Arial" w:cs="Arial"/>
                <w:sz w:val="24"/>
                <w:szCs w:val="24"/>
              </w:rPr>
            </w:pPr>
          </w:p>
        </w:tc>
        <w:tc>
          <w:tcPr>
            <w:tcW w:w="205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4046"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В случае неявки Заявителя для получения информации в согласованное с ним время она направляется ему почтовым отправлением.</w:t>
            </w:r>
          </w:p>
        </w:tc>
        <w:tc>
          <w:tcPr>
            <w:tcW w:w="1957" w:type="dxa"/>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1 календарный день.</w:t>
            </w:r>
          </w:p>
          <w:p w:rsidR="002B584A" w:rsidRPr="00316A99" w:rsidRDefault="002B584A" w:rsidP="00316A99">
            <w:pPr>
              <w:spacing w:after="0" w:line="240" w:lineRule="auto"/>
              <w:jc w:val="both"/>
              <w:rPr>
                <w:rFonts w:ascii="Arial" w:hAnsi="Arial" w:cs="Arial"/>
                <w:sz w:val="24"/>
                <w:szCs w:val="24"/>
              </w:rPr>
            </w:pPr>
          </w:p>
          <w:p w:rsidR="002B584A" w:rsidRPr="00316A99" w:rsidRDefault="002B584A" w:rsidP="00316A99">
            <w:pPr>
              <w:spacing w:after="0" w:line="240" w:lineRule="auto"/>
              <w:jc w:val="both"/>
              <w:rPr>
                <w:rFonts w:ascii="Arial" w:hAnsi="Arial" w:cs="Arial"/>
                <w:sz w:val="24"/>
                <w:szCs w:val="24"/>
              </w:rPr>
            </w:pPr>
          </w:p>
        </w:tc>
        <w:tc>
          <w:tcPr>
            <w:tcW w:w="2298" w:type="dxa"/>
            <w:gridSpan w:val="2"/>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Специалист сектора по работе с обращениями граждан комитета по делопроизводству и работе с обращениями граждан.</w:t>
            </w:r>
          </w:p>
        </w:tc>
        <w:tc>
          <w:tcPr>
            <w:tcW w:w="2091" w:type="dxa"/>
          </w:tcPr>
          <w:p w:rsidR="002B584A" w:rsidRPr="00316A99" w:rsidRDefault="002B584A" w:rsidP="00316A99">
            <w:pPr>
              <w:spacing w:after="0" w:line="240" w:lineRule="auto"/>
              <w:jc w:val="both"/>
              <w:rPr>
                <w:rFonts w:ascii="Arial" w:hAnsi="Arial" w:cs="Arial"/>
                <w:sz w:val="24"/>
                <w:szCs w:val="24"/>
              </w:rPr>
            </w:pPr>
          </w:p>
        </w:tc>
        <w:tc>
          <w:tcPr>
            <w:tcW w:w="207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r>
      <w:tr w:rsidR="002B584A" w:rsidRPr="00316A99" w:rsidTr="00F234F2">
        <w:trPr>
          <w:trHeight w:val="1290"/>
        </w:trPr>
        <w:tc>
          <w:tcPr>
            <w:tcW w:w="1077" w:type="dxa"/>
            <w:gridSpan w:val="2"/>
            <w:vMerge/>
            <w:noWrap/>
          </w:tcPr>
          <w:p w:rsidR="002B584A" w:rsidRPr="00316A99" w:rsidRDefault="002B584A" w:rsidP="00316A99">
            <w:pPr>
              <w:spacing w:after="0" w:line="240" w:lineRule="auto"/>
              <w:jc w:val="both"/>
              <w:rPr>
                <w:rFonts w:ascii="Arial" w:hAnsi="Arial" w:cs="Arial"/>
                <w:sz w:val="24"/>
                <w:szCs w:val="24"/>
              </w:rPr>
            </w:pPr>
          </w:p>
        </w:tc>
        <w:tc>
          <w:tcPr>
            <w:tcW w:w="2052" w:type="dxa"/>
            <w:vMerge/>
            <w:tcBorders>
              <w:top w:val="single" w:sz="4" w:space="0" w:color="auto"/>
            </w:tcBorders>
          </w:tcPr>
          <w:p w:rsidR="002B584A" w:rsidRPr="00316A99" w:rsidRDefault="002B584A" w:rsidP="00316A99">
            <w:pPr>
              <w:spacing w:after="0" w:line="240" w:lineRule="auto"/>
              <w:jc w:val="both"/>
              <w:rPr>
                <w:rFonts w:ascii="Arial" w:hAnsi="Arial" w:cs="Arial"/>
                <w:sz w:val="24"/>
                <w:szCs w:val="24"/>
              </w:rPr>
            </w:pPr>
          </w:p>
        </w:tc>
        <w:tc>
          <w:tcPr>
            <w:tcW w:w="4046" w:type="dxa"/>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 xml:space="preserve">В случае указания Заявителем о личном получении информации </w:t>
            </w:r>
            <w:proofErr w:type="gramStart"/>
            <w:r w:rsidRPr="00316A99">
              <w:rPr>
                <w:rFonts w:ascii="Arial" w:hAnsi="Arial" w:cs="Arial"/>
                <w:sz w:val="24"/>
                <w:szCs w:val="24"/>
              </w:rPr>
              <w:t>специалист  ГБУ</w:t>
            </w:r>
            <w:proofErr w:type="gramEnd"/>
            <w:r w:rsidRPr="00316A99">
              <w:rPr>
                <w:rFonts w:ascii="Arial" w:hAnsi="Arial" w:cs="Arial"/>
                <w:sz w:val="24"/>
                <w:szCs w:val="24"/>
              </w:rPr>
              <w:t xml:space="preserve"> ТО "МФЦ в день поступления выдает результат предоставления муниципальной услуги.</w:t>
            </w:r>
          </w:p>
        </w:tc>
        <w:tc>
          <w:tcPr>
            <w:tcW w:w="1957"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1 календарный день.</w:t>
            </w:r>
          </w:p>
          <w:p w:rsidR="002B584A" w:rsidRPr="00316A99" w:rsidRDefault="002B584A" w:rsidP="00316A99">
            <w:pPr>
              <w:spacing w:after="0" w:line="240" w:lineRule="auto"/>
              <w:jc w:val="both"/>
              <w:rPr>
                <w:rFonts w:ascii="Arial" w:hAnsi="Arial" w:cs="Arial"/>
                <w:sz w:val="24"/>
                <w:szCs w:val="24"/>
              </w:rPr>
            </w:pPr>
          </w:p>
        </w:tc>
        <w:tc>
          <w:tcPr>
            <w:tcW w:w="2298" w:type="dxa"/>
            <w:gridSpan w:val="2"/>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proofErr w:type="gramStart"/>
            <w:r w:rsidRPr="00316A99">
              <w:rPr>
                <w:rFonts w:ascii="Arial" w:hAnsi="Arial" w:cs="Arial"/>
                <w:sz w:val="24"/>
                <w:szCs w:val="24"/>
              </w:rPr>
              <w:t>Специалист  ГБУ</w:t>
            </w:r>
            <w:proofErr w:type="gramEnd"/>
            <w:r w:rsidRPr="00316A99">
              <w:rPr>
                <w:rFonts w:ascii="Arial" w:hAnsi="Arial" w:cs="Arial"/>
                <w:sz w:val="24"/>
                <w:szCs w:val="24"/>
              </w:rPr>
              <w:t xml:space="preserve"> ТО "МФЦ".</w:t>
            </w:r>
          </w:p>
        </w:tc>
        <w:tc>
          <w:tcPr>
            <w:tcW w:w="2091" w:type="dxa"/>
            <w:tcBorders>
              <w:bottom w:val="single" w:sz="4" w:space="0" w:color="auto"/>
            </w:tcBorders>
          </w:tcPr>
          <w:p w:rsidR="002B584A" w:rsidRPr="00316A99" w:rsidRDefault="002B584A" w:rsidP="00316A99">
            <w:pPr>
              <w:spacing w:after="0" w:line="240" w:lineRule="auto"/>
              <w:jc w:val="both"/>
              <w:rPr>
                <w:rFonts w:ascii="Arial" w:hAnsi="Arial" w:cs="Arial"/>
                <w:sz w:val="24"/>
                <w:szCs w:val="24"/>
              </w:rPr>
            </w:pPr>
            <w:r w:rsidRPr="00316A99">
              <w:rPr>
                <w:rFonts w:ascii="Arial" w:hAnsi="Arial" w:cs="Arial"/>
                <w:sz w:val="24"/>
                <w:szCs w:val="24"/>
              </w:rPr>
              <w:t>Телефон.</w:t>
            </w:r>
          </w:p>
          <w:p w:rsidR="002B584A" w:rsidRPr="00316A99" w:rsidRDefault="002B584A" w:rsidP="00316A99">
            <w:pPr>
              <w:spacing w:after="0" w:line="240" w:lineRule="auto"/>
              <w:jc w:val="both"/>
              <w:rPr>
                <w:rFonts w:ascii="Arial" w:hAnsi="Arial" w:cs="Arial"/>
                <w:sz w:val="24"/>
                <w:szCs w:val="24"/>
              </w:rPr>
            </w:pPr>
          </w:p>
        </w:tc>
        <w:tc>
          <w:tcPr>
            <w:tcW w:w="2072" w:type="dxa"/>
            <w:vMerge/>
            <w:tcBorders>
              <w:top w:val="single" w:sz="4" w:space="0" w:color="auto"/>
              <w:bottom w:val="single" w:sz="4" w:space="0" w:color="auto"/>
            </w:tcBorders>
          </w:tcPr>
          <w:p w:rsidR="002B584A" w:rsidRPr="00316A99" w:rsidRDefault="002B584A" w:rsidP="00316A99">
            <w:pPr>
              <w:spacing w:after="0" w:line="240" w:lineRule="auto"/>
              <w:jc w:val="both"/>
              <w:rPr>
                <w:rFonts w:ascii="Arial" w:hAnsi="Arial" w:cs="Arial"/>
                <w:sz w:val="24"/>
                <w:szCs w:val="24"/>
              </w:rPr>
            </w:pPr>
          </w:p>
        </w:tc>
      </w:tr>
    </w:tbl>
    <w:p w:rsidR="00D66659" w:rsidRPr="00316A99" w:rsidRDefault="00D66659" w:rsidP="00316A99">
      <w:pPr>
        <w:spacing w:after="0" w:line="240" w:lineRule="auto"/>
        <w:jc w:val="both"/>
        <w:rPr>
          <w:rFonts w:ascii="Arial" w:hAnsi="Arial" w:cs="Arial"/>
          <w:bCs/>
          <w:sz w:val="24"/>
          <w:szCs w:val="24"/>
        </w:rPr>
      </w:pPr>
    </w:p>
    <w:p w:rsidR="00184BCF" w:rsidRPr="00F234F2" w:rsidRDefault="00184BCF" w:rsidP="00F234F2">
      <w:pPr>
        <w:spacing w:after="0" w:line="240" w:lineRule="auto"/>
        <w:jc w:val="center"/>
        <w:rPr>
          <w:rFonts w:ascii="Arial" w:hAnsi="Arial" w:cs="Arial"/>
          <w:b/>
          <w:bCs/>
          <w:sz w:val="26"/>
          <w:szCs w:val="26"/>
        </w:rPr>
      </w:pPr>
      <w:r w:rsidRPr="00F234F2">
        <w:rPr>
          <w:rFonts w:ascii="Arial" w:hAnsi="Arial" w:cs="Arial"/>
          <w:b/>
          <w:bCs/>
          <w:sz w:val="26"/>
          <w:szCs w:val="26"/>
        </w:rPr>
        <w:t>Раздел 8. "Особенности предоставления "</w:t>
      </w:r>
      <w:proofErr w:type="spellStart"/>
      <w:r w:rsidRPr="00F234F2">
        <w:rPr>
          <w:rFonts w:ascii="Arial" w:hAnsi="Arial" w:cs="Arial"/>
          <w:b/>
          <w:bCs/>
          <w:sz w:val="26"/>
          <w:szCs w:val="26"/>
        </w:rPr>
        <w:t>подуслуги</w:t>
      </w:r>
      <w:proofErr w:type="spellEnd"/>
      <w:r w:rsidRPr="00F234F2">
        <w:rPr>
          <w:rFonts w:ascii="Arial" w:hAnsi="Arial" w:cs="Arial"/>
          <w:b/>
          <w:bCs/>
          <w:sz w:val="26"/>
          <w:szCs w:val="26"/>
        </w:rPr>
        <w:t>" в электронной форме"</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4"/>
        <w:gridCol w:w="710"/>
        <w:gridCol w:w="2268"/>
        <w:gridCol w:w="1984"/>
        <w:gridCol w:w="1984"/>
        <w:gridCol w:w="2268"/>
        <w:gridCol w:w="1560"/>
        <w:gridCol w:w="2552"/>
      </w:tblGrid>
      <w:tr w:rsidR="001A4162" w:rsidRPr="00316A99" w:rsidTr="001A4162">
        <w:trPr>
          <w:trHeight w:val="1965"/>
        </w:trPr>
        <w:tc>
          <w:tcPr>
            <w:tcW w:w="2694" w:type="dxa"/>
            <w:gridSpan w:val="2"/>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Способ получения заявителем информации о сроках и порядке предоставления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268"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Способ записи на прием в орган</w:t>
            </w:r>
            <w:r w:rsidR="00546B4A">
              <w:rPr>
                <w:rFonts w:ascii="Arial" w:hAnsi="Arial" w:cs="Arial"/>
                <w:sz w:val="24"/>
                <w:szCs w:val="24"/>
              </w:rPr>
              <w:t xml:space="preserve">, </w:t>
            </w:r>
            <w:r w:rsidR="00546B4A">
              <w:rPr>
                <w:rFonts w:ascii="Arial" w:hAnsi="Arial" w:cs="Arial"/>
                <w:bCs/>
                <w:sz w:val="24"/>
                <w:szCs w:val="24"/>
              </w:rPr>
              <w:t>МФЦ для подачи запроса о предоставлении «</w:t>
            </w:r>
            <w:proofErr w:type="spellStart"/>
            <w:r w:rsidR="00546B4A">
              <w:rPr>
                <w:rFonts w:ascii="Arial" w:hAnsi="Arial" w:cs="Arial"/>
                <w:bCs/>
                <w:sz w:val="24"/>
                <w:szCs w:val="24"/>
              </w:rPr>
              <w:t>подуслуги</w:t>
            </w:r>
            <w:proofErr w:type="spellEnd"/>
            <w:r w:rsidR="00546B4A">
              <w:rPr>
                <w:rFonts w:ascii="Arial" w:hAnsi="Arial" w:cs="Arial"/>
                <w:bCs/>
                <w:sz w:val="24"/>
                <w:szCs w:val="24"/>
              </w:rPr>
              <w:t>»</w:t>
            </w:r>
          </w:p>
        </w:tc>
        <w:tc>
          <w:tcPr>
            <w:tcW w:w="1984" w:type="dxa"/>
          </w:tcPr>
          <w:p w:rsidR="001A4162" w:rsidRPr="00316A99" w:rsidRDefault="001A4162" w:rsidP="00316A99">
            <w:pPr>
              <w:spacing w:after="0" w:line="240" w:lineRule="auto"/>
              <w:jc w:val="both"/>
              <w:rPr>
                <w:rFonts w:ascii="Arial" w:hAnsi="Arial" w:cs="Arial"/>
                <w:sz w:val="24"/>
                <w:szCs w:val="24"/>
              </w:rPr>
            </w:pPr>
            <w:r>
              <w:rPr>
                <w:rFonts w:ascii="Arial" w:hAnsi="Arial" w:cs="Arial"/>
                <w:sz w:val="24"/>
                <w:szCs w:val="24"/>
              </w:rPr>
              <w:t>Способ формирования запроса о предоставлении «</w:t>
            </w:r>
            <w:proofErr w:type="spellStart"/>
            <w:r>
              <w:rPr>
                <w:rFonts w:ascii="Arial" w:hAnsi="Arial" w:cs="Arial"/>
                <w:sz w:val="24"/>
                <w:szCs w:val="24"/>
              </w:rPr>
              <w:t>подуслуги</w:t>
            </w:r>
            <w:proofErr w:type="spellEnd"/>
            <w:r>
              <w:rPr>
                <w:rFonts w:ascii="Arial" w:hAnsi="Arial" w:cs="Arial"/>
                <w:sz w:val="24"/>
                <w:szCs w:val="24"/>
              </w:rPr>
              <w:t>»</w:t>
            </w:r>
          </w:p>
        </w:tc>
        <w:tc>
          <w:tcPr>
            <w:tcW w:w="1984"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Способ приема и регистрации органом, предоставляющим услугу, запроса и иных документов, необходимых для предоставления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268"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Способ оплаты заявителем, государственной госпошлины или иной платы, взымаемой за предоставления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1560"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Способ получения сведений о ходе выполнения запроса о предоставлении "</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c>
          <w:tcPr>
            <w:tcW w:w="2552"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Способ подачи жалобы на нарушение порядка предоставления "</w:t>
            </w:r>
            <w:proofErr w:type="spellStart"/>
            <w:r w:rsidRPr="00316A99">
              <w:rPr>
                <w:rFonts w:ascii="Arial" w:hAnsi="Arial" w:cs="Arial"/>
                <w:sz w:val="24"/>
                <w:szCs w:val="24"/>
              </w:rPr>
              <w:t>подуслуги</w:t>
            </w:r>
            <w:proofErr w:type="spellEnd"/>
            <w:r w:rsidRPr="00316A99">
              <w:rPr>
                <w:rFonts w:ascii="Arial" w:hAnsi="Arial" w:cs="Arial"/>
                <w:sz w:val="24"/>
                <w:szCs w:val="24"/>
              </w:rPr>
              <w:t xml:space="preserve">" и досудебного (внесудебного) обжалования решений и </w:t>
            </w:r>
            <w:proofErr w:type="gramStart"/>
            <w:r w:rsidRPr="00316A99">
              <w:rPr>
                <w:rFonts w:ascii="Arial" w:hAnsi="Arial" w:cs="Arial"/>
                <w:sz w:val="24"/>
                <w:szCs w:val="24"/>
              </w:rPr>
              <w:t>действий  (</w:t>
            </w:r>
            <w:proofErr w:type="gramEnd"/>
            <w:r w:rsidRPr="00316A99">
              <w:rPr>
                <w:rFonts w:ascii="Arial" w:hAnsi="Arial" w:cs="Arial"/>
                <w:sz w:val="24"/>
                <w:szCs w:val="24"/>
              </w:rPr>
              <w:t xml:space="preserve">бездействия) органа в процессе получения </w:t>
            </w:r>
            <w:r w:rsidRPr="00316A99">
              <w:rPr>
                <w:rFonts w:ascii="Arial" w:hAnsi="Arial" w:cs="Arial"/>
                <w:sz w:val="24"/>
                <w:szCs w:val="24"/>
              </w:rPr>
              <w:lastRenderedPageBreak/>
              <w:t>"</w:t>
            </w:r>
            <w:proofErr w:type="spellStart"/>
            <w:r w:rsidRPr="00316A99">
              <w:rPr>
                <w:rFonts w:ascii="Arial" w:hAnsi="Arial" w:cs="Arial"/>
                <w:sz w:val="24"/>
                <w:szCs w:val="24"/>
              </w:rPr>
              <w:t>подуслуги</w:t>
            </w:r>
            <w:proofErr w:type="spellEnd"/>
            <w:r w:rsidRPr="00316A99">
              <w:rPr>
                <w:rFonts w:ascii="Arial" w:hAnsi="Arial" w:cs="Arial"/>
                <w:sz w:val="24"/>
                <w:szCs w:val="24"/>
              </w:rPr>
              <w:t>"</w:t>
            </w:r>
          </w:p>
        </w:tc>
      </w:tr>
      <w:tr w:rsidR="001A4162" w:rsidRPr="00316A99" w:rsidTr="001A4162">
        <w:trPr>
          <w:trHeight w:val="225"/>
        </w:trPr>
        <w:tc>
          <w:tcPr>
            <w:tcW w:w="2694" w:type="dxa"/>
            <w:gridSpan w:val="2"/>
            <w:noWrap/>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lastRenderedPageBreak/>
              <w:t>1</w:t>
            </w:r>
          </w:p>
        </w:tc>
        <w:tc>
          <w:tcPr>
            <w:tcW w:w="2268" w:type="dxa"/>
            <w:noWrap/>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2</w:t>
            </w:r>
          </w:p>
        </w:tc>
        <w:tc>
          <w:tcPr>
            <w:tcW w:w="1984" w:type="dxa"/>
          </w:tcPr>
          <w:p w:rsidR="001A4162" w:rsidRPr="00316A99" w:rsidRDefault="00546B4A" w:rsidP="00316A99">
            <w:pPr>
              <w:spacing w:after="0" w:line="240" w:lineRule="auto"/>
              <w:jc w:val="both"/>
              <w:rPr>
                <w:rFonts w:ascii="Arial" w:hAnsi="Arial" w:cs="Arial"/>
                <w:sz w:val="24"/>
                <w:szCs w:val="24"/>
              </w:rPr>
            </w:pPr>
            <w:r>
              <w:rPr>
                <w:rFonts w:ascii="Arial" w:hAnsi="Arial" w:cs="Arial"/>
                <w:sz w:val="24"/>
                <w:szCs w:val="24"/>
              </w:rPr>
              <w:t>3</w:t>
            </w:r>
          </w:p>
        </w:tc>
        <w:tc>
          <w:tcPr>
            <w:tcW w:w="1984" w:type="dxa"/>
            <w:noWrap/>
          </w:tcPr>
          <w:p w:rsidR="001A4162" w:rsidRPr="00316A99" w:rsidRDefault="00546B4A" w:rsidP="00316A99">
            <w:pPr>
              <w:spacing w:after="0" w:line="240" w:lineRule="auto"/>
              <w:jc w:val="both"/>
              <w:rPr>
                <w:rFonts w:ascii="Arial" w:hAnsi="Arial" w:cs="Arial"/>
                <w:sz w:val="24"/>
                <w:szCs w:val="24"/>
              </w:rPr>
            </w:pPr>
            <w:r>
              <w:rPr>
                <w:rFonts w:ascii="Arial" w:hAnsi="Arial" w:cs="Arial"/>
                <w:sz w:val="24"/>
                <w:szCs w:val="24"/>
              </w:rPr>
              <w:t>4</w:t>
            </w:r>
          </w:p>
        </w:tc>
        <w:tc>
          <w:tcPr>
            <w:tcW w:w="2268" w:type="dxa"/>
            <w:noWrap/>
          </w:tcPr>
          <w:p w:rsidR="001A4162" w:rsidRPr="00316A99" w:rsidRDefault="00546B4A" w:rsidP="00316A99">
            <w:pPr>
              <w:spacing w:after="0" w:line="240" w:lineRule="auto"/>
              <w:jc w:val="both"/>
              <w:rPr>
                <w:rFonts w:ascii="Arial" w:hAnsi="Arial" w:cs="Arial"/>
                <w:sz w:val="24"/>
                <w:szCs w:val="24"/>
              </w:rPr>
            </w:pPr>
            <w:r>
              <w:rPr>
                <w:rFonts w:ascii="Arial" w:hAnsi="Arial" w:cs="Arial"/>
                <w:sz w:val="24"/>
                <w:szCs w:val="24"/>
              </w:rPr>
              <w:t>5</w:t>
            </w:r>
          </w:p>
        </w:tc>
        <w:tc>
          <w:tcPr>
            <w:tcW w:w="1560" w:type="dxa"/>
            <w:noWrap/>
          </w:tcPr>
          <w:p w:rsidR="001A4162" w:rsidRPr="00316A99" w:rsidRDefault="00546B4A" w:rsidP="00316A99">
            <w:pPr>
              <w:spacing w:after="0" w:line="240" w:lineRule="auto"/>
              <w:jc w:val="both"/>
              <w:rPr>
                <w:rFonts w:ascii="Arial" w:hAnsi="Arial" w:cs="Arial"/>
                <w:sz w:val="24"/>
                <w:szCs w:val="24"/>
              </w:rPr>
            </w:pPr>
            <w:r>
              <w:rPr>
                <w:rFonts w:ascii="Arial" w:hAnsi="Arial" w:cs="Arial"/>
                <w:sz w:val="24"/>
                <w:szCs w:val="24"/>
              </w:rPr>
              <w:t>6</w:t>
            </w:r>
          </w:p>
        </w:tc>
        <w:tc>
          <w:tcPr>
            <w:tcW w:w="2552" w:type="dxa"/>
            <w:noWrap/>
          </w:tcPr>
          <w:p w:rsidR="001A4162" w:rsidRPr="00316A99" w:rsidRDefault="00546B4A" w:rsidP="00316A99">
            <w:pPr>
              <w:spacing w:after="0" w:line="240" w:lineRule="auto"/>
              <w:jc w:val="both"/>
              <w:rPr>
                <w:rFonts w:ascii="Arial" w:hAnsi="Arial" w:cs="Arial"/>
                <w:sz w:val="24"/>
                <w:szCs w:val="24"/>
              </w:rPr>
            </w:pPr>
            <w:r>
              <w:rPr>
                <w:rFonts w:ascii="Arial" w:hAnsi="Arial" w:cs="Arial"/>
                <w:sz w:val="24"/>
                <w:szCs w:val="24"/>
              </w:rPr>
              <w:t>7</w:t>
            </w:r>
          </w:p>
        </w:tc>
      </w:tr>
      <w:tr w:rsidR="001A4162" w:rsidRPr="00316A99" w:rsidTr="001A4162">
        <w:trPr>
          <w:trHeight w:val="390"/>
        </w:trPr>
        <w:tc>
          <w:tcPr>
            <w:tcW w:w="1984" w:type="dxa"/>
          </w:tcPr>
          <w:p w:rsidR="001A4162" w:rsidRPr="00316A99" w:rsidRDefault="001A4162" w:rsidP="00316A99">
            <w:pPr>
              <w:spacing w:after="0" w:line="240" w:lineRule="auto"/>
              <w:jc w:val="both"/>
              <w:rPr>
                <w:rFonts w:ascii="Arial" w:hAnsi="Arial" w:cs="Arial"/>
                <w:sz w:val="24"/>
                <w:szCs w:val="24"/>
              </w:rPr>
            </w:pPr>
          </w:p>
        </w:tc>
        <w:tc>
          <w:tcPr>
            <w:tcW w:w="13326" w:type="dxa"/>
            <w:gridSpan w:val="7"/>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Предоставление информации о порядке предоставления жилищно-коммунальных услуг населению</w:t>
            </w:r>
          </w:p>
        </w:tc>
      </w:tr>
      <w:tr w:rsidR="001A4162" w:rsidRPr="00316A99" w:rsidTr="001A4162">
        <w:trPr>
          <w:trHeight w:val="3966"/>
        </w:trPr>
        <w:tc>
          <w:tcPr>
            <w:tcW w:w="2694" w:type="dxa"/>
            <w:gridSpan w:val="2"/>
          </w:tcPr>
          <w:p w:rsidR="001A4162" w:rsidRPr="00316A99" w:rsidRDefault="001A4162" w:rsidP="00316A99">
            <w:pPr>
              <w:spacing w:after="0" w:line="240" w:lineRule="auto"/>
              <w:jc w:val="both"/>
              <w:rPr>
                <w:rFonts w:ascii="Arial" w:hAnsi="Arial" w:cs="Arial"/>
                <w:sz w:val="24"/>
                <w:szCs w:val="24"/>
                <w:lang w:eastAsia="en-US"/>
              </w:rPr>
            </w:pPr>
            <w:r w:rsidRPr="00316A99">
              <w:rPr>
                <w:rFonts w:ascii="Arial" w:hAnsi="Arial" w:cs="Arial"/>
                <w:sz w:val="24"/>
                <w:szCs w:val="24"/>
              </w:rPr>
              <w:t xml:space="preserve">На Едином портале государственных и муниципальных услуг (функций) </w:t>
            </w:r>
            <w:hyperlink r:id="rId25" w:history="1">
              <w:r w:rsidRPr="00316A99">
                <w:rPr>
                  <w:rFonts w:ascii="Arial" w:hAnsi="Arial" w:cs="Arial"/>
                  <w:sz w:val="24"/>
                  <w:szCs w:val="24"/>
                </w:rPr>
                <w:t>www.gosuslugi.ru</w:t>
              </w:r>
            </w:hyperlink>
            <w:r w:rsidRPr="00316A99">
              <w:rPr>
                <w:rFonts w:ascii="Arial" w:hAnsi="Arial" w:cs="Arial"/>
                <w:sz w:val="24"/>
                <w:szCs w:val="24"/>
              </w:rPr>
              <w:t>. На Портале государственных услуг Тульской области http://</w:t>
            </w:r>
            <w:hyperlink r:id="rId26" w:history="1">
              <w:r w:rsidRPr="00316A99">
                <w:rPr>
                  <w:rFonts w:ascii="Arial" w:hAnsi="Arial" w:cs="Arial"/>
                  <w:sz w:val="24"/>
                  <w:szCs w:val="24"/>
                </w:rPr>
                <w:t>www.gosuslugi71.ru</w:t>
              </w:r>
            </w:hyperlink>
            <w:r w:rsidRPr="00316A99">
              <w:rPr>
                <w:rFonts w:ascii="Arial" w:hAnsi="Arial" w:cs="Arial"/>
                <w:sz w:val="24"/>
                <w:szCs w:val="24"/>
              </w:rPr>
              <w:t xml:space="preserve">. </w:t>
            </w:r>
            <w:r w:rsidRPr="00316A99">
              <w:rPr>
                <w:rFonts w:ascii="Arial" w:hAnsi="Arial" w:cs="Arial"/>
                <w:sz w:val="24"/>
                <w:szCs w:val="24"/>
                <w:lang w:eastAsia="en-US"/>
              </w:rPr>
              <w:t xml:space="preserve">На официальном сайте муниципального образования Куркинский район </w:t>
            </w:r>
            <w:r w:rsidRPr="00316A99">
              <w:rPr>
                <w:rFonts w:ascii="Arial" w:hAnsi="Arial" w:cs="Arial"/>
                <w:sz w:val="24"/>
                <w:szCs w:val="24"/>
                <w:lang w:val="en-US" w:eastAsia="en-US"/>
              </w:rPr>
              <w:t>http</w:t>
            </w:r>
            <w:r w:rsidRPr="00316A99">
              <w:rPr>
                <w:rFonts w:ascii="Arial" w:hAnsi="Arial" w:cs="Arial"/>
                <w:sz w:val="24"/>
                <w:szCs w:val="24"/>
                <w:lang w:eastAsia="en-US"/>
              </w:rPr>
              <w:t>://</w:t>
            </w:r>
            <w:proofErr w:type="spellStart"/>
            <w:r w:rsidRPr="00316A99">
              <w:rPr>
                <w:rFonts w:ascii="Arial" w:hAnsi="Arial" w:cs="Arial"/>
                <w:sz w:val="24"/>
                <w:szCs w:val="24"/>
                <w:lang w:val="en-US" w:eastAsia="en-US"/>
              </w:rPr>
              <w:t>kurkino</w:t>
            </w:r>
            <w:proofErr w:type="spellEnd"/>
            <w:r w:rsidRPr="00316A99">
              <w:rPr>
                <w:rFonts w:ascii="Arial" w:hAnsi="Arial" w:cs="Arial"/>
                <w:sz w:val="24"/>
                <w:szCs w:val="24"/>
                <w:lang w:eastAsia="en-US"/>
              </w:rPr>
              <w:t>.</w:t>
            </w:r>
            <w:proofErr w:type="spellStart"/>
            <w:r w:rsidRPr="00316A99">
              <w:rPr>
                <w:rFonts w:ascii="Arial" w:hAnsi="Arial" w:cs="Arial"/>
                <w:sz w:val="24"/>
                <w:szCs w:val="24"/>
                <w:lang w:val="en-US" w:eastAsia="en-US"/>
              </w:rPr>
              <w:t>tulobl</w:t>
            </w:r>
            <w:proofErr w:type="spellEnd"/>
            <w:r w:rsidRPr="00316A99">
              <w:rPr>
                <w:rFonts w:ascii="Arial" w:hAnsi="Arial" w:cs="Arial"/>
                <w:sz w:val="24"/>
                <w:szCs w:val="24"/>
                <w:lang w:eastAsia="en-US"/>
              </w:rPr>
              <w:t>.</w:t>
            </w:r>
            <w:proofErr w:type="spellStart"/>
            <w:r w:rsidRPr="00316A99">
              <w:rPr>
                <w:rFonts w:ascii="Arial" w:hAnsi="Arial" w:cs="Arial"/>
                <w:sz w:val="24"/>
                <w:szCs w:val="24"/>
                <w:lang w:val="en-US" w:eastAsia="en-US"/>
              </w:rPr>
              <w:t>ru</w:t>
            </w:r>
            <w:proofErr w:type="spellEnd"/>
            <w:r w:rsidRPr="00316A99">
              <w:rPr>
                <w:rFonts w:ascii="Arial" w:hAnsi="Arial" w:cs="Arial"/>
                <w:sz w:val="24"/>
                <w:szCs w:val="24"/>
                <w:lang w:eastAsia="en-US"/>
              </w:rPr>
              <w:t>/</w:t>
            </w:r>
          </w:p>
          <w:p w:rsidR="001A4162" w:rsidRPr="00316A99" w:rsidRDefault="001A4162" w:rsidP="00F234F2">
            <w:pPr>
              <w:spacing w:after="0" w:line="240" w:lineRule="auto"/>
              <w:jc w:val="both"/>
              <w:rPr>
                <w:rFonts w:ascii="Arial" w:hAnsi="Arial" w:cs="Arial"/>
                <w:sz w:val="24"/>
                <w:szCs w:val="24"/>
              </w:rPr>
            </w:pPr>
            <w:r>
              <w:rPr>
                <w:rFonts w:ascii="Arial" w:hAnsi="Arial" w:cs="Arial"/>
                <w:sz w:val="24"/>
                <w:szCs w:val="24"/>
                <w:lang w:eastAsia="en-US"/>
              </w:rPr>
              <w:t>и</w:t>
            </w:r>
            <w:r w:rsidRPr="00316A99">
              <w:rPr>
                <w:rFonts w:ascii="Arial" w:hAnsi="Arial" w:cs="Arial"/>
                <w:sz w:val="24"/>
                <w:szCs w:val="24"/>
                <w:lang w:eastAsia="en-US"/>
              </w:rPr>
              <w:t>нформационно-телекоммуникационной сети «Интернет».</w:t>
            </w:r>
          </w:p>
        </w:tc>
        <w:tc>
          <w:tcPr>
            <w:tcW w:w="2268"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Нет.</w:t>
            </w:r>
          </w:p>
        </w:tc>
        <w:tc>
          <w:tcPr>
            <w:tcW w:w="1984" w:type="dxa"/>
          </w:tcPr>
          <w:p w:rsidR="001A4162" w:rsidRPr="00316A99" w:rsidRDefault="00243285" w:rsidP="00316A99">
            <w:pPr>
              <w:spacing w:after="0" w:line="240" w:lineRule="auto"/>
              <w:jc w:val="both"/>
              <w:rPr>
                <w:rFonts w:ascii="Arial" w:hAnsi="Arial" w:cs="Arial"/>
                <w:sz w:val="24"/>
                <w:szCs w:val="24"/>
              </w:rPr>
            </w:pPr>
            <w:r>
              <w:rPr>
                <w:rFonts w:ascii="Arial" w:hAnsi="Arial" w:cs="Arial"/>
                <w:sz w:val="24"/>
                <w:szCs w:val="24"/>
              </w:rPr>
              <w:t>Через экранную форму на Едином портале государственных услуг</w:t>
            </w:r>
          </w:p>
        </w:tc>
        <w:tc>
          <w:tcPr>
            <w:tcW w:w="1984"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Не требуется предоставление документов на бумажном носителе.</w:t>
            </w:r>
          </w:p>
        </w:tc>
        <w:tc>
          <w:tcPr>
            <w:tcW w:w="2268"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_</w:t>
            </w:r>
          </w:p>
        </w:tc>
        <w:tc>
          <w:tcPr>
            <w:tcW w:w="1560" w:type="dxa"/>
          </w:tcPr>
          <w:p w:rsidR="001A4162" w:rsidRPr="00316A99" w:rsidRDefault="001A4162" w:rsidP="00316A99">
            <w:pPr>
              <w:spacing w:after="0" w:line="240" w:lineRule="auto"/>
              <w:jc w:val="both"/>
              <w:rPr>
                <w:rFonts w:ascii="Arial" w:hAnsi="Arial" w:cs="Arial"/>
                <w:sz w:val="24"/>
                <w:szCs w:val="24"/>
              </w:rPr>
            </w:pPr>
            <w:r w:rsidRPr="00316A99">
              <w:rPr>
                <w:rFonts w:ascii="Arial" w:hAnsi="Arial" w:cs="Arial"/>
                <w:sz w:val="24"/>
                <w:szCs w:val="24"/>
              </w:rPr>
              <w:t xml:space="preserve">Личный кабинет </w:t>
            </w:r>
            <w:proofErr w:type="gramStart"/>
            <w:r w:rsidRPr="00316A99">
              <w:rPr>
                <w:rFonts w:ascii="Arial" w:hAnsi="Arial" w:cs="Arial"/>
                <w:sz w:val="24"/>
                <w:szCs w:val="24"/>
              </w:rPr>
              <w:t>заявителя  на</w:t>
            </w:r>
            <w:proofErr w:type="gramEnd"/>
            <w:r w:rsidRPr="00316A99">
              <w:rPr>
                <w:rFonts w:ascii="Arial" w:hAnsi="Arial" w:cs="Arial"/>
                <w:sz w:val="24"/>
                <w:szCs w:val="24"/>
              </w:rPr>
              <w:t xml:space="preserve">  Портале государственных услуг Тульской области http://</w:t>
            </w:r>
            <w:hyperlink r:id="rId27" w:history="1">
              <w:r w:rsidRPr="00316A99">
                <w:rPr>
                  <w:rFonts w:ascii="Arial" w:hAnsi="Arial" w:cs="Arial"/>
                  <w:sz w:val="24"/>
                  <w:szCs w:val="24"/>
                </w:rPr>
                <w:t>www.gosuslugi71.ru</w:t>
              </w:r>
            </w:hyperlink>
            <w:r w:rsidRPr="00316A99">
              <w:rPr>
                <w:rFonts w:ascii="Arial" w:hAnsi="Arial" w:cs="Arial"/>
                <w:sz w:val="24"/>
                <w:szCs w:val="24"/>
              </w:rPr>
              <w:t>.</w:t>
            </w:r>
          </w:p>
        </w:tc>
        <w:tc>
          <w:tcPr>
            <w:tcW w:w="2552" w:type="dxa"/>
          </w:tcPr>
          <w:p w:rsidR="001A4162" w:rsidRPr="00316A99" w:rsidRDefault="001A4162" w:rsidP="00316A99">
            <w:pPr>
              <w:spacing w:after="0" w:line="240" w:lineRule="auto"/>
              <w:jc w:val="both"/>
              <w:rPr>
                <w:rFonts w:ascii="Arial" w:hAnsi="Arial" w:cs="Arial"/>
                <w:sz w:val="24"/>
                <w:szCs w:val="24"/>
                <w:lang w:eastAsia="en-US"/>
              </w:rPr>
            </w:pPr>
            <w:r w:rsidRPr="00316A99">
              <w:rPr>
                <w:rFonts w:ascii="Arial" w:hAnsi="Arial" w:cs="Arial"/>
                <w:sz w:val="24"/>
                <w:szCs w:val="24"/>
              </w:rPr>
              <w:t xml:space="preserve">На Едином портале государственных и муниципальных услуг (функций) </w:t>
            </w:r>
            <w:hyperlink r:id="rId28" w:history="1">
              <w:r w:rsidRPr="00316A99">
                <w:rPr>
                  <w:rFonts w:ascii="Arial" w:hAnsi="Arial" w:cs="Arial"/>
                  <w:sz w:val="24"/>
                  <w:szCs w:val="24"/>
                </w:rPr>
                <w:t>www.gosuslugi.ru</w:t>
              </w:r>
            </w:hyperlink>
            <w:r w:rsidRPr="00316A99">
              <w:rPr>
                <w:rFonts w:ascii="Arial" w:hAnsi="Arial" w:cs="Arial"/>
                <w:sz w:val="24"/>
                <w:szCs w:val="24"/>
              </w:rPr>
              <w:t>. На Портале государственных услуг Тульской области http://</w:t>
            </w:r>
            <w:hyperlink r:id="rId29" w:history="1">
              <w:r w:rsidRPr="00316A99">
                <w:rPr>
                  <w:rFonts w:ascii="Arial" w:hAnsi="Arial" w:cs="Arial"/>
                  <w:sz w:val="24"/>
                  <w:szCs w:val="24"/>
                </w:rPr>
                <w:t>www.gosuslugi71.ru</w:t>
              </w:r>
            </w:hyperlink>
            <w:r w:rsidRPr="00316A99">
              <w:rPr>
                <w:rFonts w:ascii="Arial" w:hAnsi="Arial" w:cs="Arial"/>
                <w:sz w:val="24"/>
                <w:szCs w:val="24"/>
              </w:rPr>
              <w:t xml:space="preserve">. </w:t>
            </w:r>
            <w:r w:rsidRPr="00316A99">
              <w:rPr>
                <w:rFonts w:ascii="Arial" w:hAnsi="Arial" w:cs="Arial"/>
                <w:sz w:val="24"/>
                <w:szCs w:val="24"/>
                <w:lang w:eastAsia="en-US"/>
              </w:rPr>
              <w:t xml:space="preserve">На официальном сайте муниципального образования Куркинский район </w:t>
            </w:r>
            <w:hyperlink r:id="rId30" w:history="1">
              <w:r w:rsidRPr="00316A99">
                <w:rPr>
                  <w:rStyle w:val="a6"/>
                  <w:rFonts w:ascii="Arial" w:hAnsi="Arial" w:cs="Arial"/>
                  <w:sz w:val="24"/>
                  <w:szCs w:val="24"/>
                  <w:lang w:val="en-US" w:eastAsia="en-US"/>
                </w:rPr>
                <w:t>http</w:t>
              </w:r>
              <w:r w:rsidRPr="00316A99">
                <w:rPr>
                  <w:rStyle w:val="a6"/>
                  <w:rFonts w:ascii="Arial" w:hAnsi="Arial" w:cs="Arial"/>
                  <w:sz w:val="24"/>
                  <w:szCs w:val="24"/>
                  <w:lang w:eastAsia="en-US"/>
                </w:rPr>
                <w:t>://</w:t>
              </w:r>
              <w:proofErr w:type="spellStart"/>
              <w:r w:rsidRPr="00316A99">
                <w:rPr>
                  <w:rStyle w:val="a6"/>
                  <w:rFonts w:ascii="Arial" w:hAnsi="Arial" w:cs="Arial"/>
                  <w:sz w:val="24"/>
                  <w:szCs w:val="24"/>
                  <w:lang w:val="en-US" w:eastAsia="en-US"/>
                </w:rPr>
                <w:t>kurkino</w:t>
              </w:r>
              <w:proofErr w:type="spellEnd"/>
              <w:r w:rsidRPr="00316A99">
                <w:rPr>
                  <w:rStyle w:val="a6"/>
                  <w:rFonts w:ascii="Arial" w:hAnsi="Arial" w:cs="Arial"/>
                  <w:sz w:val="24"/>
                  <w:szCs w:val="24"/>
                  <w:lang w:eastAsia="en-US"/>
                </w:rPr>
                <w:t>.</w:t>
              </w:r>
              <w:proofErr w:type="spellStart"/>
              <w:r w:rsidRPr="00316A99">
                <w:rPr>
                  <w:rStyle w:val="a6"/>
                  <w:rFonts w:ascii="Arial" w:hAnsi="Arial" w:cs="Arial"/>
                  <w:sz w:val="24"/>
                  <w:szCs w:val="24"/>
                  <w:lang w:val="en-US" w:eastAsia="en-US"/>
                </w:rPr>
                <w:t>tulobl</w:t>
              </w:r>
              <w:proofErr w:type="spellEnd"/>
              <w:r w:rsidRPr="00316A99">
                <w:rPr>
                  <w:rStyle w:val="a6"/>
                  <w:rFonts w:ascii="Arial" w:hAnsi="Arial" w:cs="Arial"/>
                  <w:sz w:val="24"/>
                  <w:szCs w:val="24"/>
                  <w:lang w:eastAsia="en-US"/>
                </w:rPr>
                <w:t>.</w:t>
              </w:r>
              <w:proofErr w:type="spellStart"/>
              <w:r w:rsidRPr="00316A99">
                <w:rPr>
                  <w:rStyle w:val="a6"/>
                  <w:rFonts w:ascii="Arial" w:hAnsi="Arial" w:cs="Arial"/>
                  <w:sz w:val="24"/>
                  <w:szCs w:val="24"/>
                  <w:lang w:val="en-US" w:eastAsia="en-US"/>
                </w:rPr>
                <w:t>ru</w:t>
              </w:r>
              <w:proofErr w:type="spellEnd"/>
              <w:r w:rsidRPr="00316A99">
                <w:rPr>
                  <w:rStyle w:val="a6"/>
                  <w:rFonts w:ascii="Arial" w:hAnsi="Arial" w:cs="Arial"/>
                  <w:sz w:val="24"/>
                  <w:szCs w:val="24"/>
                  <w:lang w:eastAsia="en-US"/>
                </w:rPr>
                <w:t>/</w:t>
              </w:r>
            </w:hyperlink>
          </w:p>
          <w:p w:rsidR="001A4162" w:rsidRPr="00316A99" w:rsidRDefault="001A4162" w:rsidP="00F234F2">
            <w:pPr>
              <w:spacing w:after="0" w:line="240" w:lineRule="auto"/>
              <w:jc w:val="both"/>
              <w:rPr>
                <w:rFonts w:ascii="Arial" w:hAnsi="Arial" w:cs="Arial"/>
                <w:sz w:val="24"/>
                <w:szCs w:val="24"/>
              </w:rPr>
            </w:pPr>
            <w:r w:rsidRPr="00316A99">
              <w:rPr>
                <w:rFonts w:ascii="Arial" w:hAnsi="Arial" w:cs="Arial"/>
                <w:sz w:val="24"/>
                <w:szCs w:val="24"/>
                <w:lang w:eastAsia="en-US"/>
              </w:rPr>
              <w:t xml:space="preserve"> в информационно-телекоммуникационной сети «Интернет».</w:t>
            </w:r>
          </w:p>
        </w:tc>
      </w:tr>
    </w:tbl>
    <w:p w:rsidR="00EE07AD" w:rsidRPr="00316A99" w:rsidRDefault="00EE07AD" w:rsidP="00316A99">
      <w:pPr>
        <w:pStyle w:val="ConsPlusNonformat"/>
        <w:jc w:val="both"/>
        <w:rPr>
          <w:rFonts w:ascii="Arial" w:hAnsi="Arial" w:cs="Arial"/>
          <w:sz w:val="24"/>
          <w:szCs w:val="24"/>
        </w:rPr>
      </w:pPr>
    </w:p>
    <w:p w:rsidR="00900BDD" w:rsidRPr="00316A99" w:rsidRDefault="00900BDD" w:rsidP="00316A99">
      <w:pPr>
        <w:spacing w:after="0" w:line="240" w:lineRule="auto"/>
        <w:jc w:val="both"/>
        <w:rPr>
          <w:rFonts w:ascii="Arial" w:hAnsi="Arial" w:cs="Arial"/>
          <w:sz w:val="24"/>
          <w:szCs w:val="24"/>
        </w:rPr>
        <w:sectPr w:rsidR="00900BDD" w:rsidRPr="00316A99" w:rsidSect="0092589F">
          <w:footerReference w:type="default" r:id="rId31"/>
          <w:pgSz w:w="16838" w:h="11906" w:orient="landscape"/>
          <w:pgMar w:top="1134" w:right="567" w:bottom="425" w:left="1531" w:header="709" w:footer="709" w:gutter="0"/>
          <w:cols w:space="708"/>
          <w:docGrid w:linePitch="360"/>
        </w:sectPr>
      </w:pPr>
    </w:p>
    <w:p w:rsidR="00900BDD" w:rsidRPr="00316A99" w:rsidRDefault="00900BDD" w:rsidP="00F234F2">
      <w:pPr>
        <w:spacing w:after="0" w:line="240" w:lineRule="auto"/>
        <w:jc w:val="right"/>
        <w:rPr>
          <w:rFonts w:ascii="Arial" w:hAnsi="Arial" w:cs="Arial"/>
          <w:sz w:val="24"/>
          <w:szCs w:val="24"/>
        </w:rPr>
      </w:pPr>
      <w:r w:rsidRPr="00316A99">
        <w:rPr>
          <w:rFonts w:ascii="Arial" w:hAnsi="Arial" w:cs="Arial"/>
          <w:sz w:val="24"/>
          <w:szCs w:val="24"/>
        </w:rPr>
        <w:lastRenderedPageBreak/>
        <w:t xml:space="preserve">Приложение </w:t>
      </w:r>
      <w:r w:rsidR="00FF369B" w:rsidRPr="00316A99">
        <w:rPr>
          <w:rFonts w:ascii="Arial" w:hAnsi="Arial" w:cs="Arial"/>
          <w:sz w:val="24"/>
          <w:szCs w:val="24"/>
        </w:rPr>
        <w:t>1</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 xml:space="preserve">к технологической схеме предоставления </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муниципальной услуги «Предоставление информации</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 xml:space="preserve"> о порядке предоставления жилищно-коммунальных</w:t>
      </w:r>
    </w:p>
    <w:p w:rsidR="00900BDD" w:rsidRPr="00316A99" w:rsidRDefault="00900BDD" w:rsidP="00F234F2">
      <w:pPr>
        <w:spacing w:after="0" w:line="240" w:lineRule="auto"/>
        <w:jc w:val="right"/>
        <w:rPr>
          <w:rFonts w:ascii="Arial" w:hAnsi="Arial" w:cs="Arial"/>
          <w:sz w:val="24"/>
          <w:szCs w:val="24"/>
        </w:rPr>
      </w:pPr>
      <w:r w:rsidRPr="00316A99">
        <w:rPr>
          <w:rFonts w:ascii="Arial" w:hAnsi="Arial" w:cs="Arial"/>
          <w:sz w:val="24"/>
          <w:szCs w:val="24"/>
        </w:rPr>
        <w:t xml:space="preserve"> услуг населению»</w:t>
      </w:r>
    </w:p>
    <w:p w:rsidR="00900BDD" w:rsidRPr="00316A99" w:rsidRDefault="00900BDD" w:rsidP="00F234F2">
      <w:pPr>
        <w:pStyle w:val="ConsPlusNonformat"/>
        <w:jc w:val="right"/>
        <w:rPr>
          <w:rFonts w:ascii="Arial" w:hAnsi="Arial" w:cs="Arial"/>
          <w:sz w:val="24"/>
          <w:szCs w:val="24"/>
        </w:rPr>
      </w:pPr>
    </w:p>
    <w:p w:rsidR="000A33D7" w:rsidRPr="00316A99" w:rsidRDefault="000A33D7" w:rsidP="00316A99">
      <w:pPr>
        <w:pStyle w:val="ConsPlusNonformat"/>
        <w:jc w:val="both"/>
        <w:rPr>
          <w:rFonts w:ascii="Arial" w:hAnsi="Arial" w:cs="Arial"/>
          <w:sz w:val="24"/>
          <w:szCs w:val="24"/>
        </w:rPr>
      </w:pP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Форма</w:t>
      </w: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обращения Заявителя при предоставлении муниципальной услуги</w:t>
      </w: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"Предоставление информации о порядке предоставления</w:t>
      </w: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жилищно-коммунальных услуг населению"</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5012"/>
        <w:gridCol w:w="5012"/>
      </w:tblGrid>
      <w:tr w:rsidR="000A33D7" w:rsidRPr="00316A99" w:rsidTr="00AF5533">
        <w:tc>
          <w:tcPr>
            <w:tcW w:w="5012" w:type="dxa"/>
          </w:tcPr>
          <w:p w:rsidR="000A33D7" w:rsidRPr="00316A99" w:rsidRDefault="000A33D7" w:rsidP="00316A99">
            <w:pPr>
              <w:autoSpaceDE w:val="0"/>
              <w:autoSpaceDN w:val="0"/>
              <w:adjustRightInd w:val="0"/>
              <w:spacing w:after="0" w:line="240" w:lineRule="auto"/>
              <w:jc w:val="both"/>
              <w:outlineLvl w:val="0"/>
              <w:rPr>
                <w:rFonts w:ascii="Arial" w:hAnsi="Arial" w:cs="Arial"/>
                <w:sz w:val="24"/>
                <w:szCs w:val="24"/>
              </w:rPr>
            </w:pPr>
          </w:p>
        </w:tc>
        <w:tc>
          <w:tcPr>
            <w:tcW w:w="5012" w:type="dxa"/>
          </w:tcPr>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Главе </w:t>
            </w:r>
            <w:r w:rsidR="00D66659" w:rsidRPr="00316A99">
              <w:rPr>
                <w:rFonts w:ascii="Arial" w:hAnsi="Arial" w:cs="Arial"/>
                <w:sz w:val="24"/>
                <w:szCs w:val="24"/>
              </w:rPr>
              <w:t>А</w:t>
            </w:r>
            <w:r w:rsidRPr="00316A99">
              <w:rPr>
                <w:rFonts w:ascii="Arial" w:hAnsi="Arial" w:cs="Arial"/>
                <w:sz w:val="24"/>
                <w:szCs w:val="24"/>
              </w:rPr>
              <w:t>дминистрации</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муниципального образования</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от 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проживающего по адресу:</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(адрес)</w:t>
            </w:r>
          </w:p>
          <w:p w:rsidR="000A33D7" w:rsidRPr="00316A99" w:rsidRDefault="000A33D7" w:rsidP="00316A99">
            <w:pPr>
              <w:autoSpaceDE w:val="0"/>
              <w:autoSpaceDN w:val="0"/>
              <w:adjustRightInd w:val="0"/>
              <w:spacing w:after="0" w:line="240" w:lineRule="auto"/>
              <w:jc w:val="both"/>
              <w:outlineLvl w:val="0"/>
              <w:rPr>
                <w:rFonts w:ascii="Arial" w:hAnsi="Arial" w:cs="Arial"/>
                <w:sz w:val="24"/>
                <w:szCs w:val="24"/>
              </w:rPr>
            </w:pPr>
          </w:p>
        </w:tc>
      </w:tr>
    </w:tbl>
    <w:p w:rsidR="000A33D7" w:rsidRPr="00316A99" w:rsidRDefault="000A33D7" w:rsidP="00316A99">
      <w:pPr>
        <w:autoSpaceDE w:val="0"/>
        <w:autoSpaceDN w:val="0"/>
        <w:adjustRightInd w:val="0"/>
        <w:spacing w:after="0" w:line="240" w:lineRule="auto"/>
        <w:jc w:val="both"/>
        <w:rPr>
          <w:rFonts w:ascii="Arial" w:hAnsi="Arial" w:cs="Arial"/>
          <w:sz w:val="24"/>
          <w:szCs w:val="24"/>
        </w:rPr>
      </w:pP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Заявление</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______________________________________________________</w:t>
      </w:r>
      <w:r w:rsidR="00F234F2">
        <w:rPr>
          <w:rFonts w:ascii="Arial" w:hAnsi="Arial" w:cs="Arial"/>
          <w:sz w:val="24"/>
          <w:szCs w:val="24"/>
        </w:rPr>
        <w:t>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___________________________________________</w:t>
      </w:r>
      <w:r w:rsidR="00F234F2">
        <w:rPr>
          <w:rFonts w:ascii="Arial" w:hAnsi="Arial" w:cs="Arial"/>
          <w:sz w:val="24"/>
          <w:szCs w:val="24"/>
        </w:rPr>
        <w:t>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___________________________________________</w:t>
      </w:r>
      <w:r w:rsidR="00F234F2">
        <w:rPr>
          <w:rFonts w:ascii="Arial" w:hAnsi="Arial" w:cs="Arial"/>
          <w:sz w:val="24"/>
          <w:szCs w:val="24"/>
        </w:rPr>
        <w:t>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___________________________________________</w:t>
      </w:r>
      <w:r w:rsidR="00F234F2">
        <w:rPr>
          <w:rFonts w:ascii="Arial" w:hAnsi="Arial" w:cs="Arial"/>
          <w:sz w:val="24"/>
          <w:szCs w:val="24"/>
        </w:rPr>
        <w:t>______________________________</w:t>
      </w:r>
    </w:p>
    <w:p w:rsidR="000A33D7" w:rsidRPr="00316A99" w:rsidRDefault="00F234F2"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w:t>
      </w:r>
      <w:r w:rsidR="000A33D7" w:rsidRPr="00316A99">
        <w:rPr>
          <w:rFonts w:ascii="Arial" w:hAnsi="Arial" w:cs="Arial"/>
          <w:sz w:val="24"/>
          <w:szCs w:val="24"/>
        </w:rPr>
        <w:t>______________________________________________________________________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___________________________________________</w:t>
      </w:r>
      <w:r w:rsidR="00F234F2">
        <w:rPr>
          <w:rFonts w:ascii="Arial" w:hAnsi="Arial" w:cs="Arial"/>
          <w:sz w:val="24"/>
          <w:szCs w:val="24"/>
        </w:rPr>
        <w:t>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___________________________________________</w:t>
      </w:r>
      <w:r w:rsidR="00F234F2">
        <w:rPr>
          <w:rFonts w:ascii="Arial" w:hAnsi="Arial" w:cs="Arial"/>
          <w:sz w:val="24"/>
          <w:szCs w:val="24"/>
        </w:rPr>
        <w:t>______________________________</w:t>
      </w: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(в полном объеме изложить суть обращения, сформулировав вопрос)</w:t>
      </w:r>
    </w:p>
    <w:p w:rsidR="000A33D7" w:rsidRDefault="000A33D7" w:rsidP="00F234F2">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Ответ прошу направить</w:t>
      </w:r>
      <w:r w:rsidR="00F234F2">
        <w:rPr>
          <w:rFonts w:ascii="Arial" w:hAnsi="Arial" w:cs="Arial"/>
          <w:sz w:val="24"/>
          <w:szCs w:val="24"/>
        </w:rPr>
        <w:t xml:space="preserve"> </w:t>
      </w:r>
      <w:r w:rsidRPr="00316A99">
        <w:rPr>
          <w:rFonts w:ascii="Arial" w:hAnsi="Arial" w:cs="Arial"/>
          <w:sz w:val="24"/>
          <w:szCs w:val="24"/>
        </w:rPr>
        <w:t>___________________________________________</w:t>
      </w:r>
      <w:r w:rsidR="00F234F2">
        <w:rPr>
          <w:rFonts w:ascii="Arial" w:hAnsi="Arial" w:cs="Arial"/>
          <w:sz w:val="24"/>
          <w:szCs w:val="24"/>
        </w:rPr>
        <w:t>____</w:t>
      </w:r>
    </w:p>
    <w:p w:rsidR="00F234F2" w:rsidRPr="00316A99" w:rsidRDefault="00F234F2" w:rsidP="00F234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w:t>
      </w: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(указать форму ответа и адрес, по которому необходимо его направить)</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p>
    <w:p w:rsidR="000A33D7" w:rsidRPr="00316A99" w:rsidRDefault="000A33D7" w:rsidP="00316A99">
      <w:pPr>
        <w:autoSpaceDE w:val="0"/>
        <w:autoSpaceDN w:val="0"/>
        <w:adjustRightInd w:val="0"/>
        <w:spacing w:after="0" w:line="240" w:lineRule="auto"/>
        <w:jc w:val="both"/>
        <w:rPr>
          <w:rFonts w:ascii="Arial" w:hAnsi="Arial" w:cs="Arial"/>
          <w:sz w:val="24"/>
          <w:szCs w:val="24"/>
        </w:rPr>
      </w:pP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 ______________                            Подпись ____________________</w:t>
      </w:r>
    </w:p>
    <w:p w:rsidR="000A33D7" w:rsidRPr="00316A99" w:rsidRDefault="000A33D7" w:rsidP="00316A99">
      <w:pPr>
        <w:pStyle w:val="ConsPlusNonformat"/>
        <w:jc w:val="both"/>
        <w:rPr>
          <w:rFonts w:ascii="Arial" w:hAnsi="Arial" w:cs="Arial"/>
          <w:sz w:val="24"/>
          <w:szCs w:val="24"/>
        </w:rPr>
      </w:pPr>
    </w:p>
    <w:p w:rsidR="000A33D7" w:rsidRPr="00316A99" w:rsidRDefault="000A33D7" w:rsidP="00316A99">
      <w:pPr>
        <w:pStyle w:val="ConsPlusNonformat"/>
        <w:jc w:val="both"/>
        <w:rPr>
          <w:rFonts w:ascii="Arial" w:hAnsi="Arial" w:cs="Arial"/>
          <w:sz w:val="24"/>
          <w:szCs w:val="24"/>
        </w:rPr>
      </w:pPr>
    </w:p>
    <w:p w:rsidR="000A33D7" w:rsidRPr="00316A99" w:rsidRDefault="000A33D7" w:rsidP="00316A99">
      <w:pPr>
        <w:pStyle w:val="ConsPlusNonformat"/>
        <w:jc w:val="both"/>
        <w:rPr>
          <w:rFonts w:ascii="Arial" w:hAnsi="Arial" w:cs="Arial"/>
          <w:sz w:val="24"/>
          <w:szCs w:val="24"/>
        </w:rPr>
      </w:pPr>
    </w:p>
    <w:p w:rsidR="000A33D7" w:rsidRPr="00316A99" w:rsidRDefault="000A33D7" w:rsidP="00316A99">
      <w:pPr>
        <w:pStyle w:val="ConsPlusNonformat"/>
        <w:jc w:val="both"/>
        <w:rPr>
          <w:rFonts w:ascii="Arial" w:hAnsi="Arial" w:cs="Arial"/>
          <w:sz w:val="24"/>
          <w:szCs w:val="24"/>
        </w:rPr>
      </w:pPr>
    </w:p>
    <w:p w:rsidR="000A33D7" w:rsidRPr="00316A99" w:rsidRDefault="000A33D7" w:rsidP="00316A99">
      <w:pPr>
        <w:pStyle w:val="ConsPlusNonformat"/>
        <w:jc w:val="both"/>
        <w:rPr>
          <w:rFonts w:ascii="Arial" w:hAnsi="Arial" w:cs="Arial"/>
          <w:sz w:val="24"/>
          <w:szCs w:val="24"/>
        </w:rPr>
      </w:pPr>
    </w:p>
    <w:p w:rsidR="000A33D7" w:rsidRPr="00316A99" w:rsidRDefault="000A33D7" w:rsidP="00316A99">
      <w:pPr>
        <w:pStyle w:val="ConsPlusNonformat"/>
        <w:jc w:val="both"/>
        <w:rPr>
          <w:rFonts w:ascii="Arial" w:hAnsi="Arial" w:cs="Arial"/>
          <w:sz w:val="24"/>
          <w:szCs w:val="24"/>
        </w:rPr>
      </w:pPr>
    </w:p>
    <w:p w:rsidR="0053099E" w:rsidRPr="00316A99" w:rsidRDefault="0053099E" w:rsidP="00316A99">
      <w:pPr>
        <w:spacing w:after="0" w:line="240" w:lineRule="auto"/>
        <w:jc w:val="both"/>
        <w:rPr>
          <w:rFonts w:ascii="Arial" w:hAnsi="Arial" w:cs="Arial"/>
          <w:sz w:val="24"/>
          <w:szCs w:val="24"/>
        </w:rPr>
      </w:pPr>
    </w:p>
    <w:p w:rsidR="0053099E" w:rsidRPr="00316A99" w:rsidRDefault="0053099E" w:rsidP="00316A99">
      <w:pPr>
        <w:spacing w:after="0" w:line="240" w:lineRule="auto"/>
        <w:jc w:val="both"/>
        <w:rPr>
          <w:rFonts w:ascii="Arial" w:hAnsi="Arial" w:cs="Arial"/>
          <w:sz w:val="24"/>
          <w:szCs w:val="24"/>
        </w:rPr>
      </w:pPr>
    </w:p>
    <w:p w:rsidR="0053099E" w:rsidRDefault="0053099E"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Pr="00316A99" w:rsidRDefault="00F234F2" w:rsidP="00316A99">
      <w:pPr>
        <w:spacing w:after="0" w:line="240" w:lineRule="auto"/>
        <w:jc w:val="both"/>
        <w:rPr>
          <w:rFonts w:ascii="Arial" w:hAnsi="Arial" w:cs="Arial"/>
          <w:sz w:val="24"/>
          <w:szCs w:val="24"/>
        </w:rPr>
      </w:pPr>
    </w:p>
    <w:p w:rsidR="00BB7581" w:rsidRPr="00316A99" w:rsidRDefault="00BB7581" w:rsidP="00F234F2">
      <w:pPr>
        <w:spacing w:after="0" w:line="240" w:lineRule="auto"/>
        <w:jc w:val="right"/>
        <w:rPr>
          <w:rFonts w:ascii="Arial" w:hAnsi="Arial" w:cs="Arial"/>
          <w:sz w:val="24"/>
          <w:szCs w:val="24"/>
        </w:rPr>
      </w:pPr>
      <w:r w:rsidRPr="00316A99">
        <w:rPr>
          <w:rFonts w:ascii="Arial" w:hAnsi="Arial" w:cs="Arial"/>
          <w:sz w:val="24"/>
          <w:szCs w:val="24"/>
        </w:rPr>
        <w:lastRenderedPageBreak/>
        <w:t>Приложение 2</w:t>
      </w:r>
    </w:p>
    <w:p w:rsidR="00F234F2" w:rsidRDefault="00BB7581" w:rsidP="00F234F2">
      <w:pPr>
        <w:spacing w:after="0" w:line="240" w:lineRule="auto"/>
        <w:jc w:val="right"/>
        <w:rPr>
          <w:rFonts w:ascii="Arial" w:hAnsi="Arial" w:cs="Arial"/>
          <w:sz w:val="24"/>
          <w:szCs w:val="24"/>
        </w:rPr>
      </w:pPr>
      <w:r w:rsidRPr="00316A99">
        <w:rPr>
          <w:rFonts w:ascii="Arial" w:hAnsi="Arial" w:cs="Arial"/>
          <w:sz w:val="24"/>
          <w:szCs w:val="24"/>
        </w:rPr>
        <w:t xml:space="preserve">к технологической схеме предоставления </w:t>
      </w:r>
    </w:p>
    <w:p w:rsidR="00F234F2" w:rsidRDefault="00BB7581" w:rsidP="00F234F2">
      <w:pPr>
        <w:spacing w:after="0" w:line="240" w:lineRule="auto"/>
        <w:jc w:val="right"/>
        <w:rPr>
          <w:rFonts w:ascii="Arial" w:hAnsi="Arial" w:cs="Arial"/>
          <w:sz w:val="24"/>
          <w:szCs w:val="24"/>
        </w:rPr>
      </w:pPr>
      <w:r w:rsidRPr="00316A99">
        <w:rPr>
          <w:rFonts w:ascii="Arial" w:hAnsi="Arial" w:cs="Arial"/>
          <w:sz w:val="24"/>
          <w:szCs w:val="24"/>
        </w:rPr>
        <w:t xml:space="preserve">муниципальной услуги «Предоставление информации </w:t>
      </w:r>
    </w:p>
    <w:p w:rsidR="00F234F2" w:rsidRDefault="00BB7581" w:rsidP="00F234F2">
      <w:pPr>
        <w:spacing w:after="0" w:line="240" w:lineRule="auto"/>
        <w:jc w:val="right"/>
        <w:rPr>
          <w:rFonts w:ascii="Arial" w:hAnsi="Arial" w:cs="Arial"/>
          <w:sz w:val="24"/>
          <w:szCs w:val="24"/>
        </w:rPr>
      </w:pPr>
      <w:r w:rsidRPr="00316A99">
        <w:rPr>
          <w:rFonts w:ascii="Arial" w:hAnsi="Arial" w:cs="Arial"/>
          <w:sz w:val="24"/>
          <w:szCs w:val="24"/>
        </w:rPr>
        <w:t xml:space="preserve">о порядке предоставления </w:t>
      </w:r>
    </w:p>
    <w:p w:rsidR="00BB7581" w:rsidRPr="00316A99" w:rsidRDefault="00BB7581" w:rsidP="00F234F2">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BB7581" w:rsidRDefault="00BB7581" w:rsidP="00F234F2">
      <w:pPr>
        <w:spacing w:after="0" w:line="240" w:lineRule="auto"/>
        <w:jc w:val="right"/>
        <w:rPr>
          <w:rFonts w:ascii="Arial" w:hAnsi="Arial" w:cs="Arial"/>
          <w:sz w:val="24"/>
          <w:szCs w:val="24"/>
        </w:rPr>
      </w:pPr>
    </w:p>
    <w:p w:rsidR="00F234F2" w:rsidRPr="00316A99" w:rsidRDefault="00F234F2" w:rsidP="00F234F2">
      <w:pPr>
        <w:spacing w:after="0" w:line="240" w:lineRule="auto"/>
        <w:jc w:val="right"/>
        <w:rPr>
          <w:rFonts w:ascii="Arial" w:hAnsi="Arial" w:cs="Arial"/>
          <w:sz w:val="24"/>
          <w:szCs w:val="24"/>
        </w:rPr>
      </w:pPr>
    </w:p>
    <w:p w:rsidR="00BB7581" w:rsidRPr="00316A99" w:rsidRDefault="00BB7581" w:rsidP="00316A99">
      <w:pPr>
        <w:spacing w:after="0" w:line="240" w:lineRule="auto"/>
        <w:jc w:val="both"/>
        <w:rPr>
          <w:rFonts w:ascii="Arial" w:hAnsi="Arial" w:cs="Arial"/>
          <w:sz w:val="24"/>
          <w:szCs w:val="24"/>
        </w:rPr>
      </w:pP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Образец формы</w:t>
      </w: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обращения Заявителя при предоставлении муниципальной услуги</w:t>
      </w:r>
      <w:r w:rsidR="00F234F2">
        <w:rPr>
          <w:rFonts w:ascii="Arial" w:hAnsi="Arial" w:cs="Arial"/>
          <w:sz w:val="24"/>
          <w:szCs w:val="24"/>
        </w:rPr>
        <w:t xml:space="preserve"> </w:t>
      </w:r>
      <w:r w:rsidRPr="00316A99">
        <w:rPr>
          <w:rFonts w:ascii="Arial" w:hAnsi="Arial" w:cs="Arial"/>
          <w:sz w:val="24"/>
          <w:szCs w:val="24"/>
        </w:rPr>
        <w:t>"Предоставление информации о порядке предоставления</w:t>
      </w:r>
      <w:r w:rsidR="00F234F2">
        <w:rPr>
          <w:rFonts w:ascii="Arial" w:hAnsi="Arial" w:cs="Arial"/>
          <w:sz w:val="24"/>
          <w:szCs w:val="24"/>
        </w:rPr>
        <w:t xml:space="preserve"> </w:t>
      </w:r>
      <w:r w:rsidRPr="00316A99">
        <w:rPr>
          <w:rFonts w:ascii="Arial" w:hAnsi="Arial" w:cs="Arial"/>
          <w:sz w:val="24"/>
          <w:szCs w:val="24"/>
        </w:rPr>
        <w:t>жилищно-коммунальных услуг населению"</w:t>
      </w:r>
    </w:p>
    <w:p w:rsidR="000A33D7" w:rsidRDefault="000A33D7" w:rsidP="00316A99">
      <w:pPr>
        <w:autoSpaceDE w:val="0"/>
        <w:autoSpaceDN w:val="0"/>
        <w:adjustRightInd w:val="0"/>
        <w:spacing w:after="0" w:line="240" w:lineRule="auto"/>
        <w:jc w:val="both"/>
        <w:rPr>
          <w:rFonts w:ascii="Arial" w:hAnsi="Arial" w:cs="Arial"/>
          <w:sz w:val="24"/>
          <w:szCs w:val="24"/>
        </w:rPr>
      </w:pPr>
    </w:p>
    <w:p w:rsidR="00F234F2" w:rsidRPr="00316A99" w:rsidRDefault="00F234F2" w:rsidP="00316A99">
      <w:pPr>
        <w:autoSpaceDE w:val="0"/>
        <w:autoSpaceDN w:val="0"/>
        <w:adjustRightInd w:val="0"/>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5012"/>
        <w:gridCol w:w="5012"/>
      </w:tblGrid>
      <w:tr w:rsidR="000A33D7" w:rsidRPr="00316A99" w:rsidTr="00AF5533">
        <w:tc>
          <w:tcPr>
            <w:tcW w:w="5012" w:type="dxa"/>
          </w:tcPr>
          <w:p w:rsidR="000A33D7" w:rsidRPr="00316A99" w:rsidRDefault="000A33D7" w:rsidP="00316A99">
            <w:pPr>
              <w:autoSpaceDE w:val="0"/>
              <w:autoSpaceDN w:val="0"/>
              <w:adjustRightInd w:val="0"/>
              <w:spacing w:after="0" w:line="240" w:lineRule="auto"/>
              <w:jc w:val="both"/>
              <w:outlineLvl w:val="0"/>
              <w:rPr>
                <w:rFonts w:ascii="Arial" w:hAnsi="Arial" w:cs="Arial"/>
                <w:sz w:val="24"/>
                <w:szCs w:val="24"/>
              </w:rPr>
            </w:pPr>
          </w:p>
        </w:tc>
        <w:tc>
          <w:tcPr>
            <w:tcW w:w="5012" w:type="dxa"/>
          </w:tcPr>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Главе </w:t>
            </w:r>
            <w:r w:rsidR="00D66659" w:rsidRPr="00316A99">
              <w:rPr>
                <w:rFonts w:ascii="Arial" w:hAnsi="Arial" w:cs="Arial"/>
                <w:sz w:val="24"/>
                <w:szCs w:val="24"/>
              </w:rPr>
              <w:t>А</w:t>
            </w:r>
            <w:r w:rsidRPr="00316A99">
              <w:rPr>
                <w:rFonts w:ascii="Arial" w:hAnsi="Arial" w:cs="Arial"/>
                <w:sz w:val="24"/>
                <w:szCs w:val="24"/>
              </w:rPr>
              <w:t>дминистрации</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муниципального образования</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proofErr w:type="spellStart"/>
            <w:r w:rsidRPr="00316A99">
              <w:rPr>
                <w:rFonts w:ascii="Arial" w:hAnsi="Arial" w:cs="Arial"/>
                <w:sz w:val="24"/>
                <w:szCs w:val="24"/>
              </w:rPr>
              <w:t>от</w:t>
            </w:r>
            <w:r w:rsidR="00BE0937">
              <w:rPr>
                <w:rFonts w:ascii="Arial" w:hAnsi="Arial" w:cs="Arial"/>
                <w:sz w:val="24"/>
                <w:szCs w:val="24"/>
              </w:rPr>
              <w:t>Петрова</w:t>
            </w:r>
            <w:proofErr w:type="spellEnd"/>
            <w:r w:rsidR="00BE0937">
              <w:rPr>
                <w:rFonts w:ascii="Arial" w:hAnsi="Arial" w:cs="Arial"/>
                <w:sz w:val="24"/>
                <w:szCs w:val="24"/>
              </w:rPr>
              <w:t xml:space="preserve"> Е П.</w:t>
            </w:r>
            <w:r w:rsidRPr="00316A99">
              <w:rPr>
                <w:rFonts w:ascii="Arial" w:hAnsi="Arial" w:cs="Arial"/>
                <w:sz w:val="24"/>
                <w:szCs w:val="24"/>
              </w:rPr>
              <w:t>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проживающего по адресу:</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w:t>
            </w:r>
            <w:proofErr w:type="spellStart"/>
            <w:r w:rsidR="00BE0937">
              <w:rPr>
                <w:rFonts w:ascii="Arial" w:hAnsi="Arial" w:cs="Arial"/>
                <w:sz w:val="24"/>
                <w:szCs w:val="24"/>
              </w:rPr>
              <w:t>п.Куркино</w:t>
            </w:r>
            <w:proofErr w:type="spellEnd"/>
            <w:r w:rsidR="00BE0937">
              <w:rPr>
                <w:rFonts w:ascii="Arial" w:hAnsi="Arial" w:cs="Arial"/>
                <w:sz w:val="24"/>
                <w:szCs w:val="24"/>
              </w:rPr>
              <w:t xml:space="preserve">, </w:t>
            </w:r>
            <w:proofErr w:type="spellStart"/>
            <w:r w:rsidR="00BE0937">
              <w:rPr>
                <w:rFonts w:ascii="Arial" w:hAnsi="Arial" w:cs="Arial"/>
                <w:sz w:val="24"/>
                <w:szCs w:val="24"/>
              </w:rPr>
              <w:t>ул.Мира</w:t>
            </w:r>
            <w:proofErr w:type="spellEnd"/>
            <w:r w:rsidR="00BE0937">
              <w:rPr>
                <w:rFonts w:ascii="Arial" w:hAnsi="Arial" w:cs="Arial"/>
                <w:sz w:val="24"/>
                <w:szCs w:val="24"/>
              </w:rPr>
              <w:t>, д.</w:t>
            </w:r>
            <w:proofErr w:type="gramStart"/>
            <w:r w:rsidR="00BE0937">
              <w:rPr>
                <w:rFonts w:ascii="Arial" w:hAnsi="Arial" w:cs="Arial"/>
                <w:sz w:val="24"/>
                <w:szCs w:val="24"/>
              </w:rPr>
              <w:t>15,кв.</w:t>
            </w:r>
            <w:proofErr w:type="gramEnd"/>
            <w:r w:rsidR="00BE0937">
              <w:rPr>
                <w:rFonts w:ascii="Arial" w:hAnsi="Arial" w:cs="Arial"/>
                <w:sz w:val="24"/>
                <w:szCs w:val="24"/>
              </w:rPr>
              <w:t>25</w:t>
            </w:r>
            <w:r w:rsidRPr="00316A99">
              <w:rPr>
                <w:rFonts w:ascii="Arial" w:hAnsi="Arial" w:cs="Arial"/>
                <w:sz w:val="24"/>
                <w:szCs w:val="24"/>
              </w:rPr>
              <w:t>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w:t>
            </w:r>
            <w:r w:rsidR="00BE0937">
              <w:rPr>
                <w:rFonts w:ascii="Arial" w:hAnsi="Arial" w:cs="Arial"/>
                <w:sz w:val="24"/>
                <w:szCs w:val="24"/>
              </w:rPr>
              <w:t>,</w:t>
            </w:r>
            <w:r w:rsidRPr="00316A99">
              <w:rPr>
                <w:rFonts w:ascii="Arial" w:hAnsi="Arial" w:cs="Arial"/>
                <w:sz w:val="24"/>
                <w:szCs w:val="24"/>
              </w:rPr>
              <w:t>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________________________________</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(адрес)</w:t>
            </w:r>
          </w:p>
          <w:p w:rsidR="000A33D7" w:rsidRPr="00316A99" w:rsidRDefault="000A33D7" w:rsidP="00316A99">
            <w:pPr>
              <w:autoSpaceDE w:val="0"/>
              <w:autoSpaceDN w:val="0"/>
              <w:adjustRightInd w:val="0"/>
              <w:spacing w:after="0" w:line="240" w:lineRule="auto"/>
              <w:jc w:val="both"/>
              <w:outlineLvl w:val="0"/>
              <w:rPr>
                <w:rFonts w:ascii="Arial" w:hAnsi="Arial" w:cs="Arial"/>
                <w:sz w:val="24"/>
                <w:szCs w:val="24"/>
              </w:rPr>
            </w:pPr>
          </w:p>
        </w:tc>
      </w:tr>
    </w:tbl>
    <w:p w:rsidR="000A33D7" w:rsidRPr="00316A99" w:rsidRDefault="000A33D7" w:rsidP="00316A99">
      <w:pPr>
        <w:autoSpaceDE w:val="0"/>
        <w:autoSpaceDN w:val="0"/>
        <w:adjustRightInd w:val="0"/>
        <w:spacing w:after="0" w:line="240" w:lineRule="auto"/>
        <w:jc w:val="both"/>
        <w:outlineLvl w:val="0"/>
        <w:rPr>
          <w:rFonts w:ascii="Arial" w:hAnsi="Arial" w:cs="Arial"/>
          <w:sz w:val="24"/>
          <w:szCs w:val="24"/>
        </w:rPr>
      </w:pPr>
    </w:p>
    <w:p w:rsidR="000A33D7" w:rsidRPr="00316A99" w:rsidRDefault="000A33D7" w:rsidP="00F234F2">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Заявление</w:t>
      </w:r>
    </w:p>
    <w:p w:rsidR="000A33D7" w:rsidRPr="00316A99" w:rsidRDefault="000A33D7" w:rsidP="00316A99">
      <w:pPr>
        <w:autoSpaceDE w:val="0"/>
        <w:autoSpaceDN w:val="0"/>
        <w:adjustRightInd w:val="0"/>
        <w:spacing w:after="0" w:line="240" w:lineRule="auto"/>
        <w:jc w:val="both"/>
        <w:rPr>
          <w:rFonts w:ascii="Arial" w:hAnsi="Arial" w:cs="Arial"/>
          <w:sz w:val="24"/>
          <w:szCs w:val="24"/>
        </w:rPr>
      </w:pPr>
    </w:p>
    <w:p w:rsidR="000A33D7" w:rsidRPr="00316A99" w:rsidRDefault="000A33D7" w:rsidP="00F234F2">
      <w:pPr>
        <w:autoSpaceDE w:val="0"/>
        <w:autoSpaceDN w:val="0"/>
        <w:adjustRightInd w:val="0"/>
        <w:spacing w:after="0" w:line="240" w:lineRule="auto"/>
        <w:ind w:firstLine="709"/>
        <w:rPr>
          <w:rFonts w:ascii="Arial" w:hAnsi="Arial" w:cs="Arial"/>
          <w:sz w:val="24"/>
          <w:szCs w:val="24"/>
        </w:rPr>
      </w:pPr>
      <w:r w:rsidRPr="00316A99">
        <w:rPr>
          <w:rFonts w:ascii="Arial" w:hAnsi="Arial" w:cs="Arial"/>
          <w:sz w:val="24"/>
          <w:szCs w:val="24"/>
        </w:rPr>
        <w:t>Прошу перечислить льготы инвалидам по оплате жилищно-коммунальных услуг.</w:t>
      </w:r>
    </w:p>
    <w:p w:rsidR="000A33D7" w:rsidRPr="00316A99" w:rsidRDefault="000A33D7" w:rsidP="00F234F2">
      <w:pPr>
        <w:autoSpaceDE w:val="0"/>
        <w:autoSpaceDN w:val="0"/>
        <w:adjustRightInd w:val="0"/>
        <w:spacing w:after="0" w:line="240" w:lineRule="auto"/>
        <w:ind w:firstLine="709"/>
        <w:rPr>
          <w:rFonts w:ascii="Arial" w:hAnsi="Arial" w:cs="Arial"/>
          <w:sz w:val="24"/>
          <w:szCs w:val="24"/>
        </w:rPr>
      </w:pPr>
      <w:r w:rsidRPr="00316A99">
        <w:rPr>
          <w:rFonts w:ascii="Arial" w:hAnsi="Arial" w:cs="Arial"/>
          <w:sz w:val="24"/>
          <w:szCs w:val="24"/>
        </w:rPr>
        <w:t>Ответ прошу направить почтой.</w:t>
      </w:r>
    </w:p>
    <w:p w:rsidR="000A33D7" w:rsidRPr="00316A99" w:rsidRDefault="000A33D7" w:rsidP="00F234F2">
      <w:pPr>
        <w:spacing w:after="0" w:line="240" w:lineRule="auto"/>
        <w:ind w:firstLine="709"/>
        <w:rPr>
          <w:rFonts w:ascii="Arial" w:hAnsi="Arial" w:cs="Arial"/>
          <w:sz w:val="24"/>
          <w:szCs w:val="24"/>
        </w:rPr>
      </w:pPr>
    </w:p>
    <w:p w:rsidR="000A33D7" w:rsidRPr="00316A99" w:rsidRDefault="000A33D7" w:rsidP="00316A99">
      <w:pPr>
        <w:spacing w:after="0" w:line="240" w:lineRule="auto"/>
        <w:jc w:val="both"/>
        <w:rPr>
          <w:rFonts w:ascii="Arial" w:hAnsi="Arial" w:cs="Arial"/>
          <w:sz w:val="24"/>
          <w:szCs w:val="24"/>
        </w:rPr>
      </w:pPr>
    </w:p>
    <w:p w:rsidR="00616358" w:rsidRPr="00316A99" w:rsidRDefault="00616358" w:rsidP="00316A99">
      <w:pPr>
        <w:spacing w:after="0" w:line="240" w:lineRule="auto"/>
        <w:jc w:val="both"/>
        <w:rPr>
          <w:rFonts w:ascii="Arial" w:hAnsi="Arial" w:cs="Arial"/>
          <w:sz w:val="24"/>
          <w:szCs w:val="24"/>
        </w:rPr>
      </w:pPr>
      <w:r w:rsidRPr="00316A99">
        <w:rPr>
          <w:rFonts w:ascii="Arial" w:hAnsi="Arial" w:cs="Arial"/>
          <w:sz w:val="24"/>
          <w:szCs w:val="24"/>
        </w:rPr>
        <w:t>01.04.2016г.</w:t>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t>______________ /</w:t>
      </w:r>
      <w:r w:rsidR="00BE0937">
        <w:rPr>
          <w:rFonts w:ascii="Arial" w:hAnsi="Arial" w:cs="Arial"/>
          <w:sz w:val="24"/>
          <w:szCs w:val="24"/>
        </w:rPr>
        <w:t xml:space="preserve">Петров </w:t>
      </w:r>
      <w:proofErr w:type="gramStart"/>
      <w:r w:rsidR="00BE0937">
        <w:rPr>
          <w:rFonts w:ascii="Arial" w:hAnsi="Arial" w:cs="Arial"/>
          <w:sz w:val="24"/>
          <w:szCs w:val="24"/>
        </w:rPr>
        <w:t>Е.П.</w:t>
      </w:r>
      <w:r w:rsidRPr="00316A99">
        <w:rPr>
          <w:rFonts w:ascii="Arial" w:hAnsi="Arial" w:cs="Arial"/>
          <w:sz w:val="24"/>
          <w:szCs w:val="24"/>
        </w:rPr>
        <w:t>.</w:t>
      </w:r>
      <w:proofErr w:type="gramEnd"/>
      <w:r w:rsidRPr="00316A99">
        <w:rPr>
          <w:rFonts w:ascii="Arial" w:hAnsi="Arial" w:cs="Arial"/>
          <w:sz w:val="24"/>
          <w:szCs w:val="24"/>
        </w:rPr>
        <w:t>/</w:t>
      </w:r>
    </w:p>
    <w:p w:rsidR="00616358" w:rsidRPr="00316A99" w:rsidRDefault="00616358" w:rsidP="00316A99">
      <w:pPr>
        <w:spacing w:after="0" w:line="240" w:lineRule="auto"/>
        <w:jc w:val="both"/>
        <w:rPr>
          <w:rFonts w:ascii="Arial" w:hAnsi="Arial" w:cs="Arial"/>
          <w:sz w:val="24"/>
          <w:szCs w:val="24"/>
        </w:rPr>
      </w:pP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t xml:space="preserve">      (подпись)</w:t>
      </w:r>
      <w:r w:rsidRPr="00316A99">
        <w:rPr>
          <w:rFonts w:ascii="Arial" w:hAnsi="Arial" w:cs="Arial"/>
          <w:sz w:val="24"/>
          <w:szCs w:val="24"/>
        </w:rPr>
        <w:tab/>
      </w:r>
    </w:p>
    <w:p w:rsidR="00BB7581" w:rsidRPr="00316A99" w:rsidRDefault="00BB7581" w:rsidP="00316A99">
      <w:pPr>
        <w:spacing w:after="0" w:line="240" w:lineRule="auto"/>
        <w:jc w:val="both"/>
        <w:rPr>
          <w:rFonts w:ascii="Arial" w:hAnsi="Arial" w:cs="Arial"/>
          <w:sz w:val="24"/>
          <w:szCs w:val="24"/>
        </w:rPr>
      </w:pPr>
    </w:p>
    <w:p w:rsidR="00BB7581" w:rsidRPr="00316A99" w:rsidRDefault="00BB7581" w:rsidP="00316A99">
      <w:pPr>
        <w:spacing w:after="0" w:line="240" w:lineRule="auto"/>
        <w:jc w:val="both"/>
        <w:rPr>
          <w:rFonts w:ascii="Arial" w:hAnsi="Arial" w:cs="Arial"/>
          <w:sz w:val="24"/>
          <w:szCs w:val="24"/>
        </w:rPr>
      </w:pPr>
    </w:p>
    <w:p w:rsidR="00BB7581" w:rsidRPr="00316A99" w:rsidRDefault="00BB7581" w:rsidP="00316A99">
      <w:pPr>
        <w:spacing w:after="0" w:line="240" w:lineRule="auto"/>
        <w:jc w:val="both"/>
        <w:rPr>
          <w:rFonts w:ascii="Arial" w:hAnsi="Arial" w:cs="Arial"/>
          <w:sz w:val="24"/>
          <w:szCs w:val="24"/>
        </w:rPr>
      </w:pPr>
    </w:p>
    <w:p w:rsidR="00F234F2" w:rsidRPr="00316A99" w:rsidRDefault="00F234F2" w:rsidP="00316A99">
      <w:pPr>
        <w:spacing w:after="0" w:line="240" w:lineRule="auto"/>
        <w:jc w:val="both"/>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5A2695" w:rsidRPr="00316A99" w:rsidRDefault="005A2695" w:rsidP="00F234F2">
      <w:pPr>
        <w:spacing w:after="0" w:line="240" w:lineRule="auto"/>
        <w:jc w:val="right"/>
        <w:rPr>
          <w:rFonts w:ascii="Arial" w:hAnsi="Arial" w:cs="Arial"/>
          <w:sz w:val="24"/>
          <w:szCs w:val="24"/>
        </w:rPr>
      </w:pPr>
      <w:r w:rsidRPr="00316A99">
        <w:rPr>
          <w:rFonts w:ascii="Arial" w:hAnsi="Arial" w:cs="Arial"/>
          <w:sz w:val="24"/>
          <w:szCs w:val="24"/>
        </w:rPr>
        <w:lastRenderedPageBreak/>
        <w:t>Приложение 3</w:t>
      </w:r>
    </w:p>
    <w:p w:rsidR="00F234F2" w:rsidRDefault="005A2695" w:rsidP="00F234F2">
      <w:pPr>
        <w:spacing w:after="0" w:line="240" w:lineRule="auto"/>
        <w:jc w:val="right"/>
        <w:rPr>
          <w:rFonts w:ascii="Arial" w:hAnsi="Arial" w:cs="Arial"/>
          <w:sz w:val="24"/>
          <w:szCs w:val="24"/>
        </w:rPr>
      </w:pPr>
      <w:r w:rsidRPr="00316A99">
        <w:rPr>
          <w:rFonts w:ascii="Arial" w:hAnsi="Arial" w:cs="Arial"/>
          <w:sz w:val="24"/>
          <w:szCs w:val="24"/>
        </w:rPr>
        <w:t xml:space="preserve">к технологической схеме предоставления </w:t>
      </w:r>
    </w:p>
    <w:p w:rsidR="00F234F2" w:rsidRDefault="005A2695" w:rsidP="00F234F2">
      <w:pPr>
        <w:spacing w:after="0" w:line="240" w:lineRule="auto"/>
        <w:jc w:val="right"/>
        <w:rPr>
          <w:rFonts w:ascii="Arial" w:hAnsi="Arial" w:cs="Arial"/>
          <w:sz w:val="24"/>
          <w:szCs w:val="24"/>
        </w:rPr>
      </w:pPr>
      <w:r w:rsidRPr="00316A99">
        <w:rPr>
          <w:rFonts w:ascii="Arial" w:hAnsi="Arial" w:cs="Arial"/>
          <w:sz w:val="24"/>
          <w:szCs w:val="24"/>
        </w:rPr>
        <w:t xml:space="preserve">муниципальной услуги «Предоставление информации </w:t>
      </w:r>
    </w:p>
    <w:p w:rsidR="00F234F2" w:rsidRDefault="005A2695" w:rsidP="00F234F2">
      <w:pPr>
        <w:spacing w:after="0" w:line="240" w:lineRule="auto"/>
        <w:jc w:val="right"/>
        <w:rPr>
          <w:rFonts w:ascii="Arial" w:hAnsi="Arial" w:cs="Arial"/>
          <w:sz w:val="24"/>
          <w:szCs w:val="24"/>
        </w:rPr>
      </w:pPr>
      <w:r w:rsidRPr="00316A99">
        <w:rPr>
          <w:rFonts w:ascii="Arial" w:hAnsi="Arial" w:cs="Arial"/>
          <w:sz w:val="24"/>
          <w:szCs w:val="24"/>
        </w:rPr>
        <w:t xml:space="preserve">о порядке предоставления </w:t>
      </w:r>
    </w:p>
    <w:p w:rsidR="005A2695" w:rsidRPr="00316A99" w:rsidRDefault="005A2695" w:rsidP="00F234F2">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616358" w:rsidRPr="00316A99" w:rsidRDefault="00616358" w:rsidP="00316A99">
      <w:pPr>
        <w:spacing w:after="0" w:line="240" w:lineRule="auto"/>
        <w:jc w:val="both"/>
        <w:rPr>
          <w:rFonts w:ascii="Arial" w:hAnsi="Arial" w:cs="Arial"/>
          <w:sz w:val="24"/>
          <w:szCs w:val="24"/>
        </w:rPr>
      </w:pPr>
    </w:p>
    <w:p w:rsidR="005A2695" w:rsidRPr="00316A99" w:rsidRDefault="005A2695" w:rsidP="00316A99">
      <w:pPr>
        <w:spacing w:after="0" w:line="240" w:lineRule="auto"/>
        <w:jc w:val="both"/>
        <w:rPr>
          <w:rFonts w:ascii="Arial" w:hAnsi="Arial" w:cs="Arial"/>
          <w:sz w:val="24"/>
          <w:szCs w:val="24"/>
        </w:rPr>
      </w:pPr>
    </w:p>
    <w:p w:rsidR="0024694B" w:rsidRPr="00316A99" w:rsidRDefault="0024694B" w:rsidP="00F234F2">
      <w:pPr>
        <w:spacing w:after="0" w:line="240" w:lineRule="auto"/>
        <w:jc w:val="center"/>
        <w:rPr>
          <w:rFonts w:ascii="Arial" w:hAnsi="Arial" w:cs="Arial"/>
          <w:sz w:val="24"/>
          <w:szCs w:val="24"/>
        </w:rPr>
      </w:pPr>
      <w:r w:rsidRPr="00316A99">
        <w:rPr>
          <w:rFonts w:ascii="Arial" w:hAnsi="Arial" w:cs="Arial"/>
          <w:sz w:val="24"/>
          <w:szCs w:val="24"/>
        </w:rPr>
        <w:t>ФОРМА ПИСЬМА (ОТВЕТА)</w:t>
      </w:r>
    </w:p>
    <w:p w:rsidR="0024694B" w:rsidRPr="00316A99" w:rsidRDefault="0024694B" w:rsidP="00F234F2">
      <w:pPr>
        <w:spacing w:after="0" w:line="240" w:lineRule="auto"/>
        <w:jc w:val="center"/>
        <w:rPr>
          <w:rFonts w:ascii="Arial" w:hAnsi="Arial" w:cs="Arial"/>
          <w:sz w:val="24"/>
          <w:szCs w:val="24"/>
        </w:rPr>
      </w:pPr>
      <w:r w:rsidRPr="00316A99">
        <w:rPr>
          <w:rFonts w:ascii="Arial" w:hAnsi="Arial" w:cs="Arial"/>
          <w:sz w:val="24"/>
          <w:szCs w:val="24"/>
        </w:rPr>
        <w:t>О ПРЕДОСТАВЛЕНИИ ИНФОРМАЦИИ О ЖИЛИЩНО-КОММУНАЛЬНЫХ УСЛУГАХ</w:t>
      </w:r>
    </w:p>
    <w:p w:rsidR="0024694B" w:rsidRPr="00316A99" w:rsidRDefault="0024694B" w:rsidP="00316A99">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5012"/>
        <w:gridCol w:w="5012"/>
      </w:tblGrid>
      <w:tr w:rsidR="005A2695" w:rsidRPr="00316A99" w:rsidTr="0049698C">
        <w:tc>
          <w:tcPr>
            <w:tcW w:w="5012" w:type="dxa"/>
          </w:tcPr>
          <w:p w:rsidR="00BF2A14" w:rsidRPr="00316A99" w:rsidRDefault="00BF2A14" w:rsidP="00316A99">
            <w:pPr>
              <w:pStyle w:val="ConsPlusNonformat"/>
              <w:jc w:val="both"/>
              <w:rPr>
                <w:rFonts w:ascii="Arial" w:hAnsi="Arial" w:cs="Arial"/>
                <w:sz w:val="24"/>
                <w:szCs w:val="24"/>
              </w:rPr>
            </w:pPr>
          </w:p>
          <w:p w:rsidR="005A2695" w:rsidRPr="00316A99" w:rsidRDefault="005A2695" w:rsidP="00316A99">
            <w:pPr>
              <w:pStyle w:val="ConsPlusNonformat"/>
              <w:jc w:val="both"/>
              <w:rPr>
                <w:rFonts w:ascii="Arial" w:hAnsi="Arial" w:cs="Arial"/>
                <w:sz w:val="24"/>
                <w:szCs w:val="24"/>
              </w:rPr>
            </w:pPr>
            <w:r w:rsidRPr="00316A99">
              <w:rPr>
                <w:rFonts w:ascii="Arial" w:hAnsi="Arial" w:cs="Arial"/>
                <w:sz w:val="24"/>
                <w:szCs w:val="24"/>
              </w:rPr>
              <w:t xml:space="preserve">Бланк </w:t>
            </w:r>
            <w:r w:rsidR="00F234F2">
              <w:rPr>
                <w:rFonts w:ascii="Arial" w:hAnsi="Arial" w:cs="Arial"/>
                <w:sz w:val="24"/>
                <w:szCs w:val="24"/>
              </w:rPr>
              <w:t>Администрации</w:t>
            </w:r>
            <w:r w:rsidRPr="00316A99">
              <w:rPr>
                <w:rFonts w:ascii="Arial" w:hAnsi="Arial" w:cs="Arial"/>
                <w:sz w:val="24"/>
                <w:szCs w:val="24"/>
              </w:rPr>
              <w:t xml:space="preserve">        </w:t>
            </w:r>
          </w:p>
          <w:p w:rsidR="005A2695" w:rsidRPr="00316A99" w:rsidRDefault="005A2695" w:rsidP="00316A99">
            <w:pPr>
              <w:pStyle w:val="ConsPlusNonformat"/>
              <w:jc w:val="both"/>
              <w:rPr>
                <w:rFonts w:ascii="Arial" w:hAnsi="Arial" w:cs="Arial"/>
                <w:sz w:val="24"/>
                <w:szCs w:val="24"/>
              </w:rPr>
            </w:pPr>
            <w:r w:rsidRPr="00316A99">
              <w:rPr>
                <w:rFonts w:ascii="Arial" w:hAnsi="Arial" w:cs="Arial"/>
                <w:sz w:val="24"/>
                <w:szCs w:val="24"/>
              </w:rPr>
              <w:t>муниципального образования</w:t>
            </w:r>
          </w:p>
        </w:tc>
        <w:tc>
          <w:tcPr>
            <w:tcW w:w="5012" w:type="dxa"/>
          </w:tcPr>
          <w:p w:rsidR="00BF2A14" w:rsidRPr="00316A99" w:rsidRDefault="00BF2A14" w:rsidP="00316A99">
            <w:pPr>
              <w:pStyle w:val="ConsPlusNonformat"/>
              <w:jc w:val="both"/>
              <w:rPr>
                <w:rFonts w:ascii="Arial" w:hAnsi="Arial" w:cs="Arial"/>
                <w:sz w:val="24"/>
                <w:szCs w:val="24"/>
              </w:rPr>
            </w:pPr>
          </w:p>
          <w:p w:rsidR="005A2695" w:rsidRPr="00316A99" w:rsidRDefault="005A2695" w:rsidP="00316A99">
            <w:pPr>
              <w:pStyle w:val="ConsPlusNonformat"/>
              <w:jc w:val="both"/>
              <w:rPr>
                <w:rFonts w:ascii="Arial" w:hAnsi="Arial" w:cs="Arial"/>
                <w:sz w:val="24"/>
                <w:szCs w:val="24"/>
              </w:rPr>
            </w:pPr>
            <w:r w:rsidRPr="00316A99">
              <w:rPr>
                <w:rFonts w:ascii="Arial" w:hAnsi="Arial" w:cs="Arial"/>
                <w:sz w:val="24"/>
                <w:szCs w:val="24"/>
              </w:rPr>
              <w:t>Ф.И.О. заявителя</w:t>
            </w:r>
            <w:r w:rsidR="0024694B" w:rsidRPr="00316A99">
              <w:rPr>
                <w:rFonts w:ascii="Arial" w:hAnsi="Arial" w:cs="Arial"/>
                <w:sz w:val="24"/>
                <w:szCs w:val="24"/>
              </w:rPr>
              <w:t xml:space="preserve"> (представителя заявителя)</w:t>
            </w:r>
          </w:p>
          <w:p w:rsidR="0024694B" w:rsidRPr="00316A99" w:rsidRDefault="0024694B" w:rsidP="00316A99">
            <w:pPr>
              <w:pStyle w:val="ConsPlusNonformat"/>
              <w:jc w:val="both"/>
              <w:rPr>
                <w:rFonts w:ascii="Arial" w:hAnsi="Arial" w:cs="Arial"/>
                <w:sz w:val="24"/>
                <w:szCs w:val="24"/>
              </w:rPr>
            </w:pPr>
            <w:r w:rsidRPr="00316A99">
              <w:rPr>
                <w:rFonts w:ascii="Arial" w:hAnsi="Arial" w:cs="Arial"/>
                <w:sz w:val="24"/>
                <w:szCs w:val="24"/>
              </w:rPr>
              <w:t>адрес: ул. ______, д. № ______, кв. №______</w:t>
            </w:r>
          </w:p>
          <w:p w:rsidR="0024694B" w:rsidRPr="00316A99" w:rsidRDefault="0024694B" w:rsidP="00316A99">
            <w:pPr>
              <w:pStyle w:val="ConsPlusNonformat"/>
              <w:jc w:val="both"/>
              <w:rPr>
                <w:rFonts w:ascii="Arial" w:hAnsi="Arial" w:cs="Arial"/>
                <w:sz w:val="24"/>
                <w:szCs w:val="24"/>
              </w:rPr>
            </w:pPr>
            <w:r w:rsidRPr="00316A99">
              <w:rPr>
                <w:rFonts w:ascii="Arial" w:hAnsi="Arial" w:cs="Arial"/>
                <w:sz w:val="24"/>
                <w:szCs w:val="24"/>
              </w:rPr>
              <w:t>г.______________</w:t>
            </w:r>
          </w:p>
        </w:tc>
      </w:tr>
    </w:tbl>
    <w:p w:rsidR="005A2695" w:rsidRPr="00316A99" w:rsidRDefault="005A2695" w:rsidP="00316A99">
      <w:pPr>
        <w:pStyle w:val="ConsPlusNonformat"/>
        <w:jc w:val="both"/>
        <w:rPr>
          <w:rFonts w:ascii="Arial" w:hAnsi="Arial" w:cs="Arial"/>
          <w:sz w:val="24"/>
          <w:szCs w:val="24"/>
        </w:rPr>
      </w:pPr>
    </w:p>
    <w:p w:rsidR="005A2695" w:rsidRPr="00316A99" w:rsidRDefault="005A2695" w:rsidP="00316A99">
      <w:pPr>
        <w:pStyle w:val="ConsPlusNonformat"/>
        <w:jc w:val="both"/>
        <w:rPr>
          <w:rFonts w:ascii="Arial" w:hAnsi="Arial" w:cs="Arial"/>
          <w:sz w:val="24"/>
          <w:szCs w:val="24"/>
        </w:rPr>
      </w:pPr>
    </w:p>
    <w:p w:rsidR="005A2695" w:rsidRPr="00316A99" w:rsidRDefault="0024694B" w:rsidP="00316A99">
      <w:pPr>
        <w:pStyle w:val="ConsPlusNonformat"/>
        <w:jc w:val="both"/>
        <w:rPr>
          <w:rFonts w:ascii="Arial" w:hAnsi="Arial" w:cs="Arial"/>
          <w:sz w:val="24"/>
          <w:szCs w:val="24"/>
        </w:rPr>
      </w:pPr>
      <w:r w:rsidRPr="00316A99">
        <w:rPr>
          <w:rFonts w:ascii="Arial" w:hAnsi="Arial" w:cs="Arial"/>
          <w:sz w:val="24"/>
          <w:szCs w:val="24"/>
        </w:rPr>
        <w:t>Текст письма.</w:t>
      </w:r>
    </w:p>
    <w:p w:rsidR="005A2695" w:rsidRPr="00316A99" w:rsidRDefault="005A2695" w:rsidP="00316A99">
      <w:pPr>
        <w:spacing w:after="0" w:line="240" w:lineRule="auto"/>
        <w:jc w:val="both"/>
        <w:rPr>
          <w:rFonts w:ascii="Arial" w:hAnsi="Arial" w:cs="Arial"/>
          <w:sz w:val="24"/>
          <w:szCs w:val="24"/>
        </w:rPr>
      </w:pPr>
    </w:p>
    <w:p w:rsidR="005A2695" w:rsidRPr="00316A99" w:rsidRDefault="005A2695"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Pr="00316A99" w:rsidRDefault="00E93E4F" w:rsidP="00316A99">
      <w:pPr>
        <w:spacing w:after="0" w:line="240" w:lineRule="auto"/>
        <w:jc w:val="both"/>
        <w:rPr>
          <w:rFonts w:ascii="Arial" w:hAnsi="Arial" w:cs="Arial"/>
          <w:sz w:val="24"/>
          <w:szCs w:val="24"/>
        </w:rPr>
      </w:pPr>
      <w:r w:rsidRPr="00316A99">
        <w:rPr>
          <w:rFonts w:ascii="Arial" w:hAnsi="Arial" w:cs="Arial"/>
          <w:sz w:val="24"/>
          <w:szCs w:val="24"/>
        </w:rPr>
        <w:t>Г</w:t>
      </w:r>
      <w:r w:rsidR="0024694B" w:rsidRPr="00316A99">
        <w:rPr>
          <w:rFonts w:ascii="Arial" w:hAnsi="Arial" w:cs="Arial"/>
          <w:sz w:val="24"/>
          <w:szCs w:val="24"/>
        </w:rPr>
        <w:t>лав</w:t>
      </w:r>
      <w:r w:rsidRPr="00316A99">
        <w:rPr>
          <w:rFonts w:ascii="Arial" w:hAnsi="Arial" w:cs="Arial"/>
          <w:sz w:val="24"/>
          <w:szCs w:val="24"/>
        </w:rPr>
        <w:t>а</w:t>
      </w:r>
      <w:r w:rsidR="0024694B" w:rsidRPr="00316A99">
        <w:rPr>
          <w:rFonts w:ascii="Arial" w:hAnsi="Arial" w:cs="Arial"/>
          <w:sz w:val="24"/>
          <w:szCs w:val="24"/>
        </w:rPr>
        <w:t xml:space="preserve"> </w:t>
      </w:r>
      <w:r w:rsidR="00D66659" w:rsidRPr="00316A99">
        <w:rPr>
          <w:rFonts w:ascii="Arial" w:hAnsi="Arial" w:cs="Arial"/>
          <w:sz w:val="24"/>
          <w:szCs w:val="24"/>
        </w:rPr>
        <w:t>А</w:t>
      </w:r>
      <w:r w:rsidR="0024694B" w:rsidRPr="00316A99">
        <w:rPr>
          <w:rFonts w:ascii="Arial" w:hAnsi="Arial" w:cs="Arial"/>
          <w:sz w:val="24"/>
          <w:szCs w:val="24"/>
        </w:rPr>
        <w:t>дминистрации</w:t>
      </w:r>
    </w:p>
    <w:p w:rsidR="0024694B" w:rsidRPr="00316A99" w:rsidRDefault="0024694B" w:rsidP="00316A99">
      <w:pPr>
        <w:spacing w:after="0" w:line="240" w:lineRule="auto"/>
        <w:jc w:val="both"/>
        <w:rPr>
          <w:rFonts w:ascii="Arial" w:hAnsi="Arial" w:cs="Arial"/>
          <w:sz w:val="24"/>
          <w:szCs w:val="24"/>
        </w:rPr>
      </w:pPr>
      <w:r w:rsidRPr="00316A99">
        <w:rPr>
          <w:rFonts w:ascii="Arial" w:hAnsi="Arial" w:cs="Arial"/>
          <w:sz w:val="24"/>
          <w:szCs w:val="24"/>
        </w:rPr>
        <w:t>муниципального образования</w:t>
      </w:r>
    </w:p>
    <w:p w:rsidR="0024694B" w:rsidRPr="00316A99" w:rsidRDefault="00D66659" w:rsidP="00316A99">
      <w:pPr>
        <w:spacing w:after="0" w:line="240" w:lineRule="auto"/>
        <w:jc w:val="both"/>
        <w:rPr>
          <w:rFonts w:ascii="Arial" w:hAnsi="Arial" w:cs="Arial"/>
          <w:sz w:val="24"/>
          <w:szCs w:val="24"/>
        </w:rPr>
      </w:pPr>
      <w:r w:rsidRPr="00316A99">
        <w:rPr>
          <w:rFonts w:ascii="Arial" w:hAnsi="Arial" w:cs="Arial"/>
          <w:sz w:val="24"/>
          <w:szCs w:val="24"/>
        </w:rPr>
        <w:t>Куркинский район</w:t>
      </w:r>
      <w:r w:rsidR="00F234F2">
        <w:rPr>
          <w:rFonts w:ascii="Arial" w:hAnsi="Arial" w:cs="Arial"/>
          <w:sz w:val="24"/>
          <w:szCs w:val="24"/>
        </w:rPr>
        <w:tab/>
        <w:t xml:space="preserve">                          </w:t>
      </w:r>
      <w:r w:rsidR="0024694B" w:rsidRPr="00316A99">
        <w:rPr>
          <w:rFonts w:ascii="Arial" w:hAnsi="Arial" w:cs="Arial"/>
          <w:sz w:val="24"/>
          <w:szCs w:val="24"/>
        </w:rPr>
        <w:t>_________________ /_______________</w:t>
      </w:r>
      <w:r w:rsidR="00F234F2">
        <w:rPr>
          <w:rFonts w:ascii="Arial" w:hAnsi="Arial" w:cs="Arial"/>
          <w:sz w:val="24"/>
          <w:szCs w:val="24"/>
        </w:rPr>
        <w:t>_______</w:t>
      </w:r>
      <w:r w:rsidR="0024694B" w:rsidRPr="00316A99">
        <w:rPr>
          <w:rFonts w:ascii="Arial" w:hAnsi="Arial" w:cs="Arial"/>
          <w:sz w:val="24"/>
          <w:szCs w:val="24"/>
        </w:rPr>
        <w:t>/</w:t>
      </w:r>
    </w:p>
    <w:p w:rsidR="0024694B" w:rsidRPr="00316A99" w:rsidRDefault="00F234F2" w:rsidP="00316A99">
      <w:pPr>
        <w:spacing w:after="0" w:line="240" w:lineRule="auto"/>
        <w:jc w:val="both"/>
        <w:rPr>
          <w:rFonts w:ascii="Arial" w:hAnsi="Arial" w:cs="Arial"/>
          <w:sz w:val="24"/>
          <w:szCs w:val="24"/>
        </w:rPr>
      </w:pPr>
      <w:r>
        <w:rPr>
          <w:rFonts w:ascii="Arial" w:hAnsi="Arial" w:cs="Arial"/>
          <w:sz w:val="24"/>
          <w:szCs w:val="24"/>
        </w:rPr>
        <w:t xml:space="preserve">                                              </w:t>
      </w:r>
      <w:r w:rsidR="0024694B" w:rsidRPr="00316A99">
        <w:rPr>
          <w:rFonts w:ascii="Arial" w:hAnsi="Arial" w:cs="Arial"/>
          <w:sz w:val="24"/>
          <w:szCs w:val="24"/>
        </w:rPr>
        <w:t xml:space="preserve">                        (</w:t>
      </w:r>
      <w:proofErr w:type="gramStart"/>
      <w:r w:rsidR="0024694B" w:rsidRPr="00316A99">
        <w:rPr>
          <w:rFonts w:ascii="Arial" w:hAnsi="Arial" w:cs="Arial"/>
          <w:sz w:val="24"/>
          <w:szCs w:val="24"/>
        </w:rPr>
        <w:t xml:space="preserve">подпись)   </w:t>
      </w:r>
      <w:proofErr w:type="gramEnd"/>
      <w:r w:rsidR="0024694B" w:rsidRPr="00316A99">
        <w:rPr>
          <w:rFonts w:ascii="Arial" w:hAnsi="Arial" w:cs="Arial"/>
          <w:sz w:val="24"/>
          <w:szCs w:val="24"/>
        </w:rPr>
        <w:t xml:space="preserve">   </w:t>
      </w:r>
      <w:r>
        <w:rPr>
          <w:rFonts w:ascii="Arial" w:hAnsi="Arial" w:cs="Arial"/>
          <w:sz w:val="24"/>
          <w:szCs w:val="24"/>
        </w:rPr>
        <w:t xml:space="preserve">    </w:t>
      </w:r>
      <w:r w:rsidR="0024694B" w:rsidRPr="00316A99">
        <w:rPr>
          <w:rFonts w:ascii="Arial" w:hAnsi="Arial" w:cs="Arial"/>
          <w:sz w:val="24"/>
          <w:szCs w:val="24"/>
        </w:rPr>
        <w:t>(расшифровка подписи)</w:t>
      </w:r>
    </w:p>
    <w:p w:rsidR="0024694B" w:rsidRPr="00316A99" w:rsidRDefault="0024694B" w:rsidP="00316A99">
      <w:pPr>
        <w:spacing w:after="0" w:line="240" w:lineRule="auto"/>
        <w:jc w:val="both"/>
        <w:rPr>
          <w:rFonts w:ascii="Arial" w:hAnsi="Arial" w:cs="Arial"/>
          <w:sz w:val="24"/>
          <w:szCs w:val="24"/>
        </w:rPr>
      </w:pPr>
    </w:p>
    <w:p w:rsidR="0024694B" w:rsidRPr="00316A99" w:rsidRDefault="0024694B" w:rsidP="00316A99">
      <w:pPr>
        <w:spacing w:after="0" w:line="240" w:lineRule="auto"/>
        <w:jc w:val="both"/>
        <w:rPr>
          <w:rFonts w:ascii="Arial" w:hAnsi="Arial" w:cs="Arial"/>
          <w:sz w:val="24"/>
          <w:szCs w:val="24"/>
        </w:rPr>
      </w:pPr>
    </w:p>
    <w:p w:rsidR="0024694B" w:rsidRDefault="0024694B"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Default="00F234F2" w:rsidP="00316A99">
      <w:pPr>
        <w:spacing w:after="0" w:line="240" w:lineRule="auto"/>
        <w:jc w:val="both"/>
        <w:rPr>
          <w:rFonts w:ascii="Arial" w:hAnsi="Arial" w:cs="Arial"/>
          <w:sz w:val="24"/>
          <w:szCs w:val="24"/>
        </w:rPr>
      </w:pPr>
    </w:p>
    <w:p w:rsidR="00F234F2" w:rsidRPr="00316A99" w:rsidRDefault="00F234F2" w:rsidP="00316A99">
      <w:pPr>
        <w:spacing w:after="0" w:line="240" w:lineRule="auto"/>
        <w:jc w:val="both"/>
        <w:rPr>
          <w:rFonts w:ascii="Arial" w:hAnsi="Arial" w:cs="Arial"/>
          <w:sz w:val="24"/>
          <w:szCs w:val="24"/>
        </w:rPr>
      </w:pPr>
    </w:p>
    <w:p w:rsidR="0024694B" w:rsidRPr="00316A99" w:rsidRDefault="00F234F2" w:rsidP="00316A99">
      <w:pPr>
        <w:pStyle w:val="ConsPlusNonformat"/>
        <w:jc w:val="both"/>
        <w:rPr>
          <w:rFonts w:ascii="Arial" w:hAnsi="Arial" w:cs="Arial"/>
          <w:sz w:val="24"/>
          <w:szCs w:val="24"/>
        </w:rPr>
      </w:pPr>
      <w:r>
        <w:rPr>
          <w:rFonts w:ascii="Arial" w:hAnsi="Arial" w:cs="Arial"/>
          <w:sz w:val="24"/>
          <w:szCs w:val="24"/>
        </w:rPr>
        <w:t>и</w:t>
      </w:r>
      <w:r w:rsidR="0024694B" w:rsidRPr="00316A99">
        <w:rPr>
          <w:rFonts w:ascii="Arial" w:hAnsi="Arial" w:cs="Arial"/>
          <w:sz w:val="24"/>
          <w:szCs w:val="24"/>
        </w:rPr>
        <w:t>сполнитель: Ф.И.О. исполнителя</w:t>
      </w:r>
    </w:p>
    <w:p w:rsidR="0024694B" w:rsidRPr="00316A99" w:rsidRDefault="0024694B" w:rsidP="00316A99">
      <w:pPr>
        <w:pStyle w:val="ConsPlusNonformat"/>
        <w:jc w:val="both"/>
        <w:rPr>
          <w:rFonts w:ascii="Arial" w:hAnsi="Arial" w:cs="Arial"/>
          <w:sz w:val="24"/>
          <w:szCs w:val="24"/>
        </w:rPr>
      </w:pPr>
      <w:r w:rsidRPr="00316A99">
        <w:rPr>
          <w:rFonts w:ascii="Arial" w:hAnsi="Arial" w:cs="Arial"/>
          <w:sz w:val="24"/>
          <w:szCs w:val="24"/>
        </w:rPr>
        <w:t>тел</w:t>
      </w:r>
      <w:r w:rsidR="00BF2A14" w:rsidRPr="00316A99">
        <w:rPr>
          <w:rFonts w:ascii="Arial" w:hAnsi="Arial" w:cs="Arial"/>
          <w:sz w:val="24"/>
          <w:szCs w:val="24"/>
        </w:rPr>
        <w:t>ефон</w:t>
      </w:r>
      <w:r w:rsidRPr="00316A99">
        <w:rPr>
          <w:rFonts w:ascii="Arial" w:hAnsi="Arial" w:cs="Arial"/>
          <w:sz w:val="24"/>
          <w:szCs w:val="24"/>
        </w:rPr>
        <w:t xml:space="preserve"> исполнителя</w:t>
      </w:r>
    </w:p>
    <w:p w:rsidR="00FF369B" w:rsidRPr="00316A99" w:rsidRDefault="00FF369B" w:rsidP="00F234F2">
      <w:pPr>
        <w:spacing w:after="0" w:line="240" w:lineRule="auto"/>
        <w:jc w:val="right"/>
        <w:rPr>
          <w:rFonts w:ascii="Arial" w:hAnsi="Arial" w:cs="Arial"/>
          <w:sz w:val="24"/>
          <w:szCs w:val="24"/>
        </w:rPr>
      </w:pPr>
      <w:r w:rsidRPr="00316A99">
        <w:rPr>
          <w:rFonts w:ascii="Arial" w:hAnsi="Arial" w:cs="Arial"/>
          <w:sz w:val="24"/>
          <w:szCs w:val="24"/>
        </w:rPr>
        <w:lastRenderedPageBreak/>
        <w:t xml:space="preserve">Приложение </w:t>
      </w:r>
      <w:r w:rsidR="005A2695" w:rsidRPr="00316A99">
        <w:rPr>
          <w:rFonts w:ascii="Arial" w:hAnsi="Arial" w:cs="Arial"/>
          <w:sz w:val="24"/>
          <w:szCs w:val="24"/>
        </w:rPr>
        <w:t>4</w:t>
      </w:r>
    </w:p>
    <w:p w:rsidR="00F234F2" w:rsidRDefault="00FF369B" w:rsidP="00F234F2">
      <w:pPr>
        <w:spacing w:after="0" w:line="240" w:lineRule="auto"/>
        <w:jc w:val="right"/>
        <w:rPr>
          <w:rFonts w:ascii="Arial" w:hAnsi="Arial" w:cs="Arial"/>
          <w:sz w:val="24"/>
          <w:szCs w:val="24"/>
        </w:rPr>
      </w:pPr>
      <w:r w:rsidRPr="00316A99">
        <w:rPr>
          <w:rFonts w:ascii="Arial" w:hAnsi="Arial" w:cs="Arial"/>
          <w:sz w:val="24"/>
          <w:szCs w:val="24"/>
        </w:rPr>
        <w:t>к технологической схеме предоставления</w:t>
      </w:r>
    </w:p>
    <w:p w:rsidR="00F234F2" w:rsidRDefault="00FF369B" w:rsidP="00F234F2">
      <w:pPr>
        <w:spacing w:after="0" w:line="240" w:lineRule="auto"/>
        <w:jc w:val="right"/>
        <w:rPr>
          <w:rFonts w:ascii="Arial" w:hAnsi="Arial" w:cs="Arial"/>
          <w:sz w:val="24"/>
          <w:szCs w:val="24"/>
        </w:rPr>
      </w:pPr>
      <w:r w:rsidRPr="00316A99">
        <w:rPr>
          <w:rFonts w:ascii="Arial" w:hAnsi="Arial" w:cs="Arial"/>
          <w:sz w:val="24"/>
          <w:szCs w:val="24"/>
        </w:rPr>
        <w:t xml:space="preserve"> муниц</w:t>
      </w:r>
      <w:r w:rsidR="00F234F2">
        <w:rPr>
          <w:rFonts w:ascii="Arial" w:hAnsi="Arial" w:cs="Arial"/>
          <w:sz w:val="24"/>
          <w:szCs w:val="24"/>
        </w:rPr>
        <w:t>ипальной услуги «Предоставление</w:t>
      </w:r>
    </w:p>
    <w:p w:rsidR="00F234F2" w:rsidRDefault="00FF369B" w:rsidP="00F234F2">
      <w:pPr>
        <w:spacing w:after="0" w:line="240" w:lineRule="auto"/>
        <w:jc w:val="right"/>
        <w:rPr>
          <w:rFonts w:ascii="Arial" w:hAnsi="Arial" w:cs="Arial"/>
          <w:sz w:val="24"/>
          <w:szCs w:val="24"/>
        </w:rPr>
      </w:pPr>
      <w:r w:rsidRPr="00316A99">
        <w:rPr>
          <w:rFonts w:ascii="Arial" w:hAnsi="Arial" w:cs="Arial"/>
          <w:sz w:val="24"/>
          <w:szCs w:val="24"/>
        </w:rPr>
        <w:t>инфо</w:t>
      </w:r>
      <w:r w:rsidR="00F234F2">
        <w:rPr>
          <w:rFonts w:ascii="Arial" w:hAnsi="Arial" w:cs="Arial"/>
          <w:sz w:val="24"/>
          <w:szCs w:val="24"/>
        </w:rPr>
        <w:t>рмации о порядке предоставления</w:t>
      </w:r>
    </w:p>
    <w:p w:rsidR="00FF369B" w:rsidRDefault="00FF369B" w:rsidP="00F234F2">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F234F2" w:rsidRDefault="00F234F2" w:rsidP="00F234F2">
      <w:pPr>
        <w:spacing w:after="0" w:line="240" w:lineRule="auto"/>
        <w:jc w:val="right"/>
        <w:rPr>
          <w:rFonts w:ascii="Arial" w:hAnsi="Arial" w:cs="Arial"/>
          <w:sz w:val="24"/>
          <w:szCs w:val="24"/>
        </w:rPr>
      </w:pPr>
    </w:p>
    <w:p w:rsidR="00F234F2" w:rsidRPr="00316A99" w:rsidRDefault="00F234F2" w:rsidP="00F234F2">
      <w:pPr>
        <w:spacing w:after="0" w:line="240" w:lineRule="auto"/>
        <w:jc w:val="right"/>
        <w:rPr>
          <w:rFonts w:ascii="Arial" w:hAnsi="Arial" w:cs="Arial"/>
          <w:sz w:val="24"/>
          <w:szCs w:val="24"/>
        </w:rPr>
      </w:pPr>
    </w:p>
    <w:p w:rsidR="0024694B" w:rsidRPr="00316A99" w:rsidRDefault="00FF369B" w:rsidP="00F234F2">
      <w:pPr>
        <w:pStyle w:val="ConsPlusNonformat"/>
        <w:jc w:val="center"/>
        <w:rPr>
          <w:rFonts w:ascii="Arial" w:hAnsi="Arial" w:cs="Arial"/>
          <w:sz w:val="24"/>
          <w:szCs w:val="24"/>
        </w:rPr>
      </w:pPr>
      <w:r w:rsidRPr="00316A99">
        <w:rPr>
          <w:rFonts w:ascii="Arial" w:hAnsi="Arial" w:cs="Arial"/>
          <w:sz w:val="24"/>
          <w:szCs w:val="24"/>
        </w:rPr>
        <w:t xml:space="preserve">ОБРАЗЕЦ ПИСЬМА </w:t>
      </w:r>
      <w:r w:rsidR="00BF2A14" w:rsidRPr="00316A99">
        <w:rPr>
          <w:rFonts w:ascii="Arial" w:hAnsi="Arial" w:cs="Arial"/>
          <w:sz w:val="24"/>
          <w:szCs w:val="24"/>
        </w:rPr>
        <w:t>(ОТВЕТА)</w:t>
      </w:r>
    </w:p>
    <w:p w:rsidR="00FF369B" w:rsidRPr="00316A99" w:rsidRDefault="00FF369B" w:rsidP="00F234F2">
      <w:pPr>
        <w:pStyle w:val="ConsPlusNonformat"/>
        <w:jc w:val="center"/>
        <w:rPr>
          <w:rFonts w:ascii="Arial" w:hAnsi="Arial" w:cs="Arial"/>
          <w:sz w:val="24"/>
          <w:szCs w:val="24"/>
        </w:rPr>
      </w:pPr>
      <w:r w:rsidRPr="00316A99">
        <w:rPr>
          <w:rFonts w:ascii="Arial" w:hAnsi="Arial" w:cs="Arial"/>
          <w:sz w:val="24"/>
          <w:szCs w:val="24"/>
        </w:rPr>
        <w:t xml:space="preserve">О ПРЕДОСТАВЛЕНИИ </w:t>
      </w:r>
      <w:r w:rsidR="0024694B" w:rsidRPr="00316A99">
        <w:rPr>
          <w:rFonts w:ascii="Arial" w:hAnsi="Arial" w:cs="Arial"/>
          <w:sz w:val="24"/>
          <w:szCs w:val="24"/>
        </w:rPr>
        <w:t>ИНФОРМАЦИИ О ЖИЛИЩНО-КОММУНАЛЬНЫХ УСЛУГАХ</w:t>
      </w:r>
    </w:p>
    <w:p w:rsidR="00FF369B" w:rsidRPr="00316A99" w:rsidRDefault="00FF369B" w:rsidP="00316A99">
      <w:pPr>
        <w:pStyle w:val="ConsPlusNonformat"/>
        <w:jc w:val="both"/>
        <w:rPr>
          <w:rFonts w:ascii="Arial" w:hAnsi="Arial" w:cs="Arial"/>
          <w:sz w:val="24"/>
          <w:szCs w:val="24"/>
        </w:rPr>
      </w:pPr>
    </w:p>
    <w:p w:rsidR="00FF369B" w:rsidRPr="00316A99" w:rsidRDefault="00F234F2" w:rsidP="00316A99">
      <w:pPr>
        <w:pStyle w:val="ConsPlusNonformat"/>
        <w:jc w:val="both"/>
        <w:rPr>
          <w:rFonts w:ascii="Arial" w:hAnsi="Arial" w:cs="Arial"/>
          <w:sz w:val="24"/>
          <w:szCs w:val="24"/>
        </w:rPr>
      </w:pPr>
      <w:r>
        <w:rPr>
          <w:rFonts w:ascii="Arial" w:hAnsi="Arial" w:cs="Arial"/>
          <w:sz w:val="24"/>
          <w:szCs w:val="24"/>
        </w:rPr>
        <w:t>Бланк А</w:t>
      </w:r>
      <w:r w:rsidR="00FF369B" w:rsidRPr="00316A99">
        <w:rPr>
          <w:rFonts w:ascii="Arial" w:hAnsi="Arial" w:cs="Arial"/>
          <w:sz w:val="24"/>
          <w:szCs w:val="24"/>
        </w:rPr>
        <w:t>дминистрации</w:t>
      </w:r>
      <w:r w:rsidR="00FF369B" w:rsidRPr="00316A99">
        <w:rPr>
          <w:rFonts w:ascii="Arial" w:hAnsi="Arial" w:cs="Arial"/>
          <w:sz w:val="24"/>
          <w:szCs w:val="24"/>
        </w:rPr>
        <w:tab/>
      </w:r>
      <w:r w:rsidR="00FF369B" w:rsidRPr="00316A99">
        <w:rPr>
          <w:rFonts w:ascii="Arial" w:hAnsi="Arial" w:cs="Arial"/>
          <w:sz w:val="24"/>
          <w:szCs w:val="24"/>
        </w:rPr>
        <w:tab/>
      </w:r>
      <w:r w:rsidR="00FF369B" w:rsidRPr="00316A99">
        <w:rPr>
          <w:rFonts w:ascii="Arial" w:hAnsi="Arial" w:cs="Arial"/>
          <w:sz w:val="24"/>
          <w:szCs w:val="24"/>
        </w:rPr>
        <w:tab/>
      </w:r>
      <w:r w:rsidR="00FF369B" w:rsidRPr="00316A99">
        <w:rPr>
          <w:rFonts w:ascii="Arial" w:hAnsi="Arial" w:cs="Arial"/>
          <w:sz w:val="24"/>
          <w:szCs w:val="24"/>
        </w:rPr>
        <w:tab/>
      </w:r>
      <w:r w:rsidR="00FF369B" w:rsidRPr="00316A99">
        <w:rPr>
          <w:rFonts w:ascii="Arial" w:hAnsi="Arial" w:cs="Arial"/>
          <w:sz w:val="24"/>
          <w:szCs w:val="24"/>
        </w:rPr>
        <w:tab/>
        <w:t xml:space="preserve">        Иванову И.И.</w:t>
      </w:r>
    </w:p>
    <w:p w:rsidR="00FF369B" w:rsidRPr="00316A99" w:rsidRDefault="00FF369B" w:rsidP="00316A99">
      <w:pPr>
        <w:pStyle w:val="ConsPlusNonformat"/>
        <w:jc w:val="both"/>
        <w:rPr>
          <w:rFonts w:ascii="Arial" w:hAnsi="Arial" w:cs="Arial"/>
          <w:sz w:val="24"/>
          <w:szCs w:val="24"/>
        </w:rPr>
      </w:pPr>
      <w:r w:rsidRPr="00316A99">
        <w:rPr>
          <w:rFonts w:ascii="Arial" w:hAnsi="Arial" w:cs="Arial"/>
          <w:sz w:val="24"/>
          <w:szCs w:val="24"/>
        </w:rPr>
        <w:t xml:space="preserve">   муниципального образования</w:t>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r>
      <w:r w:rsidRPr="00316A99">
        <w:rPr>
          <w:rFonts w:ascii="Arial" w:hAnsi="Arial" w:cs="Arial"/>
          <w:sz w:val="24"/>
          <w:szCs w:val="24"/>
        </w:rPr>
        <w:tab/>
        <w:t xml:space="preserve">            ул. Зеленая, д. 1, кв. 1</w:t>
      </w:r>
    </w:p>
    <w:p w:rsidR="00FF369B" w:rsidRPr="00316A99" w:rsidRDefault="0053099E" w:rsidP="00316A99">
      <w:pPr>
        <w:pStyle w:val="ConsPlusNonformat"/>
        <w:jc w:val="both"/>
        <w:rPr>
          <w:rFonts w:ascii="Arial" w:hAnsi="Arial" w:cs="Arial"/>
          <w:sz w:val="24"/>
          <w:szCs w:val="24"/>
        </w:rPr>
      </w:pPr>
      <w:r w:rsidRPr="00316A99">
        <w:rPr>
          <w:rFonts w:ascii="Arial" w:hAnsi="Arial" w:cs="Arial"/>
          <w:sz w:val="24"/>
          <w:szCs w:val="24"/>
        </w:rPr>
        <w:t>Куркинский район</w:t>
      </w:r>
      <w:r w:rsidR="00FF369B" w:rsidRPr="00316A99">
        <w:rPr>
          <w:rFonts w:ascii="Arial" w:hAnsi="Arial" w:cs="Arial"/>
          <w:sz w:val="24"/>
          <w:szCs w:val="24"/>
        </w:rPr>
        <w:tab/>
      </w:r>
      <w:r w:rsidR="00FF369B" w:rsidRPr="00316A99">
        <w:rPr>
          <w:rFonts w:ascii="Arial" w:hAnsi="Arial" w:cs="Arial"/>
          <w:sz w:val="24"/>
          <w:szCs w:val="24"/>
        </w:rPr>
        <w:tab/>
      </w:r>
      <w:r w:rsidR="00FF369B" w:rsidRPr="00316A99">
        <w:rPr>
          <w:rFonts w:ascii="Arial" w:hAnsi="Arial" w:cs="Arial"/>
          <w:sz w:val="24"/>
          <w:szCs w:val="24"/>
        </w:rPr>
        <w:tab/>
      </w:r>
      <w:r w:rsidR="00FF369B" w:rsidRPr="00316A99">
        <w:rPr>
          <w:rFonts w:ascii="Arial" w:hAnsi="Arial" w:cs="Arial"/>
          <w:sz w:val="24"/>
          <w:szCs w:val="24"/>
        </w:rPr>
        <w:tab/>
        <w:t xml:space="preserve">                </w:t>
      </w:r>
      <w:r w:rsidRPr="00316A99">
        <w:rPr>
          <w:rFonts w:ascii="Arial" w:hAnsi="Arial" w:cs="Arial"/>
          <w:sz w:val="24"/>
          <w:szCs w:val="24"/>
        </w:rPr>
        <w:t xml:space="preserve">            </w:t>
      </w:r>
      <w:proofErr w:type="spellStart"/>
      <w:r w:rsidRPr="00316A99">
        <w:rPr>
          <w:rFonts w:ascii="Arial" w:hAnsi="Arial" w:cs="Arial"/>
          <w:sz w:val="24"/>
          <w:szCs w:val="24"/>
        </w:rPr>
        <w:t>п.Куркино</w:t>
      </w:r>
      <w:proofErr w:type="spellEnd"/>
    </w:p>
    <w:p w:rsidR="00FF369B" w:rsidRPr="00316A99" w:rsidRDefault="00FF369B" w:rsidP="00316A99">
      <w:pPr>
        <w:pStyle w:val="ConsPlusNonformat"/>
        <w:jc w:val="both"/>
        <w:rPr>
          <w:rFonts w:ascii="Arial" w:hAnsi="Arial" w:cs="Arial"/>
          <w:sz w:val="24"/>
          <w:szCs w:val="24"/>
        </w:rPr>
      </w:pPr>
    </w:p>
    <w:p w:rsidR="00FF369B" w:rsidRPr="00316A99" w:rsidRDefault="00FF369B" w:rsidP="00F234F2">
      <w:pPr>
        <w:pStyle w:val="ConsPlusNonformat"/>
        <w:jc w:val="center"/>
        <w:rPr>
          <w:rFonts w:ascii="Arial" w:hAnsi="Arial" w:cs="Arial"/>
          <w:sz w:val="24"/>
          <w:szCs w:val="24"/>
        </w:rPr>
      </w:pPr>
      <w:r w:rsidRPr="00316A99">
        <w:rPr>
          <w:rFonts w:ascii="Arial" w:hAnsi="Arial" w:cs="Arial"/>
          <w:sz w:val="24"/>
          <w:szCs w:val="24"/>
        </w:rPr>
        <w:t>«О предоставлении</w:t>
      </w:r>
      <w:r w:rsidR="00F234F2">
        <w:rPr>
          <w:rFonts w:ascii="Arial" w:hAnsi="Arial" w:cs="Arial"/>
          <w:sz w:val="24"/>
          <w:szCs w:val="24"/>
        </w:rPr>
        <w:t xml:space="preserve"> </w:t>
      </w:r>
      <w:r w:rsidR="00BF2A14" w:rsidRPr="00316A99">
        <w:rPr>
          <w:rFonts w:ascii="Arial" w:hAnsi="Arial" w:cs="Arial"/>
          <w:sz w:val="24"/>
          <w:szCs w:val="24"/>
        </w:rPr>
        <w:t>льгот инвалидам</w:t>
      </w:r>
      <w:r w:rsidRPr="00316A99">
        <w:rPr>
          <w:rFonts w:ascii="Arial" w:hAnsi="Arial" w:cs="Arial"/>
          <w:sz w:val="24"/>
          <w:szCs w:val="24"/>
        </w:rPr>
        <w:t>»</w:t>
      </w:r>
    </w:p>
    <w:p w:rsidR="00FF369B" w:rsidRPr="00316A99" w:rsidRDefault="00FF369B" w:rsidP="00316A99">
      <w:pPr>
        <w:pStyle w:val="ConsPlusNonformat"/>
        <w:jc w:val="both"/>
        <w:rPr>
          <w:rFonts w:ascii="Arial" w:hAnsi="Arial" w:cs="Arial"/>
          <w:sz w:val="24"/>
          <w:szCs w:val="24"/>
        </w:rPr>
      </w:pPr>
    </w:p>
    <w:p w:rsidR="00FF369B" w:rsidRPr="00316A99" w:rsidRDefault="00FF369B" w:rsidP="00F234F2">
      <w:pPr>
        <w:pStyle w:val="ConsPlusNormal"/>
        <w:ind w:firstLine="709"/>
        <w:jc w:val="both"/>
        <w:rPr>
          <w:rFonts w:ascii="Arial" w:hAnsi="Arial" w:cs="Arial"/>
          <w:sz w:val="24"/>
          <w:szCs w:val="24"/>
        </w:rPr>
      </w:pPr>
      <w:r w:rsidRPr="00316A99">
        <w:rPr>
          <w:rFonts w:ascii="Arial" w:hAnsi="Arial" w:cs="Arial"/>
          <w:sz w:val="24"/>
          <w:szCs w:val="24"/>
        </w:rPr>
        <w:t>Администрация муниципального образования</w:t>
      </w:r>
      <w:r w:rsidR="0053099E" w:rsidRPr="00316A99">
        <w:rPr>
          <w:rFonts w:ascii="Arial" w:hAnsi="Arial" w:cs="Arial"/>
          <w:sz w:val="24"/>
          <w:szCs w:val="24"/>
        </w:rPr>
        <w:t xml:space="preserve"> Куркинский район</w:t>
      </w:r>
      <w:r w:rsidRPr="00316A99">
        <w:rPr>
          <w:rFonts w:ascii="Arial" w:hAnsi="Arial" w:cs="Arial"/>
          <w:sz w:val="24"/>
          <w:szCs w:val="24"/>
        </w:rPr>
        <w:t>, рассмотрела Ваше обращение о предоставлении льгот инвалидам по оплате жилищно-коммуналь</w:t>
      </w:r>
      <w:r w:rsidR="00F234F2">
        <w:rPr>
          <w:rFonts w:ascii="Arial" w:hAnsi="Arial" w:cs="Arial"/>
          <w:sz w:val="24"/>
          <w:szCs w:val="24"/>
        </w:rPr>
        <w:t>ных услуг и сообщает следующее:</w:t>
      </w:r>
    </w:p>
    <w:p w:rsidR="00FF369B" w:rsidRPr="00316A99" w:rsidRDefault="00FF369B" w:rsidP="00F234F2">
      <w:pPr>
        <w:pStyle w:val="ConsPlusNormal"/>
        <w:ind w:firstLine="709"/>
        <w:jc w:val="both"/>
        <w:rPr>
          <w:rFonts w:ascii="Arial" w:hAnsi="Arial" w:cs="Arial"/>
          <w:sz w:val="24"/>
          <w:szCs w:val="24"/>
        </w:rPr>
      </w:pPr>
      <w:r w:rsidRPr="00316A99">
        <w:rPr>
          <w:rFonts w:ascii="Arial" w:hAnsi="Arial" w:cs="Arial"/>
          <w:sz w:val="24"/>
          <w:szCs w:val="24"/>
        </w:rPr>
        <w:t>Согласно Федеральному закону от 24.11.1995 N 181-ФЗ "О социальной защите инвалидов в Российской Федерации" 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FF369B" w:rsidRPr="00316A99" w:rsidRDefault="00FF369B" w:rsidP="00F234F2">
      <w:pPr>
        <w:pStyle w:val="ConsPlusNormal"/>
        <w:ind w:firstLine="709"/>
        <w:jc w:val="both"/>
        <w:rPr>
          <w:rFonts w:ascii="Arial" w:hAnsi="Arial" w:cs="Arial"/>
          <w:sz w:val="24"/>
          <w:szCs w:val="24"/>
        </w:rPr>
      </w:pPr>
      <w:r w:rsidRPr="00316A99">
        <w:rPr>
          <w:rFonts w:ascii="Arial" w:hAnsi="Arial" w:cs="Arial"/>
          <w:sz w:val="24"/>
          <w:szCs w:val="24"/>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F369B" w:rsidRPr="00316A99" w:rsidRDefault="00FF369B" w:rsidP="00F234F2">
      <w:pPr>
        <w:pStyle w:val="ConsPlusNormal"/>
        <w:ind w:firstLine="709"/>
        <w:jc w:val="both"/>
        <w:rPr>
          <w:rFonts w:ascii="Arial" w:hAnsi="Arial" w:cs="Arial"/>
          <w:sz w:val="24"/>
          <w:szCs w:val="24"/>
        </w:rPr>
      </w:pPr>
      <w:r w:rsidRPr="00316A99">
        <w:rPr>
          <w:rFonts w:ascii="Arial" w:hAnsi="Arial" w:cs="Arial"/>
          <w:sz w:val="24"/>
          <w:szCs w:val="24"/>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F369B" w:rsidRPr="00316A99" w:rsidRDefault="00FF369B" w:rsidP="00F234F2">
      <w:pPr>
        <w:pStyle w:val="ConsPlusNormal"/>
        <w:ind w:firstLine="709"/>
        <w:jc w:val="both"/>
        <w:rPr>
          <w:rFonts w:ascii="Arial" w:hAnsi="Arial" w:cs="Arial"/>
          <w:sz w:val="24"/>
          <w:szCs w:val="24"/>
        </w:rPr>
      </w:pPr>
      <w:r w:rsidRPr="00316A99">
        <w:rPr>
          <w:rFonts w:ascii="Arial" w:hAnsi="Arial" w:cs="Arial"/>
          <w:sz w:val="24"/>
          <w:szCs w:val="24"/>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F369B" w:rsidRPr="00316A99" w:rsidRDefault="00FF369B" w:rsidP="00F234F2">
      <w:pPr>
        <w:pStyle w:val="ConsPlusNormal"/>
        <w:ind w:firstLine="709"/>
        <w:jc w:val="both"/>
        <w:rPr>
          <w:rFonts w:ascii="Arial" w:hAnsi="Arial" w:cs="Arial"/>
          <w:sz w:val="24"/>
          <w:szCs w:val="24"/>
        </w:rPr>
      </w:pPr>
      <w:r w:rsidRPr="00316A99">
        <w:rPr>
          <w:rFonts w:ascii="Arial" w:hAnsi="Arial" w:cs="Arial"/>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F369B" w:rsidRPr="00316A99" w:rsidRDefault="00FF369B" w:rsidP="00F234F2">
      <w:pPr>
        <w:pStyle w:val="ConsPlusNonformat"/>
        <w:ind w:firstLine="709"/>
        <w:jc w:val="both"/>
        <w:rPr>
          <w:rFonts w:ascii="Arial" w:hAnsi="Arial" w:cs="Arial"/>
          <w:sz w:val="24"/>
          <w:szCs w:val="24"/>
        </w:rPr>
      </w:pPr>
    </w:p>
    <w:p w:rsidR="00FF369B" w:rsidRPr="00316A99" w:rsidRDefault="00E93E4F" w:rsidP="00316A99">
      <w:pPr>
        <w:pStyle w:val="ConsPlusNonformat"/>
        <w:jc w:val="both"/>
        <w:rPr>
          <w:rFonts w:ascii="Arial" w:hAnsi="Arial" w:cs="Arial"/>
          <w:sz w:val="24"/>
          <w:szCs w:val="24"/>
        </w:rPr>
      </w:pPr>
      <w:r w:rsidRPr="00316A99">
        <w:rPr>
          <w:rFonts w:ascii="Arial" w:hAnsi="Arial" w:cs="Arial"/>
          <w:sz w:val="24"/>
          <w:szCs w:val="24"/>
        </w:rPr>
        <w:t>Г</w:t>
      </w:r>
      <w:r w:rsidR="00FF369B" w:rsidRPr="00316A99">
        <w:rPr>
          <w:rFonts w:ascii="Arial" w:hAnsi="Arial" w:cs="Arial"/>
          <w:sz w:val="24"/>
          <w:szCs w:val="24"/>
        </w:rPr>
        <w:t>лав</w:t>
      </w:r>
      <w:r w:rsidRPr="00316A99">
        <w:rPr>
          <w:rFonts w:ascii="Arial" w:hAnsi="Arial" w:cs="Arial"/>
          <w:sz w:val="24"/>
          <w:szCs w:val="24"/>
        </w:rPr>
        <w:t>а</w:t>
      </w:r>
      <w:r w:rsidR="00FF369B" w:rsidRPr="00316A99">
        <w:rPr>
          <w:rFonts w:ascii="Arial" w:hAnsi="Arial" w:cs="Arial"/>
          <w:sz w:val="24"/>
          <w:szCs w:val="24"/>
        </w:rPr>
        <w:t xml:space="preserve"> </w:t>
      </w:r>
      <w:r w:rsidR="00D66659" w:rsidRPr="00316A99">
        <w:rPr>
          <w:rFonts w:ascii="Arial" w:hAnsi="Arial" w:cs="Arial"/>
          <w:sz w:val="24"/>
          <w:szCs w:val="24"/>
        </w:rPr>
        <w:t>А</w:t>
      </w:r>
      <w:r w:rsidR="00FF369B" w:rsidRPr="00316A99">
        <w:rPr>
          <w:rFonts w:ascii="Arial" w:hAnsi="Arial" w:cs="Arial"/>
          <w:sz w:val="24"/>
          <w:szCs w:val="24"/>
        </w:rPr>
        <w:t>дминистрации</w:t>
      </w:r>
    </w:p>
    <w:p w:rsidR="00FF369B" w:rsidRPr="00316A99" w:rsidRDefault="00FF369B" w:rsidP="00316A99">
      <w:pPr>
        <w:pStyle w:val="ConsPlusNonformat"/>
        <w:jc w:val="both"/>
        <w:rPr>
          <w:rFonts w:ascii="Arial" w:hAnsi="Arial" w:cs="Arial"/>
          <w:sz w:val="24"/>
          <w:szCs w:val="24"/>
        </w:rPr>
      </w:pPr>
      <w:r w:rsidRPr="00316A99">
        <w:rPr>
          <w:rFonts w:ascii="Arial" w:hAnsi="Arial" w:cs="Arial"/>
          <w:sz w:val="24"/>
          <w:szCs w:val="24"/>
        </w:rPr>
        <w:t xml:space="preserve">муниципального образования </w:t>
      </w:r>
    </w:p>
    <w:p w:rsidR="00FF369B" w:rsidRPr="00316A99" w:rsidRDefault="00FF369B" w:rsidP="00316A99">
      <w:pPr>
        <w:pStyle w:val="ConsPlusNonformat"/>
        <w:jc w:val="both"/>
        <w:rPr>
          <w:rFonts w:ascii="Arial" w:hAnsi="Arial" w:cs="Arial"/>
          <w:sz w:val="24"/>
          <w:szCs w:val="24"/>
        </w:rPr>
      </w:pPr>
      <w:r w:rsidRPr="00316A99">
        <w:rPr>
          <w:rFonts w:ascii="Arial" w:hAnsi="Arial" w:cs="Arial"/>
          <w:sz w:val="24"/>
          <w:szCs w:val="24"/>
        </w:rPr>
        <w:tab/>
      </w:r>
      <w:r w:rsidRPr="00316A99">
        <w:rPr>
          <w:rFonts w:ascii="Arial" w:hAnsi="Arial" w:cs="Arial"/>
          <w:sz w:val="24"/>
          <w:szCs w:val="24"/>
        </w:rPr>
        <w:tab/>
      </w:r>
      <w:r w:rsidR="0053099E" w:rsidRPr="00316A99">
        <w:rPr>
          <w:rFonts w:ascii="Arial" w:hAnsi="Arial" w:cs="Arial"/>
          <w:sz w:val="24"/>
          <w:szCs w:val="24"/>
        </w:rPr>
        <w:t>Куркинский район</w:t>
      </w:r>
      <w:r w:rsidR="00F234F2">
        <w:rPr>
          <w:rFonts w:ascii="Arial" w:hAnsi="Arial" w:cs="Arial"/>
          <w:sz w:val="24"/>
          <w:szCs w:val="24"/>
        </w:rPr>
        <w:t xml:space="preserve"> </w:t>
      </w:r>
      <w:r w:rsidR="00BF2A14" w:rsidRPr="00316A99">
        <w:rPr>
          <w:rFonts w:ascii="Arial" w:hAnsi="Arial" w:cs="Arial"/>
          <w:sz w:val="24"/>
          <w:szCs w:val="24"/>
        </w:rPr>
        <w:t xml:space="preserve">    </w:t>
      </w:r>
      <w:r w:rsidRPr="00316A99">
        <w:rPr>
          <w:rFonts w:ascii="Arial" w:hAnsi="Arial" w:cs="Arial"/>
          <w:sz w:val="24"/>
          <w:szCs w:val="24"/>
        </w:rPr>
        <w:t xml:space="preserve"> ________________ /_____________________/</w:t>
      </w:r>
    </w:p>
    <w:p w:rsidR="00FF369B" w:rsidRPr="00316A99" w:rsidRDefault="00FF369B" w:rsidP="00316A99">
      <w:pPr>
        <w:pStyle w:val="ConsPlusNonformat"/>
        <w:jc w:val="both"/>
        <w:rPr>
          <w:rFonts w:ascii="Arial" w:hAnsi="Arial" w:cs="Arial"/>
          <w:sz w:val="24"/>
          <w:szCs w:val="24"/>
        </w:rPr>
      </w:pPr>
      <w:r w:rsidRPr="00316A99">
        <w:rPr>
          <w:rFonts w:ascii="Arial" w:hAnsi="Arial" w:cs="Arial"/>
          <w:sz w:val="24"/>
          <w:szCs w:val="24"/>
        </w:rPr>
        <w:t xml:space="preserve">          </w:t>
      </w:r>
      <w:r w:rsidR="00BF2A14" w:rsidRPr="00316A99">
        <w:rPr>
          <w:rFonts w:ascii="Arial" w:hAnsi="Arial" w:cs="Arial"/>
          <w:sz w:val="24"/>
          <w:szCs w:val="24"/>
        </w:rPr>
        <w:t xml:space="preserve">           </w:t>
      </w:r>
      <w:r w:rsidR="00F234F2">
        <w:rPr>
          <w:rFonts w:ascii="Arial" w:hAnsi="Arial" w:cs="Arial"/>
          <w:sz w:val="24"/>
          <w:szCs w:val="24"/>
        </w:rPr>
        <w:t xml:space="preserve">                                                подпись      </w:t>
      </w:r>
      <w:proofErr w:type="gramStart"/>
      <w:r w:rsidR="00F234F2">
        <w:rPr>
          <w:rFonts w:ascii="Arial" w:hAnsi="Arial" w:cs="Arial"/>
          <w:sz w:val="24"/>
          <w:szCs w:val="24"/>
        </w:rPr>
        <w:t xml:space="preserve">  </w:t>
      </w:r>
      <w:r w:rsidRPr="00316A99">
        <w:rPr>
          <w:rFonts w:ascii="Arial" w:hAnsi="Arial" w:cs="Arial"/>
          <w:sz w:val="24"/>
          <w:szCs w:val="24"/>
        </w:rPr>
        <w:t xml:space="preserve"> (</w:t>
      </w:r>
      <w:proofErr w:type="gramEnd"/>
      <w:r w:rsidRPr="00316A99">
        <w:rPr>
          <w:rFonts w:ascii="Arial" w:hAnsi="Arial" w:cs="Arial"/>
          <w:sz w:val="24"/>
          <w:szCs w:val="24"/>
        </w:rPr>
        <w:t>расшифровка подписи)</w:t>
      </w:r>
    </w:p>
    <w:p w:rsidR="00F234F2" w:rsidRDefault="00F234F2" w:rsidP="00316A99">
      <w:pPr>
        <w:pStyle w:val="ConsPlusNonformat"/>
        <w:jc w:val="both"/>
        <w:rPr>
          <w:rFonts w:ascii="Arial" w:hAnsi="Arial" w:cs="Arial"/>
          <w:sz w:val="24"/>
          <w:szCs w:val="24"/>
        </w:rPr>
      </w:pPr>
    </w:p>
    <w:p w:rsidR="00F234F2" w:rsidRDefault="00F234F2" w:rsidP="00316A99">
      <w:pPr>
        <w:pStyle w:val="ConsPlusNonformat"/>
        <w:jc w:val="both"/>
        <w:rPr>
          <w:rFonts w:ascii="Arial" w:hAnsi="Arial" w:cs="Arial"/>
          <w:sz w:val="24"/>
          <w:szCs w:val="24"/>
        </w:rPr>
      </w:pPr>
    </w:p>
    <w:p w:rsidR="00F234F2" w:rsidRDefault="00F234F2" w:rsidP="00316A99">
      <w:pPr>
        <w:pStyle w:val="ConsPlusNonformat"/>
        <w:jc w:val="both"/>
        <w:rPr>
          <w:rFonts w:ascii="Arial" w:hAnsi="Arial" w:cs="Arial"/>
          <w:sz w:val="24"/>
          <w:szCs w:val="24"/>
        </w:rPr>
      </w:pPr>
    </w:p>
    <w:p w:rsidR="00FF369B" w:rsidRPr="00316A99" w:rsidRDefault="00F234F2" w:rsidP="00316A99">
      <w:pPr>
        <w:pStyle w:val="ConsPlusNonformat"/>
        <w:jc w:val="both"/>
        <w:rPr>
          <w:rFonts w:ascii="Arial" w:hAnsi="Arial" w:cs="Arial"/>
          <w:sz w:val="24"/>
          <w:szCs w:val="24"/>
        </w:rPr>
      </w:pPr>
      <w:r>
        <w:rPr>
          <w:rFonts w:ascii="Arial" w:hAnsi="Arial" w:cs="Arial"/>
          <w:sz w:val="24"/>
          <w:szCs w:val="24"/>
        </w:rPr>
        <w:t>и</w:t>
      </w:r>
      <w:r w:rsidR="00FF369B" w:rsidRPr="00316A99">
        <w:rPr>
          <w:rFonts w:ascii="Arial" w:hAnsi="Arial" w:cs="Arial"/>
          <w:sz w:val="24"/>
          <w:szCs w:val="24"/>
        </w:rPr>
        <w:t>сполнитель: ЖКХ</w:t>
      </w:r>
    </w:p>
    <w:p w:rsidR="00BE0937" w:rsidRDefault="00FF369B" w:rsidP="00BE0937">
      <w:pPr>
        <w:pStyle w:val="ConsPlusNonformat"/>
        <w:jc w:val="both"/>
        <w:rPr>
          <w:rFonts w:ascii="Arial" w:hAnsi="Arial" w:cs="Arial"/>
          <w:sz w:val="24"/>
          <w:szCs w:val="24"/>
        </w:rPr>
      </w:pPr>
      <w:r w:rsidRPr="00316A99">
        <w:rPr>
          <w:rFonts w:ascii="Arial" w:hAnsi="Arial" w:cs="Arial"/>
          <w:sz w:val="24"/>
          <w:szCs w:val="24"/>
        </w:rPr>
        <w:t xml:space="preserve">тел. </w:t>
      </w:r>
      <w:r w:rsidR="00BE0937">
        <w:rPr>
          <w:rFonts w:ascii="Arial" w:hAnsi="Arial" w:cs="Arial"/>
          <w:sz w:val="24"/>
          <w:szCs w:val="24"/>
        </w:rPr>
        <w:t>5-13-53</w:t>
      </w:r>
    </w:p>
    <w:p w:rsidR="00900BDD" w:rsidRPr="00316A99" w:rsidRDefault="00BE0937" w:rsidP="00BE0937">
      <w:pPr>
        <w:pStyle w:val="ConsPlusNonformat"/>
        <w:jc w:val="both"/>
        <w:rPr>
          <w:rFonts w:ascii="Arial" w:hAnsi="Arial" w:cs="Arial"/>
          <w:sz w:val="24"/>
          <w:szCs w:val="24"/>
        </w:rPr>
      </w:pPr>
      <w:r>
        <w:rPr>
          <w:rFonts w:ascii="Arial" w:hAnsi="Arial" w:cs="Arial"/>
          <w:sz w:val="24"/>
          <w:szCs w:val="24"/>
        </w:rPr>
        <w:lastRenderedPageBreak/>
        <w:t xml:space="preserve">                                                                                                                      </w:t>
      </w:r>
      <w:r w:rsidR="00900BDD" w:rsidRPr="00316A99">
        <w:rPr>
          <w:rFonts w:ascii="Arial" w:hAnsi="Arial" w:cs="Arial"/>
          <w:sz w:val="24"/>
          <w:szCs w:val="24"/>
        </w:rPr>
        <w:t xml:space="preserve">Приложение </w:t>
      </w:r>
      <w:r w:rsidR="00BF2A14" w:rsidRPr="00316A99">
        <w:rPr>
          <w:rFonts w:ascii="Arial" w:hAnsi="Arial" w:cs="Arial"/>
          <w:sz w:val="24"/>
          <w:szCs w:val="24"/>
        </w:rPr>
        <w:t>5</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к техно</w:t>
      </w:r>
      <w:r w:rsidR="00F234F2">
        <w:rPr>
          <w:rFonts w:ascii="Arial" w:hAnsi="Arial" w:cs="Arial"/>
          <w:sz w:val="24"/>
          <w:szCs w:val="24"/>
        </w:rPr>
        <w:t>логической схеме предоставления</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муниц</w:t>
      </w:r>
      <w:r w:rsidR="00F234F2">
        <w:rPr>
          <w:rFonts w:ascii="Arial" w:hAnsi="Arial" w:cs="Arial"/>
          <w:sz w:val="24"/>
          <w:szCs w:val="24"/>
        </w:rPr>
        <w:t>ипальной услуги «Предоставление</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инфо</w:t>
      </w:r>
      <w:r w:rsidR="00F234F2">
        <w:rPr>
          <w:rFonts w:ascii="Arial" w:hAnsi="Arial" w:cs="Arial"/>
          <w:sz w:val="24"/>
          <w:szCs w:val="24"/>
        </w:rPr>
        <w:t>рмации о порядке предоставления</w:t>
      </w:r>
    </w:p>
    <w:p w:rsidR="00900BDD" w:rsidRPr="00316A99" w:rsidRDefault="00900BDD" w:rsidP="00F234F2">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BF2A14" w:rsidRPr="00316A99" w:rsidRDefault="00BF2A14" w:rsidP="00316A99">
      <w:pPr>
        <w:spacing w:after="0" w:line="240" w:lineRule="auto"/>
        <w:jc w:val="both"/>
        <w:rPr>
          <w:rFonts w:ascii="Arial" w:hAnsi="Arial" w:cs="Arial"/>
          <w:sz w:val="24"/>
          <w:szCs w:val="24"/>
        </w:rPr>
      </w:pPr>
    </w:p>
    <w:p w:rsidR="00BF2A14" w:rsidRPr="00316A99" w:rsidRDefault="00BF2A14" w:rsidP="00316A99">
      <w:pPr>
        <w:spacing w:after="0" w:line="240" w:lineRule="auto"/>
        <w:jc w:val="both"/>
        <w:rPr>
          <w:rFonts w:ascii="Arial" w:hAnsi="Arial" w:cs="Arial"/>
          <w:sz w:val="24"/>
          <w:szCs w:val="24"/>
        </w:rPr>
      </w:pPr>
    </w:p>
    <w:p w:rsidR="00BF2A14" w:rsidRPr="00316A99" w:rsidRDefault="00BF2A14" w:rsidP="00F234F2">
      <w:pPr>
        <w:spacing w:after="0" w:line="240" w:lineRule="auto"/>
        <w:jc w:val="center"/>
        <w:rPr>
          <w:rFonts w:ascii="Arial" w:hAnsi="Arial" w:cs="Arial"/>
          <w:sz w:val="24"/>
          <w:szCs w:val="24"/>
        </w:rPr>
      </w:pPr>
      <w:r w:rsidRPr="00316A99">
        <w:rPr>
          <w:rFonts w:ascii="Arial" w:hAnsi="Arial" w:cs="Arial"/>
          <w:sz w:val="24"/>
          <w:szCs w:val="24"/>
        </w:rPr>
        <w:t>ФОРМА УВЕДОМЛЕНИЯ ОБ ОТКАЗЕ В</w:t>
      </w:r>
      <w:r w:rsidR="00F234F2">
        <w:rPr>
          <w:rFonts w:ascii="Arial" w:hAnsi="Arial" w:cs="Arial"/>
          <w:sz w:val="24"/>
          <w:szCs w:val="24"/>
        </w:rPr>
        <w:t xml:space="preserve"> </w:t>
      </w:r>
      <w:r w:rsidRPr="00316A99">
        <w:rPr>
          <w:rFonts w:ascii="Arial" w:hAnsi="Arial" w:cs="Arial"/>
          <w:sz w:val="24"/>
          <w:szCs w:val="24"/>
        </w:rPr>
        <w:t>ПРЕДОСТАВЛЕНИИ ИНФОРМАЦИИ О ЖИЛИЩНО-КОММУНАЛЬНЫХ УСЛУГАХ</w:t>
      </w:r>
    </w:p>
    <w:p w:rsidR="00900BDD" w:rsidRPr="00316A99" w:rsidRDefault="00900BDD" w:rsidP="00316A99">
      <w:pPr>
        <w:pStyle w:val="ConsPlusNonformat"/>
        <w:jc w:val="both"/>
        <w:rPr>
          <w:rFonts w:ascii="Arial" w:hAnsi="Arial" w:cs="Arial"/>
          <w:sz w:val="24"/>
          <w:szCs w:val="24"/>
        </w:rPr>
      </w:pPr>
    </w:p>
    <w:tbl>
      <w:tblPr>
        <w:tblW w:w="0" w:type="auto"/>
        <w:tblInd w:w="-106" w:type="dxa"/>
        <w:tblLook w:val="00A0" w:firstRow="1" w:lastRow="0" w:firstColumn="1" w:lastColumn="0" w:noHBand="0" w:noVBand="0"/>
      </w:tblPr>
      <w:tblGrid>
        <w:gridCol w:w="4785"/>
        <w:gridCol w:w="4786"/>
      </w:tblGrid>
      <w:tr w:rsidR="00900BDD" w:rsidRPr="00316A99" w:rsidTr="00F234F2">
        <w:tc>
          <w:tcPr>
            <w:tcW w:w="4785" w:type="dxa"/>
          </w:tcPr>
          <w:p w:rsidR="00900BDD" w:rsidRPr="00316A99" w:rsidRDefault="00900BDD" w:rsidP="00316A99">
            <w:pPr>
              <w:pStyle w:val="ConsPlusNonformat"/>
              <w:jc w:val="both"/>
              <w:rPr>
                <w:rFonts w:ascii="Arial" w:hAnsi="Arial" w:cs="Arial"/>
                <w:sz w:val="24"/>
                <w:szCs w:val="24"/>
              </w:rPr>
            </w:pPr>
          </w:p>
          <w:p w:rsidR="00900BDD" w:rsidRPr="00316A99" w:rsidRDefault="00F234F2" w:rsidP="00316A99">
            <w:pPr>
              <w:pStyle w:val="ConsPlusNonformat"/>
              <w:jc w:val="both"/>
              <w:rPr>
                <w:rFonts w:ascii="Arial" w:hAnsi="Arial" w:cs="Arial"/>
                <w:sz w:val="24"/>
                <w:szCs w:val="24"/>
              </w:rPr>
            </w:pPr>
            <w:r>
              <w:rPr>
                <w:rFonts w:ascii="Arial" w:hAnsi="Arial" w:cs="Arial"/>
                <w:sz w:val="24"/>
                <w:szCs w:val="24"/>
              </w:rPr>
              <w:t>Бланк А</w:t>
            </w:r>
            <w:r w:rsidR="00900BDD" w:rsidRPr="00316A99">
              <w:rPr>
                <w:rFonts w:ascii="Arial" w:hAnsi="Arial" w:cs="Arial"/>
                <w:sz w:val="24"/>
                <w:szCs w:val="24"/>
              </w:rPr>
              <w:t>дминистрации</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муниципального образования</w:t>
            </w:r>
          </w:p>
          <w:p w:rsidR="00900BDD" w:rsidRPr="00316A99" w:rsidRDefault="0053099E" w:rsidP="00316A99">
            <w:pPr>
              <w:pStyle w:val="ConsPlusNonformat"/>
              <w:jc w:val="both"/>
              <w:rPr>
                <w:rFonts w:ascii="Arial" w:hAnsi="Arial" w:cs="Arial"/>
                <w:sz w:val="24"/>
                <w:szCs w:val="24"/>
              </w:rPr>
            </w:pPr>
            <w:r w:rsidRPr="00316A99">
              <w:rPr>
                <w:rFonts w:ascii="Arial" w:hAnsi="Arial" w:cs="Arial"/>
                <w:sz w:val="24"/>
                <w:szCs w:val="24"/>
              </w:rPr>
              <w:t>Куркинский район</w:t>
            </w:r>
          </w:p>
          <w:p w:rsidR="00900BDD" w:rsidRPr="00316A99" w:rsidRDefault="00900BDD" w:rsidP="00316A99">
            <w:pPr>
              <w:pStyle w:val="ConsPlusNonformat"/>
              <w:jc w:val="both"/>
              <w:rPr>
                <w:rFonts w:ascii="Arial" w:hAnsi="Arial" w:cs="Arial"/>
                <w:sz w:val="24"/>
                <w:szCs w:val="24"/>
              </w:rPr>
            </w:pPr>
          </w:p>
        </w:tc>
        <w:tc>
          <w:tcPr>
            <w:tcW w:w="4786" w:type="dxa"/>
          </w:tcPr>
          <w:p w:rsidR="00900BDD" w:rsidRPr="00316A99" w:rsidRDefault="00900BDD" w:rsidP="00316A99">
            <w:pPr>
              <w:pStyle w:val="ConsPlusNonformat"/>
              <w:jc w:val="both"/>
              <w:rPr>
                <w:rFonts w:ascii="Arial" w:hAnsi="Arial" w:cs="Arial"/>
                <w:sz w:val="24"/>
                <w:szCs w:val="24"/>
                <w:u w:val="single"/>
              </w:rPr>
            </w:pPr>
          </w:p>
          <w:p w:rsidR="00900BDD" w:rsidRPr="00316A99" w:rsidRDefault="00900BDD" w:rsidP="00316A99">
            <w:pPr>
              <w:pStyle w:val="ConsPlusNonformat"/>
              <w:jc w:val="both"/>
              <w:rPr>
                <w:rFonts w:ascii="Arial" w:hAnsi="Arial" w:cs="Arial"/>
                <w:sz w:val="24"/>
                <w:szCs w:val="24"/>
                <w:u w:val="single"/>
              </w:rPr>
            </w:pPr>
            <w:r w:rsidRPr="00316A99">
              <w:rPr>
                <w:rFonts w:ascii="Arial" w:hAnsi="Arial" w:cs="Arial"/>
                <w:sz w:val="24"/>
                <w:szCs w:val="24"/>
                <w:u w:val="single"/>
              </w:rPr>
              <w:t xml:space="preserve">Ф.И.О. </w:t>
            </w:r>
            <w:r w:rsidR="00FF369B" w:rsidRPr="00316A99">
              <w:rPr>
                <w:rFonts w:ascii="Arial" w:hAnsi="Arial" w:cs="Arial"/>
                <w:sz w:val="24"/>
                <w:szCs w:val="24"/>
                <w:u w:val="single"/>
              </w:rPr>
              <w:t>представителя (представителя (ей) заявителя)</w:t>
            </w:r>
          </w:p>
          <w:p w:rsidR="00900BDD" w:rsidRPr="00316A99" w:rsidRDefault="00900BDD" w:rsidP="00316A99">
            <w:pPr>
              <w:pStyle w:val="ConsPlusNonformat"/>
              <w:jc w:val="both"/>
              <w:rPr>
                <w:rFonts w:ascii="Arial" w:hAnsi="Arial" w:cs="Arial"/>
                <w:sz w:val="24"/>
                <w:szCs w:val="24"/>
                <w:u w:val="single"/>
              </w:rPr>
            </w:pPr>
            <w:r w:rsidRPr="00316A99">
              <w:rPr>
                <w:rFonts w:ascii="Arial" w:hAnsi="Arial" w:cs="Arial"/>
                <w:sz w:val="24"/>
                <w:szCs w:val="24"/>
                <w:u w:val="single"/>
              </w:rPr>
              <w:t xml:space="preserve">  адрес проживания</w:t>
            </w:r>
          </w:p>
        </w:tc>
      </w:tr>
    </w:tbl>
    <w:p w:rsidR="00BF2A14" w:rsidRPr="00316A99" w:rsidRDefault="00BF2A14" w:rsidP="00316A99">
      <w:pPr>
        <w:pStyle w:val="ConsPlusNonformat"/>
        <w:jc w:val="both"/>
        <w:rPr>
          <w:rFonts w:ascii="Arial" w:hAnsi="Arial" w:cs="Arial"/>
          <w:sz w:val="24"/>
          <w:szCs w:val="24"/>
        </w:rPr>
      </w:pPr>
    </w:p>
    <w:p w:rsidR="00F234F2" w:rsidRPr="00316A99" w:rsidRDefault="00F234F2" w:rsidP="00F234F2">
      <w:pPr>
        <w:pStyle w:val="ConsPlusNonformat"/>
        <w:jc w:val="center"/>
        <w:rPr>
          <w:rFonts w:ascii="Arial" w:hAnsi="Arial" w:cs="Arial"/>
          <w:sz w:val="24"/>
          <w:szCs w:val="24"/>
        </w:rPr>
      </w:pPr>
      <w:r w:rsidRPr="00316A99">
        <w:rPr>
          <w:rFonts w:ascii="Arial" w:hAnsi="Arial" w:cs="Arial"/>
          <w:sz w:val="24"/>
          <w:szCs w:val="24"/>
        </w:rPr>
        <w:t>«Уведомление об отказе</w:t>
      </w:r>
      <w:r>
        <w:rPr>
          <w:rFonts w:ascii="Arial" w:hAnsi="Arial" w:cs="Arial"/>
          <w:sz w:val="24"/>
          <w:szCs w:val="24"/>
        </w:rPr>
        <w:t xml:space="preserve"> </w:t>
      </w:r>
      <w:r w:rsidRPr="00316A99">
        <w:rPr>
          <w:rFonts w:ascii="Arial" w:hAnsi="Arial" w:cs="Arial"/>
          <w:sz w:val="24"/>
          <w:szCs w:val="24"/>
        </w:rPr>
        <w:t>в предоставление</w:t>
      </w:r>
      <w:r>
        <w:rPr>
          <w:rFonts w:ascii="Arial" w:hAnsi="Arial" w:cs="Arial"/>
          <w:sz w:val="24"/>
          <w:szCs w:val="24"/>
        </w:rPr>
        <w:t xml:space="preserve"> </w:t>
      </w:r>
      <w:r w:rsidRPr="00316A99">
        <w:rPr>
          <w:rFonts w:ascii="Arial" w:hAnsi="Arial" w:cs="Arial"/>
          <w:sz w:val="24"/>
          <w:szCs w:val="24"/>
        </w:rPr>
        <w:t>муниципальной услуги»</w:t>
      </w:r>
    </w:p>
    <w:p w:rsidR="00BF2A14" w:rsidRPr="00316A99" w:rsidRDefault="00BF2A14" w:rsidP="00316A99">
      <w:pPr>
        <w:pStyle w:val="ConsPlusNonformat"/>
        <w:jc w:val="both"/>
        <w:rPr>
          <w:rFonts w:ascii="Arial" w:hAnsi="Arial" w:cs="Arial"/>
          <w:sz w:val="24"/>
          <w:szCs w:val="24"/>
        </w:rPr>
      </w:pPr>
    </w:p>
    <w:p w:rsidR="00BF2A14" w:rsidRPr="00316A99" w:rsidRDefault="00BF2A14" w:rsidP="00316A99">
      <w:pPr>
        <w:pStyle w:val="ConsPlusNonformat"/>
        <w:jc w:val="both"/>
        <w:rPr>
          <w:rFonts w:ascii="Arial" w:hAnsi="Arial" w:cs="Arial"/>
          <w:sz w:val="24"/>
          <w:szCs w:val="24"/>
        </w:rPr>
      </w:pPr>
    </w:p>
    <w:p w:rsidR="00900BDD" w:rsidRPr="00316A99" w:rsidRDefault="00E93E4F" w:rsidP="00316A99">
      <w:pPr>
        <w:pStyle w:val="ConsPlusNonformat"/>
        <w:jc w:val="both"/>
        <w:rPr>
          <w:rFonts w:ascii="Arial" w:hAnsi="Arial" w:cs="Arial"/>
          <w:sz w:val="24"/>
          <w:szCs w:val="24"/>
        </w:rPr>
      </w:pPr>
      <w:r w:rsidRPr="00316A99">
        <w:rPr>
          <w:rFonts w:ascii="Arial" w:hAnsi="Arial" w:cs="Arial"/>
          <w:sz w:val="24"/>
          <w:szCs w:val="24"/>
        </w:rPr>
        <w:t>Г</w:t>
      </w:r>
      <w:r w:rsidR="00900BDD" w:rsidRPr="00316A99">
        <w:rPr>
          <w:rFonts w:ascii="Arial" w:hAnsi="Arial" w:cs="Arial"/>
          <w:sz w:val="24"/>
          <w:szCs w:val="24"/>
        </w:rPr>
        <w:t>лав</w:t>
      </w:r>
      <w:r w:rsidRPr="00316A99">
        <w:rPr>
          <w:rFonts w:ascii="Arial" w:hAnsi="Arial" w:cs="Arial"/>
          <w:sz w:val="24"/>
          <w:szCs w:val="24"/>
        </w:rPr>
        <w:t>а</w:t>
      </w:r>
      <w:r w:rsidR="00900BDD" w:rsidRPr="00316A99">
        <w:rPr>
          <w:rFonts w:ascii="Arial" w:hAnsi="Arial" w:cs="Arial"/>
          <w:sz w:val="24"/>
          <w:szCs w:val="24"/>
        </w:rPr>
        <w:t xml:space="preserve"> </w:t>
      </w:r>
      <w:r w:rsidR="00D66659" w:rsidRPr="00316A99">
        <w:rPr>
          <w:rFonts w:ascii="Arial" w:hAnsi="Arial" w:cs="Arial"/>
          <w:sz w:val="24"/>
          <w:szCs w:val="24"/>
        </w:rPr>
        <w:t>А</w:t>
      </w:r>
      <w:r w:rsidR="00900BDD" w:rsidRPr="00316A99">
        <w:rPr>
          <w:rFonts w:ascii="Arial" w:hAnsi="Arial" w:cs="Arial"/>
          <w:sz w:val="24"/>
          <w:szCs w:val="24"/>
        </w:rPr>
        <w:t>дминистрации</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 xml:space="preserve">муниципального образования </w:t>
      </w:r>
    </w:p>
    <w:p w:rsidR="00900BDD" w:rsidRPr="00316A99" w:rsidRDefault="0053099E" w:rsidP="00316A99">
      <w:pPr>
        <w:pStyle w:val="ConsPlusNonformat"/>
        <w:jc w:val="both"/>
        <w:rPr>
          <w:rFonts w:ascii="Arial" w:hAnsi="Arial" w:cs="Arial"/>
          <w:sz w:val="24"/>
          <w:szCs w:val="24"/>
        </w:rPr>
      </w:pPr>
      <w:r w:rsidRPr="00316A99">
        <w:rPr>
          <w:rFonts w:ascii="Arial" w:hAnsi="Arial" w:cs="Arial"/>
          <w:sz w:val="24"/>
          <w:szCs w:val="24"/>
        </w:rPr>
        <w:t>Куркинский район</w:t>
      </w:r>
      <w:r w:rsidR="00F234F2">
        <w:rPr>
          <w:rFonts w:ascii="Arial" w:hAnsi="Arial" w:cs="Arial"/>
          <w:sz w:val="24"/>
          <w:szCs w:val="24"/>
        </w:rPr>
        <w:t xml:space="preserve">                             </w:t>
      </w:r>
      <w:r w:rsidR="00900BDD" w:rsidRPr="00316A99">
        <w:rPr>
          <w:rFonts w:ascii="Arial" w:hAnsi="Arial" w:cs="Arial"/>
          <w:sz w:val="24"/>
          <w:szCs w:val="24"/>
        </w:rPr>
        <w:t>________________ /_____________________/</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 xml:space="preserve">          </w:t>
      </w:r>
      <w:r w:rsidR="00F234F2">
        <w:rPr>
          <w:rFonts w:ascii="Arial" w:hAnsi="Arial" w:cs="Arial"/>
          <w:sz w:val="24"/>
          <w:szCs w:val="24"/>
        </w:rPr>
        <w:t xml:space="preserve">                                                          </w:t>
      </w:r>
      <w:r w:rsidRPr="00316A99">
        <w:rPr>
          <w:rFonts w:ascii="Arial" w:hAnsi="Arial" w:cs="Arial"/>
          <w:sz w:val="24"/>
          <w:szCs w:val="24"/>
        </w:rPr>
        <w:t xml:space="preserve"> подпись        </w:t>
      </w:r>
      <w:r w:rsidR="00F234F2">
        <w:rPr>
          <w:rFonts w:ascii="Arial" w:hAnsi="Arial" w:cs="Arial"/>
          <w:sz w:val="24"/>
          <w:szCs w:val="24"/>
        </w:rPr>
        <w:t xml:space="preserve"> </w:t>
      </w:r>
      <w:proofErr w:type="gramStart"/>
      <w:r w:rsidR="00F234F2">
        <w:rPr>
          <w:rFonts w:ascii="Arial" w:hAnsi="Arial" w:cs="Arial"/>
          <w:sz w:val="24"/>
          <w:szCs w:val="24"/>
        </w:rPr>
        <w:t xml:space="preserve">   (</w:t>
      </w:r>
      <w:proofErr w:type="gramEnd"/>
      <w:r w:rsidR="00F234F2">
        <w:rPr>
          <w:rFonts w:ascii="Arial" w:hAnsi="Arial" w:cs="Arial"/>
          <w:sz w:val="24"/>
          <w:szCs w:val="24"/>
        </w:rPr>
        <w:t>расшифровка подписи)</w:t>
      </w:r>
    </w:p>
    <w:p w:rsidR="00900BDD" w:rsidRPr="00316A99" w:rsidRDefault="00900BDD" w:rsidP="00316A99">
      <w:pPr>
        <w:pStyle w:val="ConsPlusNonformat"/>
        <w:jc w:val="both"/>
        <w:rPr>
          <w:rFonts w:ascii="Arial" w:hAnsi="Arial" w:cs="Arial"/>
          <w:sz w:val="24"/>
          <w:szCs w:val="24"/>
        </w:rPr>
      </w:pPr>
    </w:p>
    <w:p w:rsidR="00900BDD" w:rsidRPr="00316A99" w:rsidRDefault="00900BDD" w:rsidP="00316A99">
      <w:pPr>
        <w:pStyle w:val="ConsPlusNonformat"/>
        <w:jc w:val="both"/>
        <w:rPr>
          <w:rFonts w:ascii="Arial" w:hAnsi="Arial" w:cs="Arial"/>
          <w:sz w:val="24"/>
          <w:szCs w:val="24"/>
        </w:rPr>
      </w:pPr>
    </w:p>
    <w:p w:rsidR="00900BDD" w:rsidRDefault="00900BDD" w:rsidP="00316A99">
      <w:pPr>
        <w:pStyle w:val="ConsPlusNonformat"/>
        <w:jc w:val="both"/>
        <w:rPr>
          <w:rFonts w:ascii="Arial" w:hAnsi="Arial" w:cs="Arial"/>
          <w:sz w:val="24"/>
          <w:szCs w:val="24"/>
        </w:rPr>
      </w:pPr>
    </w:p>
    <w:p w:rsidR="00F234F2" w:rsidRDefault="00F234F2" w:rsidP="00316A99">
      <w:pPr>
        <w:pStyle w:val="ConsPlusNonformat"/>
        <w:jc w:val="both"/>
        <w:rPr>
          <w:rFonts w:ascii="Arial" w:hAnsi="Arial" w:cs="Arial"/>
          <w:sz w:val="24"/>
          <w:szCs w:val="24"/>
        </w:rPr>
      </w:pPr>
    </w:p>
    <w:p w:rsidR="00BF2A14" w:rsidRPr="00316A99" w:rsidRDefault="00F234F2" w:rsidP="00316A99">
      <w:pPr>
        <w:pStyle w:val="ConsPlusNonformat"/>
        <w:jc w:val="both"/>
        <w:rPr>
          <w:rFonts w:ascii="Arial" w:hAnsi="Arial" w:cs="Arial"/>
          <w:sz w:val="24"/>
          <w:szCs w:val="24"/>
        </w:rPr>
      </w:pPr>
      <w:r>
        <w:rPr>
          <w:rFonts w:ascii="Arial" w:hAnsi="Arial" w:cs="Arial"/>
          <w:sz w:val="24"/>
          <w:szCs w:val="24"/>
        </w:rPr>
        <w:t>и</w:t>
      </w:r>
      <w:r w:rsidR="00900BDD" w:rsidRPr="00316A99">
        <w:rPr>
          <w:rFonts w:ascii="Arial" w:hAnsi="Arial" w:cs="Arial"/>
          <w:sz w:val="24"/>
          <w:szCs w:val="24"/>
        </w:rPr>
        <w:t>сполнитель:</w:t>
      </w:r>
      <w:r w:rsidR="00BF2A14" w:rsidRPr="00316A99">
        <w:rPr>
          <w:rFonts w:ascii="Arial" w:hAnsi="Arial" w:cs="Arial"/>
          <w:sz w:val="24"/>
          <w:szCs w:val="24"/>
        </w:rPr>
        <w:t xml:space="preserve"> Ф.И.О. исполнителя</w:t>
      </w:r>
      <w:r w:rsidR="00900BDD" w:rsidRPr="00316A99">
        <w:rPr>
          <w:rFonts w:ascii="Arial" w:hAnsi="Arial" w:cs="Arial"/>
          <w:sz w:val="24"/>
          <w:szCs w:val="24"/>
        </w:rPr>
        <w:t xml:space="preserve"> </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тел</w:t>
      </w:r>
      <w:r w:rsidR="00BF2A14" w:rsidRPr="00316A99">
        <w:rPr>
          <w:rFonts w:ascii="Arial" w:hAnsi="Arial" w:cs="Arial"/>
          <w:sz w:val="24"/>
          <w:szCs w:val="24"/>
        </w:rPr>
        <w:t>ефон</w:t>
      </w:r>
      <w:r w:rsidRPr="00316A99">
        <w:rPr>
          <w:rFonts w:ascii="Arial" w:hAnsi="Arial" w:cs="Arial"/>
          <w:sz w:val="24"/>
          <w:szCs w:val="24"/>
        </w:rPr>
        <w:t xml:space="preserve"> </w:t>
      </w:r>
      <w:r w:rsidR="00BF2A14" w:rsidRPr="00316A99">
        <w:rPr>
          <w:rFonts w:ascii="Arial" w:hAnsi="Arial" w:cs="Arial"/>
          <w:sz w:val="24"/>
          <w:szCs w:val="24"/>
        </w:rPr>
        <w:t>исполнителя</w:t>
      </w:r>
    </w:p>
    <w:p w:rsidR="002E5463" w:rsidRPr="00316A99" w:rsidRDefault="002E5463" w:rsidP="00316A99">
      <w:pPr>
        <w:pStyle w:val="ConsPlusNonformat"/>
        <w:jc w:val="both"/>
        <w:rPr>
          <w:rFonts w:ascii="Arial" w:hAnsi="Arial" w:cs="Arial"/>
          <w:sz w:val="24"/>
          <w:szCs w:val="24"/>
        </w:rPr>
      </w:pPr>
      <w:r w:rsidRPr="00316A99">
        <w:rPr>
          <w:rFonts w:ascii="Arial" w:hAnsi="Arial" w:cs="Arial"/>
          <w:sz w:val="24"/>
          <w:szCs w:val="24"/>
        </w:rPr>
        <w:t>Начальник управления</w:t>
      </w:r>
    </w:p>
    <w:p w:rsidR="00BE0937" w:rsidRDefault="00BE0937"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6C008F" w:rsidRDefault="006C008F" w:rsidP="00F234F2">
      <w:pPr>
        <w:spacing w:after="0" w:line="240" w:lineRule="auto"/>
        <w:jc w:val="right"/>
        <w:rPr>
          <w:rFonts w:ascii="Arial" w:hAnsi="Arial" w:cs="Arial"/>
          <w:sz w:val="24"/>
          <w:szCs w:val="24"/>
        </w:rPr>
      </w:pPr>
    </w:p>
    <w:p w:rsidR="00900BDD" w:rsidRPr="00316A99" w:rsidRDefault="00900BDD" w:rsidP="00F234F2">
      <w:pPr>
        <w:spacing w:after="0" w:line="240" w:lineRule="auto"/>
        <w:jc w:val="right"/>
        <w:rPr>
          <w:rFonts w:ascii="Arial" w:hAnsi="Arial" w:cs="Arial"/>
          <w:sz w:val="24"/>
          <w:szCs w:val="24"/>
        </w:rPr>
      </w:pPr>
      <w:r w:rsidRPr="00316A99">
        <w:rPr>
          <w:rFonts w:ascii="Arial" w:hAnsi="Arial" w:cs="Arial"/>
          <w:sz w:val="24"/>
          <w:szCs w:val="24"/>
        </w:rPr>
        <w:lastRenderedPageBreak/>
        <w:t xml:space="preserve">Приложение </w:t>
      </w:r>
      <w:r w:rsidR="00BF2A14" w:rsidRPr="00316A99">
        <w:rPr>
          <w:rFonts w:ascii="Arial" w:hAnsi="Arial" w:cs="Arial"/>
          <w:sz w:val="24"/>
          <w:szCs w:val="24"/>
        </w:rPr>
        <w:t>6</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 xml:space="preserve">к технологической схеме предоставления </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 xml:space="preserve">муниципальной услуги «Предоставление информации </w:t>
      </w:r>
    </w:p>
    <w:p w:rsidR="00F234F2" w:rsidRDefault="00900BDD" w:rsidP="00F234F2">
      <w:pPr>
        <w:spacing w:after="0" w:line="240" w:lineRule="auto"/>
        <w:jc w:val="right"/>
        <w:rPr>
          <w:rFonts w:ascii="Arial" w:hAnsi="Arial" w:cs="Arial"/>
          <w:sz w:val="24"/>
          <w:szCs w:val="24"/>
        </w:rPr>
      </w:pPr>
      <w:r w:rsidRPr="00316A99">
        <w:rPr>
          <w:rFonts w:ascii="Arial" w:hAnsi="Arial" w:cs="Arial"/>
          <w:sz w:val="24"/>
          <w:szCs w:val="24"/>
        </w:rPr>
        <w:t xml:space="preserve">о порядке предоставления </w:t>
      </w:r>
    </w:p>
    <w:p w:rsidR="00900BDD" w:rsidRPr="00316A99" w:rsidRDefault="00900BDD" w:rsidP="00F234F2">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900BDD" w:rsidRPr="00316A99" w:rsidRDefault="00900BDD" w:rsidP="00316A99">
      <w:pPr>
        <w:pStyle w:val="ConsPlusNonformat"/>
        <w:jc w:val="both"/>
        <w:rPr>
          <w:rFonts w:ascii="Arial" w:hAnsi="Arial" w:cs="Arial"/>
          <w:sz w:val="24"/>
          <w:szCs w:val="24"/>
        </w:rPr>
      </w:pPr>
    </w:p>
    <w:p w:rsidR="00900BDD" w:rsidRPr="00316A99" w:rsidRDefault="00900BDD" w:rsidP="00316A99">
      <w:pPr>
        <w:pStyle w:val="ConsPlusNonformat"/>
        <w:jc w:val="both"/>
        <w:rPr>
          <w:rFonts w:ascii="Arial" w:hAnsi="Arial" w:cs="Arial"/>
          <w:sz w:val="24"/>
          <w:szCs w:val="24"/>
        </w:rPr>
      </w:pPr>
    </w:p>
    <w:p w:rsidR="00900BDD" w:rsidRPr="00316A99" w:rsidRDefault="00900BDD" w:rsidP="00F234F2">
      <w:pPr>
        <w:pStyle w:val="ConsPlusNonformat"/>
        <w:jc w:val="center"/>
        <w:rPr>
          <w:rFonts w:ascii="Arial" w:hAnsi="Arial" w:cs="Arial"/>
          <w:sz w:val="24"/>
          <w:szCs w:val="24"/>
        </w:rPr>
      </w:pPr>
      <w:r w:rsidRPr="00316A99">
        <w:rPr>
          <w:rFonts w:ascii="Arial" w:hAnsi="Arial" w:cs="Arial"/>
          <w:sz w:val="24"/>
          <w:szCs w:val="24"/>
        </w:rPr>
        <w:t>ОБРАЗЕЦ УВЕДОМЛЕНИЯ ОБ ОТКАЗЕ В ПРЕДОСТАВЛЕНИЕ МУНИЦИПАЛЬНОЙ УСЛУГИ</w:t>
      </w:r>
    </w:p>
    <w:p w:rsidR="00900BDD" w:rsidRPr="00316A99" w:rsidRDefault="00900BDD" w:rsidP="00316A99">
      <w:pPr>
        <w:pStyle w:val="ConsPlusNonformat"/>
        <w:jc w:val="both"/>
        <w:rPr>
          <w:rFonts w:ascii="Arial" w:hAnsi="Arial" w:cs="Arial"/>
          <w:sz w:val="24"/>
          <w:szCs w:val="24"/>
        </w:rPr>
      </w:pPr>
    </w:p>
    <w:p w:rsidR="00900BDD" w:rsidRPr="00316A99" w:rsidRDefault="00F234F2" w:rsidP="00316A99">
      <w:pPr>
        <w:pStyle w:val="ConsPlusNonformat"/>
        <w:jc w:val="both"/>
        <w:rPr>
          <w:rFonts w:ascii="Arial" w:hAnsi="Arial" w:cs="Arial"/>
          <w:sz w:val="24"/>
          <w:szCs w:val="24"/>
        </w:rPr>
      </w:pPr>
      <w:r>
        <w:rPr>
          <w:rFonts w:ascii="Arial" w:hAnsi="Arial" w:cs="Arial"/>
          <w:sz w:val="24"/>
          <w:szCs w:val="24"/>
        </w:rPr>
        <w:t>Бланк А</w:t>
      </w:r>
      <w:r w:rsidR="00900BDD" w:rsidRPr="00316A99">
        <w:rPr>
          <w:rFonts w:ascii="Arial" w:hAnsi="Arial" w:cs="Arial"/>
          <w:sz w:val="24"/>
          <w:szCs w:val="24"/>
        </w:rPr>
        <w:t>дминистрации</w:t>
      </w:r>
      <w:r w:rsidR="00900BDD" w:rsidRPr="00316A99">
        <w:rPr>
          <w:rFonts w:ascii="Arial" w:hAnsi="Arial" w:cs="Arial"/>
          <w:sz w:val="24"/>
          <w:szCs w:val="24"/>
        </w:rPr>
        <w:tab/>
      </w:r>
      <w:r w:rsidR="00900BDD" w:rsidRPr="00316A99">
        <w:rPr>
          <w:rFonts w:ascii="Arial" w:hAnsi="Arial" w:cs="Arial"/>
          <w:sz w:val="24"/>
          <w:szCs w:val="24"/>
        </w:rPr>
        <w:tab/>
      </w:r>
      <w:r w:rsidR="00900BDD" w:rsidRPr="00316A99">
        <w:rPr>
          <w:rFonts w:ascii="Arial" w:hAnsi="Arial" w:cs="Arial"/>
          <w:sz w:val="24"/>
          <w:szCs w:val="24"/>
        </w:rPr>
        <w:tab/>
      </w:r>
      <w:r w:rsidR="00900BDD" w:rsidRPr="00316A99">
        <w:rPr>
          <w:rFonts w:ascii="Arial" w:hAnsi="Arial" w:cs="Arial"/>
          <w:sz w:val="24"/>
          <w:szCs w:val="24"/>
        </w:rPr>
        <w:tab/>
      </w:r>
      <w:r w:rsidR="00900BDD" w:rsidRPr="00316A99">
        <w:rPr>
          <w:rFonts w:ascii="Arial" w:hAnsi="Arial" w:cs="Arial"/>
          <w:sz w:val="24"/>
          <w:szCs w:val="24"/>
        </w:rPr>
        <w:tab/>
        <w:t xml:space="preserve">        Иванову И.И.</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муниципаль</w:t>
      </w:r>
      <w:r w:rsidR="00F234F2">
        <w:rPr>
          <w:rFonts w:ascii="Arial" w:hAnsi="Arial" w:cs="Arial"/>
          <w:sz w:val="24"/>
          <w:szCs w:val="24"/>
        </w:rPr>
        <w:t>ного образования</w:t>
      </w:r>
      <w:r w:rsidR="00F234F2">
        <w:rPr>
          <w:rFonts w:ascii="Arial" w:hAnsi="Arial" w:cs="Arial"/>
          <w:sz w:val="24"/>
          <w:szCs w:val="24"/>
        </w:rPr>
        <w:tab/>
      </w:r>
      <w:r w:rsidR="00F234F2">
        <w:rPr>
          <w:rFonts w:ascii="Arial" w:hAnsi="Arial" w:cs="Arial"/>
          <w:sz w:val="24"/>
          <w:szCs w:val="24"/>
        </w:rPr>
        <w:tab/>
      </w:r>
      <w:r w:rsidR="00F234F2">
        <w:rPr>
          <w:rFonts w:ascii="Arial" w:hAnsi="Arial" w:cs="Arial"/>
          <w:sz w:val="24"/>
          <w:szCs w:val="24"/>
        </w:rPr>
        <w:tab/>
      </w:r>
      <w:r w:rsidR="00F234F2">
        <w:rPr>
          <w:rFonts w:ascii="Arial" w:hAnsi="Arial" w:cs="Arial"/>
          <w:sz w:val="24"/>
          <w:szCs w:val="24"/>
        </w:rPr>
        <w:tab/>
        <w:t xml:space="preserve">   </w:t>
      </w:r>
      <w:r w:rsidRPr="00316A99">
        <w:rPr>
          <w:rFonts w:ascii="Arial" w:hAnsi="Arial" w:cs="Arial"/>
          <w:sz w:val="24"/>
          <w:szCs w:val="24"/>
        </w:rPr>
        <w:t>ул. Зеленая, д. 1, кв. 1</w:t>
      </w:r>
    </w:p>
    <w:p w:rsidR="00900BDD" w:rsidRPr="00316A99" w:rsidRDefault="0053099E" w:rsidP="00316A99">
      <w:pPr>
        <w:pStyle w:val="ConsPlusNonformat"/>
        <w:jc w:val="both"/>
        <w:rPr>
          <w:rFonts w:ascii="Arial" w:hAnsi="Arial" w:cs="Arial"/>
          <w:sz w:val="24"/>
          <w:szCs w:val="24"/>
        </w:rPr>
      </w:pPr>
      <w:r w:rsidRPr="00316A99">
        <w:rPr>
          <w:rFonts w:ascii="Arial" w:hAnsi="Arial" w:cs="Arial"/>
          <w:sz w:val="24"/>
          <w:szCs w:val="24"/>
        </w:rPr>
        <w:t xml:space="preserve">Куркинский район                                               </w:t>
      </w:r>
      <w:r w:rsidR="00F234F2">
        <w:rPr>
          <w:rFonts w:ascii="Arial" w:hAnsi="Arial" w:cs="Arial"/>
          <w:sz w:val="24"/>
          <w:szCs w:val="24"/>
        </w:rPr>
        <w:t xml:space="preserve">                       </w:t>
      </w:r>
      <w:proofErr w:type="spellStart"/>
      <w:r w:rsidRPr="00316A99">
        <w:rPr>
          <w:rFonts w:ascii="Arial" w:hAnsi="Arial" w:cs="Arial"/>
          <w:sz w:val="24"/>
          <w:szCs w:val="24"/>
        </w:rPr>
        <w:t>п.Куркино</w:t>
      </w:r>
      <w:proofErr w:type="spellEnd"/>
    </w:p>
    <w:p w:rsidR="0053099E" w:rsidRPr="00316A99" w:rsidRDefault="0053099E" w:rsidP="00316A99">
      <w:pPr>
        <w:pStyle w:val="ConsPlusNonformat"/>
        <w:jc w:val="both"/>
        <w:rPr>
          <w:rFonts w:ascii="Arial" w:hAnsi="Arial" w:cs="Arial"/>
          <w:sz w:val="24"/>
          <w:szCs w:val="24"/>
        </w:rPr>
      </w:pPr>
    </w:p>
    <w:p w:rsidR="00900BDD" w:rsidRPr="00316A99" w:rsidRDefault="00900BDD" w:rsidP="00F234F2">
      <w:pPr>
        <w:pStyle w:val="ConsPlusNonformat"/>
        <w:jc w:val="center"/>
        <w:rPr>
          <w:rFonts w:ascii="Arial" w:hAnsi="Arial" w:cs="Arial"/>
          <w:sz w:val="24"/>
          <w:szCs w:val="24"/>
        </w:rPr>
      </w:pPr>
      <w:r w:rsidRPr="00316A99">
        <w:rPr>
          <w:rFonts w:ascii="Arial" w:hAnsi="Arial" w:cs="Arial"/>
          <w:sz w:val="24"/>
          <w:szCs w:val="24"/>
        </w:rPr>
        <w:t>«Уведомление об отказе в</w:t>
      </w:r>
      <w:r w:rsidR="00F234F2">
        <w:rPr>
          <w:rFonts w:ascii="Arial" w:hAnsi="Arial" w:cs="Arial"/>
          <w:sz w:val="24"/>
          <w:szCs w:val="24"/>
        </w:rPr>
        <w:t xml:space="preserve"> </w:t>
      </w:r>
      <w:r w:rsidRPr="00316A99">
        <w:rPr>
          <w:rFonts w:ascii="Arial" w:hAnsi="Arial" w:cs="Arial"/>
          <w:sz w:val="24"/>
          <w:szCs w:val="24"/>
        </w:rPr>
        <w:t>предоставление</w:t>
      </w:r>
      <w:r w:rsidR="00F234F2">
        <w:rPr>
          <w:rFonts w:ascii="Arial" w:hAnsi="Arial" w:cs="Arial"/>
          <w:sz w:val="24"/>
          <w:szCs w:val="24"/>
        </w:rPr>
        <w:t xml:space="preserve"> </w:t>
      </w:r>
      <w:r w:rsidRPr="00316A99">
        <w:rPr>
          <w:rFonts w:ascii="Arial" w:hAnsi="Arial" w:cs="Arial"/>
          <w:sz w:val="24"/>
          <w:szCs w:val="24"/>
        </w:rPr>
        <w:t>муниципальной услуги»</w:t>
      </w:r>
    </w:p>
    <w:p w:rsidR="00900BDD" w:rsidRPr="00316A99" w:rsidRDefault="00900BDD" w:rsidP="00316A99">
      <w:pPr>
        <w:pStyle w:val="ConsPlusNonformat"/>
        <w:jc w:val="both"/>
        <w:rPr>
          <w:rFonts w:ascii="Arial" w:hAnsi="Arial" w:cs="Arial"/>
          <w:sz w:val="24"/>
          <w:szCs w:val="24"/>
        </w:rPr>
      </w:pPr>
    </w:p>
    <w:p w:rsidR="00900BDD" w:rsidRPr="00316A99" w:rsidRDefault="00900BDD" w:rsidP="00F234F2">
      <w:pPr>
        <w:pStyle w:val="a7"/>
        <w:ind w:firstLine="709"/>
        <w:jc w:val="both"/>
        <w:rPr>
          <w:rFonts w:ascii="Arial" w:hAnsi="Arial" w:cs="Arial"/>
          <w:sz w:val="24"/>
          <w:szCs w:val="24"/>
        </w:rPr>
      </w:pPr>
      <w:r w:rsidRPr="00316A99">
        <w:rPr>
          <w:rFonts w:ascii="Arial" w:hAnsi="Arial" w:cs="Arial"/>
          <w:sz w:val="24"/>
          <w:szCs w:val="24"/>
        </w:rPr>
        <w:t xml:space="preserve">Администрация муниципального образования </w:t>
      </w:r>
      <w:r w:rsidR="0053099E" w:rsidRPr="00316A99">
        <w:rPr>
          <w:rFonts w:ascii="Arial" w:hAnsi="Arial" w:cs="Arial"/>
          <w:sz w:val="24"/>
          <w:szCs w:val="24"/>
        </w:rPr>
        <w:t xml:space="preserve">Куркинский район </w:t>
      </w:r>
      <w:r w:rsidRPr="00316A99">
        <w:rPr>
          <w:rFonts w:ascii="Arial" w:hAnsi="Arial" w:cs="Arial"/>
          <w:sz w:val="24"/>
          <w:szCs w:val="24"/>
        </w:rPr>
        <w:t>рассмотрела Ваше обращение и уведомляет Вас, что содержание вопроса, изложенного в обращении, не относится к вопросам предоставления информации о жилищно-коммунальных услугах населению.</w:t>
      </w:r>
    </w:p>
    <w:p w:rsidR="00900BDD" w:rsidRPr="00316A99" w:rsidRDefault="00900BDD" w:rsidP="00F234F2">
      <w:pPr>
        <w:pStyle w:val="a7"/>
        <w:ind w:firstLine="709"/>
        <w:jc w:val="both"/>
        <w:rPr>
          <w:rFonts w:ascii="Arial" w:hAnsi="Arial" w:cs="Arial"/>
          <w:sz w:val="24"/>
          <w:szCs w:val="24"/>
        </w:rPr>
      </w:pPr>
      <w:r w:rsidRPr="00316A99">
        <w:rPr>
          <w:rFonts w:ascii="Arial" w:hAnsi="Arial" w:cs="Arial"/>
          <w:sz w:val="24"/>
          <w:szCs w:val="24"/>
        </w:rPr>
        <w:t>С полным перечнем муниципальных услуг можно ознакомиться на портале государс</w:t>
      </w:r>
      <w:r w:rsidR="002F7D77">
        <w:rPr>
          <w:rFonts w:ascii="Arial" w:hAnsi="Arial" w:cs="Arial"/>
          <w:sz w:val="24"/>
          <w:szCs w:val="24"/>
        </w:rPr>
        <w:t xml:space="preserve">твенных услуг Тульской области </w:t>
      </w:r>
      <w:r w:rsidRPr="00316A99">
        <w:rPr>
          <w:rFonts w:ascii="Arial" w:hAnsi="Arial" w:cs="Arial"/>
          <w:sz w:val="24"/>
          <w:szCs w:val="24"/>
        </w:rPr>
        <w:t xml:space="preserve">«http://www.gosuslugi71.ru». </w:t>
      </w:r>
    </w:p>
    <w:p w:rsidR="00900BDD" w:rsidRPr="00316A99" w:rsidRDefault="00900BDD" w:rsidP="00316A99">
      <w:pPr>
        <w:pStyle w:val="ConsPlusNonformat"/>
        <w:jc w:val="both"/>
        <w:rPr>
          <w:rFonts w:ascii="Arial" w:hAnsi="Arial" w:cs="Arial"/>
          <w:sz w:val="24"/>
          <w:szCs w:val="24"/>
        </w:rPr>
      </w:pPr>
    </w:p>
    <w:p w:rsidR="00900BDD" w:rsidRPr="00316A99" w:rsidRDefault="00900BDD" w:rsidP="00316A99">
      <w:pPr>
        <w:pStyle w:val="ConsPlusNonformat"/>
        <w:jc w:val="both"/>
        <w:rPr>
          <w:rFonts w:ascii="Arial" w:hAnsi="Arial" w:cs="Arial"/>
          <w:sz w:val="24"/>
          <w:szCs w:val="24"/>
        </w:rPr>
      </w:pPr>
    </w:p>
    <w:p w:rsidR="00900BDD" w:rsidRPr="00316A99" w:rsidRDefault="00E93E4F" w:rsidP="00316A99">
      <w:pPr>
        <w:pStyle w:val="ConsPlusNonformat"/>
        <w:jc w:val="both"/>
        <w:rPr>
          <w:rFonts w:ascii="Arial" w:hAnsi="Arial" w:cs="Arial"/>
          <w:sz w:val="24"/>
          <w:szCs w:val="24"/>
        </w:rPr>
      </w:pPr>
      <w:r w:rsidRPr="00316A99">
        <w:rPr>
          <w:rFonts w:ascii="Arial" w:hAnsi="Arial" w:cs="Arial"/>
          <w:sz w:val="24"/>
          <w:szCs w:val="24"/>
        </w:rPr>
        <w:t>Г</w:t>
      </w:r>
      <w:r w:rsidR="00900BDD" w:rsidRPr="00316A99">
        <w:rPr>
          <w:rFonts w:ascii="Arial" w:hAnsi="Arial" w:cs="Arial"/>
          <w:sz w:val="24"/>
          <w:szCs w:val="24"/>
        </w:rPr>
        <w:t>лав</w:t>
      </w:r>
      <w:r w:rsidRPr="00316A99">
        <w:rPr>
          <w:rFonts w:ascii="Arial" w:hAnsi="Arial" w:cs="Arial"/>
          <w:sz w:val="24"/>
          <w:szCs w:val="24"/>
        </w:rPr>
        <w:t>а</w:t>
      </w:r>
      <w:r w:rsidR="00900BDD" w:rsidRPr="00316A99">
        <w:rPr>
          <w:rFonts w:ascii="Arial" w:hAnsi="Arial" w:cs="Arial"/>
          <w:sz w:val="24"/>
          <w:szCs w:val="24"/>
        </w:rPr>
        <w:t xml:space="preserve"> </w:t>
      </w:r>
      <w:r w:rsidR="00D66659" w:rsidRPr="00316A99">
        <w:rPr>
          <w:rFonts w:ascii="Arial" w:hAnsi="Arial" w:cs="Arial"/>
          <w:sz w:val="24"/>
          <w:szCs w:val="24"/>
        </w:rPr>
        <w:t>А</w:t>
      </w:r>
      <w:r w:rsidR="00900BDD" w:rsidRPr="00316A99">
        <w:rPr>
          <w:rFonts w:ascii="Arial" w:hAnsi="Arial" w:cs="Arial"/>
          <w:sz w:val="24"/>
          <w:szCs w:val="24"/>
        </w:rPr>
        <w:t>дминистрации</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 xml:space="preserve">муниципального образования </w:t>
      </w:r>
    </w:p>
    <w:p w:rsidR="00900BDD" w:rsidRPr="00316A99" w:rsidRDefault="00D66659" w:rsidP="00316A99">
      <w:pPr>
        <w:pStyle w:val="ConsPlusNonformat"/>
        <w:jc w:val="both"/>
        <w:rPr>
          <w:rFonts w:ascii="Arial" w:hAnsi="Arial" w:cs="Arial"/>
          <w:sz w:val="24"/>
          <w:szCs w:val="24"/>
        </w:rPr>
      </w:pPr>
      <w:r w:rsidRPr="00316A99">
        <w:rPr>
          <w:rFonts w:ascii="Arial" w:hAnsi="Arial" w:cs="Arial"/>
          <w:sz w:val="24"/>
          <w:szCs w:val="24"/>
        </w:rPr>
        <w:t>Куркинский район</w:t>
      </w:r>
      <w:r w:rsidR="002F7D77">
        <w:rPr>
          <w:rFonts w:ascii="Arial" w:hAnsi="Arial" w:cs="Arial"/>
          <w:sz w:val="24"/>
          <w:szCs w:val="24"/>
        </w:rPr>
        <w:t xml:space="preserve">                    </w:t>
      </w:r>
      <w:r w:rsidR="00900BDD" w:rsidRPr="00316A99">
        <w:rPr>
          <w:rFonts w:ascii="Arial" w:hAnsi="Arial" w:cs="Arial"/>
          <w:sz w:val="24"/>
          <w:szCs w:val="24"/>
        </w:rPr>
        <w:t xml:space="preserve">   </w:t>
      </w:r>
      <w:r w:rsidR="002F7D77">
        <w:rPr>
          <w:rFonts w:ascii="Arial" w:hAnsi="Arial" w:cs="Arial"/>
          <w:sz w:val="24"/>
          <w:szCs w:val="24"/>
        </w:rPr>
        <w:t xml:space="preserve"> </w:t>
      </w:r>
      <w:r w:rsidR="00900BDD" w:rsidRPr="00316A99">
        <w:rPr>
          <w:rFonts w:ascii="Arial" w:hAnsi="Arial" w:cs="Arial"/>
          <w:sz w:val="24"/>
          <w:szCs w:val="24"/>
        </w:rPr>
        <w:t xml:space="preserve">          ________________ /_____________________/</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 xml:space="preserve">          </w:t>
      </w:r>
      <w:r w:rsidR="002F7D77">
        <w:rPr>
          <w:rFonts w:ascii="Arial" w:hAnsi="Arial" w:cs="Arial"/>
          <w:sz w:val="24"/>
          <w:szCs w:val="24"/>
        </w:rPr>
        <w:t xml:space="preserve">                                                            подпись            </w:t>
      </w:r>
      <w:proofErr w:type="gramStart"/>
      <w:r w:rsidR="002F7D77">
        <w:rPr>
          <w:rFonts w:ascii="Arial" w:hAnsi="Arial" w:cs="Arial"/>
          <w:sz w:val="24"/>
          <w:szCs w:val="24"/>
        </w:rPr>
        <w:t xml:space="preserve">   (</w:t>
      </w:r>
      <w:proofErr w:type="gramEnd"/>
      <w:r w:rsidR="002F7D77">
        <w:rPr>
          <w:rFonts w:ascii="Arial" w:hAnsi="Arial" w:cs="Arial"/>
          <w:sz w:val="24"/>
          <w:szCs w:val="24"/>
        </w:rPr>
        <w:t>расшифровка подписи)</w:t>
      </w:r>
    </w:p>
    <w:p w:rsidR="00900BDD" w:rsidRPr="00316A99" w:rsidRDefault="00900BDD" w:rsidP="00316A99">
      <w:pPr>
        <w:pStyle w:val="ConsPlusNonformat"/>
        <w:jc w:val="both"/>
        <w:rPr>
          <w:rFonts w:ascii="Arial" w:hAnsi="Arial" w:cs="Arial"/>
          <w:sz w:val="24"/>
          <w:szCs w:val="24"/>
        </w:rPr>
      </w:pPr>
    </w:p>
    <w:p w:rsidR="00486040" w:rsidRPr="00316A99" w:rsidRDefault="00486040" w:rsidP="00316A99">
      <w:pPr>
        <w:pStyle w:val="ConsPlusNonformat"/>
        <w:jc w:val="both"/>
        <w:rPr>
          <w:rFonts w:ascii="Arial" w:hAnsi="Arial" w:cs="Arial"/>
          <w:sz w:val="24"/>
          <w:szCs w:val="24"/>
        </w:rPr>
      </w:pPr>
    </w:p>
    <w:p w:rsidR="00486040" w:rsidRPr="00316A99" w:rsidRDefault="00486040" w:rsidP="00316A99">
      <w:pPr>
        <w:pStyle w:val="ConsPlusNonformat"/>
        <w:jc w:val="both"/>
        <w:rPr>
          <w:rFonts w:ascii="Arial" w:hAnsi="Arial" w:cs="Arial"/>
          <w:sz w:val="24"/>
          <w:szCs w:val="24"/>
        </w:rPr>
      </w:pPr>
    </w:p>
    <w:p w:rsidR="00486040" w:rsidRPr="00316A99" w:rsidRDefault="00486040" w:rsidP="00316A99">
      <w:pPr>
        <w:pStyle w:val="ConsPlusNonformat"/>
        <w:jc w:val="both"/>
        <w:rPr>
          <w:rFonts w:ascii="Arial" w:hAnsi="Arial" w:cs="Arial"/>
          <w:sz w:val="24"/>
          <w:szCs w:val="24"/>
        </w:rPr>
      </w:pPr>
    </w:p>
    <w:p w:rsidR="00486040" w:rsidRPr="00316A99" w:rsidRDefault="00486040" w:rsidP="00316A99">
      <w:pPr>
        <w:pStyle w:val="ConsPlusNonformat"/>
        <w:jc w:val="both"/>
        <w:rPr>
          <w:rFonts w:ascii="Arial" w:hAnsi="Arial" w:cs="Arial"/>
          <w:sz w:val="24"/>
          <w:szCs w:val="24"/>
        </w:rPr>
      </w:pPr>
    </w:p>
    <w:p w:rsidR="002F7D77" w:rsidRDefault="002F7D77" w:rsidP="00316A99">
      <w:pPr>
        <w:pStyle w:val="ConsPlusNonformat"/>
        <w:jc w:val="both"/>
        <w:rPr>
          <w:rFonts w:ascii="Arial" w:hAnsi="Arial" w:cs="Arial"/>
          <w:sz w:val="24"/>
          <w:szCs w:val="24"/>
        </w:rPr>
      </w:pPr>
    </w:p>
    <w:p w:rsidR="002F7D77" w:rsidRPr="00316A99" w:rsidRDefault="002F7D77" w:rsidP="00316A99">
      <w:pPr>
        <w:pStyle w:val="ConsPlusNonformat"/>
        <w:jc w:val="both"/>
        <w:rPr>
          <w:rFonts w:ascii="Arial" w:hAnsi="Arial" w:cs="Arial"/>
          <w:sz w:val="24"/>
          <w:szCs w:val="24"/>
        </w:rPr>
      </w:pPr>
    </w:p>
    <w:p w:rsidR="00900BDD" w:rsidRPr="00316A99" w:rsidRDefault="002F7D77" w:rsidP="00316A99">
      <w:pPr>
        <w:pStyle w:val="ConsPlusNonformat"/>
        <w:jc w:val="both"/>
        <w:rPr>
          <w:rFonts w:ascii="Arial" w:hAnsi="Arial" w:cs="Arial"/>
          <w:sz w:val="24"/>
          <w:szCs w:val="24"/>
        </w:rPr>
      </w:pPr>
      <w:r>
        <w:rPr>
          <w:rFonts w:ascii="Arial" w:hAnsi="Arial" w:cs="Arial"/>
          <w:sz w:val="24"/>
          <w:szCs w:val="24"/>
        </w:rPr>
        <w:t>и</w:t>
      </w:r>
      <w:r w:rsidR="00900BDD" w:rsidRPr="00316A99">
        <w:rPr>
          <w:rFonts w:ascii="Arial" w:hAnsi="Arial" w:cs="Arial"/>
          <w:sz w:val="24"/>
          <w:szCs w:val="24"/>
        </w:rPr>
        <w:t xml:space="preserve">сполнитель: </w:t>
      </w:r>
      <w:r w:rsidR="00BF2A14" w:rsidRPr="00316A99">
        <w:rPr>
          <w:rFonts w:ascii="Arial" w:hAnsi="Arial" w:cs="Arial"/>
          <w:sz w:val="24"/>
          <w:szCs w:val="24"/>
        </w:rPr>
        <w:t>Ф.И.О. исполнителя</w:t>
      </w:r>
    </w:p>
    <w:p w:rsidR="00900BDD" w:rsidRPr="00316A99" w:rsidRDefault="00900BDD" w:rsidP="00316A99">
      <w:pPr>
        <w:pStyle w:val="ConsPlusNonformat"/>
        <w:jc w:val="both"/>
        <w:rPr>
          <w:rFonts w:ascii="Arial" w:hAnsi="Arial" w:cs="Arial"/>
          <w:sz w:val="24"/>
          <w:szCs w:val="24"/>
        </w:rPr>
      </w:pPr>
      <w:r w:rsidRPr="00316A99">
        <w:rPr>
          <w:rFonts w:ascii="Arial" w:hAnsi="Arial" w:cs="Arial"/>
          <w:sz w:val="24"/>
          <w:szCs w:val="24"/>
        </w:rPr>
        <w:t>тел</w:t>
      </w:r>
      <w:r w:rsidR="00BF2A14" w:rsidRPr="00316A99">
        <w:rPr>
          <w:rFonts w:ascii="Arial" w:hAnsi="Arial" w:cs="Arial"/>
          <w:sz w:val="24"/>
          <w:szCs w:val="24"/>
        </w:rPr>
        <w:t>ефон исполнителя</w:t>
      </w:r>
    </w:p>
    <w:p w:rsidR="00FF369B" w:rsidRPr="00316A99" w:rsidRDefault="00FF369B" w:rsidP="002F7D77">
      <w:pPr>
        <w:spacing w:after="0" w:line="240" w:lineRule="auto"/>
        <w:jc w:val="right"/>
        <w:rPr>
          <w:rFonts w:ascii="Arial" w:hAnsi="Arial" w:cs="Arial"/>
          <w:sz w:val="24"/>
          <w:szCs w:val="24"/>
        </w:rPr>
      </w:pPr>
      <w:r w:rsidRPr="00316A99">
        <w:rPr>
          <w:rFonts w:ascii="Arial" w:hAnsi="Arial" w:cs="Arial"/>
          <w:sz w:val="24"/>
          <w:szCs w:val="24"/>
        </w:rPr>
        <w:t xml:space="preserve">Приложение </w:t>
      </w:r>
      <w:r w:rsidR="00BF2A14" w:rsidRPr="00316A99">
        <w:rPr>
          <w:rFonts w:ascii="Arial" w:hAnsi="Arial" w:cs="Arial"/>
          <w:sz w:val="24"/>
          <w:szCs w:val="24"/>
        </w:rPr>
        <w:t>7</w:t>
      </w:r>
    </w:p>
    <w:p w:rsidR="002F7D77" w:rsidRDefault="00FF369B" w:rsidP="002F7D77">
      <w:pPr>
        <w:spacing w:after="0" w:line="240" w:lineRule="auto"/>
        <w:jc w:val="right"/>
        <w:rPr>
          <w:rFonts w:ascii="Arial" w:hAnsi="Arial" w:cs="Arial"/>
          <w:sz w:val="24"/>
          <w:szCs w:val="24"/>
        </w:rPr>
      </w:pPr>
      <w:r w:rsidRPr="00316A99">
        <w:rPr>
          <w:rFonts w:ascii="Arial" w:hAnsi="Arial" w:cs="Arial"/>
          <w:sz w:val="24"/>
          <w:szCs w:val="24"/>
        </w:rPr>
        <w:t>к техно</w:t>
      </w:r>
      <w:r w:rsidR="002F7D77">
        <w:rPr>
          <w:rFonts w:ascii="Arial" w:hAnsi="Arial" w:cs="Arial"/>
          <w:sz w:val="24"/>
          <w:szCs w:val="24"/>
        </w:rPr>
        <w:t>логической схеме предоставления</w:t>
      </w:r>
    </w:p>
    <w:p w:rsidR="002F7D77" w:rsidRDefault="00FF369B" w:rsidP="002F7D77">
      <w:pPr>
        <w:spacing w:after="0" w:line="240" w:lineRule="auto"/>
        <w:jc w:val="right"/>
        <w:rPr>
          <w:rFonts w:ascii="Arial" w:hAnsi="Arial" w:cs="Arial"/>
          <w:sz w:val="24"/>
          <w:szCs w:val="24"/>
        </w:rPr>
      </w:pPr>
      <w:r w:rsidRPr="00316A99">
        <w:rPr>
          <w:rFonts w:ascii="Arial" w:hAnsi="Arial" w:cs="Arial"/>
          <w:sz w:val="24"/>
          <w:szCs w:val="24"/>
        </w:rPr>
        <w:t>муниципальной услуги «Пре</w:t>
      </w:r>
      <w:r w:rsidR="002F7D77">
        <w:rPr>
          <w:rFonts w:ascii="Arial" w:hAnsi="Arial" w:cs="Arial"/>
          <w:sz w:val="24"/>
          <w:szCs w:val="24"/>
        </w:rPr>
        <w:t>доставление информации</w:t>
      </w:r>
    </w:p>
    <w:p w:rsidR="002F7D77" w:rsidRDefault="002F7D77" w:rsidP="002F7D77">
      <w:pPr>
        <w:spacing w:after="0" w:line="240" w:lineRule="auto"/>
        <w:jc w:val="right"/>
        <w:rPr>
          <w:rFonts w:ascii="Arial" w:hAnsi="Arial" w:cs="Arial"/>
          <w:sz w:val="24"/>
          <w:szCs w:val="24"/>
        </w:rPr>
      </w:pPr>
      <w:r>
        <w:rPr>
          <w:rFonts w:ascii="Arial" w:hAnsi="Arial" w:cs="Arial"/>
          <w:sz w:val="24"/>
          <w:szCs w:val="24"/>
        </w:rPr>
        <w:t>о порядке предоставления</w:t>
      </w:r>
    </w:p>
    <w:p w:rsidR="00FF369B" w:rsidRPr="00316A99" w:rsidRDefault="00FF369B" w:rsidP="002F7D77">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FF369B" w:rsidRPr="00316A99" w:rsidRDefault="00FF369B" w:rsidP="002F7D77">
      <w:pPr>
        <w:autoSpaceDE w:val="0"/>
        <w:autoSpaceDN w:val="0"/>
        <w:adjustRightInd w:val="0"/>
        <w:spacing w:after="0" w:line="240" w:lineRule="auto"/>
        <w:jc w:val="right"/>
        <w:rPr>
          <w:rFonts w:ascii="Arial" w:hAnsi="Arial" w:cs="Arial"/>
          <w:sz w:val="24"/>
          <w:szCs w:val="24"/>
        </w:rPr>
      </w:pPr>
    </w:p>
    <w:p w:rsidR="00FF369B" w:rsidRPr="00316A99" w:rsidRDefault="00FF369B" w:rsidP="00316A99">
      <w:pPr>
        <w:autoSpaceDE w:val="0"/>
        <w:autoSpaceDN w:val="0"/>
        <w:adjustRightInd w:val="0"/>
        <w:spacing w:after="0" w:line="240" w:lineRule="auto"/>
        <w:jc w:val="both"/>
        <w:rPr>
          <w:rFonts w:ascii="Arial" w:hAnsi="Arial" w:cs="Arial"/>
          <w:sz w:val="24"/>
          <w:szCs w:val="24"/>
        </w:rPr>
      </w:pPr>
    </w:p>
    <w:p w:rsidR="00FF369B" w:rsidRPr="00316A99" w:rsidRDefault="00FF369B" w:rsidP="002F7D77">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 xml:space="preserve">Бланк ГБУ ТО «МФЦ» отделение № 17 в </w:t>
      </w:r>
      <w:proofErr w:type="spellStart"/>
      <w:r w:rsidR="0053099E" w:rsidRPr="00316A99">
        <w:rPr>
          <w:rFonts w:ascii="Arial" w:hAnsi="Arial" w:cs="Arial"/>
          <w:sz w:val="24"/>
          <w:szCs w:val="24"/>
        </w:rPr>
        <w:t>п.Куркино</w:t>
      </w:r>
      <w:proofErr w:type="spellEnd"/>
    </w:p>
    <w:p w:rsidR="00FF369B" w:rsidRPr="00316A99" w:rsidRDefault="00FF369B" w:rsidP="002F7D77">
      <w:pPr>
        <w:autoSpaceDE w:val="0"/>
        <w:autoSpaceDN w:val="0"/>
        <w:adjustRightInd w:val="0"/>
        <w:spacing w:after="0" w:line="240" w:lineRule="auto"/>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936"/>
        <w:gridCol w:w="3110"/>
        <w:gridCol w:w="216"/>
        <w:gridCol w:w="1442"/>
        <w:gridCol w:w="1784"/>
        <w:gridCol w:w="13"/>
      </w:tblGrid>
      <w:tr w:rsidR="00FF369B" w:rsidRPr="00316A99" w:rsidTr="00C14F45">
        <w:trPr>
          <w:trHeight w:val="141"/>
        </w:trPr>
        <w:tc>
          <w:tcPr>
            <w:tcW w:w="9661" w:type="dxa"/>
            <w:gridSpan w:val="7"/>
            <w:tcBorders>
              <w:top w:val="nil"/>
              <w:left w:val="nil"/>
              <w:bottom w:val="nil"/>
              <w:right w:val="nil"/>
            </w:tcBorders>
          </w:tcPr>
          <w:p w:rsidR="00486040" w:rsidRPr="00316A99" w:rsidRDefault="00486040" w:rsidP="002F7D77">
            <w:pPr>
              <w:autoSpaceDE w:val="0"/>
              <w:autoSpaceDN w:val="0"/>
              <w:adjustRightInd w:val="0"/>
              <w:spacing w:after="0" w:line="240" w:lineRule="auto"/>
              <w:jc w:val="center"/>
              <w:rPr>
                <w:rFonts w:ascii="Arial" w:hAnsi="Arial" w:cs="Arial"/>
                <w:sz w:val="24"/>
                <w:szCs w:val="24"/>
              </w:rPr>
            </w:pPr>
          </w:p>
          <w:p w:rsidR="00FF369B" w:rsidRPr="00316A99" w:rsidRDefault="00FF369B" w:rsidP="002F7D77">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РАСПИСКА по делу № ______</w:t>
            </w:r>
          </w:p>
        </w:tc>
      </w:tr>
      <w:tr w:rsidR="00FF369B" w:rsidRPr="00316A99" w:rsidTr="00C14F45">
        <w:trPr>
          <w:trHeight w:val="141"/>
        </w:trPr>
        <w:tc>
          <w:tcPr>
            <w:tcW w:w="9661" w:type="dxa"/>
            <w:gridSpan w:val="7"/>
            <w:tcBorders>
              <w:top w:val="nil"/>
              <w:left w:val="nil"/>
              <w:bottom w:val="nil"/>
              <w:right w:val="nil"/>
            </w:tcBorders>
          </w:tcPr>
          <w:p w:rsidR="00FF369B" w:rsidRPr="00316A99" w:rsidRDefault="00FF369B" w:rsidP="002F7D77">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в получении документов на предоставление государственной и муниципальной услуги</w:t>
            </w:r>
          </w:p>
        </w:tc>
      </w:tr>
      <w:tr w:rsidR="00FF369B" w:rsidRPr="00316A99" w:rsidTr="00C14F45">
        <w:trPr>
          <w:trHeight w:val="4075"/>
        </w:trPr>
        <w:tc>
          <w:tcPr>
            <w:tcW w:w="9661" w:type="dxa"/>
            <w:gridSpan w:val="7"/>
            <w:tcBorders>
              <w:top w:val="nil"/>
              <w:left w:val="nil"/>
              <w:bottom w:val="nil"/>
              <w:right w:val="nil"/>
            </w:tcBorders>
          </w:tcPr>
          <w:p w:rsidR="00486040" w:rsidRPr="00316A99" w:rsidRDefault="00486040" w:rsidP="00316A99">
            <w:pPr>
              <w:autoSpaceDE w:val="0"/>
              <w:autoSpaceDN w:val="0"/>
              <w:adjustRightInd w:val="0"/>
              <w:spacing w:after="0" w:line="240" w:lineRule="auto"/>
              <w:jc w:val="both"/>
              <w:rPr>
                <w:rFonts w:ascii="Arial" w:hAnsi="Arial" w:cs="Arial"/>
                <w:sz w:val="24"/>
                <w:szCs w:val="24"/>
              </w:rPr>
            </w:pPr>
          </w:p>
          <w:p w:rsidR="00FF369B" w:rsidRPr="00316A99" w:rsidRDefault="00FF369B"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Вид предоставляемой государственной или муниципальной услуги: Предоставление информации о порядке предоставления жилищно-коммунальных услуг населению</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Вариант услуги: </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Заявитель: Ф.И.О.</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Представитель (ли) Заявителя: Ф.И.О.</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Реквизиты Заявителя (ей):</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Документ, удостоверяющий личность заявителя: наименование </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Адрес заявителя, представителя (ей) Заявителя: </w:t>
            </w:r>
          </w:p>
          <w:p w:rsidR="00AA73D5" w:rsidRPr="00316A99" w:rsidRDefault="00AA73D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Телефон (для связи):</w:t>
            </w:r>
          </w:p>
          <w:p w:rsidR="00FF369B" w:rsidRPr="00316A99" w:rsidRDefault="002C5179"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Представлены следующие документы:</w:t>
            </w:r>
          </w:p>
        </w:tc>
      </w:tr>
      <w:tr w:rsidR="00FF369B" w:rsidRPr="00316A99" w:rsidTr="00C14F45">
        <w:trPr>
          <w:trHeight w:val="141"/>
        </w:trPr>
        <w:tc>
          <w:tcPr>
            <w:tcW w:w="9661" w:type="dxa"/>
            <w:gridSpan w:val="7"/>
            <w:tcBorders>
              <w:top w:val="nil"/>
              <w:left w:val="nil"/>
              <w:bottom w:val="nil"/>
              <w:right w:val="nil"/>
            </w:tcBorders>
          </w:tcPr>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2523"/>
              <w:gridCol w:w="1540"/>
              <w:gridCol w:w="1972"/>
              <w:gridCol w:w="1475"/>
              <w:gridCol w:w="1599"/>
            </w:tblGrid>
            <w:tr w:rsidR="00333A45" w:rsidRPr="00316A99" w:rsidTr="00C14F45">
              <w:trPr>
                <w:trHeight w:val="293"/>
              </w:trPr>
              <w:tc>
                <w:tcPr>
                  <w:tcW w:w="505" w:type="dxa"/>
                  <w:vMerge w:val="restart"/>
                  <w:tcBorders>
                    <w:top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2523" w:type="dxa"/>
                  <w:vMerge w:val="restart"/>
                  <w:tcBorders>
                    <w:top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Наименование документа</w:t>
                  </w:r>
                </w:p>
              </w:tc>
              <w:tc>
                <w:tcPr>
                  <w:tcW w:w="1540" w:type="dxa"/>
                  <w:vMerge w:val="restart"/>
                  <w:tcBorders>
                    <w:top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Реквизиты</w:t>
                  </w:r>
                </w:p>
              </w:tc>
              <w:tc>
                <w:tcPr>
                  <w:tcW w:w="1792" w:type="dxa"/>
                  <w:vMerge w:val="restart"/>
                  <w:tcBorders>
                    <w:top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Выявление несоответствия</w:t>
                  </w:r>
                </w:p>
              </w:tc>
              <w:tc>
                <w:tcPr>
                  <w:tcW w:w="3074" w:type="dxa"/>
                  <w:gridSpan w:val="2"/>
                  <w:tcBorders>
                    <w:top w:val="single" w:sz="4" w:space="0" w:color="auto"/>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Кол-во экземпляров</w:t>
                  </w:r>
                </w:p>
              </w:tc>
            </w:tr>
            <w:tr w:rsidR="00333A45" w:rsidRPr="00316A99" w:rsidTr="00C14F45">
              <w:trPr>
                <w:trHeight w:val="234"/>
              </w:trPr>
              <w:tc>
                <w:tcPr>
                  <w:tcW w:w="505" w:type="dxa"/>
                  <w:vMerge/>
                  <w:tcBorders>
                    <w:bottom w:val="single" w:sz="4" w:space="0" w:color="000000" w:themeColor="text1"/>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2523" w:type="dxa"/>
                  <w:vMerge/>
                  <w:tcBorders>
                    <w:bottom w:val="single" w:sz="4" w:space="0" w:color="000000" w:themeColor="text1"/>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1540" w:type="dxa"/>
                  <w:vMerge/>
                  <w:tcBorders>
                    <w:bottom w:val="single" w:sz="4" w:space="0" w:color="000000" w:themeColor="text1"/>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1792" w:type="dxa"/>
                  <w:vMerge/>
                  <w:tcBorders>
                    <w:bottom w:val="single" w:sz="4" w:space="0" w:color="000000" w:themeColor="text1"/>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1475" w:type="dxa"/>
                  <w:tcBorders>
                    <w:top w:val="single" w:sz="4" w:space="0" w:color="auto"/>
                    <w:bottom w:val="single" w:sz="4" w:space="0" w:color="000000" w:themeColor="text1"/>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подл.</w:t>
                  </w:r>
                </w:p>
              </w:tc>
              <w:tc>
                <w:tcPr>
                  <w:tcW w:w="1599" w:type="dxa"/>
                  <w:tcBorders>
                    <w:top w:val="single" w:sz="4" w:space="0" w:color="auto"/>
                    <w:bottom w:val="single" w:sz="4" w:space="0" w:color="000000" w:themeColor="text1"/>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копия</w:t>
                  </w:r>
                </w:p>
              </w:tc>
            </w:tr>
            <w:tr w:rsidR="00333A45" w:rsidRPr="00316A99" w:rsidTr="00C14F45">
              <w:trPr>
                <w:trHeight w:val="141"/>
              </w:trPr>
              <w:tc>
                <w:tcPr>
                  <w:tcW w:w="505" w:type="dxa"/>
                  <w:tcBorders>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w:t>
                  </w:r>
                </w:p>
              </w:tc>
              <w:tc>
                <w:tcPr>
                  <w:tcW w:w="2523" w:type="dxa"/>
                  <w:tcBorders>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Заявление на предоставление информации о порядке предоставления жилищно-коммунальных услуг населению</w:t>
                  </w:r>
                </w:p>
              </w:tc>
              <w:tc>
                <w:tcPr>
                  <w:tcW w:w="1540" w:type="dxa"/>
                  <w:tcBorders>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1792" w:type="dxa"/>
                  <w:tcBorders>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1475" w:type="dxa"/>
                  <w:tcBorders>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1599" w:type="dxa"/>
                  <w:tcBorders>
                    <w:bottom w:val="single" w:sz="4" w:space="0" w:color="auto"/>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r>
          </w:tbl>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r>
      <w:tr w:rsidR="00FF369B" w:rsidRPr="00316A99" w:rsidTr="00C14F45">
        <w:trPr>
          <w:trHeight w:val="141"/>
        </w:trPr>
        <w:tc>
          <w:tcPr>
            <w:tcW w:w="9661" w:type="dxa"/>
            <w:gridSpan w:val="7"/>
            <w:tcBorders>
              <w:top w:val="nil"/>
              <w:left w:val="nil"/>
              <w:bottom w:val="nil"/>
              <w:right w:val="nil"/>
            </w:tcBorders>
          </w:tcPr>
          <w:p w:rsidR="00486040" w:rsidRPr="00316A99" w:rsidRDefault="00486040" w:rsidP="00316A99">
            <w:pPr>
              <w:autoSpaceDE w:val="0"/>
              <w:autoSpaceDN w:val="0"/>
              <w:adjustRightInd w:val="0"/>
              <w:spacing w:after="0" w:line="240" w:lineRule="auto"/>
              <w:jc w:val="both"/>
              <w:rPr>
                <w:rFonts w:ascii="Arial" w:hAnsi="Arial" w:cs="Arial"/>
                <w:sz w:val="24"/>
                <w:szCs w:val="24"/>
              </w:rPr>
            </w:pP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Примечание:</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О чем _______________ (дата и </w:t>
            </w:r>
            <w:proofErr w:type="gramStart"/>
            <w:r w:rsidRPr="00316A99">
              <w:rPr>
                <w:rFonts w:ascii="Arial" w:hAnsi="Arial" w:cs="Arial"/>
                <w:sz w:val="24"/>
                <w:szCs w:val="24"/>
              </w:rPr>
              <w:t>время)  в</w:t>
            </w:r>
            <w:proofErr w:type="gramEnd"/>
            <w:r w:rsidRPr="00316A99">
              <w:rPr>
                <w:rFonts w:ascii="Arial" w:hAnsi="Arial" w:cs="Arial"/>
                <w:sz w:val="24"/>
                <w:szCs w:val="24"/>
              </w:rPr>
              <w:t xml:space="preserve"> реестр входящих документов была сделана запись № _________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 Ваш код доступа к статусу услуги: _________________. Проверить статус Вы можете на сайте </w:t>
            </w:r>
            <w:proofErr w:type="gramStart"/>
            <w:r w:rsidRPr="00316A99">
              <w:rPr>
                <w:rFonts w:ascii="Arial" w:hAnsi="Arial" w:cs="Arial"/>
                <w:sz w:val="24"/>
                <w:szCs w:val="24"/>
              </w:rPr>
              <w:t>www.mfc71.ru  или</w:t>
            </w:r>
            <w:proofErr w:type="gramEnd"/>
            <w:r w:rsidRPr="00316A99">
              <w:rPr>
                <w:rFonts w:ascii="Arial" w:hAnsi="Arial" w:cs="Arial"/>
                <w:sz w:val="24"/>
                <w:szCs w:val="24"/>
              </w:rPr>
              <w:t xml:space="preserve"> позвонить по номеру 8-800-450-00-71</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 Документы получил:</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3262"/>
              <w:gridCol w:w="29"/>
              <w:gridCol w:w="3269"/>
            </w:tblGrid>
            <w:tr w:rsidR="00333A45" w:rsidRPr="00316A99" w:rsidTr="00C14F45">
              <w:trPr>
                <w:trHeight w:val="141"/>
              </w:trPr>
              <w:tc>
                <w:tcPr>
                  <w:tcW w:w="3040" w:type="dxa"/>
                  <w:tcBorders>
                    <w:top w:val="nil"/>
                    <w:left w:val="nil"/>
                    <w:bottom w:val="nil"/>
                    <w:right w:val="nil"/>
                  </w:tcBorders>
                </w:tcPr>
                <w:p w:rsidR="00333A45" w:rsidRPr="00316A99" w:rsidRDefault="002F7D77"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специалист</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(должность специалиста, принявшего документы)</w:t>
                  </w:r>
                </w:p>
              </w:tc>
              <w:tc>
                <w:tcPr>
                  <w:tcW w:w="3147" w:type="dxa"/>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специалиста</w:t>
                  </w:r>
                </w:p>
              </w:tc>
              <w:tc>
                <w:tcPr>
                  <w:tcW w:w="3255" w:type="dxa"/>
                  <w:gridSpan w:val="2"/>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w:t>
                  </w:r>
                  <w:r w:rsidR="002F7D77">
                    <w:rPr>
                      <w:rFonts w:ascii="Arial" w:hAnsi="Arial" w:cs="Arial"/>
                      <w:sz w:val="24"/>
                      <w:szCs w:val="24"/>
                    </w:rPr>
                    <w:t>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специалиста)</w:t>
                  </w:r>
                </w:p>
              </w:tc>
            </w:tr>
            <w:tr w:rsidR="00333A45" w:rsidRPr="00316A99" w:rsidTr="00C14F45">
              <w:trPr>
                <w:trHeight w:val="454"/>
              </w:trPr>
              <w:tc>
                <w:tcPr>
                  <w:tcW w:w="3040" w:type="dxa"/>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Документ предоставил:</w:t>
                  </w:r>
                </w:p>
              </w:tc>
              <w:tc>
                <w:tcPr>
                  <w:tcW w:w="3176" w:type="dxa"/>
                  <w:gridSpan w:val="2"/>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c>
                <w:tcPr>
                  <w:tcW w:w="3227" w:type="dxa"/>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p>
              </w:tc>
            </w:tr>
            <w:tr w:rsidR="00333A45" w:rsidRPr="00316A99" w:rsidTr="00C14F45">
              <w:trPr>
                <w:trHeight w:val="1171"/>
              </w:trPr>
              <w:tc>
                <w:tcPr>
                  <w:tcW w:w="3040" w:type="dxa"/>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Заявитель, представитель (и) заявителя</w:t>
                  </w:r>
                </w:p>
              </w:tc>
              <w:tc>
                <w:tcPr>
                  <w:tcW w:w="3176" w:type="dxa"/>
                  <w:gridSpan w:val="2"/>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заявителя, представителя (ей) заявителя</w:t>
                  </w:r>
                </w:p>
              </w:tc>
              <w:tc>
                <w:tcPr>
                  <w:tcW w:w="3227" w:type="dxa"/>
                  <w:tcBorders>
                    <w:top w:val="nil"/>
                    <w:left w:val="nil"/>
                    <w:bottom w:val="nil"/>
                    <w:right w:val="nil"/>
                  </w:tcBorders>
                </w:tcPr>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w:t>
                  </w:r>
                </w:p>
                <w:p w:rsidR="00333A45" w:rsidRPr="00316A99" w:rsidRDefault="00333A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заявителя, представителя (ей) заявителя</w:t>
                  </w:r>
                </w:p>
              </w:tc>
            </w:tr>
          </w:tbl>
          <w:p w:rsidR="00BB57F9" w:rsidRPr="00316A99" w:rsidRDefault="00BB57F9"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В соответствии со статьей 9 Федерального Закона от 27.07.2006г. № 152-ФЗ «О персональных данных» даю согласие на обработку моих персональных данных, в том числе в электронном виде.</w:t>
            </w:r>
          </w:p>
          <w:p w:rsidR="00BB57F9" w:rsidRPr="00316A99" w:rsidRDefault="00BB57F9"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Я, (Ф.И.О. заявителя, представителя (ей) заявителя) не возражаю против создания учетной записи в единой системе идентификации и аутентификации, в том числе для просмотра статуса дела на региональном портале государственных и муниципальных услуг (www.gosuslu</w:t>
            </w:r>
            <w:proofErr w:type="spellStart"/>
            <w:r w:rsidRPr="00316A99">
              <w:rPr>
                <w:rFonts w:ascii="Arial" w:hAnsi="Arial" w:cs="Arial"/>
                <w:sz w:val="24"/>
                <w:szCs w:val="24"/>
                <w:lang w:val="en-US"/>
              </w:rPr>
              <w:t>gi</w:t>
            </w:r>
            <w:proofErr w:type="spellEnd"/>
            <w:r w:rsidRPr="00316A99">
              <w:rPr>
                <w:rFonts w:ascii="Arial" w:hAnsi="Arial" w:cs="Arial"/>
                <w:sz w:val="24"/>
                <w:szCs w:val="24"/>
              </w:rPr>
              <w:t>.71.</w:t>
            </w:r>
            <w:proofErr w:type="spellStart"/>
            <w:r w:rsidRPr="00316A99">
              <w:rPr>
                <w:rFonts w:ascii="Arial" w:hAnsi="Arial" w:cs="Arial"/>
                <w:sz w:val="24"/>
                <w:szCs w:val="24"/>
                <w:lang w:val="en-US"/>
              </w:rPr>
              <w:t>ru</w:t>
            </w:r>
            <w:proofErr w:type="spellEnd"/>
            <w:r w:rsidRPr="00316A99">
              <w:rPr>
                <w:rFonts w:ascii="Arial" w:hAnsi="Arial" w:cs="Arial"/>
                <w:sz w:val="24"/>
                <w:szCs w:val="24"/>
              </w:rPr>
              <w:t>).</w:t>
            </w:r>
            <w:r w:rsidR="00333A45" w:rsidRPr="00316A99">
              <w:rPr>
                <w:rFonts w:ascii="Arial" w:hAnsi="Arial" w:cs="Arial"/>
                <w:sz w:val="24"/>
                <w:szCs w:val="24"/>
              </w:rPr>
              <w:t xml:space="preserve">     </w:t>
            </w:r>
          </w:p>
          <w:tbl>
            <w:tblPr>
              <w:tblW w:w="0" w:type="auto"/>
              <w:tblInd w:w="1" w:type="dxa"/>
              <w:tblLook w:val="04A0" w:firstRow="1" w:lastRow="0" w:firstColumn="1" w:lastColumn="0" w:noHBand="0" w:noVBand="1"/>
            </w:tblPr>
            <w:tblGrid>
              <w:gridCol w:w="2700"/>
              <w:gridCol w:w="3687"/>
              <w:gridCol w:w="3420"/>
            </w:tblGrid>
            <w:tr w:rsidR="004F4679" w:rsidRPr="00316A99" w:rsidTr="004F4679">
              <w:trPr>
                <w:trHeight w:val="1171"/>
              </w:trPr>
              <w:tc>
                <w:tcPr>
                  <w:tcW w:w="3142" w:type="dxa"/>
                </w:tcPr>
                <w:p w:rsidR="00FC2DD9" w:rsidRPr="00316A99" w:rsidRDefault="002F7D77"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__________________</w:t>
                  </w:r>
                </w:p>
                <w:p w:rsidR="00FC2DD9" w:rsidRPr="00316A99" w:rsidRDefault="00FC2DD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заявителя, представителя (ей) заявителя</w:t>
                  </w:r>
                </w:p>
              </w:tc>
              <w:tc>
                <w:tcPr>
                  <w:tcW w:w="3142" w:type="dxa"/>
                </w:tcPr>
                <w:p w:rsidR="00FC2DD9" w:rsidRPr="00316A99" w:rsidRDefault="00FC2DD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__________________________</w:t>
                  </w:r>
                </w:p>
                <w:p w:rsidR="00FC2DD9" w:rsidRPr="00316A99" w:rsidRDefault="00FC2DD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заявителя, представителя (ей) заявителя</w:t>
                  </w:r>
                </w:p>
              </w:tc>
              <w:tc>
                <w:tcPr>
                  <w:tcW w:w="3143" w:type="dxa"/>
                </w:tcPr>
                <w:p w:rsidR="00FC2DD9" w:rsidRPr="00316A99" w:rsidRDefault="00FC2DD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w:t>
                  </w:r>
                </w:p>
                <w:p w:rsidR="00FC2DD9" w:rsidRPr="00316A99" w:rsidRDefault="00FC2DD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w:t>
                  </w:r>
                </w:p>
              </w:tc>
            </w:tr>
          </w:tbl>
          <w:p w:rsidR="00FC2DD9" w:rsidRPr="00316A99" w:rsidRDefault="00FC2DD9"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 выдачи расписки:</w:t>
            </w:r>
            <w:r w:rsidR="00333A45" w:rsidRPr="00316A99">
              <w:rPr>
                <w:rFonts w:ascii="Arial" w:hAnsi="Arial" w:cs="Arial"/>
                <w:sz w:val="24"/>
                <w:szCs w:val="24"/>
              </w:rPr>
              <w:t xml:space="preserve">  </w:t>
            </w:r>
          </w:p>
          <w:p w:rsidR="00FF369B" w:rsidRDefault="00FC2DD9" w:rsidP="002F7D77">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 окончания срока предоставления услуги:</w:t>
            </w:r>
          </w:p>
          <w:p w:rsidR="002F7D77" w:rsidRPr="00316A99" w:rsidRDefault="002F7D77" w:rsidP="002F7D77">
            <w:pPr>
              <w:autoSpaceDE w:val="0"/>
              <w:autoSpaceDN w:val="0"/>
              <w:adjustRightInd w:val="0"/>
              <w:spacing w:after="0" w:line="240" w:lineRule="auto"/>
              <w:jc w:val="both"/>
              <w:rPr>
                <w:rFonts w:ascii="Arial" w:hAnsi="Arial" w:cs="Arial"/>
                <w:sz w:val="24"/>
                <w:szCs w:val="24"/>
              </w:rPr>
            </w:pPr>
          </w:p>
        </w:tc>
      </w:tr>
      <w:tr w:rsidR="00FF369B" w:rsidRPr="00316A99" w:rsidTr="00C14F45">
        <w:trPr>
          <w:trHeight w:val="454"/>
        </w:trPr>
        <w:tc>
          <w:tcPr>
            <w:tcW w:w="9661" w:type="dxa"/>
            <w:gridSpan w:val="7"/>
            <w:tcBorders>
              <w:top w:val="single" w:sz="4" w:space="0" w:color="auto"/>
            </w:tcBorders>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lastRenderedPageBreak/>
              <w:t>После предоставления государственной и муниципальной услуги выданы документы:</w:t>
            </w:r>
          </w:p>
        </w:tc>
      </w:tr>
      <w:tr w:rsidR="002C5179" w:rsidRPr="00316A99" w:rsidTr="00C14F45">
        <w:trPr>
          <w:trHeight w:val="264"/>
        </w:trPr>
        <w:tc>
          <w:tcPr>
            <w:tcW w:w="1254" w:type="dxa"/>
            <w:vMerge w:val="restart"/>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п/п</w:t>
            </w:r>
          </w:p>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c>
          <w:tcPr>
            <w:tcW w:w="5057" w:type="dxa"/>
            <w:gridSpan w:val="2"/>
            <w:vMerge w:val="restart"/>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Наименование и реквизиты документа</w:t>
            </w:r>
          </w:p>
        </w:tc>
        <w:tc>
          <w:tcPr>
            <w:tcW w:w="3350" w:type="dxa"/>
            <w:gridSpan w:val="4"/>
            <w:tcBorders>
              <w:bottom w:val="single" w:sz="4" w:space="0" w:color="auto"/>
            </w:tcBorders>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Количество экземпляров</w:t>
            </w:r>
          </w:p>
        </w:tc>
      </w:tr>
      <w:tr w:rsidR="00FF369B" w:rsidRPr="00316A99" w:rsidTr="00C14F45">
        <w:trPr>
          <w:trHeight w:val="264"/>
        </w:trPr>
        <w:tc>
          <w:tcPr>
            <w:tcW w:w="1254" w:type="dxa"/>
            <w:vMerge/>
          </w:tcPr>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c>
          <w:tcPr>
            <w:tcW w:w="5057" w:type="dxa"/>
            <w:gridSpan w:val="2"/>
            <w:vMerge/>
          </w:tcPr>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c>
          <w:tcPr>
            <w:tcW w:w="1575" w:type="dxa"/>
            <w:gridSpan w:val="2"/>
            <w:tcBorders>
              <w:top w:val="single" w:sz="4" w:space="0" w:color="auto"/>
              <w:right w:val="single" w:sz="4" w:space="0" w:color="auto"/>
            </w:tcBorders>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подлинные</w:t>
            </w:r>
          </w:p>
        </w:tc>
        <w:tc>
          <w:tcPr>
            <w:tcW w:w="1776" w:type="dxa"/>
            <w:gridSpan w:val="2"/>
            <w:tcBorders>
              <w:top w:val="single" w:sz="4" w:space="0" w:color="auto"/>
              <w:left w:val="single" w:sz="4" w:space="0" w:color="auto"/>
            </w:tcBorders>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копия</w:t>
            </w:r>
          </w:p>
        </w:tc>
      </w:tr>
      <w:tr w:rsidR="00FF369B" w:rsidRPr="00316A99" w:rsidTr="00C14F45">
        <w:trPr>
          <w:trHeight w:val="703"/>
        </w:trPr>
        <w:tc>
          <w:tcPr>
            <w:tcW w:w="1254" w:type="dxa"/>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w:t>
            </w:r>
          </w:p>
        </w:tc>
        <w:tc>
          <w:tcPr>
            <w:tcW w:w="5057" w:type="dxa"/>
            <w:gridSpan w:val="2"/>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Информация о порядке предоставления жилищно- коммунальных услуг населению</w:t>
            </w:r>
          </w:p>
        </w:tc>
        <w:tc>
          <w:tcPr>
            <w:tcW w:w="1575" w:type="dxa"/>
            <w:gridSpan w:val="2"/>
            <w:tcBorders>
              <w:right w:val="single" w:sz="4" w:space="0" w:color="auto"/>
            </w:tcBorders>
          </w:tcPr>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c>
          <w:tcPr>
            <w:tcW w:w="1776" w:type="dxa"/>
            <w:gridSpan w:val="2"/>
            <w:tcBorders>
              <w:left w:val="single" w:sz="4" w:space="0" w:color="auto"/>
            </w:tcBorders>
          </w:tcPr>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r>
      <w:tr w:rsidR="006B4800" w:rsidRPr="00316A99" w:rsidTr="00C14F45">
        <w:trPr>
          <w:trHeight w:val="439"/>
        </w:trPr>
        <w:tc>
          <w:tcPr>
            <w:tcW w:w="1254" w:type="dxa"/>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2</w:t>
            </w:r>
          </w:p>
        </w:tc>
        <w:tc>
          <w:tcPr>
            <w:tcW w:w="5057" w:type="dxa"/>
            <w:gridSpan w:val="2"/>
          </w:tcPr>
          <w:p w:rsidR="00FF369B"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Отказ в предоставлении информации</w:t>
            </w:r>
          </w:p>
        </w:tc>
        <w:tc>
          <w:tcPr>
            <w:tcW w:w="3350" w:type="dxa"/>
            <w:gridSpan w:val="4"/>
          </w:tcPr>
          <w:p w:rsidR="00FF369B" w:rsidRPr="00316A99" w:rsidRDefault="00FF369B" w:rsidP="00316A99">
            <w:pPr>
              <w:autoSpaceDE w:val="0"/>
              <w:autoSpaceDN w:val="0"/>
              <w:adjustRightInd w:val="0"/>
              <w:spacing w:after="0" w:line="240" w:lineRule="auto"/>
              <w:jc w:val="both"/>
              <w:rPr>
                <w:rFonts w:ascii="Arial" w:hAnsi="Arial" w:cs="Arial"/>
                <w:sz w:val="24"/>
                <w:szCs w:val="24"/>
              </w:rPr>
            </w:pPr>
          </w:p>
        </w:tc>
      </w:tr>
      <w:tr w:rsidR="00FC2DD9" w:rsidRPr="00316A99" w:rsidTr="00C14F45">
        <w:trPr>
          <w:gridAfter w:val="1"/>
          <w:wAfter w:w="12" w:type="dxa"/>
          <w:trHeight w:val="467"/>
        </w:trPr>
        <w:tc>
          <w:tcPr>
            <w:tcW w:w="3091" w:type="dxa"/>
            <w:gridSpan w:val="2"/>
            <w:tcBorders>
              <w:top w:val="nil"/>
              <w:left w:val="nil"/>
              <w:bottom w:val="nil"/>
              <w:right w:val="nil"/>
            </w:tcBorders>
          </w:tcPr>
          <w:p w:rsidR="00A03977" w:rsidRPr="00316A99" w:rsidRDefault="00FF369B"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Документы выдал:</w:t>
            </w:r>
            <w:r w:rsidR="00A03977" w:rsidRPr="00316A99">
              <w:rPr>
                <w:rFonts w:ascii="Arial" w:hAnsi="Arial" w:cs="Arial"/>
                <w:sz w:val="24"/>
                <w:szCs w:val="24"/>
              </w:rPr>
              <w:t xml:space="preserve"> </w:t>
            </w:r>
          </w:p>
          <w:p w:rsidR="00A03977" w:rsidRPr="00316A99" w:rsidRDefault="002F7D77"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w:t>
            </w:r>
          </w:p>
          <w:p w:rsidR="00A03977"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специалист</w:t>
            </w:r>
          </w:p>
          <w:p w:rsidR="00FC2DD9"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(должность специалиста, принявшего документы)</w:t>
            </w:r>
          </w:p>
          <w:p w:rsidR="00A03977" w:rsidRPr="00316A99" w:rsidRDefault="006B4800"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w:t>
            </w:r>
            <w:r w:rsidR="00A03977" w:rsidRPr="00316A99">
              <w:rPr>
                <w:rFonts w:ascii="Arial" w:hAnsi="Arial" w:cs="Arial"/>
                <w:sz w:val="24"/>
                <w:szCs w:val="24"/>
              </w:rPr>
              <w:t>окумент получил:</w:t>
            </w:r>
          </w:p>
          <w:p w:rsidR="00A03977"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w:t>
            </w:r>
          </w:p>
          <w:p w:rsidR="00A03977"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Заявитель, представитель (и) заявителя</w:t>
            </w:r>
          </w:p>
          <w:p w:rsidR="00A03977" w:rsidRPr="00316A99" w:rsidRDefault="00A03977" w:rsidP="00316A99">
            <w:pPr>
              <w:autoSpaceDE w:val="0"/>
              <w:autoSpaceDN w:val="0"/>
              <w:adjustRightInd w:val="0"/>
              <w:spacing w:after="0" w:line="240" w:lineRule="auto"/>
              <w:jc w:val="both"/>
              <w:rPr>
                <w:rFonts w:ascii="Arial" w:hAnsi="Arial" w:cs="Arial"/>
                <w:sz w:val="24"/>
                <w:szCs w:val="24"/>
              </w:rPr>
            </w:pPr>
          </w:p>
        </w:tc>
        <w:tc>
          <w:tcPr>
            <w:tcW w:w="3246" w:type="dxa"/>
            <w:gridSpan w:val="2"/>
            <w:tcBorders>
              <w:top w:val="nil"/>
              <w:left w:val="nil"/>
              <w:bottom w:val="nil"/>
              <w:right w:val="nil"/>
            </w:tcBorders>
          </w:tcPr>
          <w:p w:rsidR="00A03977" w:rsidRPr="00316A99" w:rsidRDefault="00A03977" w:rsidP="00316A99">
            <w:pPr>
              <w:autoSpaceDE w:val="0"/>
              <w:autoSpaceDN w:val="0"/>
              <w:adjustRightInd w:val="0"/>
              <w:spacing w:after="0" w:line="240" w:lineRule="auto"/>
              <w:jc w:val="both"/>
              <w:rPr>
                <w:rFonts w:ascii="Arial" w:hAnsi="Arial" w:cs="Arial"/>
                <w:sz w:val="24"/>
                <w:szCs w:val="24"/>
              </w:rPr>
            </w:pPr>
          </w:p>
          <w:p w:rsidR="00A03977" w:rsidRPr="00316A99" w:rsidRDefault="002F7D77"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w:t>
            </w:r>
          </w:p>
          <w:p w:rsidR="00FF369B"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специалиста</w:t>
            </w:r>
          </w:p>
          <w:p w:rsidR="00FF369B" w:rsidRPr="00316A99" w:rsidRDefault="00FF369B" w:rsidP="00316A99">
            <w:pPr>
              <w:autoSpaceDE w:val="0"/>
              <w:autoSpaceDN w:val="0"/>
              <w:adjustRightInd w:val="0"/>
              <w:spacing w:after="0" w:line="240" w:lineRule="auto"/>
              <w:jc w:val="both"/>
              <w:rPr>
                <w:rFonts w:ascii="Arial" w:hAnsi="Arial" w:cs="Arial"/>
                <w:sz w:val="24"/>
                <w:szCs w:val="24"/>
              </w:rPr>
            </w:pPr>
          </w:p>
          <w:p w:rsidR="00A03977" w:rsidRPr="00316A99" w:rsidRDefault="00A03977" w:rsidP="00316A99">
            <w:pPr>
              <w:autoSpaceDE w:val="0"/>
              <w:autoSpaceDN w:val="0"/>
              <w:adjustRightInd w:val="0"/>
              <w:spacing w:after="0" w:line="240" w:lineRule="auto"/>
              <w:jc w:val="both"/>
              <w:rPr>
                <w:rFonts w:ascii="Arial" w:hAnsi="Arial" w:cs="Arial"/>
                <w:sz w:val="24"/>
                <w:szCs w:val="24"/>
              </w:rPr>
            </w:pPr>
          </w:p>
          <w:p w:rsidR="006B4800" w:rsidRPr="00316A99" w:rsidRDefault="006B4800" w:rsidP="00316A99">
            <w:pPr>
              <w:autoSpaceDE w:val="0"/>
              <w:autoSpaceDN w:val="0"/>
              <w:adjustRightInd w:val="0"/>
              <w:spacing w:after="0" w:line="240" w:lineRule="auto"/>
              <w:jc w:val="both"/>
              <w:rPr>
                <w:rFonts w:ascii="Arial" w:hAnsi="Arial" w:cs="Arial"/>
                <w:sz w:val="24"/>
                <w:szCs w:val="24"/>
              </w:rPr>
            </w:pPr>
          </w:p>
          <w:p w:rsidR="00A03977"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w:t>
            </w:r>
          </w:p>
          <w:p w:rsidR="00A03977"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заявителя, представителя (ей) заявителя</w:t>
            </w:r>
          </w:p>
        </w:tc>
        <w:tc>
          <w:tcPr>
            <w:tcW w:w="3313" w:type="dxa"/>
            <w:gridSpan w:val="2"/>
            <w:tcBorders>
              <w:top w:val="nil"/>
              <w:left w:val="nil"/>
              <w:bottom w:val="nil"/>
              <w:right w:val="nil"/>
            </w:tcBorders>
          </w:tcPr>
          <w:p w:rsidR="00A03977" w:rsidRPr="00316A99" w:rsidRDefault="00A03977" w:rsidP="00316A99">
            <w:pPr>
              <w:autoSpaceDE w:val="0"/>
              <w:autoSpaceDN w:val="0"/>
              <w:adjustRightInd w:val="0"/>
              <w:spacing w:after="0" w:line="240" w:lineRule="auto"/>
              <w:jc w:val="both"/>
              <w:rPr>
                <w:rFonts w:ascii="Arial" w:hAnsi="Arial" w:cs="Arial"/>
                <w:sz w:val="24"/>
                <w:szCs w:val="24"/>
              </w:rPr>
            </w:pPr>
          </w:p>
          <w:p w:rsidR="00A03977" w:rsidRPr="00316A99" w:rsidRDefault="002F7D77"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w:t>
            </w:r>
          </w:p>
          <w:p w:rsidR="00FF369B"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специалиста)</w:t>
            </w:r>
          </w:p>
          <w:p w:rsidR="00A03977" w:rsidRPr="00316A99" w:rsidRDefault="00A03977" w:rsidP="00316A99">
            <w:pPr>
              <w:autoSpaceDE w:val="0"/>
              <w:autoSpaceDN w:val="0"/>
              <w:adjustRightInd w:val="0"/>
              <w:spacing w:after="0" w:line="240" w:lineRule="auto"/>
              <w:jc w:val="both"/>
              <w:rPr>
                <w:rFonts w:ascii="Arial" w:hAnsi="Arial" w:cs="Arial"/>
                <w:sz w:val="24"/>
                <w:szCs w:val="24"/>
              </w:rPr>
            </w:pPr>
          </w:p>
          <w:p w:rsidR="00A03977" w:rsidRPr="00316A99" w:rsidRDefault="00A03977" w:rsidP="00316A99">
            <w:pPr>
              <w:autoSpaceDE w:val="0"/>
              <w:autoSpaceDN w:val="0"/>
              <w:adjustRightInd w:val="0"/>
              <w:spacing w:after="0" w:line="240" w:lineRule="auto"/>
              <w:jc w:val="both"/>
              <w:rPr>
                <w:rFonts w:ascii="Arial" w:hAnsi="Arial" w:cs="Arial"/>
                <w:sz w:val="24"/>
                <w:szCs w:val="24"/>
              </w:rPr>
            </w:pPr>
          </w:p>
          <w:p w:rsidR="00A03977" w:rsidRPr="00316A99" w:rsidRDefault="00A03977" w:rsidP="00316A99">
            <w:pPr>
              <w:autoSpaceDE w:val="0"/>
              <w:autoSpaceDN w:val="0"/>
              <w:adjustRightInd w:val="0"/>
              <w:spacing w:after="0" w:line="240" w:lineRule="auto"/>
              <w:jc w:val="both"/>
              <w:rPr>
                <w:rFonts w:ascii="Arial" w:hAnsi="Arial" w:cs="Arial"/>
                <w:sz w:val="24"/>
                <w:szCs w:val="24"/>
              </w:rPr>
            </w:pPr>
          </w:p>
          <w:p w:rsidR="00A03977"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_________________________</w:t>
            </w:r>
          </w:p>
          <w:p w:rsidR="00FF369B" w:rsidRPr="00316A99" w:rsidRDefault="00A03977"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заявителя, представителя (ей) заявителя</w:t>
            </w:r>
          </w:p>
        </w:tc>
      </w:tr>
    </w:tbl>
    <w:p w:rsidR="00C14F45" w:rsidRPr="00316A99" w:rsidRDefault="00C14F4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 получения документов «______» _____________ 20____г.</w:t>
      </w:r>
    </w:p>
    <w:p w:rsidR="00C14F45" w:rsidRPr="00316A99" w:rsidRDefault="00C14F45" w:rsidP="00316A99">
      <w:pPr>
        <w:autoSpaceDE w:val="0"/>
        <w:autoSpaceDN w:val="0"/>
        <w:adjustRightInd w:val="0"/>
        <w:spacing w:after="0" w:line="240" w:lineRule="auto"/>
        <w:jc w:val="both"/>
        <w:rPr>
          <w:rFonts w:ascii="Arial" w:hAnsi="Arial" w:cs="Arial"/>
          <w:sz w:val="24"/>
          <w:szCs w:val="24"/>
        </w:rPr>
      </w:pPr>
    </w:p>
    <w:p w:rsidR="00FF369B" w:rsidRPr="00316A99" w:rsidRDefault="00FF369B"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Необходимо забрать документы в течение _______ дней с даты окончания срока предоставления государственной или муниципальной услуги.</w:t>
      </w:r>
    </w:p>
    <w:p w:rsidR="00C14F45" w:rsidRPr="00316A99" w:rsidRDefault="00C14F45" w:rsidP="00316A99">
      <w:pPr>
        <w:autoSpaceDE w:val="0"/>
        <w:autoSpaceDN w:val="0"/>
        <w:adjustRightInd w:val="0"/>
        <w:spacing w:after="0" w:line="240" w:lineRule="auto"/>
        <w:jc w:val="both"/>
        <w:rPr>
          <w:rFonts w:ascii="Arial" w:hAnsi="Arial" w:cs="Arial"/>
          <w:sz w:val="24"/>
          <w:szCs w:val="24"/>
        </w:rPr>
      </w:pPr>
    </w:p>
    <w:p w:rsidR="00FF369B" w:rsidRPr="00316A99" w:rsidRDefault="00C14F4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Для получения информации о стадии рассмотрения документов обращаться: 8-800-450-00-71</w:t>
      </w:r>
    </w:p>
    <w:p w:rsidR="00486040" w:rsidRPr="00316A99" w:rsidRDefault="00486040" w:rsidP="00316A99">
      <w:pPr>
        <w:pStyle w:val="ConsPlusNonformat"/>
        <w:jc w:val="both"/>
        <w:rPr>
          <w:rFonts w:ascii="Arial" w:hAnsi="Arial" w:cs="Arial"/>
          <w:sz w:val="24"/>
          <w:szCs w:val="24"/>
        </w:rPr>
      </w:pPr>
    </w:p>
    <w:p w:rsidR="00486040" w:rsidRPr="00316A99" w:rsidRDefault="00486040" w:rsidP="00316A99">
      <w:pPr>
        <w:pStyle w:val="ConsPlusNonformat"/>
        <w:jc w:val="both"/>
        <w:rPr>
          <w:rFonts w:ascii="Arial" w:hAnsi="Arial" w:cs="Arial"/>
          <w:sz w:val="24"/>
          <w:szCs w:val="24"/>
        </w:rPr>
      </w:pPr>
    </w:p>
    <w:p w:rsidR="00573ECE" w:rsidRPr="00316A99" w:rsidRDefault="00573ECE" w:rsidP="00316A99">
      <w:pPr>
        <w:pStyle w:val="ConsPlusNonformat"/>
        <w:jc w:val="both"/>
        <w:rPr>
          <w:rFonts w:ascii="Arial" w:hAnsi="Arial" w:cs="Arial"/>
          <w:sz w:val="24"/>
          <w:szCs w:val="24"/>
        </w:rPr>
      </w:pPr>
    </w:p>
    <w:p w:rsidR="00573ECE" w:rsidRPr="00316A99" w:rsidRDefault="00573ECE" w:rsidP="00316A99">
      <w:pPr>
        <w:spacing w:after="0" w:line="240" w:lineRule="auto"/>
        <w:jc w:val="both"/>
        <w:rPr>
          <w:rFonts w:ascii="Arial" w:hAnsi="Arial" w:cs="Arial"/>
          <w:sz w:val="24"/>
          <w:szCs w:val="24"/>
        </w:rPr>
      </w:pPr>
    </w:p>
    <w:p w:rsidR="0053099E" w:rsidRPr="00316A99" w:rsidRDefault="0053099E" w:rsidP="00316A99">
      <w:pPr>
        <w:spacing w:after="0" w:line="240" w:lineRule="auto"/>
        <w:jc w:val="both"/>
        <w:rPr>
          <w:rFonts w:ascii="Arial" w:hAnsi="Arial" w:cs="Arial"/>
          <w:sz w:val="24"/>
          <w:szCs w:val="24"/>
        </w:rPr>
      </w:pPr>
    </w:p>
    <w:p w:rsidR="0053099E" w:rsidRPr="00316A99" w:rsidRDefault="0053099E" w:rsidP="00316A99">
      <w:pPr>
        <w:spacing w:after="0" w:line="240" w:lineRule="auto"/>
        <w:jc w:val="both"/>
        <w:rPr>
          <w:rFonts w:ascii="Arial" w:hAnsi="Arial" w:cs="Arial"/>
          <w:sz w:val="24"/>
          <w:szCs w:val="24"/>
        </w:rPr>
      </w:pPr>
    </w:p>
    <w:p w:rsidR="0053099E" w:rsidRDefault="0053099E" w:rsidP="00316A99">
      <w:pPr>
        <w:spacing w:after="0" w:line="240" w:lineRule="auto"/>
        <w:jc w:val="both"/>
        <w:rPr>
          <w:rFonts w:ascii="Arial" w:hAnsi="Arial" w:cs="Arial"/>
          <w:sz w:val="24"/>
          <w:szCs w:val="24"/>
        </w:rPr>
      </w:pPr>
    </w:p>
    <w:p w:rsidR="002F7D77" w:rsidRPr="00316A99" w:rsidRDefault="002F7D77" w:rsidP="00316A99">
      <w:pPr>
        <w:spacing w:after="0" w:line="240" w:lineRule="auto"/>
        <w:jc w:val="both"/>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6C008F" w:rsidRDefault="006C008F" w:rsidP="002F7D77">
      <w:pPr>
        <w:spacing w:after="0" w:line="240" w:lineRule="auto"/>
        <w:jc w:val="right"/>
        <w:rPr>
          <w:rFonts w:ascii="Arial" w:hAnsi="Arial" w:cs="Arial"/>
          <w:sz w:val="24"/>
          <w:szCs w:val="24"/>
        </w:rPr>
      </w:pPr>
    </w:p>
    <w:p w:rsidR="003F5D35" w:rsidRPr="00316A99" w:rsidRDefault="003F5D35" w:rsidP="002F7D77">
      <w:pPr>
        <w:spacing w:after="0" w:line="240" w:lineRule="auto"/>
        <w:jc w:val="right"/>
        <w:rPr>
          <w:rFonts w:ascii="Arial" w:hAnsi="Arial" w:cs="Arial"/>
          <w:sz w:val="24"/>
          <w:szCs w:val="24"/>
        </w:rPr>
      </w:pPr>
      <w:bookmarkStart w:id="1" w:name="_GoBack"/>
      <w:bookmarkEnd w:id="1"/>
      <w:r w:rsidRPr="00316A99">
        <w:rPr>
          <w:rFonts w:ascii="Arial" w:hAnsi="Arial" w:cs="Arial"/>
          <w:sz w:val="24"/>
          <w:szCs w:val="24"/>
        </w:rPr>
        <w:lastRenderedPageBreak/>
        <w:t>Приложение 8</w:t>
      </w:r>
    </w:p>
    <w:p w:rsidR="002F7D77" w:rsidRDefault="003F5D35" w:rsidP="002F7D77">
      <w:pPr>
        <w:spacing w:after="0" w:line="240" w:lineRule="auto"/>
        <w:jc w:val="right"/>
        <w:rPr>
          <w:rFonts w:ascii="Arial" w:hAnsi="Arial" w:cs="Arial"/>
          <w:sz w:val="24"/>
          <w:szCs w:val="24"/>
        </w:rPr>
      </w:pPr>
      <w:r w:rsidRPr="00316A99">
        <w:rPr>
          <w:rFonts w:ascii="Arial" w:hAnsi="Arial" w:cs="Arial"/>
          <w:sz w:val="24"/>
          <w:szCs w:val="24"/>
        </w:rPr>
        <w:t xml:space="preserve">к технологической схеме предоставления </w:t>
      </w:r>
    </w:p>
    <w:p w:rsidR="002F7D77" w:rsidRDefault="003F5D35" w:rsidP="002F7D77">
      <w:pPr>
        <w:spacing w:after="0" w:line="240" w:lineRule="auto"/>
        <w:jc w:val="right"/>
        <w:rPr>
          <w:rFonts w:ascii="Arial" w:hAnsi="Arial" w:cs="Arial"/>
          <w:sz w:val="24"/>
          <w:szCs w:val="24"/>
        </w:rPr>
      </w:pPr>
      <w:r w:rsidRPr="00316A99">
        <w:rPr>
          <w:rFonts w:ascii="Arial" w:hAnsi="Arial" w:cs="Arial"/>
          <w:sz w:val="24"/>
          <w:szCs w:val="24"/>
        </w:rPr>
        <w:t xml:space="preserve">муниципальной услуги «Предоставление информации </w:t>
      </w:r>
    </w:p>
    <w:p w:rsidR="002F7D77" w:rsidRDefault="003F5D35" w:rsidP="002F7D77">
      <w:pPr>
        <w:spacing w:after="0" w:line="240" w:lineRule="auto"/>
        <w:jc w:val="right"/>
        <w:rPr>
          <w:rFonts w:ascii="Arial" w:hAnsi="Arial" w:cs="Arial"/>
          <w:sz w:val="24"/>
          <w:szCs w:val="24"/>
        </w:rPr>
      </w:pPr>
      <w:r w:rsidRPr="00316A99">
        <w:rPr>
          <w:rFonts w:ascii="Arial" w:hAnsi="Arial" w:cs="Arial"/>
          <w:sz w:val="24"/>
          <w:szCs w:val="24"/>
        </w:rPr>
        <w:t xml:space="preserve">о порядке предоставления </w:t>
      </w:r>
    </w:p>
    <w:p w:rsidR="003F5D35" w:rsidRPr="00316A99" w:rsidRDefault="003F5D35" w:rsidP="002F7D77">
      <w:pPr>
        <w:spacing w:after="0" w:line="240" w:lineRule="auto"/>
        <w:jc w:val="right"/>
        <w:rPr>
          <w:rFonts w:ascii="Arial" w:hAnsi="Arial" w:cs="Arial"/>
          <w:sz w:val="24"/>
          <w:szCs w:val="24"/>
        </w:rPr>
      </w:pPr>
      <w:r w:rsidRPr="00316A99">
        <w:rPr>
          <w:rFonts w:ascii="Arial" w:hAnsi="Arial" w:cs="Arial"/>
          <w:sz w:val="24"/>
          <w:szCs w:val="24"/>
        </w:rPr>
        <w:t>жилищно-коммунальных услуг населению»</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p>
    <w:p w:rsidR="003F5D35" w:rsidRPr="00316A99" w:rsidRDefault="003F5D35" w:rsidP="00316A99">
      <w:pPr>
        <w:autoSpaceDE w:val="0"/>
        <w:autoSpaceDN w:val="0"/>
        <w:adjustRightInd w:val="0"/>
        <w:spacing w:after="0" w:line="240" w:lineRule="auto"/>
        <w:jc w:val="both"/>
        <w:rPr>
          <w:rFonts w:ascii="Arial" w:hAnsi="Arial" w:cs="Arial"/>
          <w:sz w:val="24"/>
          <w:szCs w:val="24"/>
        </w:rPr>
      </w:pPr>
    </w:p>
    <w:p w:rsidR="003F5D35" w:rsidRPr="00316A99" w:rsidRDefault="003F5D35" w:rsidP="002F7D77">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 xml:space="preserve">Бланк ГБУ ТО «МФЦ» отделение № 17 в </w:t>
      </w:r>
      <w:proofErr w:type="spellStart"/>
      <w:r w:rsidR="0053099E" w:rsidRPr="00316A99">
        <w:rPr>
          <w:rFonts w:ascii="Arial" w:hAnsi="Arial" w:cs="Arial"/>
          <w:sz w:val="24"/>
          <w:szCs w:val="24"/>
        </w:rPr>
        <w:t>п.Куркино</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5057"/>
        <w:gridCol w:w="1575"/>
        <w:gridCol w:w="1776"/>
      </w:tblGrid>
      <w:tr w:rsidR="003F5D35" w:rsidRPr="00316A99" w:rsidTr="00D74B4A">
        <w:trPr>
          <w:trHeight w:val="141"/>
        </w:trPr>
        <w:tc>
          <w:tcPr>
            <w:tcW w:w="9662" w:type="dxa"/>
            <w:gridSpan w:val="4"/>
            <w:tcBorders>
              <w:top w:val="nil"/>
              <w:left w:val="nil"/>
              <w:bottom w:val="nil"/>
              <w:right w:val="nil"/>
            </w:tcBorders>
          </w:tcPr>
          <w:p w:rsidR="00F411BA" w:rsidRPr="00316A99" w:rsidRDefault="00F411BA" w:rsidP="002F7D77">
            <w:pPr>
              <w:autoSpaceDE w:val="0"/>
              <w:autoSpaceDN w:val="0"/>
              <w:adjustRightInd w:val="0"/>
              <w:spacing w:after="0" w:line="240" w:lineRule="auto"/>
              <w:jc w:val="center"/>
              <w:rPr>
                <w:rFonts w:ascii="Arial" w:hAnsi="Arial" w:cs="Arial"/>
                <w:sz w:val="24"/>
                <w:szCs w:val="24"/>
              </w:rPr>
            </w:pPr>
          </w:p>
          <w:p w:rsidR="003F5D35" w:rsidRPr="00316A99" w:rsidRDefault="003F5D35" w:rsidP="002F7D77">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ОБРАЗЕЦ РАСПИСКИ по делу № 17/142654</w:t>
            </w:r>
          </w:p>
        </w:tc>
      </w:tr>
      <w:tr w:rsidR="003F5D35" w:rsidRPr="00316A99" w:rsidTr="00D74B4A">
        <w:trPr>
          <w:trHeight w:val="141"/>
        </w:trPr>
        <w:tc>
          <w:tcPr>
            <w:tcW w:w="9662" w:type="dxa"/>
            <w:gridSpan w:val="4"/>
            <w:tcBorders>
              <w:top w:val="nil"/>
              <w:left w:val="nil"/>
              <w:bottom w:val="nil"/>
              <w:right w:val="nil"/>
            </w:tcBorders>
          </w:tcPr>
          <w:p w:rsidR="003F5D35" w:rsidRPr="00316A99" w:rsidRDefault="003F5D35" w:rsidP="002F7D77">
            <w:pPr>
              <w:autoSpaceDE w:val="0"/>
              <w:autoSpaceDN w:val="0"/>
              <w:adjustRightInd w:val="0"/>
              <w:spacing w:after="0" w:line="240" w:lineRule="auto"/>
              <w:jc w:val="center"/>
              <w:rPr>
                <w:rFonts w:ascii="Arial" w:hAnsi="Arial" w:cs="Arial"/>
                <w:sz w:val="24"/>
                <w:szCs w:val="24"/>
              </w:rPr>
            </w:pPr>
            <w:r w:rsidRPr="00316A99">
              <w:rPr>
                <w:rFonts w:ascii="Arial" w:hAnsi="Arial" w:cs="Arial"/>
                <w:sz w:val="24"/>
                <w:szCs w:val="24"/>
              </w:rPr>
              <w:t>в получении документов на предоставление государственной и муниципальной услуги</w:t>
            </w:r>
          </w:p>
        </w:tc>
      </w:tr>
      <w:tr w:rsidR="003F5D35" w:rsidRPr="00316A99" w:rsidTr="00D74B4A">
        <w:trPr>
          <w:trHeight w:val="4075"/>
        </w:trPr>
        <w:tc>
          <w:tcPr>
            <w:tcW w:w="9662" w:type="dxa"/>
            <w:gridSpan w:val="4"/>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Вид предоставляемой государственной или муниципальной услуги: Предоставление информации о порядке предоставления жилищно-коммунальных услуг населению</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Вариант услуги: Вариант 001: Личное обращение</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Заявитель: Иванов Иван Иванович</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Представитель (ли) Заявителя: Ф.И.О.</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Реквизиты Заявителя (ей):</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Документ, удостоверяющий личность заявителя: наименование – паспорт гражданина Российской Федерации</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Адрес заявителя, представителя (ей) Заявителя: Тульская область, </w:t>
            </w:r>
            <w:proofErr w:type="spellStart"/>
            <w:r w:rsidR="0053099E" w:rsidRPr="00316A99">
              <w:rPr>
                <w:rFonts w:ascii="Arial" w:hAnsi="Arial" w:cs="Arial"/>
                <w:sz w:val="24"/>
                <w:szCs w:val="24"/>
              </w:rPr>
              <w:t>п.Куркино</w:t>
            </w:r>
            <w:proofErr w:type="spellEnd"/>
            <w:r w:rsidRPr="00316A99">
              <w:rPr>
                <w:rFonts w:ascii="Arial" w:hAnsi="Arial" w:cs="Arial"/>
                <w:sz w:val="24"/>
                <w:szCs w:val="24"/>
              </w:rPr>
              <w:t>, ул. Зеленая, д. 1, кв.1</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Телефон (для связи): </w:t>
            </w:r>
            <w:r w:rsidR="0053099E" w:rsidRPr="00316A99">
              <w:rPr>
                <w:rFonts w:ascii="Arial" w:hAnsi="Arial" w:cs="Arial"/>
                <w:sz w:val="24"/>
                <w:szCs w:val="24"/>
              </w:rPr>
              <w:t>5-13-53</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Представлены следующие документы:</w:t>
            </w:r>
          </w:p>
        </w:tc>
      </w:tr>
      <w:tr w:rsidR="003F5D35" w:rsidRPr="00316A99" w:rsidTr="00D74B4A">
        <w:trPr>
          <w:trHeight w:val="141"/>
        </w:trPr>
        <w:tc>
          <w:tcPr>
            <w:tcW w:w="9662" w:type="dxa"/>
            <w:gridSpan w:val="4"/>
            <w:tcBorders>
              <w:top w:val="nil"/>
              <w:left w:val="nil"/>
              <w:bottom w:val="nil"/>
              <w:right w:val="nil"/>
            </w:tcBorders>
          </w:tcPr>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2484"/>
              <w:gridCol w:w="1529"/>
              <w:gridCol w:w="1972"/>
              <w:gridCol w:w="1421"/>
              <w:gridCol w:w="1537"/>
            </w:tblGrid>
            <w:tr w:rsidR="003F5D35" w:rsidRPr="00316A99" w:rsidTr="00F9694D">
              <w:trPr>
                <w:trHeight w:val="293"/>
              </w:trPr>
              <w:tc>
                <w:tcPr>
                  <w:tcW w:w="505" w:type="dxa"/>
                  <w:vMerge w:val="restart"/>
                  <w:tcBorders>
                    <w:top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2523" w:type="dxa"/>
                  <w:vMerge w:val="restart"/>
                  <w:tcBorders>
                    <w:top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Наименование документа</w:t>
                  </w:r>
                </w:p>
              </w:tc>
              <w:tc>
                <w:tcPr>
                  <w:tcW w:w="1540" w:type="dxa"/>
                  <w:vMerge w:val="restart"/>
                  <w:tcBorders>
                    <w:top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Реквизиты</w:t>
                  </w:r>
                </w:p>
              </w:tc>
              <w:tc>
                <w:tcPr>
                  <w:tcW w:w="1792" w:type="dxa"/>
                  <w:vMerge w:val="restart"/>
                  <w:tcBorders>
                    <w:top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Выявление несоответствия</w:t>
                  </w:r>
                </w:p>
              </w:tc>
              <w:tc>
                <w:tcPr>
                  <w:tcW w:w="3074" w:type="dxa"/>
                  <w:gridSpan w:val="2"/>
                  <w:tcBorders>
                    <w:top w:val="single" w:sz="4" w:space="0" w:color="auto"/>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Кол-во экземпляров</w:t>
                  </w:r>
                </w:p>
              </w:tc>
            </w:tr>
            <w:tr w:rsidR="003F5D35" w:rsidRPr="00316A99" w:rsidTr="00F9694D">
              <w:trPr>
                <w:trHeight w:val="234"/>
              </w:trPr>
              <w:tc>
                <w:tcPr>
                  <w:tcW w:w="505" w:type="dxa"/>
                  <w:vMerge/>
                  <w:tcBorders>
                    <w:bottom w:val="single" w:sz="4" w:space="0" w:color="000000" w:themeColor="text1"/>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2523" w:type="dxa"/>
                  <w:vMerge/>
                  <w:tcBorders>
                    <w:bottom w:val="single" w:sz="4" w:space="0" w:color="000000" w:themeColor="text1"/>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1540" w:type="dxa"/>
                  <w:vMerge/>
                  <w:tcBorders>
                    <w:bottom w:val="single" w:sz="4" w:space="0" w:color="000000" w:themeColor="text1"/>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1792" w:type="dxa"/>
                  <w:vMerge/>
                  <w:tcBorders>
                    <w:bottom w:val="single" w:sz="4" w:space="0" w:color="000000" w:themeColor="text1"/>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1475" w:type="dxa"/>
                  <w:tcBorders>
                    <w:top w:val="single" w:sz="4" w:space="0" w:color="auto"/>
                    <w:bottom w:val="single" w:sz="4" w:space="0" w:color="000000" w:themeColor="text1"/>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подл.</w:t>
                  </w:r>
                </w:p>
              </w:tc>
              <w:tc>
                <w:tcPr>
                  <w:tcW w:w="1599" w:type="dxa"/>
                  <w:tcBorders>
                    <w:top w:val="single" w:sz="4" w:space="0" w:color="auto"/>
                    <w:bottom w:val="single" w:sz="4" w:space="0" w:color="000000" w:themeColor="text1"/>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копия</w:t>
                  </w:r>
                </w:p>
              </w:tc>
            </w:tr>
            <w:tr w:rsidR="003F5D35" w:rsidRPr="00316A99" w:rsidTr="00F9694D">
              <w:trPr>
                <w:trHeight w:val="141"/>
              </w:trPr>
              <w:tc>
                <w:tcPr>
                  <w:tcW w:w="505" w:type="dxa"/>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w:t>
                  </w:r>
                </w:p>
              </w:tc>
              <w:tc>
                <w:tcPr>
                  <w:tcW w:w="2523" w:type="dxa"/>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Заявление на предоставление информации о порядке предоставления жилищно-коммунальных услуг населению</w:t>
                  </w:r>
                </w:p>
              </w:tc>
              <w:tc>
                <w:tcPr>
                  <w:tcW w:w="1540" w:type="dxa"/>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1792" w:type="dxa"/>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1475" w:type="dxa"/>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w:t>
                  </w:r>
                </w:p>
              </w:tc>
              <w:tc>
                <w:tcPr>
                  <w:tcW w:w="1599" w:type="dxa"/>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0</w:t>
                  </w:r>
                </w:p>
              </w:tc>
            </w:tr>
          </w:tbl>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r>
      <w:tr w:rsidR="003F5D35" w:rsidRPr="00316A99" w:rsidTr="00D74B4A">
        <w:trPr>
          <w:trHeight w:val="141"/>
        </w:trPr>
        <w:tc>
          <w:tcPr>
            <w:tcW w:w="9662" w:type="dxa"/>
            <w:gridSpan w:val="4"/>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Примечание:</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О чем 05.04.2016 </w:t>
            </w:r>
            <w:proofErr w:type="gramStart"/>
            <w:r w:rsidRPr="00316A99">
              <w:rPr>
                <w:rFonts w:ascii="Arial" w:hAnsi="Arial" w:cs="Arial"/>
                <w:sz w:val="24"/>
                <w:szCs w:val="24"/>
              </w:rPr>
              <w:t>14:21:47  в</w:t>
            </w:r>
            <w:proofErr w:type="gramEnd"/>
            <w:r w:rsidRPr="00316A99">
              <w:rPr>
                <w:rFonts w:ascii="Arial" w:hAnsi="Arial" w:cs="Arial"/>
                <w:sz w:val="24"/>
                <w:szCs w:val="24"/>
              </w:rPr>
              <w:t xml:space="preserve"> реестр входящих документов была сделана запись № 17/142654</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 Ваш код доступа к статусу услуги: </w:t>
            </w:r>
            <w:proofErr w:type="spellStart"/>
            <w:r w:rsidR="00F411BA" w:rsidRPr="00316A99">
              <w:rPr>
                <w:rFonts w:ascii="Arial" w:hAnsi="Arial" w:cs="Arial"/>
                <w:sz w:val="24"/>
                <w:szCs w:val="24"/>
                <w:lang w:val="en-US"/>
              </w:rPr>
              <w:t>sJKBvFac</w:t>
            </w:r>
            <w:proofErr w:type="spellEnd"/>
            <w:r w:rsidRPr="00316A99">
              <w:rPr>
                <w:rFonts w:ascii="Arial" w:hAnsi="Arial" w:cs="Arial"/>
                <w:sz w:val="24"/>
                <w:szCs w:val="24"/>
              </w:rPr>
              <w:t xml:space="preserve">. Проверить статус Вы можете на сайте </w:t>
            </w:r>
            <w:proofErr w:type="gramStart"/>
            <w:r w:rsidRPr="00316A99">
              <w:rPr>
                <w:rFonts w:ascii="Arial" w:hAnsi="Arial" w:cs="Arial"/>
                <w:sz w:val="24"/>
                <w:szCs w:val="24"/>
              </w:rPr>
              <w:t>www.mfc71.ru  или</w:t>
            </w:r>
            <w:proofErr w:type="gramEnd"/>
            <w:r w:rsidRPr="00316A99">
              <w:rPr>
                <w:rFonts w:ascii="Arial" w:hAnsi="Arial" w:cs="Arial"/>
                <w:sz w:val="24"/>
                <w:szCs w:val="24"/>
              </w:rPr>
              <w:t xml:space="preserve"> позвонить по номеру 8-800-450-00-71</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 Документы получил:</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3268"/>
              <w:gridCol w:w="26"/>
              <w:gridCol w:w="2865"/>
            </w:tblGrid>
            <w:tr w:rsidR="003F5D35" w:rsidRPr="00316A99" w:rsidTr="00F9694D">
              <w:trPr>
                <w:trHeight w:val="141"/>
              </w:trPr>
              <w:tc>
                <w:tcPr>
                  <w:tcW w:w="3040" w:type="dxa"/>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специалист</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(должность специалиста, принявшего документы)</w:t>
                  </w:r>
                </w:p>
              </w:tc>
              <w:tc>
                <w:tcPr>
                  <w:tcW w:w="3147" w:type="dxa"/>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специалиста</w:t>
                  </w:r>
                </w:p>
              </w:tc>
              <w:tc>
                <w:tcPr>
                  <w:tcW w:w="3255" w:type="dxa"/>
                  <w:gridSpan w:val="2"/>
                  <w:tcBorders>
                    <w:top w:val="nil"/>
                    <w:left w:val="nil"/>
                    <w:bottom w:val="nil"/>
                    <w:right w:val="nil"/>
                  </w:tcBorders>
                </w:tcPr>
                <w:p w:rsidR="003F5D35"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Филимонова Екатерина Сергеевна</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специалиста)</w:t>
                  </w:r>
                </w:p>
              </w:tc>
            </w:tr>
            <w:tr w:rsidR="003F5D35" w:rsidRPr="00316A99" w:rsidTr="00F9694D">
              <w:trPr>
                <w:trHeight w:val="454"/>
              </w:trPr>
              <w:tc>
                <w:tcPr>
                  <w:tcW w:w="3040" w:type="dxa"/>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Документ предоставил:</w:t>
                  </w:r>
                </w:p>
              </w:tc>
              <w:tc>
                <w:tcPr>
                  <w:tcW w:w="3176" w:type="dxa"/>
                  <w:gridSpan w:val="2"/>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3227" w:type="dxa"/>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r>
            <w:tr w:rsidR="003F5D35" w:rsidRPr="00316A99" w:rsidTr="00F9694D">
              <w:trPr>
                <w:trHeight w:val="1171"/>
              </w:trPr>
              <w:tc>
                <w:tcPr>
                  <w:tcW w:w="3040" w:type="dxa"/>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lastRenderedPageBreak/>
                    <w:t>______________________</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Заявитель, представитель (и) заявителя</w:t>
                  </w:r>
                </w:p>
              </w:tc>
              <w:tc>
                <w:tcPr>
                  <w:tcW w:w="3176" w:type="dxa"/>
                  <w:gridSpan w:val="2"/>
                  <w:tcBorders>
                    <w:top w:val="nil"/>
                    <w:left w:val="nil"/>
                    <w:bottom w:val="nil"/>
                    <w:right w:val="nil"/>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_______________________</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заявителя, представителя (ей) заявителя</w:t>
                  </w:r>
                </w:p>
              </w:tc>
              <w:tc>
                <w:tcPr>
                  <w:tcW w:w="3227" w:type="dxa"/>
                  <w:tcBorders>
                    <w:top w:val="nil"/>
                    <w:left w:val="nil"/>
                    <w:bottom w:val="nil"/>
                    <w:right w:val="nil"/>
                  </w:tcBorders>
                </w:tcPr>
                <w:p w:rsidR="003F5D35"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Иванов Иван Иванович</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заявителя, представителя (ей) заявителя</w:t>
                  </w:r>
                </w:p>
              </w:tc>
            </w:tr>
          </w:tbl>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В соответствии со статьей 9 Федерального Закона от 27.07.2006г. № 152-ФЗ «О персональных данных» даю согласие на обработку моих персональных данных, в том числе в электронном виде.</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Я, </w:t>
            </w:r>
            <w:r w:rsidR="00F411BA" w:rsidRPr="00316A99">
              <w:rPr>
                <w:rFonts w:ascii="Arial" w:hAnsi="Arial" w:cs="Arial"/>
                <w:sz w:val="24"/>
                <w:szCs w:val="24"/>
              </w:rPr>
              <w:t>Иванов Иван Иванович</w:t>
            </w:r>
            <w:r w:rsidRPr="00316A99">
              <w:rPr>
                <w:rFonts w:ascii="Arial" w:hAnsi="Arial" w:cs="Arial"/>
                <w:sz w:val="24"/>
                <w:szCs w:val="24"/>
              </w:rPr>
              <w:t xml:space="preserve">, </w:t>
            </w:r>
            <w:r w:rsidR="00F411BA" w:rsidRPr="00316A99">
              <w:rPr>
                <w:rFonts w:ascii="Arial" w:hAnsi="Arial" w:cs="Arial"/>
                <w:sz w:val="24"/>
                <w:szCs w:val="24"/>
              </w:rPr>
              <w:t>(</w:t>
            </w:r>
            <w:r w:rsidRPr="00316A99">
              <w:rPr>
                <w:rFonts w:ascii="Arial" w:hAnsi="Arial" w:cs="Arial"/>
                <w:sz w:val="24"/>
                <w:szCs w:val="24"/>
              </w:rPr>
              <w:t>представител</w:t>
            </w:r>
            <w:r w:rsidR="00F411BA" w:rsidRPr="00316A99">
              <w:rPr>
                <w:rFonts w:ascii="Arial" w:hAnsi="Arial" w:cs="Arial"/>
                <w:sz w:val="24"/>
                <w:szCs w:val="24"/>
              </w:rPr>
              <w:t>ь</w:t>
            </w:r>
            <w:r w:rsidRPr="00316A99">
              <w:rPr>
                <w:rFonts w:ascii="Arial" w:hAnsi="Arial" w:cs="Arial"/>
                <w:sz w:val="24"/>
                <w:szCs w:val="24"/>
              </w:rPr>
              <w:t xml:space="preserve"> (ей) заявителя) не возражаю против создания учетной записи в единой системе идентификации и аутентификации, в том числе для просмотра статуса дела на региональном портале государственных и муниципальных услуг (www.gosuslu</w:t>
            </w:r>
            <w:proofErr w:type="spellStart"/>
            <w:r w:rsidRPr="00316A99">
              <w:rPr>
                <w:rFonts w:ascii="Arial" w:hAnsi="Arial" w:cs="Arial"/>
                <w:sz w:val="24"/>
                <w:szCs w:val="24"/>
                <w:lang w:val="en-US"/>
              </w:rPr>
              <w:t>gi</w:t>
            </w:r>
            <w:proofErr w:type="spellEnd"/>
            <w:r w:rsidRPr="00316A99">
              <w:rPr>
                <w:rFonts w:ascii="Arial" w:hAnsi="Arial" w:cs="Arial"/>
                <w:sz w:val="24"/>
                <w:szCs w:val="24"/>
              </w:rPr>
              <w:t>.71.</w:t>
            </w:r>
            <w:proofErr w:type="spellStart"/>
            <w:r w:rsidRPr="00316A99">
              <w:rPr>
                <w:rFonts w:ascii="Arial" w:hAnsi="Arial" w:cs="Arial"/>
                <w:sz w:val="24"/>
                <w:szCs w:val="24"/>
                <w:lang w:val="en-US"/>
              </w:rPr>
              <w:t>ru</w:t>
            </w:r>
            <w:proofErr w:type="spellEnd"/>
            <w:r w:rsidR="002F7D77">
              <w:rPr>
                <w:rFonts w:ascii="Arial" w:hAnsi="Arial" w:cs="Arial"/>
                <w:sz w:val="24"/>
                <w:szCs w:val="24"/>
              </w:rPr>
              <w:t>).</w:t>
            </w:r>
          </w:p>
          <w:tbl>
            <w:tblPr>
              <w:tblW w:w="0" w:type="auto"/>
              <w:tblInd w:w="1" w:type="dxa"/>
              <w:tblLook w:val="04A0" w:firstRow="1" w:lastRow="0" w:firstColumn="1" w:lastColumn="0" w:noHBand="0" w:noVBand="1"/>
            </w:tblPr>
            <w:tblGrid>
              <w:gridCol w:w="3142"/>
              <w:gridCol w:w="3142"/>
              <w:gridCol w:w="3143"/>
            </w:tblGrid>
            <w:tr w:rsidR="003F5D35" w:rsidRPr="00316A99" w:rsidTr="00F9694D">
              <w:trPr>
                <w:trHeight w:val="1171"/>
              </w:trPr>
              <w:tc>
                <w:tcPr>
                  <w:tcW w:w="3142" w:type="dxa"/>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_____________________</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заявителя, представителя (ей) заявителя</w:t>
                  </w:r>
                </w:p>
              </w:tc>
              <w:tc>
                <w:tcPr>
                  <w:tcW w:w="3142" w:type="dxa"/>
                </w:tcPr>
                <w:p w:rsidR="00F411BA"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Иванов Иван Иванович</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 представителя (ей) заявителя</w:t>
                  </w:r>
                </w:p>
              </w:tc>
              <w:tc>
                <w:tcPr>
                  <w:tcW w:w="3143" w:type="dxa"/>
                </w:tcPr>
                <w:p w:rsidR="003F5D35"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05.04.2016г.</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w:t>
                  </w:r>
                </w:p>
              </w:tc>
            </w:tr>
          </w:tbl>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xml:space="preserve">Дата выдачи расписки: </w:t>
            </w:r>
            <w:r w:rsidR="00F411BA" w:rsidRPr="00316A99">
              <w:rPr>
                <w:rFonts w:ascii="Arial" w:hAnsi="Arial" w:cs="Arial"/>
                <w:sz w:val="24"/>
                <w:szCs w:val="24"/>
              </w:rPr>
              <w:t>05.04.2016</w:t>
            </w:r>
            <w:r w:rsidRPr="00316A99">
              <w:rPr>
                <w:rFonts w:ascii="Arial" w:hAnsi="Arial" w:cs="Arial"/>
                <w:sz w:val="24"/>
                <w:szCs w:val="24"/>
              </w:rPr>
              <w:t xml:space="preserve"> </w:t>
            </w:r>
          </w:p>
          <w:p w:rsidR="003F5D35" w:rsidRPr="00316A99" w:rsidRDefault="003F5D35" w:rsidP="002F7D77">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 окончания срока предоставления услуги:</w:t>
            </w:r>
            <w:r w:rsidR="00F411BA" w:rsidRPr="00316A99">
              <w:rPr>
                <w:rFonts w:ascii="Arial" w:hAnsi="Arial" w:cs="Arial"/>
                <w:sz w:val="24"/>
                <w:szCs w:val="24"/>
              </w:rPr>
              <w:t xml:space="preserve"> 06.05.2016</w:t>
            </w:r>
            <w:r w:rsidRPr="00316A99">
              <w:rPr>
                <w:rFonts w:ascii="Arial" w:hAnsi="Arial" w:cs="Arial"/>
                <w:sz w:val="24"/>
                <w:szCs w:val="24"/>
              </w:rPr>
              <w:t xml:space="preserve"> </w:t>
            </w:r>
          </w:p>
        </w:tc>
      </w:tr>
      <w:tr w:rsidR="003F5D35" w:rsidRPr="00316A99" w:rsidTr="00D74B4A">
        <w:trPr>
          <w:trHeight w:val="454"/>
        </w:trPr>
        <w:tc>
          <w:tcPr>
            <w:tcW w:w="9662" w:type="dxa"/>
            <w:gridSpan w:val="4"/>
            <w:tcBorders>
              <w:top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lastRenderedPageBreak/>
              <w:t>После предоставления государственной и муниципальной услуги выданы документы:</w:t>
            </w:r>
          </w:p>
        </w:tc>
      </w:tr>
      <w:tr w:rsidR="003F5D35" w:rsidRPr="00316A99" w:rsidTr="00D74B4A">
        <w:trPr>
          <w:trHeight w:val="264"/>
        </w:trPr>
        <w:tc>
          <w:tcPr>
            <w:tcW w:w="1254" w:type="dxa"/>
            <w:vMerge w:val="restart"/>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 п/п</w:t>
            </w:r>
          </w:p>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5057" w:type="dxa"/>
            <w:vMerge w:val="restart"/>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Наименование и реквизиты документа</w:t>
            </w:r>
          </w:p>
        </w:tc>
        <w:tc>
          <w:tcPr>
            <w:tcW w:w="3351" w:type="dxa"/>
            <w:gridSpan w:val="2"/>
            <w:tcBorders>
              <w:bottom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Количество экземпляров</w:t>
            </w:r>
          </w:p>
        </w:tc>
      </w:tr>
      <w:tr w:rsidR="003F5D35" w:rsidRPr="00316A99" w:rsidTr="00F9694D">
        <w:trPr>
          <w:trHeight w:val="264"/>
        </w:trPr>
        <w:tc>
          <w:tcPr>
            <w:tcW w:w="1254" w:type="dxa"/>
            <w:vMerge/>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5057" w:type="dxa"/>
            <w:vMerge/>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c>
          <w:tcPr>
            <w:tcW w:w="1575" w:type="dxa"/>
            <w:tcBorders>
              <w:top w:val="single" w:sz="4" w:space="0" w:color="auto"/>
              <w:right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подлинные</w:t>
            </w:r>
          </w:p>
        </w:tc>
        <w:tc>
          <w:tcPr>
            <w:tcW w:w="1776" w:type="dxa"/>
            <w:tcBorders>
              <w:top w:val="single" w:sz="4" w:space="0" w:color="auto"/>
              <w:left w:val="single" w:sz="4" w:space="0" w:color="auto"/>
            </w:tcBorders>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копия</w:t>
            </w:r>
          </w:p>
        </w:tc>
      </w:tr>
      <w:tr w:rsidR="003F5D35" w:rsidRPr="00316A99" w:rsidTr="00F9694D">
        <w:trPr>
          <w:trHeight w:val="703"/>
        </w:trPr>
        <w:tc>
          <w:tcPr>
            <w:tcW w:w="1254" w:type="dxa"/>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w:t>
            </w:r>
          </w:p>
        </w:tc>
        <w:tc>
          <w:tcPr>
            <w:tcW w:w="5057" w:type="dxa"/>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Информация о порядке предоставления жилищно- коммунальных услуг населению</w:t>
            </w:r>
          </w:p>
        </w:tc>
        <w:tc>
          <w:tcPr>
            <w:tcW w:w="1575" w:type="dxa"/>
            <w:tcBorders>
              <w:right w:val="single" w:sz="4" w:space="0" w:color="auto"/>
            </w:tcBorders>
          </w:tcPr>
          <w:p w:rsidR="003F5D35"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1</w:t>
            </w:r>
          </w:p>
        </w:tc>
        <w:tc>
          <w:tcPr>
            <w:tcW w:w="1776" w:type="dxa"/>
            <w:tcBorders>
              <w:left w:val="single" w:sz="4" w:space="0" w:color="auto"/>
            </w:tcBorders>
          </w:tcPr>
          <w:p w:rsidR="003F5D35"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0</w:t>
            </w:r>
          </w:p>
        </w:tc>
      </w:tr>
      <w:tr w:rsidR="003F5D35" w:rsidRPr="00316A99" w:rsidTr="00D74B4A">
        <w:trPr>
          <w:trHeight w:val="439"/>
        </w:trPr>
        <w:tc>
          <w:tcPr>
            <w:tcW w:w="1254" w:type="dxa"/>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2</w:t>
            </w:r>
          </w:p>
        </w:tc>
        <w:tc>
          <w:tcPr>
            <w:tcW w:w="5057" w:type="dxa"/>
          </w:tcPr>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Отказ в предоставлении информации</w:t>
            </w:r>
          </w:p>
        </w:tc>
        <w:tc>
          <w:tcPr>
            <w:tcW w:w="3351" w:type="dxa"/>
            <w:gridSpan w:val="2"/>
          </w:tcPr>
          <w:p w:rsidR="003F5D35" w:rsidRPr="00316A99" w:rsidRDefault="003F5D35" w:rsidP="00316A99">
            <w:pPr>
              <w:autoSpaceDE w:val="0"/>
              <w:autoSpaceDN w:val="0"/>
              <w:adjustRightInd w:val="0"/>
              <w:spacing w:after="0" w:line="240" w:lineRule="auto"/>
              <w:jc w:val="both"/>
              <w:rPr>
                <w:rFonts w:ascii="Arial" w:hAnsi="Arial" w:cs="Arial"/>
                <w:sz w:val="24"/>
                <w:szCs w:val="24"/>
              </w:rPr>
            </w:pPr>
          </w:p>
        </w:tc>
      </w:tr>
    </w:tbl>
    <w:p w:rsidR="00F411BA" w:rsidRPr="00316A99" w:rsidRDefault="00F411BA" w:rsidP="00316A99">
      <w:pPr>
        <w:autoSpaceDE w:val="0"/>
        <w:autoSpaceDN w:val="0"/>
        <w:adjustRightInd w:val="0"/>
        <w:spacing w:after="0" w:line="240" w:lineRule="auto"/>
        <w:jc w:val="both"/>
        <w:rPr>
          <w:rFonts w:ascii="Arial" w:hAnsi="Arial" w:cs="Arial"/>
          <w:sz w:val="24"/>
          <w:szCs w:val="24"/>
        </w:rPr>
      </w:pPr>
    </w:p>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Документы выдал:</w:t>
      </w:r>
    </w:p>
    <w:tbl>
      <w:tblPr>
        <w:tblW w:w="0" w:type="auto"/>
        <w:tblLook w:val="04A0" w:firstRow="1" w:lastRow="0" w:firstColumn="1" w:lastColumn="0" w:noHBand="0" w:noVBand="1"/>
      </w:tblPr>
      <w:tblGrid>
        <w:gridCol w:w="3553"/>
        <w:gridCol w:w="3954"/>
        <w:gridCol w:w="2517"/>
      </w:tblGrid>
      <w:tr w:rsidR="00F25E5B" w:rsidRPr="00316A99" w:rsidTr="00F25E5B">
        <w:tc>
          <w:tcPr>
            <w:tcW w:w="3341" w:type="dxa"/>
          </w:tcPr>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w:t>
            </w:r>
            <w:r w:rsidR="002F7D77">
              <w:rPr>
                <w:rFonts w:ascii="Arial" w:hAnsi="Arial" w:cs="Arial"/>
                <w:sz w:val="24"/>
                <w:szCs w:val="24"/>
              </w:rPr>
              <w:t>______________________</w:t>
            </w:r>
          </w:p>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(должность специалиста, принявшего документы)</w:t>
            </w:r>
          </w:p>
          <w:p w:rsidR="00D74B4A" w:rsidRPr="00316A99" w:rsidRDefault="00D74B4A" w:rsidP="00316A99">
            <w:pPr>
              <w:autoSpaceDE w:val="0"/>
              <w:autoSpaceDN w:val="0"/>
              <w:adjustRightInd w:val="0"/>
              <w:spacing w:after="0" w:line="240" w:lineRule="auto"/>
              <w:jc w:val="both"/>
              <w:rPr>
                <w:rFonts w:ascii="Arial" w:hAnsi="Arial" w:cs="Arial"/>
                <w:sz w:val="24"/>
                <w:szCs w:val="24"/>
              </w:rPr>
            </w:pPr>
          </w:p>
        </w:tc>
        <w:tc>
          <w:tcPr>
            <w:tcW w:w="3341" w:type="dxa"/>
          </w:tcPr>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__________________</w:t>
            </w:r>
            <w:r w:rsidR="002F7D77">
              <w:rPr>
                <w:rFonts w:ascii="Arial" w:hAnsi="Arial" w:cs="Arial"/>
                <w:sz w:val="24"/>
                <w:szCs w:val="24"/>
              </w:rPr>
              <w:t>__________</w:t>
            </w:r>
          </w:p>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специалиста)</w:t>
            </w:r>
          </w:p>
        </w:tc>
        <w:tc>
          <w:tcPr>
            <w:tcW w:w="3342" w:type="dxa"/>
          </w:tcPr>
          <w:p w:rsidR="00D74B4A" w:rsidRPr="00316A99" w:rsidRDefault="00D74B4A" w:rsidP="00316A99">
            <w:pPr>
              <w:autoSpaceDE w:val="0"/>
              <w:autoSpaceDN w:val="0"/>
              <w:adjustRightInd w:val="0"/>
              <w:spacing w:after="0" w:line="240" w:lineRule="auto"/>
              <w:jc w:val="both"/>
              <w:rPr>
                <w:rFonts w:ascii="Arial" w:hAnsi="Arial" w:cs="Arial"/>
                <w:sz w:val="24"/>
                <w:szCs w:val="24"/>
                <w:u w:val="single"/>
              </w:rPr>
            </w:pPr>
            <w:r w:rsidRPr="00316A99">
              <w:rPr>
                <w:rFonts w:ascii="Arial" w:hAnsi="Arial" w:cs="Arial"/>
                <w:sz w:val="24"/>
                <w:szCs w:val="24"/>
                <w:u w:val="single"/>
              </w:rPr>
              <w:t>Филимонова Екатерина Сергеевна</w:t>
            </w:r>
          </w:p>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Ф.И.О. специалиста</w:t>
            </w:r>
          </w:p>
        </w:tc>
      </w:tr>
    </w:tbl>
    <w:p w:rsidR="00D74B4A" w:rsidRPr="00316A99" w:rsidRDefault="00D74B4A" w:rsidP="00316A99">
      <w:pPr>
        <w:autoSpaceDE w:val="0"/>
        <w:autoSpaceDN w:val="0"/>
        <w:adjustRightInd w:val="0"/>
        <w:spacing w:after="0" w:line="240" w:lineRule="auto"/>
        <w:jc w:val="both"/>
        <w:rPr>
          <w:rFonts w:ascii="Arial" w:hAnsi="Arial" w:cs="Arial"/>
          <w:sz w:val="24"/>
          <w:szCs w:val="24"/>
        </w:rPr>
      </w:pPr>
    </w:p>
    <w:p w:rsidR="00D74B4A" w:rsidRPr="00316A99" w:rsidRDefault="00D74B4A" w:rsidP="00316A99">
      <w:pPr>
        <w:autoSpaceDE w:val="0"/>
        <w:autoSpaceDN w:val="0"/>
        <w:adjustRightInd w:val="0"/>
        <w:spacing w:after="0" w:line="240" w:lineRule="auto"/>
        <w:jc w:val="both"/>
        <w:rPr>
          <w:rFonts w:ascii="Arial" w:hAnsi="Arial" w:cs="Arial"/>
          <w:sz w:val="24"/>
          <w:szCs w:val="24"/>
        </w:rPr>
      </w:pPr>
    </w:p>
    <w:p w:rsidR="00D74B4A" w:rsidRPr="00316A99" w:rsidRDefault="00D74B4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Документы получил:</w:t>
      </w:r>
    </w:p>
    <w:tbl>
      <w:tblPr>
        <w:tblW w:w="0" w:type="auto"/>
        <w:tblLook w:val="04A0" w:firstRow="1" w:lastRow="0" w:firstColumn="1" w:lastColumn="0" w:noHBand="0" w:noVBand="1"/>
      </w:tblPr>
      <w:tblGrid>
        <w:gridCol w:w="3687"/>
        <w:gridCol w:w="3954"/>
        <w:gridCol w:w="2383"/>
      </w:tblGrid>
      <w:tr w:rsidR="00F25E5B" w:rsidRPr="00316A99" w:rsidTr="00F25E5B">
        <w:tc>
          <w:tcPr>
            <w:tcW w:w="3341" w:type="dxa"/>
          </w:tcPr>
          <w:p w:rsidR="00F411BA"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__</w:t>
            </w:r>
            <w:r w:rsidR="002F7D77">
              <w:rPr>
                <w:rFonts w:ascii="Arial" w:hAnsi="Arial" w:cs="Arial"/>
                <w:sz w:val="24"/>
                <w:szCs w:val="24"/>
              </w:rPr>
              <w:t>________________________</w:t>
            </w:r>
          </w:p>
          <w:p w:rsidR="00F411BA"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Заявитель, представитель (и) заявителя</w:t>
            </w:r>
          </w:p>
          <w:p w:rsidR="00F411BA" w:rsidRPr="00316A99" w:rsidRDefault="00F411BA" w:rsidP="00316A99">
            <w:pPr>
              <w:autoSpaceDE w:val="0"/>
              <w:autoSpaceDN w:val="0"/>
              <w:adjustRightInd w:val="0"/>
              <w:spacing w:after="0" w:line="240" w:lineRule="auto"/>
              <w:jc w:val="both"/>
              <w:rPr>
                <w:rFonts w:ascii="Arial" w:hAnsi="Arial" w:cs="Arial"/>
                <w:sz w:val="24"/>
                <w:szCs w:val="24"/>
              </w:rPr>
            </w:pPr>
          </w:p>
          <w:p w:rsidR="00F411BA" w:rsidRPr="00316A99" w:rsidRDefault="00F411BA" w:rsidP="00316A99">
            <w:pPr>
              <w:autoSpaceDE w:val="0"/>
              <w:autoSpaceDN w:val="0"/>
              <w:adjustRightInd w:val="0"/>
              <w:spacing w:after="0" w:line="240" w:lineRule="auto"/>
              <w:jc w:val="both"/>
              <w:rPr>
                <w:rFonts w:ascii="Arial" w:hAnsi="Arial" w:cs="Arial"/>
                <w:sz w:val="24"/>
                <w:szCs w:val="24"/>
              </w:rPr>
            </w:pPr>
          </w:p>
        </w:tc>
        <w:tc>
          <w:tcPr>
            <w:tcW w:w="3341" w:type="dxa"/>
          </w:tcPr>
          <w:p w:rsidR="00F411BA" w:rsidRPr="00316A99" w:rsidRDefault="002F7D77" w:rsidP="00316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w:t>
            </w:r>
            <w:r w:rsidR="00F411BA" w:rsidRPr="00316A99">
              <w:rPr>
                <w:rFonts w:ascii="Arial" w:hAnsi="Arial" w:cs="Arial"/>
                <w:sz w:val="24"/>
                <w:szCs w:val="24"/>
              </w:rPr>
              <w:t>_____</w:t>
            </w:r>
          </w:p>
          <w:p w:rsidR="00F411BA" w:rsidRPr="00316A99" w:rsidRDefault="00F411BA"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Подпись заявителя, представителя (ей) заявителя</w:t>
            </w:r>
          </w:p>
        </w:tc>
        <w:tc>
          <w:tcPr>
            <w:tcW w:w="3342" w:type="dxa"/>
          </w:tcPr>
          <w:p w:rsidR="00F411BA" w:rsidRPr="00316A99" w:rsidRDefault="00D74B4A" w:rsidP="00316A99">
            <w:pPr>
              <w:autoSpaceDE w:val="0"/>
              <w:autoSpaceDN w:val="0"/>
              <w:adjustRightInd w:val="0"/>
              <w:spacing w:after="0" w:line="240" w:lineRule="auto"/>
              <w:jc w:val="both"/>
              <w:rPr>
                <w:rFonts w:ascii="Arial" w:hAnsi="Arial" w:cs="Arial"/>
                <w:sz w:val="24"/>
                <w:szCs w:val="24"/>
                <w:u w:val="single"/>
              </w:rPr>
            </w:pPr>
            <w:r w:rsidRPr="00316A99">
              <w:rPr>
                <w:rFonts w:ascii="Arial" w:hAnsi="Arial" w:cs="Arial"/>
                <w:sz w:val="24"/>
                <w:szCs w:val="24"/>
                <w:u w:val="single"/>
              </w:rPr>
              <w:t>Иванов Иван Иванович</w:t>
            </w:r>
          </w:p>
          <w:p w:rsidR="00D74B4A" w:rsidRPr="00316A99" w:rsidRDefault="00D74B4A" w:rsidP="00316A99">
            <w:pPr>
              <w:autoSpaceDE w:val="0"/>
              <w:autoSpaceDN w:val="0"/>
              <w:adjustRightInd w:val="0"/>
              <w:spacing w:after="0" w:line="240" w:lineRule="auto"/>
              <w:jc w:val="both"/>
              <w:rPr>
                <w:rFonts w:ascii="Arial" w:hAnsi="Arial" w:cs="Arial"/>
                <w:sz w:val="24"/>
                <w:szCs w:val="24"/>
                <w:u w:val="single"/>
              </w:rPr>
            </w:pPr>
            <w:r w:rsidRPr="00316A99">
              <w:rPr>
                <w:rFonts w:ascii="Arial" w:hAnsi="Arial" w:cs="Arial"/>
                <w:sz w:val="24"/>
                <w:szCs w:val="24"/>
              </w:rPr>
              <w:t>И.О. заявителя, представителя (ей) заявителя</w:t>
            </w:r>
          </w:p>
        </w:tc>
      </w:tr>
    </w:tbl>
    <w:p w:rsidR="00F411BA" w:rsidRPr="00316A99" w:rsidRDefault="00F411BA" w:rsidP="00316A99">
      <w:pPr>
        <w:autoSpaceDE w:val="0"/>
        <w:autoSpaceDN w:val="0"/>
        <w:adjustRightInd w:val="0"/>
        <w:spacing w:after="0" w:line="240" w:lineRule="auto"/>
        <w:jc w:val="both"/>
        <w:rPr>
          <w:rFonts w:ascii="Arial" w:hAnsi="Arial" w:cs="Arial"/>
          <w:sz w:val="24"/>
          <w:szCs w:val="24"/>
        </w:rPr>
      </w:pPr>
    </w:p>
    <w:p w:rsidR="003F5D35" w:rsidRPr="00316A99" w:rsidRDefault="003F5D35" w:rsidP="00316A99">
      <w:pPr>
        <w:autoSpaceDE w:val="0"/>
        <w:autoSpaceDN w:val="0"/>
        <w:adjustRightInd w:val="0"/>
        <w:spacing w:after="0" w:line="240" w:lineRule="auto"/>
        <w:jc w:val="both"/>
        <w:rPr>
          <w:rFonts w:ascii="Arial" w:hAnsi="Arial" w:cs="Arial"/>
          <w:sz w:val="24"/>
          <w:szCs w:val="24"/>
        </w:rPr>
      </w:pPr>
      <w:r w:rsidRPr="00316A99">
        <w:rPr>
          <w:rFonts w:ascii="Arial" w:hAnsi="Arial" w:cs="Arial"/>
          <w:sz w:val="24"/>
          <w:szCs w:val="24"/>
        </w:rPr>
        <w:t>Дата получения документов «</w:t>
      </w:r>
      <w:r w:rsidR="00D74B4A" w:rsidRPr="00316A99">
        <w:rPr>
          <w:rFonts w:ascii="Arial" w:hAnsi="Arial" w:cs="Arial"/>
          <w:sz w:val="24"/>
          <w:szCs w:val="24"/>
        </w:rPr>
        <w:t>05</w:t>
      </w:r>
      <w:r w:rsidRPr="00316A99">
        <w:rPr>
          <w:rFonts w:ascii="Arial" w:hAnsi="Arial" w:cs="Arial"/>
          <w:sz w:val="24"/>
          <w:szCs w:val="24"/>
        </w:rPr>
        <w:t xml:space="preserve">» </w:t>
      </w:r>
      <w:r w:rsidR="00D74B4A" w:rsidRPr="00316A99">
        <w:rPr>
          <w:rFonts w:ascii="Arial" w:hAnsi="Arial" w:cs="Arial"/>
          <w:sz w:val="24"/>
          <w:szCs w:val="24"/>
        </w:rPr>
        <w:t>апреля</w:t>
      </w:r>
      <w:r w:rsidRPr="00316A99">
        <w:rPr>
          <w:rFonts w:ascii="Arial" w:hAnsi="Arial" w:cs="Arial"/>
          <w:sz w:val="24"/>
          <w:szCs w:val="24"/>
        </w:rPr>
        <w:t xml:space="preserve"> 20</w:t>
      </w:r>
      <w:r w:rsidR="00D74B4A" w:rsidRPr="00316A99">
        <w:rPr>
          <w:rFonts w:ascii="Arial" w:hAnsi="Arial" w:cs="Arial"/>
          <w:sz w:val="24"/>
          <w:szCs w:val="24"/>
        </w:rPr>
        <w:t>16</w:t>
      </w:r>
      <w:r w:rsidRPr="00316A99">
        <w:rPr>
          <w:rFonts w:ascii="Arial" w:hAnsi="Arial" w:cs="Arial"/>
          <w:sz w:val="24"/>
          <w:szCs w:val="24"/>
        </w:rPr>
        <w:t>г.</w:t>
      </w:r>
    </w:p>
    <w:p w:rsidR="003F5D35" w:rsidRPr="00316A99" w:rsidRDefault="00D74B4A" w:rsidP="00316A99">
      <w:pPr>
        <w:autoSpaceDE w:val="0"/>
        <w:autoSpaceDN w:val="0"/>
        <w:adjustRightInd w:val="0"/>
        <w:spacing w:after="0" w:line="240" w:lineRule="auto"/>
        <w:jc w:val="both"/>
        <w:rPr>
          <w:rFonts w:ascii="Arial" w:hAnsi="Arial" w:cs="Arial"/>
          <w:sz w:val="24"/>
          <w:szCs w:val="24"/>
          <w:u w:val="single"/>
        </w:rPr>
      </w:pPr>
      <w:r w:rsidRPr="00316A99">
        <w:rPr>
          <w:rFonts w:ascii="Arial" w:hAnsi="Arial" w:cs="Arial"/>
          <w:sz w:val="24"/>
          <w:szCs w:val="24"/>
          <w:u w:val="single"/>
        </w:rPr>
        <w:t>____________________________________________________________________________________________________________</w:t>
      </w:r>
      <w:r w:rsidR="002F7D77">
        <w:rPr>
          <w:rFonts w:ascii="Arial" w:hAnsi="Arial" w:cs="Arial"/>
          <w:sz w:val="24"/>
          <w:szCs w:val="24"/>
          <w:u w:val="single"/>
        </w:rPr>
        <w:t>_____________________________________</w:t>
      </w:r>
    </w:p>
    <w:p w:rsidR="00D74B4A" w:rsidRPr="00316A99" w:rsidRDefault="00D74B4A" w:rsidP="00316A99">
      <w:pPr>
        <w:autoSpaceDE w:val="0"/>
        <w:autoSpaceDN w:val="0"/>
        <w:adjustRightInd w:val="0"/>
        <w:spacing w:after="0" w:line="240" w:lineRule="auto"/>
        <w:jc w:val="both"/>
        <w:rPr>
          <w:rFonts w:ascii="Arial" w:hAnsi="Arial" w:cs="Arial"/>
          <w:sz w:val="24"/>
          <w:szCs w:val="24"/>
        </w:rPr>
      </w:pP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 xml:space="preserve">Необходимо забрать документы в течение </w:t>
      </w:r>
      <w:r w:rsidR="00D74B4A" w:rsidRPr="00316A99">
        <w:rPr>
          <w:rFonts w:ascii="Arial" w:hAnsi="Arial" w:cs="Arial"/>
          <w:sz w:val="24"/>
          <w:szCs w:val="24"/>
        </w:rPr>
        <w:t>одного</w:t>
      </w:r>
      <w:r w:rsidRPr="00316A99">
        <w:rPr>
          <w:rFonts w:ascii="Arial" w:hAnsi="Arial" w:cs="Arial"/>
          <w:sz w:val="24"/>
          <w:szCs w:val="24"/>
        </w:rPr>
        <w:t xml:space="preserve"> дн</w:t>
      </w:r>
      <w:r w:rsidR="00D74B4A" w:rsidRPr="00316A99">
        <w:rPr>
          <w:rFonts w:ascii="Arial" w:hAnsi="Arial" w:cs="Arial"/>
          <w:sz w:val="24"/>
          <w:szCs w:val="24"/>
        </w:rPr>
        <w:t>я</w:t>
      </w:r>
      <w:r w:rsidRPr="00316A99">
        <w:rPr>
          <w:rFonts w:ascii="Arial" w:hAnsi="Arial" w:cs="Arial"/>
          <w:sz w:val="24"/>
          <w:szCs w:val="24"/>
        </w:rPr>
        <w:t xml:space="preserve"> с даты окончания срока предоставления государственной или муниципальной услуги.</w:t>
      </w: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p>
    <w:p w:rsidR="003F5D35" w:rsidRPr="00316A99" w:rsidRDefault="003F5D35" w:rsidP="002F7D77">
      <w:pPr>
        <w:autoSpaceDE w:val="0"/>
        <w:autoSpaceDN w:val="0"/>
        <w:adjustRightInd w:val="0"/>
        <w:spacing w:after="0" w:line="240" w:lineRule="auto"/>
        <w:ind w:firstLine="709"/>
        <w:jc w:val="both"/>
        <w:rPr>
          <w:rFonts w:ascii="Arial" w:hAnsi="Arial" w:cs="Arial"/>
          <w:sz w:val="24"/>
          <w:szCs w:val="24"/>
        </w:rPr>
      </w:pPr>
      <w:r w:rsidRPr="00316A99">
        <w:rPr>
          <w:rFonts w:ascii="Arial" w:hAnsi="Arial" w:cs="Arial"/>
          <w:sz w:val="24"/>
          <w:szCs w:val="24"/>
        </w:rPr>
        <w:t>Для получения информации о стадии рассмотрения документов обращаться: 8-800-450-00-71</w:t>
      </w:r>
    </w:p>
    <w:p w:rsidR="003F5D35" w:rsidRPr="00316A99" w:rsidRDefault="003F5D35" w:rsidP="00316A99">
      <w:pPr>
        <w:pStyle w:val="ConsPlusNonformat"/>
        <w:jc w:val="both"/>
        <w:rPr>
          <w:rFonts w:ascii="Arial" w:hAnsi="Arial" w:cs="Arial"/>
          <w:sz w:val="24"/>
          <w:szCs w:val="24"/>
        </w:rPr>
      </w:pPr>
    </w:p>
    <w:p w:rsidR="00573ECE" w:rsidRPr="00316A99" w:rsidRDefault="00573ECE" w:rsidP="00316A99">
      <w:pPr>
        <w:pStyle w:val="ConsPlusNonformat"/>
        <w:jc w:val="both"/>
        <w:rPr>
          <w:rFonts w:ascii="Arial" w:hAnsi="Arial" w:cs="Arial"/>
          <w:sz w:val="24"/>
          <w:szCs w:val="24"/>
        </w:rPr>
      </w:pPr>
    </w:p>
    <w:sectPr w:rsidR="00573ECE" w:rsidRPr="00316A99" w:rsidSect="00C14F45">
      <w:pgSz w:w="11906" w:h="16838"/>
      <w:pgMar w:top="1134" w:right="567" w:bottom="709"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FB" w:rsidRDefault="00AF54FB" w:rsidP="0092589F">
      <w:pPr>
        <w:spacing w:after="0" w:line="240" w:lineRule="auto"/>
      </w:pPr>
      <w:r>
        <w:separator/>
      </w:r>
    </w:p>
  </w:endnote>
  <w:endnote w:type="continuationSeparator" w:id="0">
    <w:p w:rsidR="00AF54FB" w:rsidRDefault="00AF54FB" w:rsidP="0092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0D" w:rsidRDefault="00576B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FB" w:rsidRDefault="00AF54FB" w:rsidP="0092589F">
      <w:pPr>
        <w:spacing w:after="0" w:line="240" w:lineRule="auto"/>
      </w:pPr>
      <w:r>
        <w:separator/>
      </w:r>
    </w:p>
  </w:footnote>
  <w:footnote w:type="continuationSeparator" w:id="0">
    <w:p w:rsidR="00AF54FB" w:rsidRDefault="00AF54FB" w:rsidP="00925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A3FEE"/>
    <w:rsid w:val="00007997"/>
    <w:rsid w:val="00017AA1"/>
    <w:rsid w:val="00021F84"/>
    <w:rsid w:val="00026F09"/>
    <w:rsid w:val="00034A44"/>
    <w:rsid w:val="00036FE9"/>
    <w:rsid w:val="00040752"/>
    <w:rsid w:val="00041DA7"/>
    <w:rsid w:val="000532D8"/>
    <w:rsid w:val="000556E4"/>
    <w:rsid w:val="00072D93"/>
    <w:rsid w:val="00080944"/>
    <w:rsid w:val="00094B68"/>
    <w:rsid w:val="000A33D7"/>
    <w:rsid w:val="000B75D7"/>
    <w:rsid w:val="000C7A4F"/>
    <w:rsid w:val="000C7AAA"/>
    <w:rsid w:val="000D3984"/>
    <w:rsid w:val="000E5B02"/>
    <w:rsid w:val="000F23C4"/>
    <w:rsid w:val="00101F63"/>
    <w:rsid w:val="0010637D"/>
    <w:rsid w:val="00112CC7"/>
    <w:rsid w:val="00114F74"/>
    <w:rsid w:val="00115012"/>
    <w:rsid w:val="00122DB5"/>
    <w:rsid w:val="00122FA3"/>
    <w:rsid w:val="0012421E"/>
    <w:rsid w:val="00127DF3"/>
    <w:rsid w:val="00130048"/>
    <w:rsid w:val="00140DDA"/>
    <w:rsid w:val="001428EB"/>
    <w:rsid w:val="00143140"/>
    <w:rsid w:val="00147551"/>
    <w:rsid w:val="00152309"/>
    <w:rsid w:val="001710B7"/>
    <w:rsid w:val="00175081"/>
    <w:rsid w:val="0017600C"/>
    <w:rsid w:val="00184BCF"/>
    <w:rsid w:val="00193E01"/>
    <w:rsid w:val="001A134C"/>
    <w:rsid w:val="001A413F"/>
    <w:rsid w:val="001A4162"/>
    <w:rsid w:val="001A62DF"/>
    <w:rsid w:val="001B316D"/>
    <w:rsid w:val="001B4E49"/>
    <w:rsid w:val="001C7050"/>
    <w:rsid w:val="001E510F"/>
    <w:rsid w:val="001E5D5F"/>
    <w:rsid w:val="001E6349"/>
    <w:rsid w:val="001F1DF0"/>
    <w:rsid w:val="001F5EDB"/>
    <w:rsid w:val="002014A3"/>
    <w:rsid w:val="0020209B"/>
    <w:rsid w:val="0022522A"/>
    <w:rsid w:val="00242920"/>
    <w:rsid w:val="00243285"/>
    <w:rsid w:val="00245576"/>
    <w:rsid w:val="0024694B"/>
    <w:rsid w:val="00252EDF"/>
    <w:rsid w:val="00264F19"/>
    <w:rsid w:val="0026586D"/>
    <w:rsid w:val="002752F0"/>
    <w:rsid w:val="00281444"/>
    <w:rsid w:val="002A6084"/>
    <w:rsid w:val="002A7DDE"/>
    <w:rsid w:val="002B584A"/>
    <w:rsid w:val="002C0E11"/>
    <w:rsid w:val="002C5148"/>
    <w:rsid w:val="002C5179"/>
    <w:rsid w:val="002D0F47"/>
    <w:rsid w:val="002D3E93"/>
    <w:rsid w:val="002D527F"/>
    <w:rsid w:val="002D53B9"/>
    <w:rsid w:val="002E3358"/>
    <w:rsid w:val="002E5463"/>
    <w:rsid w:val="002E5BD1"/>
    <w:rsid w:val="002E767E"/>
    <w:rsid w:val="002F06E9"/>
    <w:rsid w:val="002F3DC7"/>
    <w:rsid w:val="002F6D5E"/>
    <w:rsid w:val="002F7219"/>
    <w:rsid w:val="002F7D77"/>
    <w:rsid w:val="00301E07"/>
    <w:rsid w:val="00307A7B"/>
    <w:rsid w:val="00316A99"/>
    <w:rsid w:val="00317432"/>
    <w:rsid w:val="00326ECC"/>
    <w:rsid w:val="0033044C"/>
    <w:rsid w:val="00330595"/>
    <w:rsid w:val="00330C3A"/>
    <w:rsid w:val="00330CC0"/>
    <w:rsid w:val="00333A45"/>
    <w:rsid w:val="00345FAA"/>
    <w:rsid w:val="00352F33"/>
    <w:rsid w:val="00354732"/>
    <w:rsid w:val="00357E0A"/>
    <w:rsid w:val="00361722"/>
    <w:rsid w:val="003775B2"/>
    <w:rsid w:val="00377EC5"/>
    <w:rsid w:val="00392104"/>
    <w:rsid w:val="0039220D"/>
    <w:rsid w:val="003928AA"/>
    <w:rsid w:val="00395CBA"/>
    <w:rsid w:val="003A7B8A"/>
    <w:rsid w:val="003B4987"/>
    <w:rsid w:val="003F5D35"/>
    <w:rsid w:val="004113A0"/>
    <w:rsid w:val="00413C8F"/>
    <w:rsid w:val="00415F1D"/>
    <w:rsid w:val="00425464"/>
    <w:rsid w:val="0043020E"/>
    <w:rsid w:val="00433E1A"/>
    <w:rsid w:val="00444A23"/>
    <w:rsid w:val="0045584A"/>
    <w:rsid w:val="00457A8C"/>
    <w:rsid w:val="00465F95"/>
    <w:rsid w:val="00467E56"/>
    <w:rsid w:val="004807A0"/>
    <w:rsid w:val="00480B39"/>
    <w:rsid w:val="00482B3F"/>
    <w:rsid w:val="00482C0D"/>
    <w:rsid w:val="00486040"/>
    <w:rsid w:val="0049229A"/>
    <w:rsid w:val="0049698C"/>
    <w:rsid w:val="004A53E2"/>
    <w:rsid w:val="004A748E"/>
    <w:rsid w:val="004B577D"/>
    <w:rsid w:val="004B6605"/>
    <w:rsid w:val="004B7191"/>
    <w:rsid w:val="004C4AA7"/>
    <w:rsid w:val="004C7BA6"/>
    <w:rsid w:val="004D2433"/>
    <w:rsid w:val="004D74BB"/>
    <w:rsid w:val="004D7C16"/>
    <w:rsid w:val="004D7D92"/>
    <w:rsid w:val="004E44EF"/>
    <w:rsid w:val="004E5EF0"/>
    <w:rsid w:val="004E6F1E"/>
    <w:rsid w:val="004F4679"/>
    <w:rsid w:val="00516BAC"/>
    <w:rsid w:val="0052256F"/>
    <w:rsid w:val="0053099E"/>
    <w:rsid w:val="005370D7"/>
    <w:rsid w:val="00537B14"/>
    <w:rsid w:val="00542B71"/>
    <w:rsid w:val="00546B4A"/>
    <w:rsid w:val="00554C3B"/>
    <w:rsid w:val="00566289"/>
    <w:rsid w:val="00573ECE"/>
    <w:rsid w:val="00576B0D"/>
    <w:rsid w:val="005814FF"/>
    <w:rsid w:val="00583F9C"/>
    <w:rsid w:val="005877FF"/>
    <w:rsid w:val="005905E4"/>
    <w:rsid w:val="00591C76"/>
    <w:rsid w:val="005A1EB6"/>
    <w:rsid w:val="005A2695"/>
    <w:rsid w:val="005A5BC7"/>
    <w:rsid w:val="005C3EEC"/>
    <w:rsid w:val="005D1C2C"/>
    <w:rsid w:val="005D36FF"/>
    <w:rsid w:val="005F7B6C"/>
    <w:rsid w:val="00607610"/>
    <w:rsid w:val="00607680"/>
    <w:rsid w:val="0061209A"/>
    <w:rsid w:val="00616358"/>
    <w:rsid w:val="00616791"/>
    <w:rsid w:val="00625119"/>
    <w:rsid w:val="006251D2"/>
    <w:rsid w:val="00625A0A"/>
    <w:rsid w:val="006317FF"/>
    <w:rsid w:val="006351DE"/>
    <w:rsid w:val="00637B02"/>
    <w:rsid w:val="00653C5B"/>
    <w:rsid w:val="00655C05"/>
    <w:rsid w:val="00661FDA"/>
    <w:rsid w:val="00680A21"/>
    <w:rsid w:val="006850CB"/>
    <w:rsid w:val="006869E1"/>
    <w:rsid w:val="006921EA"/>
    <w:rsid w:val="00695E6F"/>
    <w:rsid w:val="00695F22"/>
    <w:rsid w:val="006A2104"/>
    <w:rsid w:val="006A5FA3"/>
    <w:rsid w:val="006B4800"/>
    <w:rsid w:val="006C008F"/>
    <w:rsid w:val="006C367C"/>
    <w:rsid w:val="006D2900"/>
    <w:rsid w:val="006E10B7"/>
    <w:rsid w:val="006E1392"/>
    <w:rsid w:val="006E5000"/>
    <w:rsid w:val="006E5F2A"/>
    <w:rsid w:val="006E76F0"/>
    <w:rsid w:val="006F3C0D"/>
    <w:rsid w:val="006F3C26"/>
    <w:rsid w:val="006F4B28"/>
    <w:rsid w:val="006F6949"/>
    <w:rsid w:val="006F6DEF"/>
    <w:rsid w:val="006F6EB5"/>
    <w:rsid w:val="006F7119"/>
    <w:rsid w:val="00716628"/>
    <w:rsid w:val="00725175"/>
    <w:rsid w:val="00730B18"/>
    <w:rsid w:val="007316F6"/>
    <w:rsid w:val="00733C4C"/>
    <w:rsid w:val="00737BB0"/>
    <w:rsid w:val="007434BB"/>
    <w:rsid w:val="00744347"/>
    <w:rsid w:val="0074629B"/>
    <w:rsid w:val="00746646"/>
    <w:rsid w:val="007469E8"/>
    <w:rsid w:val="00751766"/>
    <w:rsid w:val="00765819"/>
    <w:rsid w:val="00771E9E"/>
    <w:rsid w:val="0077733E"/>
    <w:rsid w:val="00780747"/>
    <w:rsid w:val="007915E1"/>
    <w:rsid w:val="007954C2"/>
    <w:rsid w:val="007A1842"/>
    <w:rsid w:val="007A3175"/>
    <w:rsid w:val="007B1938"/>
    <w:rsid w:val="007B4701"/>
    <w:rsid w:val="007C2116"/>
    <w:rsid w:val="007C2875"/>
    <w:rsid w:val="007D04A5"/>
    <w:rsid w:val="007D1880"/>
    <w:rsid w:val="007D2409"/>
    <w:rsid w:val="007F1281"/>
    <w:rsid w:val="007F4C84"/>
    <w:rsid w:val="00801CDF"/>
    <w:rsid w:val="00806E6C"/>
    <w:rsid w:val="00814C57"/>
    <w:rsid w:val="008172F9"/>
    <w:rsid w:val="008244C1"/>
    <w:rsid w:val="00830545"/>
    <w:rsid w:val="00842B64"/>
    <w:rsid w:val="00856CE2"/>
    <w:rsid w:val="0086013E"/>
    <w:rsid w:val="00871CEE"/>
    <w:rsid w:val="00872D63"/>
    <w:rsid w:val="008734F1"/>
    <w:rsid w:val="00877913"/>
    <w:rsid w:val="00882DF2"/>
    <w:rsid w:val="00890BA4"/>
    <w:rsid w:val="008959B0"/>
    <w:rsid w:val="008A664A"/>
    <w:rsid w:val="008B1F17"/>
    <w:rsid w:val="008C1709"/>
    <w:rsid w:val="008C5F0F"/>
    <w:rsid w:val="008D3623"/>
    <w:rsid w:val="00900BDD"/>
    <w:rsid w:val="00901756"/>
    <w:rsid w:val="00904639"/>
    <w:rsid w:val="00906E9D"/>
    <w:rsid w:val="00910591"/>
    <w:rsid w:val="009133D7"/>
    <w:rsid w:val="0091752A"/>
    <w:rsid w:val="0092589F"/>
    <w:rsid w:val="00936B2A"/>
    <w:rsid w:val="00946459"/>
    <w:rsid w:val="009509B8"/>
    <w:rsid w:val="0095548A"/>
    <w:rsid w:val="00967D75"/>
    <w:rsid w:val="0097559C"/>
    <w:rsid w:val="00985467"/>
    <w:rsid w:val="00987196"/>
    <w:rsid w:val="009972A0"/>
    <w:rsid w:val="009A53C3"/>
    <w:rsid w:val="009B2ED0"/>
    <w:rsid w:val="009D29C9"/>
    <w:rsid w:val="00A00449"/>
    <w:rsid w:val="00A00D3B"/>
    <w:rsid w:val="00A0240A"/>
    <w:rsid w:val="00A02B79"/>
    <w:rsid w:val="00A03977"/>
    <w:rsid w:val="00A0436A"/>
    <w:rsid w:val="00A11E88"/>
    <w:rsid w:val="00A20057"/>
    <w:rsid w:val="00A20B25"/>
    <w:rsid w:val="00A25ABE"/>
    <w:rsid w:val="00A25F00"/>
    <w:rsid w:val="00A32620"/>
    <w:rsid w:val="00A33104"/>
    <w:rsid w:val="00A40F97"/>
    <w:rsid w:val="00A42D63"/>
    <w:rsid w:val="00A539EC"/>
    <w:rsid w:val="00A57B9F"/>
    <w:rsid w:val="00A703CC"/>
    <w:rsid w:val="00A94154"/>
    <w:rsid w:val="00AA73D5"/>
    <w:rsid w:val="00AB00C4"/>
    <w:rsid w:val="00AB46F7"/>
    <w:rsid w:val="00AB484B"/>
    <w:rsid w:val="00AC4E86"/>
    <w:rsid w:val="00AD197C"/>
    <w:rsid w:val="00AF54FB"/>
    <w:rsid w:val="00AF5533"/>
    <w:rsid w:val="00AF7B5B"/>
    <w:rsid w:val="00B03650"/>
    <w:rsid w:val="00B06D4F"/>
    <w:rsid w:val="00B0776B"/>
    <w:rsid w:val="00B07FAF"/>
    <w:rsid w:val="00B258D3"/>
    <w:rsid w:val="00B3208B"/>
    <w:rsid w:val="00B51EF7"/>
    <w:rsid w:val="00B6113A"/>
    <w:rsid w:val="00B626BE"/>
    <w:rsid w:val="00B73E6E"/>
    <w:rsid w:val="00B82064"/>
    <w:rsid w:val="00B83135"/>
    <w:rsid w:val="00B945A7"/>
    <w:rsid w:val="00B961E0"/>
    <w:rsid w:val="00BA760F"/>
    <w:rsid w:val="00BB2BEA"/>
    <w:rsid w:val="00BB4578"/>
    <w:rsid w:val="00BB57F9"/>
    <w:rsid w:val="00BB73CA"/>
    <w:rsid w:val="00BB7581"/>
    <w:rsid w:val="00BD4E09"/>
    <w:rsid w:val="00BE0937"/>
    <w:rsid w:val="00BF2A14"/>
    <w:rsid w:val="00BF5264"/>
    <w:rsid w:val="00C00026"/>
    <w:rsid w:val="00C03EC6"/>
    <w:rsid w:val="00C05414"/>
    <w:rsid w:val="00C1010D"/>
    <w:rsid w:val="00C14F45"/>
    <w:rsid w:val="00C17081"/>
    <w:rsid w:val="00C30415"/>
    <w:rsid w:val="00C31286"/>
    <w:rsid w:val="00C42BD0"/>
    <w:rsid w:val="00C5283D"/>
    <w:rsid w:val="00C52C4B"/>
    <w:rsid w:val="00C617FF"/>
    <w:rsid w:val="00C73063"/>
    <w:rsid w:val="00C7475A"/>
    <w:rsid w:val="00C7679A"/>
    <w:rsid w:val="00C82690"/>
    <w:rsid w:val="00C965E2"/>
    <w:rsid w:val="00CB2937"/>
    <w:rsid w:val="00CB3799"/>
    <w:rsid w:val="00CB4523"/>
    <w:rsid w:val="00CB4D67"/>
    <w:rsid w:val="00CC4CF7"/>
    <w:rsid w:val="00CD328F"/>
    <w:rsid w:val="00CD773D"/>
    <w:rsid w:val="00CE1B6E"/>
    <w:rsid w:val="00CE6E7B"/>
    <w:rsid w:val="00CF1E0E"/>
    <w:rsid w:val="00CF54BC"/>
    <w:rsid w:val="00D02CE4"/>
    <w:rsid w:val="00D10B5B"/>
    <w:rsid w:val="00D140C1"/>
    <w:rsid w:val="00D1524C"/>
    <w:rsid w:val="00D35E16"/>
    <w:rsid w:val="00D363C2"/>
    <w:rsid w:val="00D43966"/>
    <w:rsid w:val="00D46811"/>
    <w:rsid w:val="00D46F23"/>
    <w:rsid w:val="00D50507"/>
    <w:rsid w:val="00D57544"/>
    <w:rsid w:val="00D66659"/>
    <w:rsid w:val="00D74B4A"/>
    <w:rsid w:val="00D804FA"/>
    <w:rsid w:val="00D8243E"/>
    <w:rsid w:val="00D87086"/>
    <w:rsid w:val="00D90069"/>
    <w:rsid w:val="00D942BD"/>
    <w:rsid w:val="00DA3FEE"/>
    <w:rsid w:val="00DA6D34"/>
    <w:rsid w:val="00DB2486"/>
    <w:rsid w:val="00DB3AE1"/>
    <w:rsid w:val="00DD34AA"/>
    <w:rsid w:val="00DD388F"/>
    <w:rsid w:val="00DF3768"/>
    <w:rsid w:val="00DF7800"/>
    <w:rsid w:val="00E00AE7"/>
    <w:rsid w:val="00E03AF5"/>
    <w:rsid w:val="00E11EA3"/>
    <w:rsid w:val="00E13CD2"/>
    <w:rsid w:val="00E1513E"/>
    <w:rsid w:val="00E27309"/>
    <w:rsid w:val="00E301E6"/>
    <w:rsid w:val="00E35076"/>
    <w:rsid w:val="00E45525"/>
    <w:rsid w:val="00E5018D"/>
    <w:rsid w:val="00E54D33"/>
    <w:rsid w:val="00E671FD"/>
    <w:rsid w:val="00E7153F"/>
    <w:rsid w:val="00E80E1E"/>
    <w:rsid w:val="00E82BA6"/>
    <w:rsid w:val="00E85C99"/>
    <w:rsid w:val="00E93685"/>
    <w:rsid w:val="00E93E4F"/>
    <w:rsid w:val="00EA51CC"/>
    <w:rsid w:val="00EA52E7"/>
    <w:rsid w:val="00EB1E4A"/>
    <w:rsid w:val="00EB320F"/>
    <w:rsid w:val="00EB3649"/>
    <w:rsid w:val="00EC0918"/>
    <w:rsid w:val="00ED583A"/>
    <w:rsid w:val="00EE07AD"/>
    <w:rsid w:val="00EE7CE0"/>
    <w:rsid w:val="00EF6254"/>
    <w:rsid w:val="00F045B4"/>
    <w:rsid w:val="00F234F2"/>
    <w:rsid w:val="00F246D8"/>
    <w:rsid w:val="00F25E5B"/>
    <w:rsid w:val="00F3096E"/>
    <w:rsid w:val="00F31E8E"/>
    <w:rsid w:val="00F411BA"/>
    <w:rsid w:val="00F4156D"/>
    <w:rsid w:val="00F43176"/>
    <w:rsid w:val="00F5257A"/>
    <w:rsid w:val="00F52AE8"/>
    <w:rsid w:val="00F53042"/>
    <w:rsid w:val="00F535B8"/>
    <w:rsid w:val="00F675B5"/>
    <w:rsid w:val="00F751E8"/>
    <w:rsid w:val="00F81DD3"/>
    <w:rsid w:val="00F86089"/>
    <w:rsid w:val="00F9694D"/>
    <w:rsid w:val="00FA103F"/>
    <w:rsid w:val="00FB5AB8"/>
    <w:rsid w:val="00FC0332"/>
    <w:rsid w:val="00FC2DD9"/>
    <w:rsid w:val="00FC3434"/>
    <w:rsid w:val="00FC4A29"/>
    <w:rsid w:val="00FC5145"/>
    <w:rsid w:val="00FC62D7"/>
    <w:rsid w:val="00FC63AC"/>
    <w:rsid w:val="00FC6406"/>
    <w:rsid w:val="00FD7E9B"/>
    <w:rsid w:val="00FE5785"/>
    <w:rsid w:val="00FF1D50"/>
    <w:rsid w:val="00FF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8"/>
        <o:r id="V:Rule2" type="connector" idref="#_x0000_s1027"/>
      </o:rules>
    </o:shapelayout>
  </w:shapeDefaults>
  <w:decimalSymbol w:val=","/>
  <w:listSeparator w:val=";"/>
  <w15:docId w15:val="{F2BB8AC0-B83E-47D3-871C-FD256898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48E"/>
    <w:pPr>
      <w:spacing w:after="200" w:line="276" w:lineRule="auto"/>
    </w:pPr>
    <w:rPr>
      <w:rFonts w:cs="Calibri"/>
      <w:sz w:val="22"/>
      <w:szCs w:val="22"/>
    </w:rPr>
  </w:style>
  <w:style w:type="paragraph" w:styleId="1">
    <w:name w:val="heading 1"/>
    <w:basedOn w:val="a"/>
    <w:next w:val="a"/>
    <w:link w:val="10"/>
    <w:qFormat/>
    <w:locked/>
    <w:rsid w:val="0026586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nhideWhenUsed/>
    <w:qFormat/>
    <w:locked/>
    <w:rsid w:val="00733C4C"/>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FE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E11EA3"/>
    <w:pPr>
      <w:autoSpaceDE w:val="0"/>
      <w:autoSpaceDN w:val="0"/>
      <w:adjustRightInd w:val="0"/>
    </w:pPr>
    <w:rPr>
      <w:rFonts w:cs="Calibri"/>
      <w:sz w:val="22"/>
      <w:szCs w:val="22"/>
    </w:rPr>
  </w:style>
  <w:style w:type="paragraph" w:customStyle="1" w:styleId="ConsPlusNonformat">
    <w:name w:val="ConsPlusNonformat"/>
    <w:uiPriority w:val="99"/>
    <w:rsid w:val="007C2875"/>
    <w:pPr>
      <w:autoSpaceDE w:val="0"/>
      <w:autoSpaceDN w:val="0"/>
      <w:adjustRightInd w:val="0"/>
    </w:pPr>
    <w:rPr>
      <w:rFonts w:ascii="Courier New" w:hAnsi="Courier New" w:cs="Courier New"/>
    </w:rPr>
  </w:style>
  <w:style w:type="character" w:customStyle="1" w:styleId="blk">
    <w:name w:val="blk"/>
    <w:basedOn w:val="a0"/>
    <w:uiPriority w:val="99"/>
    <w:rsid w:val="00B945A7"/>
  </w:style>
  <w:style w:type="paragraph" w:styleId="a4">
    <w:name w:val="Normal (Web)"/>
    <w:basedOn w:val="a"/>
    <w:uiPriority w:val="99"/>
    <w:semiHidden/>
    <w:rsid w:val="00E671FD"/>
    <w:pPr>
      <w:spacing w:before="100" w:beforeAutospacing="1" w:after="100" w:afterAutospacing="1" w:line="240" w:lineRule="auto"/>
    </w:pPr>
    <w:rPr>
      <w:sz w:val="24"/>
      <w:szCs w:val="24"/>
    </w:rPr>
  </w:style>
  <w:style w:type="paragraph" w:customStyle="1" w:styleId="a5">
    <w:name w:val="Знак Знак Знак Знак Знак Знак Знак Знак Знак Знак"/>
    <w:basedOn w:val="a"/>
    <w:autoRedefine/>
    <w:uiPriority w:val="99"/>
    <w:rsid w:val="009509B8"/>
    <w:pPr>
      <w:autoSpaceDE w:val="0"/>
      <w:autoSpaceDN w:val="0"/>
      <w:adjustRightInd w:val="0"/>
      <w:spacing w:after="0" w:line="240" w:lineRule="auto"/>
      <w:ind w:right="28"/>
      <w:jc w:val="both"/>
      <w:textAlignment w:val="baseline"/>
    </w:pPr>
    <w:rPr>
      <w:sz w:val="24"/>
      <w:szCs w:val="24"/>
      <w:lang w:val="en-US" w:eastAsia="en-US"/>
    </w:rPr>
  </w:style>
  <w:style w:type="character" w:styleId="a6">
    <w:name w:val="Hyperlink"/>
    <w:basedOn w:val="a0"/>
    <w:uiPriority w:val="99"/>
    <w:semiHidden/>
    <w:rsid w:val="004C7BA6"/>
    <w:rPr>
      <w:color w:val="0000FF"/>
      <w:u w:val="single"/>
    </w:rPr>
  </w:style>
  <w:style w:type="paragraph" w:styleId="HTML">
    <w:name w:val="HTML Preformatted"/>
    <w:basedOn w:val="a"/>
    <w:link w:val="HTML0"/>
    <w:uiPriority w:val="99"/>
    <w:semiHidden/>
    <w:rsid w:val="0049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9229A"/>
    <w:rPr>
      <w:rFonts w:ascii="Courier New" w:hAnsi="Courier New" w:cs="Courier New"/>
      <w:sz w:val="20"/>
      <w:szCs w:val="20"/>
    </w:rPr>
  </w:style>
  <w:style w:type="paragraph" w:styleId="a7">
    <w:name w:val="No Spacing"/>
    <w:uiPriority w:val="1"/>
    <w:qFormat/>
    <w:rsid w:val="00936B2A"/>
    <w:rPr>
      <w:rFonts w:cs="Calibri"/>
      <w:sz w:val="22"/>
      <w:szCs w:val="22"/>
    </w:rPr>
  </w:style>
  <w:style w:type="paragraph" w:styleId="a8">
    <w:name w:val="header"/>
    <w:basedOn w:val="a"/>
    <w:link w:val="a9"/>
    <w:uiPriority w:val="99"/>
    <w:semiHidden/>
    <w:unhideWhenUsed/>
    <w:rsid w:val="0092589F"/>
    <w:pPr>
      <w:tabs>
        <w:tab w:val="center" w:pos="4677"/>
        <w:tab w:val="right" w:pos="9355"/>
      </w:tabs>
    </w:pPr>
  </w:style>
  <w:style w:type="character" w:customStyle="1" w:styleId="a9">
    <w:name w:val="Верхний колонтитул Знак"/>
    <w:basedOn w:val="a0"/>
    <w:link w:val="a8"/>
    <w:uiPriority w:val="99"/>
    <w:semiHidden/>
    <w:rsid w:val="0092589F"/>
    <w:rPr>
      <w:rFonts w:cs="Calibri"/>
      <w:sz w:val="22"/>
      <w:szCs w:val="22"/>
    </w:rPr>
  </w:style>
  <w:style w:type="paragraph" w:styleId="aa">
    <w:name w:val="footer"/>
    <w:basedOn w:val="a"/>
    <w:link w:val="ab"/>
    <w:uiPriority w:val="99"/>
    <w:unhideWhenUsed/>
    <w:rsid w:val="0092589F"/>
    <w:pPr>
      <w:tabs>
        <w:tab w:val="center" w:pos="4677"/>
        <w:tab w:val="right" w:pos="9355"/>
      </w:tabs>
    </w:pPr>
  </w:style>
  <w:style w:type="character" w:customStyle="1" w:styleId="ab">
    <w:name w:val="Нижний колонтитул Знак"/>
    <w:basedOn w:val="a0"/>
    <w:link w:val="aa"/>
    <w:uiPriority w:val="99"/>
    <w:rsid w:val="0092589F"/>
    <w:rPr>
      <w:rFonts w:cs="Calibri"/>
      <w:sz w:val="22"/>
      <w:szCs w:val="22"/>
    </w:rPr>
  </w:style>
  <w:style w:type="table" w:customStyle="1" w:styleId="11">
    <w:name w:val="Светлая заливка1"/>
    <w:basedOn w:val="a1"/>
    <w:uiPriority w:val="60"/>
    <w:rsid w:val="008959B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c">
    <w:name w:val="Balloon Text"/>
    <w:basedOn w:val="a"/>
    <w:link w:val="ad"/>
    <w:uiPriority w:val="99"/>
    <w:semiHidden/>
    <w:unhideWhenUsed/>
    <w:rsid w:val="009105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0591"/>
    <w:rPr>
      <w:rFonts w:ascii="Tahoma" w:hAnsi="Tahoma" w:cs="Tahoma"/>
      <w:sz w:val="16"/>
      <w:szCs w:val="16"/>
    </w:rPr>
  </w:style>
  <w:style w:type="character" w:customStyle="1" w:styleId="30">
    <w:name w:val="Заголовок 3 Знак"/>
    <w:basedOn w:val="a0"/>
    <w:link w:val="3"/>
    <w:rsid w:val="00733C4C"/>
    <w:rPr>
      <w:rFonts w:ascii="Arial" w:hAnsi="Arial" w:cs="Arial"/>
      <w:b/>
      <w:bCs/>
      <w:sz w:val="26"/>
      <w:szCs w:val="26"/>
    </w:rPr>
  </w:style>
  <w:style w:type="paragraph" w:styleId="ae">
    <w:name w:val="caption"/>
    <w:basedOn w:val="a"/>
    <w:next w:val="a"/>
    <w:semiHidden/>
    <w:unhideWhenUsed/>
    <w:qFormat/>
    <w:locked/>
    <w:rsid w:val="00733C4C"/>
    <w:pPr>
      <w:spacing w:after="0" w:line="240" w:lineRule="auto"/>
      <w:jc w:val="both"/>
    </w:pPr>
    <w:rPr>
      <w:rFonts w:ascii="Times New Roman" w:hAnsi="Times New Roman" w:cs="Times New Roman"/>
      <w:b/>
      <w:bCs/>
      <w:sz w:val="28"/>
      <w:szCs w:val="24"/>
    </w:rPr>
  </w:style>
  <w:style w:type="character" w:customStyle="1" w:styleId="ConsPlusNormal0">
    <w:name w:val="ConsPlusNormal Знак"/>
    <w:link w:val="ConsPlusNormal"/>
    <w:locked/>
    <w:rsid w:val="00733C4C"/>
    <w:rPr>
      <w:rFonts w:cs="Calibri"/>
      <w:sz w:val="22"/>
      <w:szCs w:val="22"/>
    </w:rPr>
  </w:style>
  <w:style w:type="character" w:customStyle="1" w:styleId="10">
    <w:name w:val="Заголовок 1 Знак"/>
    <w:basedOn w:val="a0"/>
    <w:link w:val="1"/>
    <w:rsid w:val="0026586D"/>
    <w:rPr>
      <w:rFonts w:asciiTheme="majorHAnsi" w:eastAsiaTheme="majorEastAsia" w:hAnsiTheme="majorHAnsi" w:cstheme="majorBidi"/>
      <w:b/>
      <w:bCs/>
      <w:color w:val="365F91" w:themeColor="accent1" w:themeShade="BF"/>
      <w:sz w:val="28"/>
      <w:szCs w:val="28"/>
      <w:lang w:eastAsia="en-US"/>
    </w:rPr>
  </w:style>
  <w:style w:type="character" w:styleId="af">
    <w:name w:val="Emphasis"/>
    <w:basedOn w:val="a0"/>
    <w:qFormat/>
    <w:locked/>
    <w:rsid w:val="00D87086"/>
    <w:rPr>
      <w:i/>
      <w:iCs/>
    </w:rPr>
  </w:style>
  <w:style w:type="character" w:styleId="af0">
    <w:name w:val="annotation reference"/>
    <w:basedOn w:val="a0"/>
    <w:uiPriority w:val="99"/>
    <w:semiHidden/>
    <w:unhideWhenUsed/>
    <w:rsid w:val="006850CB"/>
    <w:rPr>
      <w:sz w:val="16"/>
      <w:szCs w:val="16"/>
    </w:rPr>
  </w:style>
  <w:style w:type="paragraph" w:styleId="af1">
    <w:name w:val="annotation text"/>
    <w:basedOn w:val="a"/>
    <w:link w:val="af2"/>
    <w:uiPriority w:val="99"/>
    <w:semiHidden/>
    <w:unhideWhenUsed/>
    <w:rsid w:val="006850CB"/>
    <w:pPr>
      <w:spacing w:line="240" w:lineRule="auto"/>
    </w:pPr>
    <w:rPr>
      <w:sz w:val="20"/>
      <w:szCs w:val="20"/>
    </w:rPr>
  </w:style>
  <w:style w:type="character" w:customStyle="1" w:styleId="af2">
    <w:name w:val="Текст примечания Знак"/>
    <w:basedOn w:val="a0"/>
    <w:link w:val="af1"/>
    <w:uiPriority w:val="99"/>
    <w:semiHidden/>
    <w:rsid w:val="006850CB"/>
    <w:rPr>
      <w:rFonts w:cs="Calibri"/>
    </w:rPr>
  </w:style>
  <w:style w:type="paragraph" w:styleId="af3">
    <w:name w:val="annotation subject"/>
    <w:basedOn w:val="af1"/>
    <w:next w:val="af1"/>
    <w:link w:val="af4"/>
    <w:uiPriority w:val="99"/>
    <w:semiHidden/>
    <w:unhideWhenUsed/>
    <w:rsid w:val="006850CB"/>
    <w:rPr>
      <w:b/>
      <w:bCs/>
    </w:rPr>
  </w:style>
  <w:style w:type="character" w:customStyle="1" w:styleId="af4">
    <w:name w:val="Тема примечания Знак"/>
    <w:basedOn w:val="af2"/>
    <w:link w:val="af3"/>
    <w:uiPriority w:val="99"/>
    <w:semiHidden/>
    <w:rsid w:val="006850C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62633">
      <w:bodyDiv w:val="1"/>
      <w:marLeft w:val="0"/>
      <w:marRight w:val="0"/>
      <w:marTop w:val="0"/>
      <w:marBottom w:val="0"/>
      <w:divBdr>
        <w:top w:val="none" w:sz="0" w:space="0" w:color="auto"/>
        <w:left w:val="none" w:sz="0" w:space="0" w:color="auto"/>
        <w:bottom w:val="none" w:sz="0" w:space="0" w:color="auto"/>
        <w:right w:val="none" w:sz="0" w:space="0" w:color="auto"/>
      </w:divBdr>
    </w:div>
    <w:div w:id="525942856">
      <w:bodyDiv w:val="1"/>
      <w:marLeft w:val="0"/>
      <w:marRight w:val="0"/>
      <w:marTop w:val="0"/>
      <w:marBottom w:val="0"/>
      <w:divBdr>
        <w:top w:val="none" w:sz="0" w:space="0" w:color="auto"/>
        <w:left w:val="none" w:sz="0" w:space="0" w:color="auto"/>
        <w:bottom w:val="none" w:sz="0" w:space="0" w:color="auto"/>
        <w:right w:val="none" w:sz="0" w:space="0" w:color="auto"/>
      </w:divBdr>
    </w:div>
    <w:div w:id="1759861874">
      <w:marLeft w:val="0"/>
      <w:marRight w:val="0"/>
      <w:marTop w:val="0"/>
      <w:marBottom w:val="0"/>
      <w:divBdr>
        <w:top w:val="none" w:sz="0" w:space="0" w:color="auto"/>
        <w:left w:val="none" w:sz="0" w:space="0" w:color="auto"/>
        <w:bottom w:val="none" w:sz="0" w:space="0" w:color="auto"/>
        <w:right w:val="none" w:sz="0" w:space="0" w:color="auto"/>
      </w:divBdr>
    </w:div>
    <w:div w:id="1759861875">
      <w:marLeft w:val="0"/>
      <w:marRight w:val="0"/>
      <w:marTop w:val="0"/>
      <w:marBottom w:val="0"/>
      <w:divBdr>
        <w:top w:val="none" w:sz="0" w:space="0" w:color="auto"/>
        <w:left w:val="none" w:sz="0" w:space="0" w:color="auto"/>
        <w:bottom w:val="none" w:sz="0" w:space="0" w:color="auto"/>
        <w:right w:val="none" w:sz="0" w:space="0" w:color="auto"/>
      </w:divBdr>
    </w:div>
    <w:div w:id="1759861876">
      <w:marLeft w:val="0"/>
      <w:marRight w:val="0"/>
      <w:marTop w:val="0"/>
      <w:marBottom w:val="0"/>
      <w:divBdr>
        <w:top w:val="none" w:sz="0" w:space="0" w:color="auto"/>
        <w:left w:val="none" w:sz="0" w:space="0" w:color="auto"/>
        <w:bottom w:val="none" w:sz="0" w:space="0" w:color="auto"/>
        <w:right w:val="none" w:sz="0" w:space="0" w:color="auto"/>
      </w:divBdr>
      <w:divsChild>
        <w:div w:id="1759861885">
          <w:marLeft w:val="0"/>
          <w:marRight w:val="0"/>
          <w:marTop w:val="0"/>
          <w:marBottom w:val="0"/>
          <w:divBdr>
            <w:top w:val="none" w:sz="0" w:space="0" w:color="auto"/>
            <w:left w:val="none" w:sz="0" w:space="0" w:color="auto"/>
            <w:bottom w:val="none" w:sz="0" w:space="0" w:color="auto"/>
            <w:right w:val="none" w:sz="0" w:space="0" w:color="auto"/>
          </w:divBdr>
        </w:div>
        <w:div w:id="1759861886">
          <w:marLeft w:val="0"/>
          <w:marRight w:val="0"/>
          <w:marTop w:val="0"/>
          <w:marBottom w:val="0"/>
          <w:divBdr>
            <w:top w:val="none" w:sz="0" w:space="0" w:color="auto"/>
            <w:left w:val="none" w:sz="0" w:space="0" w:color="auto"/>
            <w:bottom w:val="none" w:sz="0" w:space="0" w:color="auto"/>
            <w:right w:val="none" w:sz="0" w:space="0" w:color="auto"/>
          </w:divBdr>
        </w:div>
        <w:div w:id="1759861888">
          <w:marLeft w:val="0"/>
          <w:marRight w:val="0"/>
          <w:marTop w:val="0"/>
          <w:marBottom w:val="0"/>
          <w:divBdr>
            <w:top w:val="none" w:sz="0" w:space="0" w:color="auto"/>
            <w:left w:val="none" w:sz="0" w:space="0" w:color="auto"/>
            <w:bottom w:val="none" w:sz="0" w:space="0" w:color="auto"/>
            <w:right w:val="none" w:sz="0" w:space="0" w:color="auto"/>
          </w:divBdr>
        </w:div>
        <w:div w:id="1759861892">
          <w:marLeft w:val="0"/>
          <w:marRight w:val="0"/>
          <w:marTop w:val="0"/>
          <w:marBottom w:val="0"/>
          <w:divBdr>
            <w:top w:val="none" w:sz="0" w:space="0" w:color="auto"/>
            <w:left w:val="none" w:sz="0" w:space="0" w:color="auto"/>
            <w:bottom w:val="none" w:sz="0" w:space="0" w:color="auto"/>
            <w:right w:val="none" w:sz="0" w:space="0" w:color="auto"/>
          </w:divBdr>
        </w:div>
        <w:div w:id="1759861900">
          <w:marLeft w:val="0"/>
          <w:marRight w:val="0"/>
          <w:marTop w:val="0"/>
          <w:marBottom w:val="0"/>
          <w:divBdr>
            <w:top w:val="none" w:sz="0" w:space="0" w:color="auto"/>
            <w:left w:val="none" w:sz="0" w:space="0" w:color="auto"/>
            <w:bottom w:val="none" w:sz="0" w:space="0" w:color="auto"/>
            <w:right w:val="none" w:sz="0" w:space="0" w:color="auto"/>
          </w:divBdr>
        </w:div>
      </w:divsChild>
    </w:div>
    <w:div w:id="1759861877">
      <w:marLeft w:val="0"/>
      <w:marRight w:val="0"/>
      <w:marTop w:val="0"/>
      <w:marBottom w:val="0"/>
      <w:divBdr>
        <w:top w:val="none" w:sz="0" w:space="0" w:color="auto"/>
        <w:left w:val="none" w:sz="0" w:space="0" w:color="auto"/>
        <w:bottom w:val="none" w:sz="0" w:space="0" w:color="auto"/>
        <w:right w:val="none" w:sz="0" w:space="0" w:color="auto"/>
      </w:divBdr>
    </w:div>
    <w:div w:id="1759861878">
      <w:marLeft w:val="0"/>
      <w:marRight w:val="0"/>
      <w:marTop w:val="0"/>
      <w:marBottom w:val="0"/>
      <w:divBdr>
        <w:top w:val="none" w:sz="0" w:space="0" w:color="auto"/>
        <w:left w:val="none" w:sz="0" w:space="0" w:color="auto"/>
        <w:bottom w:val="none" w:sz="0" w:space="0" w:color="auto"/>
        <w:right w:val="none" w:sz="0" w:space="0" w:color="auto"/>
      </w:divBdr>
    </w:div>
    <w:div w:id="1759861880">
      <w:marLeft w:val="0"/>
      <w:marRight w:val="0"/>
      <w:marTop w:val="0"/>
      <w:marBottom w:val="0"/>
      <w:divBdr>
        <w:top w:val="none" w:sz="0" w:space="0" w:color="auto"/>
        <w:left w:val="none" w:sz="0" w:space="0" w:color="auto"/>
        <w:bottom w:val="none" w:sz="0" w:space="0" w:color="auto"/>
        <w:right w:val="none" w:sz="0" w:space="0" w:color="auto"/>
      </w:divBdr>
      <w:divsChild>
        <w:div w:id="1759861898">
          <w:marLeft w:val="60"/>
          <w:marRight w:val="60"/>
          <w:marTop w:val="100"/>
          <w:marBottom w:val="100"/>
          <w:divBdr>
            <w:top w:val="none" w:sz="0" w:space="0" w:color="auto"/>
            <w:left w:val="none" w:sz="0" w:space="0" w:color="auto"/>
            <w:bottom w:val="none" w:sz="0" w:space="0" w:color="auto"/>
            <w:right w:val="none" w:sz="0" w:space="0" w:color="auto"/>
          </w:divBdr>
          <w:divsChild>
            <w:div w:id="1759861879">
              <w:marLeft w:val="0"/>
              <w:marRight w:val="0"/>
              <w:marTop w:val="0"/>
              <w:marBottom w:val="0"/>
              <w:divBdr>
                <w:top w:val="none" w:sz="0" w:space="0" w:color="auto"/>
                <w:left w:val="none" w:sz="0" w:space="0" w:color="auto"/>
                <w:bottom w:val="none" w:sz="0" w:space="0" w:color="auto"/>
                <w:right w:val="none" w:sz="0" w:space="0" w:color="auto"/>
              </w:divBdr>
            </w:div>
            <w:div w:id="1759861887">
              <w:marLeft w:val="0"/>
              <w:marRight w:val="0"/>
              <w:marTop w:val="0"/>
              <w:marBottom w:val="0"/>
              <w:divBdr>
                <w:top w:val="none" w:sz="0" w:space="0" w:color="auto"/>
                <w:left w:val="none" w:sz="0" w:space="0" w:color="auto"/>
                <w:bottom w:val="none" w:sz="0" w:space="0" w:color="auto"/>
                <w:right w:val="none" w:sz="0" w:space="0" w:color="auto"/>
              </w:divBdr>
            </w:div>
            <w:div w:id="1759861897">
              <w:marLeft w:val="0"/>
              <w:marRight w:val="0"/>
              <w:marTop w:val="0"/>
              <w:marBottom w:val="0"/>
              <w:divBdr>
                <w:top w:val="none" w:sz="0" w:space="0" w:color="auto"/>
                <w:left w:val="none" w:sz="0" w:space="0" w:color="auto"/>
                <w:bottom w:val="none" w:sz="0" w:space="0" w:color="auto"/>
                <w:right w:val="none" w:sz="0" w:space="0" w:color="auto"/>
              </w:divBdr>
            </w:div>
            <w:div w:id="17598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1881">
      <w:marLeft w:val="0"/>
      <w:marRight w:val="0"/>
      <w:marTop w:val="0"/>
      <w:marBottom w:val="0"/>
      <w:divBdr>
        <w:top w:val="none" w:sz="0" w:space="0" w:color="auto"/>
        <w:left w:val="none" w:sz="0" w:space="0" w:color="auto"/>
        <w:bottom w:val="none" w:sz="0" w:space="0" w:color="auto"/>
        <w:right w:val="none" w:sz="0" w:space="0" w:color="auto"/>
      </w:divBdr>
    </w:div>
    <w:div w:id="1759861882">
      <w:marLeft w:val="0"/>
      <w:marRight w:val="0"/>
      <w:marTop w:val="0"/>
      <w:marBottom w:val="0"/>
      <w:divBdr>
        <w:top w:val="none" w:sz="0" w:space="0" w:color="auto"/>
        <w:left w:val="none" w:sz="0" w:space="0" w:color="auto"/>
        <w:bottom w:val="none" w:sz="0" w:space="0" w:color="auto"/>
        <w:right w:val="none" w:sz="0" w:space="0" w:color="auto"/>
      </w:divBdr>
    </w:div>
    <w:div w:id="1759861883">
      <w:marLeft w:val="0"/>
      <w:marRight w:val="0"/>
      <w:marTop w:val="0"/>
      <w:marBottom w:val="0"/>
      <w:divBdr>
        <w:top w:val="none" w:sz="0" w:space="0" w:color="auto"/>
        <w:left w:val="none" w:sz="0" w:space="0" w:color="auto"/>
        <w:bottom w:val="none" w:sz="0" w:space="0" w:color="auto"/>
        <w:right w:val="none" w:sz="0" w:space="0" w:color="auto"/>
      </w:divBdr>
    </w:div>
    <w:div w:id="1759861889">
      <w:marLeft w:val="0"/>
      <w:marRight w:val="0"/>
      <w:marTop w:val="0"/>
      <w:marBottom w:val="0"/>
      <w:divBdr>
        <w:top w:val="none" w:sz="0" w:space="0" w:color="auto"/>
        <w:left w:val="none" w:sz="0" w:space="0" w:color="auto"/>
        <w:bottom w:val="none" w:sz="0" w:space="0" w:color="auto"/>
        <w:right w:val="none" w:sz="0" w:space="0" w:color="auto"/>
      </w:divBdr>
    </w:div>
    <w:div w:id="1759861890">
      <w:marLeft w:val="0"/>
      <w:marRight w:val="0"/>
      <w:marTop w:val="0"/>
      <w:marBottom w:val="0"/>
      <w:divBdr>
        <w:top w:val="none" w:sz="0" w:space="0" w:color="auto"/>
        <w:left w:val="none" w:sz="0" w:space="0" w:color="auto"/>
        <w:bottom w:val="none" w:sz="0" w:space="0" w:color="auto"/>
        <w:right w:val="none" w:sz="0" w:space="0" w:color="auto"/>
      </w:divBdr>
    </w:div>
    <w:div w:id="1759861891">
      <w:marLeft w:val="0"/>
      <w:marRight w:val="0"/>
      <w:marTop w:val="0"/>
      <w:marBottom w:val="0"/>
      <w:divBdr>
        <w:top w:val="none" w:sz="0" w:space="0" w:color="auto"/>
        <w:left w:val="none" w:sz="0" w:space="0" w:color="auto"/>
        <w:bottom w:val="none" w:sz="0" w:space="0" w:color="auto"/>
        <w:right w:val="none" w:sz="0" w:space="0" w:color="auto"/>
      </w:divBdr>
    </w:div>
    <w:div w:id="1759861893">
      <w:marLeft w:val="0"/>
      <w:marRight w:val="0"/>
      <w:marTop w:val="0"/>
      <w:marBottom w:val="0"/>
      <w:divBdr>
        <w:top w:val="none" w:sz="0" w:space="0" w:color="auto"/>
        <w:left w:val="none" w:sz="0" w:space="0" w:color="auto"/>
        <w:bottom w:val="none" w:sz="0" w:space="0" w:color="auto"/>
        <w:right w:val="none" w:sz="0" w:space="0" w:color="auto"/>
      </w:divBdr>
    </w:div>
    <w:div w:id="1759861894">
      <w:marLeft w:val="0"/>
      <w:marRight w:val="0"/>
      <w:marTop w:val="0"/>
      <w:marBottom w:val="0"/>
      <w:divBdr>
        <w:top w:val="none" w:sz="0" w:space="0" w:color="auto"/>
        <w:left w:val="none" w:sz="0" w:space="0" w:color="auto"/>
        <w:bottom w:val="none" w:sz="0" w:space="0" w:color="auto"/>
        <w:right w:val="none" w:sz="0" w:space="0" w:color="auto"/>
      </w:divBdr>
    </w:div>
    <w:div w:id="1759861895">
      <w:marLeft w:val="0"/>
      <w:marRight w:val="0"/>
      <w:marTop w:val="0"/>
      <w:marBottom w:val="0"/>
      <w:divBdr>
        <w:top w:val="none" w:sz="0" w:space="0" w:color="auto"/>
        <w:left w:val="none" w:sz="0" w:space="0" w:color="auto"/>
        <w:bottom w:val="none" w:sz="0" w:space="0" w:color="auto"/>
        <w:right w:val="none" w:sz="0" w:space="0" w:color="auto"/>
      </w:divBdr>
    </w:div>
    <w:div w:id="1759861896">
      <w:marLeft w:val="0"/>
      <w:marRight w:val="0"/>
      <w:marTop w:val="0"/>
      <w:marBottom w:val="0"/>
      <w:divBdr>
        <w:top w:val="none" w:sz="0" w:space="0" w:color="auto"/>
        <w:left w:val="none" w:sz="0" w:space="0" w:color="auto"/>
        <w:bottom w:val="none" w:sz="0" w:space="0" w:color="auto"/>
        <w:right w:val="none" w:sz="0" w:space="0" w:color="auto"/>
      </w:divBdr>
      <w:divsChild>
        <w:div w:id="175986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9DD8289EE8CD7619902659ADD9A6341A73E603ED3D99E371038FA36F9A7803AA6ADF19B5B7AXEj5L" TargetMode="External"/><Relationship Id="rId13" Type="http://schemas.openxmlformats.org/officeDocument/2006/relationships/hyperlink" Target="consultantplus://offline/ref=9989DD8289EE8CD7619902659ADD9A634CAB34623FD3D99E371038FA36F9A7803AA6ADF19B5A79XEj1L" TargetMode="External"/><Relationship Id="rId18" Type="http://schemas.openxmlformats.org/officeDocument/2006/relationships/hyperlink" Target="consultantplus://offline/ref=9989DD8289EE8CD7619902659ADD9A634CAB34623FD3D99E371038FA36F9A7803AA6ADF19B5A7AXEj7L" TargetMode="External"/><Relationship Id="rId26" Type="http://schemas.openxmlformats.org/officeDocument/2006/relationships/hyperlink" Target="http://www.gosuslugi71.ru" TargetMode="External"/><Relationship Id="rId3" Type="http://schemas.openxmlformats.org/officeDocument/2006/relationships/settings" Target="settings.xml"/><Relationship Id="rId21" Type="http://schemas.openxmlformats.org/officeDocument/2006/relationships/hyperlink" Target="consultantplus://offline/ref=B1D94782856C31DE4994E28C3885DEE9FE7794320A24FE2D19BC9797B337D5914823C2B5AFB6587A2EWEM" TargetMode="External"/><Relationship Id="rId7" Type="http://schemas.openxmlformats.org/officeDocument/2006/relationships/hyperlink" Target="consultantplus://offline/ref=9989DD8289EE8CD7619902659ADD9A634CAB34623FD3D99E371038FA36F9A7803AA6ADF19B5A79XEj4L" TargetMode="External"/><Relationship Id="rId12" Type="http://schemas.openxmlformats.org/officeDocument/2006/relationships/hyperlink" Target="consultantplus://offline/ref=9989DD8289EE8CD7619902659ADD9A634CAB34623FD3D99E371038FA36F9A7803AA6ADF19B5A79XEj7L" TargetMode="External"/><Relationship Id="rId17" Type="http://schemas.openxmlformats.org/officeDocument/2006/relationships/hyperlink" Target="consultantplus://offline/ref=9989DD8289EE8CD7619902659ADD9A634CAB34623FD3D99E371038FA36F9A7803AA6ADF19B5A7AXEj7L" TargetMode="External"/><Relationship Id="rId25" Type="http://schemas.openxmlformats.org/officeDocument/2006/relationships/hyperlink" Target="http://www.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89DD8289EE8CD7619902659ADD9A634CAB34623FD3D99E371038FA36F9A7803AA6ADF19B5A7AXEj7L" TargetMode="External"/><Relationship Id="rId20" Type="http://schemas.openxmlformats.org/officeDocument/2006/relationships/hyperlink" Target="consultantplus://offline/ref=B1D94782856C31DE4994E28C3885DEE9FE7794320A24FE2D19BC9797B337D5914823C2B5AFB751732EW4M" TargetMode="External"/><Relationship Id="rId29" Type="http://schemas.openxmlformats.org/officeDocument/2006/relationships/hyperlink" Target="http://www.gosuslugi71.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989DD8289EE8CD7619902659ADD9A634CAB34623FD3D99E371038FA36F9A7803AA6ADF19B5A79XEj7L" TargetMode="External"/><Relationship Id="rId24" Type="http://schemas.openxmlformats.org/officeDocument/2006/relationships/hyperlink" Target="consultantplus://offline/ref=90C3B0A55C3F7C8CE8CF381F3F5C35EF6BD2503D1B33ACD50231F3ECCD39A580FB74B40BBE7EC0AEkBbC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989DD8289EE8CD7619902659ADD9A634CAB34623FD3D99E371038FA36F9A7803AA6ADF19B5A79XEj7L" TargetMode="External"/><Relationship Id="rId23" Type="http://schemas.openxmlformats.org/officeDocument/2006/relationships/hyperlink" Target="consultantplus://offline/ref=B1D94782856C31DE4994E28C3885DEE9FE7794320A24FE2D19BC9797B337D5914823C2B5AFB6587A2EWBM"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9989DD8289EE8CD7619902659ADD9A634CAB34623FD3D99E371038FA36F9A7803AA6ADF19B5A7AXEj7L" TargetMode="External"/><Relationship Id="rId19" Type="http://schemas.openxmlformats.org/officeDocument/2006/relationships/hyperlink" Target="consultantplus://offline/ref=B1D94782856C31DE4994E28C3885DEE9FE7794320A24FE2D19BC9797B337D5914823C2B5AFB751732EW4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989DD8289EE8CD7619902659ADD9A634CAB34623FD3D99E371038FA36F9A7803AA6ADF19B5A79XEj7L" TargetMode="External"/><Relationship Id="rId14" Type="http://schemas.openxmlformats.org/officeDocument/2006/relationships/hyperlink" Target="consultantplus://offline/ref=9989DD8289EE8CD7619902659ADD9A634CAB34623FD3D99E371038FA36F9A7803AA6ADF19B5A79XEj7L" TargetMode="External"/><Relationship Id="rId22" Type="http://schemas.openxmlformats.org/officeDocument/2006/relationships/hyperlink" Target="consultantplus://offline/ref=B1D94782856C31DE4994E28C3885DEE9FE7794320A24FE2D19BC9797B337D5914823C2B5AFB6587A2EWEM" TargetMode="External"/><Relationship Id="rId27" Type="http://schemas.openxmlformats.org/officeDocument/2006/relationships/hyperlink" Target="http://www.gosuslugi71.ru" TargetMode="External"/><Relationship Id="rId30" Type="http://schemas.openxmlformats.org/officeDocument/2006/relationships/hyperlink" Target="http://kurkino.tul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7040-F5A0-47AC-BBEF-7A7D8A49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111</Pages>
  <Words>17692</Words>
  <Characters>100845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Новомосковска</Company>
  <LinksUpToDate>false</LinksUpToDate>
  <CharactersWithSpaces>118301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Н.В.</dc:creator>
  <cp:keywords/>
  <dc:description/>
  <cp:lastModifiedBy>Ирина</cp:lastModifiedBy>
  <cp:revision>10</cp:revision>
  <cp:lastPrinted>2002-01-29T02:48:00Z</cp:lastPrinted>
  <dcterms:created xsi:type="dcterms:W3CDTF">2016-10-04T09:09:00Z</dcterms:created>
  <dcterms:modified xsi:type="dcterms:W3CDTF">2016-10-18T13:16:00Z</dcterms:modified>
</cp:coreProperties>
</file>