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5F" w:rsidRPr="00381CCF" w:rsidRDefault="00FD275F" w:rsidP="00381CCF">
      <w:pPr>
        <w:spacing w:after="0" w:line="240" w:lineRule="auto"/>
        <w:jc w:val="center"/>
        <w:rPr>
          <w:rFonts w:ascii="Arial" w:hAnsi="Arial" w:cs="Arial"/>
          <w:b/>
          <w:bCs/>
          <w:color w:val="000000"/>
          <w:sz w:val="32"/>
          <w:szCs w:val="32"/>
          <w:lang w:eastAsia="ru-RU"/>
        </w:rPr>
      </w:pPr>
      <w:r w:rsidRPr="00381CCF">
        <w:rPr>
          <w:rFonts w:ascii="Arial" w:hAnsi="Arial" w:cs="Arial"/>
          <w:b/>
          <w:bCs/>
          <w:color w:val="000000"/>
          <w:sz w:val="32"/>
          <w:szCs w:val="32"/>
          <w:lang w:eastAsia="ru-RU"/>
        </w:rPr>
        <w:t>Технологическая схема</w:t>
      </w:r>
    </w:p>
    <w:p w:rsidR="00FD275F" w:rsidRPr="00381CCF" w:rsidRDefault="00FD275F" w:rsidP="00381CCF">
      <w:pPr>
        <w:spacing w:after="0" w:line="240" w:lineRule="auto"/>
        <w:jc w:val="center"/>
        <w:rPr>
          <w:rFonts w:ascii="Arial" w:hAnsi="Arial" w:cs="Arial"/>
          <w:b/>
          <w:sz w:val="32"/>
          <w:szCs w:val="32"/>
        </w:rPr>
      </w:pPr>
      <w:r w:rsidRPr="00381CCF">
        <w:rPr>
          <w:rFonts w:ascii="Arial" w:hAnsi="Arial" w:cs="Arial"/>
          <w:b/>
          <w:bCs/>
          <w:sz w:val="32"/>
          <w:szCs w:val="32"/>
        </w:rPr>
        <w:t>предоставления муниципальной услуги</w:t>
      </w:r>
      <w:r w:rsidR="00381CCF">
        <w:rPr>
          <w:rFonts w:ascii="Arial" w:hAnsi="Arial" w:cs="Arial"/>
          <w:b/>
          <w:bCs/>
          <w:sz w:val="32"/>
          <w:szCs w:val="32"/>
        </w:rPr>
        <w:t xml:space="preserve"> </w:t>
      </w:r>
      <w:r w:rsidRPr="00381CCF">
        <w:rPr>
          <w:rFonts w:ascii="Arial" w:hAnsi="Arial" w:cs="Arial"/>
          <w:b/>
          <w:sz w:val="32"/>
          <w:szCs w:val="32"/>
        </w:rPr>
        <w:t>"</w:t>
      </w:r>
      <w:r w:rsidR="00634BF9" w:rsidRPr="00381CCF">
        <w:rPr>
          <w:rFonts w:ascii="Arial" w:hAnsi="Arial" w:cs="Arial"/>
          <w:b/>
          <w:sz w:val="32"/>
          <w:szCs w:val="32"/>
        </w:rPr>
        <w:t>Оформление и выдача ордеров на производство земляных работ, связанных с разрытиями</w:t>
      </w:r>
      <w:r w:rsidR="00A80DBE" w:rsidRPr="00381CCF">
        <w:rPr>
          <w:rFonts w:ascii="Arial" w:hAnsi="Arial" w:cs="Arial"/>
          <w:b/>
          <w:bCs/>
          <w:sz w:val="32"/>
          <w:szCs w:val="32"/>
        </w:rPr>
        <w:t xml:space="preserve"> на территории муниципального образования Куркинский район</w:t>
      </w:r>
      <w:r w:rsidRPr="00381CCF">
        <w:rPr>
          <w:rFonts w:ascii="Arial" w:hAnsi="Arial" w:cs="Arial"/>
          <w:b/>
          <w:sz w:val="32"/>
          <w:szCs w:val="32"/>
        </w:rPr>
        <w:t>"</w:t>
      </w:r>
    </w:p>
    <w:p w:rsidR="00FD275F" w:rsidRPr="00381CCF" w:rsidRDefault="00FD275F" w:rsidP="00381CCF">
      <w:pPr>
        <w:spacing w:after="0" w:line="240" w:lineRule="auto"/>
        <w:jc w:val="center"/>
        <w:rPr>
          <w:rFonts w:ascii="Arial" w:hAnsi="Arial" w:cs="Arial"/>
          <w:b/>
          <w:bCs/>
          <w:sz w:val="32"/>
          <w:szCs w:val="32"/>
        </w:rPr>
      </w:pPr>
    </w:p>
    <w:p w:rsidR="00FD275F" w:rsidRDefault="00381CCF" w:rsidP="00381CCF">
      <w:pPr>
        <w:spacing w:after="0" w:line="240" w:lineRule="auto"/>
        <w:jc w:val="center"/>
        <w:rPr>
          <w:rFonts w:ascii="Arial" w:hAnsi="Arial" w:cs="Arial"/>
          <w:b/>
          <w:sz w:val="26"/>
          <w:szCs w:val="26"/>
        </w:rPr>
      </w:pPr>
      <w:r>
        <w:rPr>
          <w:rFonts w:ascii="Arial" w:hAnsi="Arial" w:cs="Arial"/>
          <w:b/>
          <w:bCs/>
          <w:sz w:val="26"/>
          <w:szCs w:val="26"/>
        </w:rPr>
        <w:t xml:space="preserve">Раздел 1. </w:t>
      </w:r>
      <w:r w:rsidR="00FD275F" w:rsidRPr="00381CCF">
        <w:rPr>
          <w:rFonts w:ascii="Arial" w:hAnsi="Arial" w:cs="Arial"/>
          <w:b/>
          <w:bCs/>
          <w:sz w:val="26"/>
          <w:szCs w:val="26"/>
        </w:rPr>
        <w:t>Общие сведения о  муниципальной услуге</w:t>
      </w:r>
    </w:p>
    <w:p w:rsidR="00381CCF" w:rsidRPr="00381CCF" w:rsidRDefault="00381CCF" w:rsidP="00381CCF">
      <w:pPr>
        <w:spacing w:after="0" w:line="240" w:lineRule="auto"/>
        <w:jc w:val="center"/>
        <w:rPr>
          <w:rFonts w:ascii="Arial" w:hAnsi="Arial" w:cs="Arial"/>
          <w:b/>
          <w:bCs/>
          <w:sz w:val="26"/>
          <w:szCs w:val="26"/>
        </w:rPr>
      </w:pPr>
    </w:p>
    <w:tbl>
      <w:tblPr>
        <w:tblW w:w="15310"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11057"/>
      </w:tblGrid>
      <w:tr w:rsidR="00FD275F" w:rsidRPr="00381CCF" w:rsidTr="00E808F0">
        <w:trPr>
          <w:trHeight w:val="83"/>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Параметр</w:t>
            </w:r>
          </w:p>
        </w:tc>
        <w:tc>
          <w:tcPr>
            <w:tcW w:w="11057"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Значение параметра/состояние</w:t>
            </w:r>
          </w:p>
        </w:tc>
      </w:tr>
      <w:tr w:rsidR="00FD275F" w:rsidRPr="00381CCF" w:rsidTr="00E808F0">
        <w:trPr>
          <w:trHeight w:val="423"/>
        </w:trPr>
        <w:tc>
          <w:tcPr>
            <w:tcW w:w="4253"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1.</w:t>
            </w:r>
            <w:r w:rsidRPr="00381CCF">
              <w:rPr>
                <w:rFonts w:ascii="Arial" w:hAnsi="Arial" w:cs="Arial"/>
                <w:sz w:val="24"/>
                <w:szCs w:val="24"/>
              </w:rPr>
              <w:t xml:space="preserve"> </w:t>
            </w:r>
            <w:r w:rsidRPr="00381CCF">
              <w:rPr>
                <w:rFonts w:ascii="Arial" w:hAnsi="Arial" w:cs="Arial"/>
                <w:bCs/>
                <w:sz w:val="24"/>
                <w:szCs w:val="24"/>
              </w:rPr>
              <w:t>Наименование органа, предоставляющего услугу</w:t>
            </w:r>
          </w:p>
        </w:tc>
        <w:tc>
          <w:tcPr>
            <w:tcW w:w="11057" w:type="dxa"/>
            <w:tcMar>
              <w:left w:w="57" w:type="dxa"/>
              <w:right w:w="57" w:type="dxa"/>
            </w:tcMar>
          </w:tcPr>
          <w:p w:rsidR="00FD275F" w:rsidRPr="00381CCF" w:rsidRDefault="00EC594F" w:rsidP="00381CCF">
            <w:pPr>
              <w:spacing w:after="0" w:line="240" w:lineRule="auto"/>
              <w:jc w:val="both"/>
              <w:rPr>
                <w:rFonts w:ascii="Arial" w:hAnsi="Arial" w:cs="Arial"/>
                <w:sz w:val="24"/>
                <w:szCs w:val="24"/>
              </w:rPr>
            </w:pPr>
            <w:r w:rsidRPr="00381CCF">
              <w:rPr>
                <w:rFonts w:ascii="Arial" w:hAnsi="Arial" w:cs="Arial"/>
                <w:sz w:val="24"/>
                <w:szCs w:val="24"/>
              </w:rPr>
              <w:t>А</w:t>
            </w:r>
            <w:r w:rsidR="00FD275F" w:rsidRPr="00381CCF">
              <w:rPr>
                <w:rFonts w:ascii="Arial" w:hAnsi="Arial" w:cs="Arial"/>
                <w:sz w:val="24"/>
                <w:szCs w:val="24"/>
              </w:rPr>
              <w:t>дминистраци</w:t>
            </w:r>
            <w:r w:rsidRPr="00381CCF">
              <w:rPr>
                <w:rFonts w:ascii="Arial" w:hAnsi="Arial" w:cs="Arial"/>
                <w:sz w:val="24"/>
                <w:szCs w:val="24"/>
              </w:rPr>
              <w:t>я</w:t>
            </w:r>
            <w:r w:rsidR="00FD275F" w:rsidRPr="00381CCF">
              <w:rPr>
                <w:rFonts w:ascii="Arial" w:hAnsi="Arial" w:cs="Arial"/>
                <w:sz w:val="24"/>
                <w:szCs w:val="24"/>
              </w:rPr>
              <w:t xml:space="preserve"> муниципального образования </w:t>
            </w:r>
            <w:r w:rsidRPr="00381CCF">
              <w:rPr>
                <w:rFonts w:ascii="Arial" w:hAnsi="Arial" w:cs="Arial"/>
                <w:sz w:val="24"/>
                <w:szCs w:val="24"/>
              </w:rPr>
              <w:t>Куркинский район</w:t>
            </w:r>
          </w:p>
        </w:tc>
      </w:tr>
      <w:tr w:rsidR="00FD275F" w:rsidRPr="00381CCF" w:rsidTr="00E808F0">
        <w:trPr>
          <w:trHeight w:val="554"/>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 xml:space="preserve">2. Номер услуги в федеральном реестре </w:t>
            </w:r>
          </w:p>
        </w:tc>
        <w:tc>
          <w:tcPr>
            <w:tcW w:w="11057" w:type="dxa"/>
            <w:tcMar>
              <w:left w:w="57" w:type="dxa"/>
              <w:right w:w="57" w:type="dxa"/>
            </w:tcMar>
          </w:tcPr>
          <w:p w:rsidR="00FD275F" w:rsidRPr="00381CCF" w:rsidRDefault="00FD275F" w:rsidP="00381CCF">
            <w:pPr>
              <w:spacing w:after="0" w:line="240" w:lineRule="auto"/>
              <w:jc w:val="both"/>
              <w:rPr>
                <w:rFonts w:ascii="Arial" w:hAnsi="Arial" w:cs="Arial"/>
                <w:color w:val="243039"/>
                <w:sz w:val="24"/>
                <w:szCs w:val="24"/>
                <w:shd w:val="clear" w:color="auto" w:fill="FFFFFF"/>
              </w:rPr>
            </w:pPr>
            <w:r w:rsidRPr="00381CCF">
              <w:rPr>
                <w:rFonts w:ascii="Arial" w:hAnsi="Arial" w:cs="Arial"/>
                <w:color w:val="243039"/>
                <w:sz w:val="24"/>
                <w:szCs w:val="24"/>
                <w:shd w:val="clear" w:color="auto" w:fill="FFFFFF"/>
              </w:rPr>
              <w:t>71000000</w:t>
            </w:r>
            <w:r w:rsidR="00EC594F" w:rsidRPr="00381CCF">
              <w:rPr>
                <w:rFonts w:ascii="Arial" w:hAnsi="Arial" w:cs="Arial"/>
                <w:color w:val="243039"/>
                <w:sz w:val="24"/>
                <w:szCs w:val="24"/>
                <w:shd w:val="clear" w:color="auto" w:fill="FFFFFF"/>
              </w:rPr>
              <w:t>00</w:t>
            </w:r>
            <w:r w:rsidR="00A80DBE" w:rsidRPr="00381CCF">
              <w:rPr>
                <w:rFonts w:ascii="Arial" w:hAnsi="Arial" w:cs="Arial"/>
                <w:color w:val="243039"/>
                <w:sz w:val="24"/>
                <w:szCs w:val="24"/>
                <w:shd w:val="clear" w:color="auto" w:fill="FFFFFF"/>
              </w:rPr>
              <w:t>163</w:t>
            </w:r>
            <w:r w:rsidR="00634BF9" w:rsidRPr="00381CCF">
              <w:rPr>
                <w:rFonts w:ascii="Arial" w:hAnsi="Arial" w:cs="Arial"/>
                <w:color w:val="243039"/>
                <w:sz w:val="24"/>
                <w:szCs w:val="24"/>
                <w:shd w:val="clear" w:color="auto" w:fill="FFFFFF"/>
              </w:rPr>
              <w:t>499385</w:t>
            </w:r>
          </w:p>
        </w:tc>
      </w:tr>
      <w:tr w:rsidR="00FD275F" w:rsidRPr="00381CCF" w:rsidTr="00E808F0">
        <w:trPr>
          <w:trHeight w:val="554"/>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3. Полное наименование услуги</w:t>
            </w:r>
          </w:p>
        </w:tc>
        <w:tc>
          <w:tcPr>
            <w:tcW w:w="11057" w:type="dxa"/>
            <w:tcMar>
              <w:left w:w="57" w:type="dxa"/>
              <w:right w:w="57" w:type="dxa"/>
            </w:tcMar>
          </w:tcPr>
          <w:p w:rsidR="00FD275F" w:rsidRPr="00381CCF" w:rsidRDefault="00634BF9" w:rsidP="00381CCF">
            <w:pPr>
              <w:spacing w:after="0" w:line="240" w:lineRule="auto"/>
              <w:jc w:val="both"/>
              <w:rPr>
                <w:rFonts w:ascii="Arial" w:hAnsi="Arial" w:cs="Arial"/>
                <w:sz w:val="24"/>
                <w:szCs w:val="24"/>
              </w:rPr>
            </w:pPr>
            <w:r w:rsidRPr="00381CCF">
              <w:rPr>
                <w:rFonts w:ascii="Arial" w:hAnsi="Arial" w:cs="Arial"/>
                <w:sz w:val="24"/>
                <w:szCs w:val="24"/>
              </w:rPr>
              <w:t>Оформление и выдача ордеров на производство земляных работ, связанных с разрытиями</w:t>
            </w:r>
            <w:r w:rsidRPr="00381CCF">
              <w:rPr>
                <w:rFonts w:ascii="Arial" w:hAnsi="Arial" w:cs="Arial"/>
                <w:bCs/>
                <w:sz w:val="24"/>
                <w:szCs w:val="24"/>
              </w:rPr>
              <w:t xml:space="preserve"> на территории муниципального образования Куркинский район</w:t>
            </w:r>
            <w:r w:rsidRPr="00381CCF">
              <w:rPr>
                <w:rFonts w:ascii="Arial" w:hAnsi="Arial" w:cs="Arial"/>
                <w:sz w:val="24"/>
                <w:szCs w:val="24"/>
              </w:rPr>
              <w:t>"</w:t>
            </w:r>
          </w:p>
        </w:tc>
      </w:tr>
      <w:tr w:rsidR="00FD275F" w:rsidRPr="00381CCF" w:rsidTr="00E808F0">
        <w:trPr>
          <w:trHeight w:val="203"/>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4. Краткое наименование услуги</w:t>
            </w:r>
          </w:p>
        </w:tc>
        <w:tc>
          <w:tcPr>
            <w:tcW w:w="11057" w:type="dxa"/>
            <w:tcMar>
              <w:left w:w="57" w:type="dxa"/>
              <w:right w:w="57" w:type="dxa"/>
            </w:tcMar>
          </w:tcPr>
          <w:p w:rsidR="00FD275F" w:rsidRPr="00381CCF" w:rsidRDefault="00A80DBE" w:rsidP="00381CCF">
            <w:pPr>
              <w:spacing w:after="0" w:line="240" w:lineRule="auto"/>
              <w:jc w:val="both"/>
              <w:rPr>
                <w:rFonts w:ascii="Arial" w:hAnsi="Arial" w:cs="Arial"/>
                <w:sz w:val="24"/>
                <w:szCs w:val="24"/>
              </w:rPr>
            </w:pPr>
            <w:r w:rsidRPr="00381CCF">
              <w:rPr>
                <w:rFonts w:ascii="Arial" w:hAnsi="Arial" w:cs="Arial"/>
                <w:sz w:val="24"/>
                <w:szCs w:val="24"/>
              </w:rPr>
              <w:t>"</w:t>
            </w:r>
            <w:r w:rsidR="00634BF9" w:rsidRPr="00381CCF">
              <w:rPr>
                <w:rFonts w:ascii="Arial" w:hAnsi="Arial" w:cs="Arial"/>
                <w:sz w:val="24"/>
                <w:szCs w:val="24"/>
              </w:rPr>
              <w:t xml:space="preserve"> Оформление и выдача ордеров на производство земляных работ, связанных с разрытиями</w:t>
            </w:r>
            <w:r w:rsidR="00634BF9" w:rsidRPr="00381CCF">
              <w:rPr>
                <w:rFonts w:ascii="Arial" w:hAnsi="Arial" w:cs="Arial"/>
                <w:bCs/>
                <w:sz w:val="24"/>
                <w:szCs w:val="24"/>
              </w:rPr>
              <w:t xml:space="preserve"> на территории муниципального образования Куркинский район</w:t>
            </w:r>
            <w:r w:rsidR="00634BF9" w:rsidRPr="00381CCF">
              <w:rPr>
                <w:rFonts w:ascii="Arial" w:hAnsi="Arial" w:cs="Arial"/>
                <w:sz w:val="24"/>
                <w:szCs w:val="24"/>
              </w:rPr>
              <w:t>"</w:t>
            </w:r>
          </w:p>
        </w:tc>
      </w:tr>
      <w:tr w:rsidR="00FD275F" w:rsidRPr="00381CCF" w:rsidTr="00E808F0">
        <w:trPr>
          <w:trHeight w:val="554"/>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5. Административный регламент предоставления  муниципальной услуги</w:t>
            </w:r>
          </w:p>
          <w:p w:rsidR="00FD275F" w:rsidRPr="00381CCF" w:rsidRDefault="00FD275F" w:rsidP="00381CCF">
            <w:pPr>
              <w:spacing w:after="0" w:line="240" w:lineRule="auto"/>
              <w:jc w:val="both"/>
              <w:rPr>
                <w:rFonts w:ascii="Arial" w:hAnsi="Arial" w:cs="Arial"/>
                <w:bCs/>
                <w:sz w:val="24"/>
                <w:szCs w:val="24"/>
              </w:rPr>
            </w:pPr>
          </w:p>
        </w:tc>
        <w:tc>
          <w:tcPr>
            <w:tcW w:w="1105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Постановление </w:t>
            </w:r>
            <w:r w:rsidR="00EC594F" w:rsidRPr="00381CCF">
              <w:rPr>
                <w:rFonts w:ascii="Arial" w:hAnsi="Arial" w:cs="Arial"/>
                <w:sz w:val="24"/>
                <w:szCs w:val="24"/>
              </w:rPr>
              <w:t>А</w:t>
            </w:r>
            <w:r w:rsidRPr="00381CCF">
              <w:rPr>
                <w:rFonts w:ascii="Arial" w:hAnsi="Arial" w:cs="Arial"/>
                <w:sz w:val="24"/>
                <w:szCs w:val="24"/>
              </w:rPr>
              <w:t xml:space="preserve">дминистрации муниципального образования </w:t>
            </w:r>
            <w:r w:rsidR="00EC594F" w:rsidRPr="00381CCF">
              <w:rPr>
                <w:rFonts w:ascii="Arial" w:hAnsi="Arial" w:cs="Arial"/>
                <w:sz w:val="24"/>
                <w:szCs w:val="24"/>
              </w:rPr>
              <w:t xml:space="preserve">Куркинский район </w:t>
            </w:r>
            <w:r w:rsidRPr="00381CCF">
              <w:rPr>
                <w:rFonts w:ascii="Arial" w:hAnsi="Arial" w:cs="Arial"/>
                <w:sz w:val="24"/>
                <w:szCs w:val="24"/>
              </w:rPr>
              <w:t xml:space="preserve">от </w:t>
            </w:r>
            <w:r w:rsidR="00EC594F" w:rsidRPr="00381CCF">
              <w:rPr>
                <w:rFonts w:ascii="Arial" w:hAnsi="Arial" w:cs="Arial"/>
                <w:sz w:val="24"/>
                <w:szCs w:val="24"/>
              </w:rPr>
              <w:t>2</w:t>
            </w:r>
            <w:r w:rsidR="00634BF9" w:rsidRPr="00381CCF">
              <w:rPr>
                <w:rFonts w:ascii="Arial" w:hAnsi="Arial" w:cs="Arial"/>
                <w:sz w:val="24"/>
                <w:szCs w:val="24"/>
              </w:rPr>
              <w:t>5</w:t>
            </w:r>
            <w:r w:rsidR="00EC594F" w:rsidRPr="00381CCF">
              <w:rPr>
                <w:rFonts w:ascii="Arial" w:hAnsi="Arial" w:cs="Arial"/>
                <w:sz w:val="24"/>
                <w:szCs w:val="24"/>
              </w:rPr>
              <w:t>.12.</w:t>
            </w:r>
            <w:r w:rsidRPr="00381CCF">
              <w:rPr>
                <w:rFonts w:ascii="Arial" w:hAnsi="Arial" w:cs="Arial"/>
                <w:sz w:val="24"/>
                <w:szCs w:val="24"/>
              </w:rPr>
              <w:t xml:space="preserve"> 201</w:t>
            </w:r>
            <w:r w:rsidR="00EC594F" w:rsidRPr="00381CCF">
              <w:rPr>
                <w:rFonts w:ascii="Arial" w:hAnsi="Arial" w:cs="Arial"/>
                <w:sz w:val="24"/>
                <w:szCs w:val="24"/>
              </w:rPr>
              <w:t>5</w:t>
            </w:r>
            <w:r w:rsidRPr="00381CCF">
              <w:rPr>
                <w:rFonts w:ascii="Arial" w:hAnsi="Arial" w:cs="Arial"/>
                <w:sz w:val="24"/>
                <w:szCs w:val="24"/>
              </w:rPr>
              <w:t xml:space="preserve"> г. № </w:t>
            </w:r>
            <w:r w:rsidR="00EC594F" w:rsidRPr="00381CCF">
              <w:rPr>
                <w:rFonts w:ascii="Arial" w:hAnsi="Arial" w:cs="Arial"/>
                <w:sz w:val="24"/>
                <w:szCs w:val="24"/>
              </w:rPr>
              <w:t>9</w:t>
            </w:r>
            <w:r w:rsidR="00634BF9" w:rsidRPr="00381CCF">
              <w:rPr>
                <w:rFonts w:ascii="Arial" w:hAnsi="Arial" w:cs="Arial"/>
                <w:sz w:val="24"/>
                <w:szCs w:val="24"/>
              </w:rPr>
              <w:t>61</w:t>
            </w:r>
            <w:r w:rsidRPr="00381CCF">
              <w:rPr>
                <w:rFonts w:ascii="Arial" w:hAnsi="Arial" w:cs="Arial"/>
                <w:sz w:val="24"/>
                <w:szCs w:val="24"/>
              </w:rPr>
              <w:t xml:space="preserve"> «Об утверждении административного регламента предоставления </w:t>
            </w:r>
            <w:r w:rsidR="00EC594F" w:rsidRPr="00381CCF">
              <w:rPr>
                <w:rFonts w:ascii="Arial" w:hAnsi="Arial" w:cs="Arial"/>
                <w:sz w:val="24"/>
                <w:szCs w:val="24"/>
              </w:rPr>
              <w:t>А</w:t>
            </w:r>
            <w:r w:rsidRPr="00381CCF">
              <w:rPr>
                <w:rFonts w:ascii="Arial" w:hAnsi="Arial" w:cs="Arial"/>
                <w:sz w:val="24"/>
                <w:szCs w:val="24"/>
              </w:rPr>
              <w:t>дминистрацией муниципального образования</w:t>
            </w:r>
            <w:r w:rsidR="00EC594F" w:rsidRPr="00381CCF">
              <w:rPr>
                <w:rFonts w:ascii="Arial" w:hAnsi="Arial" w:cs="Arial"/>
                <w:sz w:val="24"/>
                <w:szCs w:val="24"/>
              </w:rPr>
              <w:t xml:space="preserve"> Куркинский район</w:t>
            </w:r>
            <w:r w:rsidRPr="00381CCF">
              <w:rPr>
                <w:rFonts w:ascii="Arial" w:hAnsi="Arial" w:cs="Arial"/>
                <w:sz w:val="24"/>
                <w:szCs w:val="24"/>
              </w:rPr>
              <w:t xml:space="preserve">  муниципальной услуги </w:t>
            </w:r>
            <w:r w:rsidR="00A80DBE" w:rsidRPr="00381CCF">
              <w:rPr>
                <w:rFonts w:ascii="Arial" w:hAnsi="Arial" w:cs="Arial"/>
                <w:sz w:val="24"/>
                <w:szCs w:val="24"/>
              </w:rPr>
              <w:t>"</w:t>
            </w:r>
            <w:r w:rsidR="00634BF9" w:rsidRPr="00381CCF">
              <w:rPr>
                <w:rFonts w:ascii="Arial" w:hAnsi="Arial" w:cs="Arial"/>
                <w:sz w:val="24"/>
                <w:szCs w:val="24"/>
              </w:rPr>
              <w:t xml:space="preserve"> Оформление и выдача ордеров на производство земляных работ, связанных с разрытиями</w:t>
            </w:r>
            <w:r w:rsidR="00634BF9" w:rsidRPr="00381CCF">
              <w:rPr>
                <w:rFonts w:ascii="Arial" w:hAnsi="Arial" w:cs="Arial"/>
                <w:bCs/>
                <w:sz w:val="24"/>
                <w:szCs w:val="24"/>
              </w:rPr>
              <w:t xml:space="preserve"> на территории муниципального образования Куркинский район</w:t>
            </w:r>
            <w:r w:rsidR="00634BF9" w:rsidRPr="00381CCF">
              <w:rPr>
                <w:rFonts w:ascii="Arial" w:hAnsi="Arial" w:cs="Arial"/>
                <w:sz w:val="24"/>
                <w:szCs w:val="24"/>
              </w:rPr>
              <w:t>"</w:t>
            </w:r>
          </w:p>
        </w:tc>
      </w:tr>
      <w:tr w:rsidR="00FD275F" w:rsidRPr="00381CCF" w:rsidTr="00E808F0">
        <w:trPr>
          <w:trHeight w:val="117"/>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6. Перечень "подуслуг"</w:t>
            </w:r>
          </w:p>
        </w:tc>
        <w:tc>
          <w:tcPr>
            <w:tcW w:w="1105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нет</w:t>
            </w:r>
          </w:p>
        </w:tc>
      </w:tr>
      <w:tr w:rsidR="00FD275F" w:rsidRPr="00381CCF" w:rsidTr="00E808F0">
        <w:trPr>
          <w:trHeight w:val="798"/>
        </w:trPr>
        <w:tc>
          <w:tcPr>
            <w:tcW w:w="4253"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7. Способы оценки качества предоставления муниципальной услуги</w:t>
            </w:r>
          </w:p>
        </w:tc>
        <w:tc>
          <w:tcPr>
            <w:tcW w:w="1105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анкетирование заявителей муниципальной услуги при проведении мониторинга качества предоставления муниципальных услуг</w:t>
            </w:r>
          </w:p>
        </w:tc>
      </w:tr>
    </w:tbl>
    <w:p w:rsidR="00FD275F" w:rsidRPr="00381CCF" w:rsidRDefault="00FD275F" w:rsidP="00381CCF">
      <w:pPr>
        <w:spacing w:after="0" w:line="240" w:lineRule="auto"/>
        <w:jc w:val="both"/>
        <w:rPr>
          <w:rFonts w:ascii="Arial" w:hAnsi="Arial" w:cs="Arial"/>
          <w:bCs/>
          <w:sz w:val="24"/>
          <w:szCs w:val="24"/>
        </w:rPr>
      </w:pPr>
    </w:p>
    <w:p w:rsidR="00FD275F" w:rsidRPr="00E808F0" w:rsidRDefault="00E808F0" w:rsidP="00E808F0">
      <w:pPr>
        <w:spacing w:after="0" w:line="240" w:lineRule="auto"/>
        <w:jc w:val="center"/>
        <w:rPr>
          <w:rFonts w:ascii="Arial" w:hAnsi="Arial" w:cs="Arial"/>
          <w:b/>
          <w:bCs/>
          <w:sz w:val="26"/>
          <w:szCs w:val="26"/>
        </w:rPr>
      </w:pPr>
      <w:r>
        <w:rPr>
          <w:rFonts w:ascii="Arial" w:hAnsi="Arial" w:cs="Arial"/>
          <w:b/>
          <w:bCs/>
          <w:sz w:val="26"/>
          <w:szCs w:val="26"/>
        </w:rPr>
        <w:t xml:space="preserve">Раздел 2. </w:t>
      </w:r>
      <w:r w:rsidR="00FD275F" w:rsidRPr="00E808F0">
        <w:rPr>
          <w:rFonts w:ascii="Arial" w:hAnsi="Arial" w:cs="Arial"/>
          <w:b/>
          <w:bCs/>
          <w:sz w:val="26"/>
          <w:szCs w:val="26"/>
        </w:rPr>
        <w:t>Общие сведения об "подуслугах"</w:t>
      </w:r>
    </w:p>
    <w:tbl>
      <w:tblPr>
        <w:tblW w:w="14885"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1276"/>
        <w:gridCol w:w="2059"/>
        <w:gridCol w:w="1910"/>
        <w:gridCol w:w="992"/>
        <w:gridCol w:w="850"/>
        <w:gridCol w:w="993"/>
        <w:gridCol w:w="1275"/>
        <w:gridCol w:w="1418"/>
        <w:gridCol w:w="1417"/>
        <w:gridCol w:w="1560"/>
      </w:tblGrid>
      <w:tr w:rsidR="00195BE0" w:rsidRPr="00381CCF" w:rsidTr="009B25D5">
        <w:tc>
          <w:tcPr>
            <w:tcW w:w="2411" w:type="dxa"/>
            <w:gridSpan w:val="2"/>
            <w:tcMar>
              <w:left w:w="28" w:type="dxa"/>
              <w:right w:w="28" w:type="dxa"/>
            </w:tcMar>
          </w:tcPr>
          <w:p w:rsidR="00195BE0" w:rsidRPr="00381CCF" w:rsidRDefault="00195BE0" w:rsidP="00381CCF">
            <w:pPr>
              <w:spacing w:after="0" w:line="240" w:lineRule="auto"/>
              <w:jc w:val="both"/>
              <w:rPr>
                <w:rFonts w:ascii="Arial" w:hAnsi="Arial" w:cs="Arial"/>
                <w:bCs/>
                <w:sz w:val="24"/>
                <w:szCs w:val="24"/>
              </w:rPr>
            </w:pPr>
            <w:r w:rsidRPr="00381CCF">
              <w:rPr>
                <w:rFonts w:ascii="Arial" w:hAnsi="Arial" w:cs="Arial"/>
                <w:bCs/>
                <w:sz w:val="24"/>
                <w:szCs w:val="24"/>
              </w:rPr>
              <w:t>Срок предоставления в зависимости от условий</w:t>
            </w:r>
          </w:p>
        </w:tc>
        <w:tc>
          <w:tcPr>
            <w:tcW w:w="2059" w:type="dxa"/>
            <w:vMerge w:val="restart"/>
            <w:tcMar>
              <w:left w:w="28" w:type="dxa"/>
              <w:right w:w="28" w:type="dxa"/>
            </w:tcMar>
          </w:tcPr>
          <w:p w:rsidR="00195BE0" w:rsidRPr="00381CCF" w:rsidRDefault="00195BE0" w:rsidP="00E808F0">
            <w:pPr>
              <w:spacing w:after="0" w:line="240" w:lineRule="auto"/>
              <w:jc w:val="both"/>
              <w:rPr>
                <w:rFonts w:ascii="Arial" w:hAnsi="Arial" w:cs="Arial"/>
                <w:bCs/>
                <w:sz w:val="24"/>
                <w:szCs w:val="24"/>
              </w:rPr>
            </w:pPr>
            <w:r w:rsidRPr="00381CCF">
              <w:rPr>
                <w:rFonts w:ascii="Arial" w:hAnsi="Arial" w:cs="Arial"/>
                <w:bCs/>
                <w:sz w:val="24"/>
                <w:szCs w:val="24"/>
              </w:rPr>
              <w:t>Основания</w:t>
            </w:r>
            <w:r>
              <w:rPr>
                <w:rFonts w:ascii="Arial" w:hAnsi="Arial" w:cs="Arial"/>
                <w:bCs/>
                <w:sz w:val="24"/>
                <w:szCs w:val="24"/>
              </w:rPr>
              <w:t xml:space="preserve"> </w:t>
            </w:r>
            <w:r w:rsidRPr="00381CCF">
              <w:rPr>
                <w:rFonts w:ascii="Arial" w:hAnsi="Arial" w:cs="Arial"/>
                <w:bCs/>
                <w:sz w:val="24"/>
                <w:szCs w:val="24"/>
              </w:rPr>
              <w:t>отказа в приеме документов</w:t>
            </w:r>
          </w:p>
        </w:tc>
        <w:tc>
          <w:tcPr>
            <w:tcW w:w="1910" w:type="dxa"/>
            <w:vMerge w:val="restart"/>
            <w:tcMar>
              <w:left w:w="28" w:type="dxa"/>
              <w:right w:w="28" w:type="dxa"/>
            </w:tcMar>
          </w:tcPr>
          <w:p w:rsidR="00195BE0" w:rsidRPr="00381CCF" w:rsidRDefault="00195BE0" w:rsidP="00E808F0">
            <w:pPr>
              <w:spacing w:after="0" w:line="240" w:lineRule="auto"/>
              <w:jc w:val="both"/>
              <w:rPr>
                <w:rFonts w:ascii="Arial" w:hAnsi="Arial" w:cs="Arial"/>
                <w:bCs/>
                <w:spacing w:val="-8"/>
                <w:sz w:val="24"/>
                <w:szCs w:val="24"/>
              </w:rPr>
            </w:pPr>
            <w:r w:rsidRPr="00381CCF">
              <w:rPr>
                <w:rFonts w:ascii="Arial" w:hAnsi="Arial" w:cs="Arial"/>
                <w:bCs/>
                <w:spacing w:val="-8"/>
                <w:sz w:val="24"/>
                <w:szCs w:val="24"/>
              </w:rPr>
              <w:t>Основания</w:t>
            </w:r>
            <w:r>
              <w:rPr>
                <w:rFonts w:ascii="Arial" w:hAnsi="Arial" w:cs="Arial"/>
                <w:bCs/>
                <w:spacing w:val="-8"/>
                <w:sz w:val="24"/>
                <w:szCs w:val="24"/>
              </w:rPr>
              <w:t xml:space="preserve"> </w:t>
            </w:r>
            <w:r w:rsidRPr="00381CCF">
              <w:rPr>
                <w:rFonts w:ascii="Arial" w:hAnsi="Arial" w:cs="Arial"/>
                <w:bCs/>
                <w:spacing w:val="-8"/>
                <w:sz w:val="24"/>
                <w:szCs w:val="24"/>
              </w:rPr>
              <w:t>отказа в предоставлении</w:t>
            </w:r>
            <w:r>
              <w:rPr>
                <w:rFonts w:ascii="Arial" w:hAnsi="Arial" w:cs="Arial"/>
                <w:bCs/>
                <w:spacing w:val="-8"/>
                <w:sz w:val="24"/>
                <w:szCs w:val="24"/>
              </w:rPr>
              <w:t xml:space="preserve"> </w:t>
            </w:r>
            <w:r w:rsidRPr="00381CCF">
              <w:rPr>
                <w:rFonts w:ascii="Arial" w:hAnsi="Arial" w:cs="Arial"/>
                <w:bCs/>
                <w:spacing w:val="-8"/>
                <w:sz w:val="24"/>
                <w:szCs w:val="24"/>
              </w:rPr>
              <w:t>"подуслуги"</w:t>
            </w:r>
          </w:p>
        </w:tc>
        <w:tc>
          <w:tcPr>
            <w:tcW w:w="992" w:type="dxa"/>
            <w:vMerge w:val="restart"/>
            <w:tcMar>
              <w:left w:w="28" w:type="dxa"/>
              <w:right w:w="28" w:type="dxa"/>
            </w:tcMar>
          </w:tcPr>
          <w:p w:rsidR="00195BE0" w:rsidRPr="00381CCF" w:rsidRDefault="00195BE0" w:rsidP="00E808F0">
            <w:pPr>
              <w:spacing w:after="0" w:line="240" w:lineRule="auto"/>
              <w:jc w:val="both"/>
              <w:rPr>
                <w:rFonts w:ascii="Arial" w:hAnsi="Arial" w:cs="Arial"/>
                <w:bCs/>
                <w:spacing w:val="-8"/>
                <w:sz w:val="24"/>
                <w:szCs w:val="24"/>
              </w:rPr>
            </w:pPr>
            <w:r w:rsidRPr="00381CCF">
              <w:rPr>
                <w:rFonts w:ascii="Arial" w:hAnsi="Arial" w:cs="Arial"/>
                <w:bCs/>
                <w:spacing w:val="-8"/>
                <w:sz w:val="24"/>
                <w:szCs w:val="24"/>
              </w:rPr>
              <w:t xml:space="preserve">Основания приостановления  </w:t>
            </w:r>
            <w:r w:rsidRPr="00381CCF">
              <w:rPr>
                <w:rFonts w:ascii="Arial" w:hAnsi="Arial" w:cs="Arial"/>
                <w:bCs/>
                <w:spacing w:val="-8"/>
                <w:sz w:val="24"/>
                <w:szCs w:val="24"/>
              </w:rPr>
              <w:lastRenderedPageBreak/>
              <w:t>предоставления "подуслуги"</w:t>
            </w:r>
          </w:p>
        </w:tc>
        <w:tc>
          <w:tcPr>
            <w:tcW w:w="850" w:type="dxa"/>
            <w:vMerge w:val="restart"/>
            <w:tcMar>
              <w:left w:w="28" w:type="dxa"/>
              <w:right w:w="28" w:type="dxa"/>
            </w:tcMar>
          </w:tcPr>
          <w:p w:rsidR="00195BE0" w:rsidRPr="00381CCF" w:rsidRDefault="00195BE0" w:rsidP="00E808F0">
            <w:pPr>
              <w:spacing w:after="0" w:line="240" w:lineRule="auto"/>
              <w:jc w:val="both"/>
              <w:rPr>
                <w:rFonts w:ascii="Arial" w:hAnsi="Arial" w:cs="Arial"/>
                <w:bCs/>
                <w:spacing w:val="-8"/>
                <w:sz w:val="24"/>
                <w:szCs w:val="24"/>
              </w:rPr>
            </w:pPr>
            <w:r w:rsidRPr="00381CCF">
              <w:rPr>
                <w:rFonts w:ascii="Arial" w:hAnsi="Arial" w:cs="Arial"/>
                <w:bCs/>
                <w:spacing w:val="-8"/>
                <w:sz w:val="24"/>
                <w:szCs w:val="24"/>
              </w:rPr>
              <w:lastRenderedPageBreak/>
              <w:t>Срок приостановления предос</w:t>
            </w:r>
            <w:r w:rsidRPr="00381CCF">
              <w:rPr>
                <w:rFonts w:ascii="Arial" w:hAnsi="Arial" w:cs="Arial"/>
                <w:bCs/>
                <w:spacing w:val="-8"/>
                <w:sz w:val="24"/>
                <w:szCs w:val="24"/>
              </w:rPr>
              <w:lastRenderedPageBreak/>
              <w:t>тавления "подуслуги"</w:t>
            </w:r>
          </w:p>
        </w:tc>
        <w:tc>
          <w:tcPr>
            <w:tcW w:w="3686" w:type="dxa"/>
            <w:gridSpan w:val="3"/>
            <w:tcMar>
              <w:left w:w="28" w:type="dxa"/>
              <w:right w:w="28" w:type="dxa"/>
            </w:tcMar>
          </w:tcPr>
          <w:p w:rsidR="00195BE0" w:rsidRPr="00381CCF" w:rsidRDefault="00195BE0" w:rsidP="00E808F0">
            <w:pPr>
              <w:spacing w:after="0" w:line="240" w:lineRule="auto"/>
              <w:jc w:val="both"/>
              <w:rPr>
                <w:rFonts w:ascii="Arial" w:hAnsi="Arial" w:cs="Arial"/>
                <w:bCs/>
                <w:sz w:val="24"/>
                <w:szCs w:val="24"/>
              </w:rPr>
            </w:pPr>
            <w:r w:rsidRPr="00381CCF">
              <w:rPr>
                <w:rFonts w:ascii="Arial" w:hAnsi="Arial" w:cs="Arial"/>
                <w:bCs/>
                <w:sz w:val="24"/>
                <w:szCs w:val="24"/>
              </w:rPr>
              <w:lastRenderedPageBreak/>
              <w:t>Плата за предоставление</w:t>
            </w:r>
            <w:r>
              <w:rPr>
                <w:rFonts w:ascii="Arial" w:hAnsi="Arial" w:cs="Arial"/>
                <w:bCs/>
                <w:sz w:val="24"/>
                <w:szCs w:val="24"/>
              </w:rPr>
              <w:t xml:space="preserve"> </w:t>
            </w:r>
            <w:r w:rsidRPr="00381CCF">
              <w:rPr>
                <w:rFonts w:ascii="Arial" w:hAnsi="Arial" w:cs="Arial"/>
                <w:bCs/>
                <w:sz w:val="24"/>
                <w:szCs w:val="24"/>
              </w:rPr>
              <w:t>"подуслуги"</w:t>
            </w:r>
          </w:p>
        </w:tc>
        <w:tc>
          <w:tcPr>
            <w:tcW w:w="1417" w:type="dxa"/>
            <w:tcMar>
              <w:left w:w="28" w:type="dxa"/>
              <w:right w:w="28" w:type="dxa"/>
            </w:tcMar>
          </w:tcPr>
          <w:p w:rsidR="00195BE0" w:rsidRPr="00381CCF" w:rsidRDefault="00195BE0" w:rsidP="00381CCF">
            <w:pPr>
              <w:spacing w:after="0" w:line="240" w:lineRule="auto"/>
              <w:jc w:val="both"/>
              <w:rPr>
                <w:rFonts w:ascii="Arial" w:hAnsi="Arial" w:cs="Arial"/>
                <w:bCs/>
                <w:sz w:val="24"/>
                <w:szCs w:val="24"/>
              </w:rPr>
            </w:pPr>
            <w:r w:rsidRPr="00381CCF">
              <w:rPr>
                <w:rFonts w:ascii="Arial" w:hAnsi="Arial" w:cs="Arial"/>
                <w:bCs/>
                <w:sz w:val="24"/>
                <w:szCs w:val="24"/>
              </w:rPr>
              <w:t>Способ обращения за получением "подуслуги"</w:t>
            </w:r>
          </w:p>
        </w:tc>
        <w:tc>
          <w:tcPr>
            <w:tcW w:w="1560" w:type="dxa"/>
            <w:tcMar>
              <w:left w:w="28" w:type="dxa"/>
              <w:right w:w="28" w:type="dxa"/>
            </w:tcMar>
          </w:tcPr>
          <w:p w:rsidR="00195BE0" w:rsidRPr="00381CCF" w:rsidRDefault="00195BE0" w:rsidP="00381CCF">
            <w:pPr>
              <w:spacing w:after="0" w:line="240" w:lineRule="auto"/>
              <w:jc w:val="both"/>
              <w:rPr>
                <w:rFonts w:ascii="Arial" w:hAnsi="Arial" w:cs="Arial"/>
                <w:bCs/>
                <w:sz w:val="24"/>
                <w:szCs w:val="24"/>
              </w:rPr>
            </w:pPr>
            <w:r w:rsidRPr="00381CCF">
              <w:rPr>
                <w:rFonts w:ascii="Arial" w:hAnsi="Arial" w:cs="Arial"/>
                <w:bCs/>
                <w:sz w:val="24"/>
                <w:szCs w:val="24"/>
              </w:rPr>
              <w:t>Способ получения результата "подуслуги"</w:t>
            </w:r>
          </w:p>
        </w:tc>
      </w:tr>
      <w:tr w:rsidR="00195BE0" w:rsidRPr="00381CCF" w:rsidTr="009B25D5">
        <w:tc>
          <w:tcPr>
            <w:tcW w:w="1135"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lastRenderedPageBreak/>
              <w:t>при подаче заявления по месту жительства (месту нахождения юр.лица)</w:t>
            </w:r>
          </w:p>
        </w:tc>
        <w:tc>
          <w:tcPr>
            <w:tcW w:w="1276" w:type="dxa"/>
            <w:tcMar>
              <w:left w:w="28" w:type="dxa"/>
              <w:right w:w="28" w:type="dxa"/>
            </w:tcMar>
          </w:tcPr>
          <w:p w:rsidR="00195BE0" w:rsidRPr="00381CCF" w:rsidRDefault="00195BE0" w:rsidP="00381CCF">
            <w:pPr>
              <w:spacing w:after="0" w:line="240" w:lineRule="auto"/>
              <w:jc w:val="both"/>
              <w:rPr>
                <w:rFonts w:ascii="Arial" w:hAnsi="Arial" w:cs="Arial"/>
                <w:bCs/>
                <w:sz w:val="24"/>
                <w:szCs w:val="24"/>
              </w:rPr>
            </w:pPr>
            <w:r w:rsidRPr="00381CCF">
              <w:rPr>
                <w:rFonts w:ascii="Arial" w:hAnsi="Arial" w:cs="Arial"/>
                <w:sz w:val="24"/>
                <w:szCs w:val="24"/>
              </w:rPr>
              <w:t>при подаче заявления не по месту жительства (по месту обращения)</w:t>
            </w:r>
          </w:p>
        </w:tc>
        <w:tc>
          <w:tcPr>
            <w:tcW w:w="2059" w:type="dxa"/>
            <w:vMerge/>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c>
          <w:tcPr>
            <w:tcW w:w="1910" w:type="dxa"/>
            <w:vMerge/>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c>
          <w:tcPr>
            <w:tcW w:w="992" w:type="dxa"/>
            <w:vMerge/>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c>
          <w:tcPr>
            <w:tcW w:w="850" w:type="dxa"/>
            <w:vMerge/>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c>
          <w:tcPr>
            <w:tcW w:w="993" w:type="dxa"/>
            <w:tcMar>
              <w:left w:w="28" w:type="dxa"/>
              <w:right w:w="28" w:type="dxa"/>
            </w:tcMar>
          </w:tcPr>
          <w:p w:rsidR="00195BE0" w:rsidRPr="00381CCF" w:rsidRDefault="00195BE0" w:rsidP="00E808F0">
            <w:pPr>
              <w:spacing w:after="0" w:line="240" w:lineRule="auto"/>
              <w:jc w:val="both"/>
              <w:rPr>
                <w:rFonts w:ascii="Arial" w:hAnsi="Arial" w:cs="Arial"/>
                <w:spacing w:val="-4"/>
                <w:sz w:val="24"/>
                <w:szCs w:val="24"/>
              </w:rPr>
            </w:pPr>
            <w:r w:rsidRPr="00381CCF">
              <w:rPr>
                <w:rFonts w:ascii="Arial" w:hAnsi="Arial" w:cs="Arial"/>
                <w:spacing w:val="-4"/>
                <w:sz w:val="24"/>
                <w:szCs w:val="24"/>
              </w:rPr>
              <w:t>Наличие платы (государственной пошлины)</w:t>
            </w:r>
          </w:p>
        </w:tc>
        <w:tc>
          <w:tcPr>
            <w:tcW w:w="1275" w:type="dxa"/>
            <w:tcMar>
              <w:left w:w="28" w:type="dxa"/>
              <w:right w:w="28" w:type="dxa"/>
            </w:tcMar>
          </w:tcPr>
          <w:p w:rsidR="00195BE0" w:rsidRPr="00381CCF" w:rsidRDefault="00195BE0" w:rsidP="00E808F0">
            <w:pPr>
              <w:spacing w:after="0" w:line="240" w:lineRule="auto"/>
              <w:jc w:val="both"/>
              <w:rPr>
                <w:rFonts w:ascii="Arial" w:hAnsi="Arial" w:cs="Arial"/>
                <w:spacing w:val="-4"/>
                <w:sz w:val="24"/>
                <w:szCs w:val="24"/>
              </w:rPr>
            </w:pPr>
            <w:r w:rsidRPr="00381CCF">
              <w:rPr>
                <w:rFonts w:ascii="Arial" w:hAnsi="Arial" w:cs="Arial"/>
                <w:spacing w:val="-4"/>
                <w:sz w:val="24"/>
                <w:szCs w:val="24"/>
              </w:rPr>
              <w:t>Реквизиты нормативного</w:t>
            </w:r>
            <w:r>
              <w:rPr>
                <w:rFonts w:ascii="Arial" w:hAnsi="Arial" w:cs="Arial"/>
                <w:spacing w:val="-4"/>
                <w:sz w:val="24"/>
                <w:szCs w:val="24"/>
              </w:rPr>
              <w:t xml:space="preserve"> </w:t>
            </w:r>
            <w:r w:rsidRPr="00381CCF">
              <w:rPr>
                <w:rFonts w:ascii="Arial" w:hAnsi="Arial" w:cs="Arial"/>
                <w:spacing w:val="-4"/>
                <w:sz w:val="24"/>
                <w:szCs w:val="24"/>
              </w:rPr>
              <w:t>правового акта, являющегося основанием  для взимания платы (государственной пошлины)</w:t>
            </w:r>
          </w:p>
        </w:tc>
        <w:tc>
          <w:tcPr>
            <w:tcW w:w="1418" w:type="dxa"/>
            <w:tcMar>
              <w:left w:w="28" w:type="dxa"/>
              <w:right w:w="28" w:type="dxa"/>
            </w:tcMar>
          </w:tcPr>
          <w:p w:rsidR="00195BE0" w:rsidRPr="00381CCF" w:rsidRDefault="00195BE0" w:rsidP="00381CCF">
            <w:pPr>
              <w:spacing w:after="0" w:line="240" w:lineRule="auto"/>
              <w:jc w:val="both"/>
              <w:rPr>
                <w:rFonts w:ascii="Arial" w:hAnsi="Arial" w:cs="Arial"/>
                <w:bCs/>
                <w:spacing w:val="-4"/>
                <w:sz w:val="24"/>
                <w:szCs w:val="24"/>
              </w:rPr>
            </w:pPr>
            <w:r w:rsidRPr="00381CCF">
              <w:rPr>
                <w:rFonts w:ascii="Arial" w:hAnsi="Arial" w:cs="Arial"/>
                <w:spacing w:val="-4"/>
                <w:sz w:val="24"/>
                <w:szCs w:val="24"/>
              </w:rPr>
              <w:t>КБК для взимания платы (государственной пошлины), в т.ч. для МФЦ</w:t>
            </w:r>
          </w:p>
        </w:tc>
        <w:tc>
          <w:tcPr>
            <w:tcW w:w="1417" w:type="dxa"/>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c>
          <w:tcPr>
            <w:tcW w:w="1560" w:type="dxa"/>
            <w:tcMar>
              <w:left w:w="28" w:type="dxa"/>
              <w:right w:w="28" w:type="dxa"/>
            </w:tcMar>
          </w:tcPr>
          <w:p w:rsidR="00195BE0" w:rsidRPr="00381CCF" w:rsidRDefault="00195BE0" w:rsidP="00381CCF">
            <w:pPr>
              <w:spacing w:after="0" w:line="240" w:lineRule="auto"/>
              <w:jc w:val="both"/>
              <w:rPr>
                <w:rFonts w:ascii="Arial" w:hAnsi="Arial" w:cs="Arial"/>
                <w:bCs/>
                <w:sz w:val="24"/>
                <w:szCs w:val="24"/>
              </w:rPr>
            </w:pPr>
          </w:p>
        </w:tc>
      </w:tr>
      <w:tr w:rsidR="00195BE0" w:rsidRPr="00381CCF" w:rsidTr="009B25D5">
        <w:trPr>
          <w:trHeight w:val="64"/>
        </w:trPr>
        <w:tc>
          <w:tcPr>
            <w:tcW w:w="1135"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lastRenderedPageBreak/>
              <w:t>1</w:t>
            </w:r>
          </w:p>
        </w:tc>
        <w:tc>
          <w:tcPr>
            <w:tcW w:w="1276"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2</w:t>
            </w:r>
          </w:p>
        </w:tc>
        <w:tc>
          <w:tcPr>
            <w:tcW w:w="2059"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3</w:t>
            </w:r>
          </w:p>
        </w:tc>
        <w:tc>
          <w:tcPr>
            <w:tcW w:w="1910"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4</w:t>
            </w:r>
          </w:p>
        </w:tc>
        <w:tc>
          <w:tcPr>
            <w:tcW w:w="992"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5</w:t>
            </w:r>
          </w:p>
        </w:tc>
        <w:tc>
          <w:tcPr>
            <w:tcW w:w="850"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6</w:t>
            </w:r>
          </w:p>
        </w:tc>
        <w:tc>
          <w:tcPr>
            <w:tcW w:w="993"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7</w:t>
            </w:r>
          </w:p>
        </w:tc>
        <w:tc>
          <w:tcPr>
            <w:tcW w:w="1275"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8</w:t>
            </w:r>
          </w:p>
        </w:tc>
        <w:tc>
          <w:tcPr>
            <w:tcW w:w="1418"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9</w:t>
            </w:r>
          </w:p>
        </w:tc>
        <w:tc>
          <w:tcPr>
            <w:tcW w:w="1417"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10</w:t>
            </w:r>
          </w:p>
        </w:tc>
        <w:tc>
          <w:tcPr>
            <w:tcW w:w="1560"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Pr>
                <w:rFonts w:ascii="Arial" w:hAnsi="Arial" w:cs="Arial"/>
                <w:sz w:val="24"/>
                <w:szCs w:val="24"/>
              </w:rPr>
              <w:t>11</w:t>
            </w:r>
          </w:p>
        </w:tc>
      </w:tr>
      <w:tr w:rsidR="00195BE0" w:rsidRPr="00381CCF" w:rsidTr="009B25D5">
        <w:tc>
          <w:tcPr>
            <w:tcW w:w="1135" w:type="dxa"/>
            <w:tcMar>
              <w:left w:w="57" w:type="dxa"/>
              <w:right w:w="57"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30 календарных дней</w:t>
            </w:r>
          </w:p>
          <w:p w:rsidR="00195BE0" w:rsidRPr="00381CCF" w:rsidRDefault="00195BE0" w:rsidP="00381CCF">
            <w:pPr>
              <w:spacing w:after="0" w:line="240" w:lineRule="auto"/>
              <w:jc w:val="both"/>
              <w:rPr>
                <w:rFonts w:ascii="Arial" w:hAnsi="Arial" w:cs="Arial"/>
                <w:sz w:val="24"/>
                <w:szCs w:val="24"/>
              </w:rPr>
            </w:pPr>
          </w:p>
        </w:tc>
        <w:tc>
          <w:tcPr>
            <w:tcW w:w="1276"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30 календарных дней</w:t>
            </w:r>
          </w:p>
          <w:p w:rsidR="00195BE0" w:rsidRPr="00381CCF" w:rsidRDefault="00195BE0" w:rsidP="00381CCF">
            <w:pPr>
              <w:spacing w:after="0" w:line="240" w:lineRule="auto"/>
              <w:jc w:val="both"/>
              <w:rPr>
                <w:rFonts w:ascii="Arial" w:hAnsi="Arial" w:cs="Arial"/>
                <w:sz w:val="24"/>
                <w:szCs w:val="24"/>
              </w:rPr>
            </w:pPr>
          </w:p>
        </w:tc>
        <w:tc>
          <w:tcPr>
            <w:tcW w:w="2059" w:type="dxa"/>
            <w:tcMar>
              <w:left w:w="28" w:type="dxa"/>
              <w:right w:w="28" w:type="dxa"/>
            </w:tcMar>
          </w:tcPr>
          <w:p w:rsidR="00195BE0" w:rsidRPr="00381CCF" w:rsidRDefault="00195BE0"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если лицом, представившим заявление лично, не предъявлен документ, удостоверяющий личность;</w:t>
            </w:r>
          </w:p>
          <w:p w:rsidR="00195BE0" w:rsidRPr="00381CCF" w:rsidRDefault="00195BE0"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представления запроса лицом, не указанном в заявлении (не Заявителем и не представителем Заявителя), при личном обращении Заявителя;</w:t>
            </w:r>
          </w:p>
          <w:p w:rsidR="00195BE0" w:rsidRPr="00381CCF" w:rsidRDefault="00195BE0"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-если заявление оформлено не в </w:t>
            </w:r>
            <w:r w:rsidRPr="00381CCF">
              <w:rPr>
                <w:rFonts w:ascii="Arial" w:hAnsi="Arial" w:cs="Arial"/>
                <w:sz w:val="24"/>
                <w:szCs w:val="24"/>
                <w:lang w:eastAsia="ru-RU"/>
              </w:rPr>
              <w:lastRenderedPageBreak/>
              <w:t>соответствии с приложением № 1 к настоящей технологической схеме, а также если документы, приложенные к заявлению, не соответствуют перечню документов, указанному в заявлении.</w:t>
            </w:r>
          </w:p>
          <w:p w:rsidR="00195BE0" w:rsidRPr="00381CCF" w:rsidRDefault="00195BE0" w:rsidP="00381CCF">
            <w:pPr>
              <w:spacing w:after="0" w:line="240" w:lineRule="auto"/>
              <w:jc w:val="both"/>
              <w:rPr>
                <w:rFonts w:ascii="Arial" w:hAnsi="Arial" w:cs="Arial"/>
                <w:sz w:val="24"/>
                <w:szCs w:val="24"/>
              </w:rPr>
            </w:pPr>
          </w:p>
        </w:tc>
        <w:tc>
          <w:tcPr>
            <w:tcW w:w="1910"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lastRenderedPageBreak/>
              <w:t>нахождение земельного участка в двух и более территориальных зонах градостроительного зонирования</w:t>
            </w:r>
          </w:p>
        </w:tc>
        <w:tc>
          <w:tcPr>
            <w:tcW w:w="992"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нет</w:t>
            </w:r>
          </w:p>
        </w:tc>
        <w:tc>
          <w:tcPr>
            <w:tcW w:w="850"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993"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275"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нет</w:t>
            </w:r>
          </w:p>
        </w:tc>
        <w:tc>
          <w:tcPr>
            <w:tcW w:w="1418"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417" w:type="dxa"/>
            <w:tcMar>
              <w:left w:w="28" w:type="dxa"/>
              <w:right w:w="28"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 xml:space="preserve">1. лично в ГБУ ТО "МФЦ";                                        2.  почтовым  отправлением.                         </w:t>
            </w:r>
          </w:p>
        </w:tc>
        <w:tc>
          <w:tcPr>
            <w:tcW w:w="1560" w:type="dxa"/>
            <w:tcMar>
              <w:left w:w="57" w:type="dxa"/>
              <w:right w:w="57" w:type="dxa"/>
            </w:tcMar>
          </w:tcPr>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1. в МФЦ на бумажном носителе, полученном из Администрации муниципального образования Куркинский район</w:t>
            </w:r>
          </w:p>
          <w:p w:rsidR="00195BE0" w:rsidRPr="00381CCF" w:rsidRDefault="00195BE0" w:rsidP="00381CCF">
            <w:pPr>
              <w:spacing w:after="0" w:line="240" w:lineRule="auto"/>
              <w:jc w:val="both"/>
              <w:rPr>
                <w:rFonts w:ascii="Arial" w:hAnsi="Arial" w:cs="Arial"/>
                <w:sz w:val="24"/>
                <w:szCs w:val="24"/>
              </w:rPr>
            </w:pPr>
            <w:r w:rsidRPr="00381CCF">
              <w:rPr>
                <w:rFonts w:ascii="Arial" w:hAnsi="Arial" w:cs="Arial"/>
                <w:sz w:val="24"/>
                <w:szCs w:val="24"/>
              </w:rPr>
              <w:t xml:space="preserve">2. Почтовая связь.                  </w:t>
            </w:r>
          </w:p>
        </w:tc>
      </w:tr>
    </w:tbl>
    <w:p w:rsidR="00FD275F" w:rsidRPr="00381CCF" w:rsidRDefault="00FD275F" w:rsidP="00381CCF">
      <w:pPr>
        <w:spacing w:after="0" w:line="240" w:lineRule="auto"/>
        <w:jc w:val="both"/>
        <w:rPr>
          <w:rFonts w:ascii="Arial" w:hAnsi="Arial" w:cs="Arial"/>
          <w:bCs/>
          <w:sz w:val="24"/>
          <w:szCs w:val="24"/>
        </w:rPr>
      </w:pPr>
    </w:p>
    <w:p w:rsidR="00FD275F" w:rsidRPr="00E808F0" w:rsidRDefault="00FD275F" w:rsidP="00E808F0">
      <w:pPr>
        <w:spacing w:after="0" w:line="240" w:lineRule="auto"/>
        <w:jc w:val="center"/>
        <w:rPr>
          <w:rFonts w:ascii="Arial" w:hAnsi="Arial" w:cs="Arial"/>
          <w:b/>
          <w:bCs/>
          <w:sz w:val="26"/>
          <w:szCs w:val="26"/>
        </w:rPr>
      </w:pPr>
      <w:r w:rsidRPr="00E808F0">
        <w:rPr>
          <w:rFonts w:ascii="Arial" w:hAnsi="Arial" w:cs="Arial"/>
          <w:b/>
          <w:bCs/>
          <w:sz w:val="26"/>
          <w:szCs w:val="26"/>
        </w:rPr>
        <w:t>Раздел 3. "Сведения о заявителях "подуслуги"</w:t>
      </w:r>
    </w:p>
    <w:tbl>
      <w:tblPr>
        <w:tblW w:w="15310"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728"/>
        <w:gridCol w:w="1874"/>
        <w:gridCol w:w="2951"/>
        <w:gridCol w:w="1692"/>
        <w:gridCol w:w="1860"/>
        <w:gridCol w:w="2153"/>
        <w:gridCol w:w="2343"/>
      </w:tblGrid>
      <w:tr w:rsidR="00FD275F" w:rsidRPr="00381CCF" w:rsidTr="00E808F0">
        <w:trPr>
          <w:trHeight w:val="1971"/>
          <w:tblHeader/>
        </w:trPr>
        <w:tc>
          <w:tcPr>
            <w:tcW w:w="7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w:t>
            </w:r>
          </w:p>
        </w:tc>
        <w:tc>
          <w:tcPr>
            <w:tcW w:w="172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Категория лиц, имеющих право на получение "подуслуги"</w:t>
            </w:r>
          </w:p>
        </w:tc>
        <w:tc>
          <w:tcPr>
            <w:tcW w:w="187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Документ, подтверждающий правомочие заявителя соответствующей категории на получение "подуслуги"</w:t>
            </w:r>
          </w:p>
        </w:tc>
        <w:tc>
          <w:tcPr>
            <w:tcW w:w="2951"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Установленные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требования к документу, подтверждающему правомочие заявителя соответствующей категории на получение "подуслуги"</w:t>
            </w:r>
          </w:p>
        </w:tc>
        <w:tc>
          <w:tcPr>
            <w:tcW w:w="169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Наличие возможности подачи заявления на предоставление "подуслуги" представителями заявителя</w:t>
            </w:r>
          </w:p>
        </w:tc>
        <w:tc>
          <w:tcPr>
            <w:tcW w:w="1860"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Исчерпывающий перечень лиц, имеющих право на подачу заявления от имени заявителя</w:t>
            </w:r>
          </w:p>
        </w:tc>
        <w:tc>
          <w:tcPr>
            <w:tcW w:w="215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Наименование документа, подтверждающего право подачи заявления от имени заявителя</w:t>
            </w:r>
          </w:p>
        </w:tc>
        <w:tc>
          <w:tcPr>
            <w:tcW w:w="234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Установленные требования к документу, подтверждающему право подачи заявления от имени заявителя</w:t>
            </w:r>
          </w:p>
        </w:tc>
      </w:tr>
      <w:tr w:rsidR="00FD275F" w:rsidRPr="00381CCF" w:rsidTr="00E808F0">
        <w:trPr>
          <w:trHeight w:val="64"/>
          <w:tblHeader/>
        </w:trPr>
        <w:tc>
          <w:tcPr>
            <w:tcW w:w="7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172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187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2951"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169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1860"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215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7</w:t>
            </w:r>
          </w:p>
        </w:tc>
        <w:tc>
          <w:tcPr>
            <w:tcW w:w="234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8</w:t>
            </w:r>
          </w:p>
        </w:tc>
      </w:tr>
      <w:tr w:rsidR="00FD275F" w:rsidRPr="00381CCF" w:rsidTr="00E808F0">
        <w:tc>
          <w:tcPr>
            <w:tcW w:w="15310" w:type="dxa"/>
            <w:gridSpan w:val="8"/>
            <w:tcMar>
              <w:left w:w="28" w:type="dxa"/>
              <w:right w:w="28" w:type="dxa"/>
            </w:tcMar>
          </w:tcPr>
          <w:p w:rsidR="00FD275F" w:rsidRPr="00381CCF" w:rsidRDefault="00FD275F" w:rsidP="00E808F0">
            <w:pPr>
              <w:spacing w:after="0" w:line="240" w:lineRule="auto"/>
              <w:jc w:val="center"/>
              <w:rPr>
                <w:rFonts w:ascii="Arial" w:hAnsi="Arial" w:cs="Arial"/>
                <w:sz w:val="24"/>
                <w:szCs w:val="24"/>
              </w:rPr>
            </w:pPr>
            <w:r w:rsidRPr="00381CCF">
              <w:rPr>
                <w:rFonts w:ascii="Arial" w:hAnsi="Arial" w:cs="Arial"/>
                <w:bCs/>
                <w:sz w:val="24"/>
                <w:szCs w:val="24"/>
              </w:rPr>
              <w:t xml:space="preserve">Подуслуга 1 </w:t>
            </w:r>
            <w:r w:rsidRPr="00381CCF">
              <w:rPr>
                <w:rFonts w:ascii="Arial" w:hAnsi="Arial" w:cs="Arial"/>
                <w:sz w:val="24"/>
                <w:szCs w:val="24"/>
              </w:rPr>
              <w:t>"</w:t>
            </w:r>
            <w:r w:rsidR="00634BF9" w:rsidRPr="00381CCF">
              <w:rPr>
                <w:rFonts w:ascii="Arial" w:hAnsi="Arial" w:cs="Arial"/>
                <w:sz w:val="24"/>
                <w:szCs w:val="24"/>
              </w:rPr>
              <w:t xml:space="preserve"> Оформление и выдача ордеров на производство земляных работ, связанных с разрытиями</w:t>
            </w:r>
            <w:r w:rsidR="00634BF9" w:rsidRPr="00381CCF">
              <w:rPr>
                <w:rFonts w:ascii="Arial" w:hAnsi="Arial" w:cs="Arial"/>
                <w:bCs/>
                <w:sz w:val="24"/>
                <w:szCs w:val="24"/>
              </w:rPr>
              <w:t xml:space="preserve"> на территории муниципального образования Куркинский район</w:t>
            </w:r>
            <w:r w:rsidR="00634BF9" w:rsidRPr="00381CCF">
              <w:rPr>
                <w:rFonts w:ascii="Arial" w:hAnsi="Arial" w:cs="Arial"/>
                <w:sz w:val="24"/>
                <w:szCs w:val="24"/>
              </w:rPr>
              <w:t>"</w:t>
            </w:r>
          </w:p>
        </w:tc>
      </w:tr>
      <w:tr w:rsidR="00FD275F" w:rsidRPr="00381CCF" w:rsidTr="00E808F0">
        <w:trPr>
          <w:trHeight w:val="549"/>
        </w:trPr>
        <w:tc>
          <w:tcPr>
            <w:tcW w:w="7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172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физические лица</w:t>
            </w:r>
          </w:p>
        </w:tc>
        <w:tc>
          <w:tcPr>
            <w:tcW w:w="1874"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FD275F" w:rsidRPr="00381CCF" w:rsidTr="00E808F0">
              <w:trPr>
                <w:trHeight w:val="1839"/>
              </w:trPr>
              <w:tc>
                <w:tcPr>
                  <w:tcW w:w="1876"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1.1.</w:t>
                  </w:r>
                  <w:r w:rsidRPr="00381CCF">
                    <w:rPr>
                      <w:rFonts w:ascii="Arial" w:hAnsi="Arial" w:cs="Arial"/>
                      <w:sz w:val="24"/>
                      <w:szCs w:val="24"/>
                      <w:lang w:val="en-US"/>
                    </w:rPr>
                    <w:t> </w:t>
                  </w:r>
                  <w:r w:rsidRPr="00381CCF">
                    <w:rPr>
                      <w:rFonts w:ascii="Arial" w:hAnsi="Arial" w:cs="Arial"/>
                      <w:sz w:val="24"/>
                      <w:szCs w:val="24"/>
                    </w:rPr>
                    <w:t>Паспорт гражданина РФ</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1.2.</w:t>
                  </w:r>
                  <w:r w:rsidRPr="00381CCF">
                    <w:rPr>
                      <w:rFonts w:ascii="Arial" w:hAnsi="Arial" w:cs="Arial"/>
                      <w:sz w:val="24"/>
                      <w:szCs w:val="24"/>
                      <w:lang w:val="en-US" w:eastAsia="ru-RU"/>
                    </w:rPr>
                    <w:t> </w:t>
                  </w:r>
                  <w:r w:rsidRPr="00381CCF">
                    <w:rPr>
                      <w:rFonts w:ascii="Arial" w:hAnsi="Arial" w:cs="Arial"/>
                      <w:sz w:val="24"/>
                      <w:szCs w:val="24"/>
                      <w:lang w:eastAsia="ru-RU"/>
                    </w:rPr>
                    <w:t>Удостоверение личности военнослужащего РФ</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 xml:space="preserve">1.3. Военный билет солдата, матроса, сержанта, старшины, прапорщика, мичмана и </w:t>
                  </w:r>
                  <w:r w:rsidRPr="00381CCF">
                    <w:rPr>
                      <w:rFonts w:ascii="Arial" w:hAnsi="Arial" w:cs="Arial"/>
                      <w:sz w:val="24"/>
                      <w:szCs w:val="24"/>
                      <w:lang w:eastAsia="ru-RU"/>
                    </w:rPr>
                    <w:lastRenderedPageBreak/>
                    <w:t>офицера запаса</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eastAsia="ru-RU"/>
                    </w:rPr>
                    <w:lastRenderedPageBreak/>
                    <w:t>1.4. Временное удостоверение личности гражданина РФ</w:t>
                  </w: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eastAsia="ru-RU"/>
                    </w:rPr>
                    <w:lastRenderedPageBreak/>
                    <w:t>1.5. Паспорт иностранного гражданина</w:t>
                  </w: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tc>
            </w:tr>
            <w:tr w:rsidR="00FD275F" w:rsidRPr="00381CCF">
              <w:trPr>
                <w:trHeight w:val="704"/>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1.6</w:t>
                  </w:r>
                  <w:r w:rsidRPr="00381CCF">
                    <w:rPr>
                      <w:rFonts w:ascii="Arial" w:hAnsi="Arial" w:cs="Arial"/>
                      <w:color w:val="000000"/>
                      <w:sz w:val="24"/>
                      <w:szCs w:val="24"/>
                      <w:lang w:eastAsia="ru-RU"/>
                    </w:rPr>
                    <w:t>. Документ,</w:t>
                  </w:r>
                  <w:r w:rsidRPr="00381CCF">
                    <w:rPr>
                      <w:rFonts w:ascii="Arial" w:hAnsi="Arial" w:cs="Arial"/>
                      <w:sz w:val="24"/>
                      <w:szCs w:val="24"/>
                      <w:lang w:eastAsia="ru-RU"/>
                    </w:rPr>
                    <w:t xml:space="preserve"> выданный иностранным государством и признаваемый в соответствии с </w:t>
                  </w:r>
                  <w:r w:rsidRPr="00381CCF">
                    <w:rPr>
                      <w:rFonts w:ascii="Arial" w:hAnsi="Arial" w:cs="Arial"/>
                      <w:sz w:val="24"/>
                      <w:szCs w:val="24"/>
                      <w:lang w:eastAsia="ru-RU"/>
                    </w:rPr>
                    <w:lastRenderedPageBreak/>
                    <w:t>международным договором РФ в качестве документа, удостоверяющего личность лица без гражданства</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val="en-US" w:eastAsia="ru-RU"/>
                    </w:rPr>
                  </w:pPr>
                  <w:r w:rsidRPr="00381CCF">
                    <w:rPr>
                      <w:rFonts w:ascii="Arial" w:hAnsi="Arial" w:cs="Arial"/>
                      <w:color w:val="000000"/>
                      <w:sz w:val="24"/>
                      <w:szCs w:val="24"/>
                      <w:lang w:eastAsia="ru-RU"/>
                    </w:rPr>
                    <w:lastRenderedPageBreak/>
                    <w:t>1.7. Разрешение на временное</w:t>
                  </w:r>
                  <w:r w:rsidRPr="00381CCF">
                    <w:rPr>
                      <w:rFonts w:ascii="Arial" w:hAnsi="Arial" w:cs="Arial"/>
                      <w:sz w:val="24"/>
                      <w:szCs w:val="24"/>
                      <w:lang w:eastAsia="ru-RU"/>
                    </w:rPr>
                    <w:t xml:space="preserve"> проживание</w:t>
                  </w: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tc>
            </w:tr>
            <w:tr w:rsidR="00FD275F" w:rsidRPr="00381CCF">
              <w:trPr>
                <w:trHeight w:val="548"/>
              </w:trPr>
              <w:tc>
                <w:tcPr>
                  <w:tcW w:w="1876" w:type="dxa"/>
                  <w:tcBorders>
                    <w:top w:val="single" w:sz="4" w:space="0" w:color="000000"/>
                    <w:bottom w:val="single" w:sz="4" w:space="0" w:color="000000"/>
                  </w:tcBorders>
                  <w:tcMar>
                    <w:left w:w="57" w:type="dxa"/>
                    <w:right w:w="57" w:type="dxa"/>
                  </w:tcMar>
                </w:tcPr>
                <w:p w:rsidR="00FD275F" w:rsidRPr="00E808F0"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1</w:t>
                  </w:r>
                  <w:r w:rsidR="00E808F0">
                    <w:rPr>
                      <w:rFonts w:ascii="Arial" w:hAnsi="Arial" w:cs="Arial"/>
                      <w:sz w:val="24"/>
                      <w:szCs w:val="24"/>
                      <w:lang w:eastAsia="ru-RU"/>
                    </w:rPr>
                    <w:t xml:space="preserve">.8. </w:t>
                  </w:r>
                  <w:r w:rsidRPr="00381CCF">
                    <w:rPr>
                      <w:rFonts w:ascii="Arial" w:hAnsi="Arial" w:cs="Arial"/>
                      <w:sz w:val="24"/>
                      <w:szCs w:val="24"/>
                      <w:lang w:eastAsia="ru-RU"/>
                    </w:rPr>
                    <w:t>Вид на жительство</w:t>
                  </w: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p w:rsidR="00FD275F" w:rsidRPr="00E808F0" w:rsidRDefault="00FD275F" w:rsidP="00381CCF">
                  <w:pPr>
                    <w:spacing w:after="0" w:line="240" w:lineRule="auto"/>
                    <w:jc w:val="both"/>
                    <w:rPr>
                      <w:rFonts w:ascii="Arial" w:hAnsi="Arial" w:cs="Arial"/>
                      <w:sz w:val="24"/>
                      <w:szCs w:val="24"/>
                      <w:lang w:eastAsia="ru-RU"/>
                    </w:rPr>
                  </w:pPr>
                </w:p>
              </w:tc>
            </w:tr>
            <w:tr w:rsidR="00FD275F" w:rsidRPr="00381CCF">
              <w:trPr>
                <w:trHeight w:val="1130"/>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 xml:space="preserve">1.9. Документ, удостоверяющий личность на период рассмотрения заявления о признании гражданином РФ или о приеме в </w:t>
                  </w:r>
                  <w:r w:rsidRPr="00381CCF">
                    <w:rPr>
                      <w:rFonts w:ascii="Arial" w:hAnsi="Arial" w:cs="Arial"/>
                      <w:sz w:val="24"/>
                      <w:szCs w:val="24"/>
                      <w:lang w:eastAsia="ru-RU"/>
                    </w:rPr>
                    <w:lastRenderedPageBreak/>
                    <w:t>гражданство РФ</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E808F0" w:rsidP="00381CCF">
                  <w:pPr>
                    <w:spacing w:after="0" w:line="240" w:lineRule="auto"/>
                    <w:jc w:val="both"/>
                    <w:rPr>
                      <w:rFonts w:ascii="Arial" w:hAnsi="Arial" w:cs="Arial"/>
                      <w:sz w:val="24"/>
                      <w:szCs w:val="24"/>
                      <w:lang w:val="en-US" w:eastAsia="ru-RU"/>
                    </w:rPr>
                  </w:pPr>
                  <w:r>
                    <w:rPr>
                      <w:rFonts w:ascii="Arial" w:hAnsi="Arial" w:cs="Arial"/>
                      <w:sz w:val="24"/>
                      <w:szCs w:val="24"/>
                      <w:lang w:eastAsia="ru-RU"/>
                    </w:rPr>
                    <w:lastRenderedPageBreak/>
                    <w:t xml:space="preserve">1.10. </w:t>
                  </w:r>
                  <w:r w:rsidR="00FD275F" w:rsidRPr="00381CCF">
                    <w:rPr>
                      <w:rFonts w:ascii="Arial" w:hAnsi="Arial" w:cs="Arial"/>
                      <w:sz w:val="24"/>
                      <w:szCs w:val="24"/>
                      <w:lang w:eastAsia="ru-RU"/>
                    </w:rPr>
                    <w:t>Удостоверение беженца</w:t>
                  </w: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tc>
            </w:tr>
            <w:tr w:rsidR="00FD275F" w:rsidRPr="00381CCF">
              <w:trPr>
                <w:trHeight w:val="1437"/>
              </w:trPr>
              <w:tc>
                <w:tcPr>
                  <w:tcW w:w="1876"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1.11. Свидетельство о рассмотрении ходатайства о признании беженцем на территории РФ по существу</w:t>
                  </w:r>
                </w:p>
              </w:tc>
            </w:tr>
          </w:tbl>
          <w:p w:rsidR="00FD275F" w:rsidRPr="00381CCF" w:rsidRDefault="00FD275F" w:rsidP="00381CCF">
            <w:pPr>
              <w:spacing w:after="0" w:line="240" w:lineRule="auto"/>
              <w:jc w:val="both"/>
              <w:rPr>
                <w:rFonts w:ascii="Arial" w:hAnsi="Arial" w:cs="Arial"/>
                <w:sz w:val="24"/>
                <w:szCs w:val="24"/>
              </w:rPr>
            </w:pPr>
          </w:p>
        </w:tc>
        <w:tc>
          <w:tcPr>
            <w:tcW w:w="2951" w:type="dxa"/>
            <w:tcMar>
              <w:left w:w="28" w:type="dxa"/>
              <w:right w:w="28" w:type="dxa"/>
            </w:tcMar>
          </w:tcPr>
          <w:tbl>
            <w:tblPr>
              <w:tblW w:w="2953" w:type="dxa"/>
              <w:tblBorders>
                <w:insideH w:val="single" w:sz="4" w:space="0" w:color="000000"/>
                <w:insideV w:val="single" w:sz="4" w:space="0" w:color="000000"/>
              </w:tblBorders>
              <w:tblLayout w:type="fixed"/>
              <w:tblLook w:val="01E0"/>
            </w:tblPr>
            <w:tblGrid>
              <w:gridCol w:w="2953"/>
            </w:tblGrid>
            <w:tr w:rsidR="00FD275F" w:rsidRPr="00381CCF" w:rsidTr="00E808F0">
              <w:trPr>
                <w:trHeight w:val="1839"/>
              </w:trPr>
              <w:tc>
                <w:tcPr>
                  <w:tcW w:w="2953"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Имеет размер 88x125 мм, состоит из обложки, приклеенных к обложке форзацев и содержит 20 страниц, из них 14 страниц имеют </w:t>
                  </w:r>
                  <w:r w:rsidRPr="00381CCF">
                    <w:rPr>
                      <w:rFonts w:ascii="Arial" w:hAnsi="Arial" w:cs="Arial"/>
                      <w:sz w:val="24"/>
                      <w:szCs w:val="24"/>
                    </w:rPr>
                    <w:lastRenderedPageBreak/>
                    <w:t>нумерацию в орнаментальном оформлении, продублированную в центре страницы в фоновой сетке.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Содержит следующие сведения: фамилию, имя, отчество (при наличии) гражданина, его пол, дату рождения, место рождения, информацию о регистрации по месту жительства, кем и когда выдан паспорт. В паспорте должна быть личная подпись владельца, подпись уполномоченного лица органа, выдавшего паспорт, код подразделения и печать органа. Может </w:t>
                  </w:r>
                  <w:r w:rsidRPr="00381CCF">
                    <w:rPr>
                      <w:rFonts w:ascii="Arial" w:hAnsi="Arial" w:cs="Arial"/>
                      <w:sz w:val="24"/>
                      <w:szCs w:val="24"/>
                    </w:rPr>
                    <w:lastRenderedPageBreak/>
                    <w:t>содержать сведения о воинской обязанности, семейном положении, детях и сведения о ранее выданном паспорте.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Бланк паспорта гражданина РФ сшит по всей длине корешка двухцветной нитью с пунктирным свечением в ультрафиолетовом излучении. В бланке паспорта могут быть применены специально разработанные вшиваемые или вкладываемые элементы, предназначенные для повышения сохранности вносимых записей или для защиты бланка и произведенных в нем </w:t>
                  </w:r>
                  <w:r w:rsidRPr="00381CCF">
                    <w:rPr>
                      <w:rFonts w:ascii="Arial" w:hAnsi="Arial" w:cs="Arial"/>
                      <w:sz w:val="24"/>
                      <w:szCs w:val="24"/>
                    </w:rPr>
                    <w:lastRenderedPageBreak/>
                    <w:t>записей от подделок.</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Паспорт должен соответствовать, в частности, следующим признакам: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бланк паспорта изготавливается с использованием специальной бумаги, содержащей три вида защитных волокон;</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внутренние страницы бланка паспорта имеют видимое на просвет изображение общего водяного знака, содержащего при рассмотрении в проходящем свете объемные начертания букв "РФ";</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в бумагу 19-й и 20-й страниц бланка паспорта введена </w:t>
                  </w:r>
                  <w:r w:rsidRPr="00381CCF">
                    <w:rPr>
                      <w:rFonts w:ascii="Arial" w:hAnsi="Arial" w:cs="Arial"/>
                      <w:sz w:val="24"/>
                      <w:szCs w:val="24"/>
                    </w:rPr>
                    <w:lastRenderedPageBreak/>
                    <w:t>защитная металлизированная нить, меняющая цвет в зависимости от угла зрения, при этом отдельные участки нити видны на поверхности 19-й страницы.</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на 5-й, 7-й, 9-й, 11-й, 13-й, 15-й и 19-й страницах напечатано выполненное стилизованными буквами в орнаментальном оформлении слово "Россия".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Паспорт признается недействительным в случае: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наличия в нем отметок или записей, не предусмотренных Положением о паспорте </w:t>
                  </w:r>
                  <w:r w:rsidRPr="00381CCF">
                    <w:rPr>
                      <w:rFonts w:ascii="Arial" w:hAnsi="Arial" w:cs="Arial"/>
                      <w:sz w:val="24"/>
                      <w:szCs w:val="24"/>
                    </w:rPr>
                    <w:lastRenderedPageBreak/>
                    <w:t>гражданина РФ (например, отметок о пересечении государственной границы; подчисток, приписок, зачеркнутых слов и других исправлений);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истечения срока действия паспорта в связи с достижением гражданином возраста, по наступлению которого паспорт подлежит замене (срок действия паспорта гражданина: от 14 лет - до достижения 20-летнего возраста; от 20 лет - до достижения 45-летнего возраста; от 45 лет - бессрочно).</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Выдается военнослужащим из состава офицеров, прапорщиков и мичманов на период пребывания военнослужащего на военной службе.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Бланк удостоверения оформлен на русском языке и содержит следующие сведения о военнослужащем: фамилия, имя, отчество, дата рождения, личный номер, присвоенные воинские звания и занимаемые воинские должности.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В бланке удостоверения предусматриваются графы, в которые вносятся сведения о разрешении ношения </w:t>
                  </w:r>
                  <w:r w:rsidRPr="00381CCF">
                    <w:rPr>
                      <w:rFonts w:ascii="Arial" w:hAnsi="Arial" w:cs="Arial"/>
                      <w:sz w:val="24"/>
                      <w:szCs w:val="24"/>
                    </w:rPr>
                    <w:lastRenderedPageBreak/>
                    <w:t>личного оружия, перерегистрации удостоверения, а также особые отметки (о прохождении дактилоскопической регистрации, группе крови и т.д.).</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удостоверении должны быть наименование и печать воинской части (органа военного управления), выдавшей удостоверение, звание и подпись должностного лица, выдавшего удостоверение.</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autoSpaceDE w:val="0"/>
                    <w:autoSpaceDN w:val="0"/>
                    <w:adjustRightInd w:val="0"/>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 xml:space="preserve">Является основным документом персонального воинского учета, удостоверяющим личность и правовое </w:t>
                  </w:r>
                  <w:r w:rsidRPr="00381CCF">
                    <w:rPr>
                      <w:rFonts w:ascii="Arial" w:hAnsi="Arial" w:cs="Arial"/>
                      <w:sz w:val="24"/>
                      <w:szCs w:val="24"/>
                      <w:lang w:eastAsia="ru-RU"/>
                    </w:rPr>
                    <w:lastRenderedPageBreak/>
                    <w:t>положение военнослужащего, а для граждан, пребывающих в запасе, - их отношение к исполнению воинской обязанности.</w:t>
                  </w:r>
                </w:p>
                <w:p w:rsidR="00FD275F" w:rsidRPr="00381CCF" w:rsidRDefault="00FD275F" w:rsidP="00381CCF">
                  <w:pPr>
                    <w:autoSpaceDE w:val="0"/>
                    <w:autoSpaceDN w:val="0"/>
                    <w:adjustRightInd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На внутренней стороне обложки военного билета наклеивается личная фотография владельца военного билета.</w:t>
                  </w:r>
                </w:p>
                <w:p w:rsidR="00FD275F" w:rsidRPr="00381CCF" w:rsidRDefault="00FD275F" w:rsidP="00381CCF">
                  <w:pPr>
                    <w:autoSpaceDE w:val="0"/>
                    <w:autoSpaceDN w:val="0"/>
                    <w:adjustRightInd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В военном билете указывается фамилия, имя, отчество, дата рождения, личная подпись, отдел военного комиссариата, выдавший документ, дата выдачи, подпись ответственного лица и печать отдела военного комиссариата. Указывается отношение </w:t>
                  </w:r>
                  <w:r w:rsidRPr="00381CCF">
                    <w:rPr>
                      <w:rFonts w:ascii="Arial" w:hAnsi="Arial" w:cs="Arial"/>
                      <w:sz w:val="24"/>
                      <w:szCs w:val="24"/>
                      <w:lang w:eastAsia="ru-RU"/>
                    </w:rPr>
                    <w:lastRenderedPageBreak/>
                    <w:t>гражданина к военной службе, военно-учетная специальность.</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 xml:space="preserve">Военный билет должен вестись (заполняться) аккуратно, без исправлений, помарок и неустановленных сокращений, четким и разборчивым почерком. Записи и подписи должностных лиц в военном билете производятся только тушью черного цвета или черной пастой. Подписи должностных лиц должны быть разборчивыми и включать в себя следующие реквизиты: наименование воинской должности (должности), воинское звание, </w:t>
                  </w:r>
                  <w:r w:rsidRPr="00381CCF">
                    <w:rPr>
                      <w:rFonts w:ascii="Arial" w:hAnsi="Arial" w:cs="Arial"/>
                      <w:sz w:val="24"/>
                      <w:szCs w:val="24"/>
                      <w:lang w:eastAsia="ru-RU"/>
                    </w:rPr>
                    <w:lastRenderedPageBreak/>
                    <w:t>инициал имени и фамилию должностного лица.</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autoSpaceDE w:val="0"/>
                    <w:autoSpaceDN w:val="0"/>
                    <w:adjustRightInd w:val="0"/>
                    <w:spacing w:after="0" w:line="240" w:lineRule="auto"/>
                    <w:jc w:val="both"/>
                    <w:rPr>
                      <w:rFonts w:ascii="Arial" w:hAnsi="Arial" w:cs="Arial"/>
                      <w:sz w:val="24"/>
                      <w:szCs w:val="24"/>
                      <w:lang w:eastAsia="ru-RU"/>
                    </w:rPr>
                  </w:pPr>
                  <w:r w:rsidRPr="00381CCF">
                    <w:rPr>
                      <w:rFonts w:ascii="Arial" w:hAnsi="Arial" w:cs="Arial"/>
                      <w:sz w:val="24"/>
                      <w:szCs w:val="24"/>
                    </w:rPr>
                    <w:lastRenderedPageBreak/>
                    <w:t xml:space="preserve">Выдается по желанию гражданина на срок оформления паспорта гражданина РФ, имеет размер 176x125 мм, изготовляется на перфокарточной бумаге. В нем указывается фамилия, имя, отчество гражданина, дата рождения, кем и по каким причинам выдано удостоверение, срок его действительности. Должны быть подписи гражданина и руководителя подразделения, указано наименование </w:t>
                  </w:r>
                  <w:r w:rsidRPr="00381CCF">
                    <w:rPr>
                      <w:rFonts w:ascii="Arial" w:hAnsi="Arial" w:cs="Arial"/>
                      <w:sz w:val="24"/>
                      <w:szCs w:val="24"/>
                    </w:rPr>
                    <w:lastRenderedPageBreak/>
                    <w:t>подразделения и проставлена печать подразделения, выдавшего удостоверение.</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autoSpaceDE w:val="0"/>
                    <w:autoSpaceDN w:val="0"/>
                    <w:adjustRightInd w:val="0"/>
                    <w:spacing w:after="0" w:line="240" w:lineRule="auto"/>
                    <w:jc w:val="both"/>
                    <w:rPr>
                      <w:rFonts w:ascii="Arial" w:hAnsi="Arial" w:cs="Arial"/>
                      <w:sz w:val="24"/>
                      <w:szCs w:val="24"/>
                    </w:rPr>
                  </w:pPr>
                  <w:r w:rsidRPr="00381CCF">
                    <w:rPr>
                      <w:rFonts w:ascii="Arial" w:hAnsi="Arial" w:cs="Arial"/>
                      <w:sz w:val="24"/>
                      <w:szCs w:val="24"/>
                    </w:rPr>
                    <w:lastRenderedPageBreak/>
                    <w:t>В нем указаны фамилия, имя, отчество (при его наличии), дата и место рождения гражданина, страна гражданина, пол, номер паспорта, срок действия паспорта и орган, выдавший документ. Должны присутствовать: фотография гражданина и его подпись, подпись ответственного лица органа и печать органа, выдавшего документ.</w:t>
                  </w:r>
                </w:p>
              </w:tc>
            </w:tr>
            <w:tr w:rsidR="00FD275F" w:rsidRPr="00381CCF">
              <w:trPr>
                <w:trHeight w:val="704"/>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color w:val="000000"/>
                      <w:sz w:val="24"/>
                      <w:szCs w:val="24"/>
                      <w:lang w:eastAsia="ru-RU"/>
                    </w:rPr>
                    <w:t>Выдан уполномоченным</w:t>
                  </w:r>
                  <w:r w:rsidRPr="00381CCF">
                    <w:rPr>
                      <w:rFonts w:ascii="Arial" w:hAnsi="Arial" w:cs="Arial"/>
                      <w:sz w:val="24"/>
                      <w:szCs w:val="24"/>
                      <w:lang w:eastAsia="ru-RU"/>
                    </w:rPr>
                    <w:t xml:space="preserve"> органом иностранного государства и признается в </w:t>
                  </w:r>
                  <w:r w:rsidRPr="00381CCF">
                    <w:rPr>
                      <w:rFonts w:ascii="Arial" w:hAnsi="Arial" w:cs="Arial"/>
                      <w:sz w:val="24"/>
                      <w:szCs w:val="24"/>
                      <w:lang w:eastAsia="ru-RU"/>
                    </w:rPr>
                    <w:lastRenderedPageBreak/>
                    <w:t>соответствии с международным договором РФ в качестве документа, удостоверяющего личность лица без гражданства. Содержит персональные данные о лице без гражданства и удостоверен (имеет подпись и печать) уполномоченным органом иностранного государства, выдавшим документ.</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color w:val="000000"/>
                      <w:sz w:val="24"/>
                      <w:szCs w:val="24"/>
                    </w:rPr>
                    <w:lastRenderedPageBreak/>
                    <w:t>Оформляется в виде отметки в документе, удостоверяющем</w:t>
                  </w:r>
                  <w:r w:rsidRPr="00381CCF">
                    <w:rPr>
                      <w:rFonts w:ascii="Arial" w:hAnsi="Arial" w:cs="Arial"/>
                      <w:sz w:val="24"/>
                      <w:szCs w:val="24"/>
                    </w:rPr>
                    <w:t xml:space="preserve"> личность иностранного гражданина или лица без гражданства, либо в виде документа установленной формы, выдаваемого в РФ лицу </w:t>
                  </w:r>
                  <w:r w:rsidRPr="00381CCF">
                    <w:rPr>
                      <w:rFonts w:ascii="Arial" w:hAnsi="Arial" w:cs="Arial"/>
                      <w:sz w:val="24"/>
                      <w:szCs w:val="24"/>
                    </w:rPr>
                    <w:lastRenderedPageBreak/>
                    <w:t>без гражданства, которое не имеет документа, удостоверяющего его личность. Срок действия разрешения составляет три года.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Форма отметки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 разрешении на временное проживание, проставляемой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документе, удостоверяющем личность иностранного</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гражданина или лица без гражданства, содержит фамилию, имя и отчество физического лица, пол, дату и место рождения, номер принятого по заявлению решения и дату его принятия, сокращенное наименование </w:t>
                  </w:r>
                  <w:r w:rsidRPr="00381CCF">
                    <w:rPr>
                      <w:rFonts w:ascii="Arial" w:hAnsi="Arial" w:cs="Arial"/>
                      <w:sz w:val="24"/>
                      <w:szCs w:val="24"/>
                    </w:rPr>
                    <w:lastRenderedPageBreak/>
                    <w:t>территориального органа ФМС России, оформившего разрешение. Оформленная в установленном порядке отметка заверяется печатью "Для паспортно-визовых документов", которая проставляется в нижнем правом углу штампа.</w:t>
                  </w:r>
                </w:p>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rPr>
                    <w:t xml:space="preserve">Форма  разрешения на временное проживание, выдаваемого лицу без гражданства,  содержит фамилию, имя физического лица, пол, дату и место рождения, номер принятого по заявлению решения и дату его принятия, срок действия разрешения, наименование </w:t>
                  </w:r>
                  <w:r w:rsidRPr="00381CCF">
                    <w:rPr>
                      <w:rFonts w:ascii="Arial" w:hAnsi="Arial" w:cs="Arial"/>
                      <w:sz w:val="24"/>
                      <w:szCs w:val="24"/>
                    </w:rPr>
                    <w:lastRenderedPageBreak/>
                    <w:t>территориального органа ФМС России, оформившего разрешение. В разрешении присутствует подпись физического лица, а также подпись должностного лица  территориального органа ФМС и печать.</w:t>
                  </w:r>
                </w:p>
              </w:tc>
            </w:tr>
            <w:tr w:rsidR="00FD275F" w:rsidRPr="00381CCF">
              <w:trPr>
                <w:trHeight w:val="549"/>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В виде на жительство иностранного гражданина в реквизите "Гражданство" на русском языке указывается официальное наименование государства его гражданской принадлежности, в виде на жительство лица без гражданства </w:t>
                  </w:r>
                  <w:r w:rsidRPr="00381CCF">
                    <w:rPr>
                      <w:rFonts w:ascii="Arial" w:hAnsi="Arial" w:cs="Arial"/>
                      <w:sz w:val="24"/>
                      <w:szCs w:val="24"/>
                    </w:rPr>
                    <w:lastRenderedPageBreak/>
                    <w:t>проставляется запись "ЛБГ" (при оформлении вида на жительство лица без гражданства на бланках серии "80" и "81"). Указывается дата рождения, наименование страны рождения, пол, сокращенное наименование территориального органа ФМС России, оформившего вид на жительство, реквизиты (номер, дата принятия решения) вида на жительство. Присутствует фотография владельца вида на жительство и подпись владельца.</w:t>
                  </w:r>
                </w:p>
              </w:tc>
            </w:tr>
            <w:tr w:rsidR="00FD275F" w:rsidRPr="00381CCF">
              <w:trPr>
                <w:trHeight w:val="1130"/>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rPr>
                    <w:lastRenderedPageBreak/>
                    <w:t>Размер 176x125 мм, содержит персональные данные гражданина (фамилию, имя, отчество, пол, дату рождения, место рождения) и его фотографию. Также указан адрес  по месту жительства (месту пребывания) либо фактического проживания и срок действия документа. В документе должна быть личная подпись владельца, подпись должностного лица территориального органа ФМС России и печать этого органа.</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Содержит фамилию, имя, отчество физического лица, дату и место рождения, информацию о гражданстве, пол, фотографию гражданина. Имеет срок действия, может содержать фотографии детей с указанием их персональных данных. Указывается номер  личного  дела  лица,  ходатайствующего  о  признании беженцем. В удостоверении должна быть личная подпись владельца, подпись должностного лица территориального органа ФМС России и печать этого органа.</w:t>
                  </w:r>
                </w:p>
              </w:tc>
            </w:tr>
            <w:tr w:rsidR="00FD275F" w:rsidRPr="00381CCF">
              <w:trPr>
                <w:trHeight w:val="562"/>
              </w:trPr>
              <w:tc>
                <w:tcPr>
                  <w:tcW w:w="2953"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Содержит фамилию, имя, отчество физического лица, дату и место рождения, информацию о гражданстве, пол, фотографию гражданина. Имеет срок действия, может содержать фотографии детей с указанием их персональных данных. Указывается номер  личного  дела  лица,  ходатайствующего  о  признании беженцем. Должна быть личная подпись владельца, подпись должностного лица территориального органа ФМС России и печать этого органа.</w:t>
                  </w:r>
                </w:p>
              </w:tc>
            </w:tr>
          </w:tbl>
          <w:p w:rsidR="00FD275F" w:rsidRPr="00381CCF" w:rsidRDefault="00FD275F" w:rsidP="00381CCF">
            <w:pPr>
              <w:spacing w:after="0" w:line="240" w:lineRule="auto"/>
              <w:jc w:val="both"/>
              <w:rPr>
                <w:rFonts w:ascii="Arial" w:hAnsi="Arial" w:cs="Arial"/>
                <w:sz w:val="24"/>
                <w:szCs w:val="24"/>
              </w:rPr>
            </w:pPr>
          </w:p>
        </w:tc>
        <w:tc>
          <w:tcPr>
            <w:tcW w:w="169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lastRenderedPageBreak/>
              <w:t>Имеется</w:t>
            </w:r>
          </w:p>
        </w:tc>
        <w:tc>
          <w:tcPr>
            <w:tcW w:w="1860" w:type="dxa"/>
            <w:tcMar>
              <w:left w:w="0" w:type="dxa"/>
              <w:right w:w="0" w:type="dxa"/>
            </w:tcMar>
          </w:tcPr>
          <w:tbl>
            <w:tblPr>
              <w:tblW w:w="1857" w:type="dxa"/>
              <w:tblBorders>
                <w:insideH w:val="single" w:sz="4" w:space="0" w:color="000000"/>
                <w:insideV w:val="single" w:sz="4" w:space="0" w:color="000000"/>
              </w:tblBorders>
              <w:tblLayout w:type="fixed"/>
              <w:tblLook w:val="01E0"/>
            </w:tblPr>
            <w:tblGrid>
              <w:gridCol w:w="1857"/>
            </w:tblGrid>
            <w:tr w:rsidR="00FD275F" w:rsidRPr="00381CCF">
              <w:trPr>
                <w:trHeight w:val="463"/>
              </w:trPr>
              <w:tc>
                <w:tcPr>
                  <w:tcW w:w="1857"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Опекун или попечитель</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lang w:val="en-US"/>
                    </w:rPr>
                  </w:pPr>
                </w:p>
                <w:p w:rsidR="00FD275F" w:rsidRPr="00381CCF" w:rsidRDefault="00FD275F" w:rsidP="00381CCF">
                  <w:pPr>
                    <w:spacing w:after="0" w:line="240" w:lineRule="auto"/>
                    <w:jc w:val="both"/>
                    <w:rPr>
                      <w:rFonts w:ascii="Arial" w:hAnsi="Arial" w:cs="Arial"/>
                      <w:sz w:val="24"/>
                      <w:szCs w:val="24"/>
                    </w:rPr>
                  </w:pPr>
                </w:p>
              </w:tc>
            </w:tr>
            <w:tr w:rsidR="00FD275F" w:rsidRPr="00381CCF">
              <w:trPr>
                <w:trHeight w:val="1437"/>
              </w:trPr>
              <w:tc>
                <w:tcPr>
                  <w:tcW w:w="1857"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Физическое лицо (представитель заявителя) по доверенности, выданной заявителем</w:t>
                  </w:r>
                </w:p>
              </w:tc>
            </w:tr>
          </w:tbl>
          <w:p w:rsidR="00FD275F" w:rsidRPr="00381CCF" w:rsidRDefault="00FD275F" w:rsidP="00381CCF">
            <w:pPr>
              <w:spacing w:after="0" w:line="240" w:lineRule="auto"/>
              <w:jc w:val="both"/>
              <w:rPr>
                <w:rFonts w:ascii="Arial" w:hAnsi="Arial" w:cs="Arial"/>
                <w:sz w:val="24"/>
                <w:szCs w:val="24"/>
              </w:rPr>
            </w:pPr>
          </w:p>
        </w:tc>
        <w:tc>
          <w:tcPr>
            <w:tcW w:w="2153" w:type="dxa"/>
            <w:tcMar>
              <w:left w:w="28" w:type="dxa"/>
              <w:right w:w="28" w:type="dxa"/>
            </w:tcMar>
          </w:tcPr>
          <w:tbl>
            <w:tblPr>
              <w:tblW w:w="2155" w:type="dxa"/>
              <w:tblBorders>
                <w:insideH w:val="single" w:sz="4" w:space="0" w:color="000000"/>
                <w:insideV w:val="single" w:sz="4" w:space="0" w:color="000000"/>
              </w:tblBorders>
              <w:tblLayout w:type="fixed"/>
              <w:tblLook w:val="01E0"/>
            </w:tblPr>
            <w:tblGrid>
              <w:gridCol w:w="2155"/>
            </w:tblGrid>
            <w:tr w:rsidR="00FD275F" w:rsidRPr="00381CCF">
              <w:trPr>
                <w:trHeight w:val="3915"/>
              </w:trPr>
              <w:tc>
                <w:tcPr>
                  <w:tcW w:w="2155"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Акт органа опеки и попечительства о назначении опекуна или попечителя</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r>
            <w:tr w:rsidR="00FD275F" w:rsidRPr="00381CCF">
              <w:tc>
                <w:tcPr>
                  <w:tcW w:w="2155"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Документ, удостоверяющий личность физического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(см. документы 1.1-1.11, перечисленные в  графе 3 раздела "физические лица" категорий </w:t>
                  </w:r>
                  <w:r w:rsidRPr="00381CCF">
                    <w:rPr>
                      <w:rFonts w:ascii="Arial" w:hAnsi="Arial" w:cs="Arial"/>
                      <w:sz w:val="24"/>
                      <w:szCs w:val="24"/>
                    </w:rPr>
                    <w:lastRenderedPageBreak/>
                    <w:t>лиц, имеющих право на получение "подуслуги" настоящей таблицы)</w:t>
                  </w:r>
                </w:p>
              </w:tc>
            </w:tr>
            <w:tr w:rsidR="00FD275F" w:rsidRPr="00381CCF">
              <w:tc>
                <w:tcPr>
                  <w:tcW w:w="2155"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Доверенность на осуществление действий от имени заявителя – физического лица</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r>
            <w:tr w:rsidR="00FD275F" w:rsidRPr="00381CCF">
              <w:tc>
                <w:tcPr>
                  <w:tcW w:w="2155"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Документ, удостоверяющий личность физического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(см. документы 1.1-1.11, перечисленные в  графе 3 раздела "физические лица" категорий лиц, имеющих право на получение "подуслуги" настоящей таблицы)</w:t>
                  </w:r>
                </w:p>
              </w:tc>
            </w:tr>
          </w:tbl>
          <w:p w:rsidR="00FD275F" w:rsidRPr="00381CCF" w:rsidRDefault="00FD275F" w:rsidP="00381CCF">
            <w:pPr>
              <w:spacing w:after="0" w:line="240" w:lineRule="auto"/>
              <w:jc w:val="both"/>
              <w:rPr>
                <w:rFonts w:ascii="Arial" w:hAnsi="Arial" w:cs="Arial"/>
                <w:sz w:val="24"/>
                <w:szCs w:val="24"/>
              </w:rPr>
            </w:pPr>
          </w:p>
        </w:tc>
        <w:tc>
          <w:tcPr>
            <w:tcW w:w="2343" w:type="dxa"/>
            <w:tcMar>
              <w:left w:w="28" w:type="dxa"/>
              <w:right w:w="28" w:type="dxa"/>
            </w:tcMar>
          </w:tcPr>
          <w:tbl>
            <w:tblPr>
              <w:tblW w:w="2968" w:type="dxa"/>
              <w:tblBorders>
                <w:insideH w:val="single" w:sz="4" w:space="0" w:color="000000"/>
                <w:insideV w:val="single" w:sz="4" w:space="0" w:color="000000"/>
              </w:tblBorders>
              <w:tblLayout w:type="fixed"/>
              <w:tblLook w:val="01E0"/>
            </w:tblPr>
            <w:tblGrid>
              <w:gridCol w:w="2968"/>
            </w:tblGrid>
            <w:tr w:rsidR="00FD275F" w:rsidRPr="00381CCF">
              <w:tc>
                <w:tcPr>
                  <w:tcW w:w="2968"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Указывается дата акта, фамилия, имя, отчество опекуна или попечителя, адрес его проживания; фамилия, имя, отчество подопечного, дата </w:t>
                  </w:r>
                  <w:r w:rsidRPr="00381CCF">
                    <w:rPr>
                      <w:rFonts w:ascii="Arial" w:hAnsi="Arial" w:cs="Arial"/>
                      <w:sz w:val="24"/>
                      <w:szCs w:val="24"/>
                    </w:rPr>
                    <w:lastRenderedPageBreak/>
                    <w:t>рождения и адрес его проживания. Может быть указан срок действия полномочий опекуна или попечителя, определяемый периодом или указанием на наступление определенного события. Документ подписан уполномоченным лицом от органа опеки и попечительства и имеет печать органа опеки и попечительства.</w:t>
                  </w:r>
                </w:p>
                <w:p w:rsidR="00FD275F" w:rsidRPr="00381CCF" w:rsidRDefault="00FD275F" w:rsidP="00381CCF">
                  <w:pPr>
                    <w:spacing w:after="0" w:line="240" w:lineRule="auto"/>
                    <w:jc w:val="both"/>
                    <w:rPr>
                      <w:rFonts w:ascii="Arial" w:hAnsi="Arial" w:cs="Arial"/>
                      <w:sz w:val="24"/>
                      <w:szCs w:val="24"/>
                    </w:rPr>
                  </w:pPr>
                </w:p>
              </w:tc>
            </w:tr>
            <w:tr w:rsidR="00FD275F" w:rsidRPr="00381CCF">
              <w:tc>
                <w:tcPr>
                  <w:tcW w:w="2968"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(см. требования к соответствующим документам, удостоверяющим личность (1.1-1.11), указанным в  графе 4 раздела "физические лица" категорий лиц, </w:t>
                  </w:r>
                  <w:r w:rsidRPr="00381CCF">
                    <w:rPr>
                      <w:rFonts w:ascii="Arial" w:hAnsi="Arial" w:cs="Arial"/>
                      <w:sz w:val="24"/>
                      <w:szCs w:val="24"/>
                    </w:rPr>
                    <w:lastRenderedPageBreak/>
                    <w:t>имеющих право на получение "подуслуги" настоящей таблицы)</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r>
            <w:tr w:rsidR="00FD275F" w:rsidRPr="00381CCF">
              <w:tc>
                <w:tcPr>
                  <w:tcW w:w="2968"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Доверенность содержит наименование документа, дату совершения доверенности, место выдачи, фамилию, имя, отчество (при наличии) физического лица, которому представлены полномочия действовать от имени заявителя – физического лица, сведения о документе, удостоверяющем его личность, полномочия физического лица в представлении от имени </w:t>
                  </w:r>
                  <w:r w:rsidRPr="00381CCF">
                    <w:rPr>
                      <w:rFonts w:ascii="Arial" w:hAnsi="Arial" w:cs="Arial"/>
                      <w:sz w:val="24"/>
                      <w:szCs w:val="24"/>
                    </w:rPr>
                    <w:lastRenderedPageBreak/>
                    <w:t>заявителя – физического лица, фамилию, имя, отчество (при наличии) заявителя – физического лица и сведения о документе, удостоверяющем его личность. Указывается срок действия доверенности. В доверенности должна быть подпись лица, выдавшего доверенность, фамилия, имя, отчество (при наличии) нотариуса, удостоверившего доверенность и его подпись, печать нотариуса и реестровый номер записи.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К нотариально удостоверенным доверенностям </w:t>
                  </w:r>
                  <w:r w:rsidRPr="00381CCF">
                    <w:rPr>
                      <w:rFonts w:ascii="Arial" w:hAnsi="Arial" w:cs="Arial"/>
                      <w:sz w:val="24"/>
                      <w:szCs w:val="24"/>
                    </w:rPr>
                    <w:lastRenderedPageBreak/>
                    <w:t>приравниваются: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доверенности военнослужащих, а в пунктах дислокации воинских частей, соединений, учреждений и военно-учебных заведений, где нет нотариальных контор и </w:t>
                  </w:r>
                  <w:r w:rsidRPr="00381CCF">
                    <w:rPr>
                      <w:rFonts w:ascii="Arial" w:hAnsi="Arial" w:cs="Arial"/>
                      <w:sz w:val="24"/>
                      <w:szCs w:val="24"/>
                    </w:rPr>
                    <w:lastRenderedPageBreak/>
                    <w:t>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доверенности лиц, находящихся в местах лишения свободы, которые удостоверены начальником соответствующего места лишения свободы;</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доверенности совершеннолетних дееспособных граждан, находящихся в </w:t>
                  </w:r>
                  <w:r w:rsidRPr="00381CCF">
                    <w:rPr>
                      <w:rFonts w:ascii="Arial" w:hAnsi="Arial" w:cs="Arial"/>
                      <w:sz w:val="24"/>
                      <w:szCs w:val="24"/>
                    </w:rPr>
                    <w:lastRenderedPageBreak/>
                    <w:t>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FD275F" w:rsidRPr="00381CCF" w:rsidRDefault="00FD275F" w:rsidP="00381CCF">
                  <w:pPr>
                    <w:spacing w:after="0" w:line="240" w:lineRule="auto"/>
                    <w:jc w:val="both"/>
                    <w:rPr>
                      <w:rFonts w:ascii="Arial" w:hAnsi="Arial" w:cs="Arial"/>
                      <w:sz w:val="24"/>
                      <w:szCs w:val="24"/>
                    </w:rPr>
                  </w:pPr>
                </w:p>
              </w:tc>
            </w:tr>
            <w:tr w:rsidR="00FD275F" w:rsidRPr="00381CCF">
              <w:tc>
                <w:tcPr>
                  <w:tcW w:w="2968"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(см. требования к соответствующим документам, удостоверяющим личность (1.1-1.11), указанным в  графе 4 раздела "физические лица" категорий лиц, имеющих право на получение "подуслуги" настоящей таблицы)</w:t>
                  </w:r>
                </w:p>
              </w:tc>
            </w:tr>
          </w:tbl>
          <w:p w:rsidR="00FD275F" w:rsidRPr="00381CCF" w:rsidRDefault="00FD275F" w:rsidP="00381CCF">
            <w:pPr>
              <w:spacing w:after="0" w:line="240" w:lineRule="auto"/>
              <w:jc w:val="both"/>
              <w:rPr>
                <w:rFonts w:ascii="Arial" w:hAnsi="Arial" w:cs="Arial"/>
                <w:sz w:val="24"/>
                <w:szCs w:val="24"/>
              </w:rPr>
            </w:pPr>
          </w:p>
        </w:tc>
      </w:tr>
      <w:tr w:rsidR="00FD275F" w:rsidRPr="00381CCF" w:rsidTr="00E808F0">
        <w:trPr>
          <w:trHeight w:val="549"/>
        </w:trPr>
        <w:tc>
          <w:tcPr>
            <w:tcW w:w="7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2</w:t>
            </w:r>
          </w:p>
        </w:tc>
        <w:tc>
          <w:tcPr>
            <w:tcW w:w="172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юридические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лица</w:t>
            </w:r>
          </w:p>
        </w:tc>
        <w:tc>
          <w:tcPr>
            <w:tcW w:w="1874"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FD275F" w:rsidRPr="00381CCF">
              <w:trPr>
                <w:trHeight w:val="463"/>
              </w:trPr>
              <w:tc>
                <w:tcPr>
                  <w:tcW w:w="1876"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eastAsia="ru-RU"/>
                    </w:rPr>
                    <w:t>2.1.1. Устав юридического лица</w:t>
                  </w: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eastAsia="ru-RU"/>
                    </w:rPr>
                  </w:pPr>
                </w:p>
                <w:p w:rsidR="00FD275F" w:rsidRPr="00381CCF" w:rsidRDefault="00FD275F" w:rsidP="00381CCF">
                  <w:pPr>
                    <w:spacing w:after="0" w:line="240" w:lineRule="auto"/>
                    <w:jc w:val="both"/>
                    <w:rPr>
                      <w:rFonts w:ascii="Arial" w:hAnsi="Arial" w:cs="Arial"/>
                      <w:sz w:val="24"/>
                      <w:szCs w:val="24"/>
                      <w:lang w:val="en-US"/>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2.1.2. Учредительный договор (только для хозяйственного товарищества)</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rPr>
                  </w:pPr>
                </w:p>
              </w:tc>
            </w:tr>
            <w:tr w:rsidR="00FD275F" w:rsidRPr="00381CCF">
              <w:trPr>
                <w:trHeight w:val="279"/>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2.2.1. Решение или протокол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rHeight w:val="1437"/>
              </w:trPr>
              <w:tc>
                <w:tcPr>
                  <w:tcW w:w="1876"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2.2.2. 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r>
            <w:tr w:rsidR="00FD275F" w:rsidRPr="00381CCF">
              <w:trPr>
                <w:trHeight w:val="1437"/>
              </w:trPr>
              <w:tc>
                <w:tcPr>
                  <w:tcW w:w="1876"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2.3. Документ, удостоверяющий личность физического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(см. документы 1.1-1.13, перечисленные в  графе 3 раздела "физические лица" категорий лиц, имеющих право на получение "подуслуги" настоящей таблицы).</w:t>
                  </w:r>
                </w:p>
              </w:tc>
            </w:tr>
          </w:tbl>
          <w:p w:rsidR="00FD275F" w:rsidRPr="00381CCF" w:rsidRDefault="00FD275F" w:rsidP="00381CCF">
            <w:pPr>
              <w:spacing w:after="0" w:line="240" w:lineRule="auto"/>
              <w:jc w:val="both"/>
              <w:rPr>
                <w:rFonts w:ascii="Arial" w:hAnsi="Arial" w:cs="Arial"/>
                <w:sz w:val="24"/>
                <w:szCs w:val="24"/>
              </w:rPr>
            </w:pPr>
          </w:p>
        </w:tc>
        <w:tc>
          <w:tcPr>
            <w:tcW w:w="2951" w:type="dxa"/>
            <w:tcMar>
              <w:left w:w="28" w:type="dxa"/>
              <w:right w:w="28" w:type="dxa"/>
            </w:tcMar>
          </w:tcPr>
          <w:tbl>
            <w:tblPr>
              <w:tblW w:w="2953" w:type="dxa"/>
              <w:tblBorders>
                <w:insideH w:val="single" w:sz="4" w:space="0" w:color="000000"/>
                <w:insideV w:val="single" w:sz="4" w:space="0" w:color="000000"/>
              </w:tblBorders>
              <w:tblLayout w:type="fixed"/>
              <w:tblLook w:val="01E0"/>
            </w:tblPr>
            <w:tblGrid>
              <w:gridCol w:w="2953"/>
            </w:tblGrid>
            <w:tr w:rsidR="00FD275F" w:rsidRPr="00381CCF">
              <w:trPr>
                <w:cantSplit/>
                <w:trHeight w:val="463"/>
              </w:trPr>
              <w:tc>
                <w:tcPr>
                  <w:tcW w:w="2953" w:type="dxa"/>
                  <w:tcBorders>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Содержит сведения о наименовании юридического лица, его организационно-правовой форме, месте его нахождения, порядке управления деятельностью юридического лица, сведения о единоличном исполнительном органе,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В учредительном договоре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Договором определяются также условия и порядок распределения между участниками прибыли и убытков, управления деятельностью юридического лица, выхода учредителей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учредительном договоре указывается наименование юридического лица, место его нахождения, порядок управления деятельностью юридического лица, а также могут содержаться другие сведения, предусмотренные законом.</w:t>
                  </w:r>
                </w:p>
              </w:tc>
            </w:tr>
            <w:tr w:rsidR="00FD275F" w:rsidRPr="00381CCF">
              <w:trPr>
                <w:trHeight w:val="279"/>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Содержит наименование юридического лица, фамилию, имя, отчество (при наличии) назначаемого/избираемого физического лица, информацию о праве физического лица действовать от имени заявителя без доверенности и, в т.ч., должность, на которую назначается/избирается физическое лицо. Может быть указан срок назначения физического лица на должность, сведения о документе, удостоверяющем личность назначаемого или избираемого физического лица. Решение или протокол подписывается уполномоченным лицом (или лицами) и имеет дату составления.</w:t>
                  </w:r>
                </w:p>
              </w:tc>
            </w:tr>
            <w:tr w:rsidR="00FD275F" w:rsidRPr="00381CCF">
              <w:trPr>
                <w:trHeight w:val="1437"/>
              </w:trPr>
              <w:tc>
                <w:tcPr>
                  <w:tcW w:w="2953"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Содержит наименование юридического лица, фамилию, имя, отчество (при наличии) назначаемого физического лица, должность, на которую назначается физическое лицо, и которая дает право физического лица действовать от имени юридического лица без доверенности, срок назначения на должность. Может содержать сведения о документе, удостоверяющем личность назначаемого физического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Приказ подписывается уполномоченным лицом и имеет дату составления.</w:t>
                  </w:r>
                </w:p>
              </w:tc>
            </w:tr>
            <w:tr w:rsidR="00FD275F" w:rsidRPr="00381CCF">
              <w:trPr>
                <w:trHeight w:val="1437"/>
              </w:trPr>
              <w:tc>
                <w:tcPr>
                  <w:tcW w:w="2953"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(см. требования к соответствующим документам, удостоверяющим личность, указанные в  графе 4 раздела "физические лица" категорий лиц, имеющих право на получение "подуслуги" настоящей таблицы).</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Персональные данные физического лица, содержащиеся в документе, удостоверяющем личность, должны совпадать с данными, указанными в решении или протоколе о назначении (или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приказе о назначении).</w:t>
                  </w:r>
                </w:p>
              </w:tc>
            </w:tr>
          </w:tbl>
          <w:p w:rsidR="00FD275F" w:rsidRPr="00381CCF" w:rsidRDefault="00FD275F" w:rsidP="00381CCF">
            <w:pPr>
              <w:spacing w:after="0" w:line="240" w:lineRule="auto"/>
              <w:jc w:val="both"/>
              <w:rPr>
                <w:rFonts w:ascii="Arial" w:hAnsi="Arial" w:cs="Arial"/>
                <w:sz w:val="24"/>
                <w:szCs w:val="24"/>
              </w:rPr>
            </w:pPr>
          </w:p>
        </w:tc>
        <w:tc>
          <w:tcPr>
            <w:tcW w:w="169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Имеется</w:t>
            </w:r>
          </w:p>
        </w:tc>
        <w:tc>
          <w:tcPr>
            <w:tcW w:w="1860"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FD275F" w:rsidRPr="00381CCF">
              <w:trPr>
                <w:trHeight w:val="463"/>
              </w:trPr>
              <w:tc>
                <w:tcPr>
                  <w:tcW w:w="187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Физическое лицо (представитель заявителя) по доверенности, выданной заявителем</w:t>
                  </w:r>
                </w:p>
              </w:tc>
            </w:tr>
          </w:tbl>
          <w:p w:rsidR="00FD275F" w:rsidRPr="00381CCF" w:rsidRDefault="00FD275F" w:rsidP="00381CCF">
            <w:pPr>
              <w:spacing w:after="0" w:line="240" w:lineRule="auto"/>
              <w:jc w:val="both"/>
              <w:rPr>
                <w:rFonts w:ascii="Arial" w:hAnsi="Arial" w:cs="Arial"/>
                <w:sz w:val="24"/>
                <w:szCs w:val="24"/>
              </w:rPr>
            </w:pPr>
          </w:p>
        </w:tc>
        <w:tc>
          <w:tcPr>
            <w:tcW w:w="2153" w:type="dxa"/>
            <w:tcMar>
              <w:left w:w="28" w:type="dxa"/>
              <w:right w:w="28" w:type="dxa"/>
            </w:tcMar>
          </w:tcPr>
          <w:tbl>
            <w:tblPr>
              <w:tblW w:w="2155" w:type="dxa"/>
              <w:tblBorders>
                <w:insideH w:val="single" w:sz="4" w:space="0" w:color="000000"/>
                <w:insideV w:val="single" w:sz="4" w:space="0" w:color="000000"/>
              </w:tblBorders>
              <w:tblLayout w:type="fixed"/>
              <w:tblLook w:val="01E0"/>
            </w:tblPr>
            <w:tblGrid>
              <w:gridCol w:w="2155"/>
            </w:tblGrid>
            <w:tr w:rsidR="00FD275F" w:rsidRPr="00381CCF">
              <w:trPr>
                <w:trHeight w:val="1437"/>
              </w:trPr>
              <w:tc>
                <w:tcPr>
                  <w:tcW w:w="2155"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 xml:space="preserve">Доверенность на осуществление действий от имени </w:t>
                  </w:r>
                  <w:r w:rsidRPr="00381CCF">
                    <w:rPr>
                      <w:rFonts w:ascii="Arial" w:hAnsi="Arial" w:cs="Arial"/>
                      <w:sz w:val="24"/>
                      <w:szCs w:val="24"/>
                    </w:rPr>
                    <w:t>юридического лица</w:t>
                  </w:r>
                </w:p>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rPr>
                    <w:t>(</w:t>
                  </w:r>
                  <w:r w:rsidRPr="00381CCF">
                    <w:rPr>
                      <w:rFonts w:ascii="Arial" w:hAnsi="Arial" w:cs="Arial"/>
                      <w:sz w:val="24"/>
                      <w:szCs w:val="24"/>
                      <w:lang w:eastAsia="ru-RU"/>
                    </w:rPr>
                    <w:t xml:space="preserve">в случае если доверенность подписана лицом, уполномоченным руководителем </w:t>
                  </w:r>
                  <w:r w:rsidRPr="00381CCF">
                    <w:rPr>
                      <w:rFonts w:ascii="Arial" w:hAnsi="Arial" w:cs="Arial"/>
                      <w:sz w:val="24"/>
                      <w:szCs w:val="24"/>
                    </w:rPr>
                    <w:t>юридического лица, –</w:t>
                  </w:r>
                  <w:r w:rsidRPr="00381CCF">
                    <w:rPr>
                      <w:rFonts w:ascii="Arial" w:hAnsi="Arial" w:cs="Arial"/>
                      <w:sz w:val="24"/>
                      <w:szCs w:val="24"/>
                      <w:lang w:eastAsia="ru-RU"/>
                    </w:rPr>
                    <w:t xml:space="preserve"> дополнительно представляется документ, подтверждающий полномочия такого лица)</w:t>
                  </w: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rHeight w:val="1437"/>
              </w:trPr>
              <w:tc>
                <w:tcPr>
                  <w:tcW w:w="2155"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Документ,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удостоверяющий личность физического лица</w:t>
                  </w:r>
                </w:p>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rPr>
                    <w:t>(см. документы 1.1-1.13, перечисленные в  графе 3 раздела "физические лица" категорий лиц, имеющих право на получение "подуслуги" настоящей таблицы).</w:t>
                  </w:r>
                </w:p>
              </w:tc>
            </w:tr>
          </w:tbl>
          <w:p w:rsidR="00FD275F" w:rsidRPr="00381CCF" w:rsidRDefault="00FD275F" w:rsidP="00381CCF">
            <w:pPr>
              <w:spacing w:after="0" w:line="240" w:lineRule="auto"/>
              <w:jc w:val="both"/>
              <w:rPr>
                <w:rFonts w:ascii="Arial" w:hAnsi="Arial" w:cs="Arial"/>
                <w:sz w:val="24"/>
                <w:szCs w:val="24"/>
              </w:rPr>
            </w:pPr>
          </w:p>
        </w:tc>
        <w:tc>
          <w:tcPr>
            <w:tcW w:w="2343" w:type="dxa"/>
            <w:tcMar>
              <w:left w:w="28" w:type="dxa"/>
              <w:right w:w="28" w:type="dxa"/>
            </w:tcMar>
          </w:tcPr>
          <w:tbl>
            <w:tblPr>
              <w:tblW w:w="2982" w:type="dxa"/>
              <w:tblBorders>
                <w:insideH w:val="single" w:sz="4" w:space="0" w:color="000000"/>
                <w:insideV w:val="single" w:sz="4" w:space="0" w:color="000000"/>
              </w:tblBorders>
              <w:tblLayout w:type="fixed"/>
              <w:tblLook w:val="01E0"/>
            </w:tblPr>
            <w:tblGrid>
              <w:gridCol w:w="2982"/>
            </w:tblGrid>
            <w:tr w:rsidR="00FD275F" w:rsidRPr="00381CCF">
              <w:trPr>
                <w:trHeight w:val="1437"/>
              </w:trPr>
              <w:tc>
                <w:tcPr>
                  <w:tcW w:w="2982" w:type="dxa"/>
                  <w:tcBorders>
                    <w:top w:val="single" w:sz="4" w:space="0" w:color="000000"/>
                    <w:bottom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Содержит дату совершения доверенности, наименование юридического лица, фамилию, имя, отчество (при наличии) физического лица, которому представлены полномочия действовать от имени юридического лица, сведения о документе, удостоверяющем его личность, полномочия физического лица в представлении от имени юридического лица. Если в доверенности не указан срок ее действия, она сохраняет силу в течение года со дня ее совершения. Доверенность должна быть подписана руководителем юридического лица или уполномоченным этим руководителем лицом и заверена печатью юридические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случае нотариального удостоверения доверенности в ней проставлена подпись и печать нотариуса и реестровый номер доверенности.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случае представления в качестве документа, подтверждающего полномочия, доверенности, выданной в порядке передоверия, правило о нотариальном удостоверении такой доверенности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tc>
            </w:tr>
            <w:tr w:rsidR="00FD275F" w:rsidRPr="00381CCF">
              <w:trPr>
                <w:trHeight w:val="1437"/>
              </w:trPr>
              <w:tc>
                <w:tcPr>
                  <w:tcW w:w="2982" w:type="dxa"/>
                  <w:tcBorders>
                    <w:top w:val="single" w:sz="4" w:space="0" w:color="000000"/>
                  </w:tcBorders>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(см. требования к соответствующим документам, удостоверяющим личность, указанные в  графе 4 раздела "физические лица" категорий лиц, имеющих право на получение "подуслуги" настоящей таблицы).</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Персональные данные физического лица, содержащиеся в документе, удостоверяющем личность, должны совпадать с данными, указанными в </w:t>
                  </w:r>
                  <w:r w:rsidRPr="00381CCF">
                    <w:rPr>
                      <w:rFonts w:ascii="Arial" w:hAnsi="Arial" w:cs="Arial"/>
                      <w:sz w:val="24"/>
                      <w:szCs w:val="24"/>
                      <w:lang w:eastAsia="ru-RU"/>
                    </w:rPr>
                    <w:t xml:space="preserve"> доверенности на осуществление действий от имени </w:t>
                  </w:r>
                  <w:r w:rsidRPr="00381CCF">
                    <w:rPr>
                      <w:rFonts w:ascii="Arial" w:hAnsi="Arial" w:cs="Arial"/>
                      <w:sz w:val="24"/>
                      <w:szCs w:val="24"/>
                    </w:rPr>
                    <w:t>юридического лица.</w:t>
                  </w:r>
                </w:p>
              </w:tc>
            </w:tr>
          </w:tbl>
          <w:p w:rsidR="00FD275F" w:rsidRPr="00381CCF" w:rsidRDefault="00FD275F" w:rsidP="00381CCF">
            <w:pPr>
              <w:spacing w:after="0" w:line="240" w:lineRule="auto"/>
              <w:jc w:val="both"/>
              <w:rPr>
                <w:rFonts w:ascii="Arial" w:hAnsi="Arial" w:cs="Arial"/>
                <w:sz w:val="24"/>
                <w:szCs w:val="24"/>
              </w:rPr>
            </w:pPr>
          </w:p>
        </w:tc>
      </w:tr>
    </w:tbl>
    <w:p w:rsidR="00FD275F" w:rsidRPr="00E808F0" w:rsidRDefault="00E808F0" w:rsidP="00E808F0">
      <w:pPr>
        <w:spacing w:after="0" w:line="240" w:lineRule="auto"/>
        <w:jc w:val="center"/>
        <w:rPr>
          <w:rFonts w:ascii="Arial" w:hAnsi="Arial" w:cs="Arial"/>
          <w:b/>
          <w:bCs/>
          <w:sz w:val="26"/>
          <w:szCs w:val="26"/>
        </w:rPr>
      </w:pPr>
      <w:r>
        <w:rPr>
          <w:rFonts w:ascii="Arial" w:hAnsi="Arial" w:cs="Arial"/>
          <w:b/>
          <w:bCs/>
          <w:sz w:val="26"/>
          <w:szCs w:val="26"/>
        </w:rPr>
        <w:lastRenderedPageBreak/>
        <w:t xml:space="preserve">Раздел 4. </w:t>
      </w:r>
      <w:r w:rsidR="00FD275F" w:rsidRPr="00E808F0">
        <w:rPr>
          <w:rFonts w:ascii="Arial" w:hAnsi="Arial" w:cs="Arial"/>
          <w:b/>
          <w:bCs/>
          <w:sz w:val="26"/>
          <w:szCs w:val="26"/>
        </w:rPr>
        <w:t xml:space="preserve">Документы, предоставляемые заявителем для получения </w:t>
      </w:r>
      <w:r w:rsidR="0074434A">
        <w:rPr>
          <w:rFonts w:ascii="Arial" w:hAnsi="Arial" w:cs="Arial"/>
          <w:b/>
          <w:bCs/>
          <w:sz w:val="26"/>
          <w:szCs w:val="26"/>
        </w:rPr>
        <w:t>«подуслуги»</w:t>
      </w:r>
    </w:p>
    <w:tbl>
      <w:tblPr>
        <w:tblW w:w="15452"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127"/>
        <w:gridCol w:w="2554"/>
        <w:gridCol w:w="1456"/>
        <w:gridCol w:w="2227"/>
        <w:gridCol w:w="3119"/>
        <w:gridCol w:w="1842"/>
        <w:gridCol w:w="1560"/>
      </w:tblGrid>
      <w:tr w:rsidR="00FD275F" w:rsidRPr="00381CCF" w:rsidTr="00E808F0">
        <w:trPr>
          <w:tblHeader/>
        </w:trPr>
        <w:tc>
          <w:tcPr>
            <w:tcW w:w="567"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w:t>
            </w:r>
          </w:p>
        </w:tc>
        <w:tc>
          <w:tcPr>
            <w:tcW w:w="2127"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Категория документа</w:t>
            </w:r>
          </w:p>
        </w:tc>
        <w:tc>
          <w:tcPr>
            <w:tcW w:w="2554"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Наименование документов, которые представляет заявитель для получения "подуслуги"</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Количество необходимых экземпляров документа с указанием подлинник/</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копия</w:t>
            </w:r>
          </w:p>
        </w:tc>
        <w:tc>
          <w:tcPr>
            <w:tcW w:w="2227" w:type="dxa"/>
            <w:tcMar>
              <w:left w:w="28" w:type="dxa"/>
              <w:right w:w="28" w:type="dxa"/>
            </w:tcMar>
          </w:tcPr>
          <w:p w:rsidR="00FD275F" w:rsidRPr="00381CCF" w:rsidRDefault="00060DBF" w:rsidP="00381CCF">
            <w:pPr>
              <w:spacing w:after="0" w:line="240" w:lineRule="auto"/>
              <w:jc w:val="both"/>
              <w:rPr>
                <w:rFonts w:ascii="Arial" w:hAnsi="Arial" w:cs="Arial"/>
                <w:bCs/>
                <w:sz w:val="24"/>
                <w:szCs w:val="24"/>
              </w:rPr>
            </w:pPr>
            <w:r>
              <w:rPr>
                <w:rFonts w:ascii="Arial" w:hAnsi="Arial" w:cs="Arial"/>
                <w:bCs/>
                <w:sz w:val="24"/>
                <w:szCs w:val="24"/>
              </w:rPr>
              <w:t>Условие предоставления документа</w:t>
            </w:r>
          </w:p>
        </w:tc>
        <w:tc>
          <w:tcPr>
            <w:tcW w:w="3119"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Установленные требования</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 xml:space="preserve"> к документу</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Форма (шаблон) документа</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Образец документа/ /заполнения документа</w:t>
            </w:r>
          </w:p>
        </w:tc>
      </w:tr>
      <w:tr w:rsidR="00FD275F" w:rsidRPr="00381CCF" w:rsidTr="00E808F0">
        <w:trPr>
          <w:trHeight w:val="62"/>
          <w:tblHeader/>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212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311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7</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8</w:t>
            </w:r>
          </w:p>
        </w:tc>
      </w:tr>
      <w:tr w:rsidR="00FD275F" w:rsidRPr="00381CCF" w:rsidTr="00E808F0">
        <w:tc>
          <w:tcPr>
            <w:tcW w:w="567"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p>
        </w:tc>
        <w:tc>
          <w:tcPr>
            <w:tcW w:w="14885" w:type="dxa"/>
            <w:gridSpan w:val="7"/>
            <w:tcMar>
              <w:left w:w="57" w:type="dxa"/>
              <w:right w:w="57" w:type="dxa"/>
            </w:tcMar>
          </w:tcPr>
          <w:p w:rsidR="00FD275F" w:rsidRPr="00381CCF" w:rsidRDefault="00FD275F" w:rsidP="00E808F0">
            <w:pPr>
              <w:spacing w:after="0" w:line="240" w:lineRule="auto"/>
              <w:jc w:val="center"/>
              <w:rPr>
                <w:rFonts w:ascii="Arial" w:hAnsi="Arial" w:cs="Arial"/>
                <w:bCs/>
                <w:sz w:val="24"/>
                <w:szCs w:val="24"/>
              </w:rPr>
            </w:pPr>
            <w:r w:rsidRPr="00381CCF">
              <w:rPr>
                <w:rFonts w:ascii="Arial" w:hAnsi="Arial" w:cs="Arial"/>
                <w:bCs/>
                <w:sz w:val="24"/>
                <w:szCs w:val="24"/>
              </w:rPr>
              <w:t>1. </w:t>
            </w:r>
            <w:r w:rsidR="009047DD" w:rsidRPr="00381CCF">
              <w:rPr>
                <w:rFonts w:ascii="Arial" w:hAnsi="Arial" w:cs="Arial"/>
                <w:sz w:val="24"/>
                <w:szCs w:val="24"/>
              </w:rPr>
              <w:t>"</w:t>
            </w:r>
            <w:r w:rsidR="002E6D61" w:rsidRPr="00381CCF">
              <w:rPr>
                <w:rFonts w:ascii="Arial" w:hAnsi="Arial" w:cs="Arial"/>
                <w:sz w:val="24"/>
                <w:szCs w:val="24"/>
              </w:rPr>
              <w:t xml:space="preserve"> Оформление и выдача ордеров на производство земляных работ, связанных с разрытиями</w:t>
            </w:r>
            <w:r w:rsidR="002E6D61" w:rsidRPr="00381CCF">
              <w:rPr>
                <w:rFonts w:ascii="Arial" w:hAnsi="Arial" w:cs="Arial"/>
                <w:bCs/>
                <w:sz w:val="24"/>
                <w:szCs w:val="24"/>
              </w:rPr>
              <w:t xml:space="preserve"> на территории муниципального образования Куркинский район</w:t>
            </w:r>
            <w:r w:rsidR="002E6D61" w:rsidRPr="00381CCF">
              <w:rPr>
                <w:rFonts w:ascii="Arial" w:hAnsi="Arial" w:cs="Arial"/>
                <w:sz w:val="24"/>
                <w:szCs w:val="24"/>
              </w:rPr>
              <w:t>"</w:t>
            </w:r>
          </w:p>
        </w:tc>
      </w:tr>
      <w:tr w:rsidR="00FD275F" w:rsidRPr="00381CCF" w:rsidTr="00E808F0">
        <w:trPr>
          <w:trHeight w:val="831"/>
        </w:trPr>
        <w:tc>
          <w:tcPr>
            <w:tcW w:w="567"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sz w:val="24"/>
                <w:szCs w:val="24"/>
              </w:rPr>
              <w:t>1</w:t>
            </w:r>
          </w:p>
        </w:tc>
        <w:tc>
          <w:tcPr>
            <w:tcW w:w="2127" w:type="dxa"/>
            <w:tcMar>
              <w:left w:w="57" w:type="dxa"/>
              <w:right w:w="57" w:type="dxa"/>
            </w:tcMar>
          </w:tcPr>
          <w:p w:rsidR="00FD275F" w:rsidRPr="00381CCF" w:rsidRDefault="00FD275F" w:rsidP="00381CCF">
            <w:pPr>
              <w:pStyle w:val="11"/>
              <w:jc w:val="both"/>
              <w:rPr>
                <w:rFonts w:ascii="Arial" w:hAnsi="Arial" w:cs="Arial"/>
                <w:color w:val="auto"/>
              </w:rPr>
            </w:pPr>
            <w:r w:rsidRPr="00381CCF">
              <w:rPr>
                <w:rFonts w:ascii="Arial" w:hAnsi="Arial" w:cs="Arial"/>
                <w:color w:val="auto"/>
              </w:rPr>
              <w:t xml:space="preserve">Заявление </w:t>
            </w:r>
            <w:r w:rsidRPr="00381CCF">
              <w:rPr>
                <w:rFonts w:ascii="Arial" w:hAnsi="Arial" w:cs="Arial"/>
              </w:rPr>
              <w:t>о предоставлении муниципальной услуги</w:t>
            </w:r>
          </w:p>
        </w:tc>
        <w:tc>
          <w:tcPr>
            <w:tcW w:w="2554" w:type="dxa"/>
            <w:tcMar>
              <w:left w:w="28" w:type="dxa"/>
              <w:right w:w="28" w:type="dxa"/>
            </w:tcMar>
          </w:tcPr>
          <w:p w:rsidR="00FD275F" w:rsidRPr="00381CCF" w:rsidRDefault="00FD275F" w:rsidP="00381CCF">
            <w:pPr>
              <w:pStyle w:val="2"/>
              <w:rPr>
                <w:rFonts w:ascii="Arial" w:hAnsi="Arial" w:cs="Arial"/>
                <w:sz w:val="24"/>
                <w:szCs w:val="24"/>
                <w:lang w:eastAsia="en-US"/>
              </w:rPr>
            </w:pPr>
            <w:r w:rsidRPr="00381CCF">
              <w:rPr>
                <w:rFonts w:ascii="Arial" w:hAnsi="Arial" w:cs="Arial"/>
                <w:sz w:val="24"/>
                <w:szCs w:val="24"/>
                <w:lang w:eastAsia="en-US"/>
              </w:rPr>
              <w:t xml:space="preserve">Заявление о подготовке </w:t>
            </w:r>
            <w:r w:rsidR="009047DD" w:rsidRPr="00381CCF">
              <w:rPr>
                <w:rFonts w:ascii="Arial" w:hAnsi="Arial" w:cs="Arial"/>
                <w:sz w:val="24"/>
                <w:szCs w:val="24"/>
                <w:lang w:eastAsia="en-US"/>
              </w:rPr>
              <w:t xml:space="preserve">схем расположения </w:t>
            </w:r>
            <w:r w:rsidRPr="00381CCF">
              <w:rPr>
                <w:rFonts w:ascii="Arial" w:hAnsi="Arial" w:cs="Arial"/>
                <w:sz w:val="24"/>
                <w:szCs w:val="24"/>
                <w:lang w:eastAsia="en-US"/>
              </w:rPr>
              <w:t>земельного участка</w:t>
            </w:r>
            <w:r w:rsidR="009047DD" w:rsidRPr="00381CCF">
              <w:rPr>
                <w:rFonts w:ascii="Arial" w:hAnsi="Arial" w:cs="Arial"/>
                <w:sz w:val="24"/>
                <w:szCs w:val="24"/>
                <w:lang w:eastAsia="en-US"/>
              </w:rPr>
              <w:t xml:space="preserve"> на кадастровом плане (карте)</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060DBF">
            <w:pPr>
              <w:spacing w:after="0" w:line="240" w:lineRule="auto"/>
              <w:jc w:val="both"/>
              <w:rPr>
                <w:rFonts w:ascii="Arial" w:hAnsi="Arial" w:cs="Arial"/>
                <w:sz w:val="24"/>
                <w:szCs w:val="24"/>
              </w:rPr>
            </w:pPr>
            <w:r w:rsidRPr="00381CCF">
              <w:rPr>
                <w:rFonts w:ascii="Arial" w:hAnsi="Arial" w:cs="Arial"/>
                <w:sz w:val="24"/>
                <w:szCs w:val="24"/>
              </w:rPr>
              <w:t>2) формирование в дело.</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нет</w:t>
            </w:r>
          </w:p>
          <w:p w:rsidR="00FD275F" w:rsidRPr="00381CCF" w:rsidRDefault="00FD275F" w:rsidP="00381CCF">
            <w:pPr>
              <w:spacing w:after="0" w:line="240" w:lineRule="auto"/>
              <w:jc w:val="both"/>
              <w:rPr>
                <w:rFonts w:ascii="Arial" w:hAnsi="Arial" w:cs="Arial"/>
                <w:bCs/>
                <w:sz w:val="24"/>
                <w:szCs w:val="24"/>
              </w:rPr>
            </w:pPr>
          </w:p>
          <w:p w:rsidR="00FD275F" w:rsidRPr="00381CCF" w:rsidRDefault="00FD275F" w:rsidP="00381CCF">
            <w:pPr>
              <w:spacing w:after="0" w:line="240" w:lineRule="auto"/>
              <w:jc w:val="both"/>
              <w:rPr>
                <w:rFonts w:ascii="Arial" w:hAnsi="Arial" w:cs="Arial"/>
                <w:bCs/>
                <w:sz w:val="24"/>
                <w:szCs w:val="24"/>
              </w:rPr>
            </w:pP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Оформляется по форме согласно Административному регламенту и содержит: наименование </w:t>
            </w:r>
            <w:r w:rsidR="009047DD" w:rsidRPr="00381CCF">
              <w:rPr>
                <w:rFonts w:ascii="Arial" w:hAnsi="Arial" w:cs="Arial"/>
                <w:color w:val="000000"/>
                <w:sz w:val="24"/>
                <w:szCs w:val="24"/>
                <w:lang w:eastAsia="ru-RU"/>
              </w:rPr>
              <w:t>А</w:t>
            </w:r>
            <w:r w:rsidRPr="00381CCF">
              <w:rPr>
                <w:rFonts w:ascii="Arial" w:hAnsi="Arial" w:cs="Arial"/>
                <w:color w:val="000000"/>
                <w:sz w:val="24"/>
                <w:szCs w:val="24"/>
                <w:lang w:eastAsia="ru-RU"/>
              </w:rPr>
              <w:t xml:space="preserve">дминистрации муниципального образования, к которой адресовано заявление, фамилию, имя, отчество заявителя – физического лица или наименование юридического лица, фамилию, имя, отчество руководителя (либо представителя юридического лица), почтовый адрес заявителя и контактный телефон. В содержании заявления указывается просьба предоставить </w:t>
            </w:r>
            <w:r w:rsidR="009047DD" w:rsidRPr="00381CCF">
              <w:rPr>
                <w:rFonts w:ascii="Arial" w:hAnsi="Arial" w:cs="Arial"/>
                <w:color w:val="000000"/>
                <w:sz w:val="24"/>
                <w:szCs w:val="24"/>
                <w:lang w:eastAsia="ru-RU"/>
              </w:rPr>
              <w:t xml:space="preserve">схему </w:t>
            </w:r>
            <w:r w:rsidR="009047DD" w:rsidRPr="00381CCF">
              <w:rPr>
                <w:rFonts w:ascii="Arial" w:hAnsi="Arial" w:cs="Arial"/>
                <w:color w:val="000000"/>
                <w:sz w:val="24"/>
                <w:szCs w:val="24"/>
                <w:lang w:eastAsia="ru-RU"/>
              </w:rPr>
              <w:lastRenderedPageBreak/>
              <w:t xml:space="preserve">расположения земельного участка на </w:t>
            </w:r>
            <w:r w:rsidRPr="00381CCF">
              <w:rPr>
                <w:rFonts w:ascii="Arial" w:hAnsi="Arial" w:cs="Arial"/>
                <w:color w:val="000000"/>
                <w:sz w:val="24"/>
                <w:szCs w:val="24"/>
                <w:lang w:eastAsia="ru-RU"/>
              </w:rPr>
              <w:t>кадастрово</w:t>
            </w:r>
            <w:r w:rsidR="009047DD" w:rsidRPr="00381CCF">
              <w:rPr>
                <w:rFonts w:ascii="Arial" w:hAnsi="Arial" w:cs="Arial"/>
                <w:color w:val="000000"/>
                <w:sz w:val="24"/>
                <w:szCs w:val="24"/>
                <w:lang w:eastAsia="ru-RU"/>
              </w:rPr>
              <w:t>м плане</w:t>
            </w:r>
            <w:r w:rsidRPr="00381CCF">
              <w:rPr>
                <w:rFonts w:ascii="Arial" w:hAnsi="Arial" w:cs="Arial"/>
                <w:color w:val="000000"/>
                <w:sz w:val="24"/>
                <w:szCs w:val="24"/>
                <w:lang w:eastAsia="ru-RU"/>
              </w:rPr>
              <w:t xml:space="preserve">  и его адреса. Заявление должно быть подписано Заявителем, должны присутствовать дата и печать (в случае подачи заявления юридическим лицом).</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lastRenderedPageBreak/>
              <w:t>Приложение 1</w:t>
            </w:r>
          </w:p>
          <w:p w:rsidR="00FD275F" w:rsidRPr="00381CCF" w:rsidRDefault="00FD275F" w:rsidP="00381CCF">
            <w:pPr>
              <w:spacing w:after="0" w:line="240" w:lineRule="auto"/>
              <w:jc w:val="both"/>
              <w:rPr>
                <w:rFonts w:ascii="Arial" w:hAnsi="Arial" w:cs="Arial"/>
                <w:color w:val="000000"/>
                <w:sz w:val="24"/>
                <w:szCs w:val="24"/>
                <w:lang w:eastAsia="ru-RU"/>
              </w:rPr>
            </w:pP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Приложение 2</w:t>
            </w:r>
          </w:p>
        </w:tc>
      </w:tr>
      <w:tr w:rsidR="00FD275F" w:rsidRPr="00381CCF" w:rsidTr="00E808F0">
        <w:trPr>
          <w:trHeight w:val="62"/>
        </w:trPr>
        <w:tc>
          <w:tcPr>
            <w:tcW w:w="567" w:type="dxa"/>
            <w:vMerge w:val="restart"/>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2</w:t>
            </w:r>
          </w:p>
        </w:tc>
        <w:tc>
          <w:tcPr>
            <w:tcW w:w="2127" w:type="dxa"/>
            <w:vMerge w:val="restart"/>
            <w:tcMar>
              <w:left w:w="57" w:type="dxa"/>
              <w:right w:w="57" w:type="dxa"/>
            </w:tcMar>
          </w:tcPr>
          <w:p w:rsidR="00FD275F" w:rsidRPr="00381CCF" w:rsidRDefault="00FD275F" w:rsidP="00381CCF">
            <w:pPr>
              <w:pStyle w:val="11"/>
              <w:jc w:val="both"/>
              <w:rPr>
                <w:rFonts w:ascii="Arial" w:hAnsi="Arial" w:cs="Arial"/>
              </w:rPr>
            </w:pPr>
            <w:r w:rsidRPr="00381CCF">
              <w:rPr>
                <w:rFonts w:ascii="Arial" w:hAnsi="Arial" w:cs="Arial"/>
              </w:rPr>
              <w:t>Документ, удостоверяющий личность физического лица</w:t>
            </w: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2.1. Паспорт гражданина РФ.</w:t>
            </w:r>
          </w:p>
          <w:p w:rsidR="00FD275F" w:rsidRPr="00381CCF" w:rsidRDefault="00FD275F" w:rsidP="00381CCF">
            <w:pPr>
              <w:spacing w:after="0" w:line="240" w:lineRule="auto"/>
              <w:jc w:val="both"/>
              <w:rPr>
                <w:rFonts w:ascii="Arial" w:hAnsi="Arial" w:cs="Arial"/>
                <w:sz w:val="24"/>
                <w:szCs w:val="24"/>
              </w:rPr>
            </w:pP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color w:val="000000"/>
                <w:sz w:val="24"/>
                <w:szCs w:val="24"/>
                <w:lang w:eastAsia="ru-RU"/>
              </w:rPr>
            </w:pPr>
            <w:r w:rsidRPr="00381CCF">
              <w:rPr>
                <w:rFonts w:ascii="Arial" w:hAnsi="Arial" w:cs="Arial"/>
                <w:sz w:val="24"/>
                <w:szCs w:val="24"/>
              </w:rPr>
              <w:t>(см. требования к паспорту гражданина РФ,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2.2. </w:t>
            </w:r>
            <w:r w:rsidRPr="00381CCF">
              <w:rPr>
                <w:rFonts w:ascii="Arial" w:hAnsi="Arial" w:cs="Arial"/>
                <w:sz w:val="24"/>
                <w:szCs w:val="24"/>
                <w:lang w:eastAsia="ru-RU"/>
              </w:rPr>
              <w:t xml:space="preserve">Удостоверение личности </w:t>
            </w:r>
            <w:r w:rsidRPr="00381CCF">
              <w:rPr>
                <w:rFonts w:ascii="Arial" w:hAnsi="Arial" w:cs="Arial"/>
                <w:sz w:val="24"/>
                <w:szCs w:val="24"/>
                <w:lang w:eastAsia="ru-RU"/>
              </w:rPr>
              <w:lastRenderedPageBreak/>
              <w:t>военнослужащего РФ.</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один из </w:t>
            </w:r>
            <w:r w:rsidRPr="00381CCF">
              <w:rPr>
                <w:rFonts w:ascii="Arial" w:hAnsi="Arial" w:cs="Arial"/>
                <w:sz w:val="24"/>
                <w:szCs w:val="24"/>
              </w:rPr>
              <w:lastRenderedPageBreak/>
              <w:t>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 xml:space="preserve">(см. требования к </w:t>
            </w:r>
            <w:r w:rsidRPr="00381CCF">
              <w:rPr>
                <w:rFonts w:ascii="Arial" w:hAnsi="Arial" w:cs="Arial"/>
                <w:sz w:val="24"/>
                <w:szCs w:val="24"/>
                <w:lang w:eastAsia="ru-RU"/>
              </w:rPr>
              <w:t xml:space="preserve">удостоверению личности </w:t>
            </w:r>
            <w:r w:rsidRPr="00381CCF">
              <w:rPr>
                <w:rFonts w:ascii="Arial" w:hAnsi="Arial" w:cs="Arial"/>
                <w:sz w:val="24"/>
                <w:szCs w:val="24"/>
                <w:lang w:eastAsia="ru-RU"/>
              </w:rPr>
              <w:lastRenderedPageBreak/>
              <w:t>военнослужащего РФ</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lastRenderedPageBreak/>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2.3. Военный билет солдата, матроса, сержанта, старшины, прапорщика, мичмана и офицера запаса.</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2) возврат </w:t>
            </w:r>
            <w:r w:rsidRPr="00381CCF">
              <w:rPr>
                <w:rFonts w:ascii="Arial" w:hAnsi="Arial" w:cs="Arial"/>
                <w:sz w:val="24"/>
                <w:szCs w:val="24"/>
              </w:rPr>
              <w:lastRenderedPageBreak/>
              <w:t>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военному билету солдата, матроса, сержанта, старшины, прапорщика, мичмана и офицера запаса</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2.4. Временное удостоверение личности гражданина РФ.</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временному удостоверению личности гражданина РФ</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2.5. Паспорт иностранного гражданина.</w:t>
            </w: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lang w:eastAsia="ru-RU"/>
              </w:rPr>
            </w:pPr>
          </w:p>
          <w:p w:rsidR="00210B79" w:rsidRPr="00381CCF" w:rsidRDefault="00210B79" w:rsidP="00381CCF">
            <w:pPr>
              <w:spacing w:after="0" w:line="240" w:lineRule="auto"/>
              <w:jc w:val="both"/>
              <w:rPr>
                <w:rFonts w:ascii="Arial" w:hAnsi="Arial" w:cs="Arial"/>
                <w:sz w:val="24"/>
                <w:szCs w:val="24"/>
              </w:rPr>
            </w:pP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1) проверка на соответствие установленным </w:t>
            </w:r>
            <w:r w:rsidRPr="00381CCF">
              <w:rPr>
                <w:rFonts w:ascii="Arial" w:hAnsi="Arial" w:cs="Arial"/>
                <w:sz w:val="24"/>
                <w:szCs w:val="24"/>
              </w:rPr>
              <w:lastRenderedPageBreak/>
              <w:t>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паспорту иностранного гражданина</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2.6. Документ, выданный иностранным государством и признаваемый в соответствии с международным договором РФ в качестве документа, удостоверяющего личность лица без гражданства.</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документу, выданному иностранным государством и признаваемому в соответствии с международным договором РФ в качестве документа, удостоверяющего личность лица без гражданства</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 xml:space="preserve">2.7. Разрешение на временное </w:t>
            </w:r>
            <w:r w:rsidRPr="00381CCF">
              <w:rPr>
                <w:rFonts w:ascii="Arial" w:hAnsi="Arial" w:cs="Arial"/>
                <w:sz w:val="24"/>
                <w:szCs w:val="24"/>
                <w:lang w:eastAsia="ru-RU"/>
              </w:rPr>
              <w:lastRenderedPageBreak/>
              <w:t>проживание.</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один из </w:t>
            </w:r>
            <w:r w:rsidRPr="00381CCF">
              <w:rPr>
                <w:rFonts w:ascii="Arial" w:hAnsi="Arial" w:cs="Arial"/>
                <w:sz w:val="24"/>
                <w:szCs w:val="24"/>
              </w:rPr>
              <w:lastRenderedPageBreak/>
              <w:t>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 xml:space="preserve">(см. требования к </w:t>
            </w:r>
            <w:r w:rsidRPr="00381CCF">
              <w:rPr>
                <w:rFonts w:ascii="Arial" w:hAnsi="Arial" w:cs="Arial"/>
                <w:sz w:val="24"/>
                <w:szCs w:val="24"/>
                <w:lang w:eastAsia="ru-RU"/>
              </w:rPr>
              <w:t xml:space="preserve">разрешению на временное </w:t>
            </w:r>
            <w:r w:rsidRPr="00381CCF">
              <w:rPr>
                <w:rFonts w:ascii="Arial" w:hAnsi="Arial" w:cs="Arial"/>
                <w:sz w:val="24"/>
                <w:szCs w:val="24"/>
                <w:lang w:eastAsia="ru-RU"/>
              </w:rPr>
              <w:lastRenderedPageBreak/>
              <w:t>проживание</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lastRenderedPageBreak/>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2.8. Вид на жительство.</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2) возврат </w:t>
            </w:r>
            <w:r w:rsidRPr="00381CCF">
              <w:rPr>
                <w:rFonts w:ascii="Arial" w:hAnsi="Arial" w:cs="Arial"/>
                <w:sz w:val="24"/>
                <w:szCs w:val="24"/>
              </w:rPr>
              <w:lastRenderedPageBreak/>
              <w:t>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виду на жительство</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2.9. Документ, удостоверяющий личность на период рассмотрения заявления о признании гражданином РФ или о приеме в гражданство РФ.</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документу, удостоверяющему личность на период рассмотрения заявления о признании гражданином РФ или о приеме в гражданство РФ</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2.10. Удостоверение беженца.</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w:t>
            </w:r>
            <w:r w:rsidRPr="00381CCF">
              <w:rPr>
                <w:rFonts w:ascii="Arial" w:hAnsi="Arial" w:cs="Arial"/>
                <w:sz w:val="24"/>
                <w:szCs w:val="24"/>
              </w:rPr>
              <w:lastRenderedPageBreak/>
              <w:t>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удостоверению беженца</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62"/>
        </w:trPr>
        <w:tc>
          <w:tcPr>
            <w:tcW w:w="567" w:type="dxa"/>
            <w:vMerge/>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c>
          <w:tcPr>
            <w:tcW w:w="2127" w:type="dxa"/>
            <w:vMerge/>
            <w:tcMar>
              <w:left w:w="57" w:type="dxa"/>
              <w:right w:w="57" w:type="dxa"/>
            </w:tcMar>
          </w:tcPr>
          <w:p w:rsidR="00FD275F" w:rsidRPr="00381CCF" w:rsidRDefault="00FD275F" w:rsidP="00381CCF">
            <w:pPr>
              <w:pStyle w:val="11"/>
              <w:jc w:val="both"/>
              <w:rPr>
                <w:rFonts w:ascii="Arial" w:hAnsi="Arial" w:cs="Arial"/>
                <w:color w:val="auto"/>
              </w:rPr>
            </w:pPr>
          </w:p>
        </w:tc>
        <w:tc>
          <w:tcPr>
            <w:tcW w:w="2554" w:type="dxa"/>
            <w:tcMar>
              <w:left w:w="28" w:type="dxa"/>
              <w:right w:w="28" w:type="dxa"/>
            </w:tcMar>
          </w:tcPr>
          <w:p w:rsidR="00FD275F" w:rsidRPr="00381CCF" w:rsidRDefault="00FD275F" w:rsidP="00381CCF">
            <w:pPr>
              <w:pStyle w:val="2"/>
              <w:rPr>
                <w:rFonts w:ascii="Arial" w:hAnsi="Arial" w:cs="Arial"/>
                <w:sz w:val="24"/>
                <w:szCs w:val="24"/>
                <w:lang w:eastAsia="en-US"/>
              </w:rPr>
            </w:pPr>
            <w:r w:rsidRPr="00381CCF">
              <w:rPr>
                <w:rFonts w:ascii="Arial" w:hAnsi="Arial" w:cs="Arial"/>
                <w:sz w:val="24"/>
                <w:szCs w:val="24"/>
              </w:rPr>
              <w:t>2.11. Свидетельство о рассмотрении ходатайства о признании беженцем на территории РФ по существу.</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2.1-2.11 категории документов 2 данной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color w:val="000000"/>
                <w:sz w:val="24"/>
                <w:szCs w:val="24"/>
                <w:lang w:eastAsia="ru-RU"/>
              </w:rPr>
            </w:pPr>
            <w:r w:rsidRPr="00381CCF">
              <w:rPr>
                <w:rFonts w:ascii="Arial" w:hAnsi="Arial" w:cs="Arial"/>
                <w:sz w:val="24"/>
                <w:szCs w:val="24"/>
              </w:rPr>
              <w:t xml:space="preserve">(см. требования к </w:t>
            </w:r>
            <w:r w:rsidRPr="00381CCF">
              <w:rPr>
                <w:rFonts w:ascii="Arial" w:hAnsi="Arial" w:cs="Arial"/>
                <w:sz w:val="24"/>
                <w:szCs w:val="24"/>
                <w:lang w:eastAsia="ru-RU"/>
              </w:rPr>
              <w:t>свидетельству о рассмотрении ходатайства о признании беженцем на территории РФ по существу</w:t>
            </w:r>
            <w:r w:rsidRPr="00381CCF">
              <w:rPr>
                <w:rFonts w:ascii="Arial" w:hAnsi="Arial" w:cs="Arial"/>
                <w:sz w:val="24"/>
                <w:szCs w:val="24"/>
              </w:rPr>
              <w:t>, указанные в  графе 4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FD275F" w:rsidRPr="00381CCF" w:rsidTr="00E808F0">
        <w:trPr>
          <w:trHeight w:val="831"/>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2127" w:type="dxa"/>
            <w:tcMar>
              <w:left w:w="57" w:type="dxa"/>
              <w:right w:w="57" w:type="dxa"/>
            </w:tcMar>
          </w:tcPr>
          <w:p w:rsidR="00FD275F" w:rsidRPr="00381CCF" w:rsidRDefault="00FD275F" w:rsidP="00381CCF">
            <w:pPr>
              <w:pStyle w:val="11"/>
              <w:jc w:val="both"/>
              <w:rPr>
                <w:rFonts w:ascii="Arial" w:hAnsi="Arial" w:cs="Arial"/>
                <w:color w:val="auto"/>
              </w:rPr>
            </w:pPr>
            <w:r w:rsidRPr="00381CCF">
              <w:rPr>
                <w:rFonts w:ascii="Arial" w:hAnsi="Arial" w:cs="Arial"/>
                <w:color w:val="auto"/>
              </w:rPr>
              <w:t>Документ, подтверждающий правомочие представителя заявителя</w:t>
            </w: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Доверенность на осуществление действий от имени физического лица</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1) проверка на </w:t>
            </w:r>
            <w:r w:rsidRPr="00381CCF">
              <w:rPr>
                <w:rFonts w:ascii="Arial" w:hAnsi="Arial" w:cs="Arial"/>
                <w:sz w:val="24"/>
                <w:szCs w:val="24"/>
              </w:rPr>
              <w:lastRenderedPageBreak/>
              <w:t>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в случае если от имени заявителя – физического лица обращается представитель </w:t>
            </w:r>
            <w:r w:rsidRPr="00381CCF">
              <w:rPr>
                <w:rFonts w:ascii="Arial" w:hAnsi="Arial" w:cs="Arial"/>
                <w:sz w:val="24"/>
                <w:szCs w:val="24"/>
              </w:rPr>
              <w:lastRenderedPageBreak/>
              <w:t>заявителя по доверенности, выданной заявителем. Представляется вместе с одним из документов 2.1-2.11, удостоверяющим личность (категория документов 2 настоящей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 xml:space="preserve">(требования к нотариальной доверенности на осуществление действий от имени заявителя – физического лица см. в </w:t>
            </w:r>
            <w:r w:rsidRPr="00381CCF">
              <w:rPr>
                <w:rFonts w:ascii="Arial" w:hAnsi="Arial" w:cs="Arial"/>
                <w:sz w:val="24"/>
                <w:szCs w:val="24"/>
              </w:rPr>
              <w:lastRenderedPageBreak/>
              <w:t>графе 8 раздела "физические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lastRenderedPageBreak/>
              <w:t>––</w:t>
            </w:r>
          </w:p>
        </w:tc>
        <w:tc>
          <w:tcPr>
            <w:tcW w:w="1560"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265084" w:rsidRPr="00381CCF" w:rsidTr="00E808F0">
        <w:trPr>
          <w:trHeight w:val="831"/>
        </w:trPr>
        <w:tc>
          <w:tcPr>
            <w:tcW w:w="567" w:type="dxa"/>
            <w:vMerge w:val="restart"/>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4</w:t>
            </w:r>
          </w:p>
        </w:tc>
        <w:tc>
          <w:tcPr>
            <w:tcW w:w="2127" w:type="dxa"/>
            <w:vMerge w:val="restart"/>
            <w:tcMar>
              <w:left w:w="57" w:type="dxa"/>
              <w:right w:w="57" w:type="dxa"/>
            </w:tcMar>
          </w:tcPr>
          <w:p w:rsidR="00265084" w:rsidRPr="00381CCF" w:rsidRDefault="00265084" w:rsidP="00381CCF">
            <w:pPr>
              <w:pStyle w:val="11"/>
              <w:jc w:val="both"/>
              <w:rPr>
                <w:rFonts w:ascii="Arial" w:hAnsi="Arial" w:cs="Arial"/>
              </w:rPr>
            </w:pPr>
            <w:r w:rsidRPr="00381CCF">
              <w:rPr>
                <w:rFonts w:ascii="Arial" w:hAnsi="Arial" w:cs="Arial"/>
              </w:rPr>
              <w:t>Документ, подтверждающий право действовать от имени юридического лица без доверенности</w:t>
            </w:r>
          </w:p>
        </w:tc>
        <w:tc>
          <w:tcPr>
            <w:tcW w:w="2554"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 xml:space="preserve">4.1. Решение или протокол о назначении или об избрании физического лица на должность, в соответствии с которым такое физическое лицо обладает правом действовать от имени </w:t>
            </w:r>
            <w:r w:rsidRPr="00381CCF">
              <w:rPr>
                <w:rFonts w:ascii="Arial" w:hAnsi="Arial" w:cs="Arial"/>
                <w:sz w:val="24"/>
                <w:szCs w:val="24"/>
              </w:rPr>
              <w:lastRenderedPageBreak/>
              <w:t>юридического лица без доверенности.</w:t>
            </w:r>
          </w:p>
        </w:tc>
        <w:tc>
          <w:tcPr>
            <w:tcW w:w="1456"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1экз.</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265084" w:rsidRPr="00381CCF" w:rsidRDefault="00265084" w:rsidP="00381CCF">
            <w:pPr>
              <w:spacing w:after="0" w:line="240" w:lineRule="auto"/>
              <w:jc w:val="both"/>
              <w:rPr>
                <w:rFonts w:ascii="Arial" w:hAnsi="Arial" w:cs="Arial"/>
                <w:sz w:val="24"/>
                <w:szCs w:val="24"/>
              </w:rPr>
            </w:pP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w:t>
            </w:r>
            <w:r w:rsidRPr="00381CCF">
              <w:rPr>
                <w:rFonts w:ascii="Arial" w:hAnsi="Arial" w:cs="Arial"/>
                <w:sz w:val="24"/>
                <w:szCs w:val="24"/>
              </w:rPr>
              <w:lastRenderedPageBreak/>
              <w:t>м;</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один из документов 4.1-4.2 категории документов 4 данной таблицы в случае если от имени заявителя – юридического лица обращается физическое лицо, </w:t>
            </w:r>
            <w:r w:rsidRPr="00381CCF">
              <w:rPr>
                <w:rFonts w:ascii="Arial" w:hAnsi="Arial" w:cs="Arial"/>
                <w:sz w:val="24"/>
                <w:szCs w:val="24"/>
              </w:rPr>
              <w:lastRenderedPageBreak/>
              <w:t>обладающее правом действовать от имени юридического лица без доверенности – руководитель.</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вместе с одним из документов, удостоверяющим личность (категория документов 2 настоящей таблицы).</w:t>
            </w:r>
          </w:p>
        </w:tc>
        <w:tc>
          <w:tcPr>
            <w:tcW w:w="3119" w:type="dxa"/>
            <w:tcMar>
              <w:left w:w="28" w:type="dxa"/>
              <w:right w:w="28" w:type="dxa"/>
            </w:tcMar>
          </w:tcPr>
          <w:p w:rsidR="00265084" w:rsidRPr="00381CCF" w:rsidRDefault="00265084"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(см. требования к решению или протоколу о назначении, указанные в  графе 4 раздела "юридические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p>
        </w:tc>
        <w:tc>
          <w:tcPr>
            <w:tcW w:w="1560"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p>
        </w:tc>
      </w:tr>
      <w:tr w:rsidR="00265084" w:rsidRPr="00381CCF" w:rsidTr="00E808F0">
        <w:trPr>
          <w:trHeight w:val="831"/>
        </w:trPr>
        <w:tc>
          <w:tcPr>
            <w:tcW w:w="567" w:type="dxa"/>
            <w:vMerge/>
            <w:tcMar>
              <w:left w:w="28" w:type="dxa"/>
              <w:right w:w="28" w:type="dxa"/>
            </w:tcMar>
          </w:tcPr>
          <w:p w:rsidR="00265084" w:rsidRPr="00381CCF" w:rsidRDefault="00265084" w:rsidP="00381CCF">
            <w:pPr>
              <w:spacing w:after="0" w:line="240" w:lineRule="auto"/>
              <w:jc w:val="both"/>
              <w:rPr>
                <w:rFonts w:ascii="Arial" w:hAnsi="Arial" w:cs="Arial"/>
                <w:sz w:val="24"/>
                <w:szCs w:val="24"/>
              </w:rPr>
            </w:pPr>
          </w:p>
        </w:tc>
        <w:tc>
          <w:tcPr>
            <w:tcW w:w="2127" w:type="dxa"/>
            <w:vMerge/>
            <w:tcMar>
              <w:left w:w="57" w:type="dxa"/>
              <w:right w:w="57" w:type="dxa"/>
            </w:tcMar>
          </w:tcPr>
          <w:p w:rsidR="00265084" w:rsidRPr="00381CCF" w:rsidRDefault="00265084" w:rsidP="00381CCF">
            <w:pPr>
              <w:pStyle w:val="11"/>
              <w:jc w:val="both"/>
              <w:rPr>
                <w:rFonts w:ascii="Arial" w:hAnsi="Arial" w:cs="Arial"/>
              </w:rPr>
            </w:pPr>
          </w:p>
        </w:tc>
        <w:tc>
          <w:tcPr>
            <w:tcW w:w="2554"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 xml:space="preserve">4.2. Приказ о назначении физического лица на должность, в соответствии с которым такое физическое лицо обладает правом </w:t>
            </w:r>
            <w:r w:rsidRPr="00381CCF">
              <w:rPr>
                <w:rFonts w:ascii="Arial" w:hAnsi="Arial" w:cs="Arial"/>
                <w:sz w:val="24"/>
                <w:szCs w:val="24"/>
              </w:rPr>
              <w:lastRenderedPageBreak/>
              <w:t>действовать от имени юридического лица без доверенности.</w:t>
            </w:r>
          </w:p>
          <w:p w:rsidR="00265084" w:rsidRPr="00381CCF" w:rsidRDefault="00265084" w:rsidP="00381CCF">
            <w:pPr>
              <w:spacing w:after="0" w:line="240" w:lineRule="auto"/>
              <w:jc w:val="both"/>
              <w:rPr>
                <w:rFonts w:ascii="Arial" w:hAnsi="Arial" w:cs="Arial"/>
                <w:sz w:val="24"/>
                <w:szCs w:val="24"/>
              </w:rPr>
            </w:pPr>
          </w:p>
        </w:tc>
        <w:tc>
          <w:tcPr>
            <w:tcW w:w="1456"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1экз.</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265084" w:rsidRPr="00381CCF" w:rsidRDefault="00265084" w:rsidP="00381CCF">
            <w:pPr>
              <w:spacing w:after="0" w:line="240" w:lineRule="auto"/>
              <w:jc w:val="both"/>
              <w:rPr>
                <w:rFonts w:ascii="Arial" w:hAnsi="Arial" w:cs="Arial"/>
                <w:sz w:val="24"/>
                <w:szCs w:val="24"/>
              </w:rPr>
            </w:pP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 xml:space="preserve">1) проверка на соответствие </w:t>
            </w:r>
            <w:r w:rsidRPr="00381CCF">
              <w:rPr>
                <w:rFonts w:ascii="Arial" w:hAnsi="Arial" w:cs="Arial"/>
                <w:sz w:val="24"/>
                <w:szCs w:val="24"/>
              </w:rPr>
              <w:lastRenderedPageBreak/>
              <w:t>установленным требованиям;</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один из документов 4.1-4.2 категории документов 4 данной таблицы в случае если от имени заявителя – </w:t>
            </w:r>
            <w:r w:rsidRPr="00381CCF">
              <w:rPr>
                <w:rFonts w:ascii="Arial" w:hAnsi="Arial" w:cs="Arial"/>
                <w:sz w:val="24"/>
                <w:szCs w:val="24"/>
              </w:rPr>
              <w:lastRenderedPageBreak/>
              <w:t>юридического лица обращается физическое лицо, обладающее правом действовать от имени юридического лица без доверенности – руководитель.</w:t>
            </w:r>
          </w:p>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вместе с одним из документов, удостоверяющим личность (категория документов 2 настоящей таблицы).</w:t>
            </w:r>
          </w:p>
        </w:tc>
        <w:tc>
          <w:tcPr>
            <w:tcW w:w="3119" w:type="dxa"/>
            <w:tcMar>
              <w:left w:w="28" w:type="dxa"/>
              <w:right w:w="28" w:type="dxa"/>
            </w:tcMar>
          </w:tcPr>
          <w:p w:rsidR="00265084" w:rsidRPr="00381CCF" w:rsidRDefault="00265084"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(см. требования к приказу о назначени</w:t>
            </w:r>
            <w:r w:rsidRPr="00381CCF">
              <w:rPr>
                <w:rFonts w:ascii="Arial" w:hAnsi="Arial" w:cs="Arial"/>
                <w:sz w:val="24"/>
                <w:szCs w:val="24"/>
                <w:lang w:eastAsia="ru-RU"/>
              </w:rPr>
              <w:t>и</w:t>
            </w:r>
            <w:r w:rsidRPr="00381CCF">
              <w:rPr>
                <w:rFonts w:ascii="Arial" w:hAnsi="Arial" w:cs="Arial"/>
                <w:sz w:val="24"/>
                <w:szCs w:val="24"/>
              </w:rPr>
              <w:t xml:space="preserve">, указанные в  графе 4 раздела "юридические лица" категорий лиц, имеющих право на получение "подуслуги" таблицы "3. Сведения о заявителях </w:t>
            </w:r>
            <w:r w:rsidRPr="00381CCF">
              <w:rPr>
                <w:rFonts w:ascii="Arial" w:hAnsi="Arial" w:cs="Arial"/>
                <w:sz w:val="24"/>
                <w:szCs w:val="24"/>
              </w:rPr>
              <w:lastRenderedPageBreak/>
              <w:t>"подуслуги")</w:t>
            </w:r>
          </w:p>
        </w:tc>
        <w:tc>
          <w:tcPr>
            <w:tcW w:w="1842" w:type="dxa"/>
            <w:tcMar>
              <w:left w:w="28" w:type="dxa"/>
              <w:right w:w="28" w:type="dxa"/>
            </w:tcMar>
          </w:tcPr>
          <w:p w:rsidR="00265084" w:rsidRPr="00381CCF" w:rsidRDefault="00265084"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lastRenderedPageBreak/>
              <w:t>––</w:t>
            </w:r>
          </w:p>
        </w:tc>
        <w:tc>
          <w:tcPr>
            <w:tcW w:w="1560" w:type="dxa"/>
            <w:tcMar>
              <w:left w:w="28" w:type="dxa"/>
              <w:right w:w="28" w:type="dxa"/>
            </w:tcMar>
          </w:tcPr>
          <w:p w:rsidR="00265084" w:rsidRPr="00381CCF" w:rsidRDefault="00265084"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r>
      <w:tr w:rsidR="00265084" w:rsidRPr="00381CCF" w:rsidTr="00E808F0">
        <w:trPr>
          <w:trHeight w:val="831"/>
        </w:trPr>
        <w:tc>
          <w:tcPr>
            <w:tcW w:w="567" w:type="dxa"/>
            <w:vMerge/>
            <w:tcMar>
              <w:left w:w="28" w:type="dxa"/>
              <w:right w:w="28" w:type="dxa"/>
            </w:tcMar>
          </w:tcPr>
          <w:p w:rsidR="00265084" w:rsidRPr="00381CCF" w:rsidRDefault="00265084" w:rsidP="00381CCF">
            <w:pPr>
              <w:spacing w:after="0" w:line="240" w:lineRule="auto"/>
              <w:jc w:val="both"/>
              <w:rPr>
                <w:rFonts w:ascii="Arial" w:hAnsi="Arial" w:cs="Arial"/>
                <w:sz w:val="24"/>
                <w:szCs w:val="24"/>
              </w:rPr>
            </w:pPr>
          </w:p>
        </w:tc>
        <w:tc>
          <w:tcPr>
            <w:tcW w:w="2127" w:type="dxa"/>
            <w:vMerge/>
            <w:tcMar>
              <w:left w:w="57" w:type="dxa"/>
              <w:right w:w="57" w:type="dxa"/>
            </w:tcMar>
          </w:tcPr>
          <w:p w:rsidR="00265084" w:rsidRPr="00381CCF" w:rsidRDefault="00265084" w:rsidP="00381CCF">
            <w:pPr>
              <w:pStyle w:val="11"/>
              <w:jc w:val="both"/>
              <w:rPr>
                <w:rFonts w:ascii="Arial" w:hAnsi="Arial" w:cs="Arial"/>
              </w:rPr>
            </w:pPr>
          </w:p>
        </w:tc>
        <w:tc>
          <w:tcPr>
            <w:tcW w:w="2554"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 xml:space="preserve">4.3. </w:t>
            </w:r>
            <w:r w:rsidR="00EE2002" w:rsidRPr="00381CCF">
              <w:rPr>
                <w:rFonts w:ascii="Arial" w:hAnsi="Arial" w:cs="Arial"/>
                <w:sz w:val="24"/>
                <w:szCs w:val="24"/>
              </w:rPr>
              <w:t>Устав юридического лица</w:t>
            </w:r>
          </w:p>
        </w:tc>
        <w:tc>
          <w:tcPr>
            <w:tcW w:w="1456" w:type="dxa"/>
            <w:tcMar>
              <w:left w:w="28" w:type="dxa"/>
              <w:right w:w="28" w:type="dxa"/>
            </w:tcMar>
          </w:tcPr>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1экз.</w:t>
            </w: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EE2002" w:rsidRPr="00381CCF" w:rsidRDefault="00EE2002" w:rsidP="00381CCF">
            <w:pPr>
              <w:spacing w:after="0" w:line="240" w:lineRule="auto"/>
              <w:jc w:val="both"/>
              <w:rPr>
                <w:rFonts w:ascii="Arial" w:hAnsi="Arial" w:cs="Arial"/>
                <w:sz w:val="24"/>
                <w:szCs w:val="24"/>
              </w:rPr>
            </w:pP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 xml:space="preserve">1) проверка </w:t>
            </w:r>
            <w:r w:rsidRPr="00381CCF">
              <w:rPr>
                <w:rFonts w:ascii="Arial" w:hAnsi="Arial" w:cs="Arial"/>
                <w:sz w:val="24"/>
                <w:szCs w:val="24"/>
              </w:rPr>
              <w:lastRenderedPageBreak/>
              <w:t>на соответствие установленным требованиям;</w:t>
            </w:r>
          </w:p>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представляется один из документов 4.3-4.4 категории документов 4 </w:t>
            </w:r>
            <w:r w:rsidRPr="00381CCF">
              <w:rPr>
                <w:rFonts w:ascii="Arial" w:hAnsi="Arial" w:cs="Arial"/>
                <w:sz w:val="24"/>
                <w:szCs w:val="24"/>
              </w:rPr>
              <w:lastRenderedPageBreak/>
              <w:t>данной таблицы</w:t>
            </w:r>
          </w:p>
        </w:tc>
        <w:tc>
          <w:tcPr>
            <w:tcW w:w="3119" w:type="dxa"/>
            <w:tcMar>
              <w:left w:w="28" w:type="dxa"/>
              <w:right w:w="28" w:type="dxa"/>
            </w:tcMar>
          </w:tcPr>
          <w:p w:rsidR="00265084" w:rsidRPr="00381CCF" w:rsidRDefault="00EE2002"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lastRenderedPageBreak/>
              <w:t xml:space="preserve">(см. требования к приказу о назначении, указанные в  графе 4 раздела "юридические лица" категорий лиц, имеющих </w:t>
            </w:r>
            <w:r w:rsidRPr="00381CCF">
              <w:rPr>
                <w:rFonts w:ascii="Arial" w:hAnsi="Arial" w:cs="Arial"/>
                <w:sz w:val="24"/>
                <w:szCs w:val="24"/>
              </w:rPr>
              <w:lastRenderedPageBreak/>
              <w:t>право на получение "подуслуги" таблицы "3. Сведения о заявителях "подуслуги")</w:t>
            </w:r>
          </w:p>
        </w:tc>
        <w:tc>
          <w:tcPr>
            <w:tcW w:w="1842"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c>
          <w:tcPr>
            <w:tcW w:w="1560"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w:t>
            </w:r>
          </w:p>
        </w:tc>
      </w:tr>
      <w:tr w:rsidR="00265084" w:rsidRPr="00381CCF" w:rsidTr="00E808F0">
        <w:trPr>
          <w:trHeight w:val="831"/>
        </w:trPr>
        <w:tc>
          <w:tcPr>
            <w:tcW w:w="567" w:type="dxa"/>
            <w:vMerge/>
            <w:tcMar>
              <w:left w:w="28" w:type="dxa"/>
              <w:right w:w="28" w:type="dxa"/>
            </w:tcMar>
          </w:tcPr>
          <w:p w:rsidR="00265084" w:rsidRPr="00381CCF" w:rsidRDefault="00265084" w:rsidP="00381CCF">
            <w:pPr>
              <w:spacing w:after="0" w:line="240" w:lineRule="auto"/>
              <w:jc w:val="both"/>
              <w:rPr>
                <w:rFonts w:ascii="Arial" w:hAnsi="Arial" w:cs="Arial"/>
                <w:sz w:val="24"/>
                <w:szCs w:val="24"/>
              </w:rPr>
            </w:pPr>
          </w:p>
        </w:tc>
        <w:tc>
          <w:tcPr>
            <w:tcW w:w="2127" w:type="dxa"/>
            <w:vMerge/>
            <w:tcMar>
              <w:left w:w="57" w:type="dxa"/>
              <w:right w:w="57" w:type="dxa"/>
            </w:tcMar>
          </w:tcPr>
          <w:p w:rsidR="00265084" w:rsidRPr="00381CCF" w:rsidRDefault="00265084" w:rsidP="00381CCF">
            <w:pPr>
              <w:pStyle w:val="11"/>
              <w:jc w:val="both"/>
              <w:rPr>
                <w:rFonts w:ascii="Arial" w:hAnsi="Arial" w:cs="Arial"/>
              </w:rPr>
            </w:pPr>
          </w:p>
        </w:tc>
        <w:tc>
          <w:tcPr>
            <w:tcW w:w="2554" w:type="dxa"/>
            <w:tcMar>
              <w:left w:w="28" w:type="dxa"/>
              <w:right w:w="28" w:type="dxa"/>
            </w:tcMar>
          </w:tcPr>
          <w:p w:rsidR="00265084"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t>4.4.</w:t>
            </w:r>
            <w:r w:rsidR="00EE2002" w:rsidRPr="00381CCF">
              <w:rPr>
                <w:rFonts w:ascii="Arial" w:hAnsi="Arial" w:cs="Arial"/>
                <w:sz w:val="24"/>
                <w:szCs w:val="24"/>
              </w:rPr>
              <w:t xml:space="preserve"> </w:t>
            </w:r>
            <w:r w:rsidR="00EE2002" w:rsidRPr="00381CCF">
              <w:rPr>
                <w:rFonts w:ascii="Arial" w:hAnsi="Arial" w:cs="Arial"/>
                <w:sz w:val="24"/>
                <w:szCs w:val="24"/>
                <w:lang w:eastAsia="ru-RU"/>
              </w:rPr>
              <w:t>Учредительный договор (только для хозяйственного товарищества)</w:t>
            </w:r>
          </w:p>
        </w:tc>
        <w:tc>
          <w:tcPr>
            <w:tcW w:w="1456" w:type="dxa"/>
            <w:tcMar>
              <w:left w:w="28" w:type="dxa"/>
              <w:right w:w="28" w:type="dxa"/>
            </w:tcMar>
          </w:tcPr>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1экз.</w:t>
            </w: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EE2002" w:rsidRPr="00381CCF" w:rsidRDefault="00EE2002" w:rsidP="00381CCF">
            <w:pPr>
              <w:spacing w:after="0" w:line="240" w:lineRule="auto"/>
              <w:jc w:val="both"/>
              <w:rPr>
                <w:rFonts w:ascii="Arial" w:hAnsi="Arial" w:cs="Arial"/>
                <w:sz w:val="24"/>
                <w:szCs w:val="24"/>
              </w:rPr>
            </w:pP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EE2002"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один из документов 4.3-4.4 категории документов 4 данной таблицы</w:t>
            </w:r>
          </w:p>
        </w:tc>
        <w:tc>
          <w:tcPr>
            <w:tcW w:w="3119" w:type="dxa"/>
            <w:tcMar>
              <w:left w:w="28" w:type="dxa"/>
              <w:right w:w="28" w:type="dxa"/>
            </w:tcMar>
          </w:tcPr>
          <w:p w:rsidR="00265084" w:rsidRPr="00381CCF" w:rsidRDefault="00EE2002"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(см. требования к приказу о назначении, указанные в  графе 4 раздела "юридические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560" w:type="dxa"/>
            <w:tcMar>
              <w:left w:w="28" w:type="dxa"/>
              <w:right w:w="28" w:type="dxa"/>
            </w:tcMar>
          </w:tcPr>
          <w:p w:rsidR="00265084"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t>––</w:t>
            </w:r>
          </w:p>
        </w:tc>
      </w:tr>
      <w:tr w:rsidR="00FD275F" w:rsidRPr="00381CCF" w:rsidTr="00E808F0">
        <w:trPr>
          <w:trHeight w:val="831"/>
        </w:trPr>
        <w:tc>
          <w:tcPr>
            <w:tcW w:w="567" w:type="dxa"/>
            <w:tcMar>
              <w:left w:w="28" w:type="dxa"/>
              <w:right w:w="28" w:type="dxa"/>
            </w:tcMar>
          </w:tcPr>
          <w:p w:rsidR="00FD275F" w:rsidRPr="00381CCF" w:rsidRDefault="00265084" w:rsidP="00381CCF">
            <w:pPr>
              <w:spacing w:after="0" w:line="240" w:lineRule="auto"/>
              <w:jc w:val="both"/>
              <w:rPr>
                <w:rFonts w:ascii="Arial" w:hAnsi="Arial" w:cs="Arial"/>
                <w:sz w:val="24"/>
                <w:szCs w:val="24"/>
              </w:rPr>
            </w:pPr>
            <w:r w:rsidRPr="00381CCF">
              <w:rPr>
                <w:rFonts w:ascii="Arial" w:hAnsi="Arial" w:cs="Arial"/>
                <w:sz w:val="24"/>
                <w:szCs w:val="24"/>
              </w:rPr>
              <w:lastRenderedPageBreak/>
              <w:t>5</w:t>
            </w:r>
          </w:p>
        </w:tc>
        <w:tc>
          <w:tcPr>
            <w:tcW w:w="2127" w:type="dxa"/>
            <w:tcMar>
              <w:left w:w="57" w:type="dxa"/>
              <w:right w:w="57" w:type="dxa"/>
            </w:tcMar>
          </w:tcPr>
          <w:p w:rsidR="00FD275F" w:rsidRPr="00381CCF" w:rsidRDefault="00FD275F" w:rsidP="00381CCF">
            <w:pPr>
              <w:pStyle w:val="11"/>
              <w:jc w:val="both"/>
              <w:rPr>
                <w:rFonts w:ascii="Arial" w:hAnsi="Arial" w:cs="Arial"/>
                <w:color w:val="auto"/>
              </w:rPr>
            </w:pPr>
            <w:r w:rsidRPr="00381CCF">
              <w:rPr>
                <w:rFonts w:ascii="Arial" w:hAnsi="Arial" w:cs="Arial"/>
                <w:color w:val="auto"/>
              </w:rPr>
              <w:t>Документ, подтверждающий правомочие представителя заявителя</w:t>
            </w:r>
          </w:p>
          <w:p w:rsidR="00FD275F" w:rsidRPr="00381CCF" w:rsidRDefault="00FD275F" w:rsidP="00381CCF">
            <w:pPr>
              <w:pStyle w:val="11"/>
              <w:jc w:val="both"/>
              <w:rPr>
                <w:rFonts w:ascii="Arial" w:hAnsi="Arial" w:cs="Arial"/>
              </w:rPr>
            </w:pPr>
          </w:p>
        </w:tc>
        <w:tc>
          <w:tcPr>
            <w:tcW w:w="255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lang w:eastAsia="ru-RU"/>
              </w:rPr>
              <w:t xml:space="preserve">Доверенность на осуществление действий от имени </w:t>
            </w:r>
            <w:r w:rsidRPr="00381CCF">
              <w:rPr>
                <w:rFonts w:ascii="Arial" w:hAnsi="Arial" w:cs="Arial"/>
                <w:sz w:val="24"/>
                <w:szCs w:val="24"/>
              </w:rPr>
              <w:t>юридического лица</w:t>
            </w:r>
          </w:p>
        </w:tc>
        <w:tc>
          <w:tcPr>
            <w:tcW w:w="1456"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1экз.</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Оригинал</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Действия: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проверка на соответствие установленным требованиям;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 возврат заявителю.</w:t>
            </w:r>
          </w:p>
        </w:tc>
        <w:tc>
          <w:tcPr>
            <w:tcW w:w="222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в случае если от имени заявителя – юридического лица обращается представитель заявителя по доверенности, выданной заявителем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Представляется вместе с одним из документов, удостоверяющим личность (категория документов 2 настоящей таблицы)</w:t>
            </w:r>
          </w:p>
        </w:tc>
        <w:tc>
          <w:tcPr>
            <w:tcW w:w="3119" w:type="dxa"/>
            <w:tcMar>
              <w:left w:w="28" w:type="dxa"/>
              <w:right w:w="28" w:type="dxa"/>
            </w:tcMar>
          </w:tcPr>
          <w:p w:rsidR="00FD275F" w:rsidRPr="00381CCF" w:rsidRDefault="00FD275F" w:rsidP="00381CCF">
            <w:pPr>
              <w:tabs>
                <w:tab w:val="left" w:pos="852"/>
              </w:tabs>
              <w:spacing w:after="0" w:line="240" w:lineRule="auto"/>
              <w:jc w:val="both"/>
              <w:rPr>
                <w:rFonts w:ascii="Arial" w:hAnsi="Arial" w:cs="Arial"/>
                <w:sz w:val="24"/>
                <w:szCs w:val="24"/>
              </w:rPr>
            </w:pPr>
            <w:r w:rsidRPr="00381CCF">
              <w:rPr>
                <w:rFonts w:ascii="Arial" w:hAnsi="Arial" w:cs="Arial"/>
                <w:sz w:val="24"/>
                <w:szCs w:val="24"/>
              </w:rPr>
              <w:t xml:space="preserve">(см. требования к </w:t>
            </w:r>
            <w:r w:rsidRPr="00381CCF">
              <w:rPr>
                <w:rFonts w:ascii="Arial" w:hAnsi="Arial" w:cs="Arial"/>
                <w:sz w:val="24"/>
                <w:szCs w:val="24"/>
                <w:lang w:eastAsia="ru-RU"/>
              </w:rPr>
              <w:t xml:space="preserve">доверенности на осуществление действий от имени </w:t>
            </w:r>
            <w:r w:rsidRPr="00381CCF">
              <w:rPr>
                <w:rFonts w:ascii="Arial" w:hAnsi="Arial" w:cs="Arial"/>
                <w:sz w:val="24"/>
                <w:szCs w:val="24"/>
              </w:rPr>
              <w:t>юридического лица, указанные в  графе 8 раздела "юридические лица" категорий лиц, имеющих право на получение "подуслуги" таблицы "3. Сведения о заявителях "подуслуги")</w:t>
            </w:r>
          </w:p>
        </w:tc>
        <w:tc>
          <w:tcPr>
            <w:tcW w:w="1842" w:type="dxa"/>
            <w:tcMar>
              <w:left w:w="28" w:type="dxa"/>
              <w:right w:w="28"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sz w:val="24"/>
                <w:szCs w:val="24"/>
              </w:rPr>
              <w:t>––</w:t>
            </w:r>
          </w:p>
        </w:tc>
        <w:tc>
          <w:tcPr>
            <w:tcW w:w="1560" w:type="dxa"/>
            <w:tcMar>
              <w:left w:w="28" w:type="dxa"/>
              <w:right w:w="28" w:type="dxa"/>
            </w:tcMar>
          </w:tcPr>
          <w:p w:rsidR="00FD275F" w:rsidRDefault="00FD275F" w:rsidP="00381CCF">
            <w:pPr>
              <w:spacing w:after="0" w:line="240" w:lineRule="auto"/>
              <w:jc w:val="both"/>
              <w:rPr>
                <w:rFonts w:ascii="Arial" w:hAnsi="Arial" w:cs="Arial"/>
                <w:sz w:val="24"/>
                <w:szCs w:val="24"/>
              </w:rPr>
            </w:pPr>
            <w:r w:rsidRPr="00381CCF">
              <w:rPr>
                <w:rFonts w:ascii="Arial" w:hAnsi="Arial" w:cs="Arial"/>
                <w:sz w:val="24"/>
                <w:szCs w:val="24"/>
              </w:rPr>
              <w:t>––</w:t>
            </w: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Default="00302017" w:rsidP="00381CCF">
            <w:pPr>
              <w:spacing w:after="0" w:line="240" w:lineRule="auto"/>
              <w:jc w:val="both"/>
              <w:rPr>
                <w:rFonts w:ascii="Arial" w:hAnsi="Arial" w:cs="Arial"/>
                <w:sz w:val="24"/>
                <w:szCs w:val="24"/>
              </w:rPr>
            </w:pPr>
          </w:p>
          <w:p w:rsidR="00302017" w:rsidRPr="00381CCF" w:rsidRDefault="00302017" w:rsidP="00381CCF">
            <w:pPr>
              <w:spacing w:after="0" w:line="240" w:lineRule="auto"/>
              <w:jc w:val="both"/>
              <w:rPr>
                <w:rFonts w:ascii="Arial" w:hAnsi="Arial" w:cs="Arial"/>
                <w:color w:val="000000"/>
                <w:sz w:val="24"/>
                <w:szCs w:val="24"/>
                <w:lang w:eastAsia="ru-RU"/>
              </w:rPr>
            </w:pPr>
          </w:p>
        </w:tc>
      </w:tr>
      <w:tr w:rsidR="00302017" w:rsidRPr="00381CCF" w:rsidTr="00E808F0">
        <w:trPr>
          <w:trHeight w:val="831"/>
        </w:trPr>
        <w:tc>
          <w:tcPr>
            <w:tcW w:w="567" w:type="dxa"/>
            <w:tcMar>
              <w:left w:w="28" w:type="dxa"/>
              <w:right w:w="28" w:type="dxa"/>
            </w:tcMar>
          </w:tcPr>
          <w:p w:rsidR="00302017" w:rsidRPr="00381CCF" w:rsidRDefault="00302017" w:rsidP="00381CCF">
            <w:pPr>
              <w:spacing w:after="0" w:line="240" w:lineRule="auto"/>
              <w:jc w:val="both"/>
              <w:rPr>
                <w:rFonts w:ascii="Arial" w:hAnsi="Arial" w:cs="Arial"/>
                <w:sz w:val="24"/>
                <w:szCs w:val="24"/>
              </w:rPr>
            </w:pPr>
          </w:p>
        </w:tc>
        <w:tc>
          <w:tcPr>
            <w:tcW w:w="2127" w:type="dxa"/>
            <w:tcMar>
              <w:left w:w="57" w:type="dxa"/>
              <w:right w:w="57" w:type="dxa"/>
            </w:tcMar>
          </w:tcPr>
          <w:p w:rsidR="00302017" w:rsidRPr="00302017" w:rsidRDefault="00302017" w:rsidP="00302017">
            <w:pPr>
              <w:jc w:val="both"/>
              <w:rPr>
                <w:rFonts w:ascii="Arial" w:hAnsi="Arial" w:cs="Arial"/>
                <w:sz w:val="24"/>
                <w:szCs w:val="24"/>
              </w:rPr>
            </w:pPr>
            <w:r w:rsidRPr="00302017">
              <w:rPr>
                <w:rFonts w:ascii="Arial" w:hAnsi="Arial" w:cs="Arial"/>
                <w:sz w:val="24"/>
                <w:szCs w:val="24"/>
              </w:rPr>
              <w:t>Схема земляных и ремонтно</w:t>
            </w:r>
            <w:r w:rsidR="0074434A">
              <w:rPr>
                <w:rFonts w:ascii="Arial" w:hAnsi="Arial" w:cs="Arial"/>
                <w:sz w:val="24"/>
                <w:szCs w:val="24"/>
              </w:rPr>
              <w:t>-</w:t>
            </w:r>
            <w:r w:rsidRPr="00302017">
              <w:rPr>
                <w:rFonts w:ascii="Arial" w:hAnsi="Arial" w:cs="Arial"/>
                <w:sz w:val="24"/>
                <w:szCs w:val="24"/>
              </w:rPr>
              <w:t xml:space="preserve"> восстановительных работ.</w:t>
            </w:r>
          </w:p>
          <w:p w:rsidR="00302017" w:rsidRPr="00302017" w:rsidRDefault="00302017" w:rsidP="00381CCF">
            <w:pPr>
              <w:pStyle w:val="11"/>
              <w:jc w:val="both"/>
              <w:rPr>
                <w:rFonts w:ascii="Arial" w:hAnsi="Arial" w:cs="Arial"/>
                <w:color w:val="auto"/>
              </w:rPr>
            </w:pPr>
          </w:p>
        </w:tc>
        <w:tc>
          <w:tcPr>
            <w:tcW w:w="2554" w:type="dxa"/>
            <w:tcMar>
              <w:left w:w="28" w:type="dxa"/>
              <w:right w:w="28" w:type="dxa"/>
            </w:tcMar>
          </w:tcPr>
          <w:p w:rsidR="00302017" w:rsidRPr="00302017" w:rsidRDefault="00302017" w:rsidP="00302017">
            <w:pPr>
              <w:jc w:val="both"/>
              <w:rPr>
                <w:rFonts w:ascii="Arial" w:hAnsi="Arial" w:cs="Arial"/>
                <w:color w:val="000000"/>
                <w:sz w:val="24"/>
                <w:szCs w:val="24"/>
              </w:rPr>
            </w:pPr>
            <w:r w:rsidRPr="00302017">
              <w:rPr>
                <w:rFonts w:ascii="Arial" w:hAnsi="Arial" w:cs="Arial"/>
                <w:color w:val="000000"/>
                <w:sz w:val="24"/>
                <w:szCs w:val="24"/>
              </w:rPr>
              <w:t>Схема участка проведения работ.</w:t>
            </w:r>
          </w:p>
          <w:p w:rsidR="00302017" w:rsidRPr="00302017" w:rsidRDefault="00302017" w:rsidP="00381CCF">
            <w:pPr>
              <w:spacing w:after="0" w:line="240" w:lineRule="auto"/>
              <w:jc w:val="both"/>
              <w:rPr>
                <w:rFonts w:ascii="Arial" w:hAnsi="Arial" w:cs="Arial"/>
                <w:sz w:val="24"/>
                <w:szCs w:val="24"/>
                <w:lang w:eastAsia="ru-RU"/>
              </w:rPr>
            </w:pPr>
          </w:p>
        </w:tc>
        <w:tc>
          <w:tcPr>
            <w:tcW w:w="1456" w:type="dxa"/>
            <w:tcMar>
              <w:left w:w="28" w:type="dxa"/>
              <w:right w:w="28" w:type="dxa"/>
            </w:tcMar>
          </w:tcPr>
          <w:p w:rsidR="00302017" w:rsidRPr="00302017" w:rsidRDefault="00302017" w:rsidP="00302017">
            <w:pPr>
              <w:jc w:val="both"/>
              <w:rPr>
                <w:rFonts w:ascii="Arial" w:hAnsi="Arial" w:cs="Arial"/>
                <w:sz w:val="24"/>
                <w:szCs w:val="24"/>
              </w:rPr>
            </w:pPr>
            <w:r w:rsidRPr="00302017">
              <w:rPr>
                <w:rFonts w:ascii="Arial" w:hAnsi="Arial" w:cs="Arial"/>
                <w:sz w:val="24"/>
                <w:szCs w:val="24"/>
              </w:rPr>
              <w:t>1 экземпляр оригинал</w:t>
            </w:r>
            <w:r w:rsidRPr="00302017">
              <w:rPr>
                <w:rFonts w:ascii="Arial" w:hAnsi="Arial" w:cs="Arial"/>
                <w:sz w:val="24"/>
                <w:szCs w:val="24"/>
              </w:rPr>
              <w:br/>
              <w:t xml:space="preserve">или копия Действия: проверка на </w:t>
            </w:r>
            <w:r w:rsidRPr="00302017">
              <w:rPr>
                <w:rFonts w:ascii="Arial" w:hAnsi="Arial" w:cs="Arial"/>
                <w:sz w:val="24"/>
                <w:szCs w:val="24"/>
              </w:rPr>
              <w:lastRenderedPageBreak/>
              <w:t>соответствие установленным требованиям, формирование в дело</w:t>
            </w:r>
          </w:p>
          <w:p w:rsidR="00302017" w:rsidRPr="00302017" w:rsidRDefault="00302017" w:rsidP="00381CCF">
            <w:pPr>
              <w:spacing w:after="0" w:line="240" w:lineRule="auto"/>
              <w:jc w:val="both"/>
              <w:rPr>
                <w:rFonts w:ascii="Arial" w:hAnsi="Arial" w:cs="Arial"/>
                <w:sz w:val="24"/>
                <w:szCs w:val="24"/>
              </w:rPr>
            </w:pPr>
          </w:p>
        </w:tc>
        <w:tc>
          <w:tcPr>
            <w:tcW w:w="2227" w:type="dxa"/>
            <w:tcMar>
              <w:left w:w="28" w:type="dxa"/>
              <w:right w:w="28" w:type="dxa"/>
            </w:tcMar>
          </w:tcPr>
          <w:p w:rsidR="00302017" w:rsidRPr="00302017" w:rsidRDefault="00302017" w:rsidP="00381CCF">
            <w:pPr>
              <w:spacing w:after="0" w:line="240" w:lineRule="auto"/>
              <w:jc w:val="both"/>
              <w:rPr>
                <w:rFonts w:ascii="Arial" w:hAnsi="Arial" w:cs="Arial"/>
                <w:sz w:val="24"/>
                <w:szCs w:val="24"/>
              </w:rPr>
            </w:pPr>
            <w:r w:rsidRPr="00302017">
              <w:rPr>
                <w:rFonts w:ascii="Arial" w:hAnsi="Arial" w:cs="Arial"/>
                <w:sz w:val="24"/>
                <w:szCs w:val="24"/>
              </w:rPr>
              <w:lastRenderedPageBreak/>
              <w:t>нет</w:t>
            </w:r>
          </w:p>
        </w:tc>
        <w:tc>
          <w:tcPr>
            <w:tcW w:w="3119" w:type="dxa"/>
            <w:tcMar>
              <w:left w:w="28" w:type="dxa"/>
              <w:right w:w="28" w:type="dxa"/>
            </w:tcMar>
          </w:tcPr>
          <w:p w:rsidR="00302017" w:rsidRPr="00302017" w:rsidRDefault="00302017" w:rsidP="00302017">
            <w:pPr>
              <w:jc w:val="both"/>
              <w:rPr>
                <w:rFonts w:ascii="Arial" w:hAnsi="Arial" w:cs="Arial"/>
                <w:color w:val="000000"/>
                <w:sz w:val="24"/>
                <w:szCs w:val="24"/>
              </w:rPr>
            </w:pPr>
            <w:r w:rsidRPr="00302017">
              <w:rPr>
                <w:rFonts w:ascii="Arial" w:hAnsi="Arial" w:cs="Arial"/>
                <w:color w:val="000000"/>
                <w:sz w:val="24"/>
                <w:szCs w:val="24"/>
              </w:rPr>
              <w:t xml:space="preserve">Схема должна быть согласованна, подписана и заверена печатью ресурсоснабжающими организациями города.                                                                                                                                                          </w:t>
            </w:r>
            <w:r w:rsidRPr="00302017">
              <w:rPr>
                <w:rFonts w:ascii="Arial" w:hAnsi="Arial" w:cs="Arial"/>
                <w:color w:val="000000"/>
                <w:sz w:val="24"/>
                <w:szCs w:val="24"/>
              </w:rPr>
              <w:lastRenderedPageBreak/>
              <w:t>В масштабе проекта с привязкой к местности, указанием вида инженерных коммуникаций, границ участка ответственности, типа и конфигурации ограждений, места складирования материалов и грунта, размещение бытового городка.</w:t>
            </w:r>
          </w:p>
          <w:p w:rsidR="00302017" w:rsidRPr="00302017" w:rsidRDefault="00302017" w:rsidP="00381CCF">
            <w:pPr>
              <w:tabs>
                <w:tab w:val="left" w:pos="852"/>
              </w:tabs>
              <w:spacing w:after="0" w:line="240" w:lineRule="auto"/>
              <w:jc w:val="both"/>
              <w:rPr>
                <w:rFonts w:ascii="Arial" w:hAnsi="Arial" w:cs="Arial"/>
                <w:sz w:val="24"/>
                <w:szCs w:val="24"/>
              </w:rPr>
            </w:pPr>
          </w:p>
        </w:tc>
        <w:tc>
          <w:tcPr>
            <w:tcW w:w="1842" w:type="dxa"/>
            <w:tcMar>
              <w:left w:w="28" w:type="dxa"/>
              <w:right w:w="28" w:type="dxa"/>
            </w:tcMar>
          </w:tcPr>
          <w:p w:rsidR="00302017" w:rsidRPr="00381CCF" w:rsidRDefault="00302017" w:rsidP="00381CCF">
            <w:pPr>
              <w:spacing w:after="0" w:line="240" w:lineRule="auto"/>
              <w:jc w:val="both"/>
              <w:rPr>
                <w:rFonts w:ascii="Arial" w:hAnsi="Arial" w:cs="Arial"/>
                <w:sz w:val="24"/>
                <w:szCs w:val="24"/>
              </w:rPr>
            </w:pPr>
            <w:r>
              <w:rPr>
                <w:rFonts w:ascii="Arial" w:hAnsi="Arial" w:cs="Arial"/>
                <w:sz w:val="24"/>
                <w:szCs w:val="24"/>
              </w:rPr>
              <w:lastRenderedPageBreak/>
              <w:t>-</w:t>
            </w:r>
          </w:p>
        </w:tc>
        <w:tc>
          <w:tcPr>
            <w:tcW w:w="1560" w:type="dxa"/>
            <w:tcMar>
              <w:left w:w="28" w:type="dxa"/>
              <w:right w:w="28" w:type="dxa"/>
            </w:tcMar>
          </w:tcPr>
          <w:p w:rsidR="00302017" w:rsidRPr="00381CCF" w:rsidRDefault="00302017" w:rsidP="00381CCF">
            <w:pPr>
              <w:spacing w:after="0" w:line="240" w:lineRule="auto"/>
              <w:jc w:val="both"/>
              <w:rPr>
                <w:rFonts w:ascii="Arial" w:hAnsi="Arial" w:cs="Arial"/>
                <w:sz w:val="24"/>
                <w:szCs w:val="24"/>
              </w:rPr>
            </w:pPr>
            <w:r>
              <w:rPr>
                <w:rFonts w:ascii="Arial" w:hAnsi="Arial" w:cs="Arial"/>
                <w:sz w:val="24"/>
                <w:szCs w:val="24"/>
              </w:rPr>
              <w:t>-</w:t>
            </w:r>
          </w:p>
        </w:tc>
      </w:tr>
    </w:tbl>
    <w:p w:rsidR="00E808F0" w:rsidRDefault="00E808F0" w:rsidP="00381CCF">
      <w:pPr>
        <w:spacing w:after="0" w:line="240" w:lineRule="auto"/>
        <w:jc w:val="both"/>
        <w:rPr>
          <w:rFonts w:ascii="Arial" w:hAnsi="Arial" w:cs="Arial"/>
          <w:bCs/>
          <w:sz w:val="24"/>
          <w:szCs w:val="24"/>
        </w:rPr>
      </w:pPr>
    </w:p>
    <w:p w:rsidR="00FD275F" w:rsidRPr="00E808F0" w:rsidRDefault="00FD275F" w:rsidP="00E808F0">
      <w:pPr>
        <w:spacing w:after="0" w:line="240" w:lineRule="auto"/>
        <w:jc w:val="center"/>
        <w:rPr>
          <w:rFonts w:ascii="Arial" w:hAnsi="Arial" w:cs="Arial"/>
          <w:b/>
          <w:bCs/>
          <w:sz w:val="26"/>
          <w:szCs w:val="26"/>
        </w:rPr>
      </w:pPr>
      <w:r w:rsidRPr="00E808F0">
        <w:rPr>
          <w:rFonts w:ascii="Arial" w:hAnsi="Arial" w:cs="Arial"/>
          <w:b/>
          <w:bCs/>
          <w:sz w:val="26"/>
          <w:szCs w:val="26"/>
        </w:rPr>
        <w:t>Раздел 5. Документы и сведения, получаемые посредством межведомственного информационного взаимодействия</w:t>
      </w:r>
    </w:p>
    <w:tbl>
      <w:tblPr>
        <w:tblW w:w="15452"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1941"/>
        <w:gridCol w:w="2170"/>
        <w:gridCol w:w="2126"/>
        <w:gridCol w:w="1941"/>
        <w:gridCol w:w="1322"/>
        <w:gridCol w:w="1842"/>
        <w:gridCol w:w="1276"/>
        <w:gridCol w:w="849"/>
      </w:tblGrid>
      <w:tr w:rsidR="00FD275F" w:rsidRPr="00381CCF" w:rsidTr="00E808F0">
        <w:tc>
          <w:tcPr>
            <w:tcW w:w="1985"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Реквизиты актуальной технологической карты межведомственного взаимодействия</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Наименование запрашиваемого документа (сведения)</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 xml:space="preserve">Перечень и состав сведений, запрашиваемых в рамках межведомственного информационного </w:t>
            </w:r>
            <w:r w:rsidRPr="00381CCF">
              <w:rPr>
                <w:rFonts w:ascii="Arial" w:hAnsi="Arial" w:cs="Arial"/>
                <w:bCs/>
                <w:sz w:val="24"/>
                <w:szCs w:val="24"/>
              </w:rPr>
              <w:lastRenderedPageBreak/>
              <w:t>взаимодействия</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lastRenderedPageBreak/>
              <w:t>Наименование органа (организации) направляющего(ей)</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межведомственный запрос</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Наименование органа (организации) в адрес которого(ой) направляется межведомствен</w:t>
            </w:r>
            <w:r w:rsidRPr="00381CCF">
              <w:rPr>
                <w:rFonts w:ascii="Arial" w:hAnsi="Arial" w:cs="Arial"/>
                <w:bCs/>
                <w:sz w:val="24"/>
                <w:szCs w:val="24"/>
              </w:rPr>
              <w:lastRenderedPageBreak/>
              <w:t>ный запрос</w:t>
            </w:r>
          </w:p>
        </w:tc>
        <w:tc>
          <w:tcPr>
            <w:tcW w:w="1322" w:type="dxa"/>
            <w:tcMar>
              <w:left w:w="57" w:type="dxa"/>
              <w:right w:w="57" w:type="dxa"/>
            </w:tcMar>
          </w:tcPr>
          <w:p w:rsidR="00FD275F" w:rsidRPr="00381CCF" w:rsidRDefault="00FD275F" w:rsidP="00381CCF">
            <w:pPr>
              <w:spacing w:after="0" w:line="240" w:lineRule="auto"/>
              <w:jc w:val="both"/>
              <w:rPr>
                <w:rFonts w:ascii="Arial" w:hAnsi="Arial" w:cs="Arial"/>
                <w:bCs/>
                <w:sz w:val="24"/>
                <w:szCs w:val="24"/>
                <w:lang w:val="en-US"/>
              </w:rPr>
            </w:pPr>
            <w:r w:rsidRPr="00381CCF">
              <w:rPr>
                <w:rFonts w:ascii="Arial" w:hAnsi="Arial" w:cs="Arial"/>
                <w:bCs/>
                <w:sz w:val="24"/>
                <w:szCs w:val="24"/>
                <w:lang w:val="en-US"/>
              </w:rPr>
              <w:lastRenderedPageBreak/>
              <w:t>SID</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электронного запроса</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Срок</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осуществления межведомственного информации</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оного</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lastRenderedPageBreak/>
              <w:t>взаимодействия</w:t>
            </w:r>
          </w:p>
        </w:tc>
        <w:tc>
          <w:tcPr>
            <w:tcW w:w="1276"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lastRenderedPageBreak/>
              <w:t>Форма (шаблон) межведомственного запроса</w:t>
            </w:r>
          </w:p>
        </w:tc>
        <w:tc>
          <w:tcPr>
            <w:tcW w:w="849"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Образец заполнения формы межве</w:t>
            </w:r>
            <w:r w:rsidRPr="00381CCF">
              <w:rPr>
                <w:rFonts w:ascii="Arial" w:hAnsi="Arial" w:cs="Arial"/>
                <w:bCs/>
                <w:sz w:val="24"/>
                <w:szCs w:val="24"/>
              </w:rPr>
              <w:lastRenderedPageBreak/>
              <w:t>домственного запроса</w:t>
            </w:r>
          </w:p>
        </w:tc>
      </w:tr>
      <w:tr w:rsidR="00FD275F" w:rsidRPr="00381CCF" w:rsidTr="00E808F0">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1322"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7</w:t>
            </w:r>
          </w:p>
        </w:tc>
        <w:tc>
          <w:tcPr>
            <w:tcW w:w="127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8</w:t>
            </w:r>
          </w:p>
        </w:tc>
        <w:tc>
          <w:tcPr>
            <w:tcW w:w="84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9</w:t>
            </w:r>
          </w:p>
        </w:tc>
      </w:tr>
      <w:tr w:rsidR="00FD275F" w:rsidRPr="00381CCF" w:rsidTr="00E808F0">
        <w:trPr>
          <w:trHeight w:val="64"/>
        </w:trPr>
        <w:tc>
          <w:tcPr>
            <w:tcW w:w="1985"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t>Выписка из Единого Государственного Реестра Индивидуальных Предпринимателей</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Приложение 3.1; 3.2 </w:t>
            </w:r>
          </w:p>
          <w:p w:rsidR="00AE5427"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t>наименование индивидуального предпринимателя,</w:t>
            </w:r>
            <w:r w:rsidR="00AE5427" w:rsidRPr="00381CCF">
              <w:rPr>
                <w:rFonts w:ascii="Arial" w:hAnsi="Arial" w:cs="Arial"/>
                <w:sz w:val="24"/>
                <w:szCs w:val="24"/>
              </w:rPr>
              <w:t xml:space="preserve"> ОГРНИП.</w:t>
            </w:r>
          </w:p>
          <w:p w:rsidR="00FD275F" w:rsidRPr="00381CCF" w:rsidRDefault="00FD275F" w:rsidP="00381CCF">
            <w:pPr>
              <w:spacing w:after="0" w:line="240" w:lineRule="auto"/>
              <w:jc w:val="both"/>
              <w:rPr>
                <w:rFonts w:ascii="Arial" w:hAnsi="Arial" w:cs="Arial"/>
                <w:sz w:val="24"/>
                <w:szCs w:val="24"/>
              </w:rPr>
            </w:pPr>
          </w:p>
        </w:tc>
        <w:tc>
          <w:tcPr>
            <w:tcW w:w="2126"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Федеральная налоговая служба России</w:t>
            </w:r>
          </w:p>
        </w:tc>
        <w:tc>
          <w:tcPr>
            <w:tcW w:w="132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993CB0">
            <w:pPr>
              <w:spacing w:after="0" w:line="240" w:lineRule="auto"/>
              <w:jc w:val="both"/>
              <w:rPr>
                <w:rFonts w:ascii="Arial" w:hAnsi="Arial" w:cs="Arial"/>
                <w:color w:val="FF0000"/>
                <w:sz w:val="24"/>
                <w:szCs w:val="24"/>
              </w:rPr>
            </w:pPr>
            <w:r w:rsidRPr="00381CCF">
              <w:rPr>
                <w:rFonts w:ascii="Arial" w:hAnsi="Arial" w:cs="Arial"/>
                <w:color w:val="000000"/>
                <w:sz w:val="24"/>
                <w:szCs w:val="24"/>
              </w:rPr>
              <w:t>8 рабочих дней                                                        (в т.ч. формирование и отправка межведомственного запроса -</w:t>
            </w:r>
            <w:r w:rsidRPr="00381CCF">
              <w:rPr>
                <w:rFonts w:ascii="Arial" w:hAnsi="Arial" w:cs="Arial"/>
                <w:sz w:val="24"/>
                <w:szCs w:val="24"/>
              </w:rPr>
              <w:t xml:space="preserve"> 2 рабочих дня, обработка запроса, подготовка и направление ответа- 5 рабочих дней, получение ответа на запрос - 1 рабочий день)</w:t>
            </w:r>
          </w:p>
        </w:tc>
        <w:tc>
          <w:tcPr>
            <w:tcW w:w="1276" w:type="dxa"/>
            <w:tcMar>
              <w:left w:w="57" w:type="dxa"/>
              <w:right w:w="57" w:type="dxa"/>
            </w:tcMar>
          </w:tcPr>
          <w:p w:rsidR="00FD275F" w:rsidRPr="00381CCF" w:rsidRDefault="00FD275F" w:rsidP="00375226">
            <w:pPr>
              <w:spacing w:after="0" w:line="240" w:lineRule="auto"/>
              <w:jc w:val="both"/>
              <w:rPr>
                <w:rFonts w:ascii="Arial" w:hAnsi="Arial" w:cs="Arial"/>
                <w:color w:val="FF0000"/>
                <w:sz w:val="24"/>
                <w:szCs w:val="24"/>
              </w:rPr>
            </w:pPr>
            <w:r w:rsidRPr="00381CCF">
              <w:rPr>
                <w:rFonts w:ascii="Arial" w:hAnsi="Arial" w:cs="Arial"/>
                <w:sz w:val="24"/>
                <w:szCs w:val="24"/>
              </w:rPr>
              <w:t xml:space="preserve">Приложение </w:t>
            </w:r>
            <w:r w:rsidR="00375226">
              <w:rPr>
                <w:rFonts w:ascii="Arial" w:hAnsi="Arial" w:cs="Arial"/>
                <w:sz w:val="24"/>
                <w:szCs w:val="24"/>
              </w:rPr>
              <w:t>3.1</w:t>
            </w:r>
          </w:p>
        </w:tc>
        <w:tc>
          <w:tcPr>
            <w:tcW w:w="84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Приложение</w:t>
            </w:r>
          </w:p>
          <w:p w:rsidR="00FD275F" w:rsidRPr="00381CCF" w:rsidRDefault="00FD275F" w:rsidP="00375226">
            <w:pPr>
              <w:spacing w:after="0" w:line="240" w:lineRule="auto"/>
              <w:jc w:val="both"/>
              <w:rPr>
                <w:rFonts w:ascii="Arial" w:hAnsi="Arial" w:cs="Arial"/>
                <w:color w:val="FF0000"/>
                <w:sz w:val="24"/>
                <w:szCs w:val="24"/>
              </w:rPr>
            </w:pPr>
            <w:r w:rsidRPr="00381CCF">
              <w:rPr>
                <w:rFonts w:ascii="Arial" w:hAnsi="Arial" w:cs="Arial"/>
                <w:sz w:val="24"/>
                <w:szCs w:val="24"/>
              </w:rPr>
              <w:t xml:space="preserve"> </w:t>
            </w:r>
            <w:r w:rsidR="00375226">
              <w:rPr>
                <w:rFonts w:ascii="Arial" w:hAnsi="Arial" w:cs="Arial"/>
                <w:sz w:val="24"/>
                <w:szCs w:val="24"/>
              </w:rPr>
              <w:t>3.2</w:t>
            </w:r>
          </w:p>
        </w:tc>
      </w:tr>
      <w:tr w:rsidR="00FD275F" w:rsidRPr="00381CCF" w:rsidTr="00E808F0">
        <w:trPr>
          <w:trHeight w:val="64"/>
        </w:trPr>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Выписка из Единого Государственного Реестра Юридических Лиц</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Приложение 6.1; 6.2 </w:t>
            </w:r>
          </w:p>
          <w:p w:rsidR="00FD275F" w:rsidRPr="00381CCF" w:rsidRDefault="00B97351" w:rsidP="00381CCF">
            <w:pPr>
              <w:spacing w:after="0" w:line="240" w:lineRule="auto"/>
              <w:jc w:val="both"/>
              <w:rPr>
                <w:rFonts w:ascii="Arial" w:hAnsi="Arial" w:cs="Arial"/>
                <w:sz w:val="24"/>
                <w:szCs w:val="24"/>
              </w:rPr>
            </w:pPr>
            <w:r w:rsidRPr="00381CCF">
              <w:rPr>
                <w:rFonts w:ascii="Arial" w:hAnsi="Arial" w:cs="Arial"/>
                <w:sz w:val="24"/>
                <w:szCs w:val="24"/>
              </w:rPr>
              <w:t>полное наименование юридического лица, ОГРН, ИНН.</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Федеральная налоговая служба России</w:t>
            </w:r>
          </w:p>
        </w:tc>
        <w:tc>
          <w:tcPr>
            <w:tcW w:w="1322"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000000"/>
                <w:sz w:val="24"/>
                <w:szCs w:val="24"/>
              </w:rPr>
              <w:t xml:space="preserve">8 рабочих дней                                                        ( в т.ч. формирование и отправка межведомственного запроса - 2 дня, обработка запроса, подготовка и направление </w:t>
            </w:r>
            <w:r w:rsidRPr="00381CCF">
              <w:rPr>
                <w:rFonts w:ascii="Arial" w:hAnsi="Arial" w:cs="Arial"/>
                <w:color w:val="000000"/>
                <w:sz w:val="24"/>
                <w:szCs w:val="24"/>
              </w:rPr>
              <w:lastRenderedPageBreak/>
              <w:t>ответа- 5 дней, получение ответа на запрос - 1 день)</w:t>
            </w:r>
          </w:p>
        </w:tc>
        <w:tc>
          <w:tcPr>
            <w:tcW w:w="1276" w:type="dxa"/>
            <w:tcMar>
              <w:left w:w="57" w:type="dxa"/>
              <w:right w:w="57" w:type="dxa"/>
            </w:tcMar>
          </w:tcPr>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Приложение </w:t>
            </w:r>
            <w:r w:rsidR="00375226">
              <w:rPr>
                <w:rFonts w:ascii="Arial" w:hAnsi="Arial" w:cs="Arial"/>
                <w:sz w:val="24"/>
                <w:szCs w:val="24"/>
              </w:rPr>
              <w:t>4</w:t>
            </w:r>
          </w:p>
        </w:tc>
        <w:tc>
          <w:tcPr>
            <w:tcW w:w="84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Приложение</w:t>
            </w:r>
          </w:p>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t xml:space="preserve"> </w:t>
            </w:r>
            <w:r w:rsidR="00375226">
              <w:rPr>
                <w:rFonts w:ascii="Arial" w:hAnsi="Arial" w:cs="Arial"/>
                <w:sz w:val="24"/>
                <w:szCs w:val="24"/>
              </w:rPr>
              <w:t>5</w:t>
            </w:r>
          </w:p>
        </w:tc>
      </w:tr>
      <w:tr w:rsidR="00FD275F" w:rsidRPr="00381CCF" w:rsidTr="00E808F0">
        <w:trPr>
          <w:trHeight w:val="64"/>
        </w:trPr>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Выписка из ЕГРП (общедоступные сведения о зарегистрированных правах на объект недвижимости)</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Приложение 9.1; 9.2</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Номер и дата выписки из ЕГРП</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Характеристики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недвижимости;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Кадастровый (или условный)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номер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наименование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назначение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площадь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инвентарный номер, литер;</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этажность (этаж);</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номера на поэтажном плане;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адрес (местоположение)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состав;</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правообладатель (правообладател</w:t>
            </w:r>
            <w:r w:rsidRPr="00381CCF">
              <w:rPr>
                <w:rFonts w:ascii="Arial" w:hAnsi="Arial" w:cs="Arial"/>
                <w:sz w:val="24"/>
                <w:szCs w:val="24"/>
              </w:rPr>
              <w:lastRenderedPageBreak/>
              <w:t>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вид, номер и дата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государственной 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ограничение (обременение)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вид</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дата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номер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срок, на который установлено ограничение (обременение) 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лицо, в пользу которого</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установлено ограничение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(обременение) 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основание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w:t>
            </w:r>
            <w:r w:rsidRPr="00381CCF">
              <w:rPr>
                <w:rFonts w:ascii="Arial" w:hAnsi="Arial" w:cs="Arial"/>
                <w:sz w:val="24"/>
                <w:szCs w:val="24"/>
                <w:lang w:eastAsia="ru-RU"/>
              </w:rPr>
              <w:t xml:space="preserve"> </w:t>
            </w:r>
            <w:r w:rsidRPr="00381CCF">
              <w:rPr>
                <w:rFonts w:ascii="Arial" w:hAnsi="Arial" w:cs="Arial"/>
                <w:sz w:val="24"/>
                <w:szCs w:val="24"/>
              </w:rPr>
              <w:t>договоры участия в долевом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строительстве;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правопритязания;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заявленные в судебном порядке права требования;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отметка о возражении в</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отношении зарегистрированного</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отметка о наличии решения об</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изъятии объекта недвижимости</w:t>
            </w:r>
            <w:r w:rsidRPr="00381CCF">
              <w:rPr>
                <w:rFonts w:ascii="Arial" w:hAnsi="Arial" w:cs="Arial"/>
                <w:sz w:val="24"/>
                <w:szCs w:val="24"/>
                <w:lang w:eastAsia="ru-RU"/>
              </w:rPr>
              <w:t xml:space="preserve"> </w:t>
            </w:r>
            <w:r w:rsidRPr="00381CCF">
              <w:rPr>
                <w:rFonts w:ascii="Arial" w:hAnsi="Arial" w:cs="Arial"/>
                <w:sz w:val="24"/>
                <w:szCs w:val="24"/>
              </w:rPr>
              <w:t>для государственных 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муниципальных нужд.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E808F0">
            <w:pPr>
              <w:spacing w:after="0" w:line="240" w:lineRule="auto"/>
              <w:jc w:val="both"/>
              <w:rPr>
                <w:rFonts w:ascii="Arial" w:hAnsi="Arial" w:cs="Arial"/>
                <w:sz w:val="24"/>
                <w:szCs w:val="24"/>
              </w:rPr>
            </w:pPr>
            <w:r w:rsidRPr="00381CCF">
              <w:rPr>
                <w:rFonts w:ascii="Arial" w:hAnsi="Arial" w:cs="Arial"/>
                <w:sz w:val="24"/>
                <w:szCs w:val="24"/>
              </w:rPr>
              <w:t>Федеральная служба государственной регистрации, кадастра и картографии(Ро</w:t>
            </w:r>
            <w:r w:rsidR="00E808F0">
              <w:rPr>
                <w:rFonts w:ascii="Arial" w:hAnsi="Arial" w:cs="Arial"/>
                <w:sz w:val="24"/>
                <w:szCs w:val="24"/>
              </w:rPr>
              <w:t>с</w:t>
            </w:r>
            <w:r w:rsidRPr="00381CCF">
              <w:rPr>
                <w:rFonts w:ascii="Arial" w:hAnsi="Arial" w:cs="Arial"/>
                <w:sz w:val="24"/>
                <w:szCs w:val="24"/>
              </w:rPr>
              <w:t>реестр)</w:t>
            </w:r>
          </w:p>
        </w:tc>
        <w:tc>
          <w:tcPr>
            <w:tcW w:w="1322" w:type="dxa"/>
            <w:tcMar>
              <w:left w:w="57" w:type="dxa"/>
              <w:right w:w="57" w:type="dxa"/>
            </w:tcMar>
          </w:tcPr>
          <w:p w:rsidR="00FD275F" w:rsidRPr="00381CCF" w:rsidRDefault="007D38C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000000"/>
                <w:sz w:val="24"/>
                <w:szCs w:val="24"/>
              </w:rPr>
              <w:t>8 рабочих дней                                                        ( в т.ч. формирование и отправка межведомственного запроса - 2 дня, обработка запроса, подготовка и направление ответа- 5 дней, получение ответа на запрос - 1 день)</w:t>
            </w:r>
          </w:p>
        </w:tc>
        <w:tc>
          <w:tcPr>
            <w:tcW w:w="1276" w:type="dxa"/>
            <w:tcMar>
              <w:left w:w="57" w:type="dxa"/>
              <w:right w:w="57" w:type="dxa"/>
            </w:tcMar>
          </w:tcPr>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t xml:space="preserve">Приложение </w:t>
            </w:r>
            <w:r w:rsidR="00375226">
              <w:rPr>
                <w:rFonts w:ascii="Arial" w:hAnsi="Arial" w:cs="Arial"/>
                <w:sz w:val="24"/>
                <w:szCs w:val="24"/>
              </w:rPr>
              <w:t>9</w:t>
            </w:r>
          </w:p>
        </w:tc>
        <w:tc>
          <w:tcPr>
            <w:tcW w:w="849" w:type="dxa"/>
            <w:tcMar>
              <w:left w:w="57" w:type="dxa"/>
              <w:right w:w="57" w:type="dxa"/>
            </w:tcMar>
          </w:tcPr>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t xml:space="preserve">Приложение </w:t>
            </w:r>
            <w:r w:rsidR="00375226">
              <w:rPr>
                <w:rFonts w:ascii="Arial" w:hAnsi="Arial" w:cs="Arial"/>
                <w:sz w:val="24"/>
                <w:szCs w:val="24"/>
              </w:rPr>
              <w:t>9.1</w:t>
            </w:r>
          </w:p>
        </w:tc>
      </w:tr>
      <w:tr w:rsidR="00FD275F" w:rsidRPr="00381CCF" w:rsidTr="00E808F0">
        <w:trPr>
          <w:trHeight w:val="1365"/>
        </w:trPr>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Кадастровая выписка об объекте недвижимости</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Приложение 12.1; 12.2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кадастровый номер земельного участка; дата постановки на государственный кадастровый учёт; координаты поворотных точек </w:t>
            </w:r>
            <w:r w:rsidRPr="00381CCF">
              <w:rPr>
                <w:rFonts w:ascii="Arial" w:hAnsi="Arial" w:cs="Arial"/>
                <w:sz w:val="24"/>
                <w:szCs w:val="24"/>
              </w:rPr>
              <w:lastRenderedPageBreak/>
              <w:t>границ земельного участка</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Федеральная служба государственной регистрации, кадастра и картографии(Росреестр)</w:t>
            </w:r>
          </w:p>
        </w:tc>
        <w:tc>
          <w:tcPr>
            <w:tcW w:w="1322" w:type="dxa"/>
            <w:tcMar>
              <w:left w:w="57" w:type="dxa"/>
              <w:right w:w="57" w:type="dxa"/>
            </w:tcMar>
          </w:tcPr>
          <w:p w:rsidR="00FD275F" w:rsidRPr="00381CCF" w:rsidRDefault="007D38C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000000"/>
                <w:sz w:val="24"/>
                <w:szCs w:val="24"/>
              </w:rPr>
              <w:t xml:space="preserve">8 рабочих дней                                                        ( в т.ч. формирование и отправка межведомственного запроса - 2 дня, обработка запроса, подготовка и направление </w:t>
            </w:r>
            <w:r w:rsidRPr="00381CCF">
              <w:rPr>
                <w:rFonts w:ascii="Arial" w:hAnsi="Arial" w:cs="Arial"/>
                <w:color w:val="000000"/>
                <w:sz w:val="24"/>
                <w:szCs w:val="24"/>
              </w:rPr>
              <w:lastRenderedPageBreak/>
              <w:t>ответа- 5 дней, получение ответа на запрос - 1 день)</w:t>
            </w:r>
          </w:p>
        </w:tc>
        <w:tc>
          <w:tcPr>
            <w:tcW w:w="1276" w:type="dxa"/>
            <w:tcMar>
              <w:left w:w="57" w:type="dxa"/>
              <w:right w:w="57" w:type="dxa"/>
            </w:tcMar>
          </w:tcPr>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lastRenderedPageBreak/>
              <w:t xml:space="preserve">Приложение </w:t>
            </w:r>
            <w:r w:rsidR="00375226">
              <w:rPr>
                <w:rFonts w:ascii="Arial" w:hAnsi="Arial" w:cs="Arial"/>
                <w:sz w:val="24"/>
                <w:szCs w:val="24"/>
              </w:rPr>
              <w:t>6.1</w:t>
            </w:r>
          </w:p>
        </w:tc>
        <w:tc>
          <w:tcPr>
            <w:tcW w:w="849" w:type="dxa"/>
            <w:tcMar>
              <w:left w:w="57" w:type="dxa"/>
              <w:right w:w="57" w:type="dxa"/>
            </w:tcMar>
          </w:tcPr>
          <w:p w:rsidR="00FD275F" w:rsidRPr="00381CCF" w:rsidRDefault="00FD275F" w:rsidP="00375226">
            <w:pPr>
              <w:spacing w:after="0" w:line="240" w:lineRule="auto"/>
              <w:jc w:val="both"/>
              <w:rPr>
                <w:rFonts w:ascii="Arial" w:hAnsi="Arial" w:cs="Arial"/>
                <w:sz w:val="24"/>
                <w:szCs w:val="24"/>
              </w:rPr>
            </w:pPr>
            <w:r w:rsidRPr="00381CCF">
              <w:rPr>
                <w:rFonts w:ascii="Arial" w:hAnsi="Arial" w:cs="Arial"/>
                <w:sz w:val="24"/>
                <w:szCs w:val="24"/>
              </w:rPr>
              <w:t xml:space="preserve">Приложение </w:t>
            </w:r>
            <w:r w:rsidR="00375226">
              <w:rPr>
                <w:rFonts w:ascii="Arial" w:hAnsi="Arial" w:cs="Arial"/>
                <w:sz w:val="24"/>
                <w:szCs w:val="24"/>
              </w:rPr>
              <w:t>6.2</w:t>
            </w:r>
          </w:p>
        </w:tc>
      </w:tr>
      <w:tr w:rsidR="00FD275F" w:rsidRPr="00381CCF" w:rsidTr="00E808F0">
        <w:trPr>
          <w:trHeight w:val="64"/>
        </w:trPr>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Выписка из ЕГРП (общедоступные сведения о зарегистрированных правах на объект недвижимости)</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Номер и дата выписки из ЕГРП</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Характеристики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недвижимости;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Кадастровый (или условный)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номер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наименование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назначение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площадь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инвентарный номер, литер;</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этажность (этаж);</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номера на поэтажном плане;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адрес (местоположение) объекта;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состав;</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правообладатель (правообладатели);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вид, номер и </w:t>
            </w:r>
            <w:r w:rsidRPr="00381CCF">
              <w:rPr>
                <w:rFonts w:ascii="Arial" w:hAnsi="Arial" w:cs="Arial"/>
                <w:sz w:val="24"/>
                <w:szCs w:val="24"/>
              </w:rPr>
              <w:lastRenderedPageBreak/>
              <w:t>дата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государственной 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ограничение (обременение)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вид</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дата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номер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срок, на который установлено ограничение (обременение) 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лицо, в пользу которого</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установлено ограничение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(обременение) 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основание государственной</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договоры участия в долевом</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строительстве;</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правопритязания;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заявленные в судебном порядке права требования;</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отметка о возражении в</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отношении зарегистрированного</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права;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отметка о наличии решения об</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изъятии объекта недвижимости для государственных 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муниципальных нужд. </w:t>
            </w:r>
          </w:p>
          <w:p w:rsidR="00FD275F" w:rsidRPr="00381CCF" w:rsidRDefault="00FD275F" w:rsidP="00381CCF">
            <w:pPr>
              <w:spacing w:after="0" w:line="240" w:lineRule="auto"/>
              <w:jc w:val="both"/>
              <w:rPr>
                <w:rFonts w:ascii="Arial" w:hAnsi="Arial" w:cs="Arial"/>
                <w:color w:val="FF0000"/>
                <w:sz w:val="24"/>
                <w:szCs w:val="24"/>
              </w:rPr>
            </w:pP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Федеральная служба государственной регистрации, кадастра и картографии(Росреестр)</w:t>
            </w:r>
          </w:p>
        </w:tc>
        <w:tc>
          <w:tcPr>
            <w:tcW w:w="1322" w:type="dxa"/>
            <w:tcMar>
              <w:left w:w="57" w:type="dxa"/>
              <w:right w:w="57" w:type="dxa"/>
            </w:tcMar>
          </w:tcPr>
          <w:p w:rsidR="00FD275F" w:rsidRPr="00381CCF" w:rsidRDefault="007D38C0"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000000"/>
                <w:sz w:val="24"/>
                <w:szCs w:val="24"/>
              </w:rPr>
              <w:t>8 рабочих дней                                                        ( в т.ч. формирование и отправка межведомственного запроса - 2 дня, обработка запроса, подготовка и направление ответа- 5 дней, получение ответа на запрос - 1 день)</w:t>
            </w:r>
          </w:p>
        </w:tc>
        <w:tc>
          <w:tcPr>
            <w:tcW w:w="1276" w:type="dxa"/>
            <w:tcMar>
              <w:left w:w="57" w:type="dxa"/>
              <w:right w:w="57" w:type="dxa"/>
            </w:tcMar>
          </w:tcPr>
          <w:p w:rsidR="00FD275F" w:rsidRPr="00381CCF" w:rsidRDefault="00375226" w:rsidP="00381CCF">
            <w:pPr>
              <w:spacing w:after="0" w:line="240" w:lineRule="auto"/>
              <w:jc w:val="both"/>
              <w:rPr>
                <w:rFonts w:ascii="Arial" w:hAnsi="Arial" w:cs="Arial"/>
                <w:sz w:val="24"/>
                <w:szCs w:val="24"/>
              </w:rPr>
            </w:pPr>
            <w:r>
              <w:rPr>
                <w:rFonts w:ascii="Arial" w:hAnsi="Arial" w:cs="Arial"/>
                <w:sz w:val="24"/>
                <w:szCs w:val="24"/>
              </w:rPr>
              <w:t>-</w:t>
            </w:r>
          </w:p>
        </w:tc>
        <w:tc>
          <w:tcPr>
            <w:tcW w:w="849" w:type="dxa"/>
            <w:tcMar>
              <w:left w:w="57" w:type="dxa"/>
              <w:right w:w="57" w:type="dxa"/>
            </w:tcMar>
          </w:tcPr>
          <w:p w:rsidR="00FD275F" w:rsidRPr="00381CCF" w:rsidRDefault="00375226" w:rsidP="00381CCF">
            <w:pPr>
              <w:spacing w:after="0" w:line="240" w:lineRule="auto"/>
              <w:jc w:val="both"/>
              <w:rPr>
                <w:rFonts w:ascii="Arial" w:hAnsi="Arial" w:cs="Arial"/>
                <w:sz w:val="24"/>
                <w:szCs w:val="24"/>
              </w:rPr>
            </w:pPr>
            <w:r>
              <w:rPr>
                <w:rFonts w:ascii="Arial" w:hAnsi="Arial" w:cs="Arial"/>
                <w:sz w:val="24"/>
                <w:szCs w:val="24"/>
              </w:rPr>
              <w:t>-</w:t>
            </w:r>
          </w:p>
        </w:tc>
      </w:tr>
      <w:tr w:rsidR="00FD275F" w:rsidRPr="00381CCF" w:rsidTr="00E808F0">
        <w:trPr>
          <w:trHeight w:val="64"/>
        </w:trPr>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Сведения о наличии (отсутствии) памятников истории и культуры либо о не проведенных археологических исследованиях на данном земельном </w:t>
            </w:r>
            <w:r w:rsidRPr="00381CCF">
              <w:rPr>
                <w:rFonts w:ascii="Arial" w:hAnsi="Arial" w:cs="Arial"/>
                <w:sz w:val="24"/>
                <w:szCs w:val="24"/>
              </w:rPr>
              <w:lastRenderedPageBreak/>
              <w:t>участке</w:t>
            </w:r>
          </w:p>
        </w:tc>
        <w:tc>
          <w:tcPr>
            <w:tcW w:w="217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условия по сохранению объектов культурного наследия органа по охране памятников архитектуры, истории и культуры, в случае, если такие объекты расположены </w:t>
            </w:r>
            <w:r w:rsidRPr="00381CCF">
              <w:rPr>
                <w:rFonts w:ascii="Arial" w:hAnsi="Arial" w:cs="Arial"/>
                <w:sz w:val="24"/>
                <w:szCs w:val="24"/>
              </w:rPr>
              <w:lastRenderedPageBreak/>
              <w:t>непосредственно в границах рассматриваемого земельного участка либо в непосредственной близости от границ земельного участка</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Администрация муниципального образования </w:t>
            </w:r>
            <w:r w:rsidR="007D38C0" w:rsidRPr="00381CCF">
              <w:rPr>
                <w:rFonts w:ascii="Arial" w:hAnsi="Arial" w:cs="Arial"/>
                <w:sz w:val="24"/>
                <w:szCs w:val="24"/>
              </w:rPr>
              <w:t>Куркинский район</w:t>
            </w:r>
          </w:p>
        </w:tc>
        <w:tc>
          <w:tcPr>
            <w:tcW w:w="1941"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Департамент культуры Министерства образования и культуры Тульской области</w:t>
            </w:r>
          </w:p>
        </w:tc>
        <w:tc>
          <w:tcPr>
            <w:tcW w:w="1322"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w:t>
            </w:r>
          </w:p>
        </w:tc>
        <w:tc>
          <w:tcPr>
            <w:tcW w:w="1842"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000000"/>
                <w:sz w:val="24"/>
                <w:szCs w:val="24"/>
              </w:rPr>
              <w:t xml:space="preserve">8 рабочих дней                                                        ( в т.ч. формирование и отправка межведомственного запроса - 2 дня, обработка запроса, подготовка и направление ответа- 5 дней, получение </w:t>
            </w:r>
            <w:r w:rsidRPr="00381CCF">
              <w:rPr>
                <w:rFonts w:ascii="Arial" w:hAnsi="Arial" w:cs="Arial"/>
                <w:color w:val="000000"/>
                <w:sz w:val="24"/>
                <w:szCs w:val="24"/>
              </w:rPr>
              <w:lastRenderedPageBreak/>
              <w:t>ответа на запрос - 1 день)</w:t>
            </w:r>
          </w:p>
        </w:tc>
        <w:tc>
          <w:tcPr>
            <w:tcW w:w="1276" w:type="dxa"/>
            <w:tcMar>
              <w:left w:w="57" w:type="dxa"/>
              <w:right w:w="57" w:type="dxa"/>
            </w:tcMar>
          </w:tcPr>
          <w:p w:rsidR="00FD275F" w:rsidRPr="00381CCF" w:rsidRDefault="00342F14" w:rsidP="00381CCF">
            <w:pPr>
              <w:spacing w:after="0" w:line="240" w:lineRule="auto"/>
              <w:jc w:val="both"/>
              <w:rPr>
                <w:rFonts w:ascii="Arial" w:hAnsi="Arial" w:cs="Arial"/>
                <w:sz w:val="24"/>
                <w:szCs w:val="24"/>
              </w:rPr>
            </w:pPr>
            <w:r>
              <w:rPr>
                <w:rFonts w:ascii="Arial" w:hAnsi="Arial" w:cs="Arial"/>
                <w:sz w:val="24"/>
                <w:szCs w:val="24"/>
              </w:rPr>
              <w:lastRenderedPageBreak/>
              <w:t>-</w:t>
            </w:r>
          </w:p>
        </w:tc>
        <w:tc>
          <w:tcPr>
            <w:tcW w:w="849" w:type="dxa"/>
            <w:tcMar>
              <w:left w:w="57" w:type="dxa"/>
              <w:right w:w="57" w:type="dxa"/>
            </w:tcMar>
          </w:tcPr>
          <w:p w:rsidR="00FD275F" w:rsidRPr="00381CCF" w:rsidRDefault="00342F14" w:rsidP="00381CCF">
            <w:pPr>
              <w:spacing w:after="0" w:line="240" w:lineRule="auto"/>
              <w:jc w:val="both"/>
              <w:rPr>
                <w:rFonts w:ascii="Arial" w:hAnsi="Arial" w:cs="Arial"/>
                <w:sz w:val="24"/>
                <w:szCs w:val="24"/>
              </w:rPr>
            </w:pPr>
            <w:r>
              <w:rPr>
                <w:rFonts w:ascii="Arial" w:hAnsi="Arial" w:cs="Arial"/>
                <w:sz w:val="24"/>
                <w:szCs w:val="24"/>
              </w:rPr>
              <w:t>-</w:t>
            </w:r>
          </w:p>
        </w:tc>
      </w:tr>
    </w:tbl>
    <w:p w:rsidR="00FD275F" w:rsidRPr="00381CCF" w:rsidRDefault="00FD275F" w:rsidP="00381CCF">
      <w:pPr>
        <w:spacing w:after="0" w:line="240" w:lineRule="auto"/>
        <w:jc w:val="both"/>
        <w:rPr>
          <w:rFonts w:ascii="Arial" w:hAnsi="Arial" w:cs="Arial"/>
          <w:bCs/>
          <w:sz w:val="24"/>
          <w:szCs w:val="24"/>
        </w:rPr>
      </w:pPr>
    </w:p>
    <w:p w:rsidR="00FD275F" w:rsidRDefault="00FD275F" w:rsidP="00E808F0">
      <w:pPr>
        <w:spacing w:after="0" w:line="240" w:lineRule="auto"/>
        <w:jc w:val="center"/>
        <w:rPr>
          <w:rFonts w:ascii="Arial" w:hAnsi="Arial" w:cs="Arial"/>
          <w:b/>
          <w:bCs/>
          <w:sz w:val="26"/>
          <w:szCs w:val="26"/>
        </w:rPr>
      </w:pPr>
      <w:r w:rsidRPr="00E808F0">
        <w:rPr>
          <w:rFonts w:ascii="Arial" w:hAnsi="Arial" w:cs="Arial"/>
          <w:b/>
          <w:bCs/>
          <w:sz w:val="26"/>
          <w:szCs w:val="26"/>
        </w:rPr>
        <w:t>Раздел 6. Результат "подуслуги"</w:t>
      </w:r>
    </w:p>
    <w:p w:rsidR="00E808F0" w:rsidRPr="00E808F0" w:rsidRDefault="00E808F0" w:rsidP="00E808F0">
      <w:pPr>
        <w:spacing w:after="0" w:line="240" w:lineRule="auto"/>
        <w:jc w:val="center"/>
        <w:rPr>
          <w:rFonts w:ascii="Arial" w:hAnsi="Arial" w:cs="Arial"/>
          <w:b/>
          <w:bCs/>
          <w:sz w:val="26"/>
          <w:szCs w:val="26"/>
        </w:rPr>
      </w:pPr>
    </w:p>
    <w:tbl>
      <w:tblPr>
        <w:tblW w:w="15452"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269"/>
        <w:gridCol w:w="1984"/>
        <w:gridCol w:w="2410"/>
        <w:gridCol w:w="2126"/>
        <w:gridCol w:w="1985"/>
        <w:gridCol w:w="1843"/>
        <w:gridCol w:w="1134"/>
        <w:gridCol w:w="1134"/>
      </w:tblGrid>
      <w:tr w:rsidR="00FD275F" w:rsidRPr="00381CCF" w:rsidTr="00E808F0">
        <w:trPr>
          <w:tblHeader/>
        </w:trPr>
        <w:tc>
          <w:tcPr>
            <w:tcW w:w="567" w:type="dxa"/>
            <w:vMerge w:val="restart"/>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w:t>
            </w:r>
          </w:p>
        </w:tc>
        <w:tc>
          <w:tcPr>
            <w:tcW w:w="2269" w:type="dxa"/>
            <w:vMerge w:val="restart"/>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Документ/документы, являющиеся результатом "подуслуги"</w:t>
            </w:r>
          </w:p>
        </w:tc>
        <w:tc>
          <w:tcPr>
            <w:tcW w:w="1984" w:type="dxa"/>
            <w:vMerge w:val="restart"/>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Требования к документу/</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документам, являющимся результатом "подуслуги"</w:t>
            </w:r>
          </w:p>
        </w:tc>
        <w:tc>
          <w:tcPr>
            <w:tcW w:w="2410" w:type="dxa"/>
            <w:vMerge w:val="restart"/>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Характеристика результата (положительный/</w:t>
            </w:r>
          </w:p>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отрицательный)</w:t>
            </w:r>
          </w:p>
        </w:tc>
        <w:tc>
          <w:tcPr>
            <w:tcW w:w="2126" w:type="dxa"/>
            <w:vMerge w:val="restart"/>
            <w:tcMar>
              <w:left w:w="57" w:type="dxa"/>
              <w:right w:w="57" w:type="dxa"/>
            </w:tcMar>
          </w:tcPr>
          <w:p w:rsidR="00FD275F" w:rsidRPr="00381CCF" w:rsidRDefault="00FD275F" w:rsidP="00E808F0">
            <w:pPr>
              <w:spacing w:after="0" w:line="240" w:lineRule="auto"/>
              <w:jc w:val="both"/>
              <w:rPr>
                <w:rFonts w:ascii="Arial" w:hAnsi="Arial" w:cs="Arial"/>
                <w:bCs/>
                <w:sz w:val="24"/>
                <w:szCs w:val="24"/>
              </w:rPr>
            </w:pPr>
            <w:r w:rsidRPr="00381CCF">
              <w:rPr>
                <w:rFonts w:ascii="Arial" w:hAnsi="Arial" w:cs="Arial"/>
                <w:bCs/>
                <w:sz w:val="24"/>
                <w:szCs w:val="24"/>
              </w:rPr>
              <w:t>Форма документа/</w:t>
            </w:r>
            <w:r w:rsidR="00E808F0">
              <w:rPr>
                <w:rFonts w:ascii="Arial" w:hAnsi="Arial" w:cs="Arial"/>
                <w:bCs/>
                <w:sz w:val="24"/>
                <w:szCs w:val="24"/>
              </w:rPr>
              <w:t xml:space="preserve"> </w:t>
            </w:r>
            <w:r w:rsidRPr="00381CCF">
              <w:rPr>
                <w:rFonts w:ascii="Arial" w:hAnsi="Arial" w:cs="Arial"/>
                <w:bCs/>
                <w:sz w:val="24"/>
                <w:szCs w:val="24"/>
              </w:rPr>
              <w:t>документов, являющихся результатом "подуслуги"</w:t>
            </w:r>
          </w:p>
        </w:tc>
        <w:tc>
          <w:tcPr>
            <w:tcW w:w="1985" w:type="dxa"/>
            <w:vMerge w:val="restart"/>
            <w:tcMar>
              <w:left w:w="57" w:type="dxa"/>
              <w:right w:w="57" w:type="dxa"/>
            </w:tcMar>
          </w:tcPr>
          <w:p w:rsidR="00FD275F" w:rsidRPr="00381CCF" w:rsidRDefault="00FD275F" w:rsidP="00E808F0">
            <w:pPr>
              <w:spacing w:after="0" w:line="240" w:lineRule="auto"/>
              <w:jc w:val="both"/>
              <w:rPr>
                <w:rFonts w:ascii="Arial" w:hAnsi="Arial" w:cs="Arial"/>
                <w:bCs/>
                <w:sz w:val="24"/>
                <w:szCs w:val="24"/>
              </w:rPr>
            </w:pPr>
            <w:r w:rsidRPr="00381CCF">
              <w:rPr>
                <w:rFonts w:ascii="Arial" w:hAnsi="Arial" w:cs="Arial"/>
                <w:bCs/>
                <w:sz w:val="24"/>
                <w:szCs w:val="24"/>
              </w:rPr>
              <w:t>Образец документа/</w:t>
            </w:r>
            <w:r w:rsidR="00E808F0">
              <w:rPr>
                <w:rFonts w:ascii="Arial" w:hAnsi="Arial" w:cs="Arial"/>
                <w:bCs/>
                <w:sz w:val="24"/>
                <w:szCs w:val="24"/>
              </w:rPr>
              <w:t xml:space="preserve"> </w:t>
            </w:r>
            <w:r w:rsidRPr="00381CCF">
              <w:rPr>
                <w:rFonts w:ascii="Arial" w:hAnsi="Arial" w:cs="Arial"/>
                <w:bCs/>
                <w:sz w:val="24"/>
                <w:szCs w:val="24"/>
              </w:rPr>
              <w:t>документов, являющихся результатом "подуслуги"</w:t>
            </w:r>
          </w:p>
        </w:tc>
        <w:tc>
          <w:tcPr>
            <w:tcW w:w="1843" w:type="dxa"/>
            <w:vMerge w:val="restart"/>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Способ получения результата</w:t>
            </w:r>
          </w:p>
        </w:tc>
        <w:tc>
          <w:tcPr>
            <w:tcW w:w="2268" w:type="dxa"/>
            <w:gridSpan w:val="2"/>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Срок хранения невостребованных заявителем результатов</w:t>
            </w:r>
          </w:p>
        </w:tc>
      </w:tr>
      <w:tr w:rsidR="00E808F0" w:rsidRPr="00381CCF" w:rsidTr="00E808F0">
        <w:trPr>
          <w:tblHeader/>
        </w:trPr>
        <w:tc>
          <w:tcPr>
            <w:tcW w:w="567"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2269"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1984"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2410"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2126"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1985"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1843" w:type="dxa"/>
            <w:vMerge/>
            <w:tcMar>
              <w:left w:w="57" w:type="dxa"/>
              <w:right w:w="57" w:type="dxa"/>
            </w:tcMar>
          </w:tcPr>
          <w:p w:rsidR="00FD275F" w:rsidRPr="00381CCF" w:rsidRDefault="00FD275F" w:rsidP="00381CCF">
            <w:pPr>
              <w:spacing w:after="0" w:line="240" w:lineRule="auto"/>
              <w:jc w:val="both"/>
              <w:rPr>
                <w:rFonts w:ascii="Arial" w:hAnsi="Arial" w:cs="Arial"/>
                <w:sz w:val="24"/>
                <w:szCs w:val="24"/>
              </w:rPr>
            </w:pPr>
          </w:p>
        </w:tc>
        <w:tc>
          <w:tcPr>
            <w:tcW w:w="1134"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bCs/>
                <w:sz w:val="24"/>
                <w:szCs w:val="24"/>
              </w:rPr>
              <w:t>в органе</w:t>
            </w:r>
          </w:p>
        </w:tc>
        <w:tc>
          <w:tcPr>
            <w:tcW w:w="1134"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в МФЦ</w:t>
            </w:r>
          </w:p>
        </w:tc>
      </w:tr>
      <w:tr w:rsidR="00E808F0" w:rsidRPr="00381CCF" w:rsidTr="00E808F0">
        <w:trPr>
          <w:tblHeader/>
        </w:trPr>
        <w:tc>
          <w:tcPr>
            <w:tcW w:w="56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1984"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241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1985"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1843"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7</w:t>
            </w:r>
          </w:p>
        </w:tc>
        <w:tc>
          <w:tcPr>
            <w:tcW w:w="1134"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8</w:t>
            </w:r>
          </w:p>
        </w:tc>
        <w:tc>
          <w:tcPr>
            <w:tcW w:w="1134"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9</w:t>
            </w:r>
          </w:p>
        </w:tc>
      </w:tr>
      <w:tr w:rsidR="00FD275F" w:rsidRPr="00381CCF" w:rsidTr="00E808F0">
        <w:trPr>
          <w:trHeight w:val="323"/>
        </w:trPr>
        <w:tc>
          <w:tcPr>
            <w:tcW w:w="15452" w:type="dxa"/>
            <w:gridSpan w:val="9"/>
            <w:tcMar>
              <w:left w:w="57" w:type="dxa"/>
              <w:right w:w="57" w:type="dxa"/>
            </w:tcMar>
          </w:tcPr>
          <w:p w:rsidR="00FD275F" w:rsidRPr="00381CCF" w:rsidRDefault="00623CE4" w:rsidP="00E808F0">
            <w:pPr>
              <w:spacing w:after="0" w:line="240" w:lineRule="auto"/>
              <w:jc w:val="center"/>
              <w:rPr>
                <w:rFonts w:ascii="Arial" w:hAnsi="Arial" w:cs="Arial"/>
                <w:bCs/>
                <w:sz w:val="24"/>
                <w:szCs w:val="24"/>
              </w:rPr>
            </w:pPr>
            <w:r w:rsidRPr="00381CCF">
              <w:rPr>
                <w:rFonts w:ascii="Arial" w:hAnsi="Arial" w:cs="Arial"/>
                <w:sz w:val="24"/>
                <w:szCs w:val="24"/>
              </w:rPr>
              <w:t>"</w:t>
            </w:r>
            <w:r w:rsidR="00E472FC" w:rsidRPr="00381CCF">
              <w:rPr>
                <w:rFonts w:ascii="Arial" w:hAnsi="Arial" w:cs="Arial"/>
                <w:sz w:val="24"/>
                <w:szCs w:val="24"/>
              </w:rPr>
              <w:t xml:space="preserve"> Оформление и выдача ордеров на производство земляных работ, связанных с разрытиями</w:t>
            </w:r>
            <w:r w:rsidR="00E472FC" w:rsidRPr="00381CCF">
              <w:rPr>
                <w:rFonts w:ascii="Arial" w:hAnsi="Arial" w:cs="Arial"/>
                <w:bCs/>
                <w:sz w:val="24"/>
                <w:szCs w:val="24"/>
              </w:rPr>
              <w:t xml:space="preserve"> на территории муниципального образования Куркинский район</w:t>
            </w:r>
            <w:r w:rsidR="00E472FC" w:rsidRPr="00381CCF">
              <w:rPr>
                <w:rFonts w:ascii="Arial" w:hAnsi="Arial" w:cs="Arial"/>
                <w:sz w:val="24"/>
                <w:szCs w:val="24"/>
              </w:rPr>
              <w:t>"</w:t>
            </w:r>
          </w:p>
        </w:tc>
      </w:tr>
      <w:tr w:rsidR="00FD275F" w:rsidRPr="00381CCF" w:rsidTr="00E808F0">
        <w:tc>
          <w:tcPr>
            <w:tcW w:w="56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копии</w:t>
            </w:r>
            <w:r w:rsidRPr="00381CCF">
              <w:rPr>
                <w:rFonts w:ascii="Arial" w:hAnsi="Arial" w:cs="Arial"/>
                <w:color w:val="FF0000"/>
                <w:sz w:val="24"/>
                <w:szCs w:val="24"/>
              </w:rPr>
              <w:t xml:space="preserve"> </w:t>
            </w:r>
            <w:r w:rsidR="00342F14">
              <w:rPr>
                <w:rFonts w:ascii="Arial" w:hAnsi="Arial" w:cs="Arial"/>
                <w:color w:val="FF0000"/>
                <w:sz w:val="24"/>
                <w:szCs w:val="24"/>
              </w:rPr>
              <w:t>ордера</w:t>
            </w:r>
            <w:r w:rsidR="007D38C0" w:rsidRPr="00381CCF">
              <w:rPr>
                <w:rFonts w:ascii="Arial" w:hAnsi="Arial" w:cs="Arial"/>
                <w:sz w:val="24"/>
                <w:szCs w:val="24"/>
              </w:rPr>
              <w:t xml:space="preserve"> А</w:t>
            </w:r>
            <w:r w:rsidRPr="00381CCF">
              <w:rPr>
                <w:rFonts w:ascii="Arial" w:hAnsi="Arial" w:cs="Arial"/>
                <w:sz w:val="24"/>
                <w:szCs w:val="24"/>
              </w:rPr>
              <w:t xml:space="preserve">дминистрации муниципального образования </w:t>
            </w:r>
            <w:r w:rsidR="007D38C0" w:rsidRPr="00381CCF">
              <w:rPr>
                <w:rFonts w:ascii="Arial" w:hAnsi="Arial" w:cs="Arial"/>
                <w:sz w:val="24"/>
                <w:szCs w:val="24"/>
              </w:rPr>
              <w:t xml:space="preserve">Куркинский район </w:t>
            </w:r>
            <w:r w:rsidRPr="00381CCF">
              <w:rPr>
                <w:rFonts w:ascii="Arial" w:hAnsi="Arial" w:cs="Arial"/>
                <w:sz w:val="24"/>
                <w:szCs w:val="24"/>
              </w:rPr>
              <w:t>об</w:t>
            </w:r>
            <w:r w:rsidR="00E472FC" w:rsidRPr="00381CCF">
              <w:rPr>
                <w:rFonts w:ascii="Arial" w:hAnsi="Arial" w:cs="Arial"/>
                <w:sz w:val="24"/>
                <w:szCs w:val="24"/>
              </w:rPr>
              <w:t xml:space="preserve"> оформлении и выдачи ордеров на производство земляных работ, связанных с разрытиями</w:t>
            </w:r>
            <w:r w:rsidR="00E472FC" w:rsidRPr="00381CCF">
              <w:rPr>
                <w:rFonts w:ascii="Arial" w:hAnsi="Arial" w:cs="Arial"/>
                <w:bCs/>
                <w:sz w:val="24"/>
                <w:szCs w:val="24"/>
              </w:rPr>
              <w:t xml:space="preserve"> на территории </w:t>
            </w:r>
            <w:r w:rsidR="00E472FC" w:rsidRPr="00381CCF">
              <w:rPr>
                <w:rFonts w:ascii="Arial" w:hAnsi="Arial" w:cs="Arial"/>
                <w:bCs/>
                <w:sz w:val="24"/>
                <w:szCs w:val="24"/>
              </w:rPr>
              <w:lastRenderedPageBreak/>
              <w:t>муниципального образования Куркинский район</w:t>
            </w:r>
            <w:r w:rsidR="00E472FC" w:rsidRPr="00381CCF">
              <w:rPr>
                <w:rFonts w:ascii="Arial" w:hAnsi="Arial" w:cs="Arial"/>
                <w:sz w:val="24"/>
                <w:szCs w:val="24"/>
              </w:rPr>
              <w:t>"</w:t>
            </w:r>
            <w:r w:rsidRPr="00381CCF">
              <w:rPr>
                <w:rFonts w:ascii="Arial" w:hAnsi="Arial" w:cs="Arial"/>
                <w:sz w:val="24"/>
                <w:szCs w:val="24"/>
              </w:rPr>
              <w:t xml:space="preserve">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 экземпляра)</w:t>
            </w:r>
          </w:p>
        </w:tc>
        <w:tc>
          <w:tcPr>
            <w:tcW w:w="1984"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lastRenderedPageBreak/>
              <w:t xml:space="preserve">Содержание обязательных реквизитов: </w:t>
            </w:r>
            <w:r w:rsidR="00E808F0">
              <w:rPr>
                <w:rFonts w:ascii="Arial" w:hAnsi="Arial" w:cs="Arial"/>
                <w:sz w:val="24"/>
                <w:szCs w:val="24"/>
              </w:rPr>
              <w:t xml:space="preserve"> дата;</w:t>
            </w:r>
            <w:r w:rsidRPr="00381CCF">
              <w:rPr>
                <w:rFonts w:ascii="Arial" w:hAnsi="Arial" w:cs="Arial"/>
                <w:sz w:val="24"/>
                <w:szCs w:val="24"/>
              </w:rPr>
              <w:t xml:space="preserve"> </w:t>
            </w:r>
            <w:r w:rsidR="00E808F0">
              <w:rPr>
                <w:rFonts w:ascii="Arial" w:hAnsi="Arial" w:cs="Arial"/>
                <w:sz w:val="24"/>
                <w:szCs w:val="24"/>
              </w:rPr>
              <w:t xml:space="preserve">номер документа; заголовок; </w:t>
            </w:r>
            <w:r w:rsidRPr="00381CCF">
              <w:rPr>
                <w:rFonts w:ascii="Arial" w:hAnsi="Arial" w:cs="Arial"/>
                <w:sz w:val="24"/>
                <w:szCs w:val="24"/>
              </w:rPr>
              <w:t xml:space="preserve">текст документа; штамп "копия", круглая печать комитета по делопроизводству, штамп </w:t>
            </w:r>
            <w:r w:rsidRPr="00381CCF">
              <w:rPr>
                <w:rFonts w:ascii="Arial" w:hAnsi="Arial" w:cs="Arial"/>
                <w:sz w:val="24"/>
                <w:szCs w:val="24"/>
              </w:rPr>
              <w:lastRenderedPageBreak/>
              <w:t>"копия верна";               подпись специалиста комитета по делопроизводству с указанием его должности, фамилии, имени, отчества.</w:t>
            </w:r>
            <w:r w:rsidRPr="00381CCF">
              <w:rPr>
                <w:rFonts w:ascii="Arial" w:hAnsi="Arial" w:cs="Arial"/>
                <w:color w:val="FF0000"/>
                <w:sz w:val="24"/>
                <w:szCs w:val="24"/>
              </w:rPr>
              <w:t xml:space="preserve"> </w:t>
            </w:r>
          </w:p>
        </w:tc>
        <w:tc>
          <w:tcPr>
            <w:tcW w:w="2410"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Положительный </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Приложение </w:t>
            </w:r>
            <w:r w:rsidR="00375226">
              <w:rPr>
                <w:rFonts w:ascii="Arial" w:hAnsi="Arial" w:cs="Arial"/>
                <w:color w:val="000000"/>
                <w:sz w:val="24"/>
                <w:szCs w:val="24"/>
                <w:lang w:eastAsia="ru-RU"/>
              </w:rPr>
              <w:t>13</w:t>
            </w:r>
          </w:p>
          <w:p w:rsidR="00FD275F" w:rsidRPr="00381CCF" w:rsidRDefault="00FD275F" w:rsidP="00381CCF">
            <w:pPr>
              <w:spacing w:after="0" w:line="240" w:lineRule="auto"/>
              <w:jc w:val="both"/>
              <w:rPr>
                <w:rFonts w:ascii="Arial" w:hAnsi="Arial" w:cs="Arial"/>
                <w:color w:val="000000"/>
                <w:sz w:val="24"/>
                <w:szCs w:val="24"/>
                <w:lang w:eastAsia="ru-RU"/>
              </w:rPr>
            </w:pPr>
          </w:p>
        </w:tc>
        <w:tc>
          <w:tcPr>
            <w:tcW w:w="1985" w:type="dxa"/>
            <w:tcMar>
              <w:left w:w="57" w:type="dxa"/>
              <w:right w:w="57" w:type="dxa"/>
            </w:tcMar>
          </w:tcPr>
          <w:p w:rsidR="00FD275F" w:rsidRPr="00381CCF" w:rsidRDefault="00FD275F" w:rsidP="00375226">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Приложение </w:t>
            </w:r>
            <w:r w:rsidR="00375226">
              <w:rPr>
                <w:rFonts w:ascii="Arial" w:hAnsi="Arial" w:cs="Arial"/>
                <w:color w:val="000000"/>
                <w:sz w:val="24"/>
                <w:szCs w:val="24"/>
                <w:lang w:eastAsia="ru-RU"/>
              </w:rPr>
              <w:t>14</w:t>
            </w:r>
          </w:p>
        </w:tc>
        <w:tc>
          <w:tcPr>
            <w:tcW w:w="1843" w:type="dxa"/>
            <w:tcMar>
              <w:left w:w="57" w:type="dxa"/>
              <w:right w:w="57" w:type="dxa"/>
            </w:tcMar>
          </w:tcPr>
          <w:p w:rsidR="007D38C0"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1.  лично ГБУ ТО "МФЦ" на бумажном носителе, полученном из </w:t>
            </w:r>
            <w:r w:rsidR="007D38C0" w:rsidRPr="00381CCF">
              <w:rPr>
                <w:rFonts w:ascii="Arial" w:hAnsi="Arial" w:cs="Arial"/>
                <w:sz w:val="24"/>
                <w:szCs w:val="24"/>
              </w:rPr>
              <w:t>А</w:t>
            </w:r>
            <w:r w:rsidRPr="00381CCF">
              <w:rPr>
                <w:rFonts w:ascii="Arial" w:hAnsi="Arial" w:cs="Arial"/>
                <w:sz w:val="24"/>
                <w:szCs w:val="24"/>
              </w:rPr>
              <w:t xml:space="preserve">дминистрации муниципального образования </w:t>
            </w:r>
            <w:r w:rsidR="007D38C0" w:rsidRPr="00381CCF">
              <w:rPr>
                <w:rFonts w:ascii="Arial" w:hAnsi="Arial" w:cs="Arial"/>
                <w:sz w:val="24"/>
                <w:szCs w:val="24"/>
              </w:rPr>
              <w:t>Куркинский район</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2. почтовым </w:t>
            </w:r>
            <w:r w:rsidRPr="00381CCF">
              <w:rPr>
                <w:rFonts w:ascii="Arial" w:hAnsi="Arial" w:cs="Arial"/>
                <w:sz w:val="24"/>
                <w:szCs w:val="24"/>
              </w:rPr>
              <w:lastRenderedPageBreak/>
              <w:t xml:space="preserve">отправлением;                   </w:t>
            </w:r>
          </w:p>
        </w:tc>
        <w:tc>
          <w:tcPr>
            <w:tcW w:w="1134" w:type="dxa"/>
            <w:tcMar>
              <w:left w:w="57" w:type="dxa"/>
              <w:right w:w="57" w:type="dxa"/>
            </w:tcMar>
          </w:tcPr>
          <w:p w:rsidR="00FD275F" w:rsidRPr="00381CCF" w:rsidRDefault="008F3846" w:rsidP="00381CCF">
            <w:pPr>
              <w:spacing w:after="0" w:line="240" w:lineRule="auto"/>
              <w:jc w:val="both"/>
              <w:rPr>
                <w:rFonts w:ascii="Arial" w:hAnsi="Arial" w:cs="Arial"/>
                <w:sz w:val="24"/>
                <w:szCs w:val="24"/>
              </w:rPr>
            </w:pPr>
            <w:r>
              <w:rPr>
                <w:rFonts w:ascii="Arial" w:hAnsi="Arial" w:cs="Arial"/>
                <w:sz w:val="24"/>
                <w:szCs w:val="24"/>
              </w:rPr>
              <w:lastRenderedPageBreak/>
              <w:t>30 дней</w:t>
            </w:r>
          </w:p>
        </w:tc>
        <w:tc>
          <w:tcPr>
            <w:tcW w:w="1134" w:type="dxa"/>
            <w:tcMar>
              <w:left w:w="57" w:type="dxa"/>
              <w:right w:w="57" w:type="dxa"/>
            </w:tcMar>
          </w:tcPr>
          <w:p w:rsidR="00FD275F" w:rsidRPr="00381CCF" w:rsidRDefault="00A8086A" w:rsidP="00381CCF">
            <w:pPr>
              <w:spacing w:after="0" w:line="240" w:lineRule="auto"/>
              <w:jc w:val="both"/>
              <w:rPr>
                <w:rFonts w:ascii="Arial" w:hAnsi="Arial" w:cs="Arial"/>
                <w:color w:val="FF0000"/>
                <w:sz w:val="24"/>
                <w:szCs w:val="24"/>
              </w:rPr>
            </w:pPr>
            <w:r>
              <w:rPr>
                <w:rFonts w:ascii="Arial" w:hAnsi="Arial" w:cs="Arial"/>
                <w:color w:val="FF0000"/>
                <w:sz w:val="24"/>
                <w:szCs w:val="24"/>
              </w:rPr>
              <w:t>2</w:t>
            </w:r>
            <w:r w:rsidR="008F3846">
              <w:rPr>
                <w:rFonts w:ascii="Arial" w:hAnsi="Arial" w:cs="Arial"/>
                <w:color w:val="FF0000"/>
                <w:sz w:val="24"/>
                <w:szCs w:val="24"/>
              </w:rPr>
              <w:t>0 дней</w:t>
            </w:r>
          </w:p>
        </w:tc>
      </w:tr>
      <w:tr w:rsidR="00FD275F" w:rsidRPr="00381CCF" w:rsidTr="00E808F0">
        <w:trPr>
          <w:trHeight w:val="373"/>
        </w:trPr>
        <w:tc>
          <w:tcPr>
            <w:tcW w:w="567"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1.2</w:t>
            </w:r>
          </w:p>
        </w:tc>
        <w:tc>
          <w:tcPr>
            <w:tcW w:w="2269" w:type="dxa"/>
            <w:tcMar>
              <w:left w:w="57" w:type="dxa"/>
              <w:right w:w="57" w:type="dxa"/>
            </w:tcMar>
          </w:tcPr>
          <w:p w:rsidR="00FD275F" w:rsidRPr="00381CCF" w:rsidRDefault="00342F14" w:rsidP="00381CCF">
            <w:pPr>
              <w:spacing w:after="0" w:line="240" w:lineRule="auto"/>
              <w:jc w:val="both"/>
              <w:rPr>
                <w:rFonts w:ascii="Arial" w:hAnsi="Arial" w:cs="Arial"/>
                <w:sz w:val="24"/>
                <w:szCs w:val="24"/>
              </w:rPr>
            </w:pPr>
            <w:r>
              <w:rPr>
                <w:rFonts w:ascii="Arial" w:hAnsi="Arial" w:cs="Arial"/>
                <w:sz w:val="24"/>
                <w:szCs w:val="24"/>
              </w:rPr>
              <w:t>уведомление</w:t>
            </w:r>
            <w:r w:rsidR="00FD275F" w:rsidRPr="00381CCF">
              <w:rPr>
                <w:rFonts w:ascii="Arial" w:hAnsi="Arial" w:cs="Arial"/>
                <w:sz w:val="24"/>
                <w:szCs w:val="24"/>
              </w:rPr>
              <w:t xml:space="preserve"> об отказе в </w:t>
            </w:r>
            <w:r w:rsidR="00E472FC" w:rsidRPr="00381CCF">
              <w:rPr>
                <w:rFonts w:ascii="Arial" w:hAnsi="Arial" w:cs="Arial"/>
                <w:sz w:val="24"/>
                <w:szCs w:val="24"/>
              </w:rPr>
              <w:t>оформлении и выдачи ордеров на производство земляных работ, связанных с разрытиями</w:t>
            </w:r>
            <w:r w:rsidR="00E472FC" w:rsidRPr="00381CCF">
              <w:rPr>
                <w:rFonts w:ascii="Arial" w:hAnsi="Arial" w:cs="Arial"/>
                <w:bCs/>
                <w:sz w:val="24"/>
                <w:szCs w:val="24"/>
              </w:rPr>
              <w:t xml:space="preserve"> на территории муниципального образования Куркинский район</w:t>
            </w:r>
            <w:r w:rsidR="00E472FC" w:rsidRPr="00381CCF">
              <w:rPr>
                <w:rFonts w:ascii="Arial" w:hAnsi="Arial" w:cs="Arial"/>
                <w:sz w:val="24"/>
                <w:szCs w:val="24"/>
              </w:rPr>
              <w:t>"</w:t>
            </w:r>
          </w:p>
        </w:tc>
        <w:tc>
          <w:tcPr>
            <w:tcW w:w="1984"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Оформляется  в соответствии с требованиями, установленными в Администрации на бланке главы Администрации или Администрации с указанием реквизитов Администрации, номера и даты письма, фамилии и номера </w:t>
            </w:r>
            <w:r w:rsidRPr="00381CCF">
              <w:rPr>
                <w:rFonts w:ascii="Arial" w:hAnsi="Arial" w:cs="Arial"/>
                <w:sz w:val="24"/>
                <w:szCs w:val="24"/>
              </w:rPr>
              <w:lastRenderedPageBreak/>
              <w:t>телефона исполнителя. Может содержать реквизиты запроса, на который дается ответ. Письмо подписывается главой Администрации или его заместителями, печать Администрации на письме не ставится.</w:t>
            </w:r>
          </w:p>
        </w:tc>
        <w:tc>
          <w:tcPr>
            <w:tcW w:w="2410"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sz w:val="24"/>
                <w:szCs w:val="24"/>
              </w:rPr>
              <w:lastRenderedPageBreak/>
              <w:t>Отрицательный</w:t>
            </w:r>
          </w:p>
        </w:tc>
        <w:tc>
          <w:tcPr>
            <w:tcW w:w="2126" w:type="dxa"/>
            <w:tcMar>
              <w:left w:w="57" w:type="dxa"/>
              <w:right w:w="57" w:type="dxa"/>
            </w:tcMar>
          </w:tcPr>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Приложение </w:t>
            </w:r>
            <w:r w:rsidR="00375226">
              <w:rPr>
                <w:rFonts w:ascii="Arial" w:hAnsi="Arial" w:cs="Arial"/>
                <w:color w:val="000000"/>
                <w:sz w:val="24"/>
                <w:szCs w:val="24"/>
                <w:lang w:eastAsia="ru-RU"/>
              </w:rPr>
              <w:t>15</w:t>
            </w:r>
          </w:p>
          <w:p w:rsidR="00FD275F" w:rsidRPr="00381CCF" w:rsidRDefault="00FD275F" w:rsidP="00381CCF">
            <w:pPr>
              <w:spacing w:after="0" w:line="240" w:lineRule="auto"/>
              <w:jc w:val="both"/>
              <w:rPr>
                <w:rFonts w:ascii="Arial" w:hAnsi="Arial" w:cs="Arial"/>
                <w:color w:val="000000"/>
                <w:sz w:val="24"/>
                <w:szCs w:val="24"/>
                <w:lang w:eastAsia="ru-RU"/>
              </w:rPr>
            </w:pPr>
          </w:p>
        </w:tc>
        <w:tc>
          <w:tcPr>
            <w:tcW w:w="1985" w:type="dxa"/>
            <w:tcMar>
              <w:left w:w="57" w:type="dxa"/>
              <w:right w:w="57" w:type="dxa"/>
            </w:tcMar>
          </w:tcPr>
          <w:p w:rsidR="00FD275F" w:rsidRPr="00381CCF" w:rsidRDefault="00FD275F" w:rsidP="00375226">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Приложение </w:t>
            </w:r>
            <w:r w:rsidR="00375226">
              <w:rPr>
                <w:rFonts w:ascii="Arial" w:hAnsi="Arial" w:cs="Arial"/>
                <w:color w:val="000000"/>
                <w:sz w:val="24"/>
                <w:szCs w:val="24"/>
                <w:lang w:eastAsia="ru-RU"/>
              </w:rPr>
              <w:t>16</w:t>
            </w:r>
          </w:p>
        </w:tc>
        <w:tc>
          <w:tcPr>
            <w:tcW w:w="1843" w:type="dxa"/>
            <w:tcMar>
              <w:left w:w="57" w:type="dxa"/>
              <w:right w:w="57" w:type="dxa"/>
            </w:tcMar>
          </w:tcPr>
          <w:p w:rsidR="00FD275F" w:rsidRPr="00381CCF" w:rsidRDefault="00FD275F" w:rsidP="00381CCF">
            <w:pPr>
              <w:spacing w:after="0" w:line="240" w:lineRule="auto"/>
              <w:jc w:val="both"/>
              <w:rPr>
                <w:rFonts w:ascii="Arial" w:hAnsi="Arial" w:cs="Arial"/>
                <w:color w:val="FF0000"/>
                <w:sz w:val="24"/>
                <w:szCs w:val="24"/>
              </w:rPr>
            </w:pPr>
            <w:r w:rsidRPr="00381CCF">
              <w:rPr>
                <w:rFonts w:ascii="Arial" w:hAnsi="Arial" w:cs="Arial"/>
                <w:color w:val="FF0000"/>
                <w:sz w:val="24"/>
                <w:szCs w:val="24"/>
              </w:rPr>
              <w:t xml:space="preserve"> </w:t>
            </w:r>
            <w:r w:rsidRPr="00381CCF">
              <w:rPr>
                <w:rFonts w:ascii="Arial" w:hAnsi="Arial" w:cs="Arial"/>
                <w:sz w:val="24"/>
                <w:szCs w:val="24"/>
              </w:rPr>
              <w:t xml:space="preserve">1.  лично ГБУ ТО "МФЦ" на бумажном носителе, полученном из </w:t>
            </w:r>
            <w:r w:rsidR="007D38C0" w:rsidRPr="00381CCF">
              <w:rPr>
                <w:rFonts w:ascii="Arial" w:hAnsi="Arial" w:cs="Arial"/>
                <w:sz w:val="24"/>
                <w:szCs w:val="24"/>
              </w:rPr>
              <w:t>А</w:t>
            </w:r>
            <w:r w:rsidRPr="00381CCF">
              <w:rPr>
                <w:rFonts w:ascii="Arial" w:hAnsi="Arial" w:cs="Arial"/>
                <w:sz w:val="24"/>
                <w:szCs w:val="24"/>
              </w:rPr>
              <w:t>дминистрации муниципального образования</w:t>
            </w:r>
            <w:r w:rsidR="007D38C0" w:rsidRPr="00381CCF">
              <w:rPr>
                <w:rFonts w:ascii="Arial" w:hAnsi="Arial" w:cs="Arial"/>
                <w:sz w:val="24"/>
                <w:szCs w:val="24"/>
              </w:rPr>
              <w:t xml:space="preserve"> Куркинский район</w:t>
            </w:r>
            <w:r w:rsidRPr="00381CCF">
              <w:rPr>
                <w:rFonts w:ascii="Arial" w:hAnsi="Arial" w:cs="Arial"/>
                <w:sz w:val="24"/>
                <w:szCs w:val="24"/>
              </w:rPr>
              <w:t xml:space="preserve">;                                                     2.почтовым отправлением;                   </w:t>
            </w:r>
          </w:p>
        </w:tc>
        <w:tc>
          <w:tcPr>
            <w:tcW w:w="1134" w:type="dxa"/>
            <w:tcMar>
              <w:left w:w="57" w:type="dxa"/>
              <w:right w:w="57" w:type="dxa"/>
            </w:tcMar>
          </w:tcPr>
          <w:p w:rsidR="00FD275F" w:rsidRPr="00381CCF" w:rsidRDefault="008F3846" w:rsidP="00381CCF">
            <w:pPr>
              <w:spacing w:after="0" w:line="240" w:lineRule="auto"/>
              <w:jc w:val="both"/>
              <w:rPr>
                <w:rFonts w:ascii="Arial" w:hAnsi="Arial" w:cs="Arial"/>
                <w:sz w:val="24"/>
                <w:szCs w:val="24"/>
              </w:rPr>
            </w:pPr>
            <w:r>
              <w:rPr>
                <w:rFonts w:ascii="Arial" w:hAnsi="Arial" w:cs="Arial"/>
                <w:sz w:val="24"/>
                <w:szCs w:val="24"/>
              </w:rPr>
              <w:t>30 дней</w:t>
            </w:r>
          </w:p>
        </w:tc>
        <w:tc>
          <w:tcPr>
            <w:tcW w:w="1134" w:type="dxa"/>
            <w:tcMar>
              <w:left w:w="57" w:type="dxa"/>
              <w:right w:w="57" w:type="dxa"/>
            </w:tcMar>
          </w:tcPr>
          <w:p w:rsidR="00FD275F" w:rsidRPr="00381CCF" w:rsidRDefault="00A8086A" w:rsidP="00381CCF">
            <w:pPr>
              <w:spacing w:after="0" w:line="240" w:lineRule="auto"/>
              <w:jc w:val="both"/>
              <w:rPr>
                <w:rFonts w:ascii="Arial" w:hAnsi="Arial" w:cs="Arial"/>
                <w:color w:val="FF0000"/>
                <w:sz w:val="24"/>
                <w:szCs w:val="24"/>
              </w:rPr>
            </w:pPr>
            <w:r>
              <w:rPr>
                <w:rFonts w:ascii="Arial" w:hAnsi="Arial" w:cs="Arial"/>
                <w:color w:val="FF0000"/>
                <w:sz w:val="24"/>
                <w:szCs w:val="24"/>
              </w:rPr>
              <w:t>2</w:t>
            </w:r>
            <w:r w:rsidR="008F3846">
              <w:rPr>
                <w:rFonts w:ascii="Arial" w:hAnsi="Arial" w:cs="Arial"/>
                <w:color w:val="FF0000"/>
                <w:sz w:val="24"/>
                <w:szCs w:val="24"/>
              </w:rPr>
              <w:t>0 дней</w:t>
            </w:r>
          </w:p>
        </w:tc>
      </w:tr>
    </w:tbl>
    <w:p w:rsidR="00FD275F" w:rsidRPr="00381CCF" w:rsidRDefault="00FD275F" w:rsidP="00381CCF">
      <w:pPr>
        <w:spacing w:after="0" w:line="240" w:lineRule="auto"/>
        <w:jc w:val="both"/>
        <w:rPr>
          <w:rFonts w:ascii="Arial" w:hAnsi="Arial" w:cs="Arial"/>
          <w:bCs/>
          <w:sz w:val="24"/>
          <w:szCs w:val="24"/>
        </w:rPr>
      </w:pPr>
    </w:p>
    <w:p w:rsidR="00FD275F" w:rsidRPr="00E808F0" w:rsidRDefault="00FD275F" w:rsidP="00E808F0">
      <w:pPr>
        <w:spacing w:after="0" w:line="240" w:lineRule="auto"/>
        <w:jc w:val="center"/>
        <w:rPr>
          <w:rFonts w:ascii="Arial" w:hAnsi="Arial" w:cs="Arial"/>
          <w:b/>
          <w:bCs/>
          <w:sz w:val="26"/>
          <w:szCs w:val="26"/>
        </w:rPr>
      </w:pPr>
      <w:r w:rsidRPr="00E808F0">
        <w:rPr>
          <w:rFonts w:ascii="Arial" w:hAnsi="Arial" w:cs="Arial"/>
          <w:b/>
          <w:bCs/>
          <w:sz w:val="26"/>
          <w:szCs w:val="26"/>
        </w:rPr>
        <w:t>Раздел 7. "Технологические процессы предоставления "подуслуги"</w:t>
      </w:r>
    </w:p>
    <w:tbl>
      <w:tblPr>
        <w:tblW w:w="15452"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269"/>
        <w:gridCol w:w="2693"/>
        <w:gridCol w:w="2268"/>
        <w:gridCol w:w="2552"/>
        <w:gridCol w:w="2409"/>
        <w:gridCol w:w="2694"/>
      </w:tblGrid>
      <w:tr w:rsidR="00FD275F" w:rsidRPr="00381CCF" w:rsidTr="00E808F0">
        <w:trPr>
          <w:tblHeader/>
        </w:trPr>
        <w:tc>
          <w:tcPr>
            <w:tcW w:w="567"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Наименование процедуры процесса</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Особенности исполнения процедуры процесса</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Сроки исполнения процедуры (процесса)</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Исполнитель процедуры процесса</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Ресурсы, необходимые для выполнения процедуры процесса</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bCs/>
                <w:sz w:val="24"/>
                <w:szCs w:val="24"/>
              </w:rPr>
            </w:pPr>
            <w:r w:rsidRPr="00381CCF">
              <w:rPr>
                <w:rFonts w:ascii="Arial" w:hAnsi="Arial" w:cs="Arial"/>
                <w:bCs/>
                <w:sz w:val="24"/>
                <w:szCs w:val="24"/>
              </w:rPr>
              <w:t>Формы документов, необходимые для выполнения процедуры процесса</w:t>
            </w:r>
          </w:p>
        </w:tc>
      </w:tr>
      <w:tr w:rsidR="00FD275F" w:rsidRPr="00381CCF" w:rsidTr="00E808F0">
        <w:trPr>
          <w:tblHeader/>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7</w:t>
            </w:r>
          </w:p>
        </w:tc>
      </w:tr>
      <w:tr w:rsidR="00FD275F" w:rsidRPr="00381CCF" w:rsidTr="00E808F0">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14885" w:type="dxa"/>
            <w:gridSpan w:val="6"/>
            <w:tcMar>
              <w:left w:w="57" w:type="dxa"/>
              <w:right w:w="57" w:type="dxa"/>
            </w:tcMar>
          </w:tcPr>
          <w:p w:rsidR="00FD275F" w:rsidRPr="00381CCF" w:rsidRDefault="00623CE4" w:rsidP="00E808F0">
            <w:pPr>
              <w:spacing w:after="0" w:line="240" w:lineRule="auto"/>
              <w:jc w:val="center"/>
              <w:rPr>
                <w:rFonts w:ascii="Arial" w:hAnsi="Arial" w:cs="Arial"/>
                <w:sz w:val="24"/>
                <w:szCs w:val="24"/>
              </w:rPr>
            </w:pPr>
            <w:r w:rsidRPr="00381CCF">
              <w:rPr>
                <w:rFonts w:ascii="Arial" w:hAnsi="Arial" w:cs="Arial"/>
                <w:sz w:val="24"/>
                <w:szCs w:val="24"/>
              </w:rPr>
              <w:t xml:space="preserve">" </w:t>
            </w:r>
            <w:r w:rsidR="00CC1C25" w:rsidRPr="00381CCF">
              <w:rPr>
                <w:rFonts w:ascii="Arial" w:hAnsi="Arial" w:cs="Arial"/>
                <w:sz w:val="24"/>
                <w:szCs w:val="24"/>
              </w:rPr>
              <w:t>Оформление и выдача ордеров на производство земляных работ, связанных с разрытиями</w:t>
            </w:r>
            <w:r w:rsidR="00CC1C25" w:rsidRPr="00381CCF">
              <w:rPr>
                <w:rFonts w:ascii="Arial" w:hAnsi="Arial" w:cs="Arial"/>
                <w:bCs/>
                <w:sz w:val="24"/>
                <w:szCs w:val="24"/>
              </w:rPr>
              <w:t xml:space="preserve"> на территории муниципального образования Куркинский район</w:t>
            </w:r>
            <w:r w:rsidR="00CC1C25" w:rsidRPr="00381CCF">
              <w:rPr>
                <w:rFonts w:ascii="Arial" w:hAnsi="Arial" w:cs="Arial"/>
                <w:sz w:val="24"/>
                <w:szCs w:val="24"/>
              </w:rPr>
              <w:t>"</w:t>
            </w:r>
          </w:p>
        </w:tc>
      </w:tr>
      <w:tr w:rsidR="00FD275F" w:rsidRPr="00381CCF" w:rsidTr="00E808F0">
        <w:tc>
          <w:tcPr>
            <w:tcW w:w="15452" w:type="dxa"/>
            <w:gridSpan w:val="7"/>
            <w:tcMar>
              <w:left w:w="28" w:type="dxa"/>
              <w:right w:w="28" w:type="dxa"/>
            </w:tcMar>
          </w:tcPr>
          <w:p w:rsidR="00FD275F" w:rsidRPr="00381CCF" w:rsidRDefault="00FD275F" w:rsidP="00381CCF">
            <w:pPr>
              <w:tabs>
                <w:tab w:val="left" w:pos="-284"/>
                <w:tab w:val="num" w:pos="142"/>
              </w:tabs>
              <w:autoSpaceDE w:val="0"/>
              <w:autoSpaceDN w:val="0"/>
              <w:adjustRightInd w:val="0"/>
              <w:spacing w:after="0" w:line="240" w:lineRule="auto"/>
              <w:jc w:val="both"/>
              <w:rPr>
                <w:rFonts w:ascii="Arial" w:hAnsi="Arial" w:cs="Arial"/>
                <w:bCs/>
                <w:sz w:val="24"/>
                <w:szCs w:val="24"/>
              </w:rPr>
            </w:pPr>
            <w:r w:rsidRPr="00381CCF">
              <w:rPr>
                <w:rFonts w:ascii="Arial" w:hAnsi="Arial" w:cs="Arial"/>
                <w:bCs/>
                <w:sz w:val="24"/>
                <w:szCs w:val="24"/>
              </w:rPr>
              <w:t xml:space="preserve">     1. «Прием, проверка, регистрация Запроса о предоставлении Муниципальной услуги»</w:t>
            </w:r>
          </w:p>
        </w:tc>
      </w:tr>
      <w:tr w:rsidR="00FD275F" w:rsidRPr="00381CCF" w:rsidTr="00E808F0">
        <w:trPr>
          <w:trHeight w:val="389"/>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Удостоверение личности Заявителя</w:t>
            </w:r>
          </w:p>
          <w:p w:rsidR="00FD275F" w:rsidRPr="00381CCF" w:rsidRDefault="00FD275F" w:rsidP="00381CCF">
            <w:pPr>
              <w:spacing w:after="0" w:line="240" w:lineRule="auto"/>
              <w:jc w:val="both"/>
              <w:rPr>
                <w:rFonts w:ascii="Arial" w:hAnsi="Arial" w:cs="Arial"/>
                <w:sz w:val="24"/>
                <w:szCs w:val="24"/>
              </w:rPr>
            </w:pP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Данная процедура действительна при личном обращении Заявителя в ГБУ ТО «МФЦ.</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Заявитель (физическое лицо) предъявляет документ, удостоверяющий личность.</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Заявитель (юридическое лицо) предъявляет документ, удостоверяющий личность и документ, подтверждающий полномочия представителя юридического лица.</w:t>
            </w:r>
          </w:p>
          <w:p w:rsidR="00FD275F" w:rsidRPr="00381CCF" w:rsidRDefault="00FD275F" w:rsidP="00381CCF">
            <w:pPr>
              <w:autoSpaceDE w:val="0"/>
              <w:autoSpaceDN w:val="0"/>
              <w:adjustRightInd w:val="0"/>
              <w:spacing w:after="0" w:line="240" w:lineRule="auto"/>
              <w:jc w:val="both"/>
              <w:rPr>
                <w:rFonts w:ascii="Arial" w:hAnsi="Arial" w:cs="Arial"/>
                <w:sz w:val="24"/>
                <w:szCs w:val="24"/>
              </w:rPr>
            </w:pPr>
            <w:r w:rsidRPr="00381CCF">
              <w:rPr>
                <w:rFonts w:ascii="Arial" w:hAnsi="Arial" w:cs="Arial"/>
                <w:sz w:val="24"/>
                <w:szCs w:val="24"/>
              </w:rPr>
              <w:t xml:space="preserve">Специалист проверяет срок действия документа (документов), соответствие документа (документов) предъявляемым к ним требованиям и осматривает документ </w:t>
            </w:r>
            <w:r w:rsidRPr="00381CCF">
              <w:rPr>
                <w:rFonts w:ascii="Arial" w:hAnsi="Arial" w:cs="Arial"/>
                <w:sz w:val="24"/>
                <w:szCs w:val="24"/>
              </w:rPr>
              <w:lastRenderedPageBreak/>
              <w:t xml:space="preserve">в целях определения его подлинности и принадлежности предъявителю, сверяет документы между собой с целью выявления расхождений в сведениях. При наличии в документе фотографии сверяет её с личностью Заявителя. При визуальном исследовании документов осуществляет сопоставление записей, выявление исправлений, дописок и допечаток, противоречий, потертостей, повреждений, замены листов, фотографии, имитации оттисков печатей и штампов (например, с применением </w:t>
            </w:r>
            <w:r w:rsidRPr="00381CCF">
              <w:rPr>
                <w:rFonts w:ascii="Arial" w:hAnsi="Arial" w:cs="Arial"/>
                <w:sz w:val="24"/>
                <w:szCs w:val="24"/>
              </w:rPr>
              <w:lastRenderedPageBreak/>
              <w:t>технических средств или путем рисования). Проверяет соответствие содержания печатей и штампов в документах выдавшим их уполномоченным органам.</w:t>
            </w:r>
          </w:p>
          <w:p w:rsidR="00FD275F" w:rsidRPr="00381CCF" w:rsidRDefault="00FD275F" w:rsidP="00381CCF">
            <w:pPr>
              <w:autoSpaceDE w:val="0"/>
              <w:autoSpaceDN w:val="0"/>
              <w:adjustRightInd w:val="0"/>
              <w:spacing w:after="0" w:line="240" w:lineRule="auto"/>
              <w:jc w:val="both"/>
              <w:rPr>
                <w:rFonts w:ascii="Arial" w:hAnsi="Arial" w:cs="Arial"/>
                <w:sz w:val="24"/>
                <w:szCs w:val="24"/>
              </w:rPr>
            </w:pPr>
            <w:r w:rsidRPr="00381CCF">
              <w:rPr>
                <w:rFonts w:ascii="Arial" w:hAnsi="Arial" w:cs="Arial"/>
                <w:sz w:val="24"/>
                <w:szCs w:val="24"/>
              </w:rPr>
              <w:t>При обращении юридического лица специалист также сопоставляет между собой сведения из документа, удостоверяющего личность, со сведениями, указанными в документе, подтверждающем полномочия представителя юридического лица.</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В случае соответствия документов, представленных Заявителем, предъявляемым к ним </w:t>
            </w:r>
            <w:r w:rsidRPr="00381CCF">
              <w:rPr>
                <w:rFonts w:ascii="Arial" w:hAnsi="Arial" w:cs="Arial"/>
                <w:sz w:val="24"/>
                <w:szCs w:val="24"/>
              </w:rPr>
              <w:lastRenderedPageBreak/>
              <w:t>требованиям – переход к выполнению процесса 1.2.</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случае отсутствия документов и/или несоответствия предъявляемым к ним требованиям осуществляется информирование Заявителя (или представителя Заявителя) о необходимости представления документов и/или приведения документов в соответствие с требованиями.</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10 мин.</w:t>
            </w: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МФЦ </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265"/>
        </w:trPr>
        <w:tc>
          <w:tcPr>
            <w:tcW w:w="15452" w:type="dxa"/>
            <w:gridSpan w:val="7"/>
            <w:tcMar>
              <w:left w:w="28" w:type="dxa"/>
              <w:right w:w="28" w:type="dxa"/>
            </w:tcMar>
          </w:tcPr>
          <w:p w:rsidR="00FD275F" w:rsidRPr="00381CCF" w:rsidRDefault="00FD275F" w:rsidP="00E808F0">
            <w:pPr>
              <w:spacing w:after="0" w:line="240" w:lineRule="auto"/>
              <w:jc w:val="center"/>
              <w:rPr>
                <w:rFonts w:ascii="Arial" w:hAnsi="Arial" w:cs="Arial"/>
                <w:sz w:val="24"/>
                <w:szCs w:val="24"/>
              </w:rPr>
            </w:pPr>
            <w:r w:rsidRPr="00381CCF">
              <w:rPr>
                <w:rFonts w:ascii="Arial" w:hAnsi="Arial" w:cs="Arial"/>
                <w:bCs/>
                <w:sz w:val="24"/>
                <w:szCs w:val="24"/>
              </w:rPr>
              <w:lastRenderedPageBreak/>
              <w:t>1. 2.  Прием Запроса о предоставлении Муниципальной услуги</w:t>
            </w:r>
          </w:p>
        </w:tc>
      </w:tr>
      <w:tr w:rsidR="00FD275F" w:rsidRPr="00381CCF" w:rsidTr="00E808F0">
        <w:trPr>
          <w:trHeight w:val="728"/>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1.2.1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Прием Запроса при личном обращении Заявителя </w:t>
            </w:r>
            <w:r w:rsidR="00EE2002" w:rsidRPr="00381CCF">
              <w:rPr>
                <w:rFonts w:ascii="Arial" w:hAnsi="Arial" w:cs="Arial"/>
                <w:sz w:val="24"/>
                <w:szCs w:val="24"/>
              </w:rPr>
              <w:t>в МФЦ</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Запросы, представленные Заявителем при личном обращении, принимаются специалистами ГБУ ТО «МФЦ» по адресу: 301</w:t>
            </w:r>
            <w:r w:rsidR="00EE4DD7" w:rsidRPr="00381CCF">
              <w:rPr>
                <w:rFonts w:ascii="Arial" w:hAnsi="Arial" w:cs="Arial"/>
                <w:sz w:val="24"/>
                <w:szCs w:val="24"/>
              </w:rPr>
              <w:t>94</w:t>
            </w:r>
            <w:r w:rsidRPr="00381CCF">
              <w:rPr>
                <w:rFonts w:ascii="Arial" w:hAnsi="Arial" w:cs="Arial"/>
                <w:sz w:val="24"/>
                <w:szCs w:val="24"/>
              </w:rPr>
              <w:t xml:space="preserve">0, Тульская </w:t>
            </w:r>
            <w:r w:rsidRPr="00381CCF">
              <w:rPr>
                <w:rFonts w:ascii="Arial" w:hAnsi="Arial" w:cs="Arial"/>
                <w:sz w:val="24"/>
                <w:szCs w:val="24"/>
              </w:rPr>
              <w:lastRenderedPageBreak/>
              <w:t xml:space="preserve">область, </w:t>
            </w:r>
            <w:r w:rsidR="00EE4DD7" w:rsidRPr="00381CCF">
              <w:rPr>
                <w:rFonts w:ascii="Arial" w:hAnsi="Arial" w:cs="Arial"/>
                <w:sz w:val="24"/>
                <w:szCs w:val="24"/>
              </w:rPr>
              <w:t>п.Куркино</w:t>
            </w:r>
            <w:r w:rsidRPr="00381CCF">
              <w:rPr>
                <w:rFonts w:ascii="Arial" w:hAnsi="Arial" w:cs="Arial"/>
                <w:sz w:val="24"/>
                <w:szCs w:val="24"/>
              </w:rPr>
              <w:t xml:space="preserve"> ул. </w:t>
            </w:r>
            <w:r w:rsidR="00EE4DD7" w:rsidRPr="00381CCF">
              <w:rPr>
                <w:rFonts w:ascii="Arial" w:hAnsi="Arial" w:cs="Arial"/>
                <w:sz w:val="24"/>
                <w:szCs w:val="24"/>
              </w:rPr>
              <w:t>Театральн</w:t>
            </w:r>
            <w:r w:rsidRPr="00381CCF">
              <w:rPr>
                <w:rFonts w:ascii="Arial" w:hAnsi="Arial" w:cs="Arial"/>
                <w:sz w:val="24"/>
                <w:szCs w:val="24"/>
              </w:rPr>
              <w:t xml:space="preserve">ая, д. </w:t>
            </w:r>
            <w:r w:rsidR="00EE4DD7" w:rsidRPr="00381CCF">
              <w:rPr>
                <w:rFonts w:ascii="Arial" w:hAnsi="Arial" w:cs="Arial"/>
                <w:sz w:val="24"/>
                <w:szCs w:val="24"/>
              </w:rPr>
              <w:t xml:space="preserve">22; </w:t>
            </w:r>
          </w:p>
        </w:tc>
        <w:tc>
          <w:tcPr>
            <w:tcW w:w="2268" w:type="dxa"/>
            <w:tcMar>
              <w:left w:w="28" w:type="dxa"/>
              <w:right w:w="28" w:type="dxa"/>
            </w:tcMar>
          </w:tcPr>
          <w:p w:rsidR="00FD275F" w:rsidRPr="00381CCF" w:rsidRDefault="00EE2002" w:rsidP="00381CCF">
            <w:pPr>
              <w:spacing w:after="0" w:line="240" w:lineRule="auto"/>
              <w:jc w:val="both"/>
              <w:rPr>
                <w:rFonts w:ascii="Arial" w:hAnsi="Arial" w:cs="Arial"/>
                <w:sz w:val="24"/>
                <w:szCs w:val="24"/>
              </w:rPr>
            </w:pPr>
            <w:r w:rsidRPr="00381CCF">
              <w:rPr>
                <w:rFonts w:ascii="Arial" w:hAnsi="Arial" w:cs="Arial"/>
                <w:sz w:val="24"/>
                <w:szCs w:val="24"/>
              </w:rPr>
              <w:lastRenderedPageBreak/>
              <w:t>5 мин.</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ГБУ ТО "МФЦ"                                </w:t>
            </w:r>
          </w:p>
        </w:tc>
        <w:tc>
          <w:tcPr>
            <w:tcW w:w="2409" w:type="dxa"/>
            <w:tcMar>
              <w:left w:w="28" w:type="dxa"/>
              <w:right w:w="28" w:type="dxa"/>
            </w:tcMar>
          </w:tcPr>
          <w:p w:rsidR="00FD275F" w:rsidRPr="00381CCF" w:rsidRDefault="00F61AAC" w:rsidP="00381CCF">
            <w:pPr>
              <w:spacing w:after="0" w:line="240" w:lineRule="auto"/>
              <w:jc w:val="both"/>
              <w:rPr>
                <w:rFonts w:ascii="Arial" w:hAnsi="Arial" w:cs="Arial"/>
                <w:sz w:val="24"/>
                <w:szCs w:val="24"/>
              </w:rPr>
            </w:pPr>
            <w:r w:rsidRPr="00381CCF">
              <w:rPr>
                <w:rFonts w:ascii="Arial" w:hAnsi="Arial" w:cs="Arial"/>
                <w:sz w:val="24"/>
                <w:szCs w:val="24"/>
              </w:rPr>
              <w:t>__</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728"/>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1.2.2</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Прием Запроса  Заявителя посредством почтового отправления            </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Запросы, представленные Заявителем посредством почтового отправления по адресу: 301</w:t>
            </w:r>
            <w:r w:rsidR="00EE4DD7" w:rsidRPr="00381CCF">
              <w:rPr>
                <w:rFonts w:ascii="Arial" w:hAnsi="Arial" w:cs="Arial"/>
                <w:sz w:val="24"/>
                <w:szCs w:val="24"/>
              </w:rPr>
              <w:t>94</w:t>
            </w:r>
            <w:r w:rsidRPr="00381CCF">
              <w:rPr>
                <w:rFonts w:ascii="Arial" w:hAnsi="Arial" w:cs="Arial"/>
                <w:sz w:val="24"/>
                <w:szCs w:val="24"/>
              </w:rPr>
              <w:t>0,</w:t>
            </w:r>
            <w:r w:rsidR="00EE4DD7" w:rsidRPr="00381CCF">
              <w:rPr>
                <w:rFonts w:ascii="Arial" w:hAnsi="Arial" w:cs="Arial"/>
                <w:sz w:val="24"/>
                <w:szCs w:val="24"/>
              </w:rPr>
              <w:t>п.Куркино, ул.Театральная д.22</w:t>
            </w:r>
            <w:r w:rsidRPr="00381CCF">
              <w:rPr>
                <w:rFonts w:ascii="Arial" w:hAnsi="Arial" w:cs="Arial"/>
                <w:sz w:val="24"/>
                <w:szCs w:val="24"/>
              </w:rPr>
              <w:t xml:space="preserve"> , принимаются специалистами комитета по делопроизводству и работе с обращениями граждан.</w:t>
            </w:r>
          </w:p>
          <w:p w:rsidR="00FD275F" w:rsidRPr="00381CCF" w:rsidRDefault="00FD275F" w:rsidP="00381CCF">
            <w:pPr>
              <w:spacing w:after="0" w:line="240" w:lineRule="auto"/>
              <w:jc w:val="both"/>
              <w:rPr>
                <w:rFonts w:ascii="Arial" w:hAnsi="Arial" w:cs="Arial"/>
                <w:sz w:val="24"/>
                <w:szCs w:val="24"/>
              </w:rPr>
            </w:pP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рабочий день</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комитета по делопроизводству и работе с обращениями граждан </w:t>
            </w:r>
            <w:r w:rsidR="00EE4DD7" w:rsidRPr="00381CCF">
              <w:rPr>
                <w:rFonts w:ascii="Arial" w:hAnsi="Arial" w:cs="Arial"/>
                <w:sz w:val="24"/>
                <w:szCs w:val="24"/>
              </w:rPr>
              <w:t>А</w:t>
            </w:r>
            <w:r w:rsidRPr="00381CCF">
              <w:rPr>
                <w:rFonts w:ascii="Arial" w:hAnsi="Arial" w:cs="Arial"/>
                <w:sz w:val="24"/>
                <w:szCs w:val="24"/>
              </w:rPr>
              <w:t>дминистрации муниципального образования</w:t>
            </w:r>
            <w:r w:rsidR="00EE4DD7" w:rsidRPr="00381CCF">
              <w:rPr>
                <w:rFonts w:ascii="Arial" w:hAnsi="Arial" w:cs="Arial"/>
                <w:sz w:val="24"/>
                <w:szCs w:val="24"/>
              </w:rPr>
              <w:t xml:space="preserve"> Куркинский район</w:t>
            </w:r>
            <w:r w:rsidRPr="00381CCF">
              <w:rPr>
                <w:rFonts w:ascii="Arial" w:hAnsi="Arial" w:cs="Arial"/>
                <w:sz w:val="24"/>
                <w:szCs w:val="24"/>
              </w:rPr>
              <w:t xml:space="preserve">                  </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415"/>
        </w:trPr>
        <w:tc>
          <w:tcPr>
            <w:tcW w:w="15452" w:type="dxa"/>
            <w:gridSpan w:val="7"/>
            <w:tcMar>
              <w:left w:w="28" w:type="dxa"/>
              <w:right w:w="28" w:type="dxa"/>
            </w:tcMar>
          </w:tcPr>
          <w:p w:rsidR="00FD275F" w:rsidRPr="00381CCF" w:rsidRDefault="00FD275F" w:rsidP="00E808F0">
            <w:pPr>
              <w:spacing w:after="0" w:line="240" w:lineRule="auto"/>
              <w:jc w:val="center"/>
              <w:rPr>
                <w:rFonts w:ascii="Arial" w:hAnsi="Arial" w:cs="Arial"/>
                <w:sz w:val="24"/>
                <w:szCs w:val="24"/>
              </w:rPr>
            </w:pPr>
            <w:r w:rsidRPr="00381CCF">
              <w:rPr>
                <w:rFonts w:ascii="Arial" w:hAnsi="Arial" w:cs="Arial"/>
                <w:bCs/>
                <w:sz w:val="24"/>
                <w:szCs w:val="24"/>
              </w:rPr>
              <w:t>1. 3.  Проверка Запроса о предоставлении Муниципальной услуги</w:t>
            </w:r>
          </w:p>
        </w:tc>
      </w:tr>
      <w:tr w:rsidR="00FD275F" w:rsidRPr="00381CCF" w:rsidTr="00E808F0">
        <w:trPr>
          <w:trHeight w:val="389"/>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1.3.1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Проверка Запроса при личном обращении Заявителя</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осуществляет проверку представленных документов на предмет: оформления заявления, соответствия документов, приложенных к </w:t>
            </w:r>
            <w:r w:rsidRPr="00381CCF">
              <w:rPr>
                <w:rFonts w:ascii="Arial" w:hAnsi="Arial" w:cs="Arial"/>
                <w:sz w:val="24"/>
                <w:szCs w:val="24"/>
              </w:rPr>
              <w:lastRenderedPageBreak/>
              <w:t>заявлению, перечню документов, указанных в заявлении, наличия оснований для отказа в приеме Запроса.</w:t>
            </w:r>
          </w:p>
          <w:p w:rsidR="00FD275F" w:rsidRPr="00381CCF" w:rsidRDefault="00FD275F" w:rsidP="00381CCF">
            <w:pPr>
              <w:pStyle w:val="ConsPlusNormal"/>
              <w:ind w:firstLine="0"/>
              <w:jc w:val="both"/>
              <w:rPr>
                <w:sz w:val="24"/>
                <w:szCs w:val="24"/>
              </w:rPr>
            </w:pPr>
            <w:r w:rsidRPr="00381CCF">
              <w:rPr>
                <w:sz w:val="24"/>
                <w:szCs w:val="24"/>
              </w:rPr>
              <w:t>В случае наличия оснований для отказа в приеме Запроса специалист в течение 10 минут с момента окончания проверки представленного Запроса возвращает представленный запрос Заявителю с разъяснением причин отказа в приеме Запроса.</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 рабочий день</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ГБУ ТО "МФЦ"</w:t>
            </w:r>
          </w:p>
        </w:tc>
        <w:tc>
          <w:tcPr>
            <w:tcW w:w="2409" w:type="dxa"/>
            <w:tcMar>
              <w:left w:w="28" w:type="dxa"/>
              <w:right w:w="28" w:type="dxa"/>
            </w:tcMar>
          </w:tcPr>
          <w:p w:rsidR="00FD275F" w:rsidRPr="00381CCF" w:rsidRDefault="00F61AAC" w:rsidP="00381CCF">
            <w:pPr>
              <w:spacing w:after="0" w:line="240" w:lineRule="auto"/>
              <w:jc w:val="both"/>
              <w:rPr>
                <w:rFonts w:ascii="Arial" w:hAnsi="Arial" w:cs="Arial"/>
                <w:sz w:val="24"/>
                <w:szCs w:val="24"/>
              </w:rPr>
            </w:pPr>
            <w:r w:rsidRPr="00381CCF">
              <w:rPr>
                <w:rFonts w:ascii="Arial" w:hAnsi="Arial" w:cs="Arial"/>
                <w:sz w:val="24"/>
                <w:szCs w:val="24"/>
              </w:rPr>
              <w:t>технологическое обеспечение: АИС "МФЦ"</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728"/>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1.3.2</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Проверка при направлении Запроса почтовым отправлением</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осуществляет проверку правильности доставки, целостность упаковки и полноту вложений в конверт, возвращает на почту невскрытыми направленные не по адресу письма, проверяет в </w:t>
            </w:r>
            <w:r w:rsidRPr="00381CCF">
              <w:rPr>
                <w:rFonts w:ascii="Arial" w:hAnsi="Arial" w:cs="Arial"/>
                <w:sz w:val="24"/>
                <w:szCs w:val="24"/>
              </w:rPr>
              <w:lastRenderedPageBreak/>
              <w:t xml:space="preserve">документах наличие подписи, даты, печати, наличие оснований для отказа в приеме Запроса. Составляет в двух экземплярах акт на заказные письма с уведомлениями при отсутствии в конверте вложения или недостаче документов, перечисленных в описи. </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  В случае наличия оснований для отказа в приеме Запроса, готовит и направляет Заявителю письменное уведомление об отказе в принятии Запроса с обоснованием причин отказа.</w:t>
            </w:r>
          </w:p>
        </w:tc>
        <w:tc>
          <w:tcPr>
            <w:tcW w:w="2268" w:type="dxa"/>
            <w:tcMar>
              <w:left w:w="28" w:type="dxa"/>
              <w:right w:w="28" w:type="dxa"/>
            </w:tcMar>
          </w:tcPr>
          <w:p w:rsidR="00FD275F" w:rsidRPr="00381CCF" w:rsidRDefault="00F61AAC" w:rsidP="00381CCF">
            <w:pPr>
              <w:spacing w:after="0" w:line="240" w:lineRule="auto"/>
              <w:jc w:val="both"/>
              <w:rPr>
                <w:rFonts w:ascii="Arial" w:hAnsi="Arial" w:cs="Arial"/>
                <w:sz w:val="24"/>
                <w:szCs w:val="24"/>
              </w:rPr>
            </w:pPr>
            <w:r w:rsidRPr="00381CCF">
              <w:rPr>
                <w:rFonts w:ascii="Arial" w:hAnsi="Arial" w:cs="Arial"/>
                <w:sz w:val="24"/>
                <w:szCs w:val="24"/>
              </w:rPr>
              <w:lastRenderedPageBreak/>
              <w:t>5 мин.</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комитета по делопроизводству и работе с обращениями граждан</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343"/>
        </w:trPr>
        <w:tc>
          <w:tcPr>
            <w:tcW w:w="15452" w:type="dxa"/>
            <w:gridSpan w:val="7"/>
            <w:tcMar>
              <w:left w:w="28" w:type="dxa"/>
              <w:right w:w="28" w:type="dxa"/>
            </w:tcMar>
          </w:tcPr>
          <w:p w:rsidR="00FD275F" w:rsidRPr="00381CCF" w:rsidRDefault="00FD275F" w:rsidP="00E808F0">
            <w:pPr>
              <w:spacing w:after="0" w:line="240" w:lineRule="auto"/>
              <w:jc w:val="center"/>
              <w:rPr>
                <w:rFonts w:ascii="Arial" w:hAnsi="Arial" w:cs="Arial"/>
                <w:sz w:val="24"/>
                <w:szCs w:val="24"/>
              </w:rPr>
            </w:pPr>
            <w:r w:rsidRPr="00381CCF">
              <w:rPr>
                <w:rFonts w:ascii="Arial" w:hAnsi="Arial" w:cs="Arial"/>
                <w:bCs/>
                <w:sz w:val="24"/>
                <w:szCs w:val="24"/>
              </w:rPr>
              <w:lastRenderedPageBreak/>
              <w:t>1. 4.  Регистрация Запроса о предоставлении Муниципальной услуги</w:t>
            </w:r>
          </w:p>
        </w:tc>
      </w:tr>
      <w:tr w:rsidR="00FD275F" w:rsidRPr="00381CCF" w:rsidTr="00E808F0">
        <w:trPr>
          <w:trHeight w:val="728"/>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1.4.1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Регистрация Запроса при личном обращении в ГБУ ТО «МФЦ»</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В случае отсутствия оснований для отказа в приеме Запроса специалист осуществляет </w:t>
            </w:r>
            <w:r w:rsidRPr="00381CCF">
              <w:rPr>
                <w:rFonts w:ascii="Arial" w:hAnsi="Arial" w:cs="Arial"/>
                <w:sz w:val="24"/>
                <w:szCs w:val="24"/>
              </w:rPr>
              <w:lastRenderedPageBreak/>
              <w:t xml:space="preserve">регистрацию Запроса в </w:t>
            </w:r>
            <w:r w:rsidR="00F61AAC" w:rsidRPr="00381CCF">
              <w:rPr>
                <w:rFonts w:ascii="Arial" w:hAnsi="Arial" w:cs="Arial"/>
                <w:sz w:val="24"/>
                <w:szCs w:val="24"/>
              </w:rPr>
              <w:t>АИС "МФЦ"</w:t>
            </w:r>
            <w:r w:rsidRPr="00381CCF">
              <w:rPr>
                <w:rFonts w:ascii="Arial" w:hAnsi="Arial" w:cs="Arial"/>
                <w:sz w:val="24"/>
                <w:szCs w:val="24"/>
              </w:rPr>
              <w:t xml:space="preserve">, передает его и электронное сообщение в комитет по делопроизводству и работе с обращениями граждан для оформления Запроса в соответствии с правилами делопроизводства, установленными в Администрации. </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 рабочий день</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ГБУ ТО "МФЦ"  </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технологическое обеспечение: АИС "МФЦ"</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rPr>
          <w:trHeight w:val="728"/>
        </w:trPr>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1.4.2</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Регистрация при направлении Заявителем Запроса почтовым отправлением </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В случае отсутствия оснований для отказа в приеме Запроса специалист осуществляет регистрацию Запроса в А</w:t>
            </w:r>
            <w:r w:rsidR="00E808F0">
              <w:rPr>
                <w:rFonts w:ascii="Arial" w:hAnsi="Arial" w:cs="Arial"/>
                <w:sz w:val="24"/>
                <w:szCs w:val="24"/>
              </w:rPr>
              <w:t>С</w:t>
            </w:r>
            <w:r w:rsidRPr="00381CCF">
              <w:rPr>
                <w:rFonts w:ascii="Arial" w:hAnsi="Arial" w:cs="Arial"/>
                <w:sz w:val="24"/>
                <w:szCs w:val="24"/>
              </w:rPr>
              <w:t xml:space="preserve">ЭД «Дело» и передает его в </w:t>
            </w:r>
            <w:r w:rsidR="00623CE4" w:rsidRPr="00381CCF">
              <w:rPr>
                <w:rFonts w:ascii="Arial" w:hAnsi="Arial" w:cs="Arial"/>
                <w:sz w:val="24"/>
                <w:szCs w:val="24"/>
              </w:rPr>
              <w:t>отдел</w:t>
            </w:r>
            <w:r w:rsidRPr="00381CCF">
              <w:rPr>
                <w:rFonts w:ascii="Arial" w:hAnsi="Arial" w:cs="Arial"/>
                <w:sz w:val="24"/>
                <w:szCs w:val="24"/>
              </w:rPr>
              <w:t xml:space="preserve"> архитектуры и градостроительства для дальнейшего исполнения. </w:t>
            </w:r>
          </w:p>
          <w:p w:rsidR="00FD275F" w:rsidRPr="00381CCF" w:rsidRDefault="00FD275F" w:rsidP="00381CCF">
            <w:pPr>
              <w:spacing w:after="0" w:line="240" w:lineRule="auto"/>
              <w:jc w:val="both"/>
              <w:rPr>
                <w:rFonts w:ascii="Arial" w:hAnsi="Arial" w:cs="Arial"/>
                <w:sz w:val="24"/>
                <w:szCs w:val="24"/>
              </w:rPr>
            </w:pP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1 рабочий день</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комитета по делопроизводству и работе с обращениями граждан</w:t>
            </w:r>
          </w:p>
        </w:tc>
        <w:tc>
          <w:tcPr>
            <w:tcW w:w="2409" w:type="dxa"/>
            <w:tcMar>
              <w:left w:w="28" w:type="dxa"/>
              <w:right w:w="28" w:type="dxa"/>
            </w:tcMar>
          </w:tcPr>
          <w:p w:rsidR="00FD275F" w:rsidRPr="00381CCF" w:rsidRDefault="00E808F0" w:rsidP="00E808F0">
            <w:pPr>
              <w:spacing w:after="0" w:line="240" w:lineRule="auto"/>
              <w:jc w:val="both"/>
              <w:rPr>
                <w:rFonts w:ascii="Arial" w:hAnsi="Arial" w:cs="Arial"/>
                <w:sz w:val="24"/>
                <w:szCs w:val="24"/>
              </w:rPr>
            </w:pPr>
            <w:r>
              <w:rPr>
                <w:rFonts w:ascii="Arial" w:hAnsi="Arial" w:cs="Arial"/>
                <w:sz w:val="24"/>
                <w:szCs w:val="24"/>
              </w:rPr>
              <w:t xml:space="preserve">технологическое обеспечение: </w:t>
            </w:r>
            <w:r w:rsidR="00FD275F" w:rsidRPr="00381CCF">
              <w:rPr>
                <w:rFonts w:ascii="Arial" w:hAnsi="Arial" w:cs="Arial"/>
                <w:sz w:val="24"/>
                <w:szCs w:val="24"/>
              </w:rPr>
              <w:t>А</w:t>
            </w:r>
            <w:r>
              <w:rPr>
                <w:rFonts w:ascii="Arial" w:hAnsi="Arial" w:cs="Arial"/>
                <w:sz w:val="24"/>
                <w:szCs w:val="24"/>
              </w:rPr>
              <w:t>С</w:t>
            </w:r>
            <w:r w:rsidR="00FD275F" w:rsidRPr="00381CCF">
              <w:rPr>
                <w:rFonts w:ascii="Arial" w:hAnsi="Arial" w:cs="Arial"/>
                <w:sz w:val="24"/>
                <w:szCs w:val="24"/>
              </w:rPr>
              <w:t xml:space="preserve">ЭД "Дело", </w:t>
            </w:r>
            <w:r w:rsidR="00F61AAC" w:rsidRPr="00381CCF">
              <w:rPr>
                <w:rFonts w:ascii="Arial" w:hAnsi="Arial" w:cs="Arial"/>
                <w:sz w:val="24"/>
                <w:szCs w:val="24"/>
              </w:rPr>
              <w:t>принтер, сканер</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__</w:t>
            </w:r>
          </w:p>
        </w:tc>
      </w:tr>
      <w:tr w:rsidR="00FD275F" w:rsidRPr="00381CCF" w:rsidTr="00E808F0">
        <w:tc>
          <w:tcPr>
            <w:tcW w:w="15452" w:type="dxa"/>
            <w:gridSpan w:val="7"/>
            <w:tcMar>
              <w:left w:w="28" w:type="dxa"/>
              <w:right w:w="28" w:type="dxa"/>
            </w:tcMar>
          </w:tcPr>
          <w:p w:rsidR="00FD275F" w:rsidRPr="00381CCF" w:rsidRDefault="00FD275F" w:rsidP="00E808F0">
            <w:pPr>
              <w:spacing w:after="0" w:line="240" w:lineRule="auto"/>
              <w:jc w:val="center"/>
              <w:rPr>
                <w:rFonts w:ascii="Arial" w:hAnsi="Arial" w:cs="Arial"/>
                <w:bCs/>
                <w:sz w:val="24"/>
                <w:szCs w:val="24"/>
              </w:rPr>
            </w:pPr>
            <w:r w:rsidRPr="00381CCF">
              <w:rPr>
                <w:rFonts w:ascii="Arial" w:hAnsi="Arial" w:cs="Arial"/>
                <w:bCs/>
                <w:sz w:val="24"/>
                <w:szCs w:val="24"/>
              </w:rPr>
              <w:t>2. Рассмотрение запроса о предоставлении Муниципальной услуги</w:t>
            </w:r>
          </w:p>
        </w:tc>
      </w:tr>
      <w:tr w:rsidR="00FD275F" w:rsidRPr="00381CCF" w:rsidTr="00E808F0">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2.1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Подготовка межведомственны</w:t>
            </w:r>
            <w:r w:rsidRPr="00381CCF">
              <w:rPr>
                <w:rFonts w:ascii="Arial" w:hAnsi="Arial" w:cs="Arial"/>
                <w:sz w:val="24"/>
                <w:szCs w:val="24"/>
              </w:rPr>
              <w:lastRenderedPageBreak/>
              <w:t>х запросов</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 xml:space="preserve">специалист Администрации </w:t>
            </w:r>
            <w:r w:rsidRPr="00381CCF">
              <w:rPr>
                <w:rFonts w:ascii="Arial" w:hAnsi="Arial" w:cs="Arial"/>
                <w:sz w:val="24"/>
                <w:szCs w:val="24"/>
              </w:rPr>
              <w:lastRenderedPageBreak/>
              <w:t>осуществляет подготовку и отправку межведомственных запросов</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8 календарных дней</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Администрации</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Программное  обеспечение: РСЭП </w:t>
            </w:r>
            <w:r w:rsidRPr="00381CCF">
              <w:rPr>
                <w:rFonts w:ascii="Arial" w:hAnsi="Arial" w:cs="Arial"/>
                <w:sz w:val="24"/>
                <w:szCs w:val="24"/>
              </w:rPr>
              <w:lastRenderedPageBreak/>
              <w:t xml:space="preserve">ТО </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w:t>
            </w:r>
          </w:p>
        </w:tc>
      </w:tr>
      <w:tr w:rsidR="00FD275F" w:rsidRPr="00381CCF" w:rsidTr="00E808F0">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2.2</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Проверка представленного заявления на предмет соответствия требованиям  регламента</w:t>
            </w:r>
            <w:r w:rsidR="00F61AAC" w:rsidRPr="00381CCF">
              <w:rPr>
                <w:rFonts w:ascii="Arial" w:hAnsi="Arial" w:cs="Arial"/>
                <w:sz w:val="24"/>
                <w:szCs w:val="24"/>
              </w:rPr>
              <w:t xml:space="preserve"> и подготовка</w:t>
            </w:r>
            <w:r w:rsidR="006B69B2" w:rsidRPr="00381CCF">
              <w:rPr>
                <w:rFonts w:ascii="Arial" w:hAnsi="Arial" w:cs="Arial"/>
                <w:sz w:val="24"/>
                <w:szCs w:val="24"/>
              </w:rPr>
              <w:t>,</w:t>
            </w:r>
            <w:r w:rsidR="00F61AAC" w:rsidRPr="00381CCF">
              <w:rPr>
                <w:rFonts w:ascii="Arial" w:hAnsi="Arial" w:cs="Arial"/>
                <w:sz w:val="24"/>
                <w:szCs w:val="24"/>
              </w:rPr>
              <w:t xml:space="preserve"> </w:t>
            </w:r>
            <w:r w:rsidR="006B69B2" w:rsidRPr="00381CCF">
              <w:rPr>
                <w:rFonts w:ascii="Arial" w:hAnsi="Arial" w:cs="Arial"/>
                <w:sz w:val="24"/>
                <w:szCs w:val="24"/>
              </w:rPr>
              <w:t>оформление и выдача ордеров на производство земляных работ, связанных с разрытиями</w:t>
            </w:r>
            <w:r w:rsidR="006B69B2" w:rsidRPr="00381CCF">
              <w:rPr>
                <w:rFonts w:ascii="Arial" w:hAnsi="Arial" w:cs="Arial"/>
                <w:bCs/>
                <w:sz w:val="24"/>
                <w:szCs w:val="24"/>
              </w:rPr>
              <w:t xml:space="preserve"> на территории муниципального образования Куркинский район</w:t>
            </w:r>
            <w:r w:rsidR="006B69B2" w:rsidRPr="00381CCF">
              <w:rPr>
                <w:rFonts w:ascii="Arial" w:hAnsi="Arial" w:cs="Arial"/>
                <w:sz w:val="24"/>
                <w:szCs w:val="24"/>
              </w:rPr>
              <w:t>"</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Администрации осуществляет проверку представленного заявления на предмет соответствия требованиям  настоящего регламента, проводит проверку соответствия планируемого строительства, требованиям технических регламентов о безопасности  зданий и сооружений. Готовит и визирует у начальника </w:t>
            </w:r>
            <w:r w:rsidR="00EE4DD7" w:rsidRPr="00381CCF">
              <w:rPr>
                <w:rFonts w:ascii="Arial" w:hAnsi="Arial" w:cs="Arial"/>
                <w:sz w:val="24"/>
                <w:szCs w:val="24"/>
              </w:rPr>
              <w:t>отдела</w:t>
            </w:r>
            <w:r w:rsidRPr="00381CCF">
              <w:rPr>
                <w:rFonts w:ascii="Arial" w:hAnsi="Arial" w:cs="Arial"/>
                <w:sz w:val="24"/>
                <w:szCs w:val="24"/>
              </w:rPr>
              <w:t xml:space="preserve"> архитектуры и градостроительства </w:t>
            </w:r>
            <w:r w:rsidR="00DB39E8" w:rsidRPr="00381CCF">
              <w:rPr>
                <w:rFonts w:ascii="Arial" w:hAnsi="Arial" w:cs="Arial"/>
                <w:sz w:val="24"/>
                <w:szCs w:val="24"/>
              </w:rPr>
              <w:t>схему расположения</w:t>
            </w:r>
            <w:r w:rsidRPr="00381CCF">
              <w:rPr>
                <w:rFonts w:ascii="Arial" w:hAnsi="Arial" w:cs="Arial"/>
                <w:sz w:val="24"/>
                <w:szCs w:val="24"/>
              </w:rPr>
              <w:t xml:space="preserve"> земельного участка и проект постановления </w:t>
            </w:r>
            <w:r w:rsidRPr="00381CCF">
              <w:rPr>
                <w:rFonts w:ascii="Arial" w:hAnsi="Arial" w:cs="Arial"/>
                <w:sz w:val="24"/>
                <w:szCs w:val="24"/>
              </w:rPr>
              <w:lastRenderedPageBreak/>
              <w:t>Администрации об утверждении</w:t>
            </w:r>
            <w:r w:rsidR="006B69B2" w:rsidRPr="00381CCF">
              <w:rPr>
                <w:rFonts w:ascii="Arial" w:hAnsi="Arial" w:cs="Arial"/>
                <w:sz w:val="24"/>
                <w:szCs w:val="24"/>
              </w:rPr>
              <w:t>, оформлении и выдачи ордеров на производство земляных работ, связанных с разрытиями</w:t>
            </w:r>
            <w:r w:rsidR="006B69B2" w:rsidRPr="00381CCF">
              <w:rPr>
                <w:rFonts w:ascii="Arial" w:hAnsi="Arial" w:cs="Arial"/>
                <w:bCs/>
                <w:sz w:val="24"/>
                <w:szCs w:val="24"/>
              </w:rPr>
              <w:t xml:space="preserve"> на территории муниципального образования Куркинский район </w:t>
            </w:r>
            <w:r w:rsidRPr="00381CCF">
              <w:rPr>
                <w:rFonts w:ascii="Arial" w:hAnsi="Arial" w:cs="Arial"/>
                <w:sz w:val="24"/>
                <w:szCs w:val="24"/>
              </w:rPr>
              <w:t>или готовит проект уведомления об отказе.</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lastRenderedPageBreak/>
              <w:t>18 календарных дней</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Администрации</w:t>
            </w:r>
          </w:p>
        </w:tc>
        <w:tc>
          <w:tcPr>
            <w:tcW w:w="2409" w:type="dxa"/>
            <w:tcMar>
              <w:left w:w="28" w:type="dxa"/>
              <w:right w:w="28" w:type="dxa"/>
            </w:tcMar>
          </w:tcPr>
          <w:p w:rsidR="00FD275F" w:rsidRPr="00381CCF" w:rsidRDefault="00FD275F" w:rsidP="00381CCF">
            <w:pPr>
              <w:spacing w:after="0" w:line="240" w:lineRule="auto"/>
              <w:jc w:val="both"/>
              <w:rPr>
                <w:rFonts w:ascii="Arial" w:hAnsi="Arial" w:cs="Arial"/>
                <w:sz w:val="24"/>
                <w:szCs w:val="24"/>
                <w:lang w:val="en-US"/>
              </w:rPr>
            </w:pPr>
            <w:r w:rsidRPr="00381CCF">
              <w:rPr>
                <w:rFonts w:ascii="Arial" w:hAnsi="Arial" w:cs="Arial"/>
                <w:sz w:val="24"/>
                <w:szCs w:val="24"/>
              </w:rPr>
              <w:t xml:space="preserve">Программное  обеспечение: </w:t>
            </w:r>
            <w:r w:rsidRPr="00381CCF">
              <w:rPr>
                <w:rFonts w:ascii="Arial" w:hAnsi="Arial" w:cs="Arial"/>
                <w:sz w:val="24"/>
                <w:szCs w:val="24"/>
                <w:lang w:val="en-US"/>
              </w:rPr>
              <w:t>AutoCAD,ArchiCAD</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p>
        </w:tc>
      </w:tr>
      <w:tr w:rsidR="00FD275F" w:rsidRPr="00381CCF" w:rsidTr="00E808F0">
        <w:tc>
          <w:tcPr>
            <w:tcW w:w="15452" w:type="dxa"/>
            <w:gridSpan w:val="7"/>
            <w:tcMar>
              <w:left w:w="28" w:type="dxa"/>
              <w:right w:w="28" w:type="dxa"/>
            </w:tcMar>
          </w:tcPr>
          <w:p w:rsidR="00FD275F" w:rsidRPr="00381CCF" w:rsidRDefault="00FD275F" w:rsidP="00E808F0">
            <w:pPr>
              <w:spacing w:after="0" w:line="240" w:lineRule="auto"/>
              <w:jc w:val="center"/>
              <w:rPr>
                <w:rFonts w:ascii="Arial" w:hAnsi="Arial" w:cs="Arial"/>
                <w:bCs/>
                <w:sz w:val="24"/>
                <w:szCs w:val="24"/>
              </w:rPr>
            </w:pPr>
            <w:r w:rsidRPr="00381CCF">
              <w:rPr>
                <w:rFonts w:ascii="Arial" w:hAnsi="Arial" w:cs="Arial"/>
                <w:bCs/>
                <w:sz w:val="24"/>
                <w:szCs w:val="24"/>
              </w:rPr>
              <w:lastRenderedPageBreak/>
              <w:t>3.  Выдача результата предоставления Муниципальной услуги</w:t>
            </w:r>
          </w:p>
        </w:tc>
      </w:tr>
      <w:tr w:rsidR="00FD275F" w:rsidRPr="00381CCF" w:rsidTr="00E808F0">
        <w:tc>
          <w:tcPr>
            <w:tcW w:w="567"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3.1</w:t>
            </w:r>
          </w:p>
        </w:tc>
        <w:tc>
          <w:tcPr>
            <w:tcW w:w="2269" w:type="dxa"/>
            <w:tcMar>
              <w:left w:w="57" w:type="dxa"/>
              <w:right w:w="57"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color w:val="000000"/>
                <w:sz w:val="24"/>
                <w:szCs w:val="24"/>
              </w:rPr>
              <w:t>Выдача (направление) документов по результатам предоставления Муниципальной услуги.</w:t>
            </w:r>
          </w:p>
        </w:tc>
        <w:tc>
          <w:tcPr>
            <w:tcW w:w="2693"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комитета по делопроизводству, ответственный за рассылку почтовых отправлений, распечатывает конверт, конвертует подготовленные Документы, передает в </w:t>
            </w:r>
            <w:r w:rsidR="00EE4DD7" w:rsidRPr="00381CCF">
              <w:rPr>
                <w:rFonts w:ascii="Arial" w:hAnsi="Arial" w:cs="Arial"/>
                <w:sz w:val="24"/>
                <w:szCs w:val="24"/>
              </w:rPr>
              <w:t>Куркинск</w:t>
            </w:r>
            <w:r w:rsidRPr="00381CCF">
              <w:rPr>
                <w:rFonts w:ascii="Arial" w:hAnsi="Arial" w:cs="Arial"/>
                <w:sz w:val="24"/>
                <w:szCs w:val="24"/>
              </w:rPr>
              <w:t xml:space="preserve">ий почтамт. Срок выполнения административного действия составляет </w:t>
            </w:r>
            <w:r w:rsidRPr="00381CCF">
              <w:rPr>
                <w:rFonts w:ascii="Arial" w:hAnsi="Arial" w:cs="Arial"/>
                <w:sz w:val="24"/>
                <w:szCs w:val="24"/>
              </w:rPr>
              <w:lastRenderedPageBreak/>
              <w:t>не более 2 дней со дня подготовки Документа либо уведомления об отказе в предоставлении Муниципальной услуги.</w:t>
            </w:r>
          </w:p>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 xml:space="preserve">Специалист пункта приема и выдачи документов ГБУ ТО "МФЦ" в день получения электронного сообщения и подготовленного Документа или уведомления об отказе в предоставлении Муниципальной услуги информирует Заявителя с использованием средств телефонной связи (телефонного звонка, смс-сообщения) о необходимости получения результата предоставления </w:t>
            </w:r>
            <w:r w:rsidRPr="00381CCF">
              <w:rPr>
                <w:rFonts w:ascii="Arial" w:hAnsi="Arial" w:cs="Arial"/>
                <w:sz w:val="24"/>
                <w:szCs w:val="24"/>
              </w:rPr>
              <w:lastRenderedPageBreak/>
              <w:t>Муниципальной услуги (при наличии у Заявителя данного вида связи. Специалист пункта приема и выдачи документов ГБУ ТО "МФЦ" выдает Заявителю, предъявившему документ, удостоверяющий личность, Документ либо уведомление об отказе в предоставлении Муниципальной услуги. Срок выполнения административного действия составляет не более 30 минут с момента обращения Заявителя за результатом предоставления Муниципальной услуги.</w:t>
            </w:r>
          </w:p>
        </w:tc>
        <w:tc>
          <w:tcPr>
            <w:tcW w:w="2268"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color w:val="000000"/>
                <w:sz w:val="24"/>
                <w:szCs w:val="24"/>
              </w:rPr>
              <w:lastRenderedPageBreak/>
              <w:t>3 рабочих дня</w:t>
            </w:r>
          </w:p>
        </w:tc>
        <w:tc>
          <w:tcPr>
            <w:tcW w:w="2552"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специалист Администрации; специалист МФЦ</w:t>
            </w:r>
          </w:p>
        </w:tc>
        <w:tc>
          <w:tcPr>
            <w:tcW w:w="2409" w:type="dxa"/>
            <w:tcMar>
              <w:left w:w="28" w:type="dxa"/>
              <w:right w:w="28" w:type="dxa"/>
            </w:tcMar>
          </w:tcPr>
          <w:p w:rsidR="00FD275F" w:rsidRPr="00381CCF" w:rsidRDefault="00FD275F" w:rsidP="00E808F0">
            <w:pPr>
              <w:spacing w:after="0" w:line="240" w:lineRule="auto"/>
              <w:jc w:val="both"/>
              <w:rPr>
                <w:rFonts w:ascii="Arial" w:hAnsi="Arial" w:cs="Arial"/>
                <w:sz w:val="24"/>
                <w:szCs w:val="24"/>
              </w:rPr>
            </w:pPr>
            <w:r w:rsidRPr="00381CCF">
              <w:rPr>
                <w:rFonts w:ascii="Arial" w:hAnsi="Arial" w:cs="Arial"/>
                <w:sz w:val="24"/>
                <w:szCs w:val="24"/>
              </w:rPr>
              <w:t>Технологическое программное обеспечение: А</w:t>
            </w:r>
            <w:r w:rsidR="00E808F0">
              <w:rPr>
                <w:rFonts w:ascii="Arial" w:hAnsi="Arial" w:cs="Arial"/>
                <w:sz w:val="24"/>
                <w:szCs w:val="24"/>
              </w:rPr>
              <w:t>С</w:t>
            </w:r>
            <w:r w:rsidRPr="00381CCF">
              <w:rPr>
                <w:rFonts w:ascii="Arial" w:hAnsi="Arial" w:cs="Arial"/>
                <w:sz w:val="24"/>
                <w:szCs w:val="24"/>
              </w:rPr>
              <w:t xml:space="preserve">ЭД "Дело", АИС МФЦ </w:t>
            </w:r>
          </w:p>
        </w:tc>
        <w:tc>
          <w:tcPr>
            <w:tcW w:w="2694" w:type="dxa"/>
            <w:tcMar>
              <w:left w:w="28" w:type="dxa"/>
              <w:right w:w="28" w:type="dxa"/>
            </w:tcMar>
          </w:tcPr>
          <w:p w:rsidR="00FD275F" w:rsidRPr="00381CCF" w:rsidRDefault="00FD275F" w:rsidP="00381CCF">
            <w:pPr>
              <w:spacing w:after="0" w:line="240" w:lineRule="auto"/>
              <w:jc w:val="both"/>
              <w:rPr>
                <w:rFonts w:ascii="Arial" w:hAnsi="Arial" w:cs="Arial"/>
                <w:sz w:val="24"/>
                <w:szCs w:val="24"/>
              </w:rPr>
            </w:pPr>
            <w:r w:rsidRPr="00381CCF">
              <w:rPr>
                <w:rFonts w:ascii="Arial" w:hAnsi="Arial" w:cs="Arial"/>
                <w:sz w:val="24"/>
                <w:szCs w:val="24"/>
              </w:rPr>
              <w:t>нет</w:t>
            </w:r>
          </w:p>
        </w:tc>
      </w:tr>
    </w:tbl>
    <w:p w:rsidR="00BB74A5" w:rsidRPr="00381CCF" w:rsidRDefault="00BB74A5" w:rsidP="00381CCF">
      <w:pPr>
        <w:spacing w:after="0" w:line="240" w:lineRule="auto"/>
        <w:jc w:val="both"/>
        <w:rPr>
          <w:rFonts w:ascii="Arial" w:hAnsi="Arial" w:cs="Arial"/>
          <w:bCs/>
          <w:sz w:val="24"/>
          <w:szCs w:val="24"/>
        </w:rPr>
      </w:pPr>
    </w:p>
    <w:p w:rsidR="00FD275F" w:rsidRDefault="00FD275F" w:rsidP="00E808F0">
      <w:pPr>
        <w:spacing w:after="0" w:line="240" w:lineRule="auto"/>
        <w:jc w:val="center"/>
        <w:rPr>
          <w:rFonts w:ascii="Arial" w:hAnsi="Arial" w:cs="Arial"/>
          <w:b/>
          <w:bCs/>
          <w:sz w:val="26"/>
          <w:szCs w:val="26"/>
        </w:rPr>
      </w:pPr>
      <w:r w:rsidRPr="00E808F0">
        <w:rPr>
          <w:rFonts w:ascii="Arial" w:hAnsi="Arial" w:cs="Arial"/>
          <w:b/>
          <w:bCs/>
          <w:sz w:val="26"/>
          <w:szCs w:val="26"/>
        </w:rPr>
        <w:lastRenderedPageBreak/>
        <w:t>Раздел 8. Особенности предоставления "подуслуги" в электронной форме</w:t>
      </w:r>
    </w:p>
    <w:tbl>
      <w:tblPr>
        <w:tblW w:w="15452"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2693"/>
        <w:gridCol w:w="1843"/>
        <w:gridCol w:w="1842"/>
        <w:gridCol w:w="1985"/>
        <w:gridCol w:w="2551"/>
        <w:gridCol w:w="2694"/>
      </w:tblGrid>
      <w:tr w:rsidR="004224E1" w:rsidRPr="00381CCF" w:rsidTr="004224E1">
        <w:tc>
          <w:tcPr>
            <w:tcW w:w="1844"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получения заявителем информации о сроках и порядке предоставления "подуслуги"</w:t>
            </w:r>
          </w:p>
        </w:tc>
        <w:tc>
          <w:tcPr>
            <w:tcW w:w="2693"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записи на прием в орган</w:t>
            </w:r>
            <w:r w:rsidR="00D959AA">
              <w:rPr>
                <w:rFonts w:ascii="Arial" w:hAnsi="Arial" w:cs="Arial"/>
                <w:bCs/>
                <w:sz w:val="24"/>
                <w:szCs w:val="24"/>
              </w:rPr>
              <w:t xml:space="preserve">, </w:t>
            </w:r>
            <w:r w:rsidR="00D959AA">
              <w:rPr>
                <w:rFonts w:ascii="Arial" w:hAnsi="Arial" w:cs="Arial"/>
                <w:bCs/>
                <w:sz w:val="24"/>
                <w:szCs w:val="24"/>
                <w:lang w:eastAsia="ru-RU"/>
              </w:rPr>
              <w:t>МФЦ для подачи запроса о предоставлении «подуслуги»</w:t>
            </w:r>
          </w:p>
        </w:tc>
        <w:tc>
          <w:tcPr>
            <w:tcW w:w="1843" w:type="dxa"/>
          </w:tcPr>
          <w:p w:rsidR="004224E1" w:rsidRPr="00381CCF" w:rsidRDefault="004224E1" w:rsidP="00381CCF">
            <w:pPr>
              <w:spacing w:after="0" w:line="240" w:lineRule="auto"/>
              <w:jc w:val="both"/>
              <w:rPr>
                <w:rFonts w:ascii="Arial" w:hAnsi="Arial" w:cs="Arial"/>
                <w:bCs/>
                <w:sz w:val="24"/>
                <w:szCs w:val="24"/>
              </w:rPr>
            </w:pPr>
            <w:r>
              <w:rPr>
                <w:rFonts w:ascii="Arial" w:hAnsi="Arial" w:cs="Arial"/>
                <w:bCs/>
                <w:sz w:val="24"/>
                <w:szCs w:val="24"/>
              </w:rPr>
              <w:t>Способ формирования запроса о предоставлении «подуслуги»</w:t>
            </w:r>
          </w:p>
        </w:tc>
        <w:tc>
          <w:tcPr>
            <w:tcW w:w="1842"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приема и регистрации органом, предоставляющим у</w:t>
            </w:r>
            <w:r>
              <w:rPr>
                <w:rFonts w:ascii="Arial" w:hAnsi="Arial" w:cs="Arial"/>
                <w:bCs/>
                <w:sz w:val="24"/>
                <w:szCs w:val="24"/>
              </w:rPr>
              <w:t>слугу, запроса и иных документо</w:t>
            </w:r>
            <w:r w:rsidRPr="00381CCF">
              <w:rPr>
                <w:rFonts w:ascii="Arial" w:hAnsi="Arial" w:cs="Arial"/>
                <w:bCs/>
                <w:sz w:val="24"/>
                <w:szCs w:val="24"/>
              </w:rPr>
              <w:t>в, необходимых для предоставления "подуслуги"</w:t>
            </w:r>
          </w:p>
        </w:tc>
        <w:tc>
          <w:tcPr>
            <w:tcW w:w="1985"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оплаты заявителем государственной пошлины или иной оплаты, взимаемой за предоставление "подуслуги"</w:t>
            </w:r>
          </w:p>
        </w:tc>
        <w:tc>
          <w:tcPr>
            <w:tcW w:w="2551"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получения сведений о ходе выполнения запроса в предоставлении "подуслуги"</w:t>
            </w:r>
          </w:p>
        </w:tc>
        <w:tc>
          <w:tcPr>
            <w:tcW w:w="2694"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bCs/>
                <w:sz w:val="24"/>
                <w:szCs w:val="24"/>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4224E1" w:rsidRPr="00381CCF" w:rsidTr="004224E1">
        <w:tc>
          <w:tcPr>
            <w:tcW w:w="1844"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2693"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1843" w:type="dxa"/>
          </w:tcPr>
          <w:p w:rsidR="004224E1" w:rsidRPr="00381CCF" w:rsidRDefault="004224E1" w:rsidP="00381CCF">
            <w:pPr>
              <w:spacing w:after="0" w:line="240" w:lineRule="auto"/>
              <w:jc w:val="both"/>
              <w:rPr>
                <w:rFonts w:ascii="Arial" w:hAnsi="Arial" w:cs="Arial"/>
                <w:sz w:val="24"/>
                <w:szCs w:val="24"/>
              </w:rPr>
            </w:pPr>
            <w:r>
              <w:rPr>
                <w:rFonts w:ascii="Arial" w:hAnsi="Arial" w:cs="Arial"/>
                <w:sz w:val="24"/>
                <w:szCs w:val="24"/>
              </w:rPr>
              <w:t>3</w:t>
            </w:r>
          </w:p>
        </w:tc>
        <w:tc>
          <w:tcPr>
            <w:tcW w:w="1842"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Pr>
                <w:rFonts w:ascii="Arial" w:hAnsi="Arial" w:cs="Arial"/>
                <w:sz w:val="24"/>
                <w:szCs w:val="24"/>
              </w:rPr>
              <w:t>4</w:t>
            </w:r>
          </w:p>
        </w:tc>
        <w:tc>
          <w:tcPr>
            <w:tcW w:w="1985"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Pr>
                <w:rFonts w:ascii="Arial" w:hAnsi="Arial" w:cs="Arial"/>
                <w:sz w:val="24"/>
                <w:szCs w:val="24"/>
              </w:rPr>
              <w:t>5</w:t>
            </w:r>
          </w:p>
        </w:tc>
        <w:tc>
          <w:tcPr>
            <w:tcW w:w="2551"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Pr>
                <w:rFonts w:ascii="Arial" w:hAnsi="Arial" w:cs="Arial"/>
                <w:sz w:val="24"/>
                <w:szCs w:val="24"/>
              </w:rPr>
              <w:t>6</w:t>
            </w:r>
          </w:p>
        </w:tc>
        <w:tc>
          <w:tcPr>
            <w:tcW w:w="2694"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Pr>
                <w:rFonts w:ascii="Arial" w:hAnsi="Arial" w:cs="Arial"/>
                <w:sz w:val="24"/>
                <w:szCs w:val="24"/>
              </w:rPr>
              <w:t>7</w:t>
            </w:r>
          </w:p>
        </w:tc>
      </w:tr>
      <w:tr w:rsidR="004224E1" w:rsidRPr="00381CCF" w:rsidTr="004224E1">
        <w:tc>
          <w:tcPr>
            <w:tcW w:w="1844" w:type="dxa"/>
            <w:tcMar>
              <w:left w:w="57" w:type="dxa"/>
              <w:right w:w="57" w:type="dxa"/>
            </w:tcMar>
          </w:tcPr>
          <w:p w:rsidR="004224E1" w:rsidRPr="00381CCF" w:rsidRDefault="004224E1" w:rsidP="00381CCF">
            <w:pPr>
              <w:pStyle w:val="ConsPlus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jc w:val="both"/>
              <w:rPr>
                <w:sz w:val="24"/>
                <w:szCs w:val="24"/>
              </w:rPr>
            </w:pPr>
            <w:r w:rsidRPr="00381CCF">
              <w:rPr>
                <w:sz w:val="24"/>
                <w:szCs w:val="24"/>
              </w:rPr>
              <w:t>1. Официальный сайт муниципального образования Куркинский район                                   2. Единый Портал государственных и муниципальных услуг;                          3. Портал государственных услуг Тульской области</w:t>
            </w:r>
          </w:p>
        </w:tc>
        <w:tc>
          <w:tcPr>
            <w:tcW w:w="2693"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sz w:val="24"/>
                <w:szCs w:val="24"/>
              </w:rPr>
              <w:t>нет</w:t>
            </w:r>
          </w:p>
        </w:tc>
        <w:tc>
          <w:tcPr>
            <w:tcW w:w="1843" w:type="dxa"/>
          </w:tcPr>
          <w:p w:rsidR="004224E1" w:rsidRPr="00381CCF" w:rsidRDefault="00DC2E5A" w:rsidP="00381CCF">
            <w:pPr>
              <w:spacing w:after="0" w:line="240" w:lineRule="auto"/>
              <w:jc w:val="both"/>
              <w:rPr>
                <w:rFonts w:ascii="Arial" w:hAnsi="Arial" w:cs="Arial"/>
                <w:sz w:val="24"/>
                <w:szCs w:val="24"/>
              </w:rPr>
            </w:pPr>
            <w:r>
              <w:rPr>
                <w:rFonts w:ascii="Arial" w:hAnsi="Arial" w:cs="Arial"/>
                <w:sz w:val="24"/>
                <w:szCs w:val="24"/>
              </w:rPr>
              <w:t>Через экранную форму на Едином портале государственных услуг</w:t>
            </w:r>
          </w:p>
        </w:tc>
        <w:tc>
          <w:tcPr>
            <w:tcW w:w="1842"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sz w:val="24"/>
                <w:szCs w:val="24"/>
              </w:rPr>
              <w:t>––</w:t>
            </w:r>
          </w:p>
        </w:tc>
        <w:tc>
          <w:tcPr>
            <w:tcW w:w="1985"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sz w:val="24"/>
                <w:szCs w:val="24"/>
              </w:rPr>
              <w:t>––</w:t>
            </w:r>
          </w:p>
        </w:tc>
        <w:tc>
          <w:tcPr>
            <w:tcW w:w="2551" w:type="dxa"/>
            <w:tcMar>
              <w:left w:w="57" w:type="dxa"/>
              <w:right w:w="57" w:type="dxa"/>
            </w:tcMar>
          </w:tcPr>
          <w:p w:rsidR="004224E1" w:rsidRPr="00381CCF" w:rsidRDefault="004224E1" w:rsidP="00381CCF">
            <w:pPr>
              <w:spacing w:after="0" w:line="240" w:lineRule="auto"/>
              <w:jc w:val="both"/>
              <w:rPr>
                <w:rFonts w:ascii="Arial" w:hAnsi="Arial" w:cs="Arial"/>
                <w:bCs/>
                <w:sz w:val="24"/>
                <w:szCs w:val="24"/>
              </w:rPr>
            </w:pPr>
            <w:r w:rsidRPr="00381CCF">
              <w:rPr>
                <w:rFonts w:ascii="Arial" w:hAnsi="Arial" w:cs="Arial"/>
                <w:sz w:val="24"/>
                <w:szCs w:val="24"/>
              </w:rPr>
              <w:t>нет</w:t>
            </w:r>
          </w:p>
        </w:tc>
        <w:tc>
          <w:tcPr>
            <w:tcW w:w="2694" w:type="dxa"/>
            <w:tcMar>
              <w:left w:w="57" w:type="dxa"/>
              <w:right w:w="57" w:type="dxa"/>
            </w:tcMar>
          </w:tcPr>
          <w:p w:rsidR="004224E1" w:rsidRPr="00381CCF" w:rsidRDefault="004224E1" w:rsidP="00381CCF">
            <w:pPr>
              <w:spacing w:after="0" w:line="240" w:lineRule="auto"/>
              <w:jc w:val="both"/>
              <w:rPr>
                <w:rFonts w:ascii="Arial" w:hAnsi="Arial" w:cs="Arial"/>
                <w:sz w:val="24"/>
                <w:szCs w:val="24"/>
              </w:rPr>
            </w:pPr>
            <w:r w:rsidRPr="00381CCF">
              <w:rPr>
                <w:rFonts w:ascii="Arial" w:hAnsi="Arial" w:cs="Arial"/>
                <w:sz w:val="24"/>
                <w:szCs w:val="24"/>
              </w:rPr>
              <w:t>1. Официальный сайт муниципального образования</w:t>
            </w:r>
            <w:r>
              <w:rPr>
                <w:rFonts w:ascii="Arial" w:hAnsi="Arial" w:cs="Arial"/>
                <w:sz w:val="24"/>
                <w:szCs w:val="24"/>
              </w:rPr>
              <w:t xml:space="preserve"> Куркинский район</w:t>
            </w:r>
          </w:p>
          <w:p w:rsidR="004224E1" w:rsidRPr="00381CCF" w:rsidRDefault="004224E1" w:rsidP="00381CCF">
            <w:pPr>
              <w:spacing w:after="0" w:line="240" w:lineRule="auto"/>
              <w:jc w:val="both"/>
              <w:rPr>
                <w:rFonts w:ascii="Arial" w:hAnsi="Arial" w:cs="Arial"/>
                <w:sz w:val="24"/>
                <w:szCs w:val="24"/>
              </w:rPr>
            </w:pPr>
            <w:r w:rsidRPr="00381CCF">
              <w:rPr>
                <w:rFonts w:ascii="Arial" w:hAnsi="Arial" w:cs="Arial"/>
                <w:sz w:val="24"/>
                <w:szCs w:val="24"/>
              </w:rPr>
              <w:t>2. Единый Портал государственных и муниципальных услуг;                          3. Портал государственных услуг Тульской области</w:t>
            </w:r>
          </w:p>
        </w:tc>
      </w:tr>
    </w:tbl>
    <w:p w:rsidR="00BB74A5" w:rsidRPr="00381CCF" w:rsidRDefault="00BB74A5" w:rsidP="00381CCF">
      <w:pPr>
        <w:spacing w:after="0" w:line="240" w:lineRule="auto"/>
        <w:jc w:val="both"/>
        <w:rPr>
          <w:rFonts w:ascii="Arial" w:hAnsi="Arial" w:cs="Arial"/>
          <w:sz w:val="24"/>
          <w:szCs w:val="24"/>
          <w:lang w:eastAsia="ru-RU"/>
        </w:rPr>
      </w:pPr>
    </w:p>
    <w:p w:rsidR="00032994" w:rsidRPr="00381CCF" w:rsidRDefault="00032994" w:rsidP="00381CCF">
      <w:pPr>
        <w:spacing w:after="0" w:line="240" w:lineRule="auto"/>
        <w:jc w:val="both"/>
        <w:rPr>
          <w:rFonts w:ascii="Arial" w:hAnsi="Arial" w:cs="Arial"/>
          <w:sz w:val="24"/>
          <w:szCs w:val="24"/>
          <w:lang w:eastAsia="ru-RU"/>
        </w:rPr>
      </w:pPr>
    </w:p>
    <w:p w:rsidR="0016354D" w:rsidRDefault="0016354D" w:rsidP="00381CCF">
      <w:pPr>
        <w:spacing w:after="0" w:line="240" w:lineRule="auto"/>
        <w:jc w:val="both"/>
        <w:rPr>
          <w:rFonts w:ascii="Arial" w:hAnsi="Arial" w:cs="Arial"/>
          <w:sz w:val="24"/>
          <w:szCs w:val="24"/>
          <w:lang w:eastAsia="ru-RU"/>
        </w:rPr>
        <w:sectPr w:rsidR="0016354D" w:rsidSect="00D10F62">
          <w:pgSz w:w="16838" w:h="11906" w:orient="landscape"/>
          <w:pgMar w:top="1134" w:right="850" w:bottom="1134" w:left="1701" w:header="709" w:footer="709" w:gutter="0"/>
          <w:cols w:space="708"/>
          <w:titlePg/>
          <w:docGrid w:linePitch="360"/>
        </w:sectPr>
      </w:pPr>
    </w:p>
    <w:p w:rsidR="003820C3" w:rsidRPr="00381CCF" w:rsidRDefault="003820C3" w:rsidP="0016354D">
      <w:pPr>
        <w:spacing w:after="0" w:line="240" w:lineRule="auto"/>
        <w:jc w:val="right"/>
        <w:rPr>
          <w:rFonts w:ascii="Arial" w:hAnsi="Arial" w:cs="Arial"/>
          <w:sz w:val="24"/>
          <w:szCs w:val="24"/>
        </w:rPr>
      </w:pPr>
      <w:r w:rsidRPr="00381CCF">
        <w:rPr>
          <w:rStyle w:val="af9"/>
          <w:rFonts w:ascii="Arial" w:hAnsi="Arial" w:cs="Arial"/>
          <w:b w:val="0"/>
          <w:bCs/>
          <w:color w:val="auto"/>
          <w:sz w:val="24"/>
          <w:szCs w:val="24"/>
        </w:rPr>
        <w:lastRenderedPageBreak/>
        <w:t>Приложение 1</w:t>
      </w:r>
    </w:p>
    <w:p w:rsidR="003820C3" w:rsidRPr="00381CCF" w:rsidRDefault="003820C3" w:rsidP="0016354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Оформление и</w:t>
      </w:r>
      <w:r w:rsidR="0016354D">
        <w:rPr>
          <w:rFonts w:ascii="Arial" w:hAnsi="Arial" w:cs="Arial"/>
          <w:b w:val="0"/>
          <w:sz w:val="24"/>
          <w:szCs w:val="24"/>
        </w:rPr>
        <w:t xml:space="preserve"> выдача ордеров на производство</w:t>
      </w:r>
    </w:p>
    <w:p w:rsidR="003820C3" w:rsidRPr="00381CCF" w:rsidRDefault="003820C3" w:rsidP="0016354D">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3820C3" w:rsidRPr="00381CCF" w:rsidRDefault="003820C3" w:rsidP="0016354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3820C3" w:rsidRDefault="003820C3" w:rsidP="00381CCF">
      <w:pPr>
        <w:spacing w:after="0" w:line="240" w:lineRule="auto"/>
        <w:jc w:val="both"/>
        <w:rPr>
          <w:rFonts w:ascii="Arial" w:hAnsi="Arial" w:cs="Arial"/>
          <w:sz w:val="24"/>
          <w:szCs w:val="24"/>
        </w:rPr>
      </w:pPr>
    </w:p>
    <w:p w:rsidR="0016354D" w:rsidRPr="00381CCF" w:rsidRDefault="0016354D" w:rsidP="00381CCF">
      <w:pPr>
        <w:spacing w:after="0" w:line="240" w:lineRule="auto"/>
        <w:jc w:val="both"/>
        <w:rPr>
          <w:rFonts w:ascii="Arial" w:hAnsi="Arial" w:cs="Arial"/>
          <w:sz w:val="24"/>
          <w:szCs w:val="24"/>
        </w:rPr>
      </w:pPr>
    </w:p>
    <w:p w:rsidR="0016354D" w:rsidRPr="0016354D" w:rsidRDefault="003820C3" w:rsidP="0016354D">
      <w:pPr>
        <w:pStyle w:val="1"/>
        <w:spacing w:before="0" w:after="0" w:line="240" w:lineRule="auto"/>
        <w:jc w:val="center"/>
        <w:rPr>
          <w:rFonts w:ascii="Arial" w:hAnsi="Arial" w:cs="Arial"/>
          <w:sz w:val="24"/>
          <w:szCs w:val="24"/>
        </w:rPr>
      </w:pPr>
      <w:r w:rsidRPr="0016354D">
        <w:rPr>
          <w:rFonts w:ascii="Arial" w:hAnsi="Arial" w:cs="Arial"/>
          <w:sz w:val="24"/>
          <w:szCs w:val="24"/>
        </w:rPr>
        <w:t>Заявка</w:t>
      </w:r>
    </w:p>
    <w:p w:rsidR="003820C3" w:rsidRDefault="003820C3" w:rsidP="0016354D">
      <w:pPr>
        <w:pStyle w:val="1"/>
        <w:spacing w:before="0" w:after="0" w:line="240" w:lineRule="auto"/>
        <w:jc w:val="center"/>
        <w:rPr>
          <w:rFonts w:ascii="Arial" w:hAnsi="Arial" w:cs="Arial"/>
          <w:sz w:val="24"/>
          <w:szCs w:val="24"/>
        </w:rPr>
      </w:pPr>
      <w:r w:rsidRPr="0016354D">
        <w:rPr>
          <w:rFonts w:ascii="Arial" w:hAnsi="Arial" w:cs="Arial"/>
          <w:sz w:val="24"/>
          <w:szCs w:val="24"/>
        </w:rPr>
        <w:t>на получение ордера (разрешения) на производство работ по муниципальному  образованию Куркинский район</w:t>
      </w:r>
    </w:p>
    <w:p w:rsidR="0016354D" w:rsidRPr="0016354D" w:rsidRDefault="0016354D" w:rsidP="0016354D"/>
    <w:p w:rsidR="003820C3" w:rsidRDefault="0016354D" w:rsidP="0016354D">
      <w:pPr>
        <w:spacing w:after="0" w:line="240" w:lineRule="auto"/>
        <w:jc w:val="right"/>
        <w:rPr>
          <w:rFonts w:ascii="Arial" w:hAnsi="Arial" w:cs="Arial"/>
          <w:sz w:val="24"/>
          <w:szCs w:val="24"/>
        </w:rPr>
      </w:pPr>
      <w:r w:rsidRPr="00381CCF">
        <w:rPr>
          <w:rFonts w:ascii="Arial" w:hAnsi="Arial" w:cs="Arial"/>
          <w:sz w:val="24"/>
          <w:szCs w:val="24"/>
        </w:rPr>
        <w:t>"___" _________ 20__ г.</w:t>
      </w:r>
    </w:p>
    <w:p w:rsidR="0016354D" w:rsidRPr="00381CCF" w:rsidRDefault="0016354D" w:rsidP="0016354D">
      <w:pPr>
        <w:spacing w:after="0" w:line="240" w:lineRule="auto"/>
        <w:jc w:val="right"/>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Заказчик (юридическое лицо) _________________</w:t>
      </w:r>
      <w:r w:rsidR="0016354D">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sidR="0016354D">
        <w:rPr>
          <w:rFonts w:ascii="Arial" w:hAnsi="Arial" w:cs="Arial"/>
          <w:sz w:val="24"/>
          <w:szCs w:val="24"/>
        </w:rPr>
        <w:t>__________________________________________________________________________________________________</w:t>
      </w:r>
      <w:r w:rsidRPr="00381CCF">
        <w:rPr>
          <w:rFonts w:ascii="Arial" w:hAnsi="Arial" w:cs="Arial"/>
          <w:sz w:val="24"/>
          <w:szCs w:val="24"/>
        </w:rPr>
        <w:t>__________________________________________________________________________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(полное название организации, предприятия, учреждения)</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Руководитель __________________________________________________________________________</w:t>
      </w:r>
      <w:r w:rsidR="0016354D">
        <w:rPr>
          <w:rFonts w:ascii="Arial" w:hAnsi="Arial" w:cs="Arial"/>
          <w:sz w:val="24"/>
          <w:szCs w:val="24"/>
        </w:rPr>
        <w:t>_____________________________________________________________________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(фамилия, имя, отчество)</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адрес: __________________________________________________________________________</w:t>
      </w:r>
      <w:r w:rsidR="0016354D">
        <w:rPr>
          <w:rFonts w:ascii="Arial" w:hAnsi="Arial" w:cs="Arial"/>
          <w:sz w:val="24"/>
          <w:szCs w:val="24"/>
        </w:rPr>
        <w:t>_____________________________________________________________________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__________________________________________________________________________</w:t>
      </w:r>
      <w:r w:rsidR="0016354D">
        <w:rPr>
          <w:rFonts w:ascii="Arial" w:hAnsi="Arial" w:cs="Arial"/>
          <w:sz w:val="24"/>
          <w:szCs w:val="24"/>
        </w:rPr>
        <w:t xml:space="preserve">________________________________________ </w:t>
      </w:r>
      <w:r w:rsidRPr="00381CCF">
        <w:rPr>
          <w:rFonts w:ascii="Arial" w:hAnsi="Arial" w:cs="Arial"/>
          <w:sz w:val="24"/>
          <w:szCs w:val="24"/>
        </w:rPr>
        <w:t xml:space="preserve">тел. </w:t>
      </w:r>
      <w:r w:rsidR="0016354D">
        <w:rPr>
          <w:rFonts w:ascii="Arial" w:hAnsi="Arial" w:cs="Arial"/>
          <w:sz w:val="24"/>
          <w:szCs w:val="24"/>
        </w:rPr>
        <w:t>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ИНН ____________________________ расчетный счет __________</w:t>
      </w:r>
      <w:r w:rsidR="0016354D">
        <w:rPr>
          <w:rFonts w:ascii="Arial" w:hAnsi="Arial" w:cs="Arial"/>
          <w:sz w:val="24"/>
          <w:szCs w:val="24"/>
        </w:rPr>
        <w:t>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Банк ______________________________________</w:t>
      </w:r>
      <w:r w:rsidR="0016354D">
        <w:rPr>
          <w:rFonts w:ascii="Arial" w:hAnsi="Arial" w:cs="Arial"/>
          <w:sz w:val="24"/>
          <w:szCs w:val="24"/>
        </w:rPr>
        <w:t>_____________________________</w:t>
      </w:r>
    </w:p>
    <w:p w:rsidR="003820C3" w:rsidRPr="00381CCF" w:rsidRDefault="000178AE" w:rsidP="00381CCF">
      <w:pPr>
        <w:spacing w:after="0" w:line="240" w:lineRule="auto"/>
        <w:jc w:val="both"/>
        <w:rPr>
          <w:rFonts w:ascii="Arial" w:hAnsi="Arial" w:cs="Arial"/>
          <w:sz w:val="24"/>
          <w:szCs w:val="24"/>
        </w:rPr>
      </w:pPr>
      <w:hyperlink r:id="rId8" w:history="1">
        <w:r w:rsidR="003820C3" w:rsidRPr="0016354D">
          <w:rPr>
            <w:rStyle w:val="afa"/>
            <w:rFonts w:ascii="Arial" w:hAnsi="Arial" w:cs="Arial"/>
            <w:b w:val="0"/>
            <w:color w:val="auto"/>
            <w:sz w:val="24"/>
            <w:szCs w:val="24"/>
          </w:rPr>
          <w:t>БИК</w:t>
        </w:r>
      </w:hyperlink>
      <w:r w:rsidR="003820C3" w:rsidRPr="0016354D">
        <w:rPr>
          <w:rFonts w:ascii="Arial" w:hAnsi="Arial" w:cs="Arial"/>
          <w:sz w:val="24"/>
          <w:szCs w:val="24"/>
        </w:rPr>
        <w:t xml:space="preserve"> </w:t>
      </w:r>
      <w:r w:rsidR="003820C3" w:rsidRPr="00381CCF">
        <w:rPr>
          <w:rFonts w:ascii="Arial" w:hAnsi="Arial" w:cs="Arial"/>
          <w:sz w:val="24"/>
          <w:szCs w:val="24"/>
        </w:rPr>
        <w:t>__________________________________ корсч</w:t>
      </w:r>
      <w:r w:rsidR="0016354D">
        <w:rPr>
          <w:rFonts w:ascii="Arial" w:hAnsi="Arial" w:cs="Arial"/>
          <w:sz w:val="24"/>
          <w:szCs w:val="24"/>
        </w:rPr>
        <w:t>ет 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М.П.</w:t>
      </w:r>
      <w:r w:rsidR="0016354D">
        <w:rPr>
          <w:rFonts w:ascii="Arial" w:hAnsi="Arial" w:cs="Arial"/>
          <w:sz w:val="24"/>
          <w:szCs w:val="24"/>
        </w:rPr>
        <w:t xml:space="preserve"> </w:t>
      </w:r>
      <w:r w:rsidRPr="00381CCF">
        <w:rPr>
          <w:rFonts w:ascii="Arial" w:hAnsi="Arial" w:cs="Arial"/>
          <w:sz w:val="24"/>
          <w:szCs w:val="24"/>
        </w:rPr>
        <w:t>_____________________________________________</w:t>
      </w:r>
      <w:r w:rsidR="0016354D">
        <w:rPr>
          <w:rFonts w:ascii="Arial" w:hAnsi="Arial" w:cs="Arial"/>
          <w:sz w:val="24"/>
          <w:szCs w:val="24"/>
        </w:rPr>
        <w:t>______________________</w:t>
      </w:r>
    </w:p>
    <w:p w:rsidR="003820C3" w:rsidRDefault="003820C3" w:rsidP="00381CCF">
      <w:pPr>
        <w:spacing w:after="0" w:line="240" w:lineRule="auto"/>
        <w:jc w:val="both"/>
        <w:rPr>
          <w:rFonts w:ascii="Arial" w:hAnsi="Arial" w:cs="Arial"/>
          <w:sz w:val="24"/>
          <w:szCs w:val="24"/>
        </w:rPr>
      </w:pPr>
      <w:r w:rsidRPr="00381CCF">
        <w:rPr>
          <w:rFonts w:ascii="Arial" w:hAnsi="Arial" w:cs="Arial"/>
          <w:sz w:val="24"/>
          <w:szCs w:val="24"/>
        </w:rPr>
        <w:t>Заказчик (физическое лицо) __________</w:t>
      </w:r>
      <w:r w:rsidR="0016354D">
        <w:rPr>
          <w:rFonts w:ascii="Arial" w:hAnsi="Arial" w:cs="Arial"/>
          <w:sz w:val="24"/>
          <w:szCs w:val="24"/>
        </w:rPr>
        <w:t>_____________________________________</w:t>
      </w:r>
    </w:p>
    <w:p w:rsidR="0016354D" w:rsidRPr="00381CCF" w:rsidRDefault="0016354D" w:rsidP="00381CCF">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3820C3" w:rsidRPr="00381CCF" w:rsidRDefault="0016354D" w:rsidP="00381CCF">
      <w:pPr>
        <w:spacing w:after="0" w:line="240" w:lineRule="auto"/>
        <w:jc w:val="both"/>
        <w:rPr>
          <w:rFonts w:ascii="Arial" w:hAnsi="Arial" w:cs="Arial"/>
          <w:sz w:val="24"/>
          <w:szCs w:val="24"/>
        </w:rPr>
      </w:pPr>
      <w:r>
        <w:rPr>
          <w:rFonts w:ascii="Arial" w:hAnsi="Arial" w:cs="Arial"/>
          <w:sz w:val="24"/>
          <w:szCs w:val="24"/>
        </w:rPr>
        <w:t>место рождения ______________</w:t>
      </w:r>
      <w:r w:rsidR="003820C3" w:rsidRPr="00381CCF">
        <w:rPr>
          <w:rFonts w:ascii="Arial" w:hAnsi="Arial" w:cs="Arial"/>
          <w:sz w:val="24"/>
          <w:szCs w:val="24"/>
        </w:rPr>
        <w:t>___________, дата рождения "___" ____________ г.</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домашний адрес ________________________________________________________, тел. 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Паспорт: серия ________ N ________________, да</w:t>
      </w:r>
      <w:r w:rsidR="0016354D">
        <w:rPr>
          <w:rFonts w:ascii="Arial" w:hAnsi="Arial" w:cs="Arial"/>
          <w:sz w:val="24"/>
          <w:szCs w:val="24"/>
        </w:rPr>
        <w:t>та выдачи ____________________</w:t>
      </w:r>
    </w:p>
    <w:p w:rsidR="003820C3" w:rsidRDefault="003820C3" w:rsidP="00381CCF">
      <w:pPr>
        <w:spacing w:after="0" w:line="240" w:lineRule="auto"/>
        <w:jc w:val="both"/>
        <w:rPr>
          <w:rFonts w:ascii="Arial" w:hAnsi="Arial" w:cs="Arial"/>
          <w:sz w:val="24"/>
          <w:szCs w:val="24"/>
        </w:rPr>
      </w:pPr>
      <w:r w:rsidRPr="00381CCF">
        <w:rPr>
          <w:rFonts w:ascii="Arial" w:hAnsi="Arial" w:cs="Arial"/>
          <w:sz w:val="24"/>
          <w:szCs w:val="24"/>
        </w:rPr>
        <w:t>кем выдан, когда _____________________________</w:t>
      </w:r>
      <w:r w:rsidR="0016354D">
        <w:rPr>
          <w:rFonts w:ascii="Arial" w:hAnsi="Arial" w:cs="Arial"/>
          <w:sz w:val="24"/>
          <w:szCs w:val="24"/>
        </w:rPr>
        <w:t>____________________________</w:t>
      </w:r>
    </w:p>
    <w:p w:rsidR="0016354D" w:rsidRPr="00381CCF" w:rsidRDefault="0016354D" w:rsidP="00381CCF">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Свидетельство индивидуального предпринимателя</w:t>
      </w:r>
      <w:r w:rsidR="0016354D">
        <w:rPr>
          <w:rFonts w:ascii="Arial" w:hAnsi="Arial" w:cs="Arial"/>
          <w:sz w:val="24"/>
          <w:szCs w:val="24"/>
        </w:rPr>
        <w:t>: серия 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N _________, дата выдачи _________, кем выдано _________________________</w:t>
      </w:r>
      <w:r w:rsidR="0016354D">
        <w:rPr>
          <w:rFonts w:ascii="Arial" w:hAnsi="Arial" w:cs="Arial"/>
          <w:sz w:val="24"/>
          <w:szCs w:val="24"/>
        </w:rPr>
        <w:t>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ИНН ________________________</w:t>
      </w:r>
      <w:r w:rsidR="0016354D">
        <w:rPr>
          <w:rFonts w:ascii="Arial" w:hAnsi="Arial" w:cs="Arial"/>
          <w:sz w:val="24"/>
          <w:szCs w:val="24"/>
        </w:rPr>
        <w:t>______________________________</w:t>
      </w:r>
      <w:r w:rsidRPr="00381CCF">
        <w:rPr>
          <w:rFonts w:ascii="Arial" w:hAnsi="Arial" w:cs="Arial"/>
          <w:sz w:val="24"/>
          <w:szCs w:val="24"/>
        </w:rPr>
        <w:t>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Объект и его назначение ________________</w:t>
      </w:r>
      <w:r w:rsidR="0016354D">
        <w:rPr>
          <w:rFonts w:ascii="Arial" w:hAnsi="Arial" w:cs="Arial"/>
          <w:sz w:val="24"/>
          <w:szCs w:val="24"/>
        </w:rPr>
        <w:t>______________________________</w:t>
      </w:r>
      <w:r w:rsidRPr="00381CCF">
        <w:rPr>
          <w:rFonts w:ascii="Arial" w:hAnsi="Arial" w:cs="Arial"/>
          <w:sz w:val="24"/>
          <w:szCs w:val="24"/>
        </w:rPr>
        <w:t>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w:t>
      </w:r>
      <w:r w:rsidR="0016354D">
        <w:rPr>
          <w:rFonts w:ascii="Arial" w:hAnsi="Arial" w:cs="Arial"/>
          <w:sz w:val="24"/>
          <w:szCs w:val="24"/>
        </w:rPr>
        <w:t>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адрес ___________________________</w:t>
      </w:r>
      <w:r w:rsidR="0016354D">
        <w:rPr>
          <w:rFonts w:ascii="Arial" w:hAnsi="Arial" w:cs="Arial"/>
          <w:sz w:val="24"/>
          <w:szCs w:val="24"/>
        </w:rPr>
        <w:t>______________________________</w:t>
      </w:r>
      <w:r w:rsidRPr="00381CCF">
        <w:rPr>
          <w:rFonts w:ascii="Arial" w:hAnsi="Arial" w:cs="Arial"/>
          <w:sz w:val="24"/>
          <w:szCs w:val="24"/>
        </w:rPr>
        <w:t>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(указать улицы, на которых будут производиться работы)</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Район ____________________________________</w:t>
      </w:r>
      <w:r w:rsidR="0016354D">
        <w:rPr>
          <w:rFonts w:ascii="Arial" w:hAnsi="Arial" w:cs="Arial"/>
          <w:sz w:val="24"/>
          <w:szCs w:val="24"/>
        </w:rPr>
        <w:t>______________________________</w:t>
      </w:r>
    </w:p>
    <w:p w:rsidR="003820C3" w:rsidRPr="00381CCF" w:rsidRDefault="0016354D" w:rsidP="00381CCF">
      <w:pPr>
        <w:spacing w:after="0" w:line="240" w:lineRule="auto"/>
        <w:jc w:val="both"/>
        <w:rPr>
          <w:rFonts w:ascii="Arial" w:hAnsi="Arial" w:cs="Arial"/>
          <w:sz w:val="24"/>
          <w:szCs w:val="24"/>
        </w:rPr>
      </w:pPr>
      <w:r>
        <w:rPr>
          <w:rFonts w:ascii="Arial" w:hAnsi="Arial" w:cs="Arial"/>
          <w:sz w:val="24"/>
          <w:szCs w:val="24"/>
        </w:rPr>
        <w:t>Проект N ______________</w:t>
      </w:r>
      <w:r w:rsidR="003820C3" w:rsidRPr="00381CCF">
        <w:rPr>
          <w:rFonts w:ascii="Arial" w:hAnsi="Arial" w:cs="Arial"/>
          <w:sz w:val="24"/>
          <w:szCs w:val="24"/>
        </w:rPr>
        <w:t>_____ разработан ____</w:t>
      </w:r>
      <w:r>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lastRenderedPageBreak/>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Основание для строительства, реконструкции, капитального ремонта и других видов работ: ___________________________________</w:t>
      </w:r>
      <w:r w:rsidR="0016354D">
        <w:rPr>
          <w:rFonts w:ascii="Arial" w:hAnsi="Arial" w:cs="Arial"/>
          <w:sz w:val="24"/>
          <w:szCs w:val="24"/>
        </w:rPr>
        <w:t>______________________________</w:t>
      </w:r>
      <w:r w:rsidRPr="00381CCF">
        <w:rPr>
          <w:rFonts w:ascii="Arial" w:hAnsi="Arial" w:cs="Arial"/>
          <w:sz w:val="24"/>
          <w:szCs w:val="24"/>
        </w:rPr>
        <w:t>_ 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Вид работ: __________________________________________</w:t>
      </w:r>
      <w:r w:rsidR="0016354D">
        <w:rPr>
          <w:rFonts w:ascii="Arial" w:hAnsi="Arial" w:cs="Arial"/>
          <w:sz w:val="24"/>
          <w:szCs w:val="24"/>
        </w:rPr>
        <w:t>____________</w:t>
      </w:r>
      <w:r w:rsidRPr="00381CCF">
        <w:rPr>
          <w:rFonts w:ascii="Arial" w:hAnsi="Arial" w:cs="Arial"/>
          <w:sz w:val="24"/>
          <w:szCs w:val="24"/>
        </w:rPr>
        <w:t>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(новая прокладка, реконструкция, демонтаж, (некапитальные объекты, изменение фасадов и т.д.)</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Элементы городского благоустройства, которые будут нарушены:</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асфальт (тротуарная плитка) __________________ кв. м; газон ________________ кв. м;</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грунт _______________________ кв. м; бордюр (поребрик) _____________________ шт.</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Запрашиваемые сроки проведения работ: с "____" __________ 20__ г.</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по "____" ____________ 20__ г.</w:t>
      </w:r>
    </w:p>
    <w:p w:rsidR="003820C3" w:rsidRPr="00381CCF" w:rsidRDefault="003820C3" w:rsidP="00381CCF">
      <w:pPr>
        <w:pStyle w:val="1"/>
        <w:spacing w:before="0" w:after="0" w:line="240" w:lineRule="auto"/>
        <w:jc w:val="both"/>
        <w:rPr>
          <w:rFonts w:ascii="Arial" w:hAnsi="Arial" w:cs="Arial"/>
          <w:b w:val="0"/>
          <w:sz w:val="24"/>
          <w:szCs w:val="24"/>
        </w:rPr>
      </w:pPr>
    </w:p>
    <w:p w:rsidR="003820C3" w:rsidRPr="0016354D" w:rsidRDefault="003820C3" w:rsidP="0016354D">
      <w:pPr>
        <w:pStyle w:val="1"/>
        <w:spacing w:before="0" w:after="0" w:line="240" w:lineRule="auto"/>
        <w:jc w:val="center"/>
        <w:rPr>
          <w:rFonts w:ascii="Arial" w:hAnsi="Arial" w:cs="Arial"/>
          <w:sz w:val="24"/>
          <w:szCs w:val="24"/>
        </w:rPr>
      </w:pPr>
      <w:r w:rsidRPr="0016354D">
        <w:rPr>
          <w:rFonts w:ascii="Arial" w:hAnsi="Arial" w:cs="Arial"/>
          <w:sz w:val="24"/>
          <w:szCs w:val="24"/>
        </w:rPr>
        <w:t>Гарантийные обязательства заказчика</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16354D">
      <w:pPr>
        <w:spacing w:after="0" w:line="240" w:lineRule="auto"/>
        <w:ind w:firstLine="709"/>
        <w:jc w:val="both"/>
        <w:rPr>
          <w:rFonts w:ascii="Arial" w:hAnsi="Arial" w:cs="Arial"/>
          <w:sz w:val="24"/>
          <w:szCs w:val="24"/>
        </w:rPr>
      </w:pPr>
      <w:r w:rsidRPr="00381CCF">
        <w:rPr>
          <w:rFonts w:ascii="Arial" w:hAnsi="Arial" w:cs="Arial"/>
          <w:sz w:val="24"/>
          <w:szCs w:val="24"/>
        </w:rPr>
        <w:t>Договор с подрядной организацией имеется. Объект обеспечен проектно-сметной документацией, финансированием и материалами. Гарантирую восстановление нарушенного благоустройства и соблюдение сроков проведения работ. В случае прекращения работ (консервации) по вине заказчика или несоблюдения подрядной организацией сроков проведения работ заказчик несет ответственность за состояние благоустройства на объекте и прилегающей к ней территории. Об административной ответственности предупрежден.</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 ______ 20__ г. __________________________________________________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(подпись руководителя заказчика, Ф.И.О.)</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16354D">
      <w:pPr>
        <w:spacing w:after="0" w:line="240" w:lineRule="auto"/>
        <w:ind w:firstLine="709"/>
        <w:jc w:val="both"/>
        <w:rPr>
          <w:rFonts w:ascii="Arial" w:hAnsi="Arial" w:cs="Arial"/>
          <w:sz w:val="24"/>
          <w:szCs w:val="24"/>
        </w:rPr>
      </w:pPr>
      <w:r w:rsidRPr="00381CCF">
        <w:rPr>
          <w:rFonts w:ascii="Arial" w:hAnsi="Arial" w:cs="Arial"/>
          <w:sz w:val="24"/>
          <w:szCs w:val="24"/>
        </w:rPr>
        <w:t>Гарантируем соблюдение сроков проведения работ, восстановление нарушенного благоустройства и четкое соблюдение Правил санитарного содержания, благоустройства и озеленения территории муниципального образования рабочий поселок Куркино Куркинского района, Правил санитарного содержания, благоустройства и озеленения территории муниципального образования Самарское Куркинского района, Правил санитарного содержания, благоустройства и озеленения территории муниципального образования Михайловское Куркинского района, а также других нормативных актов в части внешнего благоустройства. Об административной ответственности предупрежден.</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М.П.</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Подрядчик (юридическое лицо) 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r w:rsidRPr="00381CCF">
        <w:rPr>
          <w:rFonts w:ascii="Arial" w:hAnsi="Arial" w:cs="Arial"/>
          <w:sz w:val="24"/>
          <w:szCs w:val="24"/>
        </w:rPr>
        <w:t xml:space="preserve"> _________________________________________________________________</w:t>
      </w:r>
      <w:r w:rsidR="0016354D">
        <w:rPr>
          <w:rFonts w:ascii="Arial" w:hAnsi="Arial" w:cs="Arial"/>
          <w:sz w:val="24"/>
          <w:szCs w:val="24"/>
        </w:rPr>
        <w:t>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(полное название организации, предприятия, учреждения)</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Руководитель 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Адрес _____________________________________</w:t>
      </w:r>
      <w:r w:rsidR="0016354D">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lastRenderedPageBreak/>
        <w:t>__________________________________________</w:t>
      </w:r>
      <w:r w:rsidR="0016354D">
        <w:rPr>
          <w:rFonts w:ascii="Arial" w:hAnsi="Arial" w:cs="Arial"/>
          <w:sz w:val="24"/>
          <w:szCs w:val="24"/>
        </w:rPr>
        <w:t>______________________________ тел. _______________________</w:t>
      </w:r>
      <w:r w:rsidRPr="00381CCF">
        <w:rPr>
          <w:rFonts w:ascii="Arial" w:hAnsi="Arial" w:cs="Arial"/>
          <w:sz w:val="24"/>
          <w:szCs w:val="24"/>
        </w:rPr>
        <w:t>_____________________________________________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Лицензия N _______________ от _____________</w:t>
      </w:r>
      <w:r w:rsidR="0016354D">
        <w:rPr>
          <w:rFonts w:ascii="Arial" w:hAnsi="Arial" w:cs="Arial"/>
          <w:sz w:val="24"/>
          <w:szCs w:val="24"/>
        </w:rPr>
        <w:t>__ действительна до _________</w:t>
      </w:r>
      <w:r w:rsidRPr="00381CCF">
        <w:rPr>
          <w:rFonts w:ascii="Arial" w:hAnsi="Arial" w:cs="Arial"/>
          <w:sz w:val="24"/>
          <w:szCs w:val="24"/>
        </w:rPr>
        <w:t>___</w:t>
      </w:r>
    </w:p>
    <w:p w:rsidR="003820C3" w:rsidRPr="00381CCF" w:rsidRDefault="0016354D" w:rsidP="00381CCF">
      <w:pPr>
        <w:spacing w:after="0" w:line="240" w:lineRule="auto"/>
        <w:jc w:val="both"/>
        <w:rPr>
          <w:rFonts w:ascii="Arial" w:hAnsi="Arial" w:cs="Arial"/>
          <w:sz w:val="24"/>
          <w:szCs w:val="24"/>
        </w:rPr>
      </w:pPr>
      <w:r>
        <w:rPr>
          <w:rFonts w:ascii="Arial" w:hAnsi="Arial" w:cs="Arial"/>
          <w:sz w:val="24"/>
          <w:szCs w:val="24"/>
        </w:rPr>
        <w:t>ИНН ___________________</w:t>
      </w:r>
      <w:r w:rsidR="003820C3" w:rsidRPr="00381CCF">
        <w:rPr>
          <w:rFonts w:ascii="Arial" w:hAnsi="Arial" w:cs="Arial"/>
          <w:sz w:val="24"/>
          <w:szCs w:val="24"/>
        </w:rPr>
        <w:t>___ расч. счет ____________________________________</w:t>
      </w:r>
    </w:p>
    <w:p w:rsidR="003820C3" w:rsidRPr="00381CCF" w:rsidRDefault="0016354D" w:rsidP="00381CCF">
      <w:pPr>
        <w:spacing w:after="0" w:line="240" w:lineRule="auto"/>
        <w:jc w:val="both"/>
        <w:rPr>
          <w:rFonts w:ascii="Arial" w:hAnsi="Arial" w:cs="Arial"/>
          <w:sz w:val="24"/>
          <w:szCs w:val="24"/>
        </w:rPr>
      </w:pPr>
      <w:r>
        <w:rPr>
          <w:rFonts w:ascii="Arial" w:hAnsi="Arial" w:cs="Arial"/>
          <w:sz w:val="24"/>
          <w:szCs w:val="24"/>
        </w:rPr>
        <w:t>Банк ___________________</w:t>
      </w:r>
      <w:r w:rsidR="003820C3" w:rsidRPr="00381CCF">
        <w:rPr>
          <w:rFonts w:ascii="Arial" w:hAnsi="Arial" w:cs="Arial"/>
          <w:sz w:val="24"/>
          <w:szCs w:val="24"/>
        </w:rPr>
        <w:t>________________________________________________</w:t>
      </w:r>
    </w:p>
    <w:p w:rsidR="003820C3" w:rsidRPr="00381CCF" w:rsidRDefault="000178AE" w:rsidP="00381CCF">
      <w:pPr>
        <w:spacing w:after="0" w:line="240" w:lineRule="auto"/>
        <w:jc w:val="both"/>
        <w:rPr>
          <w:rFonts w:ascii="Arial" w:hAnsi="Arial" w:cs="Arial"/>
          <w:sz w:val="24"/>
          <w:szCs w:val="24"/>
        </w:rPr>
      </w:pPr>
      <w:hyperlink r:id="rId9" w:history="1">
        <w:r w:rsidR="003820C3" w:rsidRPr="0016354D">
          <w:rPr>
            <w:rStyle w:val="afa"/>
            <w:rFonts w:ascii="Arial" w:hAnsi="Arial" w:cs="Arial"/>
            <w:b w:val="0"/>
            <w:color w:val="auto"/>
            <w:sz w:val="24"/>
            <w:szCs w:val="24"/>
          </w:rPr>
          <w:t>БИК</w:t>
        </w:r>
      </w:hyperlink>
      <w:r w:rsidR="0016354D">
        <w:rPr>
          <w:rFonts w:ascii="Arial" w:hAnsi="Arial" w:cs="Arial"/>
          <w:sz w:val="24"/>
          <w:szCs w:val="24"/>
        </w:rPr>
        <w:t xml:space="preserve"> _______________</w:t>
      </w:r>
      <w:r w:rsidR="003820C3" w:rsidRPr="00381CCF">
        <w:rPr>
          <w:rFonts w:ascii="Arial" w:hAnsi="Arial" w:cs="Arial"/>
          <w:sz w:val="24"/>
          <w:szCs w:val="24"/>
        </w:rPr>
        <w:t>________________ корсчет _____________________________</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М.П.</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Подрядчик (физическое лицо) _________________</w:t>
      </w:r>
      <w:r w:rsidR="0016354D">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w:t>
      </w:r>
      <w:r w:rsidR="0016354D">
        <w:rPr>
          <w:rFonts w:ascii="Arial" w:hAnsi="Arial" w:cs="Arial"/>
          <w:sz w:val="24"/>
          <w:szCs w:val="24"/>
        </w:rPr>
        <w:t>_____________________</w:t>
      </w:r>
    </w:p>
    <w:p w:rsidR="003820C3" w:rsidRPr="00381CCF" w:rsidRDefault="003820C3" w:rsidP="0016354D">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м</w:t>
      </w:r>
      <w:r w:rsidR="0016354D">
        <w:rPr>
          <w:rFonts w:ascii="Arial" w:hAnsi="Arial" w:cs="Arial"/>
          <w:sz w:val="24"/>
          <w:szCs w:val="24"/>
        </w:rPr>
        <w:t>есто рождения _________________</w:t>
      </w:r>
      <w:r w:rsidRPr="00381CCF">
        <w:rPr>
          <w:rFonts w:ascii="Arial" w:hAnsi="Arial" w:cs="Arial"/>
          <w:sz w:val="24"/>
          <w:szCs w:val="24"/>
        </w:rPr>
        <w:t>___</w:t>
      </w:r>
      <w:r w:rsidR="0016354D">
        <w:rPr>
          <w:rFonts w:ascii="Arial" w:hAnsi="Arial" w:cs="Arial"/>
          <w:sz w:val="24"/>
          <w:szCs w:val="24"/>
        </w:rPr>
        <w:t>, дата рождения "____" _______</w:t>
      </w:r>
      <w:r w:rsidRPr="00381CCF">
        <w:rPr>
          <w:rFonts w:ascii="Arial" w:hAnsi="Arial" w:cs="Arial"/>
          <w:sz w:val="24"/>
          <w:szCs w:val="24"/>
        </w:rPr>
        <w:t>______ __ г.</w:t>
      </w:r>
    </w:p>
    <w:p w:rsidR="003820C3" w:rsidRPr="00381CCF" w:rsidRDefault="0016354D" w:rsidP="00381CCF">
      <w:pPr>
        <w:spacing w:after="0" w:line="240" w:lineRule="auto"/>
        <w:jc w:val="both"/>
        <w:rPr>
          <w:rFonts w:ascii="Arial" w:hAnsi="Arial" w:cs="Arial"/>
          <w:sz w:val="24"/>
          <w:szCs w:val="24"/>
        </w:rPr>
      </w:pPr>
      <w:r>
        <w:rPr>
          <w:rFonts w:ascii="Arial" w:hAnsi="Arial" w:cs="Arial"/>
          <w:sz w:val="24"/>
          <w:szCs w:val="24"/>
        </w:rPr>
        <w:t>домашний адрес __________</w:t>
      </w:r>
      <w:r w:rsidR="003820C3" w:rsidRPr="00381CCF">
        <w:rPr>
          <w:rFonts w:ascii="Arial" w:hAnsi="Arial" w:cs="Arial"/>
          <w:sz w:val="24"/>
          <w:szCs w:val="24"/>
        </w:rPr>
        <w:t>________________</w:t>
      </w:r>
      <w:r>
        <w:rPr>
          <w:rFonts w:ascii="Arial" w:hAnsi="Arial" w:cs="Arial"/>
          <w:sz w:val="24"/>
          <w:szCs w:val="24"/>
        </w:rPr>
        <w:t>_______________, тел. ________</w:t>
      </w:r>
      <w:r w:rsidR="003820C3" w:rsidRPr="00381CCF">
        <w:rPr>
          <w:rFonts w:ascii="Arial" w:hAnsi="Arial" w:cs="Arial"/>
          <w:sz w:val="24"/>
          <w:szCs w:val="24"/>
        </w:rPr>
        <w:t>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Паспорт: серия ___ N_____, дата выдачи _____________, кем выдан ________________</w:t>
      </w:r>
      <w:r w:rsidR="0016354D">
        <w:rPr>
          <w:rFonts w:ascii="Arial" w:hAnsi="Arial" w:cs="Arial"/>
          <w:sz w:val="24"/>
          <w:szCs w:val="24"/>
        </w:rPr>
        <w:t>_______________________________________________________________________________________________________________________________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w:t>
      </w:r>
      <w:r w:rsidR="0016354D">
        <w:rPr>
          <w:rFonts w:ascii="Arial" w:hAnsi="Arial" w:cs="Arial"/>
          <w:sz w:val="24"/>
          <w:szCs w:val="24"/>
        </w:rPr>
        <w:t>_____________________________</w:t>
      </w:r>
      <w:r w:rsidRPr="00381CCF">
        <w:rPr>
          <w:rFonts w:ascii="Arial" w:hAnsi="Arial" w:cs="Arial"/>
          <w:sz w:val="24"/>
          <w:szCs w:val="24"/>
        </w:rPr>
        <w:t>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Свидетельство индивидуального предпринимателя: серия ___________________</w:t>
      </w:r>
      <w:r w:rsidR="0016354D">
        <w:rPr>
          <w:rFonts w:ascii="Arial" w:hAnsi="Arial" w:cs="Arial"/>
          <w:sz w:val="24"/>
          <w:szCs w:val="24"/>
        </w:rPr>
        <w:t>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16354D">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N ______, дата выдачи _________, кем выдано</w:t>
      </w:r>
      <w:r w:rsidR="0016354D">
        <w:rPr>
          <w:rFonts w:ascii="Arial" w:hAnsi="Arial" w:cs="Arial"/>
          <w:sz w:val="24"/>
          <w:szCs w:val="24"/>
        </w:rPr>
        <w:t xml:space="preserve"> ____________________________</w:t>
      </w:r>
      <w:r w:rsidRPr="00381CCF">
        <w:rPr>
          <w:rFonts w:ascii="Arial" w:hAnsi="Arial" w:cs="Arial"/>
          <w:sz w:val="24"/>
          <w:szCs w:val="24"/>
        </w:rPr>
        <w:t>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ИНН _________________________________</w:t>
      </w:r>
      <w:r w:rsidR="0016354D">
        <w:rPr>
          <w:rFonts w:ascii="Arial" w:hAnsi="Arial" w:cs="Arial"/>
          <w:sz w:val="24"/>
          <w:szCs w:val="24"/>
        </w:rPr>
        <w:t>_____________________________</w:t>
      </w:r>
      <w:r w:rsidRPr="00381CCF">
        <w:rPr>
          <w:rFonts w:ascii="Arial" w:hAnsi="Arial" w:cs="Arial"/>
          <w:sz w:val="24"/>
          <w:szCs w:val="24"/>
        </w:rPr>
        <w:t>_____</w:t>
      </w:r>
    </w:p>
    <w:p w:rsidR="003820C3" w:rsidRPr="00381CCF" w:rsidRDefault="003820C3" w:rsidP="00381CCF">
      <w:pPr>
        <w:spacing w:after="0" w:line="240" w:lineRule="auto"/>
        <w:jc w:val="both"/>
        <w:rPr>
          <w:rFonts w:ascii="Arial" w:hAnsi="Arial" w:cs="Arial"/>
          <w:sz w:val="24"/>
          <w:szCs w:val="24"/>
        </w:rPr>
      </w:pPr>
    </w:p>
    <w:p w:rsidR="003820C3" w:rsidRPr="0016354D" w:rsidRDefault="003820C3" w:rsidP="0016354D">
      <w:pPr>
        <w:pStyle w:val="1"/>
        <w:spacing w:before="0" w:after="0" w:line="240" w:lineRule="auto"/>
        <w:jc w:val="center"/>
        <w:rPr>
          <w:rFonts w:ascii="Arial" w:hAnsi="Arial" w:cs="Arial"/>
          <w:sz w:val="24"/>
          <w:szCs w:val="24"/>
        </w:rPr>
      </w:pPr>
      <w:bookmarkStart w:id="0" w:name="sub_10102"/>
      <w:r w:rsidRPr="0016354D">
        <w:rPr>
          <w:rFonts w:ascii="Arial" w:hAnsi="Arial" w:cs="Arial"/>
          <w:sz w:val="24"/>
          <w:szCs w:val="24"/>
        </w:rPr>
        <w:t>Гарантийные обязательства подрядчика</w:t>
      </w:r>
    </w:p>
    <w:bookmarkEnd w:id="0"/>
    <w:p w:rsidR="003820C3" w:rsidRPr="00381CCF" w:rsidRDefault="003820C3" w:rsidP="00381CCF">
      <w:pPr>
        <w:spacing w:after="0" w:line="240" w:lineRule="auto"/>
        <w:jc w:val="both"/>
        <w:rPr>
          <w:rFonts w:ascii="Arial" w:hAnsi="Arial" w:cs="Arial"/>
          <w:sz w:val="24"/>
          <w:szCs w:val="24"/>
        </w:rPr>
      </w:pPr>
    </w:p>
    <w:p w:rsidR="003820C3" w:rsidRPr="00381CCF" w:rsidRDefault="003820C3" w:rsidP="0016354D">
      <w:pPr>
        <w:spacing w:after="0" w:line="240" w:lineRule="auto"/>
        <w:ind w:firstLine="709"/>
        <w:jc w:val="both"/>
        <w:rPr>
          <w:rFonts w:ascii="Arial" w:hAnsi="Arial" w:cs="Arial"/>
          <w:sz w:val="24"/>
          <w:szCs w:val="24"/>
        </w:rPr>
      </w:pPr>
      <w:r w:rsidRPr="00381CCF">
        <w:rPr>
          <w:rFonts w:ascii="Arial" w:hAnsi="Arial" w:cs="Arial"/>
          <w:sz w:val="24"/>
          <w:szCs w:val="24"/>
        </w:rPr>
        <w:t>Гарантируем соблюдение сроков проведения работ, восстановление нарушенного благоустройства и четкое соблюдение Правил санитарного содержания,  благоустройства и озеленения территории муниципального образования рабочий поселок Куркино Куркинского района, Правил санитарного содержания,  благоустройства и озеленения территории муниципального образования Самарское Куркинского района, Правил санитарного содержания,  благоустройства и озеленения территории муниципального образования Михайловское Куркинского района, а также других нормативных актов в части внешнего благоустройства. Об административной ответственности предупрежден.</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 _____________ 20__ г.</w:t>
      </w:r>
    </w:p>
    <w:p w:rsidR="003820C3" w:rsidRPr="00381CCF" w:rsidRDefault="003820C3" w:rsidP="00BA7B0E">
      <w:pPr>
        <w:spacing w:after="0" w:line="240" w:lineRule="auto"/>
        <w:jc w:val="center"/>
        <w:rPr>
          <w:rFonts w:ascii="Arial" w:hAnsi="Arial" w:cs="Arial"/>
          <w:sz w:val="24"/>
          <w:szCs w:val="24"/>
        </w:rPr>
      </w:pPr>
      <w:r w:rsidRPr="00381CCF">
        <w:rPr>
          <w:rFonts w:ascii="Arial" w:hAnsi="Arial" w:cs="Arial"/>
          <w:sz w:val="24"/>
          <w:szCs w:val="24"/>
        </w:rPr>
        <w:t>_________________________________________</w:t>
      </w:r>
      <w:r w:rsidR="00BA7B0E">
        <w:rPr>
          <w:rFonts w:ascii="Arial" w:hAnsi="Arial" w:cs="Arial"/>
          <w:sz w:val="24"/>
          <w:szCs w:val="24"/>
        </w:rPr>
        <w:t>_____________________________</w:t>
      </w:r>
      <w:r w:rsidRPr="00381CCF">
        <w:rPr>
          <w:rFonts w:ascii="Arial" w:hAnsi="Arial" w:cs="Arial"/>
          <w:sz w:val="24"/>
          <w:szCs w:val="24"/>
        </w:rPr>
        <w:t>_ (подпись руководителя подрядной организации, Ф.И.О.)</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М.П.</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BA7B0E">
        <w:rPr>
          <w:rFonts w:ascii="Arial" w:hAnsi="Arial" w:cs="Arial"/>
          <w:sz w:val="24"/>
          <w:szCs w:val="24"/>
        </w:rPr>
        <w:t>______________________________</w:t>
      </w:r>
    </w:p>
    <w:p w:rsidR="003820C3" w:rsidRPr="00381CCF" w:rsidRDefault="003820C3" w:rsidP="00BA7B0E">
      <w:pPr>
        <w:spacing w:after="0" w:line="240" w:lineRule="auto"/>
        <w:jc w:val="center"/>
        <w:rPr>
          <w:rFonts w:ascii="Arial" w:hAnsi="Arial" w:cs="Arial"/>
          <w:sz w:val="24"/>
          <w:szCs w:val="24"/>
        </w:rPr>
      </w:pPr>
      <w:r w:rsidRPr="00381CCF">
        <w:rPr>
          <w:rFonts w:ascii="Arial" w:hAnsi="Arial" w:cs="Arial"/>
          <w:sz w:val="24"/>
          <w:szCs w:val="24"/>
        </w:rPr>
        <w:t>(подпись ответственного производителя работ, Ф.И.О.)</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Согласовано:</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BA7B0E">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BA7B0E">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BA7B0E">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sidR="00BA7B0E">
        <w:rPr>
          <w:rFonts w:ascii="Arial" w:hAnsi="Arial" w:cs="Arial"/>
          <w:sz w:val="24"/>
          <w:szCs w:val="24"/>
        </w:rPr>
        <w:t>______________________________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sidR="00BA7B0E">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p>
    <w:p w:rsidR="003820C3" w:rsidRPr="00381CCF" w:rsidRDefault="003820C3" w:rsidP="00BA7B0E">
      <w:pPr>
        <w:spacing w:after="0" w:line="240" w:lineRule="auto"/>
        <w:ind w:firstLine="709"/>
        <w:jc w:val="both"/>
        <w:rPr>
          <w:rFonts w:ascii="Arial" w:hAnsi="Arial" w:cs="Arial"/>
          <w:sz w:val="24"/>
          <w:szCs w:val="24"/>
        </w:rPr>
      </w:pPr>
      <w:r w:rsidRPr="00381CCF">
        <w:rPr>
          <w:rFonts w:ascii="Arial" w:hAnsi="Arial" w:cs="Arial"/>
          <w:sz w:val="24"/>
          <w:szCs w:val="24"/>
        </w:rPr>
        <w:lastRenderedPageBreak/>
        <w:t>Замечания представителя отдела коммунального хозяйства, градостроительства и архитектуры комитета по жизнеобеспечению Администрации муниципального образования Куркинский район</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sidR="00BA7B0E">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sidR="00BA7B0E">
        <w:rPr>
          <w:rFonts w:ascii="Arial" w:hAnsi="Arial" w:cs="Arial"/>
          <w:sz w:val="24"/>
          <w:szCs w:val="24"/>
        </w:rPr>
        <w:t>_____________________________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_________________________________________________________</w:t>
      </w:r>
      <w:r w:rsidR="00BA7B0E">
        <w:rPr>
          <w:rFonts w:ascii="Arial" w:hAnsi="Arial" w:cs="Arial"/>
          <w:sz w:val="24"/>
          <w:szCs w:val="24"/>
        </w:rPr>
        <w:t>_______________</w:t>
      </w:r>
    </w:p>
    <w:p w:rsidR="003820C3" w:rsidRPr="00381CCF" w:rsidRDefault="003820C3" w:rsidP="00381CCF">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sidR="00BA7B0E">
        <w:rPr>
          <w:rFonts w:ascii="Arial" w:hAnsi="Arial" w:cs="Arial"/>
          <w:sz w:val="24"/>
          <w:szCs w:val="24"/>
        </w:rPr>
        <w:t>_____________________________</w:t>
      </w:r>
    </w:p>
    <w:p w:rsidR="003820C3" w:rsidRPr="00381CCF" w:rsidRDefault="003820C3" w:rsidP="00BA7B0E">
      <w:pPr>
        <w:spacing w:after="0" w:line="240" w:lineRule="auto"/>
        <w:jc w:val="center"/>
        <w:rPr>
          <w:rFonts w:ascii="Arial" w:hAnsi="Arial" w:cs="Arial"/>
          <w:sz w:val="24"/>
          <w:szCs w:val="24"/>
        </w:rPr>
      </w:pPr>
      <w:r w:rsidRPr="00381CCF">
        <w:rPr>
          <w:rFonts w:ascii="Arial" w:hAnsi="Arial" w:cs="Arial"/>
          <w:sz w:val="24"/>
          <w:szCs w:val="24"/>
        </w:rPr>
        <w:t>(должность, подпись, Ф.И.О.)</w:t>
      </w:r>
    </w:p>
    <w:p w:rsidR="003820C3" w:rsidRPr="00381CCF" w:rsidRDefault="003820C3" w:rsidP="00381CCF">
      <w:pPr>
        <w:spacing w:after="0" w:line="240" w:lineRule="auto"/>
        <w:jc w:val="both"/>
        <w:rPr>
          <w:rFonts w:ascii="Arial" w:hAnsi="Arial" w:cs="Arial"/>
          <w:sz w:val="24"/>
          <w:szCs w:val="24"/>
        </w:rPr>
      </w:pPr>
    </w:p>
    <w:p w:rsidR="001F3524" w:rsidRPr="00381CCF" w:rsidRDefault="001F3524" w:rsidP="00381CCF">
      <w:pPr>
        <w:pStyle w:val="ConsPlusNonformat"/>
        <w:jc w:val="both"/>
        <w:rPr>
          <w:rFonts w:ascii="Arial" w:hAnsi="Arial" w:cs="Arial"/>
          <w:sz w:val="24"/>
          <w:szCs w:val="24"/>
        </w:rPr>
      </w:pPr>
    </w:p>
    <w:p w:rsidR="001F3524" w:rsidRPr="00381CCF" w:rsidRDefault="001F3524" w:rsidP="00381CCF">
      <w:pPr>
        <w:pStyle w:val="ConsPlusNonformat"/>
        <w:jc w:val="both"/>
        <w:rPr>
          <w:rFonts w:ascii="Arial" w:hAnsi="Arial" w:cs="Arial"/>
          <w:sz w:val="24"/>
          <w:szCs w:val="24"/>
        </w:rPr>
      </w:pPr>
    </w:p>
    <w:p w:rsidR="001F3524" w:rsidRPr="00BA7B0E" w:rsidRDefault="001F3524" w:rsidP="00BA7B0E">
      <w:pPr>
        <w:spacing w:after="0" w:line="240" w:lineRule="auto"/>
        <w:jc w:val="center"/>
        <w:rPr>
          <w:rFonts w:ascii="Arial" w:hAnsi="Arial" w:cs="Arial"/>
          <w:b/>
          <w:sz w:val="24"/>
          <w:szCs w:val="24"/>
        </w:rPr>
      </w:pPr>
      <w:r w:rsidRPr="00BA7B0E">
        <w:rPr>
          <w:rFonts w:ascii="Arial" w:hAnsi="Arial" w:cs="Arial"/>
          <w:b/>
          <w:sz w:val="24"/>
          <w:szCs w:val="24"/>
        </w:rPr>
        <w:t>СОГЛАСИЕ</w:t>
      </w:r>
    </w:p>
    <w:p w:rsidR="001F3524" w:rsidRPr="00BA7B0E" w:rsidRDefault="001F3524" w:rsidP="00BA7B0E">
      <w:pPr>
        <w:spacing w:after="0" w:line="240" w:lineRule="auto"/>
        <w:jc w:val="center"/>
        <w:rPr>
          <w:rFonts w:ascii="Arial" w:hAnsi="Arial" w:cs="Arial"/>
          <w:b/>
          <w:sz w:val="24"/>
          <w:szCs w:val="24"/>
        </w:rPr>
      </w:pPr>
      <w:r w:rsidRPr="00BA7B0E">
        <w:rPr>
          <w:rFonts w:ascii="Arial" w:hAnsi="Arial" w:cs="Arial"/>
          <w:b/>
          <w:sz w:val="24"/>
          <w:szCs w:val="24"/>
        </w:rPr>
        <w:t>на обработку персональных данных гражданина, обратившегося за предоставлением муниципальной услуги</w:t>
      </w:r>
    </w:p>
    <w:p w:rsidR="001F3524" w:rsidRPr="00BA7B0E" w:rsidRDefault="001F3524" w:rsidP="00BA7B0E">
      <w:pPr>
        <w:spacing w:after="0" w:line="240" w:lineRule="auto"/>
        <w:jc w:val="center"/>
        <w:rPr>
          <w:rFonts w:ascii="Arial" w:hAnsi="Arial" w:cs="Arial"/>
          <w:b/>
          <w:sz w:val="24"/>
          <w:szCs w:val="24"/>
        </w:rPr>
      </w:pPr>
    </w:p>
    <w:p w:rsidR="001F3524" w:rsidRPr="00381CCF" w:rsidRDefault="001F3524" w:rsidP="00BA7B0E">
      <w:pPr>
        <w:spacing w:after="0" w:line="240" w:lineRule="auto"/>
        <w:ind w:firstLine="709"/>
        <w:jc w:val="both"/>
        <w:rPr>
          <w:rFonts w:ascii="Arial" w:hAnsi="Arial" w:cs="Arial"/>
          <w:sz w:val="24"/>
          <w:szCs w:val="24"/>
        </w:rPr>
      </w:pPr>
      <w:r w:rsidRPr="00381CCF">
        <w:rPr>
          <w:rFonts w:ascii="Arial" w:hAnsi="Arial" w:cs="Arial"/>
          <w:sz w:val="24"/>
          <w:szCs w:val="24"/>
        </w:rPr>
        <w:t>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необходимых для предоставления муниципальной услуги при условии, что обработка персональных данных осуществляется строго лицом, уполномоченным на осуществление работы с персональными данными, обязанным сохранять служебную информацию, ставшую ему известной в связи с исполнением должностных обязанностей.</w:t>
      </w:r>
    </w:p>
    <w:p w:rsidR="001F3524" w:rsidRPr="00381CCF" w:rsidRDefault="001F3524" w:rsidP="00BA7B0E">
      <w:pPr>
        <w:spacing w:after="0" w:line="240" w:lineRule="auto"/>
        <w:ind w:firstLine="709"/>
        <w:jc w:val="both"/>
        <w:rPr>
          <w:rFonts w:ascii="Arial" w:hAnsi="Arial" w:cs="Arial"/>
          <w:sz w:val="24"/>
          <w:szCs w:val="24"/>
        </w:rPr>
      </w:pPr>
      <w:r w:rsidRPr="00381CCF">
        <w:rPr>
          <w:rFonts w:ascii="Arial" w:hAnsi="Arial" w:cs="Arial"/>
          <w:sz w:val="24"/>
          <w:szCs w:val="24"/>
        </w:rPr>
        <w:t xml:space="preserve">Специалист, получающий для работы конфиденциальный документ, несет ответственность за сохранность носителя и конфиденциальность информации. </w:t>
      </w:r>
    </w:p>
    <w:p w:rsidR="00BA7B0E" w:rsidRDefault="001F3524" w:rsidP="00BA7B0E">
      <w:pPr>
        <w:spacing w:after="0" w:line="240" w:lineRule="auto"/>
        <w:ind w:firstLine="709"/>
        <w:jc w:val="both"/>
        <w:rPr>
          <w:rFonts w:ascii="Arial" w:hAnsi="Arial" w:cs="Arial"/>
          <w:sz w:val="24"/>
          <w:szCs w:val="24"/>
        </w:rPr>
      </w:pPr>
      <w:r w:rsidRPr="00381CCF">
        <w:rPr>
          <w:rFonts w:ascii="Arial" w:hAnsi="Arial" w:cs="Arial"/>
          <w:sz w:val="24"/>
          <w:szCs w:val="24"/>
        </w:rPr>
        <w:t>Подтверждаю, что ознакомлен(а) с положениями Федерального закона от 27.07.2006 г. № 152-ФЗ «О персональных данных», права и обязанности в области защиты персональных д</w:t>
      </w:r>
      <w:r w:rsidR="00BA7B0E">
        <w:rPr>
          <w:rFonts w:ascii="Arial" w:hAnsi="Arial" w:cs="Arial"/>
          <w:sz w:val="24"/>
          <w:szCs w:val="24"/>
        </w:rPr>
        <w:t>анных мне разъяснены.</w:t>
      </w:r>
    </w:p>
    <w:p w:rsidR="00BA7B0E" w:rsidRDefault="00BA7B0E" w:rsidP="00BA7B0E">
      <w:pPr>
        <w:spacing w:after="0" w:line="240" w:lineRule="auto"/>
        <w:ind w:firstLine="709"/>
        <w:jc w:val="both"/>
        <w:rPr>
          <w:rFonts w:ascii="Arial" w:hAnsi="Arial" w:cs="Arial"/>
          <w:sz w:val="24"/>
          <w:szCs w:val="24"/>
        </w:rPr>
      </w:pPr>
    </w:p>
    <w:p w:rsidR="001F3524" w:rsidRPr="00381CCF" w:rsidRDefault="001F3524" w:rsidP="00BA7B0E">
      <w:pPr>
        <w:spacing w:after="0" w:line="240" w:lineRule="auto"/>
        <w:jc w:val="both"/>
        <w:rPr>
          <w:rFonts w:ascii="Arial" w:hAnsi="Arial" w:cs="Arial"/>
          <w:sz w:val="24"/>
          <w:szCs w:val="24"/>
        </w:rPr>
      </w:pPr>
      <w:r w:rsidRPr="00381CCF">
        <w:rPr>
          <w:rFonts w:ascii="Arial" w:hAnsi="Arial" w:cs="Arial"/>
          <w:sz w:val="24"/>
          <w:szCs w:val="24"/>
        </w:rPr>
        <w:t>________________</w:t>
      </w:r>
      <w:r w:rsidR="00BA7B0E">
        <w:rPr>
          <w:rFonts w:ascii="Arial" w:hAnsi="Arial" w:cs="Arial"/>
          <w:sz w:val="24"/>
          <w:szCs w:val="24"/>
        </w:rPr>
        <w:t>__</w:t>
      </w:r>
      <w:r w:rsidRPr="00381CCF">
        <w:rPr>
          <w:rFonts w:ascii="Arial" w:hAnsi="Arial" w:cs="Arial"/>
          <w:sz w:val="24"/>
          <w:szCs w:val="24"/>
        </w:rPr>
        <w:t xml:space="preserve">/__________ </w:t>
      </w:r>
    </w:p>
    <w:p w:rsidR="001F3524" w:rsidRPr="00381CCF" w:rsidRDefault="001F3524" w:rsidP="00381CCF">
      <w:pPr>
        <w:pStyle w:val="ConsPlusNormal"/>
        <w:ind w:firstLine="0"/>
        <w:jc w:val="both"/>
        <w:outlineLvl w:val="1"/>
        <w:rPr>
          <w:sz w:val="24"/>
          <w:szCs w:val="24"/>
        </w:rPr>
      </w:pPr>
      <w:r w:rsidRPr="00381CCF">
        <w:rPr>
          <w:sz w:val="24"/>
          <w:szCs w:val="24"/>
        </w:rPr>
        <w:t>(подпись заявителя</w:t>
      </w:r>
      <w:r w:rsidR="00BA7B0E">
        <w:rPr>
          <w:sz w:val="24"/>
          <w:szCs w:val="24"/>
        </w:rPr>
        <w:t>)</w:t>
      </w:r>
    </w:p>
    <w:p w:rsidR="00E922DA" w:rsidRPr="00381CCF" w:rsidRDefault="00E922DA" w:rsidP="00E922DA">
      <w:pPr>
        <w:spacing w:after="0" w:line="240" w:lineRule="auto"/>
        <w:jc w:val="right"/>
        <w:rPr>
          <w:rFonts w:ascii="Arial" w:hAnsi="Arial" w:cs="Arial"/>
          <w:sz w:val="24"/>
          <w:szCs w:val="24"/>
        </w:rPr>
      </w:pPr>
      <w:r w:rsidRPr="00381CCF">
        <w:rPr>
          <w:rStyle w:val="af9"/>
          <w:rFonts w:ascii="Arial" w:hAnsi="Arial" w:cs="Arial"/>
          <w:b w:val="0"/>
          <w:bCs/>
          <w:color w:val="auto"/>
          <w:sz w:val="24"/>
          <w:szCs w:val="24"/>
        </w:rPr>
        <w:t xml:space="preserve">Приложение </w:t>
      </w:r>
      <w:r>
        <w:rPr>
          <w:rStyle w:val="af9"/>
          <w:rFonts w:ascii="Arial" w:hAnsi="Arial" w:cs="Arial"/>
          <w:b w:val="0"/>
          <w:bCs/>
          <w:color w:val="auto"/>
          <w:sz w:val="24"/>
          <w:szCs w:val="24"/>
        </w:rPr>
        <w:t>2</w:t>
      </w:r>
    </w:p>
    <w:p w:rsidR="00E922DA" w:rsidRPr="00381CCF" w:rsidRDefault="00E922DA" w:rsidP="00E922DA">
      <w:pPr>
        <w:pStyle w:val="1"/>
        <w:spacing w:before="0" w:after="0" w:line="240" w:lineRule="auto"/>
        <w:jc w:val="right"/>
        <w:rPr>
          <w:rFonts w:ascii="Arial" w:hAnsi="Arial" w:cs="Arial"/>
          <w:b w:val="0"/>
          <w:sz w:val="24"/>
          <w:szCs w:val="24"/>
        </w:rPr>
      </w:pPr>
      <w:r w:rsidRPr="00381CCF">
        <w:rPr>
          <w:rFonts w:ascii="Arial" w:hAnsi="Arial" w:cs="Arial"/>
          <w:b w:val="0"/>
          <w:sz w:val="24"/>
          <w:szCs w:val="24"/>
        </w:rPr>
        <w:t>" Оформление и</w:t>
      </w:r>
      <w:r>
        <w:rPr>
          <w:rFonts w:ascii="Arial" w:hAnsi="Arial" w:cs="Arial"/>
          <w:b w:val="0"/>
          <w:sz w:val="24"/>
          <w:szCs w:val="24"/>
        </w:rPr>
        <w:t xml:space="preserve"> выдача ордеров на производство</w:t>
      </w:r>
    </w:p>
    <w:p w:rsidR="00E922DA" w:rsidRPr="00381CCF" w:rsidRDefault="00E922DA" w:rsidP="00E922DA">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E922DA" w:rsidRPr="00381CCF" w:rsidRDefault="00E922DA" w:rsidP="00E922DA">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E922DA"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p>
    <w:p w:rsidR="00E922DA" w:rsidRPr="0016354D" w:rsidRDefault="00E922DA" w:rsidP="00E922DA">
      <w:pPr>
        <w:pStyle w:val="1"/>
        <w:spacing w:before="0" w:after="0" w:line="240" w:lineRule="auto"/>
        <w:jc w:val="center"/>
        <w:rPr>
          <w:rFonts w:ascii="Arial" w:hAnsi="Arial" w:cs="Arial"/>
          <w:sz w:val="24"/>
          <w:szCs w:val="24"/>
        </w:rPr>
      </w:pPr>
      <w:r w:rsidRPr="0016354D">
        <w:rPr>
          <w:rFonts w:ascii="Arial" w:hAnsi="Arial" w:cs="Arial"/>
          <w:sz w:val="24"/>
          <w:szCs w:val="24"/>
        </w:rPr>
        <w:t>Заявка</w:t>
      </w:r>
    </w:p>
    <w:p w:rsidR="00E922DA" w:rsidRDefault="00E922DA" w:rsidP="00E922DA">
      <w:pPr>
        <w:pStyle w:val="1"/>
        <w:spacing w:before="0" w:after="0" w:line="240" w:lineRule="auto"/>
        <w:jc w:val="center"/>
        <w:rPr>
          <w:rFonts w:ascii="Arial" w:hAnsi="Arial" w:cs="Arial"/>
          <w:sz w:val="24"/>
          <w:szCs w:val="24"/>
        </w:rPr>
      </w:pPr>
      <w:r w:rsidRPr="0016354D">
        <w:rPr>
          <w:rFonts w:ascii="Arial" w:hAnsi="Arial" w:cs="Arial"/>
          <w:sz w:val="24"/>
          <w:szCs w:val="24"/>
        </w:rPr>
        <w:t>на получение ордера (разрешения) на производство работ по муниципальному  образованию Куркинский район</w:t>
      </w:r>
    </w:p>
    <w:p w:rsidR="00E922DA" w:rsidRPr="0016354D" w:rsidRDefault="00E922DA" w:rsidP="00E922DA"/>
    <w:p w:rsidR="00E922DA" w:rsidRDefault="00E922DA" w:rsidP="00E922DA">
      <w:pPr>
        <w:spacing w:after="0" w:line="240" w:lineRule="auto"/>
        <w:jc w:val="right"/>
        <w:rPr>
          <w:rFonts w:ascii="Arial" w:hAnsi="Arial" w:cs="Arial"/>
          <w:sz w:val="24"/>
          <w:szCs w:val="24"/>
        </w:rPr>
      </w:pPr>
      <w:r w:rsidRPr="00381CCF">
        <w:rPr>
          <w:rFonts w:ascii="Arial" w:hAnsi="Arial" w:cs="Arial"/>
          <w:sz w:val="24"/>
          <w:szCs w:val="24"/>
        </w:rPr>
        <w:t>"__</w:t>
      </w:r>
      <w:r>
        <w:rPr>
          <w:rFonts w:ascii="Arial" w:hAnsi="Arial" w:cs="Arial"/>
          <w:sz w:val="24"/>
          <w:szCs w:val="24"/>
        </w:rPr>
        <w:t>11</w:t>
      </w:r>
      <w:r w:rsidRPr="00381CCF">
        <w:rPr>
          <w:rFonts w:ascii="Arial" w:hAnsi="Arial" w:cs="Arial"/>
          <w:sz w:val="24"/>
          <w:szCs w:val="24"/>
        </w:rPr>
        <w:t>_" ___</w:t>
      </w:r>
      <w:r>
        <w:rPr>
          <w:rFonts w:ascii="Arial" w:hAnsi="Arial" w:cs="Arial"/>
          <w:sz w:val="24"/>
          <w:szCs w:val="24"/>
        </w:rPr>
        <w:t>09</w:t>
      </w:r>
      <w:r w:rsidRPr="00381CCF">
        <w:rPr>
          <w:rFonts w:ascii="Arial" w:hAnsi="Arial" w:cs="Arial"/>
          <w:sz w:val="24"/>
          <w:szCs w:val="24"/>
        </w:rPr>
        <w:t>______ 20_</w:t>
      </w:r>
      <w:r>
        <w:rPr>
          <w:rFonts w:ascii="Arial" w:hAnsi="Arial" w:cs="Arial"/>
          <w:sz w:val="24"/>
          <w:szCs w:val="24"/>
        </w:rPr>
        <w:t>16</w:t>
      </w:r>
      <w:r w:rsidRPr="00381CCF">
        <w:rPr>
          <w:rFonts w:ascii="Arial" w:hAnsi="Arial" w:cs="Arial"/>
          <w:sz w:val="24"/>
          <w:szCs w:val="24"/>
        </w:rPr>
        <w:t>_ г.</w:t>
      </w:r>
    </w:p>
    <w:p w:rsidR="00E922DA" w:rsidRPr="00381CCF" w:rsidRDefault="00E922DA" w:rsidP="00E922DA">
      <w:pPr>
        <w:spacing w:after="0" w:line="240" w:lineRule="auto"/>
        <w:jc w:val="right"/>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Заказчик (юридическое лицо) ______</w:t>
      </w:r>
      <w:r>
        <w:rPr>
          <w:rFonts w:ascii="Arial" w:hAnsi="Arial" w:cs="Arial"/>
          <w:sz w:val="24"/>
          <w:szCs w:val="24"/>
        </w:rPr>
        <w:t>ООО « Строитель»</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Pr>
          <w:rFonts w:ascii="Arial" w:hAnsi="Arial" w:cs="Arial"/>
          <w:sz w:val="24"/>
          <w:szCs w:val="24"/>
        </w:rPr>
        <w:t>__________________________________________________________________________________________________</w:t>
      </w:r>
      <w:r w:rsidRPr="00381CCF">
        <w:rPr>
          <w:rFonts w:ascii="Arial" w:hAnsi="Arial" w:cs="Arial"/>
          <w:sz w:val="24"/>
          <w:szCs w:val="24"/>
        </w:rPr>
        <w:t>__________________________________________________________________________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(полное название организации, предприятия, учреждения)</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Руководитель ______________</w:t>
      </w:r>
      <w:r>
        <w:rPr>
          <w:rFonts w:ascii="Arial" w:hAnsi="Arial" w:cs="Arial"/>
          <w:sz w:val="24"/>
          <w:szCs w:val="24"/>
        </w:rPr>
        <w:t>Васин А.П._________________________________________________________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(фамилия, имя, отчество)</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lastRenderedPageBreak/>
        <w:t>адрес: __________________________________________________________________________</w:t>
      </w:r>
      <w:r>
        <w:rPr>
          <w:rFonts w:ascii="Arial" w:hAnsi="Arial" w:cs="Arial"/>
          <w:sz w:val="24"/>
          <w:szCs w:val="24"/>
        </w:rPr>
        <w:t>_____________________________________________________________________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__________________________________________________________________________</w:t>
      </w:r>
      <w:r>
        <w:rPr>
          <w:rFonts w:ascii="Arial" w:hAnsi="Arial" w:cs="Arial"/>
          <w:sz w:val="24"/>
          <w:szCs w:val="24"/>
        </w:rPr>
        <w:t xml:space="preserve">________________________________________ </w:t>
      </w:r>
      <w:r w:rsidRPr="00381CCF">
        <w:rPr>
          <w:rFonts w:ascii="Arial" w:hAnsi="Arial" w:cs="Arial"/>
          <w:sz w:val="24"/>
          <w:szCs w:val="24"/>
        </w:rPr>
        <w:t xml:space="preserve">тел. </w:t>
      </w:r>
      <w:r>
        <w:rPr>
          <w:rFonts w:ascii="Arial" w:hAnsi="Arial" w:cs="Arial"/>
          <w:sz w:val="24"/>
          <w:szCs w:val="24"/>
        </w:rPr>
        <w:t>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ИНН __</w:t>
      </w:r>
      <w:r>
        <w:rPr>
          <w:rFonts w:ascii="Arial" w:hAnsi="Arial" w:cs="Arial"/>
          <w:sz w:val="24"/>
          <w:szCs w:val="24"/>
        </w:rPr>
        <w:t>123456789</w:t>
      </w:r>
      <w:r w:rsidRPr="00381CCF">
        <w:rPr>
          <w:rFonts w:ascii="Arial" w:hAnsi="Arial" w:cs="Arial"/>
          <w:sz w:val="24"/>
          <w:szCs w:val="24"/>
        </w:rPr>
        <w:t>___________ расчетный счет _</w:t>
      </w:r>
      <w:r>
        <w:rPr>
          <w:rFonts w:ascii="Arial" w:hAnsi="Arial" w:cs="Arial"/>
          <w:sz w:val="24"/>
          <w:szCs w:val="24"/>
        </w:rPr>
        <w:t>987456213___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Банк ______</w:t>
      </w:r>
      <w:r>
        <w:rPr>
          <w:rFonts w:ascii="Arial" w:hAnsi="Arial" w:cs="Arial"/>
          <w:sz w:val="24"/>
          <w:szCs w:val="24"/>
        </w:rPr>
        <w:t>Сбер банк_____________________</w:t>
      </w:r>
    </w:p>
    <w:p w:rsidR="00E922DA" w:rsidRPr="00381CCF" w:rsidRDefault="000178AE" w:rsidP="00E922DA">
      <w:pPr>
        <w:spacing w:after="0" w:line="240" w:lineRule="auto"/>
        <w:jc w:val="both"/>
        <w:rPr>
          <w:rFonts w:ascii="Arial" w:hAnsi="Arial" w:cs="Arial"/>
          <w:sz w:val="24"/>
          <w:szCs w:val="24"/>
        </w:rPr>
      </w:pPr>
      <w:hyperlink r:id="rId10" w:history="1">
        <w:r w:rsidR="00E922DA" w:rsidRPr="0016354D">
          <w:rPr>
            <w:rStyle w:val="afa"/>
            <w:rFonts w:ascii="Arial" w:hAnsi="Arial" w:cs="Arial"/>
            <w:b w:val="0"/>
            <w:color w:val="auto"/>
            <w:sz w:val="24"/>
            <w:szCs w:val="24"/>
          </w:rPr>
          <w:t>БИК</w:t>
        </w:r>
      </w:hyperlink>
      <w:r w:rsidR="00E922DA" w:rsidRPr="0016354D">
        <w:rPr>
          <w:rFonts w:ascii="Arial" w:hAnsi="Arial" w:cs="Arial"/>
          <w:sz w:val="24"/>
          <w:szCs w:val="24"/>
        </w:rPr>
        <w:t xml:space="preserve"> </w:t>
      </w:r>
      <w:r w:rsidR="00E922DA" w:rsidRPr="00381CCF">
        <w:rPr>
          <w:rFonts w:ascii="Arial" w:hAnsi="Arial" w:cs="Arial"/>
          <w:sz w:val="24"/>
          <w:szCs w:val="24"/>
        </w:rPr>
        <w:t>___</w:t>
      </w:r>
      <w:r w:rsidR="00E922DA">
        <w:rPr>
          <w:rFonts w:ascii="Arial" w:hAnsi="Arial" w:cs="Arial"/>
          <w:sz w:val="24"/>
          <w:szCs w:val="24"/>
        </w:rPr>
        <w:t>07000</w:t>
      </w:r>
      <w:r w:rsidR="00E922DA" w:rsidRPr="00381CCF">
        <w:rPr>
          <w:rFonts w:ascii="Arial" w:hAnsi="Arial" w:cs="Arial"/>
          <w:sz w:val="24"/>
          <w:szCs w:val="24"/>
        </w:rPr>
        <w:t>____________________ корсч</w:t>
      </w:r>
      <w:r w:rsidR="00E922DA">
        <w:rPr>
          <w:rFonts w:ascii="Arial" w:hAnsi="Arial" w:cs="Arial"/>
          <w:sz w:val="24"/>
          <w:szCs w:val="24"/>
        </w:rPr>
        <w:t>ет ____369852147___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М.П.</w:t>
      </w:r>
      <w:r>
        <w:rPr>
          <w:rFonts w:ascii="Arial" w:hAnsi="Arial" w:cs="Arial"/>
          <w:sz w:val="24"/>
          <w:szCs w:val="24"/>
        </w:rPr>
        <w:t xml:space="preserve"> </w:t>
      </w:r>
      <w:r w:rsidRPr="00381CCF">
        <w:rPr>
          <w:rFonts w:ascii="Arial" w:hAnsi="Arial" w:cs="Arial"/>
          <w:sz w:val="24"/>
          <w:szCs w:val="24"/>
        </w:rPr>
        <w:t>_____________________________________________</w:t>
      </w:r>
      <w:r>
        <w:rPr>
          <w:rFonts w:ascii="Arial" w:hAnsi="Arial" w:cs="Arial"/>
          <w:sz w:val="24"/>
          <w:szCs w:val="24"/>
        </w:rPr>
        <w:t>______________________</w:t>
      </w:r>
    </w:p>
    <w:p w:rsidR="00E922DA" w:rsidRDefault="00E922DA" w:rsidP="00E922DA">
      <w:pPr>
        <w:spacing w:after="0" w:line="240" w:lineRule="auto"/>
        <w:jc w:val="both"/>
        <w:rPr>
          <w:rFonts w:ascii="Arial" w:hAnsi="Arial" w:cs="Arial"/>
          <w:sz w:val="24"/>
          <w:szCs w:val="24"/>
        </w:rPr>
      </w:pPr>
      <w:r w:rsidRPr="00381CCF">
        <w:rPr>
          <w:rFonts w:ascii="Arial" w:hAnsi="Arial" w:cs="Arial"/>
          <w:sz w:val="24"/>
          <w:szCs w:val="24"/>
        </w:rPr>
        <w:t>Заказчик (физическое лицо) __________</w:t>
      </w:r>
      <w:r>
        <w:rPr>
          <w:rFonts w:ascii="Arial" w:hAnsi="Arial" w:cs="Arial"/>
          <w:sz w:val="24"/>
          <w:szCs w:val="24"/>
        </w:rPr>
        <w:t>Иванова Р,Т___</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место рождения ________п.Куркино ул.Мира д.78</w:t>
      </w:r>
      <w:r w:rsidRPr="00381CCF">
        <w:rPr>
          <w:rFonts w:ascii="Arial" w:hAnsi="Arial" w:cs="Arial"/>
          <w:sz w:val="24"/>
          <w:szCs w:val="24"/>
        </w:rPr>
        <w:t>_, дата рождения "_</w:t>
      </w:r>
      <w:r>
        <w:rPr>
          <w:rFonts w:ascii="Arial" w:hAnsi="Arial" w:cs="Arial"/>
          <w:sz w:val="24"/>
          <w:szCs w:val="24"/>
        </w:rPr>
        <w:t>25</w:t>
      </w:r>
      <w:r w:rsidRPr="00381CCF">
        <w:rPr>
          <w:rFonts w:ascii="Arial" w:hAnsi="Arial" w:cs="Arial"/>
          <w:sz w:val="24"/>
          <w:szCs w:val="24"/>
        </w:rPr>
        <w:t>__" _____</w:t>
      </w:r>
      <w:r>
        <w:rPr>
          <w:rFonts w:ascii="Arial" w:hAnsi="Arial" w:cs="Arial"/>
          <w:sz w:val="24"/>
          <w:szCs w:val="24"/>
        </w:rPr>
        <w:t>02. 1665</w:t>
      </w:r>
      <w:r w:rsidRPr="00381CCF">
        <w:rPr>
          <w:rFonts w:ascii="Arial" w:hAnsi="Arial" w:cs="Arial"/>
          <w:sz w:val="24"/>
          <w:szCs w:val="24"/>
        </w:rPr>
        <w:t>_______ г.</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домашний адрес __</w:t>
      </w:r>
      <w:r>
        <w:rPr>
          <w:rFonts w:ascii="Arial" w:hAnsi="Arial" w:cs="Arial"/>
          <w:sz w:val="24"/>
          <w:szCs w:val="24"/>
        </w:rPr>
        <w:t>п.Куркино</w:t>
      </w:r>
      <w:r w:rsidRPr="00381CCF">
        <w:rPr>
          <w:rFonts w:ascii="Arial" w:hAnsi="Arial" w:cs="Arial"/>
          <w:sz w:val="24"/>
          <w:szCs w:val="24"/>
        </w:rPr>
        <w:t>_</w:t>
      </w:r>
      <w:r>
        <w:rPr>
          <w:rFonts w:ascii="Arial" w:hAnsi="Arial" w:cs="Arial"/>
          <w:sz w:val="24"/>
          <w:szCs w:val="24"/>
        </w:rPr>
        <w:t>ул.Мира д.78</w:t>
      </w:r>
      <w:r w:rsidRPr="00381CCF">
        <w:rPr>
          <w:rFonts w:ascii="Arial" w:hAnsi="Arial" w:cs="Arial"/>
          <w:sz w:val="24"/>
          <w:szCs w:val="24"/>
        </w:rPr>
        <w:t>_____________________________, тел. 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Паспорт: серия ____</w:t>
      </w:r>
      <w:r>
        <w:rPr>
          <w:rFonts w:ascii="Arial" w:hAnsi="Arial" w:cs="Arial"/>
          <w:sz w:val="24"/>
          <w:szCs w:val="24"/>
        </w:rPr>
        <w:t>7000</w:t>
      </w:r>
      <w:r w:rsidRPr="00381CCF">
        <w:rPr>
          <w:rFonts w:ascii="Arial" w:hAnsi="Arial" w:cs="Arial"/>
          <w:sz w:val="24"/>
          <w:szCs w:val="24"/>
        </w:rPr>
        <w:t xml:space="preserve">____ N </w:t>
      </w:r>
      <w:r>
        <w:rPr>
          <w:rFonts w:ascii="Arial" w:hAnsi="Arial" w:cs="Arial"/>
          <w:sz w:val="24"/>
          <w:szCs w:val="24"/>
        </w:rPr>
        <w:t>123456</w:t>
      </w:r>
      <w:r w:rsidRPr="00381CCF">
        <w:rPr>
          <w:rFonts w:ascii="Arial" w:hAnsi="Arial" w:cs="Arial"/>
          <w:sz w:val="24"/>
          <w:szCs w:val="24"/>
        </w:rPr>
        <w:t>______, да</w:t>
      </w:r>
      <w:r>
        <w:rPr>
          <w:rFonts w:ascii="Arial" w:hAnsi="Arial" w:cs="Arial"/>
          <w:sz w:val="24"/>
          <w:szCs w:val="24"/>
        </w:rPr>
        <w:t>та выдачи __21.02.2010г.______</w:t>
      </w:r>
    </w:p>
    <w:p w:rsidR="00E922DA" w:rsidRDefault="00E922DA" w:rsidP="00E922DA">
      <w:pPr>
        <w:spacing w:after="0" w:line="240" w:lineRule="auto"/>
        <w:jc w:val="both"/>
        <w:rPr>
          <w:rFonts w:ascii="Arial" w:hAnsi="Arial" w:cs="Arial"/>
          <w:sz w:val="24"/>
          <w:szCs w:val="24"/>
        </w:rPr>
      </w:pPr>
      <w:r w:rsidRPr="00381CCF">
        <w:rPr>
          <w:rFonts w:ascii="Arial" w:hAnsi="Arial" w:cs="Arial"/>
          <w:sz w:val="24"/>
          <w:szCs w:val="24"/>
        </w:rPr>
        <w:t>кем выдан, когда _____</w:t>
      </w:r>
      <w:r w:rsidR="00DC2E5A">
        <w:rPr>
          <w:rFonts w:ascii="Arial" w:hAnsi="Arial" w:cs="Arial"/>
          <w:sz w:val="24"/>
          <w:szCs w:val="24"/>
        </w:rPr>
        <w:t>Куркинским ОВД</w:t>
      </w:r>
      <w:r>
        <w:rPr>
          <w:rFonts w:ascii="Arial" w:hAnsi="Arial" w:cs="Arial"/>
          <w:sz w:val="24"/>
          <w:szCs w:val="24"/>
        </w:rPr>
        <w:t>____________________</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Свидетельство индивидуального предпринимателя</w:t>
      </w:r>
      <w:r>
        <w:rPr>
          <w:rFonts w:ascii="Arial" w:hAnsi="Arial" w:cs="Arial"/>
          <w:sz w:val="24"/>
          <w:szCs w:val="24"/>
        </w:rPr>
        <w:t>: серия ____</w:t>
      </w:r>
      <w:r w:rsidR="00DC2E5A">
        <w:rPr>
          <w:rFonts w:ascii="Arial" w:hAnsi="Arial" w:cs="Arial"/>
          <w:sz w:val="24"/>
          <w:szCs w:val="24"/>
        </w:rPr>
        <w:t>01245</w:t>
      </w:r>
      <w:r>
        <w:rPr>
          <w:rFonts w:ascii="Arial" w:hAnsi="Arial" w:cs="Arial"/>
          <w:sz w:val="24"/>
          <w:szCs w:val="24"/>
        </w:rPr>
        <w:t>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N __</w:t>
      </w:r>
      <w:r w:rsidR="00DC2E5A">
        <w:rPr>
          <w:rFonts w:ascii="Arial" w:hAnsi="Arial" w:cs="Arial"/>
          <w:sz w:val="24"/>
          <w:szCs w:val="24"/>
        </w:rPr>
        <w:t>14</w:t>
      </w:r>
      <w:r w:rsidRPr="00381CCF">
        <w:rPr>
          <w:rFonts w:ascii="Arial" w:hAnsi="Arial" w:cs="Arial"/>
          <w:sz w:val="24"/>
          <w:szCs w:val="24"/>
        </w:rPr>
        <w:t xml:space="preserve">_______, дата выдачи </w:t>
      </w:r>
      <w:r w:rsidR="00DC2E5A">
        <w:rPr>
          <w:rFonts w:ascii="Arial" w:hAnsi="Arial" w:cs="Arial"/>
          <w:sz w:val="24"/>
          <w:szCs w:val="24"/>
        </w:rPr>
        <w:t>01.03.2016</w:t>
      </w:r>
      <w:r w:rsidRPr="00381CCF">
        <w:rPr>
          <w:rFonts w:ascii="Arial" w:hAnsi="Arial" w:cs="Arial"/>
          <w:sz w:val="24"/>
          <w:szCs w:val="24"/>
        </w:rPr>
        <w:t>_________, кем выдано _________________________</w:t>
      </w:r>
      <w:r>
        <w:rPr>
          <w:rFonts w:ascii="Arial" w:hAnsi="Arial" w:cs="Arial"/>
          <w:sz w:val="24"/>
          <w:szCs w:val="24"/>
        </w:rPr>
        <w:t>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ИНН ______</w:t>
      </w:r>
      <w:r w:rsidR="00DC2E5A">
        <w:rPr>
          <w:rFonts w:ascii="Arial" w:hAnsi="Arial" w:cs="Arial"/>
          <w:sz w:val="24"/>
          <w:szCs w:val="24"/>
        </w:rPr>
        <w:t>78945612</w:t>
      </w:r>
      <w:r w:rsidRPr="00381CCF">
        <w:rPr>
          <w:rFonts w:ascii="Arial" w:hAnsi="Arial" w:cs="Arial"/>
          <w:sz w:val="24"/>
          <w:szCs w:val="24"/>
        </w:rPr>
        <w:t>____</w:t>
      </w:r>
      <w:r>
        <w:rPr>
          <w:rFonts w:ascii="Arial" w:hAnsi="Arial" w:cs="Arial"/>
          <w:sz w:val="24"/>
          <w:szCs w:val="24"/>
        </w:rPr>
        <w:t>______________________________</w:t>
      </w:r>
      <w:r w:rsidRPr="00381CCF">
        <w:rPr>
          <w:rFonts w:ascii="Arial" w:hAnsi="Arial" w:cs="Arial"/>
          <w:sz w:val="24"/>
          <w:szCs w:val="24"/>
        </w:rPr>
        <w:t>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Объект и его назначение ____</w:t>
      </w:r>
      <w:r w:rsidR="00DC2E5A">
        <w:rPr>
          <w:rFonts w:ascii="Arial" w:hAnsi="Arial" w:cs="Arial"/>
          <w:sz w:val="24"/>
          <w:szCs w:val="24"/>
        </w:rPr>
        <w:t>жилой дом</w:t>
      </w:r>
      <w:r>
        <w:rPr>
          <w:rFonts w:ascii="Arial" w:hAnsi="Arial" w:cs="Arial"/>
          <w:sz w:val="24"/>
          <w:szCs w:val="24"/>
        </w:rPr>
        <w:t>______________________</w:t>
      </w:r>
      <w:r w:rsidRPr="00381CCF">
        <w:rPr>
          <w:rFonts w:ascii="Arial" w:hAnsi="Arial" w:cs="Arial"/>
          <w:sz w:val="24"/>
          <w:szCs w:val="24"/>
        </w:rPr>
        <w:t>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w:t>
      </w:r>
      <w:r>
        <w:rPr>
          <w:rFonts w:ascii="Arial" w:hAnsi="Arial" w:cs="Arial"/>
          <w:sz w:val="24"/>
          <w:szCs w:val="24"/>
        </w:rPr>
        <w:t>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адрес _______________</w:t>
      </w:r>
      <w:r w:rsidR="00DC2E5A">
        <w:rPr>
          <w:rFonts w:ascii="Arial" w:hAnsi="Arial" w:cs="Arial"/>
          <w:sz w:val="24"/>
          <w:szCs w:val="24"/>
        </w:rPr>
        <w:t>п.куркино</w:t>
      </w:r>
      <w:r>
        <w:rPr>
          <w:rFonts w:ascii="Arial" w:hAnsi="Arial" w:cs="Arial"/>
          <w:sz w:val="24"/>
          <w:szCs w:val="24"/>
        </w:rPr>
        <w:t>______________________________</w:t>
      </w:r>
      <w:r w:rsidRPr="00381CCF">
        <w:rPr>
          <w:rFonts w:ascii="Arial" w:hAnsi="Arial" w:cs="Arial"/>
          <w:sz w:val="24"/>
          <w:szCs w:val="24"/>
        </w:rPr>
        <w:t>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w:t>
      </w:r>
      <w:r w:rsidR="00DC2E5A">
        <w:rPr>
          <w:rFonts w:ascii="Arial" w:hAnsi="Arial" w:cs="Arial"/>
          <w:sz w:val="24"/>
          <w:szCs w:val="24"/>
        </w:rPr>
        <w:t>ул. Мира</w:t>
      </w:r>
      <w:r w:rsidRPr="00381CCF">
        <w:rPr>
          <w:rFonts w:ascii="Arial" w:hAnsi="Arial" w:cs="Arial"/>
          <w:sz w:val="24"/>
          <w:szCs w:val="24"/>
        </w:rPr>
        <w:t>____</w:t>
      </w:r>
      <w:r>
        <w:rPr>
          <w:rFonts w:ascii="Arial" w:hAnsi="Arial" w:cs="Arial"/>
          <w:sz w:val="24"/>
          <w:szCs w:val="24"/>
        </w:rPr>
        <w:t>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(указать улицы, на которых будут производиться работы)</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Район _________</w:t>
      </w:r>
      <w:r w:rsidR="00DC2E5A">
        <w:rPr>
          <w:rFonts w:ascii="Arial" w:hAnsi="Arial" w:cs="Arial"/>
          <w:sz w:val="24"/>
          <w:szCs w:val="24"/>
        </w:rPr>
        <w:t>Куркинский</w:t>
      </w:r>
      <w:r w:rsidRPr="00381CCF">
        <w:rPr>
          <w:rFonts w:ascii="Arial" w:hAnsi="Arial" w:cs="Arial"/>
          <w:sz w:val="24"/>
          <w:szCs w:val="24"/>
        </w:rPr>
        <w:t>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Проект N ______________</w:t>
      </w:r>
      <w:r w:rsidRPr="00381CCF">
        <w:rPr>
          <w:rFonts w:ascii="Arial" w:hAnsi="Arial" w:cs="Arial"/>
          <w:sz w:val="24"/>
          <w:szCs w:val="24"/>
        </w:rPr>
        <w:t>_____ разработан 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Основание для строительства, реконструкции, капитального ремонта и других видов работ: ___________________________________</w:t>
      </w:r>
      <w:r>
        <w:rPr>
          <w:rFonts w:ascii="Arial" w:hAnsi="Arial" w:cs="Arial"/>
          <w:sz w:val="24"/>
          <w:szCs w:val="24"/>
        </w:rPr>
        <w:t>______________________________</w:t>
      </w:r>
      <w:r w:rsidRPr="00381CCF">
        <w:rPr>
          <w:rFonts w:ascii="Arial" w:hAnsi="Arial" w:cs="Arial"/>
          <w:sz w:val="24"/>
          <w:szCs w:val="24"/>
        </w:rPr>
        <w:t>_ 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Вид работ: ______________</w:t>
      </w:r>
      <w:r w:rsidR="00DC2E5A">
        <w:rPr>
          <w:rFonts w:ascii="Arial" w:hAnsi="Arial" w:cs="Arial"/>
          <w:sz w:val="24"/>
          <w:szCs w:val="24"/>
        </w:rPr>
        <w:t>реконструкция</w:t>
      </w:r>
      <w:r w:rsidRPr="00381CCF">
        <w:rPr>
          <w:rFonts w:ascii="Arial" w:hAnsi="Arial" w:cs="Arial"/>
          <w:sz w:val="24"/>
          <w:szCs w:val="24"/>
        </w:rPr>
        <w:t>____________________________</w:t>
      </w:r>
      <w:r>
        <w:rPr>
          <w:rFonts w:ascii="Arial" w:hAnsi="Arial" w:cs="Arial"/>
          <w:sz w:val="24"/>
          <w:szCs w:val="24"/>
        </w:rPr>
        <w:t>____________</w:t>
      </w:r>
      <w:r w:rsidRPr="00381CCF">
        <w:rPr>
          <w:rFonts w:ascii="Arial" w:hAnsi="Arial" w:cs="Arial"/>
          <w:sz w:val="24"/>
          <w:szCs w:val="24"/>
        </w:rPr>
        <w:t>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(новая прокладка, реконструкция, демонтаж, (некапитальные объекты, изменение фасадов и т.д.)</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Элементы городского благоустройства, которые будут нарушены:</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асфальт (тротуарная плитка) ___</w:t>
      </w:r>
      <w:r w:rsidR="00DC2E5A">
        <w:rPr>
          <w:rFonts w:ascii="Arial" w:hAnsi="Arial" w:cs="Arial"/>
          <w:sz w:val="24"/>
          <w:szCs w:val="24"/>
        </w:rPr>
        <w:t>-</w:t>
      </w:r>
      <w:r w:rsidRPr="00381CCF">
        <w:rPr>
          <w:rFonts w:ascii="Arial" w:hAnsi="Arial" w:cs="Arial"/>
          <w:sz w:val="24"/>
          <w:szCs w:val="24"/>
        </w:rPr>
        <w:t>_______________ кв. м; газон ___________</w:t>
      </w:r>
      <w:r w:rsidR="00DC2E5A">
        <w:rPr>
          <w:rFonts w:ascii="Arial" w:hAnsi="Arial" w:cs="Arial"/>
          <w:sz w:val="24"/>
          <w:szCs w:val="24"/>
        </w:rPr>
        <w:t>-</w:t>
      </w:r>
      <w:r w:rsidRPr="00381CCF">
        <w:rPr>
          <w:rFonts w:ascii="Arial" w:hAnsi="Arial" w:cs="Arial"/>
          <w:sz w:val="24"/>
          <w:szCs w:val="24"/>
        </w:rPr>
        <w:t>_____ кв. м;</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грунт _______________________ кв. м; бордюр (поребрик) _</w:t>
      </w:r>
      <w:r w:rsidR="00DC2E5A">
        <w:rPr>
          <w:rFonts w:ascii="Arial" w:hAnsi="Arial" w:cs="Arial"/>
          <w:sz w:val="24"/>
          <w:szCs w:val="24"/>
        </w:rPr>
        <w:t>-</w:t>
      </w:r>
      <w:r w:rsidRPr="00381CCF">
        <w:rPr>
          <w:rFonts w:ascii="Arial" w:hAnsi="Arial" w:cs="Arial"/>
          <w:sz w:val="24"/>
          <w:szCs w:val="24"/>
        </w:rPr>
        <w:t>____________________ шт.</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Запрашиваемые сроки проведения работ: с "_</w:t>
      </w:r>
      <w:r w:rsidR="00DC2E5A">
        <w:rPr>
          <w:rFonts w:ascii="Arial" w:hAnsi="Arial" w:cs="Arial"/>
          <w:sz w:val="24"/>
          <w:szCs w:val="24"/>
        </w:rPr>
        <w:t>01.06</w:t>
      </w:r>
      <w:r w:rsidRPr="00381CCF">
        <w:rPr>
          <w:rFonts w:ascii="Arial" w:hAnsi="Arial" w:cs="Arial"/>
          <w:sz w:val="24"/>
          <w:szCs w:val="24"/>
        </w:rPr>
        <w:t>___" _</w:t>
      </w:r>
      <w:r w:rsidR="00DC2E5A">
        <w:rPr>
          <w:rFonts w:ascii="Arial" w:hAnsi="Arial" w:cs="Arial"/>
          <w:sz w:val="24"/>
          <w:szCs w:val="24"/>
        </w:rPr>
        <w:t>2016</w:t>
      </w:r>
      <w:r w:rsidRPr="00381CCF">
        <w:rPr>
          <w:rFonts w:ascii="Arial" w:hAnsi="Arial" w:cs="Arial"/>
          <w:sz w:val="24"/>
          <w:szCs w:val="24"/>
        </w:rPr>
        <w:t>_________ 20__ г.</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по "_</w:t>
      </w:r>
      <w:r w:rsidR="00DC2E5A">
        <w:rPr>
          <w:rFonts w:ascii="Arial" w:hAnsi="Arial" w:cs="Arial"/>
          <w:sz w:val="24"/>
          <w:szCs w:val="24"/>
        </w:rPr>
        <w:t>30</w:t>
      </w:r>
      <w:r w:rsidRPr="00381CCF">
        <w:rPr>
          <w:rFonts w:ascii="Arial" w:hAnsi="Arial" w:cs="Arial"/>
          <w:sz w:val="24"/>
          <w:szCs w:val="24"/>
        </w:rPr>
        <w:t>___" ___</w:t>
      </w:r>
      <w:r w:rsidR="00DC2E5A">
        <w:rPr>
          <w:rFonts w:ascii="Arial" w:hAnsi="Arial" w:cs="Arial"/>
          <w:sz w:val="24"/>
          <w:szCs w:val="24"/>
        </w:rPr>
        <w:t>09</w:t>
      </w:r>
      <w:r w:rsidRPr="00381CCF">
        <w:rPr>
          <w:rFonts w:ascii="Arial" w:hAnsi="Arial" w:cs="Arial"/>
          <w:sz w:val="24"/>
          <w:szCs w:val="24"/>
        </w:rPr>
        <w:t>_________ 20</w:t>
      </w:r>
      <w:r w:rsidR="00DC2E5A">
        <w:rPr>
          <w:rFonts w:ascii="Arial" w:hAnsi="Arial" w:cs="Arial"/>
          <w:sz w:val="24"/>
          <w:szCs w:val="24"/>
        </w:rPr>
        <w:t>16</w:t>
      </w:r>
      <w:r w:rsidRPr="00381CCF">
        <w:rPr>
          <w:rFonts w:ascii="Arial" w:hAnsi="Arial" w:cs="Arial"/>
          <w:sz w:val="24"/>
          <w:szCs w:val="24"/>
        </w:rPr>
        <w:t>__ г.</w:t>
      </w:r>
    </w:p>
    <w:p w:rsidR="00E922DA" w:rsidRPr="00381CCF" w:rsidRDefault="00E922DA" w:rsidP="00E922DA">
      <w:pPr>
        <w:pStyle w:val="1"/>
        <w:spacing w:before="0" w:after="0" w:line="240" w:lineRule="auto"/>
        <w:jc w:val="both"/>
        <w:rPr>
          <w:rFonts w:ascii="Arial" w:hAnsi="Arial" w:cs="Arial"/>
          <w:b w:val="0"/>
          <w:sz w:val="24"/>
          <w:szCs w:val="24"/>
        </w:rPr>
      </w:pPr>
    </w:p>
    <w:p w:rsidR="00E922DA" w:rsidRPr="0016354D" w:rsidRDefault="00E922DA" w:rsidP="00E922DA">
      <w:pPr>
        <w:pStyle w:val="1"/>
        <w:spacing w:before="0" w:after="0" w:line="240" w:lineRule="auto"/>
        <w:jc w:val="center"/>
        <w:rPr>
          <w:rFonts w:ascii="Arial" w:hAnsi="Arial" w:cs="Arial"/>
          <w:sz w:val="24"/>
          <w:szCs w:val="24"/>
        </w:rPr>
      </w:pPr>
      <w:r w:rsidRPr="0016354D">
        <w:rPr>
          <w:rFonts w:ascii="Arial" w:hAnsi="Arial" w:cs="Arial"/>
          <w:sz w:val="24"/>
          <w:szCs w:val="24"/>
        </w:rPr>
        <w:t>Гарантийные обязательства заказчика</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lastRenderedPageBreak/>
        <w:t>Договор с подрядной организацией имеется. Объект обеспечен проектно-сметной документацией, финансированием и материалами. Гарантирую восстановление нарушенного благоустройства и соблюдение сроков проведения работ. В случае прекращения работ (консервации) по вине заказчика или несоблюдения подрядной организацией сроков проведения работ заказчик несет ответственность за состояние благоустройства на объекте и прилегающей к ней территории. Об административной ответственности предупрежден.</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w:t>
      </w:r>
      <w:r w:rsidR="00DC2E5A">
        <w:rPr>
          <w:rFonts w:ascii="Arial" w:hAnsi="Arial" w:cs="Arial"/>
          <w:sz w:val="24"/>
          <w:szCs w:val="24"/>
        </w:rPr>
        <w:t>01</w:t>
      </w:r>
      <w:r w:rsidRPr="00381CCF">
        <w:rPr>
          <w:rFonts w:ascii="Arial" w:hAnsi="Arial" w:cs="Arial"/>
          <w:sz w:val="24"/>
          <w:szCs w:val="24"/>
        </w:rPr>
        <w:t>__</w:t>
      </w:r>
      <w:r w:rsidR="00DC2E5A">
        <w:rPr>
          <w:rFonts w:ascii="Arial" w:hAnsi="Arial" w:cs="Arial"/>
          <w:sz w:val="24"/>
          <w:szCs w:val="24"/>
        </w:rPr>
        <w:t>04</w:t>
      </w:r>
      <w:r w:rsidRPr="00381CCF">
        <w:rPr>
          <w:rFonts w:ascii="Arial" w:hAnsi="Arial" w:cs="Arial"/>
          <w:sz w:val="24"/>
          <w:szCs w:val="24"/>
        </w:rPr>
        <w:t>____ 20</w:t>
      </w:r>
      <w:r w:rsidR="00DC2E5A">
        <w:rPr>
          <w:rFonts w:ascii="Arial" w:hAnsi="Arial" w:cs="Arial"/>
          <w:sz w:val="24"/>
          <w:szCs w:val="24"/>
        </w:rPr>
        <w:t>16</w:t>
      </w:r>
      <w:r w:rsidRPr="00381CCF">
        <w:rPr>
          <w:rFonts w:ascii="Arial" w:hAnsi="Arial" w:cs="Arial"/>
          <w:sz w:val="24"/>
          <w:szCs w:val="24"/>
        </w:rPr>
        <w:t>__ г. __________________________________________________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(подпись руководителя заказчика, Ф.И.О.)</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t>Гарантируем соблюдение сроков проведения работ, восстановление нарушенного благоустройства и четкое соблюдение Правил санитарного содержания, благоустройства и озеленения территории муниципального образования рабочий поселок Куркино Куркинского района, Правил санитарного содержания, благоустройства и озеленения территории муниципального образования Самарское Куркинского района, Правил санитарного содержания, благоустройства и озеленения территории муниципального образования Михайловское Куркинского района, а также других нормативных актов в части внешнего благоустройства. Об административной ответственности предупрежден.</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М.П.</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Подрядчик (юридическое лицо) 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r w:rsidRPr="00381CCF">
        <w:rPr>
          <w:rFonts w:ascii="Arial" w:hAnsi="Arial" w:cs="Arial"/>
          <w:sz w:val="24"/>
          <w:szCs w:val="24"/>
        </w:rPr>
        <w:t xml:space="preserve"> _________________________________________________________________</w:t>
      </w:r>
      <w:r>
        <w:rPr>
          <w:rFonts w:ascii="Arial" w:hAnsi="Arial" w:cs="Arial"/>
          <w:sz w:val="24"/>
          <w:szCs w:val="24"/>
        </w:rPr>
        <w:t>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(полное название организации, предприятия, учреждения)</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Руководитель 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Адрес _____________________________________</w:t>
      </w:r>
      <w:r>
        <w:rPr>
          <w:rFonts w:ascii="Arial" w:hAnsi="Arial" w:cs="Arial"/>
          <w:sz w:val="24"/>
          <w:szCs w:val="24"/>
        </w:rPr>
        <w:t>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 тел. _______________________</w:t>
      </w:r>
      <w:r w:rsidRPr="00381CCF">
        <w:rPr>
          <w:rFonts w:ascii="Arial" w:hAnsi="Arial" w:cs="Arial"/>
          <w:sz w:val="24"/>
          <w:szCs w:val="24"/>
        </w:rPr>
        <w:t>_____________________________________________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Лицензия N _______________ от _____________</w:t>
      </w:r>
      <w:r>
        <w:rPr>
          <w:rFonts w:ascii="Arial" w:hAnsi="Arial" w:cs="Arial"/>
          <w:sz w:val="24"/>
          <w:szCs w:val="24"/>
        </w:rPr>
        <w:t>__ действительна до _________</w:t>
      </w:r>
      <w:r w:rsidRPr="00381CCF">
        <w:rPr>
          <w:rFonts w:ascii="Arial" w:hAnsi="Arial" w:cs="Arial"/>
          <w:sz w:val="24"/>
          <w:szCs w:val="24"/>
        </w:rPr>
        <w:t>___</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ИНН ___________________</w:t>
      </w:r>
      <w:r w:rsidRPr="00381CCF">
        <w:rPr>
          <w:rFonts w:ascii="Arial" w:hAnsi="Arial" w:cs="Arial"/>
          <w:sz w:val="24"/>
          <w:szCs w:val="24"/>
        </w:rPr>
        <w:t>___ расч. счет ____________________________________</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Банк ___________________</w:t>
      </w:r>
      <w:r w:rsidRPr="00381CCF">
        <w:rPr>
          <w:rFonts w:ascii="Arial" w:hAnsi="Arial" w:cs="Arial"/>
          <w:sz w:val="24"/>
          <w:szCs w:val="24"/>
        </w:rPr>
        <w:t>________________________________________________</w:t>
      </w:r>
    </w:p>
    <w:p w:rsidR="00E922DA" w:rsidRPr="00381CCF" w:rsidRDefault="000178AE" w:rsidP="00E922DA">
      <w:pPr>
        <w:spacing w:after="0" w:line="240" w:lineRule="auto"/>
        <w:jc w:val="both"/>
        <w:rPr>
          <w:rFonts w:ascii="Arial" w:hAnsi="Arial" w:cs="Arial"/>
          <w:sz w:val="24"/>
          <w:szCs w:val="24"/>
        </w:rPr>
      </w:pPr>
      <w:hyperlink r:id="rId11" w:history="1">
        <w:r w:rsidR="00E922DA" w:rsidRPr="0016354D">
          <w:rPr>
            <w:rStyle w:val="afa"/>
            <w:rFonts w:ascii="Arial" w:hAnsi="Arial" w:cs="Arial"/>
            <w:b w:val="0"/>
            <w:color w:val="auto"/>
            <w:sz w:val="24"/>
            <w:szCs w:val="24"/>
          </w:rPr>
          <w:t>БИК</w:t>
        </w:r>
      </w:hyperlink>
      <w:r w:rsidR="00E922DA">
        <w:rPr>
          <w:rFonts w:ascii="Arial" w:hAnsi="Arial" w:cs="Arial"/>
          <w:sz w:val="24"/>
          <w:szCs w:val="24"/>
        </w:rPr>
        <w:t xml:space="preserve"> _______________</w:t>
      </w:r>
      <w:r w:rsidR="00E922DA" w:rsidRPr="00381CCF">
        <w:rPr>
          <w:rFonts w:ascii="Arial" w:hAnsi="Arial" w:cs="Arial"/>
          <w:sz w:val="24"/>
          <w:szCs w:val="24"/>
        </w:rPr>
        <w:t>________________ корсчет _____________________________</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М.П.</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Подрядчик (физическое лицо) _________________</w:t>
      </w:r>
      <w:r>
        <w:rPr>
          <w:rFonts w:ascii="Arial" w:hAnsi="Arial" w:cs="Arial"/>
          <w:sz w:val="24"/>
          <w:szCs w:val="24"/>
        </w:rPr>
        <w:t>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w:t>
      </w:r>
      <w:r>
        <w:rPr>
          <w:rFonts w:ascii="Arial" w:hAnsi="Arial" w:cs="Arial"/>
          <w:sz w:val="24"/>
          <w:szCs w:val="24"/>
        </w:rPr>
        <w:t>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(фамилия, имя, отчество)</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м</w:t>
      </w:r>
      <w:r>
        <w:rPr>
          <w:rFonts w:ascii="Arial" w:hAnsi="Arial" w:cs="Arial"/>
          <w:sz w:val="24"/>
          <w:szCs w:val="24"/>
        </w:rPr>
        <w:t>есто рождения _________________</w:t>
      </w:r>
      <w:r w:rsidRPr="00381CCF">
        <w:rPr>
          <w:rFonts w:ascii="Arial" w:hAnsi="Arial" w:cs="Arial"/>
          <w:sz w:val="24"/>
          <w:szCs w:val="24"/>
        </w:rPr>
        <w:t>___</w:t>
      </w:r>
      <w:r>
        <w:rPr>
          <w:rFonts w:ascii="Arial" w:hAnsi="Arial" w:cs="Arial"/>
          <w:sz w:val="24"/>
          <w:szCs w:val="24"/>
        </w:rPr>
        <w:t>, дата рождения "____" _______</w:t>
      </w:r>
      <w:r w:rsidRPr="00381CCF">
        <w:rPr>
          <w:rFonts w:ascii="Arial" w:hAnsi="Arial" w:cs="Arial"/>
          <w:sz w:val="24"/>
          <w:szCs w:val="24"/>
        </w:rPr>
        <w:t>______ __ г.</w:t>
      </w:r>
    </w:p>
    <w:p w:rsidR="00E922DA" w:rsidRPr="00381CCF" w:rsidRDefault="00E922DA" w:rsidP="00E922DA">
      <w:pPr>
        <w:spacing w:after="0" w:line="240" w:lineRule="auto"/>
        <w:jc w:val="both"/>
        <w:rPr>
          <w:rFonts w:ascii="Arial" w:hAnsi="Arial" w:cs="Arial"/>
          <w:sz w:val="24"/>
          <w:szCs w:val="24"/>
        </w:rPr>
      </w:pPr>
      <w:r>
        <w:rPr>
          <w:rFonts w:ascii="Arial" w:hAnsi="Arial" w:cs="Arial"/>
          <w:sz w:val="24"/>
          <w:szCs w:val="24"/>
        </w:rPr>
        <w:t>домашний адрес __________</w:t>
      </w:r>
      <w:r w:rsidRPr="00381CCF">
        <w:rPr>
          <w:rFonts w:ascii="Arial" w:hAnsi="Arial" w:cs="Arial"/>
          <w:sz w:val="24"/>
          <w:szCs w:val="24"/>
        </w:rPr>
        <w:t>________________</w:t>
      </w:r>
      <w:r>
        <w:rPr>
          <w:rFonts w:ascii="Arial" w:hAnsi="Arial" w:cs="Arial"/>
          <w:sz w:val="24"/>
          <w:szCs w:val="24"/>
        </w:rPr>
        <w:t>_______________, тел. ________</w:t>
      </w:r>
      <w:r w:rsidRPr="00381CCF">
        <w:rPr>
          <w:rFonts w:ascii="Arial" w:hAnsi="Arial" w:cs="Arial"/>
          <w:sz w:val="24"/>
          <w:szCs w:val="24"/>
        </w:rPr>
        <w:t>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Паспорт: серия ___ N_____, дата выдачи _____________, кем выдан ________________</w:t>
      </w:r>
      <w:r>
        <w:rPr>
          <w:rFonts w:ascii="Arial" w:hAnsi="Arial" w:cs="Arial"/>
          <w:sz w:val="24"/>
          <w:szCs w:val="24"/>
        </w:rPr>
        <w:t>_______________________________________________________________________________________________________________________________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w:t>
      </w:r>
      <w:r>
        <w:rPr>
          <w:rFonts w:ascii="Arial" w:hAnsi="Arial" w:cs="Arial"/>
          <w:sz w:val="24"/>
          <w:szCs w:val="24"/>
        </w:rPr>
        <w:t>_____________________________</w:t>
      </w:r>
      <w:r w:rsidRPr="00381CCF">
        <w:rPr>
          <w:rFonts w:ascii="Arial" w:hAnsi="Arial" w:cs="Arial"/>
          <w:sz w:val="24"/>
          <w:szCs w:val="24"/>
        </w:rPr>
        <w:t>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Свидетельство индивидуального предпринимателя: серия ___________________</w:t>
      </w:r>
      <w:r>
        <w:rPr>
          <w:rFonts w:ascii="Arial" w:hAnsi="Arial" w:cs="Arial"/>
          <w:sz w:val="24"/>
          <w:szCs w:val="24"/>
        </w:rPr>
        <w:t>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lastRenderedPageBreak/>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N ______, дата выдачи _________, кем выдано</w:t>
      </w:r>
      <w:r>
        <w:rPr>
          <w:rFonts w:ascii="Arial" w:hAnsi="Arial" w:cs="Arial"/>
          <w:sz w:val="24"/>
          <w:szCs w:val="24"/>
        </w:rPr>
        <w:t xml:space="preserve"> ____________________________</w:t>
      </w:r>
      <w:r w:rsidRPr="00381CCF">
        <w:rPr>
          <w:rFonts w:ascii="Arial" w:hAnsi="Arial" w:cs="Arial"/>
          <w:sz w:val="24"/>
          <w:szCs w:val="24"/>
        </w:rPr>
        <w:t>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ИНН _________________________________</w:t>
      </w:r>
      <w:r>
        <w:rPr>
          <w:rFonts w:ascii="Arial" w:hAnsi="Arial" w:cs="Arial"/>
          <w:sz w:val="24"/>
          <w:szCs w:val="24"/>
        </w:rPr>
        <w:t>_____________________________</w:t>
      </w:r>
      <w:r w:rsidRPr="00381CCF">
        <w:rPr>
          <w:rFonts w:ascii="Arial" w:hAnsi="Arial" w:cs="Arial"/>
          <w:sz w:val="24"/>
          <w:szCs w:val="24"/>
        </w:rPr>
        <w:t>_____</w:t>
      </w:r>
    </w:p>
    <w:p w:rsidR="00E922DA" w:rsidRPr="00381CCF" w:rsidRDefault="00E922DA" w:rsidP="00E922DA">
      <w:pPr>
        <w:spacing w:after="0" w:line="240" w:lineRule="auto"/>
        <w:jc w:val="both"/>
        <w:rPr>
          <w:rFonts w:ascii="Arial" w:hAnsi="Arial" w:cs="Arial"/>
          <w:sz w:val="24"/>
          <w:szCs w:val="24"/>
        </w:rPr>
      </w:pPr>
    </w:p>
    <w:p w:rsidR="00E922DA" w:rsidRPr="0016354D" w:rsidRDefault="00E922DA" w:rsidP="00E922DA">
      <w:pPr>
        <w:pStyle w:val="1"/>
        <w:spacing w:before="0" w:after="0" w:line="240" w:lineRule="auto"/>
        <w:jc w:val="center"/>
        <w:rPr>
          <w:rFonts w:ascii="Arial" w:hAnsi="Arial" w:cs="Arial"/>
          <w:sz w:val="24"/>
          <w:szCs w:val="24"/>
        </w:rPr>
      </w:pPr>
      <w:r w:rsidRPr="0016354D">
        <w:rPr>
          <w:rFonts w:ascii="Arial" w:hAnsi="Arial" w:cs="Arial"/>
          <w:sz w:val="24"/>
          <w:szCs w:val="24"/>
        </w:rPr>
        <w:t>Гарантийные обязательства подрядчика</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t>Гарантируем соблюдение сроков проведения работ, восстановление нарушенного благоустройства и четкое соблюдение Правил санитарного содержания,  благоустройства и озеленения территории муниципального образования рабочий поселок Куркино Куркинского района, Правил санитарного содержания,  благоустройства и озеленения территории муниципального образования Самарское Куркинского района, Правил санитарного содержания,  благоустройства и озеленения территории муниципального образования Михайловское Куркинского района, а также других нормативных актов в части внешнего благоустройства. Об административной ответственности предупрежден.</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 _____________ 20__ г.</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_________________________________________</w:t>
      </w:r>
      <w:r>
        <w:rPr>
          <w:rFonts w:ascii="Arial" w:hAnsi="Arial" w:cs="Arial"/>
          <w:sz w:val="24"/>
          <w:szCs w:val="24"/>
        </w:rPr>
        <w:t>_____________________________</w:t>
      </w:r>
      <w:r w:rsidRPr="00381CCF">
        <w:rPr>
          <w:rFonts w:ascii="Arial" w:hAnsi="Arial" w:cs="Arial"/>
          <w:sz w:val="24"/>
          <w:szCs w:val="24"/>
        </w:rPr>
        <w:t>_ (подпись руководителя подрядной организации, Ф.И.О.)</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М.П.</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(подпись ответственного производителя работ, Ф.И.О.)</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Согласовано:</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w:t>
      </w:r>
      <w:r>
        <w:rPr>
          <w:rFonts w:ascii="Arial" w:hAnsi="Arial" w:cs="Arial"/>
          <w:sz w:val="24"/>
          <w:szCs w:val="24"/>
        </w:rPr>
        <w:t>______________________________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Pr>
          <w:rFonts w:ascii="Arial" w:hAnsi="Arial" w:cs="Arial"/>
          <w:sz w:val="24"/>
          <w:szCs w:val="24"/>
        </w:rPr>
        <w:t>_____________________________</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t>Замечания представителя отдела коммунального хозяйства, градостроительства и архитектуры комитета по жизнеобеспечению Администрации муниципального образования Куркинский район</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Pr>
          <w:rFonts w:ascii="Arial" w:hAnsi="Arial" w:cs="Arial"/>
          <w:sz w:val="24"/>
          <w:szCs w:val="24"/>
        </w:rPr>
        <w:t>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Pr>
          <w:rFonts w:ascii="Arial" w:hAnsi="Arial" w:cs="Arial"/>
          <w:sz w:val="24"/>
          <w:szCs w:val="24"/>
        </w:rPr>
        <w:t>_____________________________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_________________________________________________________</w:t>
      </w:r>
      <w:r>
        <w:rPr>
          <w:rFonts w:ascii="Arial" w:hAnsi="Arial" w:cs="Arial"/>
          <w:sz w:val="24"/>
          <w:szCs w:val="24"/>
        </w:rPr>
        <w:t>_______________</w:t>
      </w: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___________________________________________</w:t>
      </w:r>
      <w:r>
        <w:rPr>
          <w:rFonts w:ascii="Arial" w:hAnsi="Arial" w:cs="Arial"/>
          <w:sz w:val="24"/>
          <w:szCs w:val="24"/>
        </w:rPr>
        <w:t>_____________________________</w:t>
      </w:r>
    </w:p>
    <w:p w:rsidR="00E922DA" w:rsidRPr="00381CCF" w:rsidRDefault="00E922DA" w:rsidP="00E922DA">
      <w:pPr>
        <w:spacing w:after="0" w:line="240" w:lineRule="auto"/>
        <w:jc w:val="center"/>
        <w:rPr>
          <w:rFonts w:ascii="Arial" w:hAnsi="Arial" w:cs="Arial"/>
          <w:sz w:val="24"/>
          <w:szCs w:val="24"/>
        </w:rPr>
      </w:pPr>
      <w:r w:rsidRPr="00381CCF">
        <w:rPr>
          <w:rFonts w:ascii="Arial" w:hAnsi="Arial" w:cs="Arial"/>
          <w:sz w:val="24"/>
          <w:szCs w:val="24"/>
        </w:rPr>
        <w:t>(должность, подпись, Ф.И.О.)</w:t>
      </w:r>
    </w:p>
    <w:p w:rsidR="00E922DA" w:rsidRPr="00381CCF" w:rsidRDefault="00E922DA" w:rsidP="00E922DA">
      <w:pPr>
        <w:spacing w:after="0" w:line="240" w:lineRule="auto"/>
        <w:jc w:val="both"/>
        <w:rPr>
          <w:rFonts w:ascii="Arial" w:hAnsi="Arial" w:cs="Arial"/>
          <w:sz w:val="24"/>
          <w:szCs w:val="24"/>
        </w:rPr>
      </w:pPr>
    </w:p>
    <w:p w:rsidR="00E922DA" w:rsidRPr="00381CCF" w:rsidRDefault="00E922DA" w:rsidP="00E922DA">
      <w:pPr>
        <w:pStyle w:val="ConsPlusNonformat"/>
        <w:jc w:val="both"/>
        <w:rPr>
          <w:rFonts w:ascii="Arial" w:hAnsi="Arial" w:cs="Arial"/>
          <w:sz w:val="24"/>
          <w:szCs w:val="24"/>
        </w:rPr>
      </w:pPr>
    </w:p>
    <w:p w:rsidR="00E922DA" w:rsidRPr="00381CCF" w:rsidRDefault="00E922DA" w:rsidP="00E922DA">
      <w:pPr>
        <w:pStyle w:val="ConsPlusNonformat"/>
        <w:jc w:val="both"/>
        <w:rPr>
          <w:rFonts w:ascii="Arial" w:hAnsi="Arial" w:cs="Arial"/>
          <w:sz w:val="24"/>
          <w:szCs w:val="24"/>
        </w:rPr>
      </w:pPr>
    </w:p>
    <w:p w:rsidR="00E922DA" w:rsidRPr="00BA7B0E" w:rsidRDefault="00E922DA" w:rsidP="00E922DA">
      <w:pPr>
        <w:spacing w:after="0" w:line="240" w:lineRule="auto"/>
        <w:jc w:val="center"/>
        <w:rPr>
          <w:rFonts w:ascii="Arial" w:hAnsi="Arial" w:cs="Arial"/>
          <w:b/>
          <w:sz w:val="24"/>
          <w:szCs w:val="24"/>
        </w:rPr>
      </w:pPr>
      <w:r w:rsidRPr="00BA7B0E">
        <w:rPr>
          <w:rFonts w:ascii="Arial" w:hAnsi="Arial" w:cs="Arial"/>
          <w:b/>
          <w:sz w:val="24"/>
          <w:szCs w:val="24"/>
        </w:rPr>
        <w:t>СОГЛАСИЕ</w:t>
      </w:r>
    </w:p>
    <w:p w:rsidR="00E922DA" w:rsidRPr="00BA7B0E" w:rsidRDefault="00E922DA" w:rsidP="00E922DA">
      <w:pPr>
        <w:spacing w:after="0" w:line="240" w:lineRule="auto"/>
        <w:jc w:val="center"/>
        <w:rPr>
          <w:rFonts w:ascii="Arial" w:hAnsi="Arial" w:cs="Arial"/>
          <w:b/>
          <w:sz w:val="24"/>
          <w:szCs w:val="24"/>
        </w:rPr>
      </w:pPr>
      <w:r w:rsidRPr="00BA7B0E">
        <w:rPr>
          <w:rFonts w:ascii="Arial" w:hAnsi="Arial" w:cs="Arial"/>
          <w:b/>
          <w:sz w:val="24"/>
          <w:szCs w:val="24"/>
        </w:rPr>
        <w:t>на обработку персональных данных гражданина, обратившегося за предоставлением муниципальной услуги</w:t>
      </w:r>
    </w:p>
    <w:p w:rsidR="00E922DA" w:rsidRPr="00BA7B0E" w:rsidRDefault="00E922DA" w:rsidP="00E922DA">
      <w:pPr>
        <w:spacing w:after="0" w:line="240" w:lineRule="auto"/>
        <w:jc w:val="center"/>
        <w:rPr>
          <w:rFonts w:ascii="Arial" w:hAnsi="Arial" w:cs="Arial"/>
          <w:b/>
          <w:sz w:val="24"/>
          <w:szCs w:val="24"/>
        </w:rPr>
      </w:pP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t>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необходимых для предоставления муниципальной услуги при условии, что обработка персональных данных осуществляется строго лицом, уполномоченным на осуществление работы с персональными данными, обязанным сохранять служебную информацию, ставшую ему известной в связи с исполнением должностных обязанностей.</w:t>
      </w:r>
    </w:p>
    <w:p w:rsidR="00E922DA" w:rsidRPr="00381CCF"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lastRenderedPageBreak/>
        <w:t xml:space="preserve">Специалист, получающий для работы конфиденциальный документ, несет ответственность за сохранность носителя и конфиденциальность информации. </w:t>
      </w:r>
    </w:p>
    <w:p w:rsidR="00E922DA" w:rsidRDefault="00E922DA" w:rsidP="00E922DA">
      <w:pPr>
        <w:spacing w:after="0" w:line="240" w:lineRule="auto"/>
        <w:ind w:firstLine="709"/>
        <w:jc w:val="both"/>
        <w:rPr>
          <w:rFonts w:ascii="Arial" w:hAnsi="Arial" w:cs="Arial"/>
          <w:sz w:val="24"/>
          <w:szCs w:val="24"/>
        </w:rPr>
      </w:pPr>
      <w:r w:rsidRPr="00381CCF">
        <w:rPr>
          <w:rFonts w:ascii="Arial" w:hAnsi="Arial" w:cs="Arial"/>
          <w:sz w:val="24"/>
          <w:szCs w:val="24"/>
        </w:rPr>
        <w:t>Подтверждаю, что ознакомлен(а) с положениями Федерального закона от 27.07.2006 г. № 152-ФЗ «О персональных данных», права и обязанности в области защиты персональных д</w:t>
      </w:r>
      <w:r>
        <w:rPr>
          <w:rFonts w:ascii="Arial" w:hAnsi="Arial" w:cs="Arial"/>
          <w:sz w:val="24"/>
          <w:szCs w:val="24"/>
        </w:rPr>
        <w:t>анных мне разъяснены.</w:t>
      </w:r>
    </w:p>
    <w:p w:rsidR="00E922DA" w:rsidRDefault="00E922DA" w:rsidP="00E922DA">
      <w:pPr>
        <w:spacing w:after="0" w:line="240" w:lineRule="auto"/>
        <w:ind w:firstLine="709"/>
        <w:jc w:val="both"/>
        <w:rPr>
          <w:rFonts w:ascii="Arial" w:hAnsi="Arial" w:cs="Arial"/>
          <w:sz w:val="24"/>
          <w:szCs w:val="24"/>
        </w:rPr>
      </w:pPr>
    </w:p>
    <w:p w:rsidR="00E922DA" w:rsidRPr="00381CCF" w:rsidRDefault="00E922DA" w:rsidP="00E922DA">
      <w:pPr>
        <w:spacing w:after="0" w:line="240" w:lineRule="auto"/>
        <w:jc w:val="both"/>
        <w:rPr>
          <w:rFonts w:ascii="Arial" w:hAnsi="Arial" w:cs="Arial"/>
          <w:sz w:val="24"/>
          <w:szCs w:val="24"/>
        </w:rPr>
      </w:pPr>
      <w:r w:rsidRPr="00381CCF">
        <w:rPr>
          <w:rFonts w:ascii="Arial" w:hAnsi="Arial" w:cs="Arial"/>
          <w:sz w:val="24"/>
          <w:szCs w:val="24"/>
        </w:rPr>
        <w:t>________________</w:t>
      </w:r>
      <w:r>
        <w:rPr>
          <w:rFonts w:ascii="Arial" w:hAnsi="Arial" w:cs="Arial"/>
          <w:sz w:val="24"/>
          <w:szCs w:val="24"/>
        </w:rPr>
        <w:t>__</w:t>
      </w:r>
      <w:r w:rsidRPr="00381CCF">
        <w:rPr>
          <w:rFonts w:ascii="Arial" w:hAnsi="Arial" w:cs="Arial"/>
          <w:sz w:val="24"/>
          <w:szCs w:val="24"/>
        </w:rPr>
        <w:t xml:space="preserve">/__________ </w:t>
      </w:r>
    </w:p>
    <w:p w:rsidR="00E922DA" w:rsidRPr="00381CCF" w:rsidRDefault="00E922DA" w:rsidP="00E922DA">
      <w:pPr>
        <w:pStyle w:val="ConsPlusNormal"/>
        <w:ind w:firstLine="0"/>
        <w:jc w:val="both"/>
        <w:outlineLvl w:val="1"/>
        <w:rPr>
          <w:sz w:val="24"/>
          <w:szCs w:val="24"/>
        </w:rPr>
      </w:pPr>
      <w:r w:rsidRPr="00381CCF">
        <w:rPr>
          <w:sz w:val="24"/>
          <w:szCs w:val="24"/>
        </w:rPr>
        <w:t>(подпись заявителя</w:t>
      </w:r>
      <w:r>
        <w:rPr>
          <w:sz w:val="24"/>
          <w:szCs w:val="24"/>
        </w:rPr>
        <w:t>)</w:t>
      </w:r>
    </w:p>
    <w:p w:rsidR="00FD275F" w:rsidRPr="00BA7B0E" w:rsidRDefault="00FD275F" w:rsidP="00BA7B0E">
      <w:pPr>
        <w:spacing w:after="0" w:line="240" w:lineRule="auto"/>
        <w:jc w:val="center"/>
        <w:rPr>
          <w:rFonts w:ascii="Arial" w:hAnsi="Arial" w:cs="Arial"/>
          <w:b/>
          <w:bCs/>
          <w:sz w:val="24"/>
          <w:szCs w:val="24"/>
          <w:lang w:eastAsia="ru-RU"/>
        </w:rPr>
      </w:pPr>
      <w:r w:rsidRPr="00BA7B0E">
        <w:rPr>
          <w:rFonts w:ascii="Arial" w:hAnsi="Arial" w:cs="Arial"/>
          <w:b/>
          <w:bCs/>
          <w:sz w:val="24"/>
          <w:szCs w:val="24"/>
          <w:lang w:eastAsia="ru-RU"/>
        </w:rPr>
        <w:t>СОГЛАСИЕ</w:t>
      </w:r>
    </w:p>
    <w:p w:rsidR="00FD275F" w:rsidRPr="00BA7B0E" w:rsidRDefault="00FD275F" w:rsidP="00BA7B0E">
      <w:pPr>
        <w:widowControl w:val="0"/>
        <w:spacing w:after="0" w:line="240" w:lineRule="auto"/>
        <w:jc w:val="center"/>
        <w:rPr>
          <w:rFonts w:ascii="Arial" w:hAnsi="Arial" w:cs="Arial"/>
          <w:b/>
          <w:bCs/>
          <w:sz w:val="24"/>
          <w:szCs w:val="24"/>
          <w:lang w:eastAsia="ru-RU"/>
        </w:rPr>
      </w:pPr>
      <w:r w:rsidRPr="00BA7B0E">
        <w:rPr>
          <w:rFonts w:ascii="Arial" w:hAnsi="Arial" w:cs="Arial"/>
          <w:b/>
          <w:bCs/>
          <w:sz w:val="24"/>
          <w:szCs w:val="24"/>
          <w:lang w:eastAsia="ru-RU"/>
        </w:rPr>
        <w:t>на обработку персональных данных гражданина,</w:t>
      </w:r>
      <w:r w:rsidR="00BA7B0E">
        <w:rPr>
          <w:rFonts w:ascii="Arial" w:hAnsi="Arial" w:cs="Arial"/>
          <w:b/>
          <w:bCs/>
          <w:sz w:val="24"/>
          <w:szCs w:val="24"/>
          <w:lang w:eastAsia="ru-RU"/>
        </w:rPr>
        <w:t xml:space="preserve"> </w:t>
      </w:r>
      <w:r w:rsidRPr="00BA7B0E">
        <w:rPr>
          <w:rFonts w:ascii="Arial" w:hAnsi="Arial" w:cs="Arial"/>
          <w:b/>
          <w:bCs/>
          <w:sz w:val="24"/>
          <w:szCs w:val="24"/>
          <w:lang w:eastAsia="ru-RU"/>
        </w:rPr>
        <w:t>обратившегося за предоставлением муниципальной услуги</w:t>
      </w:r>
    </w:p>
    <w:p w:rsidR="00FD275F" w:rsidRPr="00381CCF" w:rsidRDefault="00FD275F" w:rsidP="00381CCF">
      <w:pPr>
        <w:widowControl w:val="0"/>
        <w:spacing w:after="0" w:line="240" w:lineRule="auto"/>
        <w:jc w:val="both"/>
        <w:rPr>
          <w:rFonts w:ascii="Arial" w:hAnsi="Arial" w:cs="Arial"/>
          <w:sz w:val="24"/>
          <w:szCs w:val="24"/>
          <w:lang w:eastAsia="ru-RU"/>
        </w:rPr>
      </w:pPr>
    </w:p>
    <w:p w:rsidR="00FD275F" w:rsidRPr="00381CCF" w:rsidRDefault="00FD275F" w:rsidP="000C2356">
      <w:pPr>
        <w:widowControl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необходимых для предоставления муниципальной услуги при условии, что обработка персональных данных осуществляется строго лицом, уполномоченным на осуществление работы с персональными данными, обязанным сохранять служебную информацию, ставшую ему известной в связи с исполнением должностных обязанностей.</w:t>
      </w:r>
    </w:p>
    <w:p w:rsidR="00FD275F" w:rsidRPr="00381CCF" w:rsidRDefault="00FD275F" w:rsidP="000C2356">
      <w:pPr>
        <w:widowControl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Специалист, получающий для работы конфиденциальный документ, несет ответственность за сохранность носителя и конфиденциальность информации. </w:t>
      </w:r>
    </w:p>
    <w:p w:rsidR="00FD275F" w:rsidRPr="00381CCF" w:rsidRDefault="00FD275F" w:rsidP="000C2356">
      <w:pPr>
        <w:widowControl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Подтверждаю, что ознакомлен(а) с положениями Федерального закона от 27.07.2006 г. № 152-ФЗ "О персональных данных", права и обязанности в области защиты персональных данных мне разъяснены.</w:t>
      </w:r>
    </w:p>
    <w:p w:rsidR="00FD275F" w:rsidRPr="00381CCF" w:rsidRDefault="00FD275F" w:rsidP="00381CCF">
      <w:pPr>
        <w:widowControl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p w:rsidR="00FD275F" w:rsidRPr="00381CCF" w:rsidRDefault="00FD275F" w:rsidP="00381CCF">
      <w:pPr>
        <w:widowControl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___________</w:t>
      </w:r>
      <w:r w:rsidR="000C2356">
        <w:rPr>
          <w:rFonts w:ascii="Arial" w:hAnsi="Arial" w:cs="Arial"/>
          <w:sz w:val="24"/>
          <w:szCs w:val="24"/>
          <w:lang w:eastAsia="ru-RU"/>
        </w:rPr>
        <w:t>________</w:t>
      </w:r>
      <w:r w:rsidRPr="00381CCF">
        <w:rPr>
          <w:rFonts w:ascii="Arial" w:hAnsi="Arial" w:cs="Arial"/>
          <w:sz w:val="24"/>
          <w:szCs w:val="24"/>
          <w:lang w:eastAsia="ru-RU"/>
        </w:rPr>
        <w:t xml:space="preserve">/__________ </w:t>
      </w:r>
    </w:p>
    <w:p w:rsidR="00FD275F" w:rsidRPr="00381CCF" w:rsidRDefault="00FD275F" w:rsidP="00381CCF">
      <w:pPr>
        <w:widowControl w:val="0"/>
        <w:autoSpaceDE w:val="0"/>
        <w:autoSpaceDN w:val="0"/>
        <w:adjustRightInd w:val="0"/>
        <w:spacing w:after="0" w:line="240" w:lineRule="auto"/>
        <w:jc w:val="both"/>
        <w:outlineLvl w:val="1"/>
        <w:rPr>
          <w:rFonts w:ascii="Arial" w:hAnsi="Arial" w:cs="Arial"/>
          <w:sz w:val="24"/>
          <w:szCs w:val="24"/>
        </w:rPr>
      </w:pPr>
      <w:r w:rsidRPr="00381CCF">
        <w:rPr>
          <w:rFonts w:ascii="Arial" w:hAnsi="Arial" w:cs="Arial"/>
          <w:sz w:val="24"/>
          <w:szCs w:val="24"/>
        </w:rPr>
        <w:t xml:space="preserve">  (подпись заявителя)</w:t>
      </w:r>
    </w:p>
    <w:p w:rsidR="00FD275F" w:rsidRDefault="00FD275F"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Default="000C2356" w:rsidP="00381CCF">
      <w:pPr>
        <w:autoSpaceDE w:val="0"/>
        <w:autoSpaceDN w:val="0"/>
        <w:adjustRightInd w:val="0"/>
        <w:spacing w:after="0" w:line="240" w:lineRule="auto"/>
        <w:jc w:val="both"/>
        <w:rPr>
          <w:rFonts w:ascii="Arial" w:hAnsi="Arial" w:cs="Arial"/>
          <w:sz w:val="24"/>
          <w:szCs w:val="24"/>
        </w:rPr>
      </w:pPr>
    </w:p>
    <w:p w:rsidR="000C2356" w:rsidRPr="00381CCF" w:rsidRDefault="000C2356" w:rsidP="00381CCF">
      <w:pPr>
        <w:autoSpaceDE w:val="0"/>
        <w:autoSpaceDN w:val="0"/>
        <w:adjustRightInd w:val="0"/>
        <w:spacing w:after="0" w:line="240" w:lineRule="auto"/>
        <w:jc w:val="both"/>
        <w:rPr>
          <w:rFonts w:ascii="Arial" w:hAnsi="Arial" w:cs="Arial"/>
          <w:sz w:val="24"/>
          <w:szCs w:val="24"/>
          <w:lang w:eastAsia="ru-RU"/>
        </w:rPr>
      </w:pPr>
    </w:p>
    <w:p w:rsidR="000C2356" w:rsidRDefault="00FD275F"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lastRenderedPageBreak/>
        <w:t>Приложение 3.1</w:t>
      </w:r>
    </w:p>
    <w:p w:rsidR="00486517" w:rsidRPr="00381CCF" w:rsidRDefault="000C2356" w:rsidP="000C2356">
      <w:pPr>
        <w:pStyle w:val="1"/>
        <w:spacing w:before="0" w:after="0" w:line="240" w:lineRule="auto"/>
        <w:jc w:val="right"/>
        <w:rPr>
          <w:rFonts w:ascii="Arial" w:hAnsi="Arial" w:cs="Arial"/>
          <w:b w:val="0"/>
          <w:sz w:val="24"/>
          <w:szCs w:val="24"/>
        </w:rPr>
      </w:pPr>
      <w:r>
        <w:rPr>
          <w:rFonts w:ascii="Arial" w:hAnsi="Arial" w:cs="Arial"/>
          <w:b w:val="0"/>
          <w:sz w:val="24"/>
          <w:szCs w:val="24"/>
        </w:rPr>
        <w:t>к технологической схеме</w:t>
      </w:r>
    </w:p>
    <w:p w:rsidR="00486517" w:rsidRPr="00381CCF" w:rsidRDefault="00FD275F"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пред</w:t>
      </w:r>
      <w:r w:rsidR="000C2356">
        <w:rPr>
          <w:rFonts w:ascii="Arial" w:hAnsi="Arial" w:cs="Arial"/>
          <w:b w:val="0"/>
          <w:sz w:val="24"/>
          <w:szCs w:val="24"/>
        </w:rPr>
        <w:t>оставления муниципальной услуги</w:t>
      </w:r>
    </w:p>
    <w:p w:rsidR="00486517" w:rsidRPr="00381CCF" w:rsidRDefault="003C7712"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w:t>
      </w:r>
      <w:r w:rsidR="00486517" w:rsidRPr="00381CCF">
        <w:rPr>
          <w:rFonts w:ascii="Arial" w:hAnsi="Arial" w:cs="Arial"/>
          <w:b w:val="0"/>
          <w:sz w:val="24"/>
          <w:szCs w:val="24"/>
        </w:rPr>
        <w:t>Оформление и выдача ордеров н</w:t>
      </w:r>
      <w:r w:rsidR="000C2356">
        <w:rPr>
          <w:rFonts w:ascii="Arial" w:hAnsi="Arial" w:cs="Arial"/>
          <w:b w:val="0"/>
          <w:sz w:val="24"/>
          <w:szCs w:val="24"/>
        </w:rPr>
        <w:t>а производство</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3C7712" w:rsidRPr="00381CCF" w:rsidRDefault="003C7712" w:rsidP="000C2356">
      <w:pPr>
        <w:spacing w:after="0" w:line="240" w:lineRule="auto"/>
        <w:jc w:val="right"/>
        <w:rPr>
          <w:rFonts w:ascii="Arial" w:hAnsi="Arial" w:cs="Arial"/>
          <w:bCs/>
          <w:sz w:val="24"/>
          <w:szCs w:val="24"/>
          <w:lang w:eastAsia="ru-RU"/>
        </w:rPr>
      </w:pPr>
    </w:p>
    <w:p w:rsidR="00FD275F" w:rsidRPr="00381CCF" w:rsidRDefault="00FD275F" w:rsidP="000C2356">
      <w:pPr>
        <w:spacing w:after="0" w:line="240" w:lineRule="auto"/>
        <w:jc w:val="right"/>
        <w:rPr>
          <w:rFonts w:ascii="Arial" w:hAnsi="Arial" w:cs="Arial"/>
          <w:sz w:val="24"/>
          <w:szCs w:val="24"/>
        </w:rPr>
      </w:pPr>
    </w:p>
    <w:p w:rsidR="00FD275F" w:rsidRDefault="00FD275F" w:rsidP="000C2356">
      <w:pPr>
        <w:pStyle w:val="ConsPlusNonformat"/>
        <w:jc w:val="center"/>
        <w:rPr>
          <w:rFonts w:ascii="Arial" w:hAnsi="Arial" w:cs="Arial"/>
          <w:bCs/>
          <w:sz w:val="24"/>
          <w:szCs w:val="24"/>
        </w:rPr>
      </w:pPr>
      <w:r w:rsidRPr="00381CCF">
        <w:rPr>
          <w:rFonts w:ascii="Arial" w:hAnsi="Arial" w:cs="Arial"/>
          <w:bCs/>
          <w:sz w:val="24"/>
          <w:szCs w:val="24"/>
        </w:rPr>
        <w:t>Форма ответа на межведомственный запрос</w:t>
      </w:r>
    </w:p>
    <w:p w:rsidR="000C2356" w:rsidRPr="00381CCF" w:rsidRDefault="000C2356" w:rsidP="000C2356">
      <w:pPr>
        <w:pStyle w:val="ConsPlusNonformat"/>
        <w:jc w:val="center"/>
        <w:rPr>
          <w:rFonts w:ascii="Arial" w:hAnsi="Arial" w:cs="Arial"/>
          <w:sz w:val="24"/>
          <w:szCs w:val="24"/>
        </w:rPr>
      </w:pP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ВЫПИСКА</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из Единого государственного реестра индивидуальных предпринимателей</w:t>
      </w:r>
    </w:p>
    <w:p w:rsidR="00FD275F" w:rsidRPr="00381CCF" w:rsidRDefault="00FD275F" w:rsidP="000C2356">
      <w:pPr>
        <w:pStyle w:val="ConsPlusNonformat"/>
        <w:jc w:val="center"/>
        <w:rPr>
          <w:rFonts w:ascii="Arial" w:hAnsi="Arial" w:cs="Arial"/>
          <w:sz w:val="24"/>
          <w:szCs w:val="24"/>
        </w:rPr>
      </w:pP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 xml:space="preserve">______________________________                      </w:t>
      </w:r>
      <w:r w:rsidR="000C2356">
        <w:rPr>
          <w:rFonts w:ascii="Arial" w:hAnsi="Arial" w:cs="Arial"/>
          <w:sz w:val="24"/>
          <w:szCs w:val="24"/>
        </w:rPr>
        <w:t xml:space="preserve">                         </w:t>
      </w:r>
      <w:r w:rsidRPr="00381CCF">
        <w:rPr>
          <w:rFonts w:ascii="Arial" w:hAnsi="Arial" w:cs="Arial"/>
          <w:sz w:val="24"/>
          <w:szCs w:val="24"/>
        </w:rPr>
        <w:t xml:space="preserve"> N ____________________</w:t>
      </w: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дата формирования выписки</w:t>
      </w:r>
    </w:p>
    <w:p w:rsidR="00FD275F" w:rsidRPr="00381CCF" w:rsidRDefault="00FD275F" w:rsidP="00381CCF">
      <w:pPr>
        <w:pStyle w:val="ConsPlusNonformat"/>
        <w:jc w:val="both"/>
        <w:rPr>
          <w:rFonts w:ascii="Arial" w:hAnsi="Arial" w:cs="Arial"/>
          <w:sz w:val="24"/>
          <w:szCs w:val="24"/>
        </w:rPr>
      </w:pPr>
    </w:p>
    <w:p w:rsidR="00FD275F" w:rsidRPr="00381CCF" w:rsidRDefault="000C2356" w:rsidP="00381CCF">
      <w:pPr>
        <w:pStyle w:val="ConsPlusNonformat"/>
        <w:jc w:val="both"/>
        <w:rPr>
          <w:rFonts w:ascii="Arial" w:hAnsi="Arial" w:cs="Arial"/>
          <w:sz w:val="24"/>
          <w:szCs w:val="24"/>
        </w:rPr>
      </w:pPr>
      <w:r>
        <w:rPr>
          <w:rFonts w:ascii="Arial" w:hAnsi="Arial" w:cs="Arial"/>
          <w:sz w:val="24"/>
          <w:szCs w:val="24"/>
        </w:rPr>
        <w:t xml:space="preserve">Настоящая выписка содержит сведения об </w:t>
      </w:r>
      <w:r w:rsidR="00FD275F" w:rsidRPr="00381CCF">
        <w:rPr>
          <w:rFonts w:ascii="Arial" w:hAnsi="Arial" w:cs="Arial"/>
          <w:sz w:val="24"/>
          <w:szCs w:val="24"/>
        </w:rPr>
        <w:t>индивидуальном</w:t>
      </w:r>
      <w:r>
        <w:rPr>
          <w:rFonts w:ascii="Arial" w:hAnsi="Arial" w:cs="Arial"/>
          <w:sz w:val="24"/>
          <w:szCs w:val="24"/>
        </w:rPr>
        <w:t xml:space="preserve"> </w:t>
      </w:r>
      <w:r w:rsidR="00FD275F" w:rsidRPr="00381CCF">
        <w:rPr>
          <w:rFonts w:ascii="Arial" w:hAnsi="Arial" w:cs="Arial"/>
          <w:sz w:val="24"/>
          <w:szCs w:val="24"/>
        </w:rPr>
        <w:t>предпринимателе/о  крестьянском  (фермерском)  хозяйстве,  главой  которого</w:t>
      </w:r>
      <w:r>
        <w:rPr>
          <w:rFonts w:ascii="Arial" w:hAnsi="Arial" w:cs="Arial"/>
          <w:sz w:val="24"/>
          <w:szCs w:val="24"/>
        </w:rPr>
        <w:t xml:space="preserve"> </w:t>
      </w:r>
      <w:r w:rsidR="00FD275F" w:rsidRPr="00381CCF">
        <w:rPr>
          <w:rFonts w:ascii="Arial" w:hAnsi="Arial" w:cs="Arial"/>
          <w:sz w:val="24"/>
          <w:szCs w:val="24"/>
        </w:rPr>
        <w:t>является (указывается нужное)</w:t>
      </w: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___________________________________________________________________________</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фамилия, имя и отчество (при наличии)</w:t>
      </w:r>
    </w:p>
    <w:p w:rsidR="00FD275F" w:rsidRPr="00381CCF" w:rsidRDefault="00FD275F" w:rsidP="00381CCF">
      <w:pPr>
        <w:pStyle w:val="ConsPlusNonformat"/>
        <w:jc w:val="both"/>
        <w:rPr>
          <w:rFonts w:ascii="Arial" w:hAnsi="Arial" w:cs="Arial"/>
          <w:sz w:val="24"/>
          <w:szCs w:val="24"/>
        </w:rPr>
      </w:pPr>
    </w:p>
    <w:p w:rsidR="00FD275F" w:rsidRDefault="00FD275F" w:rsidP="00381CCF">
      <w:pPr>
        <w:pStyle w:val="ConsPlusNonformat"/>
        <w:jc w:val="both"/>
        <w:rPr>
          <w:rFonts w:ascii="Arial" w:hAnsi="Arial" w:cs="Arial"/>
          <w:sz w:val="24"/>
          <w:szCs w:val="24"/>
        </w:rPr>
      </w:pPr>
      <w:r w:rsidRPr="00381CCF">
        <w:rPr>
          <w:rFonts w:ascii="Arial" w:hAnsi="Arial" w:cs="Arial"/>
          <w:sz w:val="24"/>
          <w:szCs w:val="24"/>
        </w:rPr>
        <w:t xml:space="preserve">ОГРНИП  </w:t>
      </w:r>
      <w:r w:rsidR="000C2356">
        <w:rPr>
          <w:rFonts w:ascii="Arial" w:hAnsi="Arial" w:cs="Arial"/>
          <w:sz w:val="24"/>
          <w:szCs w:val="24"/>
        </w:rPr>
        <w:t>__________________</w:t>
      </w:r>
      <w:r w:rsidRPr="00381CCF">
        <w:rPr>
          <w:rFonts w:ascii="Arial" w:hAnsi="Arial" w:cs="Arial"/>
          <w:sz w:val="24"/>
          <w:szCs w:val="24"/>
        </w:rPr>
        <w:t>,</w:t>
      </w:r>
      <w:r w:rsidR="000C2356">
        <w:rPr>
          <w:rFonts w:ascii="Arial" w:hAnsi="Arial" w:cs="Arial"/>
          <w:sz w:val="24"/>
          <w:szCs w:val="24"/>
        </w:rPr>
        <w:t xml:space="preserve"> включенные</w:t>
      </w:r>
      <w:r w:rsidRPr="00381CCF">
        <w:rPr>
          <w:rFonts w:ascii="Arial" w:hAnsi="Arial" w:cs="Arial"/>
          <w:sz w:val="24"/>
          <w:szCs w:val="24"/>
        </w:rPr>
        <w:t xml:space="preserve"> в Единый государственный реестр индивидуальных предпринимателей</w:t>
      </w:r>
      <w:r w:rsidR="000C2356">
        <w:rPr>
          <w:rFonts w:ascii="Arial" w:hAnsi="Arial" w:cs="Arial"/>
          <w:sz w:val="24"/>
          <w:szCs w:val="24"/>
        </w:rPr>
        <w:t xml:space="preserve"> </w:t>
      </w:r>
      <w:r w:rsidRPr="00381CCF">
        <w:rPr>
          <w:rFonts w:ascii="Arial" w:hAnsi="Arial" w:cs="Arial"/>
          <w:sz w:val="24"/>
          <w:szCs w:val="24"/>
        </w:rPr>
        <w:t>по состоянию на "__" ________________ 20__ г.</w:t>
      </w:r>
    </w:p>
    <w:p w:rsidR="000C2356" w:rsidRPr="00381CCF" w:rsidRDefault="000C2356" w:rsidP="00381CCF">
      <w:pPr>
        <w:pStyle w:val="ConsPlusNonformat"/>
        <w:jc w:val="both"/>
        <w:rPr>
          <w:rFonts w:ascii="Arial" w:hAnsi="Arial" w:cs="Arial"/>
          <w:sz w:val="24"/>
          <w:szCs w:val="24"/>
        </w:rPr>
      </w:pPr>
      <w:r>
        <w:rPr>
          <w:rFonts w:ascii="Arial" w:hAnsi="Arial" w:cs="Arial"/>
          <w:sz w:val="24"/>
          <w:szCs w:val="24"/>
        </w:rPr>
        <w:t>____________________________________________________________________________</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число  месяц прописью    год</w:t>
      </w:r>
    </w:p>
    <w:p w:rsidR="00FD275F" w:rsidRPr="00381CCF" w:rsidRDefault="00FD275F" w:rsidP="00381CCF">
      <w:pPr>
        <w:pStyle w:val="ConsPlusNonformat"/>
        <w:jc w:val="both"/>
        <w:rPr>
          <w:rFonts w:ascii="Arial" w:hAnsi="Arial" w:cs="Arial"/>
          <w:sz w:val="24"/>
          <w:szCs w:val="24"/>
        </w:rPr>
      </w:pPr>
    </w:p>
    <w:p w:rsidR="000C2356" w:rsidRDefault="00FD275F" w:rsidP="00381CCF">
      <w:pPr>
        <w:pStyle w:val="ConsPlusNonformat"/>
        <w:jc w:val="both"/>
        <w:rPr>
          <w:rFonts w:ascii="Arial" w:hAnsi="Arial" w:cs="Arial"/>
          <w:sz w:val="24"/>
          <w:szCs w:val="24"/>
        </w:rPr>
      </w:pPr>
      <w:r w:rsidRPr="00381CCF">
        <w:rPr>
          <w:rFonts w:ascii="Arial" w:hAnsi="Arial" w:cs="Arial"/>
          <w:sz w:val="24"/>
          <w:szCs w:val="24"/>
        </w:rPr>
        <w:t xml:space="preserve">N п/п </w:t>
      </w:r>
      <w:r w:rsidR="000C2356">
        <w:rPr>
          <w:rFonts w:ascii="Arial" w:hAnsi="Arial" w:cs="Arial"/>
          <w:sz w:val="24"/>
          <w:szCs w:val="24"/>
        </w:rPr>
        <w:t>________________</w:t>
      </w:r>
      <w:r w:rsidRPr="00381CCF">
        <w:rPr>
          <w:rFonts w:ascii="Arial" w:hAnsi="Arial" w:cs="Arial"/>
          <w:sz w:val="24"/>
          <w:szCs w:val="24"/>
        </w:rPr>
        <w:t xml:space="preserve"> Наименование показателя </w:t>
      </w:r>
      <w:r w:rsidR="000C2356">
        <w:rPr>
          <w:rFonts w:ascii="Arial" w:hAnsi="Arial" w:cs="Arial"/>
          <w:sz w:val="24"/>
          <w:szCs w:val="24"/>
        </w:rPr>
        <w:t>_______________________</w:t>
      </w: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Значение показателя</w:t>
      </w:r>
      <w:r w:rsidR="000C2356">
        <w:rPr>
          <w:rFonts w:ascii="Arial" w:hAnsi="Arial" w:cs="Arial"/>
          <w:sz w:val="24"/>
          <w:szCs w:val="24"/>
        </w:rPr>
        <w:t xml:space="preserve"> _______________________________</w:t>
      </w:r>
    </w:p>
    <w:p w:rsidR="00FD275F" w:rsidRPr="00381CCF" w:rsidRDefault="00FD275F" w:rsidP="00381CCF">
      <w:pPr>
        <w:pStyle w:val="ConsPlusNonformat"/>
        <w:jc w:val="both"/>
        <w:rPr>
          <w:rFonts w:ascii="Arial" w:hAnsi="Arial" w:cs="Arial"/>
          <w:sz w:val="24"/>
          <w:szCs w:val="24"/>
        </w:rPr>
      </w:pPr>
    </w:p>
    <w:p w:rsidR="00FD275F" w:rsidRDefault="00FD275F" w:rsidP="00381CCF">
      <w:pPr>
        <w:pStyle w:val="ConsPlusNonformat"/>
        <w:jc w:val="both"/>
        <w:rPr>
          <w:rFonts w:ascii="Arial" w:hAnsi="Arial" w:cs="Arial"/>
          <w:sz w:val="24"/>
          <w:szCs w:val="24"/>
        </w:rPr>
      </w:pPr>
      <w:r w:rsidRPr="00381CCF">
        <w:rPr>
          <w:rFonts w:ascii="Arial" w:hAnsi="Arial" w:cs="Arial"/>
          <w:sz w:val="24"/>
          <w:szCs w:val="24"/>
        </w:rPr>
        <w:t>Выписка сформирована ______________________________________________________</w:t>
      </w:r>
    </w:p>
    <w:p w:rsidR="000C2356" w:rsidRPr="00381CCF" w:rsidRDefault="000C2356" w:rsidP="00381CCF">
      <w:pPr>
        <w:pStyle w:val="ConsPlusNonformat"/>
        <w:jc w:val="both"/>
        <w:rPr>
          <w:rFonts w:ascii="Arial" w:hAnsi="Arial" w:cs="Arial"/>
          <w:sz w:val="24"/>
          <w:szCs w:val="24"/>
        </w:rPr>
      </w:pPr>
      <w:r>
        <w:rPr>
          <w:rFonts w:ascii="Arial" w:hAnsi="Arial" w:cs="Arial"/>
          <w:sz w:val="24"/>
          <w:szCs w:val="24"/>
        </w:rPr>
        <w:t>____________________________________________________________________________</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полное наименование налогового органа/</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подведомственной ФНС России организации,</w:t>
      </w:r>
    </w:p>
    <w:p w:rsidR="00FD275F" w:rsidRPr="00381CCF" w:rsidRDefault="00FD275F" w:rsidP="000C2356">
      <w:pPr>
        <w:pStyle w:val="ConsPlusNonformat"/>
        <w:jc w:val="center"/>
        <w:rPr>
          <w:rFonts w:ascii="Arial" w:hAnsi="Arial" w:cs="Arial"/>
          <w:sz w:val="24"/>
          <w:szCs w:val="24"/>
        </w:rPr>
      </w:pPr>
      <w:r w:rsidRPr="00381CCF">
        <w:rPr>
          <w:rFonts w:ascii="Arial" w:hAnsi="Arial" w:cs="Arial"/>
          <w:sz w:val="24"/>
          <w:szCs w:val="24"/>
        </w:rPr>
        <w:t>уполномоченной на предоставление сведений из ЕГРИП</w:t>
      </w:r>
    </w:p>
    <w:p w:rsidR="00FD275F" w:rsidRPr="00381CCF" w:rsidRDefault="00FD275F" w:rsidP="00381CCF">
      <w:pPr>
        <w:pStyle w:val="ConsPlusNonformat"/>
        <w:jc w:val="both"/>
        <w:rPr>
          <w:rFonts w:ascii="Arial" w:hAnsi="Arial" w:cs="Arial"/>
          <w:sz w:val="24"/>
          <w:szCs w:val="24"/>
        </w:rPr>
      </w:pP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Должность ответственного лица _______________ _____________________________</w:t>
      </w:r>
      <w:r w:rsidR="000C2356">
        <w:rPr>
          <w:rFonts w:ascii="Arial" w:hAnsi="Arial" w:cs="Arial"/>
          <w:sz w:val="24"/>
          <w:szCs w:val="24"/>
        </w:rPr>
        <w:t>____</w:t>
      </w:r>
    </w:p>
    <w:p w:rsidR="00FD275F" w:rsidRPr="00381CCF" w:rsidRDefault="000C2356" w:rsidP="00381CCF">
      <w:pPr>
        <w:pStyle w:val="ConsPlusNonformat"/>
        <w:jc w:val="both"/>
        <w:rPr>
          <w:rFonts w:ascii="Arial" w:hAnsi="Arial" w:cs="Arial"/>
          <w:sz w:val="24"/>
          <w:szCs w:val="24"/>
        </w:rPr>
      </w:pPr>
      <w:r>
        <w:rPr>
          <w:rFonts w:ascii="Arial" w:hAnsi="Arial" w:cs="Arial"/>
          <w:sz w:val="24"/>
          <w:szCs w:val="24"/>
        </w:rPr>
        <w:t xml:space="preserve">                                                               </w:t>
      </w:r>
      <w:r w:rsidR="00FD275F" w:rsidRPr="00381CCF">
        <w:rPr>
          <w:rFonts w:ascii="Arial" w:hAnsi="Arial" w:cs="Arial"/>
          <w:sz w:val="24"/>
          <w:szCs w:val="24"/>
        </w:rPr>
        <w:t xml:space="preserve">подпись            </w:t>
      </w:r>
      <w:r>
        <w:rPr>
          <w:rFonts w:ascii="Arial" w:hAnsi="Arial" w:cs="Arial"/>
          <w:sz w:val="24"/>
          <w:szCs w:val="24"/>
        </w:rPr>
        <w:t xml:space="preserve">            </w:t>
      </w:r>
      <w:r w:rsidR="00FD275F" w:rsidRPr="00381CCF">
        <w:rPr>
          <w:rFonts w:ascii="Arial" w:hAnsi="Arial" w:cs="Arial"/>
          <w:sz w:val="24"/>
          <w:szCs w:val="24"/>
        </w:rPr>
        <w:t>фамилия и инициалы</w:t>
      </w:r>
    </w:p>
    <w:p w:rsidR="00FD275F" w:rsidRPr="00381CCF" w:rsidRDefault="00FD275F" w:rsidP="00381CCF">
      <w:pPr>
        <w:pStyle w:val="ConsPlusNonformat"/>
        <w:jc w:val="both"/>
        <w:rPr>
          <w:rFonts w:ascii="Arial" w:hAnsi="Arial" w:cs="Arial"/>
          <w:sz w:val="24"/>
          <w:szCs w:val="24"/>
        </w:rPr>
      </w:pP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М.П.</w:t>
      </w:r>
    </w:p>
    <w:p w:rsidR="00FD275F" w:rsidRPr="00381CCF" w:rsidRDefault="00FD275F" w:rsidP="00381CCF">
      <w:pPr>
        <w:pStyle w:val="ConsPlusNonformat"/>
        <w:jc w:val="both"/>
        <w:rPr>
          <w:rFonts w:ascii="Arial" w:hAnsi="Arial" w:cs="Arial"/>
          <w:sz w:val="24"/>
          <w:szCs w:val="24"/>
        </w:rPr>
      </w:pP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Выписка из ЕГРИП            ОГРНИП XXXXXXXXXXXXX            страница Y из N</w:t>
      </w:r>
    </w:p>
    <w:p w:rsidR="00FD275F" w:rsidRPr="00381CCF" w:rsidRDefault="00FD275F" w:rsidP="00381CCF">
      <w:pPr>
        <w:pStyle w:val="ConsPlusNonformat"/>
        <w:jc w:val="both"/>
        <w:rPr>
          <w:rFonts w:ascii="Arial" w:hAnsi="Arial" w:cs="Arial"/>
          <w:sz w:val="24"/>
          <w:szCs w:val="24"/>
        </w:rPr>
      </w:pPr>
      <w:r w:rsidRPr="00381CCF">
        <w:rPr>
          <w:rFonts w:ascii="Arial" w:hAnsi="Arial" w:cs="Arial"/>
          <w:sz w:val="24"/>
          <w:szCs w:val="24"/>
        </w:rPr>
        <w:t>ДД.ММ.ГГГГ ЧЧ:НН</w:t>
      </w:r>
    </w:p>
    <w:p w:rsidR="003A27F3" w:rsidRPr="00381CCF" w:rsidRDefault="003A27F3" w:rsidP="00381CCF">
      <w:pPr>
        <w:pStyle w:val="ConsPlusNonformat"/>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Default="003A27F3" w:rsidP="00381CCF">
      <w:pPr>
        <w:pStyle w:val="ConsPlusNonformat"/>
        <w:jc w:val="both"/>
        <w:rPr>
          <w:rFonts w:ascii="Arial" w:hAnsi="Arial" w:cs="Arial"/>
          <w:sz w:val="24"/>
          <w:szCs w:val="24"/>
        </w:rPr>
      </w:pPr>
    </w:p>
    <w:p w:rsidR="000C2356" w:rsidRDefault="000C2356" w:rsidP="00381CCF">
      <w:pPr>
        <w:pStyle w:val="ConsPlusNonformat"/>
        <w:jc w:val="both"/>
        <w:rPr>
          <w:rFonts w:ascii="Arial" w:hAnsi="Arial" w:cs="Arial"/>
          <w:sz w:val="24"/>
          <w:szCs w:val="24"/>
        </w:rPr>
      </w:pPr>
    </w:p>
    <w:p w:rsidR="000C2356" w:rsidRDefault="000C2356" w:rsidP="00381CCF">
      <w:pPr>
        <w:pStyle w:val="ConsPlusNonformat"/>
        <w:jc w:val="both"/>
        <w:rPr>
          <w:rFonts w:ascii="Arial" w:hAnsi="Arial" w:cs="Arial"/>
          <w:sz w:val="24"/>
          <w:szCs w:val="24"/>
        </w:rPr>
      </w:pPr>
    </w:p>
    <w:p w:rsidR="000C2356" w:rsidRPr="00381CCF" w:rsidRDefault="000C2356" w:rsidP="00381CCF">
      <w:pPr>
        <w:pStyle w:val="ConsPlusNonformat"/>
        <w:jc w:val="both"/>
        <w:rPr>
          <w:rFonts w:ascii="Arial" w:hAnsi="Arial" w:cs="Arial"/>
          <w:sz w:val="24"/>
          <w:szCs w:val="24"/>
        </w:rPr>
      </w:pPr>
    </w:p>
    <w:p w:rsidR="000C2356" w:rsidRDefault="000C2356" w:rsidP="000C2356">
      <w:pPr>
        <w:pStyle w:val="1"/>
        <w:spacing w:before="0" w:after="0" w:line="240" w:lineRule="auto"/>
        <w:jc w:val="right"/>
        <w:rPr>
          <w:rFonts w:ascii="Arial" w:hAnsi="Arial" w:cs="Arial"/>
          <w:b w:val="0"/>
          <w:sz w:val="24"/>
          <w:szCs w:val="24"/>
        </w:rPr>
      </w:pPr>
      <w:r>
        <w:rPr>
          <w:rFonts w:ascii="Arial" w:hAnsi="Arial" w:cs="Arial"/>
          <w:b w:val="0"/>
          <w:sz w:val="24"/>
          <w:szCs w:val="24"/>
        </w:rPr>
        <w:lastRenderedPageBreak/>
        <w:t>Приложение 3.2</w:t>
      </w:r>
    </w:p>
    <w:p w:rsidR="00486517" w:rsidRPr="00381CCF" w:rsidRDefault="003A27F3"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486517" w:rsidRPr="00381CCF" w:rsidRDefault="003A27F3"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предоставления муниципальной услуги</w:t>
      </w:r>
    </w:p>
    <w:p w:rsidR="00486517" w:rsidRPr="00381CCF" w:rsidRDefault="003A27F3"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w:t>
      </w:r>
      <w:r w:rsidR="003C7712" w:rsidRPr="00381CCF">
        <w:rPr>
          <w:rFonts w:ascii="Arial" w:hAnsi="Arial" w:cs="Arial"/>
          <w:b w:val="0"/>
          <w:sz w:val="24"/>
          <w:szCs w:val="24"/>
        </w:rPr>
        <w:t xml:space="preserve"> «</w:t>
      </w:r>
      <w:r w:rsidR="00486517" w:rsidRPr="00381CCF">
        <w:rPr>
          <w:rFonts w:ascii="Arial" w:hAnsi="Arial" w:cs="Arial"/>
          <w:b w:val="0"/>
          <w:sz w:val="24"/>
          <w:szCs w:val="24"/>
        </w:rPr>
        <w:t>Оформление и</w:t>
      </w:r>
      <w:r w:rsidR="000C2356">
        <w:rPr>
          <w:rFonts w:ascii="Arial" w:hAnsi="Arial" w:cs="Arial"/>
          <w:b w:val="0"/>
          <w:sz w:val="24"/>
          <w:szCs w:val="24"/>
        </w:rPr>
        <w:t xml:space="preserve"> выдача ордеров на производство</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486517" w:rsidRPr="00381CCF" w:rsidRDefault="00486517" w:rsidP="000C2356">
      <w:pPr>
        <w:spacing w:after="0" w:line="240" w:lineRule="auto"/>
        <w:jc w:val="right"/>
        <w:rPr>
          <w:rFonts w:ascii="Arial" w:hAnsi="Arial" w:cs="Arial"/>
          <w:sz w:val="24"/>
          <w:szCs w:val="24"/>
        </w:rPr>
      </w:pPr>
    </w:p>
    <w:p w:rsidR="00FD275F" w:rsidRPr="00381CCF" w:rsidRDefault="00FD275F" w:rsidP="000C2356">
      <w:pPr>
        <w:spacing w:after="0" w:line="240" w:lineRule="auto"/>
        <w:jc w:val="right"/>
        <w:rPr>
          <w:rFonts w:ascii="Arial" w:hAnsi="Arial" w:cs="Arial"/>
          <w:sz w:val="24"/>
          <w:szCs w:val="24"/>
        </w:rPr>
      </w:pPr>
    </w:p>
    <w:p w:rsidR="00FD275F" w:rsidRPr="000C2356" w:rsidRDefault="00FD275F" w:rsidP="000C2356">
      <w:pPr>
        <w:spacing w:after="0" w:line="240" w:lineRule="auto"/>
        <w:jc w:val="center"/>
        <w:rPr>
          <w:rFonts w:ascii="Arial" w:hAnsi="Arial" w:cs="Arial"/>
          <w:bCs/>
          <w:sz w:val="24"/>
          <w:szCs w:val="24"/>
        </w:rPr>
      </w:pPr>
      <w:r w:rsidRPr="000C2356">
        <w:rPr>
          <w:rFonts w:ascii="Arial" w:hAnsi="Arial" w:cs="Arial"/>
          <w:bCs/>
          <w:sz w:val="24"/>
          <w:szCs w:val="24"/>
        </w:rPr>
        <w:t>Пример ответа на межведомственный запрос</w:t>
      </w:r>
    </w:p>
    <w:p w:rsidR="00FD275F" w:rsidRPr="000C2356" w:rsidRDefault="00FD275F" w:rsidP="000C2356">
      <w:pPr>
        <w:spacing w:after="0" w:line="240" w:lineRule="auto"/>
        <w:jc w:val="center"/>
        <w:rPr>
          <w:rFonts w:ascii="Arial" w:hAnsi="Arial" w:cs="Arial"/>
          <w:bCs/>
          <w:sz w:val="24"/>
          <w:szCs w:val="24"/>
          <w:lang w:eastAsia="ru-RU"/>
        </w:rPr>
      </w:pPr>
    </w:p>
    <w:tbl>
      <w:tblPr>
        <w:tblW w:w="0" w:type="auto"/>
        <w:tblCellSpacing w:w="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617"/>
        <w:gridCol w:w="7696"/>
      </w:tblGrid>
      <w:tr w:rsidR="00FD275F" w:rsidRPr="00381CCF" w:rsidTr="000C2356">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услуги: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Сведения из Единого Государственного Реестра Индивидуальных Предпринимателей (выписка)</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Личные данные заявителя</w:t>
      </w:r>
    </w:p>
    <w:tbl>
      <w:tblPr>
        <w:tblW w:w="0" w:type="auto"/>
        <w:tblCellSpacing w:w="15" w:type="dxa"/>
        <w:tblInd w:w="2" w:type="dxa"/>
        <w:tblCellMar>
          <w:top w:w="15" w:type="dxa"/>
          <w:left w:w="15" w:type="dxa"/>
          <w:bottom w:w="15" w:type="dxa"/>
          <w:right w:w="15" w:type="dxa"/>
        </w:tblCellMar>
        <w:tblLook w:val="00A0"/>
      </w:tblPr>
      <w:tblGrid>
        <w:gridCol w:w="2884"/>
        <w:gridCol w:w="2078"/>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ОГРН физического лица: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304711610500072</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Ответ ФНС</w:t>
      </w:r>
    </w:p>
    <w:tbl>
      <w:tblPr>
        <w:tblW w:w="0" w:type="auto"/>
        <w:tblCellSpacing w:w="15" w:type="dxa"/>
        <w:tblInd w:w="2" w:type="dxa"/>
        <w:tblCellMar>
          <w:top w:w="15" w:type="dxa"/>
          <w:left w:w="15" w:type="dxa"/>
          <w:bottom w:w="15" w:type="dxa"/>
          <w:right w:w="15" w:type="dxa"/>
        </w:tblCellMar>
        <w:tblLook w:val="00A0"/>
      </w:tblPr>
      <w:tblGrid>
        <w:gridCol w:w="3562"/>
        <w:gridCol w:w="4710"/>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Статус подачи заявки:</w:t>
            </w:r>
          </w:p>
        </w:tc>
        <w:tc>
          <w:tcPr>
            <w:tcW w:w="0" w:type="auto"/>
            <w:tcMar>
              <w:top w:w="15" w:type="dxa"/>
              <w:left w:w="15" w:type="dxa"/>
              <w:bottom w:w="75" w:type="dxa"/>
              <w:right w:w="15" w:type="dxa"/>
            </w:tcMar>
            <w:vAlign w:val="center"/>
          </w:tcPr>
          <w:p w:rsidR="00FD275F" w:rsidRPr="00381CCF" w:rsidRDefault="00140909" w:rsidP="00381CCF">
            <w:pPr>
              <w:spacing w:after="0" w:line="240" w:lineRule="auto"/>
              <w:jc w:val="both"/>
              <w:rPr>
                <w:rFonts w:ascii="Arial" w:hAnsi="Arial" w:cs="Arial"/>
                <w:sz w:val="24"/>
                <w:szCs w:val="24"/>
                <w:lang w:eastAsia="ru-RU"/>
              </w:rPr>
            </w:pPr>
            <w:r w:rsidRPr="00381CCF">
              <w:rPr>
                <w:rFonts w:ascii="Arial" w:hAnsi="Arial" w:cs="Arial"/>
                <w:noProof/>
                <w:sz w:val="24"/>
                <w:szCs w:val="24"/>
                <w:lang w:eastAsia="ru-RU"/>
              </w:rPr>
              <w:drawing>
                <wp:inline distT="0" distB="0" distL="0" distR="0">
                  <wp:extent cx="898525" cy="2228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98525" cy="222885"/>
                          </a:xfrm>
                          <a:prstGeom prst="rect">
                            <a:avLst/>
                          </a:prstGeom>
                          <a:noFill/>
                          <a:ln w="9525">
                            <a:noFill/>
                            <a:miter lim="800000"/>
                            <a:headEnd/>
                            <a:tailEnd/>
                          </a:ln>
                        </pic:spPr>
                      </pic:pic>
                    </a:graphicData>
                  </a:graphic>
                </wp:inline>
              </w:drawing>
            </w:r>
            <w:r w:rsidRPr="00381CCF">
              <w:rPr>
                <w:rFonts w:ascii="Arial" w:hAnsi="Arial" w:cs="Arial"/>
                <w:noProof/>
                <w:sz w:val="24"/>
                <w:szCs w:val="24"/>
                <w:lang w:eastAsia="ru-RU"/>
              </w:rPr>
              <w:drawing>
                <wp:inline distT="0" distB="0" distL="0" distR="0">
                  <wp:extent cx="898525" cy="2228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898525" cy="222885"/>
                          </a:xfrm>
                          <a:prstGeom prst="rect">
                            <a:avLst/>
                          </a:prstGeom>
                          <a:noFill/>
                          <a:ln w="9525">
                            <a:noFill/>
                            <a:miter lim="800000"/>
                            <a:headEnd/>
                            <a:tailEnd/>
                          </a:ln>
                        </pic:spPr>
                      </pic:pic>
                    </a:graphicData>
                  </a:graphic>
                </wp:inline>
              </w:drawing>
            </w:r>
            <w:r w:rsidR="00FD275F" w:rsidRPr="00381CCF">
              <w:rPr>
                <w:rFonts w:ascii="Arial" w:hAnsi="Arial" w:cs="Arial"/>
                <w:sz w:val="24"/>
                <w:szCs w:val="24"/>
                <w:lang w:eastAsia="ru-RU"/>
              </w:rPr>
              <w:t>Заявка принята</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4" w:history="1">
              <w:r w:rsidR="00FD275F" w:rsidRPr="00381CCF">
                <w:rPr>
                  <w:rFonts w:ascii="Arial" w:hAnsi="Arial" w:cs="Arial"/>
                  <w:bCs/>
                  <w:color w:val="000000"/>
                  <w:sz w:val="24"/>
                  <w:szCs w:val="24"/>
                  <w:lang w:eastAsia="ru-RU"/>
                </w:rPr>
                <w:t>Номер заявки от сервиса ФНС:</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81527356</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Результат запроса</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индивидуальном предпринимателе</w:t>
      </w:r>
    </w:p>
    <w:tbl>
      <w:tblPr>
        <w:tblW w:w="0" w:type="auto"/>
        <w:tblCellSpacing w:w="15" w:type="dxa"/>
        <w:tblInd w:w="2" w:type="dxa"/>
        <w:tblCellMar>
          <w:top w:w="15" w:type="dxa"/>
          <w:left w:w="15" w:type="dxa"/>
          <w:bottom w:w="15" w:type="dxa"/>
          <w:right w:w="15" w:type="dxa"/>
        </w:tblCellMar>
        <w:tblLook w:val="00A0"/>
      </w:tblPr>
      <w:tblGrid>
        <w:gridCol w:w="4976"/>
        <w:gridCol w:w="5263"/>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выписки: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2015-09-03</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ОГРНИП</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ХХХХХХХХХХХХХХХХ</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присвоения ОГРНИП: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ИНН:</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711603108403</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вида предпринимательства: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вида предпринимательства: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Глава крестьянского (фермерского) хозяйства</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идентифицирующие физическое лицо - индивидуального предпринимателя</w:t>
      </w:r>
    </w:p>
    <w:tbl>
      <w:tblPr>
        <w:tblW w:w="0" w:type="auto"/>
        <w:tblCellSpacing w:w="15" w:type="dxa"/>
        <w:tblInd w:w="2" w:type="dxa"/>
        <w:tblCellMar>
          <w:top w:w="15" w:type="dxa"/>
          <w:left w:w="15" w:type="dxa"/>
          <w:bottom w:w="15" w:type="dxa"/>
          <w:right w:w="15" w:type="dxa"/>
        </w:tblCellMar>
        <w:tblLook w:val="00A0"/>
      </w:tblPr>
      <w:tblGrid>
        <w:gridCol w:w="3970"/>
        <w:gridCol w:w="3872"/>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ЕГРИП: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Пол:</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мужской</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Фамилия:</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Иванов</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Имя:</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Отчество:</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Иванович</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рождения:</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1981-07-15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Место рождения:</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Республика Грузия, г. Ахалкалаки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гражданстве</w:t>
      </w:r>
    </w:p>
    <w:tbl>
      <w:tblPr>
        <w:tblW w:w="0" w:type="auto"/>
        <w:tblCellSpacing w:w="15" w:type="dxa"/>
        <w:tblInd w:w="2" w:type="dxa"/>
        <w:tblCellMar>
          <w:top w:w="15" w:type="dxa"/>
          <w:left w:w="15" w:type="dxa"/>
          <w:bottom w:w="15" w:type="dxa"/>
          <w:right w:w="15" w:type="dxa"/>
        </w:tblCellMar>
        <w:tblLook w:val="00A0"/>
      </w:tblPr>
      <w:tblGrid>
        <w:gridCol w:w="3970"/>
        <w:gridCol w:w="1715"/>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ЕГРИП: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Вид гражданства: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Гражданин РФ</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страны:</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РОССИЯ</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ОКСМ:</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643</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Адрес места жительства</w:t>
      </w:r>
    </w:p>
    <w:tbl>
      <w:tblPr>
        <w:tblW w:w="0" w:type="auto"/>
        <w:tblCellSpacing w:w="15" w:type="dxa"/>
        <w:tblInd w:w="2" w:type="dxa"/>
        <w:tblCellMar>
          <w:top w:w="15" w:type="dxa"/>
          <w:left w:w="15" w:type="dxa"/>
          <w:bottom w:w="15" w:type="dxa"/>
          <w:right w:w="15" w:type="dxa"/>
        </w:tblCellMar>
        <w:tblLook w:val="00A0"/>
      </w:tblPr>
      <w:tblGrid>
        <w:gridCol w:w="3970"/>
        <w:gridCol w:w="2034"/>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ЕГРИП: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lastRenderedPageBreak/>
              <w:t>Индекс:</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301</w:t>
            </w:r>
            <w:r w:rsidR="00032994" w:rsidRPr="00381CCF">
              <w:rPr>
                <w:rFonts w:ascii="Arial" w:hAnsi="Arial" w:cs="Arial"/>
                <w:sz w:val="24"/>
                <w:szCs w:val="24"/>
                <w:lang w:eastAsia="ru-RU"/>
              </w:rPr>
              <w:t>94</w:t>
            </w:r>
            <w:r w:rsidRPr="00381CCF">
              <w:rPr>
                <w:rFonts w:ascii="Arial" w:hAnsi="Arial" w:cs="Arial"/>
                <w:sz w:val="24"/>
                <w:szCs w:val="24"/>
                <w:lang w:eastAsia="ru-RU"/>
              </w:rPr>
              <w:t>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Субъект РФ:</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ТУЛЬСКАЯ ОБЛ</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Район:</w:t>
            </w:r>
          </w:p>
        </w:tc>
        <w:tc>
          <w:tcPr>
            <w:tcW w:w="0" w:type="auto"/>
            <w:tcMar>
              <w:top w:w="15" w:type="dxa"/>
              <w:left w:w="15" w:type="dxa"/>
              <w:bottom w:w="75" w:type="dxa"/>
              <w:right w:w="15" w:type="dxa"/>
            </w:tcMar>
            <w:vAlign w:val="center"/>
          </w:tcPr>
          <w:p w:rsidR="00FD275F" w:rsidRPr="00381CCF" w:rsidRDefault="00032994"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Куркинский р-н</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Город:</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Населенный пункт:</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КОММУНАРОВ П</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Улица: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ЗЕЛЕНАЯ УЛ</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Дом:</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Квартира:</w:t>
            </w:r>
          </w:p>
        </w:tc>
        <w:tc>
          <w:tcPr>
            <w:tcW w:w="0" w:type="auto"/>
            <w:tcMar>
              <w:top w:w="15" w:type="dxa"/>
              <w:left w:w="15" w:type="dxa"/>
              <w:bottom w:w="75" w:type="dxa"/>
              <w:right w:w="15"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ОКВЭД</w:t>
      </w:r>
    </w:p>
    <w:tbl>
      <w:tblPr>
        <w:tblW w:w="0" w:type="auto"/>
        <w:tblCellSpacing w:w="0" w:type="dxa"/>
        <w:tblInd w:w="2" w:type="dxa"/>
        <w:tblCellMar>
          <w:left w:w="0" w:type="dxa"/>
          <w:right w:w="0" w:type="dxa"/>
        </w:tblCellMar>
        <w:tblLook w:val="00A0"/>
      </w:tblPr>
      <w:tblGrid>
        <w:gridCol w:w="9544"/>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4143"/>
              <w:gridCol w:w="1932"/>
              <w:gridCol w:w="3447"/>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внесения сведений в ЕГРИП</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Код по ОКВЭД</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Признак вида деятельности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51.31.2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60.24.2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01.21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60.24.3</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01.11.2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51.2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51.21.4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60.24.1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71.31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01.11.6</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01.11.8</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01.22.1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51.31.1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63.40</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bl>
          <w:p w:rsidR="00FD275F" w:rsidRPr="00381CCF" w:rsidRDefault="00FD275F" w:rsidP="00381CCF">
            <w:pPr>
              <w:spacing w:after="0" w:line="240" w:lineRule="auto"/>
              <w:jc w:val="both"/>
              <w:rPr>
                <w:rFonts w:ascii="Arial" w:hAnsi="Arial" w:cs="Arial"/>
                <w:sz w:val="24"/>
                <w:szCs w:val="24"/>
                <w:lang w:eastAsia="ru-RU"/>
              </w:rPr>
            </w:pPr>
          </w:p>
        </w:tc>
      </w:tr>
    </w:tbl>
    <w:p w:rsidR="000C2356" w:rsidRDefault="000C2356" w:rsidP="00381CCF">
      <w:pPr>
        <w:spacing w:after="0" w:line="240" w:lineRule="auto"/>
        <w:jc w:val="both"/>
        <w:rPr>
          <w:rFonts w:ascii="Arial" w:hAnsi="Arial" w:cs="Arial"/>
          <w:bCs/>
          <w:color w:val="222222"/>
          <w:sz w:val="24"/>
          <w:szCs w:val="24"/>
          <w:lang w:eastAsia="ru-RU"/>
        </w:rPr>
      </w:pPr>
    </w:p>
    <w:p w:rsidR="00FD275F" w:rsidRPr="00381CCF" w:rsidRDefault="00FD275F" w:rsidP="000C2356">
      <w:pPr>
        <w:spacing w:after="0" w:line="240" w:lineRule="auto"/>
        <w:jc w:val="center"/>
        <w:rPr>
          <w:rFonts w:ascii="Arial" w:hAnsi="Arial" w:cs="Arial"/>
          <w:bCs/>
          <w:color w:val="222222"/>
          <w:sz w:val="24"/>
          <w:szCs w:val="24"/>
          <w:lang w:eastAsia="ru-RU"/>
        </w:rPr>
      </w:pPr>
      <w:r w:rsidRPr="00381CCF">
        <w:rPr>
          <w:rFonts w:ascii="Arial" w:hAnsi="Arial" w:cs="Arial"/>
          <w:bCs/>
          <w:color w:val="222222"/>
          <w:sz w:val="24"/>
          <w:szCs w:val="24"/>
          <w:lang w:eastAsia="ru-RU"/>
        </w:rPr>
        <w:t>Информация</w:t>
      </w:r>
    </w:p>
    <w:p w:rsidR="000C2356" w:rsidRDefault="00FD275F" w:rsidP="000C2356">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Признак вида деятельности принимает значения 1 или 2 </w:t>
      </w:r>
    </w:p>
    <w:p w:rsidR="000C2356" w:rsidRDefault="00FD275F" w:rsidP="000C2356">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1 - при передаче кода основного вида деятельности; </w:t>
      </w:r>
    </w:p>
    <w:p w:rsidR="00FD275F" w:rsidRPr="00381CCF" w:rsidRDefault="00FD275F" w:rsidP="000C2356">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2 - при передаче кода дополнительного вида деятельности.</w:t>
      </w:r>
    </w:p>
    <w:p w:rsidR="00FD275F" w:rsidRPr="00381CCF" w:rsidRDefault="00FD275F" w:rsidP="000C2356">
      <w:pPr>
        <w:spacing w:after="0" w:line="240" w:lineRule="auto"/>
        <w:ind w:firstLine="709"/>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правоспособности (статусе) индивидуального предпринимателя и регистрирующем органе по месту жительства (регистрации) ИП</w:t>
      </w:r>
    </w:p>
    <w:tbl>
      <w:tblPr>
        <w:tblW w:w="0" w:type="auto"/>
        <w:tblCellSpacing w:w="15" w:type="dxa"/>
        <w:tblInd w:w="2" w:type="dxa"/>
        <w:tblCellMar>
          <w:top w:w="15" w:type="dxa"/>
          <w:left w:w="15" w:type="dxa"/>
          <w:bottom w:w="15" w:type="dxa"/>
          <w:right w:w="15" w:type="dxa"/>
        </w:tblCellMar>
        <w:tblLook w:val="00A0"/>
      </w:tblPr>
      <w:tblGrid>
        <w:gridCol w:w="6136"/>
        <w:gridCol w:w="4157"/>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записи в ЕГРИП: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2007-12-09</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статуса ИП по справочнику СИПСТ:</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статуса ИП по справочнику СИПСТ:</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Действующее</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регистрирующего органа по справочнику СОНО:</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регистрирующего (налогового) органа: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Сведения о регистрации в качестве индивидуального предпринимателя</w:t>
      </w:r>
    </w:p>
    <w:tbl>
      <w:tblPr>
        <w:tblW w:w="0" w:type="auto"/>
        <w:tblCellSpacing w:w="15" w:type="dxa"/>
        <w:tblInd w:w="2" w:type="dxa"/>
        <w:tblCellMar>
          <w:top w:w="15" w:type="dxa"/>
          <w:left w:w="15" w:type="dxa"/>
          <w:bottom w:w="15" w:type="dxa"/>
          <w:right w:w="15" w:type="dxa"/>
        </w:tblCellMar>
        <w:tblLook w:val="00A0"/>
      </w:tblPr>
      <w:tblGrid>
        <w:gridCol w:w="8711"/>
        <w:gridCol w:w="1582"/>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5" w:history="1">
              <w:r w:rsidR="00FD275F" w:rsidRPr="00381CCF">
                <w:rPr>
                  <w:rFonts w:ascii="Arial" w:hAnsi="Arial" w:cs="Arial"/>
                  <w:bCs/>
                  <w:color w:val="000000"/>
                  <w:sz w:val="24"/>
                  <w:szCs w:val="24"/>
                  <w:lang w:eastAsia="ru-RU"/>
                </w:rPr>
                <w:t>Государственный регистрационный номер записи, на основании которых сведения внесены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304711610500072</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6" w:history="1">
              <w:r w:rsidR="00FD275F" w:rsidRPr="00381CCF">
                <w:rPr>
                  <w:rFonts w:ascii="Arial" w:hAnsi="Arial" w:cs="Arial"/>
                  <w:bCs/>
                  <w:color w:val="000000"/>
                  <w:sz w:val="24"/>
                  <w:szCs w:val="24"/>
                  <w:lang w:eastAsia="ru-RU"/>
                </w:rPr>
                <w:t>Дата внесения сведений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7" w:history="1">
              <w:r w:rsidR="00FD275F" w:rsidRPr="00381CCF">
                <w:rPr>
                  <w:rFonts w:ascii="Arial" w:hAnsi="Arial" w:cs="Arial"/>
                  <w:bCs/>
                  <w:color w:val="000000"/>
                  <w:sz w:val="24"/>
                  <w:szCs w:val="24"/>
                  <w:lang w:eastAsia="ru-RU"/>
                </w:rPr>
                <w:t>Дата регистрации в качестве индивидуального предпринимателя: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8" w:history="1">
              <w:r w:rsidR="00FD275F" w:rsidRPr="00381CCF">
                <w:rPr>
                  <w:rFonts w:ascii="Arial" w:hAnsi="Arial" w:cs="Arial"/>
                  <w:bCs/>
                  <w:color w:val="000000"/>
                  <w:sz w:val="24"/>
                  <w:szCs w:val="24"/>
                  <w:lang w:eastAsia="ru-RU"/>
                </w:rPr>
                <w:t>Наименование органа, зарегистрировавшего ФЛ в качестве 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Министерства Российской Федерации по налогам и сборам по</w:t>
            </w:r>
            <w:r w:rsidR="00032994" w:rsidRPr="00381CCF">
              <w:rPr>
                <w:rFonts w:ascii="Arial" w:hAnsi="Arial" w:cs="Arial"/>
                <w:sz w:val="24"/>
                <w:szCs w:val="24"/>
                <w:lang w:eastAsia="ru-RU"/>
              </w:rPr>
              <w:t xml:space="preserve"> п.Куркино</w:t>
            </w:r>
            <w:r w:rsidRPr="00381CCF">
              <w:rPr>
                <w:rFonts w:ascii="Arial" w:hAnsi="Arial" w:cs="Arial"/>
                <w:sz w:val="24"/>
                <w:szCs w:val="24"/>
                <w:lang w:eastAsia="ru-RU"/>
              </w:rPr>
              <w:t xml:space="preserve"> Тульской области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 xml:space="preserve">Сведения об учете в налоговом органе </w:t>
      </w:r>
    </w:p>
    <w:tbl>
      <w:tblPr>
        <w:tblW w:w="0" w:type="auto"/>
        <w:tblCellSpacing w:w="15" w:type="dxa"/>
        <w:tblInd w:w="2" w:type="dxa"/>
        <w:tblCellMar>
          <w:top w:w="15" w:type="dxa"/>
          <w:left w:w="15" w:type="dxa"/>
          <w:bottom w:w="15" w:type="dxa"/>
          <w:right w:w="15" w:type="dxa"/>
        </w:tblCellMar>
        <w:tblLook w:val="00A0"/>
      </w:tblPr>
      <w:tblGrid>
        <w:gridCol w:w="8666"/>
        <w:gridCol w:w="1627"/>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19" w:history="1">
              <w:r w:rsidR="00FD275F" w:rsidRPr="00381CCF">
                <w:rPr>
                  <w:rFonts w:ascii="Arial" w:hAnsi="Arial" w:cs="Arial"/>
                  <w:bCs/>
                  <w:color w:val="000000"/>
                  <w:sz w:val="24"/>
                  <w:szCs w:val="24"/>
                  <w:lang w:eastAsia="ru-RU"/>
                </w:rPr>
                <w:t>Государственный регистрационный номер записи, на основании которых сведения внесены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405711602734501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0" w:history="1">
              <w:r w:rsidR="00FD275F" w:rsidRPr="00381CCF">
                <w:rPr>
                  <w:rFonts w:ascii="Arial" w:hAnsi="Arial" w:cs="Arial"/>
                  <w:bCs/>
                  <w:color w:val="000000"/>
                  <w:sz w:val="24"/>
                  <w:szCs w:val="24"/>
                  <w:lang w:eastAsia="ru-RU"/>
                </w:rPr>
                <w:t>Дата внесения сведений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2005-01-27</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1" w:history="1">
              <w:r w:rsidR="00FD275F" w:rsidRPr="00381CCF">
                <w:rPr>
                  <w:rFonts w:ascii="Arial" w:hAnsi="Arial" w:cs="Arial"/>
                  <w:bCs/>
                  <w:color w:val="000000"/>
                  <w:sz w:val="24"/>
                  <w:szCs w:val="24"/>
                  <w:lang w:eastAsia="ru-RU"/>
                </w:rPr>
                <w:t>Дата постановки на учет в налоговом органе:</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2" w:history="1">
              <w:r w:rsidR="00FD275F" w:rsidRPr="00381CCF">
                <w:rPr>
                  <w:rFonts w:ascii="Arial" w:hAnsi="Arial" w:cs="Arial"/>
                  <w:bCs/>
                  <w:color w:val="000000"/>
                  <w:sz w:val="24"/>
                  <w:szCs w:val="24"/>
                  <w:lang w:eastAsia="ru-RU"/>
                </w:rPr>
                <w:t>Дата снятия с учета в налоговом органе:</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3" w:history="1">
              <w:r w:rsidR="00FD275F" w:rsidRPr="00381CCF">
                <w:rPr>
                  <w:rFonts w:ascii="Arial" w:hAnsi="Arial" w:cs="Arial"/>
                  <w:bCs/>
                  <w:color w:val="000000"/>
                  <w:sz w:val="24"/>
                  <w:szCs w:val="24"/>
                  <w:lang w:eastAsia="ru-RU"/>
                </w:rPr>
                <w:t>Код органа по справочнику СОНО:</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7116</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4" w:history="1">
              <w:r w:rsidR="00FD275F" w:rsidRPr="00381CCF">
                <w:rPr>
                  <w:rFonts w:ascii="Arial" w:hAnsi="Arial" w:cs="Arial"/>
                  <w:bCs/>
                  <w:color w:val="000000"/>
                  <w:sz w:val="24"/>
                  <w:szCs w:val="24"/>
                  <w:lang w:eastAsia="ru-RU"/>
                </w:rPr>
                <w:t>Наименование налогового органа: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ИФНС России №9 по Тульской области (территориальный участок 7116 по г.</w:t>
            </w:r>
            <w:r w:rsidR="00032994" w:rsidRPr="00381CCF">
              <w:rPr>
                <w:rFonts w:ascii="Arial" w:hAnsi="Arial" w:cs="Arial"/>
                <w:sz w:val="24"/>
                <w:szCs w:val="24"/>
                <w:lang w:eastAsia="ru-RU"/>
              </w:rPr>
              <w:t>Узловая</w:t>
            </w:r>
            <w:r w:rsidRPr="00381CCF">
              <w:rPr>
                <w:rFonts w:ascii="Arial" w:hAnsi="Arial" w:cs="Arial"/>
                <w:sz w:val="24"/>
                <w:szCs w:val="24"/>
                <w:lang w:eastAsia="ru-RU"/>
              </w:rPr>
              <w:t>)</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регистрации в качестве страхователя в территориальном органе Пенсионного фонда Российской Федерации</w:t>
      </w:r>
    </w:p>
    <w:tbl>
      <w:tblPr>
        <w:tblW w:w="0" w:type="auto"/>
        <w:tblCellSpacing w:w="15" w:type="dxa"/>
        <w:tblInd w:w="2" w:type="dxa"/>
        <w:tblCellMar>
          <w:top w:w="15" w:type="dxa"/>
          <w:left w:w="15" w:type="dxa"/>
          <w:bottom w:w="15" w:type="dxa"/>
          <w:right w:w="15" w:type="dxa"/>
        </w:tblCellMar>
        <w:tblLook w:val="00A0"/>
      </w:tblPr>
      <w:tblGrid>
        <w:gridCol w:w="8711"/>
        <w:gridCol w:w="1582"/>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5" w:history="1">
              <w:r w:rsidR="00FD275F" w:rsidRPr="00381CCF">
                <w:rPr>
                  <w:rFonts w:ascii="Arial" w:hAnsi="Arial" w:cs="Arial"/>
                  <w:bCs/>
                  <w:color w:val="000000"/>
                  <w:sz w:val="24"/>
                  <w:szCs w:val="24"/>
                  <w:lang w:eastAsia="ru-RU"/>
                </w:rPr>
                <w:t>Государственный регистрационный номер записи, на основании которых сведения внесены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405711602001832</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6" w:history="1">
              <w:r w:rsidR="00FD275F" w:rsidRPr="00381CCF">
                <w:rPr>
                  <w:rFonts w:ascii="Arial" w:hAnsi="Arial" w:cs="Arial"/>
                  <w:bCs/>
                  <w:color w:val="000000"/>
                  <w:sz w:val="24"/>
                  <w:szCs w:val="24"/>
                  <w:lang w:eastAsia="ru-RU"/>
                </w:rPr>
                <w:t>Дата внесения сведений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2005-01-20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7" w:history="1">
              <w:r w:rsidR="00FD275F" w:rsidRPr="00381CCF">
                <w:rPr>
                  <w:rFonts w:ascii="Arial" w:hAnsi="Arial" w:cs="Arial"/>
                  <w:bCs/>
                  <w:color w:val="000000"/>
                  <w:sz w:val="24"/>
                  <w:szCs w:val="24"/>
                  <w:lang w:eastAsia="ru-RU"/>
                </w:rPr>
                <w:t>Дата регистрации индивидуального предпринимателя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8" w:history="1">
              <w:r w:rsidR="00FD275F" w:rsidRPr="00381CCF">
                <w:rPr>
                  <w:rFonts w:ascii="Arial" w:hAnsi="Arial" w:cs="Arial"/>
                  <w:bCs/>
                  <w:color w:val="000000"/>
                  <w:sz w:val="24"/>
                  <w:szCs w:val="24"/>
                  <w:lang w:eastAsia="ru-RU"/>
                </w:rPr>
                <w:t>Дата снятия с регистрационного учета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29" w:history="1">
              <w:r w:rsidR="00FD275F" w:rsidRPr="00381CCF">
                <w:rPr>
                  <w:rFonts w:ascii="Arial" w:hAnsi="Arial" w:cs="Arial"/>
                  <w:bCs/>
                  <w:color w:val="000000"/>
                  <w:sz w:val="24"/>
                  <w:szCs w:val="24"/>
                  <w:lang w:eastAsia="ru-RU"/>
                </w:rPr>
                <w:t>Регистрационный номер в территориальном органе Пенсионного фонда Российской Федерации: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081020016179</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0" w:history="1">
              <w:r w:rsidR="00FD275F" w:rsidRPr="00381CCF">
                <w:rPr>
                  <w:rFonts w:ascii="Arial" w:hAnsi="Arial" w:cs="Arial"/>
                  <w:bCs/>
                  <w:color w:val="000000"/>
                  <w:sz w:val="24"/>
                  <w:szCs w:val="24"/>
                  <w:lang w:eastAsia="ru-RU"/>
                </w:rPr>
                <w:t>Код по справочнику СТОПФ:</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081020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1" w:history="1">
              <w:r w:rsidR="00FD275F" w:rsidRPr="00381CCF">
                <w:rPr>
                  <w:rFonts w:ascii="Arial" w:hAnsi="Arial" w:cs="Arial"/>
                  <w:bCs/>
                  <w:color w:val="000000"/>
                  <w:sz w:val="24"/>
                  <w:szCs w:val="24"/>
                  <w:lang w:eastAsia="ru-RU"/>
                </w:rPr>
                <w:t>Наименование территориального органа Пенсионного фонда: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Государственное учреждение - </w:t>
            </w:r>
            <w:r w:rsidRPr="00381CCF">
              <w:rPr>
                <w:rFonts w:ascii="Arial" w:hAnsi="Arial" w:cs="Arial"/>
                <w:sz w:val="24"/>
                <w:szCs w:val="24"/>
                <w:lang w:eastAsia="ru-RU"/>
              </w:rPr>
              <w:lastRenderedPageBreak/>
              <w:t xml:space="preserve">Управление Пенсионного фонда Российской Федерации по </w:t>
            </w:r>
            <w:r w:rsidR="00032994" w:rsidRPr="00381CCF">
              <w:rPr>
                <w:rFonts w:ascii="Arial" w:hAnsi="Arial" w:cs="Arial"/>
                <w:sz w:val="24"/>
                <w:szCs w:val="24"/>
                <w:lang w:eastAsia="ru-RU"/>
              </w:rPr>
              <w:t>Куркинск</w:t>
            </w:r>
            <w:r w:rsidRPr="00381CCF">
              <w:rPr>
                <w:rFonts w:ascii="Arial" w:hAnsi="Arial" w:cs="Arial"/>
                <w:sz w:val="24"/>
                <w:szCs w:val="24"/>
                <w:lang w:eastAsia="ru-RU"/>
              </w:rPr>
              <w:t>ому району Тульской области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Сведения о регистрации в качестве страхователя в исполнительном органе Фонда социального страхования Российской Федерации</w:t>
      </w:r>
    </w:p>
    <w:tbl>
      <w:tblPr>
        <w:tblW w:w="0" w:type="auto"/>
        <w:tblCellSpacing w:w="15" w:type="dxa"/>
        <w:tblInd w:w="2" w:type="dxa"/>
        <w:tblCellMar>
          <w:top w:w="15" w:type="dxa"/>
          <w:left w:w="15" w:type="dxa"/>
          <w:bottom w:w="15" w:type="dxa"/>
          <w:right w:w="15" w:type="dxa"/>
        </w:tblCellMar>
        <w:tblLook w:val="00A0"/>
      </w:tblPr>
      <w:tblGrid>
        <w:gridCol w:w="8787"/>
        <w:gridCol w:w="1506"/>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2" w:history="1">
              <w:r w:rsidR="00FD275F" w:rsidRPr="00381CCF">
                <w:rPr>
                  <w:rFonts w:ascii="Arial" w:hAnsi="Arial" w:cs="Arial"/>
                  <w:bCs/>
                  <w:color w:val="000000"/>
                  <w:sz w:val="24"/>
                  <w:szCs w:val="24"/>
                  <w:lang w:eastAsia="ru-RU"/>
                </w:rPr>
                <w:t>Государственный регистрационный номер записи, на основании которых сведения внесены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410715405503000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3" w:history="1">
              <w:r w:rsidR="00FD275F" w:rsidRPr="00381CCF">
                <w:rPr>
                  <w:rFonts w:ascii="Arial" w:hAnsi="Arial" w:cs="Arial"/>
                  <w:bCs/>
                  <w:color w:val="000000"/>
                  <w:sz w:val="24"/>
                  <w:szCs w:val="24"/>
                  <w:lang w:eastAsia="ru-RU"/>
                </w:rPr>
                <w:t>Дата внесения сведений в ЕГРИП:</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2010-02-24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4" w:history="1">
              <w:r w:rsidR="00FD275F" w:rsidRPr="00381CCF">
                <w:rPr>
                  <w:rFonts w:ascii="Arial" w:hAnsi="Arial" w:cs="Arial"/>
                  <w:bCs/>
                  <w:color w:val="000000"/>
                  <w:sz w:val="24"/>
                  <w:szCs w:val="24"/>
                  <w:lang w:eastAsia="ru-RU"/>
                </w:rPr>
                <w:t>Дата регистрации индивидуального предпринимателя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2010-02-24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5" w:history="1">
              <w:r w:rsidR="00FD275F" w:rsidRPr="00381CCF">
                <w:rPr>
                  <w:rFonts w:ascii="Arial" w:hAnsi="Arial" w:cs="Arial"/>
                  <w:bCs/>
                  <w:color w:val="000000"/>
                  <w:sz w:val="24"/>
                  <w:szCs w:val="24"/>
                  <w:lang w:eastAsia="ru-RU"/>
                </w:rPr>
                <w:t>Дата снятия с регистрационного учета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6" w:history="1">
              <w:r w:rsidR="00FD275F" w:rsidRPr="00381CCF">
                <w:rPr>
                  <w:rFonts w:ascii="Arial" w:hAnsi="Arial" w:cs="Arial"/>
                  <w:bCs/>
                  <w:color w:val="000000"/>
                  <w:sz w:val="24"/>
                  <w:szCs w:val="24"/>
                  <w:lang w:eastAsia="ru-RU"/>
                </w:rPr>
                <w:t>Регистрационный номер в исполнительном органе Фонда социального страхования Российской Федерации: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710002218171003</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7" w:history="1">
              <w:r w:rsidR="00FD275F" w:rsidRPr="00381CCF">
                <w:rPr>
                  <w:rFonts w:ascii="Arial" w:hAnsi="Arial" w:cs="Arial"/>
                  <w:bCs/>
                  <w:color w:val="000000"/>
                  <w:sz w:val="24"/>
                  <w:szCs w:val="24"/>
                  <w:lang w:eastAsia="ru-RU"/>
                </w:rPr>
                <w:t>Код по справочнику СТОФСС:</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38" w:history="1">
              <w:r w:rsidR="00FD275F" w:rsidRPr="00381CCF">
                <w:rPr>
                  <w:rFonts w:ascii="Arial" w:hAnsi="Arial" w:cs="Arial"/>
                  <w:bCs/>
                  <w:color w:val="000000"/>
                  <w:sz w:val="24"/>
                  <w:szCs w:val="24"/>
                  <w:lang w:eastAsia="ru-RU"/>
                </w:rPr>
                <w:t>Наименование исполнительного органа Фонда социального страхования: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Государственное учреждение - Тульское региональное отделение Фонда социального страхования Российской Федерации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лицензиях, выданных индивидуальному предпринимателю</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действующих записях, внесенных в ЕГРИП</w:t>
      </w:r>
    </w:p>
    <w:tbl>
      <w:tblPr>
        <w:tblW w:w="0" w:type="auto"/>
        <w:tblCellSpacing w:w="0" w:type="dxa"/>
        <w:tblInd w:w="2" w:type="dxa"/>
        <w:tblCellMar>
          <w:left w:w="0" w:type="dxa"/>
          <w:right w:w="0" w:type="dxa"/>
        </w:tblCellMar>
        <w:tblLook w:val="00A0"/>
      </w:tblPr>
      <w:tblGrid>
        <w:gridCol w:w="10203"/>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935"/>
              <w:gridCol w:w="522"/>
              <w:gridCol w:w="885"/>
              <w:gridCol w:w="708"/>
              <w:gridCol w:w="788"/>
              <w:gridCol w:w="873"/>
              <w:gridCol w:w="920"/>
              <w:gridCol w:w="907"/>
              <w:gridCol w:w="907"/>
              <w:gridCol w:w="907"/>
              <w:gridCol w:w="907"/>
              <w:gridCol w:w="922"/>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ГРНИП</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Системный идентификатор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 xml:space="preserve">Код вида записи (причины внесения </w:t>
                  </w:r>
                  <w:r w:rsidRPr="00381CCF">
                    <w:rPr>
                      <w:rFonts w:ascii="Arial" w:hAnsi="Arial" w:cs="Arial"/>
                      <w:bCs/>
                      <w:color w:val="222222"/>
                      <w:sz w:val="24"/>
                      <w:szCs w:val="24"/>
                      <w:lang w:eastAsia="ru-RU"/>
                    </w:rPr>
                    <w:lastRenderedPageBreak/>
                    <w:t>записи в ЕГРИП) по справочнику СПВЗ</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Наименование вида записи (причины вне</w:t>
                  </w:r>
                  <w:r w:rsidRPr="00381CCF">
                    <w:rPr>
                      <w:rFonts w:ascii="Arial" w:hAnsi="Arial" w:cs="Arial"/>
                      <w:bCs/>
                      <w:color w:val="222222"/>
                      <w:sz w:val="24"/>
                      <w:szCs w:val="24"/>
                      <w:lang w:eastAsia="ru-RU"/>
                    </w:rPr>
                    <w:lastRenderedPageBreak/>
                    <w:t xml:space="preserve">сения записи в ЕГРИП) </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Код региструрующего органа по справочнику СОН</w:t>
                  </w:r>
                  <w:r w:rsidRPr="00381CCF">
                    <w:rPr>
                      <w:rFonts w:ascii="Arial" w:hAnsi="Arial" w:cs="Arial"/>
                      <w:bCs/>
                      <w:color w:val="222222"/>
                      <w:sz w:val="24"/>
                      <w:szCs w:val="24"/>
                      <w:lang w:eastAsia="ru-RU"/>
                    </w:rPr>
                    <w:lastRenderedPageBreak/>
                    <w:t>О</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Наименование регистрирующего (налогового) органа</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ГРНИП свидетельства, подтверждающего факт внес</w:t>
                  </w:r>
                  <w:r w:rsidRPr="00381CCF">
                    <w:rPr>
                      <w:rFonts w:ascii="Arial" w:hAnsi="Arial" w:cs="Arial"/>
                      <w:bCs/>
                      <w:color w:val="222222"/>
                      <w:sz w:val="24"/>
                      <w:szCs w:val="24"/>
                      <w:lang w:eastAsia="ru-RU"/>
                    </w:rPr>
                    <w:lastRenderedPageBreak/>
                    <w:t>ения записи в ЕГРИП</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 xml:space="preserve">Дата записи свидетельства, подтверждающего факт </w:t>
                  </w:r>
                  <w:r w:rsidRPr="00381CCF">
                    <w:rPr>
                      <w:rFonts w:ascii="Arial" w:hAnsi="Arial" w:cs="Arial"/>
                      <w:bCs/>
                      <w:color w:val="222222"/>
                      <w:sz w:val="24"/>
                      <w:szCs w:val="24"/>
                      <w:lang w:eastAsia="ru-RU"/>
                    </w:rPr>
                    <w:lastRenderedPageBreak/>
                    <w:t>внесения записи в ЕГРИП</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Системный идентификатор свидетельства, подт</w:t>
                  </w:r>
                  <w:r w:rsidRPr="00381CCF">
                    <w:rPr>
                      <w:rFonts w:ascii="Arial" w:hAnsi="Arial" w:cs="Arial"/>
                      <w:bCs/>
                      <w:color w:val="222222"/>
                      <w:sz w:val="24"/>
                      <w:szCs w:val="24"/>
                      <w:lang w:eastAsia="ru-RU"/>
                    </w:rPr>
                    <w:lastRenderedPageBreak/>
                    <w:t>верждающего факт внесения записи в ЕГРИП</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Номер свидетельства, подтверждающего факт внес</w:t>
                  </w:r>
                  <w:r w:rsidRPr="00381CCF">
                    <w:rPr>
                      <w:rFonts w:ascii="Arial" w:hAnsi="Arial" w:cs="Arial"/>
                      <w:bCs/>
                      <w:color w:val="222222"/>
                      <w:sz w:val="24"/>
                      <w:szCs w:val="24"/>
                      <w:lang w:eastAsia="ru-RU"/>
                    </w:rPr>
                    <w:lastRenderedPageBreak/>
                    <w:t>ения записи в ЕГРИП</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Серия свидетельства, подтверждающего факт внес</w:t>
                  </w:r>
                  <w:r w:rsidRPr="00381CCF">
                    <w:rPr>
                      <w:rFonts w:ascii="Arial" w:hAnsi="Arial" w:cs="Arial"/>
                      <w:bCs/>
                      <w:color w:val="222222"/>
                      <w:sz w:val="24"/>
                      <w:szCs w:val="24"/>
                      <w:lang w:eastAsia="ru-RU"/>
                    </w:rPr>
                    <w:lastRenderedPageBreak/>
                    <w:t>ения записи в ЕГРИП</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х</w:t>
                  </w:r>
                  <w:r w:rsidR="00FD275F" w:rsidRPr="00381CCF">
                    <w:rPr>
                      <w:rFonts w:ascii="Arial" w:hAnsi="Arial" w:cs="Arial"/>
                      <w:sz w:val="24"/>
                      <w:szCs w:val="24"/>
                      <w:lang w:eastAsia="ru-RU"/>
                    </w:rPr>
                    <w:t>11715403400462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41171540340046</w:t>
                  </w:r>
                  <w:r w:rsidR="003A27F3" w:rsidRPr="00381CCF">
                    <w:rPr>
                      <w:rFonts w:ascii="Arial" w:hAnsi="Arial" w:cs="Arial"/>
                      <w:sz w:val="24"/>
                      <w:szCs w:val="24"/>
                      <w:lang w:eastAsia="ru-RU"/>
                    </w:rPr>
                    <w:t>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22121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(Р24002) Внесение изменений в сведения о КФХ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41171</w:t>
                  </w:r>
                  <w:r w:rsidR="003A27F3" w:rsidRPr="00381CCF">
                    <w:rPr>
                      <w:rFonts w:ascii="Arial" w:hAnsi="Arial" w:cs="Arial"/>
                      <w:sz w:val="24"/>
                      <w:szCs w:val="24"/>
                      <w:lang w:eastAsia="ru-RU"/>
                    </w:rPr>
                    <w:t>х</w:t>
                  </w:r>
                  <w:r w:rsidRPr="00381CCF">
                    <w:rPr>
                      <w:rFonts w:ascii="Arial" w:hAnsi="Arial" w:cs="Arial"/>
                      <w:sz w:val="24"/>
                      <w:szCs w:val="24"/>
                      <w:lang w:eastAsia="ru-RU"/>
                    </w:rPr>
                    <w:t>403400462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2011-02-03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41171540340</w:t>
                  </w:r>
                  <w:r w:rsidR="003A27F3" w:rsidRPr="00381CCF">
                    <w:rPr>
                      <w:rFonts w:ascii="Arial" w:hAnsi="Arial" w:cs="Arial"/>
                      <w:sz w:val="24"/>
                      <w:szCs w:val="24"/>
                      <w:lang w:eastAsia="ru-RU"/>
                    </w:rPr>
                    <w:t>х</w:t>
                  </w:r>
                  <w:r w:rsidRPr="00381CCF">
                    <w:rPr>
                      <w:rFonts w:ascii="Arial" w:hAnsi="Arial" w:cs="Arial"/>
                      <w:sz w:val="24"/>
                      <w:szCs w:val="24"/>
                      <w:lang w:eastAsia="ru-RU"/>
                    </w:rPr>
                    <w:t>462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02148398</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410715405503000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2010-02-24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410715405503000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23400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регистрации в ФСС РФ</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w:t>
                  </w:r>
                  <w:r w:rsidRPr="00381CCF">
                    <w:rPr>
                      <w:rFonts w:ascii="Arial" w:hAnsi="Arial" w:cs="Arial"/>
                      <w:sz w:val="24"/>
                      <w:szCs w:val="24"/>
                      <w:lang w:eastAsia="ru-RU"/>
                    </w:rPr>
                    <w:lastRenderedPageBreak/>
                    <w:t>сти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х</w:t>
                  </w:r>
                  <w:r w:rsidR="00FD275F" w:rsidRPr="00381CCF">
                    <w:rPr>
                      <w:rFonts w:ascii="Arial" w:hAnsi="Arial" w:cs="Arial"/>
                      <w:sz w:val="24"/>
                      <w:szCs w:val="24"/>
                      <w:lang w:eastAsia="ru-RU"/>
                    </w:rPr>
                    <w:t>05711602734501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2005-01-27</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405711602734501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23200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об учете в налоговом органе, поступивших в электронном виде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7116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Инспекция Федеральной налоговой службы по </w:t>
                  </w:r>
                  <w:r w:rsidR="00032994" w:rsidRPr="00381CCF">
                    <w:rPr>
                      <w:rFonts w:ascii="Arial" w:hAnsi="Arial" w:cs="Arial"/>
                      <w:sz w:val="24"/>
                      <w:szCs w:val="24"/>
                      <w:lang w:eastAsia="ru-RU"/>
                    </w:rPr>
                    <w:t>п.Куркино</w:t>
                  </w:r>
                  <w:r w:rsidRPr="00381CCF">
                    <w:rPr>
                      <w:rFonts w:ascii="Arial" w:hAnsi="Arial" w:cs="Arial"/>
                      <w:sz w:val="24"/>
                      <w:szCs w:val="24"/>
                      <w:lang w:eastAsia="ru-RU"/>
                    </w:rPr>
                    <w:t xml:space="preserve"> Тульской области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05711602001832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2005-01-20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405711602001832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23300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регистрации в ПФ РФ</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7116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Инспекция Федеральной налоговой службы по </w:t>
                  </w:r>
                  <w:r w:rsidR="00032994" w:rsidRPr="00381CCF">
                    <w:rPr>
                      <w:rFonts w:ascii="Arial" w:hAnsi="Arial" w:cs="Arial"/>
                      <w:sz w:val="24"/>
                      <w:szCs w:val="24"/>
                      <w:lang w:eastAsia="ru-RU"/>
                    </w:rPr>
                    <w:t>п.Куркино</w:t>
                  </w:r>
                  <w:r w:rsidRPr="00381CCF">
                    <w:rPr>
                      <w:rFonts w:ascii="Arial" w:hAnsi="Arial" w:cs="Arial"/>
                      <w:sz w:val="24"/>
                      <w:szCs w:val="24"/>
                      <w:lang w:eastAsia="ru-RU"/>
                    </w:rPr>
                    <w:t xml:space="preserve"> Тульской области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3A27F3"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04711610500072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304711610500072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21221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(Р21002) Регистрация соз</w:t>
                  </w:r>
                  <w:r w:rsidRPr="00381CCF">
                    <w:rPr>
                      <w:rFonts w:ascii="Arial" w:hAnsi="Arial" w:cs="Arial"/>
                      <w:sz w:val="24"/>
                      <w:szCs w:val="24"/>
                      <w:lang w:eastAsia="ru-RU"/>
                    </w:rPr>
                    <w:lastRenderedPageBreak/>
                    <w:t>дания КФХ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7116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Министерства Российск</w:t>
                  </w:r>
                  <w:r w:rsidRPr="00381CCF">
                    <w:rPr>
                      <w:rFonts w:ascii="Arial" w:hAnsi="Arial" w:cs="Arial"/>
                      <w:sz w:val="24"/>
                      <w:szCs w:val="24"/>
                      <w:lang w:eastAsia="ru-RU"/>
                    </w:rPr>
                    <w:lastRenderedPageBreak/>
                    <w:t xml:space="preserve">ой Федерации по налогам и сборам по </w:t>
                  </w:r>
                  <w:r w:rsidR="00032994" w:rsidRPr="00381CCF">
                    <w:rPr>
                      <w:rFonts w:ascii="Arial" w:hAnsi="Arial" w:cs="Arial"/>
                      <w:sz w:val="24"/>
                      <w:szCs w:val="24"/>
                      <w:lang w:eastAsia="ru-RU"/>
                    </w:rPr>
                    <w:t>п.Куркино</w:t>
                  </w:r>
                  <w:r w:rsidRPr="00381CCF">
                    <w:rPr>
                      <w:rFonts w:ascii="Arial" w:hAnsi="Arial" w:cs="Arial"/>
                      <w:sz w:val="24"/>
                      <w:szCs w:val="24"/>
                      <w:lang w:eastAsia="ru-RU"/>
                    </w:rPr>
                    <w:t>Тульской области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304711610500072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2004-04-14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304711610500072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00840758</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r>
          </w:tbl>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jc w:val="right"/>
              <w:tblCellSpacing w:w="15" w:type="dxa"/>
              <w:tblCellMar>
                <w:top w:w="15" w:type="dxa"/>
                <w:left w:w="15" w:type="dxa"/>
                <w:bottom w:w="15" w:type="dxa"/>
                <w:right w:w="15" w:type="dxa"/>
              </w:tblCellMar>
              <w:tblLook w:val="00A0"/>
            </w:tblPr>
            <w:tblGrid>
              <w:gridCol w:w="81"/>
              <w:gridCol w:w="66"/>
              <w:gridCol w:w="556"/>
            </w:tblGrid>
            <w:tr w:rsidR="00FD275F" w:rsidRPr="00381CCF">
              <w:trPr>
                <w:tblCellSpacing w:w="15" w:type="dxa"/>
                <w:jc w:val="right"/>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noWrap/>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color w:val="000000"/>
                      <w:sz w:val="24"/>
                      <w:szCs w:val="24"/>
                      <w:lang w:eastAsia="ru-RU"/>
                    </w:rPr>
                    <w:t>1 - 5</w:t>
                  </w:r>
                </w:p>
              </w:tc>
            </w:tr>
          </w:tbl>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sz w:val="24"/>
          <w:szCs w:val="24"/>
        </w:rPr>
      </w:pPr>
    </w:p>
    <w:p w:rsidR="003A27F3" w:rsidRDefault="003A27F3"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FD275F" w:rsidP="000C2356">
      <w:pPr>
        <w:spacing w:after="0" w:line="240" w:lineRule="auto"/>
        <w:jc w:val="right"/>
        <w:rPr>
          <w:rFonts w:ascii="Arial" w:hAnsi="Arial" w:cs="Arial"/>
          <w:sz w:val="24"/>
          <w:szCs w:val="24"/>
        </w:rPr>
      </w:pPr>
      <w:r w:rsidRPr="00381CCF">
        <w:rPr>
          <w:rFonts w:ascii="Arial" w:hAnsi="Arial" w:cs="Arial"/>
          <w:sz w:val="24"/>
          <w:szCs w:val="24"/>
        </w:rPr>
        <w:lastRenderedPageBreak/>
        <w:t>Приложение 4</w:t>
      </w:r>
    </w:p>
    <w:p w:rsidR="00FD275F" w:rsidRPr="00381CCF" w:rsidRDefault="00FD275F" w:rsidP="000C2356">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486517" w:rsidRPr="00381CCF" w:rsidRDefault="00FD275F" w:rsidP="000C2356">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486517" w:rsidRPr="00381CCF" w:rsidRDefault="00FD275F"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3C7712" w:rsidRPr="00381CCF">
        <w:rPr>
          <w:rFonts w:ascii="Arial" w:hAnsi="Arial" w:cs="Arial"/>
          <w:b w:val="0"/>
          <w:sz w:val="24"/>
          <w:szCs w:val="24"/>
        </w:rPr>
        <w:t xml:space="preserve"> </w:t>
      </w:r>
      <w:r w:rsidR="00486517" w:rsidRPr="00381CCF">
        <w:rPr>
          <w:rFonts w:ascii="Arial" w:hAnsi="Arial" w:cs="Arial"/>
          <w:b w:val="0"/>
          <w:sz w:val="24"/>
          <w:szCs w:val="24"/>
        </w:rPr>
        <w:t>Оформление и</w:t>
      </w:r>
      <w:r w:rsidR="000C2356">
        <w:rPr>
          <w:rFonts w:ascii="Arial" w:hAnsi="Arial" w:cs="Arial"/>
          <w:b w:val="0"/>
          <w:sz w:val="24"/>
          <w:szCs w:val="24"/>
        </w:rPr>
        <w:t xml:space="preserve"> выдача ордеров на производство</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486517" w:rsidRPr="00381CCF" w:rsidRDefault="00486517" w:rsidP="00381CCF">
      <w:pPr>
        <w:spacing w:after="0" w:line="240" w:lineRule="auto"/>
        <w:jc w:val="both"/>
        <w:rPr>
          <w:rFonts w:ascii="Arial" w:hAnsi="Arial" w:cs="Arial"/>
          <w:sz w:val="24"/>
          <w:szCs w:val="24"/>
        </w:rPr>
      </w:pPr>
    </w:p>
    <w:p w:rsidR="003C7712" w:rsidRPr="00381CCF" w:rsidRDefault="003C7712" w:rsidP="00381CCF">
      <w:pPr>
        <w:spacing w:after="0" w:line="240" w:lineRule="auto"/>
        <w:jc w:val="both"/>
        <w:rPr>
          <w:rFonts w:ascii="Arial" w:hAnsi="Arial" w:cs="Arial"/>
          <w:bCs/>
          <w:sz w:val="24"/>
          <w:szCs w:val="24"/>
          <w:lang w:eastAsia="ru-RU"/>
        </w:rPr>
      </w:pPr>
    </w:p>
    <w:p w:rsidR="00FD275F" w:rsidRPr="00381CCF" w:rsidRDefault="00FD275F" w:rsidP="00381CCF">
      <w:pPr>
        <w:spacing w:after="0" w:line="240" w:lineRule="auto"/>
        <w:jc w:val="both"/>
        <w:rPr>
          <w:rFonts w:ascii="Arial" w:hAnsi="Arial" w:cs="Arial"/>
          <w:sz w:val="24"/>
          <w:szCs w:val="24"/>
        </w:rPr>
      </w:pPr>
    </w:p>
    <w:p w:rsidR="00FD275F" w:rsidRPr="00381CCF" w:rsidRDefault="00140909" w:rsidP="00381CCF">
      <w:pPr>
        <w:spacing w:after="0" w:line="240" w:lineRule="auto"/>
        <w:jc w:val="both"/>
        <w:rPr>
          <w:rFonts w:ascii="Arial" w:hAnsi="Arial" w:cs="Arial"/>
          <w:sz w:val="24"/>
          <w:szCs w:val="24"/>
        </w:rPr>
      </w:pPr>
      <w:r w:rsidRPr="00381CCF">
        <w:rPr>
          <w:rFonts w:ascii="Arial" w:hAnsi="Arial" w:cs="Arial"/>
          <w:noProof/>
          <w:sz w:val="24"/>
          <w:szCs w:val="24"/>
          <w:lang w:eastAsia="ru-RU"/>
        </w:rPr>
        <w:drawing>
          <wp:inline distT="0" distB="0" distL="0" distR="0">
            <wp:extent cx="6400800" cy="3458845"/>
            <wp:effectExtent l="19050" t="0" r="0" b="0"/>
            <wp:docPr id="3" name="Рисунок 3" descr="Форма запроса - ЕГР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рма запроса - ЕГРИП"/>
                    <pic:cNvPicPr>
                      <a:picLocks noChangeAspect="1" noChangeArrowheads="1"/>
                    </pic:cNvPicPr>
                  </pic:nvPicPr>
                  <pic:blipFill>
                    <a:blip r:embed="rId39"/>
                    <a:srcRect/>
                    <a:stretch>
                      <a:fillRect/>
                    </a:stretch>
                  </pic:blipFill>
                  <pic:spPr bwMode="auto">
                    <a:xfrm>
                      <a:off x="0" y="0"/>
                      <a:ext cx="6400800" cy="3458845"/>
                    </a:xfrm>
                    <a:prstGeom prst="rect">
                      <a:avLst/>
                    </a:prstGeom>
                    <a:noFill/>
                    <a:ln w="9525">
                      <a:noFill/>
                      <a:miter lim="800000"/>
                      <a:headEnd/>
                      <a:tailEnd/>
                    </a:ln>
                  </pic:spPr>
                </pic:pic>
              </a:graphicData>
            </a:graphic>
          </wp:inline>
        </w:drawing>
      </w:r>
    </w:p>
    <w:p w:rsidR="003A27F3" w:rsidRPr="00381CCF" w:rsidRDefault="003A27F3"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Default="003A27F3"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9C351B" w:rsidRDefault="009C351B" w:rsidP="000C2356">
      <w:pPr>
        <w:spacing w:after="0" w:line="240" w:lineRule="auto"/>
        <w:jc w:val="right"/>
        <w:rPr>
          <w:rFonts w:ascii="Arial" w:hAnsi="Arial" w:cs="Arial"/>
          <w:sz w:val="24"/>
          <w:szCs w:val="24"/>
        </w:rPr>
      </w:pPr>
    </w:p>
    <w:p w:rsidR="000C2356" w:rsidRDefault="00FD275F" w:rsidP="000C2356">
      <w:pPr>
        <w:spacing w:after="0" w:line="240" w:lineRule="auto"/>
        <w:jc w:val="right"/>
        <w:rPr>
          <w:rFonts w:ascii="Arial" w:hAnsi="Arial" w:cs="Arial"/>
          <w:sz w:val="24"/>
          <w:szCs w:val="24"/>
        </w:rPr>
      </w:pPr>
      <w:r w:rsidRPr="00381CCF">
        <w:rPr>
          <w:rFonts w:ascii="Arial" w:hAnsi="Arial" w:cs="Arial"/>
          <w:sz w:val="24"/>
          <w:szCs w:val="24"/>
        </w:rPr>
        <w:lastRenderedPageBreak/>
        <w:t>Приложение 5</w:t>
      </w:r>
    </w:p>
    <w:p w:rsidR="00FD275F" w:rsidRPr="00381CCF" w:rsidRDefault="00FD275F" w:rsidP="000C2356">
      <w:pPr>
        <w:spacing w:after="0" w:line="240" w:lineRule="auto"/>
        <w:jc w:val="right"/>
        <w:rPr>
          <w:rFonts w:ascii="Arial" w:hAnsi="Arial" w:cs="Arial"/>
          <w:sz w:val="24"/>
          <w:szCs w:val="24"/>
        </w:rPr>
      </w:pPr>
      <w:r w:rsidRPr="00381CCF">
        <w:rPr>
          <w:rFonts w:ascii="Arial" w:hAnsi="Arial" w:cs="Arial"/>
          <w:sz w:val="24"/>
          <w:szCs w:val="24"/>
        </w:rPr>
        <w:t xml:space="preserve"> к технологической схеме</w:t>
      </w:r>
    </w:p>
    <w:p w:rsidR="00FD275F" w:rsidRPr="00381CCF" w:rsidRDefault="00FD275F" w:rsidP="000C2356">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486517" w:rsidRPr="00381CCF" w:rsidRDefault="00FD275F"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3C7712" w:rsidRPr="00381CCF">
        <w:rPr>
          <w:rFonts w:ascii="Arial" w:hAnsi="Arial" w:cs="Arial"/>
          <w:b w:val="0"/>
          <w:sz w:val="24"/>
          <w:szCs w:val="24"/>
        </w:rPr>
        <w:t xml:space="preserve"> </w:t>
      </w:r>
      <w:r w:rsidR="00486517" w:rsidRPr="00381CCF">
        <w:rPr>
          <w:rFonts w:ascii="Arial" w:hAnsi="Arial" w:cs="Arial"/>
          <w:b w:val="0"/>
          <w:sz w:val="24"/>
          <w:szCs w:val="24"/>
        </w:rPr>
        <w:t>Оформление и</w:t>
      </w:r>
      <w:r w:rsidR="000C2356">
        <w:rPr>
          <w:rFonts w:ascii="Arial" w:hAnsi="Arial" w:cs="Arial"/>
          <w:b w:val="0"/>
          <w:sz w:val="24"/>
          <w:szCs w:val="24"/>
        </w:rPr>
        <w:t xml:space="preserve"> выдача ордеров на производство</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0C2356">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486517" w:rsidRPr="00381CCF" w:rsidRDefault="00486517" w:rsidP="00381CCF">
      <w:pPr>
        <w:spacing w:after="0" w:line="240" w:lineRule="auto"/>
        <w:jc w:val="both"/>
        <w:rPr>
          <w:rFonts w:ascii="Arial" w:hAnsi="Arial" w:cs="Arial"/>
          <w:sz w:val="24"/>
          <w:szCs w:val="24"/>
        </w:rPr>
      </w:pPr>
    </w:p>
    <w:p w:rsidR="003C7712" w:rsidRPr="00381CCF" w:rsidRDefault="003C7712" w:rsidP="00381CCF">
      <w:pPr>
        <w:spacing w:after="0" w:line="240" w:lineRule="auto"/>
        <w:jc w:val="both"/>
        <w:rPr>
          <w:rFonts w:ascii="Arial" w:hAnsi="Arial" w:cs="Arial"/>
          <w:bCs/>
          <w:sz w:val="24"/>
          <w:szCs w:val="24"/>
          <w:lang w:eastAsia="ru-RU"/>
        </w:rPr>
      </w:pPr>
    </w:p>
    <w:p w:rsidR="003A27F3" w:rsidRPr="00381CCF" w:rsidRDefault="003A27F3" w:rsidP="00381CCF">
      <w:pPr>
        <w:spacing w:after="0" w:line="240" w:lineRule="auto"/>
        <w:jc w:val="both"/>
        <w:rPr>
          <w:rFonts w:ascii="Arial" w:hAnsi="Arial" w:cs="Arial"/>
          <w:sz w:val="24"/>
          <w:szCs w:val="24"/>
        </w:rPr>
      </w:pPr>
    </w:p>
    <w:p w:rsidR="00FD275F" w:rsidRPr="00381CCF" w:rsidRDefault="00140909" w:rsidP="00381CCF">
      <w:pPr>
        <w:spacing w:after="0" w:line="240" w:lineRule="auto"/>
        <w:jc w:val="both"/>
        <w:rPr>
          <w:rFonts w:ascii="Arial" w:hAnsi="Arial" w:cs="Arial"/>
          <w:sz w:val="24"/>
          <w:szCs w:val="24"/>
        </w:rPr>
      </w:pPr>
      <w:r w:rsidRPr="00381CCF">
        <w:rPr>
          <w:rFonts w:ascii="Arial" w:hAnsi="Arial" w:cs="Arial"/>
          <w:noProof/>
          <w:sz w:val="24"/>
          <w:szCs w:val="24"/>
          <w:lang w:eastAsia="ru-RU"/>
        </w:rPr>
        <w:drawing>
          <wp:inline distT="0" distB="0" distL="0" distR="0">
            <wp:extent cx="6400800" cy="3466465"/>
            <wp:effectExtent l="19050" t="0" r="0" b="0"/>
            <wp:docPr id="4" name="Рисунок 4" descr="Образец запроса - ЕГР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бразец запроса - ЕГРИП"/>
                    <pic:cNvPicPr>
                      <a:picLocks noChangeAspect="1" noChangeArrowheads="1"/>
                    </pic:cNvPicPr>
                  </pic:nvPicPr>
                  <pic:blipFill>
                    <a:blip r:embed="rId40"/>
                    <a:srcRect/>
                    <a:stretch>
                      <a:fillRect/>
                    </a:stretch>
                  </pic:blipFill>
                  <pic:spPr bwMode="auto">
                    <a:xfrm>
                      <a:off x="0" y="0"/>
                      <a:ext cx="6400800" cy="3466465"/>
                    </a:xfrm>
                    <a:prstGeom prst="rect">
                      <a:avLst/>
                    </a:prstGeom>
                    <a:noFill/>
                    <a:ln w="9525">
                      <a:noFill/>
                      <a:miter lim="800000"/>
                      <a:headEnd/>
                      <a:tailEnd/>
                    </a:ln>
                  </pic:spPr>
                </pic:pic>
              </a:graphicData>
            </a:graphic>
          </wp:inline>
        </w:drawing>
      </w: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Pr="00381CCF" w:rsidRDefault="003A27F3" w:rsidP="00381CCF">
      <w:pPr>
        <w:spacing w:after="0" w:line="240" w:lineRule="auto"/>
        <w:jc w:val="both"/>
        <w:rPr>
          <w:rFonts w:ascii="Arial" w:hAnsi="Arial" w:cs="Arial"/>
          <w:sz w:val="24"/>
          <w:szCs w:val="24"/>
        </w:rPr>
      </w:pPr>
    </w:p>
    <w:p w:rsidR="003A27F3" w:rsidRDefault="003A27F3"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Default="000C2356" w:rsidP="00381CCF">
      <w:pPr>
        <w:spacing w:after="0" w:line="240" w:lineRule="auto"/>
        <w:jc w:val="both"/>
        <w:rPr>
          <w:rFonts w:ascii="Arial" w:hAnsi="Arial" w:cs="Arial"/>
          <w:sz w:val="24"/>
          <w:szCs w:val="24"/>
        </w:rPr>
      </w:pPr>
    </w:p>
    <w:p w:rsidR="000C2356" w:rsidRPr="00381CCF" w:rsidRDefault="000C2356" w:rsidP="00381CCF">
      <w:pPr>
        <w:spacing w:after="0" w:line="240" w:lineRule="auto"/>
        <w:jc w:val="both"/>
        <w:rPr>
          <w:rFonts w:ascii="Arial" w:hAnsi="Arial" w:cs="Arial"/>
          <w:sz w:val="24"/>
          <w:szCs w:val="24"/>
        </w:rPr>
      </w:pPr>
    </w:p>
    <w:p w:rsidR="009C351B" w:rsidRDefault="00FD275F"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lastRenderedPageBreak/>
        <w:t xml:space="preserve">Приложение </w:t>
      </w:r>
      <w:r w:rsidR="003A27F3" w:rsidRPr="00381CCF">
        <w:rPr>
          <w:rFonts w:ascii="Arial" w:hAnsi="Arial" w:cs="Arial"/>
          <w:b w:val="0"/>
          <w:sz w:val="24"/>
          <w:szCs w:val="24"/>
        </w:rPr>
        <w:t>6.1</w:t>
      </w:r>
    </w:p>
    <w:p w:rsidR="00486517" w:rsidRPr="00381CCF" w:rsidRDefault="00FD275F"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486517" w:rsidRPr="00381CCF" w:rsidRDefault="00FD275F"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предоставления муниципальной услуги</w:t>
      </w:r>
    </w:p>
    <w:p w:rsidR="00486517" w:rsidRPr="00381CCF" w:rsidRDefault="00FD275F"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w:t>
      </w:r>
      <w:r w:rsidR="00486517" w:rsidRPr="00381CCF">
        <w:rPr>
          <w:rFonts w:ascii="Arial" w:hAnsi="Arial" w:cs="Arial"/>
          <w:b w:val="0"/>
          <w:sz w:val="24"/>
          <w:szCs w:val="24"/>
        </w:rPr>
        <w:t>Оформление и</w:t>
      </w:r>
      <w:r w:rsidR="005274ED">
        <w:rPr>
          <w:rFonts w:ascii="Arial" w:hAnsi="Arial" w:cs="Arial"/>
          <w:b w:val="0"/>
          <w:sz w:val="24"/>
          <w:szCs w:val="24"/>
        </w:rPr>
        <w:t xml:space="preserve"> выдача ордеров на производство</w:t>
      </w:r>
    </w:p>
    <w:p w:rsidR="00486517" w:rsidRPr="00381CCF" w:rsidRDefault="00486517"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486517" w:rsidRPr="00381CCF" w:rsidRDefault="00486517"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Default="00FD275F" w:rsidP="005274ED">
      <w:pPr>
        <w:autoSpaceDE w:val="0"/>
        <w:autoSpaceDN w:val="0"/>
        <w:spacing w:after="0" w:line="240" w:lineRule="auto"/>
        <w:jc w:val="center"/>
        <w:rPr>
          <w:rFonts w:ascii="Arial" w:hAnsi="Arial" w:cs="Arial"/>
          <w:bCs/>
          <w:sz w:val="24"/>
          <w:szCs w:val="24"/>
        </w:rPr>
      </w:pPr>
      <w:r w:rsidRPr="00381CCF">
        <w:rPr>
          <w:rFonts w:ascii="Arial" w:hAnsi="Arial" w:cs="Arial"/>
          <w:bCs/>
          <w:sz w:val="24"/>
          <w:szCs w:val="24"/>
        </w:rPr>
        <w:t>Форма ответа на межведомственный запрос</w:t>
      </w:r>
    </w:p>
    <w:p w:rsidR="005274ED" w:rsidRPr="00381CCF" w:rsidRDefault="005274ED" w:rsidP="005274ED">
      <w:pPr>
        <w:autoSpaceDE w:val="0"/>
        <w:autoSpaceDN w:val="0"/>
        <w:spacing w:after="0" w:line="240" w:lineRule="auto"/>
        <w:jc w:val="center"/>
        <w:rPr>
          <w:rFonts w:ascii="Arial" w:hAnsi="Arial" w:cs="Arial"/>
          <w:sz w:val="24"/>
          <w:szCs w:val="24"/>
          <w:lang w:eastAsia="ru-RU"/>
        </w:rPr>
      </w:pPr>
    </w:p>
    <w:p w:rsidR="005274ED" w:rsidRPr="005274ED" w:rsidRDefault="00FD275F" w:rsidP="005274ED">
      <w:pPr>
        <w:autoSpaceDE w:val="0"/>
        <w:autoSpaceDN w:val="0"/>
        <w:spacing w:after="0" w:line="240" w:lineRule="auto"/>
        <w:jc w:val="center"/>
        <w:rPr>
          <w:rFonts w:ascii="Arial" w:hAnsi="Arial" w:cs="Arial"/>
          <w:b/>
          <w:sz w:val="24"/>
          <w:szCs w:val="24"/>
          <w:lang w:eastAsia="ru-RU"/>
        </w:rPr>
      </w:pPr>
      <w:r w:rsidRPr="005274ED">
        <w:rPr>
          <w:rFonts w:ascii="Arial" w:hAnsi="Arial" w:cs="Arial"/>
          <w:b/>
          <w:sz w:val="24"/>
          <w:szCs w:val="24"/>
          <w:lang w:eastAsia="ru-RU"/>
        </w:rPr>
        <w:t>ВЫПИСКА</w:t>
      </w:r>
    </w:p>
    <w:p w:rsidR="00FD275F" w:rsidRDefault="00FD275F" w:rsidP="005274ED">
      <w:pPr>
        <w:autoSpaceDE w:val="0"/>
        <w:autoSpaceDN w:val="0"/>
        <w:spacing w:after="0" w:line="240" w:lineRule="auto"/>
        <w:jc w:val="center"/>
        <w:rPr>
          <w:rFonts w:ascii="Arial" w:hAnsi="Arial" w:cs="Arial"/>
          <w:b/>
          <w:sz w:val="24"/>
          <w:szCs w:val="24"/>
          <w:lang w:eastAsia="ru-RU"/>
        </w:rPr>
      </w:pPr>
      <w:r w:rsidRPr="005274ED">
        <w:rPr>
          <w:rFonts w:ascii="Arial" w:hAnsi="Arial" w:cs="Arial"/>
          <w:b/>
          <w:sz w:val="24"/>
          <w:szCs w:val="24"/>
          <w:lang w:eastAsia="ru-RU"/>
        </w:rPr>
        <w:t>из Единого государственного реестра юридических лиц</w:t>
      </w:r>
    </w:p>
    <w:p w:rsidR="005274ED" w:rsidRPr="005274ED" w:rsidRDefault="005274ED" w:rsidP="005274ED">
      <w:pPr>
        <w:autoSpaceDE w:val="0"/>
        <w:autoSpaceDN w:val="0"/>
        <w:spacing w:after="0" w:line="240" w:lineRule="auto"/>
        <w:jc w:val="center"/>
        <w:rPr>
          <w:rFonts w:ascii="Arial" w:hAnsi="Arial" w:cs="Arial"/>
          <w:b/>
          <w:sz w:val="24"/>
          <w:szCs w:val="24"/>
          <w:lang w:eastAsia="ru-RU"/>
        </w:rPr>
      </w:pPr>
    </w:p>
    <w:tbl>
      <w:tblPr>
        <w:tblW w:w="0" w:type="auto"/>
        <w:tblInd w:w="2" w:type="dxa"/>
        <w:tblLayout w:type="fixed"/>
        <w:tblCellMar>
          <w:left w:w="28" w:type="dxa"/>
          <w:right w:w="28" w:type="dxa"/>
        </w:tblCellMar>
        <w:tblLook w:val="0000"/>
      </w:tblPr>
      <w:tblGrid>
        <w:gridCol w:w="3119"/>
        <w:gridCol w:w="4593"/>
        <w:gridCol w:w="2552"/>
      </w:tblGrid>
      <w:tr w:rsidR="00FD275F" w:rsidRPr="00381CCF">
        <w:tc>
          <w:tcPr>
            <w:tcW w:w="3119" w:type="dxa"/>
            <w:tcBorders>
              <w:top w:val="nil"/>
              <w:left w:val="nil"/>
              <w:bottom w:val="single" w:sz="4" w:space="0" w:color="auto"/>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4593" w:type="dxa"/>
            <w:tcBorders>
              <w:top w:val="nil"/>
              <w:left w:val="nil"/>
              <w:bottom w:val="nil"/>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2552" w:type="dxa"/>
            <w:tcBorders>
              <w:top w:val="nil"/>
              <w:left w:val="nil"/>
              <w:bottom w:val="single" w:sz="4" w:space="0" w:color="auto"/>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r w:rsidR="00FD275F" w:rsidRPr="00381CCF">
        <w:tc>
          <w:tcPr>
            <w:tcW w:w="3119"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дата формирования выписки</w:t>
            </w:r>
          </w:p>
        </w:tc>
        <w:tc>
          <w:tcPr>
            <w:tcW w:w="4593"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2552"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bl>
    <w:p w:rsidR="005274ED" w:rsidRDefault="005274ED" w:rsidP="00381CCF">
      <w:pPr>
        <w:autoSpaceDE w:val="0"/>
        <w:autoSpaceDN w:val="0"/>
        <w:spacing w:after="0" w:line="240" w:lineRule="auto"/>
        <w:jc w:val="both"/>
        <w:rPr>
          <w:rFonts w:ascii="Arial" w:hAnsi="Arial" w:cs="Arial"/>
          <w:sz w:val="24"/>
          <w:szCs w:val="24"/>
          <w:lang w:eastAsia="ru-RU"/>
        </w:rPr>
      </w:pPr>
    </w:p>
    <w:p w:rsidR="00FD275F" w:rsidRPr="00381CCF" w:rsidRDefault="00FD275F" w:rsidP="005274ED">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Настоящая выписка содержит сведения о юридическом лице</w:t>
      </w:r>
    </w:p>
    <w:p w:rsidR="00FD275F" w:rsidRPr="00381CCF" w:rsidRDefault="00FD275F" w:rsidP="00381CCF">
      <w:pPr>
        <w:autoSpaceDE w:val="0"/>
        <w:autoSpaceDN w:val="0"/>
        <w:spacing w:after="0" w:line="240" w:lineRule="auto"/>
        <w:jc w:val="both"/>
        <w:rPr>
          <w:rFonts w:ascii="Arial" w:hAnsi="Arial" w:cs="Arial"/>
          <w:sz w:val="24"/>
          <w:szCs w:val="24"/>
          <w:lang w:eastAsia="ru-RU"/>
        </w:rPr>
      </w:pPr>
    </w:p>
    <w:p w:rsidR="00FD275F" w:rsidRPr="00381CCF" w:rsidRDefault="00FD275F" w:rsidP="00381CCF">
      <w:pPr>
        <w:pBdr>
          <w:top w:val="single" w:sz="4" w:space="0" w:color="auto"/>
        </w:pBd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юридического 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90"/>
        <w:gridCol w:w="369"/>
        <w:gridCol w:w="369"/>
        <w:gridCol w:w="369"/>
        <w:gridCol w:w="369"/>
        <w:gridCol w:w="369"/>
        <w:gridCol w:w="369"/>
        <w:gridCol w:w="369"/>
        <w:gridCol w:w="369"/>
        <w:gridCol w:w="369"/>
        <w:gridCol w:w="369"/>
        <w:gridCol w:w="369"/>
        <w:gridCol w:w="369"/>
        <w:gridCol w:w="369"/>
        <w:gridCol w:w="225"/>
      </w:tblGrid>
      <w:tr w:rsidR="00FD275F" w:rsidRPr="00381CCF">
        <w:trPr>
          <w:trHeight w:val="320"/>
          <w:jc w:val="center"/>
        </w:trPr>
        <w:tc>
          <w:tcPr>
            <w:tcW w:w="990" w:type="dxa"/>
            <w:tcBorders>
              <w:top w:val="nil"/>
              <w:left w:val="nil"/>
              <w:bottom w:val="nil"/>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ОГРН</w:t>
            </w: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69" w:type="dxa"/>
            <w:tcBorders>
              <w:top w:val="single" w:sz="2" w:space="0" w:color="auto"/>
              <w:left w:val="single" w:sz="2" w:space="0" w:color="auto"/>
              <w:bottom w:val="single" w:sz="2" w:space="0" w:color="auto"/>
              <w:right w:val="single" w:sz="2" w:space="0" w:color="auto"/>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225" w:type="dxa"/>
            <w:tcBorders>
              <w:top w:val="nil"/>
              <w:left w:val="nil"/>
              <w:bottom w:val="nil"/>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r>
    </w:tbl>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включенные в Единый государственный реестр юридических лиц по состоянию</w:t>
      </w:r>
      <w:r w:rsidRPr="00381CCF">
        <w:rPr>
          <w:rFonts w:ascii="Arial" w:hAnsi="Arial" w:cs="Arial"/>
          <w:sz w:val="24"/>
          <w:szCs w:val="24"/>
          <w:lang w:eastAsia="ru-RU"/>
        </w:rPr>
        <w:br/>
      </w:r>
    </w:p>
    <w:tbl>
      <w:tblPr>
        <w:tblW w:w="0" w:type="auto"/>
        <w:tblInd w:w="2" w:type="dxa"/>
        <w:tblLayout w:type="fixed"/>
        <w:tblCellMar>
          <w:left w:w="28" w:type="dxa"/>
          <w:right w:w="28" w:type="dxa"/>
        </w:tblCellMar>
        <w:tblLook w:val="0000"/>
      </w:tblPr>
      <w:tblGrid>
        <w:gridCol w:w="482"/>
        <w:gridCol w:w="709"/>
        <w:gridCol w:w="255"/>
        <w:gridCol w:w="1730"/>
        <w:gridCol w:w="369"/>
        <w:gridCol w:w="369"/>
        <w:gridCol w:w="437"/>
      </w:tblGrid>
      <w:tr w:rsidR="00FD275F" w:rsidRPr="00381CCF">
        <w:tc>
          <w:tcPr>
            <w:tcW w:w="482" w:type="dxa"/>
            <w:tcBorders>
              <w:top w:val="nil"/>
              <w:left w:val="nil"/>
              <w:bottom w:val="nil"/>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на “</w:t>
            </w:r>
          </w:p>
        </w:tc>
        <w:tc>
          <w:tcPr>
            <w:tcW w:w="709" w:type="dxa"/>
            <w:tcBorders>
              <w:top w:val="nil"/>
              <w:left w:val="nil"/>
              <w:bottom w:val="single" w:sz="4" w:space="0" w:color="auto"/>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730" w:type="dxa"/>
            <w:tcBorders>
              <w:top w:val="nil"/>
              <w:left w:val="nil"/>
              <w:bottom w:val="single" w:sz="4" w:space="0" w:color="auto"/>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p>
        </w:tc>
        <w:tc>
          <w:tcPr>
            <w:tcW w:w="369" w:type="dxa"/>
            <w:tcBorders>
              <w:top w:val="nil"/>
              <w:left w:val="nil"/>
              <w:bottom w:val="nil"/>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69" w:type="dxa"/>
            <w:tcBorders>
              <w:top w:val="nil"/>
              <w:left w:val="nil"/>
              <w:bottom w:val="single" w:sz="4" w:space="0" w:color="auto"/>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p>
        </w:tc>
        <w:tc>
          <w:tcPr>
            <w:tcW w:w="437" w:type="dxa"/>
            <w:tcBorders>
              <w:top w:val="nil"/>
              <w:left w:val="nil"/>
              <w:bottom w:val="nil"/>
              <w:right w:val="nil"/>
            </w:tcBorders>
            <w:vAlign w:val="bottom"/>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w:t>
            </w:r>
          </w:p>
        </w:tc>
      </w:tr>
      <w:tr w:rsidR="00FD275F" w:rsidRPr="00381CCF">
        <w:trPr>
          <w:cantSplit/>
        </w:trPr>
        <w:tc>
          <w:tcPr>
            <w:tcW w:w="482" w:type="dxa"/>
            <w:tcBorders>
              <w:top w:val="nil"/>
              <w:left w:val="nil"/>
              <w:bottom w:val="nil"/>
              <w:right w:val="nil"/>
            </w:tcBorders>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p>
        </w:tc>
        <w:tc>
          <w:tcPr>
            <w:tcW w:w="709" w:type="dxa"/>
            <w:tcBorders>
              <w:top w:val="nil"/>
              <w:left w:val="nil"/>
              <w:bottom w:val="nil"/>
              <w:right w:val="nil"/>
            </w:tcBorders>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число</w:t>
            </w:r>
          </w:p>
        </w:tc>
        <w:tc>
          <w:tcPr>
            <w:tcW w:w="255" w:type="dxa"/>
            <w:tcBorders>
              <w:top w:val="nil"/>
              <w:left w:val="nil"/>
              <w:bottom w:val="nil"/>
              <w:right w:val="nil"/>
            </w:tcBorders>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p>
        </w:tc>
        <w:tc>
          <w:tcPr>
            <w:tcW w:w="1730" w:type="dxa"/>
            <w:tcBorders>
              <w:top w:val="nil"/>
              <w:left w:val="nil"/>
              <w:bottom w:val="nil"/>
              <w:right w:val="nil"/>
            </w:tcBorders>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месяц прописью</w:t>
            </w:r>
          </w:p>
        </w:tc>
        <w:tc>
          <w:tcPr>
            <w:tcW w:w="1175" w:type="dxa"/>
            <w:gridSpan w:val="3"/>
            <w:tcBorders>
              <w:top w:val="nil"/>
              <w:left w:val="nil"/>
              <w:bottom w:val="nil"/>
              <w:right w:val="nil"/>
            </w:tcBorders>
          </w:tcPr>
          <w:p w:rsidR="00FD275F" w:rsidRPr="00381CCF" w:rsidRDefault="00FD275F" w:rsidP="00381CCF">
            <w:pPr>
              <w:widowControl w:val="0"/>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год</w:t>
            </w:r>
          </w:p>
        </w:tc>
      </w:tr>
    </w:tbl>
    <w:p w:rsidR="00FD275F" w:rsidRPr="00381CCF" w:rsidRDefault="00FD275F" w:rsidP="00381CCF">
      <w:pPr>
        <w:autoSpaceDE w:val="0"/>
        <w:autoSpaceDN w:val="0"/>
        <w:spacing w:after="0" w:line="240" w:lineRule="auto"/>
        <w:jc w:val="both"/>
        <w:rPr>
          <w:rFonts w:ascii="Arial" w:hAnsi="Arial" w:cs="Arial"/>
          <w:sz w:val="24"/>
          <w:szCs w:val="24"/>
          <w:lang w:eastAsia="ru-RU"/>
        </w:rPr>
      </w:pPr>
    </w:p>
    <w:tbl>
      <w:tblPr>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021"/>
        <w:gridCol w:w="5898"/>
        <w:gridCol w:w="3345"/>
      </w:tblGrid>
      <w:tr w:rsidR="00FD275F" w:rsidRPr="00381CCF">
        <w:trPr>
          <w:trHeight w:val="425"/>
        </w:trPr>
        <w:tc>
          <w:tcPr>
            <w:tcW w:w="1021" w:type="dxa"/>
            <w:vAlign w:val="center"/>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п/п</w:t>
            </w:r>
          </w:p>
        </w:tc>
        <w:tc>
          <w:tcPr>
            <w:tcW w:w="5898" w:type="dxa"/>
            <w:vAlign w:val="center"/>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Наименование показателя</w:t>
            </w:r>
          </w:p>
        </w:tc>
        <w:tc>
          <w:tcPr>
            <w:tcW w:w="3345" w:type="dxa"/>
            <w:vAlign w:val="center"/>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Значение показателя</w:t>
            </w:r>
          </w:p>
        </w:tc>
      </w:tr>
      <w:tr w:rsidR="00FD275F" w:rsidRPr="00381CCF">
        <w:trPr>
          <w:trHeight w:val="425"/>
        </w:trPr>
        <w:tc>
          <w:tcPr>
            <w:tcW w:w="1021"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5898"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345"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r w:rsidR="00FD275F" w:rsidRPr="00381CCF">
        <w:trPr>
          <w:trHeight w:val="425"/>
        </w:trPr>
        <w:tc>
          <w:tcPr>
            <w:tcW w:w="1021"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5898"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345"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r w:rsidR="00FD275F" w:rsidRPr="00381CCF">
        <w:trPr>
          <w:trHeight w:val="425"/>
        </w:trPr>
        <w:tc>
          <w:tcPr>
            <w:tcW w:w="1021"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5898"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345" w:type="dxa"/>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bl>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Выписка сформирована  </w:t>
      </w:r>
    </w:p>
    <w:p w:rsidR="00FD275F" w:rsidRPr="00381CCF" w:rsidRDefault="00FD275F" w:rsidP="00381CCF">
      <w:pPr>
        <w:pBdr>
          <w:top w:val="single" w:sz="4" w:space="1" w:color="auto"/>
        </w:pBd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налогового органа/подведомственной</w:t>
      </w:r>
      <w:r w:rsidRPr="00381CCF">
        <w:rPr>
          <w:rFonts w:ascii="Arial" w:hAnsi="Arial" w:cs="Arial"/>
          <w:sz w:val="24"/>
          <w:szCs w:val="24"/>
          <w:lang w:eastAsia="ru-RU"/>
        </w:rPr>
        <w:br/>
        <w:t>ФНС России организации, уполномоченной на предоставление сведений из ЕГРЮЛ</w:t>
      </w:r>
    </w:p>
    <w:tbl>
      <w:tblPr>
        <w:tblW w:w="0" w:type="auto"/>
        <w:tblInd w:w="2" w:type="dxa"/>
        <w:tblLayout w:type="fixed"/>
        <w:tblCellMar>
          <w:left w:w="28" w:type="dxa"/>
          <w:right w:w="28" w:type="dxa"/>
        </w:tblCellMar>
        <w:tblLook w:val="0000"/>
      </w:tblPr>
      <w:tblGrid>
        <w:gridCol w:w="3856"/>
        <w:gridCol w:w="284"/>
        <w:gridCol w:w="1985"/>
        <w:gridCol w:w="283"/>
        <w:gridCol w:w="3856"/>
      </w:tblGrid>
      <w:tr w:rsidR="00FD275F" w:rsidRPr="00381CCF">
        <w:trPr>
          <w:cantSplit/>
        </w:trPr>
        <w:tc>
          <w:tcPr>
            <w:tcW w:w="3856" w:type="dxa"/>
            <w:tcBorders>
              <w:top w:val="nil"/>
              <w:left w:val="nil"/>
              <w:bottom w:val="single" w:sz="4" w:space="0" w:color="auto"/>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284" w:type="dxa"/>
            <w:tcBorders>
              <w:top w:val="nil"/>
              <w:left w:val="nil"/>
              <w:bottom w:val="nil"/>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1985" w:type="dxa"/>
            <w:tcBorders>
              <w:top w:val="nil"/>
              <w:left w:val="nil"/>
              <w:bottom w:val="single" w:sz="4" w:space="0" w:color="auto"/>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283" w:type="dxa"/>
            <w:tcBorders>
              <w:top w:val="nil"/>
              <w:left w:val="nil"/>
              <w:bottom w:val="nil"/>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856" w:type="dxa"/>
            <w:tcBorders>
              <w:top w:val="nil"/>
              <w:left w:val="nil"/>
              <w:bottom w:val="single" w:sz="4" w:space="0" w:color="auto"/>
              <w:right w:val="nil"/>
            </w:tcBorders>
            <w:vAlign w:val="bottom"/>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r>
      <w:tr w:rsidR="00FD275F" w:rsidRPr="00381CCF">
        <w:trPr>
          <w:cantSplit/>
        </w:trPr>
        <w:tc>
          <w:tcPr>
            <w:tcW w:w="3856"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Должность ответственного лица</w:t>
            </w:r>
          </w:p>
        </w:tc>
        <w:tc>
          <w:tcPr>
            <w:tcW w:w="284"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1985" w:type="dxa"/>
            <w:tcBorders>
              <w:top w:val="nil"/>
              <w:left w:val="nil"/>
              <w:bottom w:val="nil"/>
              <w:right w:val="nil"/>
            </w:tcBorders>
          </w:tcPr>
          <w:p w:rsidR="00FD275F" w:rsidRPr="00381CCF" w:rsidRDefault="005274ED" w:rsidP="00381CCF">
            <w:pPr>
              <w:autoSpaceDE w:val="0"/>
              <w:autoSpaceDN w:val="0"/>
              <w:spacing w:after="0" w:line="240" w:lineRule="auto"/>
              <w:jc w:val="both"/>
              <w:rPr>
                <w:rFonts w:ascii="Arial" w:hAnsi="Arial" w:cs="Arial"/>
                <w:sz w:val="24"/>
                <w:szCs w:val="24"/>
                <w:lang w:eastAsia="ru-RU"/>
              </w:rPr>
            </w:pPr>
            <w:r>
              <w:rPr>
                <w:rFonts w:ascii="Arial" w:hAnsi="Arial" w:cs="Arial"/>
                <w:sz w:val="24"/>
                <w:szCs w:val="24"/>
                <w:lang w:eastAsia="ru-RU"/>
              </w:rPr>
              <w:t xml:space="preserve">        </w:t>
            </w:r>
            <w:r w:rsidR="00FD275F" w:rsidRPr="00381CCF">
              <w:rPr>
                <w:rFonts w:ascii="Arial" w:hAnsi="Arial" w:cs="Arial"/>
                <w:sz w:val="24"/>
                <w:szCs w:val="24"/>
                <w:lang w:eastAsia="ru-RU"/>
              </w:rPr>
              <w:t>подпись</w:t>
            </w:r>
          </w:p>
        </w:tc>
        <w:tc>
          <w:tcPr>
            <w:tcW w:w="283"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3856"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фамилия и инициалы</w:t>
            </w:r>
          </w:p>
        </w:tc>
      </w:tr>
    </w:tbl>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tbl>
      <w:tblPr>
        <w:tblW w:w="0" w:type="auto"/>
        <w:tblInd w:w="2" w:type="dxa"/>
        <w:tblLayout w:type="fixed"/>
        <w:tblCellMar>
          <w:left w:w="28" w:type="dxa"/>
          <w:right w:w="28" w:type="dxa"/>
        </w:tblCellMar>
        <w:tblLook w:val="0000"/>
      </w:tblPr>
      <w:tblGrid>
        <w:gridCol w:w="3005"/>
        <w:gridCol w:w="4253"/>
        <w:gridCol w:w="2976"/>
      </w:tblGrid>
      <w:tr w:rsidR="00FD275F" w:rsidRPr="00381CCF">
        <w:trPr>
          <w:cantSplit/>
          <w:trHeight w:val="80"/>
        </w:trPr>
        <w:tc>
          <w:tcPr>
            <w:tcW w:w="3005"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Выписка из ЕГРЮЛ</w:t>
            </w:r>
          </w:p>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ДД.ММ.ГГГГ ЧЧ:НН</w:t>
            </w:r>
          </w:p>
          <w:p w:rsidR="00FD275F" w:rsidRPr="00381CCF" w:rsidRDefault="00FD275F" w:rsidP="00381CCF">
            <w:pPr>
              <w:autoSpaceDE w:val="0"/>
              <w:autoSpaceDN w:val="0"/>
              <w:spacing w:after="0" w:line="240" w:lineRule="auto"/>
              <w:jc w:val="both"/>
              <w:rPr>
                <w:rFonts w:ascii="Arial" w:hAnsi="Arial" w:cs="Arial"/>
                <w:sz w:val="24"/>
                <w:szCs w:val="24"/>
                <w:lang w:eastAsia="ru-RU"/>
              </w:rPr>
            </w:pPr>
          </w:p>
        </w:tc>
        <w:tc>
          <w:tcPr>
            <w:tcW w:w="4253"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ОГРН ХХХХХХХХХХХХХ</w:t>
            </w:r>
          </w:p>
        </w:tc>
        <w:tc>
          <w:tcPr>
            <w:tcW w:w="2976" w:type="dxa"/>
            <w:tcBorders>
              <w:top w:val="nil"/>
              <w:left w:val="nil"/>
              <w:bottom w:val="nil"/>
              <w:right w:val="nil"/>
            </w:tcBorders>
          </w:tcPr>
          <w:p w:rsidR="00FD275F" w:rsidRPr="00381CCF" w:rsidRDefault="00FD275F"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страница Y из N</w:t>
            </w:r>
          </w:p>
        </w:tc>
      </w:tr>
    </w:tbl>
    <w:p w:rsidR="00FD275F" w:rsidRDefault="000178AE" w:rsidP="00381CCF">
      <w:pPr>
        <w:spacing w:after="0" w:line="240" w:lineRule="auto"/>
        <w:jc w:val="both"/>
        <w:rPr>
          <w:rFonts w:ascii="Arial" w:hAnsi="Arial" w:cs="Arial"/>
          <w:sz w:val="24"/>
          <w:szCs w:val="24"/>
        </w:rPr>
      </w:pPr>
      <w:hyperlink r:id="rId41" w:anchor="R22019109997470075" w:history="1">
        <w:r w:rsidR="00FD275F" w:rsidRPr="00381CCF">
          <w:rPr>
            <w:rFonts w:ascii="Arial" w:hAnsi="Arial" w:cs="Arial"/>
            <w:color w:val="FFFFFF"/>
            <w:sz w:val="24"/>
            <w:szCs w:val="24"/>
            <w:lang w:eastAsia="ru-RU"/>
          </w:rPr>
          <w:t>Ответ ФНС</w:t>
        </w:r>
      </w:hyperlink>
    </w:p>
    <w:p w:rsidR="005274ED" w:rsidRDefault="005274ED" w:rsidP="00381CCF">
      <w:pPr>
        <w:spacing w:after="0" w:line="240" w:lineRule="auto"/>
        <w:jc w:val="both"/>
        <w:rPr>
          <w:rFonts w:ascii="Arial" w:hAnsi="Arial" w:cs="Arial"/>
          <w:sz w:val="24"/>
          <w:szCs w:val="24"/>
        </w:rPr>
      </w:pPr>
    </w:p>
    <w:p w:rsidR="005274ED" w:rsidRDefault="005274ED" w:rsidP="00381CCF">
      <w:pPr>
        <w:spacing w:after="0" w:line="240" w:lineRule="auto"/>
        <w:jc w:val="both"/>
        <w:rPr>
          <w:rFonts w:ascii="Arial" w:hAnsi="Arial" w:cs="Arial"/>
          <w:sz w:val="24"/>
          <w:szCs w:val="24"/>
        </w:rPr>
      </w:pPr>
    </w:p>
    <w:p w:rsidR="005274ED" w:rsidRDefault="005274ED" w:rsidP="00381CCF">
      <w:pPr>
        <w:spacing w:after="0" w:line="240" w:lineRule="auto"/>
        <w:jc w:val="both"/>
        <w:rPr>
          <w:rFonts w:ascii="Arial" w:hAnsi="Arial" w:cs="Arial"/>
          <w:sz w:val="24"/>
          <w:szCs w:val="24"/>
        </w:rPr>
      </w:pPr>
    </w:p>
    <w:p w:rsidR="005274ED" w:rsidRDefault="005274ED" w:rsidP="00381CCF">
      <w:pPr>
        <w:spacing w:after="0" w:line="240" w:lineRule="auto"/>
        <w:jc w:val="both"/>
        <w:rPr>
          <w:rFonts w:ascii="Arial" w:hAnsi="Arial" w:cs="Arial"/>
          <w:sz w:val="24"/>
          <w:szCs w:val="24"/>
        </w:rPr>
      </w:pPr>
    </w:p>
    <w:p w:rsidR="005274ED" w:rsidRDefault="005274ED" w:rsidP="00381CCF">
      <w:pPr>
        <w:spacing w:after="0" w:line="240" w:lineRule="auto"/>
        <w:jc w:val="both"/>
        <w:rPr>
          <w:rFonts w:ascii="Arial" w:hAnsi="Arial" w:cs="Arial"/>
          <w:sz w:val="24"/>
          <w:szCs w:val="24"/>
        </w:rPr>
      </w:pPr>
    </w:p>
    <w:p w:rsidR="005274ED" w:rsidRDefault="005274ED" w:rsidP="00381CCF">
      <w:pPr>
        <w:spacing w:after="0" w:line="240" w:lineRule="auto"/>
        <w:jc w:val="both"/>
        <w:rPr>
          <w:rFonts w:ascii="Arial" w:hAnsi="Arial" w:cs="Arial"/>
          <w:sz w:val="24"/>
          <w:szCs w:val="24"/>
        </w:rPr>
      </w:pPr>
    </w:p>
    <w:p w:rsidR="005274ED" w:rsidRPr="00381CCF" w:rsidRDefault="005274ED" w:rsidP="00381CCF">
      <w:pPr>
        <w:spacing w:after="0" w:line="240" w:lineRule="auto"/>
        <w:jc w:val="both"/>
        <w:rPr>
          <w:rFonts w:ascii="Arial" w:hAnsi="Arial" w:cs="Arial"/>
          <w:sz w:val="24"/>
          <w:szCs w:val="24"/>
        </w:rPr>
      </w:pPr>
    </w:p>
    <w:p w:rsidR="005274ED" w:rsidRDefault="003A27F3"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lastRenderedPageBreak/>
        <w:t xml:space="preserve">Приложение 6.2 </w:t>
      </w:r>
    </w:p>
    <w:p w:rsidR="00486517" w:rsidRPr="00381CCF" w:rsidRDefault="003A27F3"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к технологической схеме </w:t>
      </w:r>
    </w:p>
    <w:p w:rsidR="00486517" w:rsidRPr="00381CCF" w:rsidRDefault="003A27F3"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предоставления муниципальной услуги </w:t>
      </w:r>
    </w:p>
    <w:p w:rsidR="00486517" w:rsidRPr="00381CCF" w:rsidRDefault="003A27F3"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486517" w:rsidRPr="00381CCF">
        <w:rPr>
          <w:rFonts w:ascii="Arial" w:hAnsi="Arial" w:cs="Arial"/>
          <w:b w:val="0"/>
          <w:sz w:val="24"/>
          <w:szCs w:val="24"/>
        </w:rPr>
        <w:t xml:space="preserve"> Оформление и выдача ордеров на производство </w:t>
      </w:r>
    </w:p>
    <w:p w:rsidR="00486517" w:rsidRPr="00381CCF" w:rsidRDefault="00486517"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486517" w:rsidRPr="00381CCF" w:rsidRDefault="00486517" w:rsidP="005274ED">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486517" w:rsidRPr="00381CCF" w:rsidRDefault="00486517" w:rsidP="005274ED">
      <w:pPr>
        <w:spacing w:after="0" w:line="240" w:lineRule="auto"/>
        <w:jc w:val="right"/>
        <w:rPr>
          <w:rFonts w:ascii="Arial" w:hAnsi="Arial" w:cs="Arial"/>
          <w:sz w:val="24"/>
          <w:szCs w:val="24"/>
        </w:rPr>
      </w:pPr>
    </w:p>
    <w:p w:rsidR="003A27F3" w:rsidRPr="00381CCF" w:rsidRDefault="003C7712" w:rsidP="005274ED">
      <w:pPr>
        <w:spacing w:after="0" w:line="240" w:lineRule="auto"/>
        <w:jc w:val="right"/>
        <w:rPr>
          <w:rFonts w:ascii="Arial" w:hAnsi="Arial" w:cs="Arial"/>
          <w:sz w:val="24"/>
          <w:szCs w:val="24"/>
        </w:rPr>
      </w:pPr>
      <w:r w:rsidRPr="00381CCF">
        <w:rPr>
          <w:rFonts w:ascii="Arial" w:hAnsi="Arial" w:cs="Arial"/>
          <w:sz w:val="24"/>
          <w:szCs w:val="24"/>
        </w:rPr>
        <w:t xml:space="preserve">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sz w:val="24"/>
          <w:szCs w:val="24"/>
        </w:rPr>
        <w:t>Пример ответа на межведомственный запрос</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Основная информация</w:t>
      </w:r>
    </w:p>
    <w:tbl>
      <w:tblPr>
        <w:tblW w:w="0" w:type="auto"/>
        <w:tblCellSpacing w:w="15" w:type="dxa"/>
        <w:tblInd w:w="2" w:type="dxa"/>
        <w:tblCellMar>
          <w:top w:w="15" w:type="dxa"/>
          <w:left w:w="15" w:type="dxa"/>
          <w:bottom w:w="15" w:type="dxa"/>
          <w:right w:w="15" w:type="dxa"/>
        </w:tblCellMar>
        <w:tblLook w:val="00A0"/>
      </w:tblPr>
      <w:tblGrid>
        <w:gridCol w:w="2769"/>
        <w:gridCol w:w="7524"/>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запроса: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Сведения из Единого Государственного Реестра Юридических Лиц (выписка)</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Исходные данные для запроса</w:t>
      </w:r>
    </w:p>
    <w:tbl>
      <w:tblPr>
        <w:tblW w:w="0" w:type="auto"/>
        <w:tblCellSpacing w:w="15" w:type="dxa"/>
        <w:tblInd w:w="2" w:type="dxa"/>
        <w:tblCellMar>
          <w:top w:w="15" w:type="dxa"/>
          <w:left w:w="15" w:type="dxa"/>
          <w:bottom w:w="15" w:type="dxa"/>
          <w:right w:w="15" w:type="dxa"/>
        </w:tblCellMar>
        <w:tblLook w:val="00A0"/>
      </w:tblPr>
      <w:tblGrid>
        <w:gridCol w:w="2899"/>
        <w:gridCol w:w="1437"/>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ИНН юридического лица:</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104030299</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Ответ ФНС</w:t>
      </w:r>
    </w:p>
    <w:tbl>
      <w:tblPr>
        <w:tblW w:w="0" w:type="auto"/>
        <w:tblCellSpacing w:w="15" w:type="dxa"/>
        <w:tblInd w:w="2" w:type="dxa"/>
        <w:tblCellMar>
          <w:top w:w="15" w:type="dxa"/>
          <w:left w:w="15" w:type="dxa"/>
          <w:bottom w:w="15" w:type="dxa"/>
          <w:right w:w="15" w:type="dxa"/>
        </w:tblCellMar>
        <w:tblLook w:val="00A0"/>
      </w:tblPr>
      <w:tblGrid>
        <w:gridCol w:w="3562"/>
        <w:gridCol w:w="4710"/>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Статус подачи заявки:</w:t>
            </w:r>
          </w:p>
        </w:tc>
        <w:tc>
          <w:tcPr>
            <w:tcW w:w="0" w:type="auto"/>
            <w:tcMar>
              <w:top w:w="15" w:type="dxa"/>
              <w:left w:w="15" w:type="dxa"/>
              <w:bottom w:w="75" w:type="dxa"/>
              <w:right w:w="15" w:type="dxa"/>
            </w:tcMar>
            <w:vAlign w:val="center"/>
          </w:tcPr>
          <w:p w:rsidR="00FD275F" w:rsidRPr="00381CCF" w:rsidRDefault="00140909" w:rsidP="00381CCF">
            <w:pPr>
              <w:spacing w:after="0" w:line="240" w:lineRule="auto"/>
              <w:jc w:val="both"/>
              <w:rPr>
                <w:rFonts w:ascii="Arial" w:hAnsi="Arial" w:cs="Arial"/>
                <w:sz w:val="24"/>
                <w:szCs w:val="24"/>
                <w:lang w:eastAsia="ru-RU"/>
              </w:rPr>
            </w:pPr>
            <w:r w:rsidRPr="00381CCF">
              <w:rPr>
                <w:rFonts w:ascii="Arial" w:hAnsi="Arial" w:cs="Arial"/>
                <w:noProof/>
                <w:sz w:val="24"/>
                <w:szCs w:val="24"/>
                <w:lang w:eastAsia="ru-RU"/>
              </w:rPr>
              <w:drawing>
                <wp:inline distT="0" distB="0" distL="0" distR="0">
                  <wp:extent cx="898525" cy="2228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898525" cy="222885"/>
                          </a:xfrm>
                          <a:prstGeom prst="rect">
                            <a:avLst/>
                          </a:prstGeom>
                          <a:noFill/>
                          <a:ln w="9525">
                            <a:noFill/>
                            <a:miter lim="800000"/>
                            <a:headEnd/>
                            <a:tailEnd/>
                          </a:ln>
                        </pic:spPr>
                      </pic:pic>
                    </a:graphicData>
                  </a:graphic>
                </wp:inline>
              </w:drawing>
            </w:r>
            <w:r w:rsidRPr="00381CCF">
              <w:rPr>
                <w:rFonts w:ascii="Arial" w:hAnsi="Arial" w:cs="Arial"/>
                <w:noProof/>
                <w:sz w:val="24"/>
                <w:szCs w:val="24"/>
                <w:lang w:eastAsia="ru-RU"/>
              </w:rPr>
              <w:drawing>
                <wp:inline distT="0" distB="0" distL="0" distR="0">
                  <wp:extent cx="898525" cy="2228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898525" cy="222885"/>
                          </a:xfrm>
                          <a:prstGeom prst="rect">
                            <a:avLst/>
                          </a:prstGeom>
                          <a:noFill/>
                          <a:ln w="9525">
                            <a:noFill/>
                            <a:miter lim="800000"/>
                            <a:headEnd/>
                            <a:tailEnd/>
                          </a:ln>
                        </pic:spPr>
                      </pic:pic>
                    </a:graphicData>
                  </a:graphic>
                </wp:inline>
              </w:drawing>
            </w:r>
            <w:r w:rsidR="00FD275F" w:rsidRPr="00381CCF">
              <w:rPr>
                <w:rFonts w:ascii="Arial" w:hAnsi="Arial" w:cs="Arial"/>
                <w:sz w:val="24"/>
                <w:szCs w:val="24"/>
                <w:lang w:eastAsia="ru-RU"/>
              </w:rPr>
              <w:t>Заявка принята</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4" w:history="1">
              <w:r w:rsidR="00FD275F" w:rsidRPr="00381CCF">
                <w:rPr>
                  <w:rFonts w:ascii="Arial" w:hAnsi="Arial" w:cs="Arial"/>
                  <w:bCs/>
                  <w:color w:val="000000"/>
                  <w:sz w:val="24"/>
                  <w:szCs w:val="24"/>
                  <w:lang w:eastAsia="ru-RU"/>
                </w:rPr>
                <w:t>Номер заявки от сервиса ФНС:</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02883078</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Результат запроса</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организационно-правовой форме и наименовании ЮЛ</w:t>
      </w:r>
    </w:p>
    <w:tbl>
      <w:tblPr>
        <w:tblW w:w="0" w:type="auto"/>
        <w:tblCellSpacing w:w="15" w:type="dxa"/>
        <w:tblInd w:w="2" w:type="dxa"/>
        <w:tblCellMar>
          <w:top w:w="15" w:type="dxa"/>
          <w:left w:w="15" w:type="dxa"/>
          <w:bottom w:w="15" w:type="dxa"/>
          <w:right w:w="15" w:type="dxa"/>
        </w:tblCellMar>
        <w:tblLook w:val="00A0"/>
      </w:tblPr>
      <w:tblGrid>
        <w:gridCol w:w="5857"/>
        <w:gridCol w:w="4391"/>
        <w:gridCol w:w="45"/>
      </w:tblGrid>
      <w:tr w:rsidR="00FD275F" w:rsidRPr="00381CCF">
        <w:trPr>
          <w:gridAfter w:val="1"/>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ЕГРЮЛ:</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002-12-17</w:t>
            </w:r>
          </w:p>
        </w:tc>
      </w:tr>
      <w:tr w:rsidR="00FD275F" w:rsidRPr="00381CCF">
        <w:trPr>
          <w:gridAfter w:val="1"/>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ГРН записи:</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027100600284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Полное наименование ЮЛ на русском языке:</w:t>
            </w:r>
          </w:p>
        </w:tc>
        <w:tc>
          <w:tcPr>
            <w:tcW w:w="0" w:type="auto"/>
            <w:gridSpan w:val="2"/>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ОБЩЕСТВО С ОГРАНИЧЕННОЙ ОТВЕТСТВЕННОСТЬЮ "</w:t>
            </w:r>
            <w:r w:rsidR="00560810" w:rsidRPr="00381CCF">
              <w:rPr>
                <w:rFonts w:ascii="Arial" w:hAnsi="Arial" w:cs="Arial"/>
                <w:sz w:val="24"/>
                <w:szCs w:val="24"/>
                <w:lang w:val="en-US" w:eastAsia="ru-RU"/>
              </w:rPr>
              <w:t>XXX</w:t>
            </w:r>
            <w:r w:rsidRPr="00381CCF">
              <w:rPr>
                <w:rFonts w:ascii="Arial" w:hAnsi="Arial" w:cs="Arial"/>
                <w:sz w:val="24"/>
                <w:szCs w:val="24"/>
                <w:lang w:eastAsia="ru-RU"/>
              </w:rPr>
              <w:t>"</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Сокращенное наименование ЮЛ на русском языке:</w:t>
            </w:r>
          </w:p>
        </w:tc>
        <w:tc>
          <w:tcPr>
            <w:tcW w:w="0" w:type="auto"/>
            <w:gridSpan w:val="2"/>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ООО "</w:t>
            </w:r>
            <w:r w:rsidR="00560810" w:rsidRPr="00381CCF">
              <w:rPr>
                <w:rFonts w:ascii="Arial" w:hAnsi="Arial" w:cs="Arial"/>
                <w:sz w:val="24"/>
                <w:szCs w:val="24"/>
                <w:lang w:val="en-US" w:eastAsia="ru-RU"/>
              </w:rPr>
              <w:t>XXX</w:t>
            </w:r>
            <w:r w:rsidRPr="00381CCF">
              <w:rPr>
                <w:rFonts w:ascii="Arial" w:hAnsi="Arial" w:cs="Arial"/>
                <w:sz w:val="24"/>
                <w:szCs w:val="24"/>
                <w:lang w:eastAsia="ru-RU"/>
              </w:rPr>
              <w:t>"</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Фирменное наименование ЮЛ:</w:t>
            </w:r>
          </w:p>
        </w:tc>
        <w:tc>
          <w:tcPr>
            <w:tcW w:w="0" w:type="auto"/>
            <w:gridSpan w:val="2"/>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ООО "</w:t>
            </w:r>
            <w:r w:rsidR="00560810" w:rsidRPr="00381CCF">
              <w:rPr>
                <w:rFonts w:ascii="Arial" w:hAnsi="Arial" w:cs="Arial"/>
                <w:sz w:val="24"/>
                <w:szCs w:val="24"/>
                <w:lang w:val="en-US" w:eastAsia="ru-RU"/>
              </w:rPr>
              <w:t>XXX</w:t>
            </w:r>
            <w:r w:rsidRPr="00381CCF">
              <w:rPr>
                <w:rFonts w:ascii="Arial" w:hAnsi="Arial" w:cs="Arial"/>
                <w:sz w:val="24"/>
                <w:szCs w:val="24"/>
                <w:lang w:eastAsia="ru-RU"/>
              </w:rPr>
              <w:t>"</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организационно-правовой форме</w:t>
      </w:r>
    </w:p>
    <w:tbl>
      <w:tblPr>
        <w:tblW w:w="0" w:type="auto"/>
        <w:tblCellSpacing w:w="15" w:type="dxa"/>
        <w:tblInd w:w="2" w:type="dxa"/>
        <w:tblCellMar>
          <w:top w:w="15" w:type="dxa"/>
          <w:left w:w="15" w:type="dxa"/>
          <w:bottom w:w="15" w:type="dxa"/>
          <w:right w:w="15" w:type="dxa"/>
        </w:tblCellMar>
        <w:tblLook w:val="00A0"/>
      </w:tblPr>
      <w:tblGrid>
        <w:gridCol w:w="4317"/>
        <w:gridCol w:w="1061"/>
        <w:gridCol w:w="3159"/>
        <w:gridCol w:w="861"/>
        <w:gridCol w:w="45"/>
      </w:tblGrid>
      <w:tr w:rsidR="00FD275F" w:rsidRPr="00381CCF">
        <w:trPr>
          <w:gridAfter w:val="1"/>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классификатора ОПФ:</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ОКОПФ</w:t>
            </w:r>
          </w:p>
        </w:tc>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по классификатору:</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2300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Полное наименование ОПФ:</w:t>
            </w:r>
          </w:p>
        </w:tc>
        <w:tc>
          <w:tcPr>
            <w:tcW w:w="0" w:type="auto"/>
            <w:gridSpan w:val="4"/>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Общества с ограниченной ответственностью</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адресе (месте нахождения) постоянно действующего исполнительного органа ЮЛ</w:t>
      </w:r>
    </w:p>
    <w:tbl>
      <w:tblPr>
        <w:tblW w:w="0" w:type="auto"/>
        <w:tblCellSpacing w:w="15" w:type="dxa"/>
        <w:tblInd w:w="2" w:type="dxa"/>
        <w:tblCellMar>
          <w:top w:w="15" w:type="dxa"/>
          <w:left w:w="15" w:type="dxa"/>
          <w:bottom w:w="15" w:type="dxa"/>
          <w:right w:w="15" w:type="dxa"/>
        </w:tblCellMar>
        <w:tblLook w:val="00A0"/>
      </w:tblPr>
      <w:tblGrid>
        <w:gridCol w:w="4321"/>
        <w:gridCol w:w="1837"/>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ЕГРЮЛ:</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2002-12-17</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ГРН записи:</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027100600284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Индекс:</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00036</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субъекта Российской Федерации: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Субъект Российской Федерации: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обл </w:t>
            </w:r>
            <w:r w:rsidR="00560810" w:rsidRPr="00381CCF">
              <w:rPr>
                <w:rFonts w:ascii="Arial" w:hAnsi="Arial" w:cs="Arial"/>
                <w:sz w:val="24"/>
                <w:szCs w:val="24"/>
                <w:lang w:eastAsia="ru-RU"/>
              </w:rPr>
              <w:t>Х</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Город (волость и т.п.):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г </w:t>
            </w:r>
            <w:r w:rsidR="00560810" w:rsidRPr="00381CCF">
              <w:rPr>
                <w:rFonts w:ascii="Arial" w:hAnsi="Arial" w:cs="Arial"/>
                <w:sz w:val="24"/>
                <w:szCs w:val="24"/>
                <w:lang w:eastAsia="ru-RU"/>
              </w:rPr>
              <w:t>Х</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Улица (проспект, переулок и т.п.):</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ул </w:t>
            </w:r>
            <w:r w:rsidR="00560810" w:rsidRPr="00381CCF">
              <w:rPr>
                <w:rFonts w:ascii="Arial" w:hAnsi="Arial" w:cs="Arial"/>
                <w:sz w:val="24"/>
                <w:szCs w:val="24"/>
                <w:lang w:eastAsia="ru-RU"/>
              </w:rPr>
              <w:t>Х</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Дом (владение и т.п.):</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val="en-US" w:eastAsia="ru-RU"/>
              </w:rPr>
              <w:t>X</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правоспособности (статусе) ЮЛ и регистрирующем органе по месту нахождения ЮЛ</w:t>
      </w:r>
    </w:p>
    <w:tbl>
      <w:tblPr>
        <w:tblW w:w="0" w:type="auto"/>
        <w:tblCellSpacing w:w="15" w:type="dxa"/>
        <w:tblInd w:w="2" w:type="dxa"/>
        <w:tblCellMar>
          <w:top w:w="15" w:type="dxa"/>
          <w:left w:w="15" w:type="dxa"/>
          <w:bottom w:w="15" w:type="dxa"/>
          <w:right w:w="15" w:type="dxa"/>
        </w:tblCellMar>
        <w:tblLook w:val="00A0"/>
      </w:tblPr>
      <w:tblGrid>
        <w:gridCol w:w="6136"/>
        <w:gridCol w:w="4157"/>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ЕГРЮЛ:</w:t>
            </w:r>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007-07-0</w:t>
            </w:r>
            <w:r w:rsidRPr="00381CCF">
              <w:rPr>
                <w:rFonts w:ascii="Arial" w:hAnsi="Arial" w:cs="Arial"/>
                <w:sz w:val="24"/>
                <w:szCs w:val="24"/>
                <w:lang w:val="en-US" w:eastAsia="ru-RU"/>
              </w:rPr>
              <w:t>X</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lastRenderedPageBreak/>
              <w:t>Код статуса ЮЛ по справочнику СЮЛСТ:</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статуса ЮЛ по справочнику СЮЛСТ:</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Действующее</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органа по справочнику СОНО:</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регистрирующего (налогового) органа:</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учете в налоговом органе</w:t>
      </w:r>
    </w:p>
    <w:tbl>
      <w:tblPr>
        <w:tblW w:w="0" w:type="auto"/>
        <w:tblCellSpacing w:w="15" w:type="dxa"/>
        <w:tblInd w:w="2" w:type="dxa"/>
        <w:tblCellMar>
          <w:top w:w="15" w:type="dxa"/>
          <w:left w:w="15" w:type="dxa"/>
          <w:bottom w:w="15" w:type="dxa"/>
          <w:right w:w="15" w:type="dxa"/>
        </w:tblCellMar>
        <w:tblLook w:val="00A0"/>
      </w:tblPr>
      <w:tblGrid>
        <w:gridCol w:w="5164"/>
        <w:gridCol w:w="5129"/>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5" w:history="1">
              <w:r w:rsidR="00FD275F" w:rsidRPr="00381CCF">
                <w:rPr>
                  <w:rFonts w:ascii="Arial" w:hAnsi="Arial" w:cs="Arial"/>
                  <w:bCs/>
                  <w:color w:val="000000"/>
                  <w:sz w:val="24"/>
                  <w:szCs w:val="24"/>
                  <w:lang w:eastAsia="ru-RU"/>
                </w:rPr>
                <w:t>ГРН записи: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2047100332200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6"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2004-12-24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7" w:history="1">
              <w:r w:rsidR="00FD275F" w:rsidRPr="00381CCF">
                <w:rPr>
                  <w:rFonts w:ascii="Arial" w:hAnsi="Arial" w:cs="Arial"/>
                  <w:bCs/>
                  <w:color w:val="000000"/>
                  <w:sz w:val="24"/>
                  <w:szCs w:val="24"/>
                  <w:lang w:eastAsia="ru-RU"/>
                </w:rPr>
                <w:t>Дата постановки на учет в налоговом органе:</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2000-10-13</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8" w:history="1">
              <w:r w:rsidR="00FD275F" w:rsidRPr="00381CCF">
                <w:rPr>
                  <w:rFonts w:ascii="Arial" w:hAnsi="Arial" w:cs="Arial"/>
                  <w:bCs/>
                  <w:color w:val="000000"/>
                  <w:sz w:val="24"/>
                  <w:szCs w:val="24"/>
                  <w:lang w:eastAsia="ru-RU"/>
                </w:rPr>
                <w:t>ИНН юридического лица: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7104030299</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49" w:history="1">
              <w:r w:rsidR="00FD275F" w:rsidRPr="00381CCF">
                <w:rPr>
                  <w:rFonts w:ascii="Arial" w:hAnsi="Arial" w:cs="Arial"/>
                  <w:bCs/>
                  <w:color w:val="000000"/>
                  <w:sz w:val="24"/>
                  <w:szCs w:val="24"/>
                  <w:lang w:eastAsia="ru-RU"/>
                </w:rPr>
                <w:t>КПП юридического лица: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710401001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0" w:history="1">
              <w:r w:rsidR="00FD275F" w:rsidRPr="00381CCF">
                <w:rPr>
                  <w:rFonts w:ascii="Arial" w:hAnsi="Arial" w:cs="Arial"/>
                  <w:bCs/>
                  <w:color w:val="000000"/>
                  <w:sz w:val="24"/>
                  <w:szCs w:val="24"/>
                  <w:lang w:eastAsia="ru-RU"/>
                </w:rPr>
                <w:t>Код органа по справочнику СОНО:</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1" w:history="1">
              <w:r w:rsidR="00FD275F" w:rsidRPr="00381CCF">
                <w:rPr>
                  <w:rFonts w:ascii="Arial" w:hAnsi="Arial" w:cs="Arial"/>
                  <w:bCs/>
                  <w:color w:val="000000"/>
                  <w:sz w:val="24"/>
                  <w:szCs w:val="24"/>
                  <w:lang w:eastAsia="ru-RU"/>
                </w:rPr>
                <w:t>Наименование налогового органа: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ИФНС России № 12 по Тульской области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образовании ЮЛ</w:t>
      </w:r>
    </w:p>
    <w:tbl>
      <w:tblPr>
        <w:tblW w:w="0" w:type="auto"/>
        <w:tblCellSpacing w:w="15" w:type="dxa"/>
        <w:tblInd w:w="2" w:type="dxa"/>
        <w:tblCellMar>
          <w:top w:w="15" w:type="dxa"/>
          <w:left w:w="15" w:type="dxa"/>
          <w:bottom w:w="15" w:type="dxa"/>
          <w:right w:w="15" w:type="dxa"/>
        </w:tblCellMar>
        <w:tblLook w:val="00A0"/>
      </w:tblPr>
      <w:tblGrid>
        <w:gridCol w:w="6953"/>
        <w:gridCol w:w="3340"/>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внесения сведений в ЕГРЮЛ:</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2002-12-17</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ГРН записи: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1027100600284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Дата регистрации юридического лица при образовании: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2000-10-05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Регистрационный номер, присвоенный ЮЛ при образовании:</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0101731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2" w:history="1">
              <w:r w:rsidR="00FD275F" w:rsidRPr="00381CCF">
                <w:rPr>
                  <w:rFonts w:ascii="Arial" w:hAnsi="Arial" w:cs="Arial"/>
                  <w:bCs/>
                  <w:color w:val="000000"/>
                  <w:sz w:val="24"/>
                  <w:szCs w:val="24"/>
                  <w:lang w:eastAsia="ru-RU"/>
                </w:rPr>
                <w:t>Наименование регистрирующего органа: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ТУЛЬСКАЯ ГОРОДСКАЯ РЕГИСТРАЦИОННАЯ ПАЛАТА УПРАВЫ Г.ТУЛЫ</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Код способа образования по справочнику СЮЛНД:</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bCs/>
                <w:sz w:val="24"/>
                <w:szCs w:val="24"/>
                <w:lang w:eastAsia="ru-RU"/>
              </w:rPr>
              <w:t>Наименование способа образования ЮЛ:</w:t>
            </w:r>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Регистрация юридического лица до 01.07.2002 при создании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правопреемстве</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ЮЛ, правопреемником которого являлось ЮЛ при создании путем реорганизации или присоединения</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действующих записях, внесенных в ЕГРЮЛ</w:t>
      </w:r>
    </w:p>
    <w:tbl>
      <w:tblPr>
        <w:tblW w:w="0" w:type="auto"/>
        <w:tblCellSpacing w:w="0" w:type="dxa"/>
        <w:tblInd w:w="2" w:type="dxa"/>
        <w:tblCellMar>
          <w:left w:w="0" w:type="dxa"/>
          <w:right w:w="0" w:type="dxa"/>
        </w:tblCellMar>
        <w:tblLook w:val="00A0"/>
      </w:tblPr>
      <w:tblGrid>
        <w:gridCol w:w="10203"/>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1235"/>
              <w:gridCol w:w="1854"/>
              <w:gridCol w:w="1531"/>
              <w:gridCol w:w="1975"/>
              <w:gridCol w:w="1531"/>
              <w:gridCol w:w="2055"/>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внесения записи в ЕГРЮЛ</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Код вида записи по справочнику СПВЗ</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Наименование вида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Код органа по справочнику СОНО</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Наименование регистрирующего (налогового) органа</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2013-02-05</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137154038096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13801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Внесение сведений об изменении паспортных </w:t>
                  </w:r>
                  <w:r w:rsidRPr="00381CCF">
                    <w:rPr>
                      <w:rFonts w:ascii="Arial" w:hAnsi="Arial" w:cs="Arial"/>
                      <w:sz w:val="24"/>
                      <w:szCs w:val="24"/>
                      <w:lang w:eastAsia="ru-RU"/>
                    </w:rPr>
                    <w:lastRenderedPageBreak/>
                    <w:t>данных ФЛ (по данным ФМС России)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Межрайонная инспекция Федеральной налоговой </w:t>
                  </w:r>
                  <w:r w:rsidRPr="00381CCF">
                    <w:rPr>
                      <w:rFonts w:ascii="Arial" w:hAnsi="Arial" w:cs="Arial"/>
                      <w:sz w:val="24"/>
                      <w:szCs w:val="24"/>
                      <w:lang w:eastAsia="ru-RU"/>
                    </w:rPr>
                    <w:lastRenderedPageBreak/>
                    <w:t>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107154091504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12201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(Р14001) Внесение изменений не связанных с учредительными документами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12103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(Р13001) Приведение устава ООО в соответствие с 312-ФЗ, а также изменение сведений, вносимых в учр.документы</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2009-12-05</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097154524905</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13300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регистрации в ПФ РФ</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2009-11-20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097154453592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2009-06-18</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2097154212747</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2007-10-19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2077154084940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2007-10-08</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2077154069420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2007-07-07</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 </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17002</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Поступление регдела ЮЛ в электронном виде из другого РО</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7154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Межрайонная инспекция Федеральной налоговой службы № 10 по Тульской области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2006-07-18</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067104058745</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13400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регистрации в ФСС РФ</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Федеральной налоговой службы по Привокзальному району г.Тулы</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2006-07-06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067104040750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12101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(Р13001) Внесение изменений в учредительные документы</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Федеральной налоговой службы по Привокзальному району г.Тулы</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2006-07-06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067104040760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12201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(Р14001) Внесение изменений не связанных с учредительными документами</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Федеральной налоговой службы по Привокзальному району г.Тулы</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2006-05-19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067104032213</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Федеральной налоговой службы по Привокзальному району г.Тулы</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2006-05-19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067104032224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Инспекция Федеральной налоговой службы по Привокзальному району </w:t>
                  </w:r>
                  <w:r w:rsidRPr="00381CCF">
                    <w:rPr>
                      <w:rFonts w:ascii="Arial" w:hAnsi="Arial" w:cs="Arial"/>
                      <w:sz w:val="24"/>
                      <w:szCs w:val="24"/>
                      <w:lang w:eastAsia="ru-RU"/>
                    </w:rPr>
                    <w:lastRenderedPageBreak/>
                    <w:t>г.Тулы</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2006-05-19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2067104033929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13600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Внесение сведений о банковском счете</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Инспекция Федеральной налоговой службы по Привокзальному району г.Тулы</w:t>
                  </w:r>
                </w:p>
              </w:tc>
            </w:tr>
          </w:tbl>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jc w:val="right"/>
              <w:tblCellSpacing w:w="15" w:type="dxa"/>
              <w:tblCellMar>
                <w:top w:w="15" w:type="dxa"/>
                <w:left w:w="15" w:type="dxa"/>
                <w:bottom w:w="15" w:type="dxa"/>
                <w:right w:w="15" w:type="dxa"/>
              </w:tblCellMar>
              <w:tblLook w:val="00A0"/>
            </w:tblPr>
            <w:tblGrid>
              <w:gridCol w:w="81"/>
              <w:gridCol w:w="66"/>
              <w:gridCol w:w="674"/>
              <w:gridCol w:w="1601"/>
              <w:gridCol w:w="81"/>
            </w:tblGrid>
            <w:tr w:rsidR="00FD275F" w:rsidRPr="00381CCF">
              <w:trPr>
                <w:tblCellSpacing w:w="15" w:type="dxa"/>
                <w:jc w:val="right"/>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noWrap/>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color w:val="000000"/>
                      <w:sz w:val="24"/>
                      <w:szCs w:val="24"/>
                      <w:lang w:eastAsia="ru-RU"/>
                    </w:rPr>
                    <w:t>1 - 15</w:t>
                  </w:r>
                </w:p>
              </w:tc>
              <w:tc>
                <w:tcPr>
                  <w:tcW w:w="0" w:type="auto"/>
                  <w:vAlign w:val="center"/>
                </w:tcPr>
                <w:p w:rsidR="00FD275F" w:rsidRPr="00381CCF" w:rsidRDefault="000178AE" w:rsidP="00381CCF">
                  <w:pPr>
                    <w:spacing w:after="0" w:line="240" w:lineRule="auto"/>
                    <w:jc w:val="both"/>
                    <w:rPr>
                      <w:rFonts w:ascii="Arial" w:hAnsi="Arial" w:cs="Arial"/>
                      <w:sz w:val="24"/>
                      <w:szCs w:val="24"/>
                      <w:lang w:eastAsia="ru-RU"/>
                    </w:rPr>
                  </w:pPr>
                  <w:hyperlink r:id="rId53" w:history="1">
                    <w:r w:rsidR="00FD275F" w:rsidRPr="00381CCF">
                      <w:rPr>
                        <w:rFonts w:ascii="Arial" w:hAnsi="Arial" w:cs="Arial"/>
                        <w:color w:val="000000"/>
                        <w:sz w:val="24"/>
                        <w:szCs w:val="24"/>
                        <w:lang w:eastAsia="ru-RU"/>
                      </w:rPr>
                      <w:t>Следующая</w:t>
                    </w:r>
                    <w:r w:rsidR="00140909" w:rsidRPr="00381CCF">
                      <w:rPr>
                        <w:rFonts w:ascii="Arial" w:hAnsi="Arial" w:cs="Arial"/>
                        <w:noProof/>
                        <w:color w:val="000000"/>
                        <w:sz w:val="24"/>
                        <w:szCs w:val="24"/>
                        <w:lang w:eastAsia="ru-RU"/>
                      </w:rPr>
                      <w:drawing>
                        <wp:inline distT="0" distB="0" distL="0" distR="0">
                          <wp:extent cx="103505" cy="103505"/>
                          <wp:effectExtent l="19050" t="0" r="0" b="0"/>
                          <wp:docPr id="7" name="Рисунок 7"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ext"/>
                                  <pic:cNvPicPr>
                                    <a:picLocks noChangeAspect="1" noChangeArrowheads="1"/>
                                  </pic:cNvPicPr>
                                </pic:nvPicPr>
                                <pic:blipFill>
                                  <a:blip r:embed="rId54"/>
                                  <a:srcRect/>
                                  <a:stretch>
                                    <a:fillRect/>
                                  </a:stretch>
                                </pic:blipFill>
                                <pic:spPr bwMode="auto">
                                  <a:xfrm>
                                    <a:off x="0" y="0"/>
                                    <a:ext cx="103505" cy="103505"/>
                                  </a:xfrm>
                                  <a:prstGeom prst="rect">
                                    <a:avLst/>
                                  </a:prstGeom>
                                  <a:noFill/>
                                  <a:ln w="9525">
                                    <a:noFill/>
                                    <a:miter lim="800000"/>
                                    <a:headEnd/>
                                    <a:tailEnd/>
                                  </a:ln>
                                </pic:spPr>
                              </pic:pic>
                            </a:graphicData>
                          </a:graphic>
                        </wp:inline>
                      </w:drawing>
                    </w:r>
                  </w:hyperlink>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свидетельствах, выданных юридическому лицу, подтверждающих факт внесения данной записи</w:t>
      </w:r>
    </w:p>
    <w:tbl>
      <w:tblPr>
        <w:tblW w:w="0" w:type="auto"/>
        <w:tblCellSpacing w:w="0" w:type="dxa"/>
        <w:tblInd w:w="2" w:type="dxa"/>
        <w:tblCellMar>
          <w:left w:w="0" w:type="dxa"/>
          <w:right w:w="0" w:type="dxa"/>
        </w:tblCellMar>
        <w:tblLook w:val="00A0"/>
      </w:tblPr>
      <w:tblGrid>
        <w:gridCol w:w="6545"/>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2051"/>
              <w:gridCol w:w="1005"/>
              <w:gridCol w:w="1502"/>
              <w:gridCol w:w="1965"/>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Серия</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Номер</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внесения</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002038916</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2067104040750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001549792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2006-07-06</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2067104040760</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001549793</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2006-07-06</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2047100332211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001137506</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2004-12-24</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1027100600284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000431042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2002-12-17</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2107154091504</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002038917</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r>
          </w:tbl>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jc w:val="right"/>
              <w:tblCellSpacing w:w="15" w:type="dxa"/>
              <w:tblCellMar>
                <w:top w:w="15" w:type="dxa"/>
                <w:left w:w="15" w:type="dxa"/>
                <w:bottom w:w="15" w:type="dxa"/>
                <w:right w:w="15" w:type="dxa"/>
              </w:tblCellMar>
              <w:tblLook w:val="00A0"/>
            </w:tblPr>
            <w:tblGrid>
              <w:gridCol w:w="81"/>
              <w:gridCol w:w="66"/>
              <w:gridCol w:w="541"/>
              <w:gridCol w:w="66"/>
              <w:gridCol w:w="81"/>
            </w:tblGrid>
            <w:tr w:rsidR="00FD275F" w:rsidRPr="00381CCF">
              <w:trPr>
                <w:tblCellSpacing w:w="15" w:type="dxa"/>
                <w:jc w:val="right"/>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noWrap/>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color w:val="000000"/>
                      <w:sz w:val="24"/>
                      <w:szCs w:val="24"/>
                      <w:lang w:eastAsia="ru-RU"/>
                    </w:rPr>
                    <w:t>1 - 6</w:t>
                  </w: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записях, признанных недействительными</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физическом лице, имеющем право без доверенности действовать от имени юридического лица</w:t>
      </w:r>
    </w:p>
    <w:tbl>
      <w:tblPr>
        <w:tblW w:w="0" w:type="auto"/>
        <w:tblCellSpacing w:w="15" w:type="dxa"/>
        <w:tblInd w:w="2" w:type="dxa"/>
        <w:tblCellMar>
          <w:top w:w="15" w:type="dxa"/>
          <w:left w:w="15" w:type="dxa"/>
          <w:bottom w:w="15" w:type="dxa"/>
          <w:right w:w="15" w:type="dxa"/>
        </w:tblCellMar>
        <w:tblLook w:val="00A0"/>
      </w:tblPr>
      <w:tblGrid>
        <w:gridCol w:w="4025"/>
        <w:gridCol w:w="3876"/>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5" w:history="1">
              <w:r w:rsidR="00FD275F" w:rsidRPr="00381CCF">
                <w:rPr>
                  <w:rFonts w:ascii="Arial" w:hAnsi="Arial" w:cs="Arial"/>
                  <w:bCs/>
                  <w:color w:val="000000"/>
                  <w:sz w:val="24"/>
                  <w:szCs w:val="24"/>
                  <w:lang w:eastAsia="ru-RU"/>
                </w:rPr>
                <w:t>Вид должности: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02</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6" w:history="1">
              <w:r w:rsidR="00FD275F" w:rsidRPr="00381CCF">
                <w:rPr>
                  <w:rFonts w:ascii="Arial" w:hAnsi="Arial" w:cs="Arial"/>
                  <w:bCs/>
                  <w:color w:val="000000"/>
                  <w:sz w:val="24"/>
                  <w:szCs w:val="24"/>
                  <w:lang w:eastAsia="ru-RU"/>
                </w:rPr>
                <w:t>ГРН записи: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047100332211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7"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2004-12-24</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8" w:history="1">
              <w:r w:rsidR="00FD275F" w:rsidRPr="00381CCF">
                <w:rPr>
                  <w:rFonts w:ascii="Arial" w:hAnsi="Arial" w:cs="Arial"/>
                  <w:bCs/>
                  <w:color w:val="000000"/>
                  <w:sz w:val="24"/>
                  <w:szCs w:val="24"/>
                  <w:lang w:eastAsia="ru-RU"/>
                </w:rPr>
                <w:t>ИНН ФЛ:</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val="en-US" w:eastAsia="ru-RU"/>
              </w:rPr>
            </w:pPr>
            <w:r w:rsidRPr="00381CCF">
              <w:rPr>
                <w:rFonts w:ascii="Arial" w:hAnsi="Arial" w:cs="Arial"/>
                <w:sz w:val="24"/>
                <w:szCs w:val="24"/>
                <w:lang w:val="en-US" w:eastAsia="ru-RU"/>
              </w:rPr>
              <w:t>X</w:t>
            </w:r>
            <w:r w:rsidR="00FD275F" w:rsidRPr="00381CCF">
              <w:rPr>
                <w:rFonts w:ascii="Arial" w:hAnsi="Arial" w:cs="Arial"/>
                <w:sz w:val="24"/>
                <w:szCs w:val="24"/>
                <w:lang w:eastAsia="ru-RU"/>
              </w:rPr>
              <w:t>1070363798</w:t>
            </w:r>
            <w:r w:rsidRPr="00381CCF">
              <w:rPr>
                <w:rFonts w:ascii="Arial" w:hAnsi="Arial" w:cs="Arial"/>
                <w:sz w:val="24"/>
                <w:szCs w:val="24"/>
                <w:lang w:val="en-US" w:eastAsia="ru-RU"/>
              </w:rPr>
              <w:t>X</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59" w:history="1">
              <w:r w:rsidR="00FD275F" w:rsidRPr="00381CCF">
                <w:rPr>
                  <w:rFonts w:ascii="Arial" w:hAnsi="Arial" w:cs="Arial"/>
                  <w:bCs/>
                  <w:color w:val="000000"/>
                  <w:sz w:val="24"/>
                  <w:szCs w:val="24"/>
                  <w:lang w:eastAsia="ru-RU"/>
                </w:rPr>
                <w:t>Наименование должности: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директор</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0" w:history="1">
              <w:r w:rsidR="00FD275F" w:rsidRPr="00381CCF">
                <w:rPr>
                  <w:rFonts w:ascii="Arial" w:hAnsi="Arial" w:cs="Arial"/>
                  <w:bCs/>
                  <w:color w:val="000000"/>
                  <w:sz w:val="24"/>
                  <w:szCs w:val="24"/>
                  <w:lang w:eastAsia="ru-RU"/>
                </w:rPr>
                <w:t>Наимнование вида должности:</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Руководитель юридического лица</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1" w:history="1">
              <w:r w:rsidR="00FD275F" w:rsidRPr="00381CCF">
                <w:rPr>
                  <w:rFonts w:ascii="Arial" w:hAnsi="Arial" w:cs="Arial"/>
                  <w:bCs/>
                  <w:color w:val="000000"/>
                  <w:sz w:val="24"/>
                  <w:szCs w:val="24"/>
                  <w:lang w:eastAsia="ru-RU"/>
                </w:rPr>
                <w:t>Фамилия:</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ИВАНОВ</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2" w:history="1">
              <w:r w:rsidR="00FD275F" w:rsidRPr="00381CCF">
                <w:rPr>
                  <w:rFonts w:ascii="Arial" w:hAnsi="Arial" w:cs="Arial"/>
                  <w:bCs/>
                  <w:color w:val="000000"/>
                  <w:sz w:val="24"/>
                  <w:szCs w:val="24"/>
                  <w:lang w:eastAsia="ru-RU"/>
                </w:rPr>
                <w:t>Имя:</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3" w:history="1">
              <w:r w:rsidR="00FD275F" w:rsidRPr="00381CCF">
                <w:rPr>
                  <w:rFonts w:ascii="Arial" w:hAnsi="Arial" w:cs="Arial"/>
                  <w:bCs/>
                  <w:color w:val="000000"/>
                  <w:sz w:val="24"/>
                  <w:szCs w:val="24"/>
                  <w:lang w:eastAsia="ru-RU"/>
                </w:rPr>
                <w:t>Отчество:</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ИВАНОВИЧ</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лицензиях, выданных юридическому лицу</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регистрации юридического лица в качестве страхователя в территориальном органе Пенсионного фонда Российской Федерации</w:t>
      </w:r>
    </w:p>
    <w:tbl>
      <w:tblPr>
        <w:tblW w:w="0" w:type="auto"/>
        <w:tblCellSpacing w:w="15" w:type="dxa"/>
        <w:tblInd w:w="2" w:type="dxa"/>
        <w:tblCellMar>
          <w:top w:w="15" w:type="dxa"/>
          <w:left w:w="15" w:type="dxa"/>
          <w:bottom w:w="15" w:type="dxa"/>
          <w:right w:w="15" w:type="dxa"/>
        </w:tblCellMar>
        <w:tblLook w:val="00A0"/>
      </w:tblPr>
      <w:tblGrid>
        <w:gridCol w:w="8689"/>
        <w:gridCol w:w="1604"/>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4" w:history="1">
              <w:r w:rsidR="00FD275F" w:rsidRPr="00381CCF">
                <w:rPr>
                  <w:rFonts w:ascii="Arial" w:hAnsi="Arial" w:cs="Arial"/>
                  <w:bCs/>
                  <w:color w:val="000000"/>
                  <w:sz w:val="24"/>
                  <w:szCs w:val="24"/>
                  <w:lang w:eastAsia="ru-RU"/>
                </w:rPr>
                <w:t>ГРН записи: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097154524905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5"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2009-12-05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6" w:history="1">
              <w:r w:rsidR="00FD275F" w:rsidRPr="00381CCF">
                <w:rPr>
                  <w:rFonts w:ascii="Arial" w:hAnsi="Arial" w:cs="Arial"/>
                  <w:bCs/>
                  <w:color w:val="000000"/>
                  <w:sz w:val="24"/>
                  <w:szCs w:val="24"/>
                  <w:lang w:eastAsia="ru-RU"/>
                </w:rPr>
                <w:t>Дата регистрации юридического лица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2000-10-17</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7" w:history="1">
              <w:r w:rsidR="00FD275F" w:rsidRPr="00381CCF">
                <w:rPr>
                  <w:rFonts w:ascii="Arial" w:hAnsi="Arial" w:cs="Arial"/>
                  <w:bCs/>
                  <w:color w:val="000000"/>
                  <w:sz w:val="24"/>
                  <w:szCs w:val="24"/>
                  <w:lang w:eastAsia="ru-RU"/>
                </w:rPr>
                <w:t>Регистрационный номер в территориальном органе Пенсионного фонда Российской Федерации: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81002008650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8" w:history="1">
              <w:r w:rsidR="00FD275F" w:rsidRPr="00381CCF">
                <w:rPr>
                  <w:rFonts w:ascii="Arial" w:hAnsi="Arial" w:cs="Arial"/>
                  <w:bCs/>
                  <w:color w:val="000000"/>
                  <w:sz w:val="24"/>
                  <w:szCs w:val="24"/>
                  <w:lang w:eastAsia="ru-RU"/>
                </w:rPr>
                <w:t>Код по справочнику СТОПФ:</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081002</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69" w:history="1">
              <w:r w:rsidR="00FD275F" w:rsidRPr="00381CCF">
                <w:rPr>
                  <w:rFonts w:ascii="Arial" w:hAnsi="Arial" w:cs="Arial"/>
                  <w:bCs/>
                  <w:color w:val="000000"/>
                  <w:sz w:val="24"/>
                  <w:szCs w:val="24"/>
                  <w:lang w:eastAsia="ru-RU"/>
                </w:rPr>
                <w:t>Наименование территориального органа Пенсионного фонда РФ:</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Государственное учреждение - Управление Пенсионного фонда Российской Федерации по Привокзальному району г.Тула</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регистрации ЮЛ в качестве страхователя в исполнительном органе ФCC РФ</w:t>
      </w:r>
    </w:p>
    <w:tbl>
      <w:tblPr>
        <w:tblW w:w="0" w:type="auto"/>
        <w:tblCellSpacing w:w="15" w:type="dxa"/>
        <w:tblInd w:w="2" w:type="dxa"/>
        <w:tblCellMar>
          <w:top w:w="15" w:type="dxa"/>
          <w:left w:w="15" w:type="dxa"/>
          <w:bottom w:w="15" w:type="dxa"/>
          <w:right w:w="15" w:type="dxa"/>
        </w:tblCellMar>
        <w:tblLook w:val="00A0"/>
      </w:tblPr>
      <w:tblGrid>
        <w:gridCol w:w="8771"/>
        <w:gridCol w:w="1522"/>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0" w:history="1">
              <w:r w:rsidR="00FD275F" w:rsidRPr="00381CCF">
                <w:rPr>
                  <w:rFonts w:ascii="Arial" w:hAnsi="Arial" w:cs="Arial"/>
                  <w:bCs/>
                  <w:color w:val="000000"/>
                  <w:sz w:val="24"/>
                  <w:szCs w:val="24"/>
                  <w:lang w:eastAsia="ru-RU"/>
                </w:rPr>
                <w:t>ГРН записи: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067104058745</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1"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2006-07-18</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2" w:history="1">
              <w:r w:rsidR="00FD275F" w:rsidRPr="00381CCF">
                <w:rPr>
                  <w:rFonts w:ascii="Arial" w:hAnsi="Arial" w:cs="Arial"/>
                  <w:bCs/>
                  <w:color w:val="000000"/>
                  <w:sz w:val="24"/>
                  <w:szCs w:val="24"/>
                  <w:lang w:eastAsia="ru-RU"/>
                </w:rPr>
                <w:t>Дата регистрации юридического лица в качестве страхователя</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2006-05-01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3" w:history="1">
              <w:r w:rsidR="00FD275F" w:rsidRPr="00381CCF">
                <w:rPr>
                  <w:rFonts w:ascii="Arial" w:hAnsi="Arial" w:cs="Arial"/>
                  <w:bCs/>
                  <w:color w:val="000000"/>
                  <w:sz w:val="24"/>
                  <w:szCs w:val="24"/>
                  <w:lang w:eastAsia="ru-RU"/>
                </w:rPr>
                <w:t>Регистрационный номер в исполнительном органе Фонда социального страхования Российской Федерации: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10918529771001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4" w:history="1">
              <w:r w:rsidR="00FD275F" w:rsidRPr="00381CCF">
                <w:rPr>
                  <w:rFonts w:ascii="Arial" w:hAnsi="Arial" w:cs="Arial"/>
                  <w:bCs/>
                  <w:color w:val="000000"/>
                  <w:sz w:val="24"/>
                  <w:szCs w:val="24"/>
                  <w:lang w:eastAsia="ru-RU"/>
                </w:rPr>
                <w:t>Код по справочнику СТОФСС:</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7100</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5" w:history="1">
              <w:r w:rsidR="00FD275F" w:rsidRPr="00381CCF">
                <w:rPr>
                  <w:rFonts w:ascii="Arial" w:hAnsi="Arial" w:cs="Arial"/>
                  <w:bCs/>
                  <w:color w:val="000000"/>
                  <w:sz w:val="24"/>
                  <w:szCs w:val="24"/>
                  <w:lang w:eastAsia="ru-RU"/>
                </w:rPr>
                <w:t>Наименование органа: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Государственное учреждение - Тульское региональное отделение Фонда социального страхования Российской Федерации</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размере указанного в учредительных документах коммерческой организации уставного капитала</w:t>
      </w:r>
    </w:p>
    <w:tbl>
      <w:tblPr>
        <w:tblW w:w="0" w:type="auto"/>
        <w:tblCellSpacing w:w="15" w:type="dxa"/>
        <w:tblInd w:w="2" w:type="dxa"/>
        <w:tblCellMar>
          <w:top w:w="15" w:type="dxa"/>
          <w:left w:w="15" w:type="dxa"/>
          <w:bottom w:w="15" w:type="dxa"/>
          <w:right w:w="15" w:type="dxa"/>
        </w:tblCellMar>
        <w:tblLook w:val="00A0"/>
      </w:tblPr>
      <w:tblGrid>
        <w:gridCol w:w="4025"/>
        <w:gridCol w:w="2111"/>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6"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010-03-11</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7" w:history="1">
              <w:r w:rsidR="00FD275F" w:rsidRPr="00381CCF">
                <w:rPr>
                  <w:rFonts w:ascii="Arial" w:hAnsi="Arial" w:cs="Arial"/>
                  <w:bCs/>
                  <w:color w:val="000000"/>
                  <w:sz w:val="24"/>
                  <w:szCs w:val="24"/>
                  <w:lang w:eastAsia="ru-RU"/>
                </w:rPr>
                <w:t>ГРН записи:</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107154091449</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8" w:history="1">
              <w:r w:rsidR="00FD275F" w:rsidRPr="00381CCF">
                <w:rPr>
                  <w:rFonts w:ascii="Arial" w:hAnsi="Arial" w:cs="Arial"/>
                  <w:bCs/>
                  <w:color w:val="000000"/>
                  <w:sz w:val="24"/>
                  <w:szCs w:val="24"/>
                  <w:lang w:eastAsia="ru-RU"/>
                </w:rPr>
                <w:t>Наименование вида капитала: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Уставный капитал</w:t>
            </w: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79" w:history="1">
              <w:r w:rsidR="00FD275F" w:rsidRPr="00381CCF">
                <w:rPr>
                  <w:rFonts w:ascii="Arial" w:hAnsi="Arial" w:cs="Arial"/>
                  <w:bCs/>
                  <w:color w:val="000000"/>
                  <w:sz w:val="24"/>
                  <w:szCs w:val="24"/>
                  <w:lang w:eastAsia="ru-RU"/>
                </w:rPr>
                <w:t>Размер в рублях:</w:t>
              </w:r>
            </w:hyperlink>
          </w:p>
        </w:tc>
        <w:tc>
          <w:tcPr>
            <w:tcW w:w="0" w:type="auto"/>
            <w:tcMar>
              <w:top w:w="15" w:type="dxa"/>
              <w:left w:w="15" w:type="dxa"/>
              <w:bottom w:w="75" w:type="dxa"/>
              <w:right w:w="15"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0000</w:t>
            </w:r>
            <w:r w:rsidRPr="00381CCF">
              <w:rPr>
                <w:rFonts w:ascii="Arial" w:hAnsi="Arial" w:cs="Arial"/>
                <w:sz w:val="24"/>
                <w:szCs w:val="24"/>
                <w:lang w:eastAsia="ru-RU"/>
              </w:rPr>
              <w:t>Х</w:t>
            </w:r>
            <w:r w:rsidR="00FD275F" w:rsidRPr="00381CCF">
              <w:rPr>
                <w:rFonts w:ascii="Arial" w:hAnsi="Arial" w:cs="Arial"/>
                <w:sz w:val="24"/>
                <w:szCs w:val="24"/>
                <w:lang w:eastAsia="ru-RU"/>
              </w:rPr>
              <w:t>.0000</w:t>
            </w: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учредителях (участниках) юридического лица</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учредителе (участнике) - российском юридическом лице</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учредителе (участнике) - иностранном юридическом лице</w:t>
      </w:r>
    </w:p>
    <w:p w:rsidR="00FD275F" w:rsidRPr="00381CCF" w:rsidRDefault="00FD275F" w:rsidP="00381CCF">
      <w:pPr>
        <w:spacing w:after="0" w:line="240" w:lineRule="auto"/>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no data found </w:t>
      </w:r>
    </w:p>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об учредителе (участнике) - физическом лице</w:t>
      </w:r>
    </w:p>
    <w:tbl>
      <w:tblPr>
        <w:tblW w:w="0" w:type="auto"/>
        <w:tblCellSpacing w:w="0" w:type="dxa"/>
        <w:tblInd w:w="2" w:type="dxa"/>
        <w:tblCellMar>
          <w:left w:w="0" w:type="dxa"/>
          <w:right w:w="0" w:type="dxa"/>
        </w:tblCellMar>
        <w:tblLook w:val="00A0"/>
      </w:tblPr>
      <w:tblGrid>
        <w:gridCol w:w="10203"/>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1138"/>
              <w:gridCol w:w="1652"/>
              <w:gridCol w:w="1610"/>
              <w:gridCol w:w="665"/>
              <w:gridCol w:w="1116"/>
              <w:gridCol w:w="1094"/>
              <w:gridCol w:w="1397"/>
              <w:gridCol w:w="1509"/>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внесения сведений в ЕГРЮЛ</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ИНН ФЛ</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Имя</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Отчество</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Фамилия</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Доля в уставном капитале (складочном капитале, уставном фонде, паевом фонде)</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Номинальная стоимость доли в рублях</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2013-02-05</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2137154038096</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r w:rsidR="00FD275F" w:rsidRPr="00381CCF">
                    <w:rPr>
                      <w:rFonts w:ascii="Arial" w:hAnsi="Arial" w:cs="Arial"/>
                      <w:sz w:val="24"/>
                      <w:szCs w:val="24"/>
                      <w:lang w:eastAsia="ru-RU"/>
                    </w:rPr>
                    <w:t>1060</w:t>
                  </w:r>
                  <w:r w:rsidRPr="00381CCF">
                    <w:rPr>
                      <w:rFonts w:ascii="Arial" w:hAnsi="Arial" w:cs="Arial"/>
                      <w:sz w:val="24"/>
                      <w:szCs w:val="24"/>
                      <w:lang w:eastAsia="ru-RU"/>
                    </w:rPr>
                    <w:t>Х</w:t>
                  </w:r>
                  <w:r w:rsidR="00FD275F" w:rsidRPr="00381CCF">
                    <w:rPr>
                      <w:rFonts w:ascii="Arial" w:hAnsi="Arial" w:cs="Arial"/>
                      <w:sz w:val="24"/>
                      <w:szCs w:val="24"/>
                      <w:lang w:eastAsia="ru-RU"/>
                    </w:rPr>
                    <w:t>31048</w:t>
                  </w:r>
                  <w:r w:rsidRPr="00381CCF">
                    <w:rPr>
                      <w:rFonts w:ascii="Arial" w:hAnsi="Arial" w:cs="Arial"/>
                      <w:sz w:val="24"/>
                      <w:szCs w:val="24"/>
                      <w:lang w:eastAsia="ru-RU"/>
                    </w:rPr>
                    <w:t>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560810"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Х</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100%</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10000.0000</w:t>
                  </w:r>
                </w:p>
              </w:tc>
            </w:tr>
          </w:tbl>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jc w:val="right"/>
              <w:tblCellSpacing w:w="15" w:type="dxa"/>
              <w:tblCellMar>
                <w:top w:w="15" w:type="dxa"/>
                <w:left w:w="15" w:type="dxa"/>
                <w:bottom w:w="15" w:type="dxa"/>
                <w:right w:w="15" w:type="dxa"/>
              </w:tblCellMar>
              <w:tblLook w:val="00A0"/>
            </w:tblPr>
            <w:tblGrid>
              <w:gridCol w:w="81"/>
              <w:gridCol w:w="66"/>
              <w:gridCol w:w="541"/>
              <w:gridCol w:w="66"/>
              <w:gridCol w:w="81"/>
            </w:tblGrid>
            <w:tr w:rsidR="00FD275F" w:rsidRPr="00381CCF">
              <w:trPr>
                <w:tblCellSpacing w:w="15" w:type="dxa"/>
                <w:jc w:val="right"/>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noWrap/>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color w:val="000000"/>
                      <w:sz w:val="24"/>
                      <w:szCs w:val="24"/>
                      <w:lang w:eastAsia="ru-RU"/>
                    </w:rPr>
                    <w:t>1 - 1</w:t>
                  </w: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держателе реестра акционеров акционерного общества</w:t>
      </w:r>
    </w:p>
    <w:tbl>
      <w:tblPr>
        <w:tblW w:w="0" w:type="auto"/>
        <w:tblCellSpacing w:w="15" w:type="dxa"/>
        <w:tblInd w:w="2" w:type="dxa"/>
        <w:tblCellMar>
          <w:top w:w="15" w:type="dxa"/>
          <w:left w:w="15" w:type="dxa"/>
          <w:bottom w:w="15" w:type="dxa"/>
          <w:right w:w="15" w:type="dxa"/>
        </w:tblCellMar>
        <w:tblLook w:val="00A0"/>
      </w:tblPr>
      <w:tblGrid>
        <w:gridCol w:w="10213"/>
        <w:gridCol w:w="80"/>
      </w:tblGrid>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80" w:history="1">
              <w:r w:rsidR="00FD275F" w:rsidRPr="00381CCF">
                <w:rPr>
                  <w:rFonts w:ascii="Arial" w:hAnsi="Arial" w:cs="Arial"/>
                  <w:bCs/>
                  <w:color w:val="000000"/>
                  <w:sz w:val="24"/>
                  <w:szCs w:val="24"/>
                  <w:lang w:eastAsia="ru-RU"/>
                </w:rPr>
                <w:t>ГРН записи, на основании которых сведения внесены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81" w:history="1">
              <w:r w:rsidR="00FD275F" w:rsidRPr="00381CCF">
                <w:rPr>
                  <w:rFonts w:ascii="Arial" w:hAnsi="Arial" w:cs="Arial"/>
                  <w:bCs/>
                  <w:color w:val="000000"/>
                  <w:sz w:val="24"/>
                  <w:szCs w:val="24"/>
                  <w:lang w:eastAsia="ru-RU"/>
                </w:rPr>
                <w:t>Дата внесения сведений в ЕГРЮЛ:</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82" w:history="1">
              <w:r w:rsidR="00FD275F" w:rsidRPr="00381CCF">
                <w:rPr>
                  <w:rFonts w:ascii="Arial" w:hAnsi="Arial" w:cs="Arial"/>
                  <w:bCs/>
                  <w:color w:val="000000"/>
                  <w:sz w:val="24"/>
                  <w:szCs w:val="24"/>
                  <w:lang w:eastAsia="ru-RU"/>
                </w:rPr>
                <w:t>ИНН юридического лица - держателе реестра акционеров акционерного общества: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83" w:history="1">
              <w:r w:rsidR="00FD275F" w:rsidRPr="00381CCF">
                <w:rPr>
                  <w:rFonts w:ascii="Arial" w:hAnsi="Arial" w:cs="Arial"/>
                  <w:bCs/>
                  <w:color w:val="000000"/>
                  <w:sz w:val="24"/>
                  <w:szCs w:val="24"/>
                  <w:lang w:eastAsia="ru-RU"/>
                </w:rPr>
                <w:t>Полное наименование на русском языке юридического лица - держателя реестра акционеров акционерного общества:</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15" w:type="dxa"/>
        </w:trPr>
        <w:tc>
          <w:tcPr>
            <w:tcW w:w="0" w:type="auto"/>
            <w:noWrap/>
            <w:tcMar>
              <w:top w:w="15" w:type="dxa"/>
              <w:left w:w="15" w:type="dxa"/>
              <w:bottom w:w="75" w:type="dxa"/>
              <w:right w:w="15" w:type="dxa"/>
            </w:tcMar>
            <w:vAlign w:val="center"/>
          </w:tcPr>
          <w:p w:rsidR="00FD275F" w:rsidRPr="00381CCF" w:rsidRDefault="000178AE" w:rsidP="00381CCF">
            <w:pPr>
              <w:spacing w:after="0" w:line="240" w:lineRule="auto"/>
              <w:jc w:val="both"/>
              <w:rPr>
                <w:rFonts w:ascii="Arial" w:hAnsi="Arial" w:cs="Arial"/>
                <w:sz w:val="24"/>
                <w:szCs w:val="24"/>
                <w:lang w:eastAsia="ru-RU"/>
              </w:rPr>
            </w:pPr>
            <w:hyperlink r:id="rId84" w:history="1">
              <w:r w:rsidR="00FD275F" w:rsidRPr="00381CCF">
                <w:rPr>
                  <w:rFonts w:ascii="Arial" w:hAnsi="Arial" w:cs="Arial"/>
                  <w:bCs/>
                  <w:color w:val="000000"/>
                  <w:sz w:val="24"/>
                  <w:szCs w:val="24"/>
                  <w:lang w:eastAsia="ru-RU"/>
                </w:rPr>
                <w:t>ОГРН:</w:t>
              </w:r>
            </w:hyperlink>
          </w:p>
        </w:tc>
        <w:tc>
          <w:tcPr>
            <w:tcW w:w="0" w:type="auto"/>
            <w:tcMar>
              <w:top w:w="15" w:type="dxa"/>
              <w:left w:w="15" w:type="dxa"/>
              <w:bottom w:w="75" w:type="dxa"/>
              <w:right w:w="15" w:type="dxa"/>
            </w:tcMar>
            <w:vAlign w:val="center"/>
          </w:tcPr>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Сведения о кодах по Общероссийскому классификатору видов экономической деятельности</w:t>
      </w:r>
    </w:p>
    <w:tbl>
      <w:tblPr>
        <w:tblW w:w="0" w:type="auto"/>
        <w:tblCellSpacing w:w="0" w:type="dxa"/>
        <w:tblInd w:w="2" w:type="dxa"/>
        <w:tblCellMar>
          <w:left w:w="0" w:type="dxa"/>
          <w:right w:w="0" w:type="dxa"/>
        </w:tblCellMar>
        <w:tblLook w:val="00A0"/>
      </w:tblPr>
      <w:tblGrid>
        <w:gridCol w:w="10203"/>
      </w:tblGrid>
      <w:tr w:rsidR="00FD275F" w:rsidRPr="00381CCF">
        <w:trPr>
          <w:tblCellSpacing w:w="0" w:type="dxa"/>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tblCellSpacing w:w="0" w:type="dxa"/>
              <w:tblInd w:w="6" w:type="dxa"/>
              <w:tblBorders>
                <w:top w:val="single" w:sz="6" w:space="0" w:color="7C7D7D"/>
                <w:left w:val="single" w:sz="6" w:space="0" w:color="7C7D7D"/>
                <w:right w:val="single" w:sz="6" w:space="0" w:color="7C7D7D"/>
              </w:tblBorders>
              <w:tblCellMar>
                <w:left w:w="0" w:type="dxa"/>
                <w:right w:w="0" w:type="dxa"/>
              </w:tblCellMar>
              <w:tblLook w:val="00A0"/>
            </w:tblPr>
            <w:tblGrid>
              <w:gridCol w:w="2051"/>
              <w:gridCol w:w="1788"/>
              <w:gridCol w:w="3412"/>
              <w:gridCol w:w="2930"/>
            </w:tblGrid>
            <w:tr w:rsidR="00FD275F" w:rsidRPr="00381CCF">
              <w:trPr>
                <w:tblCellSpacing w:w="0" w:type="dxa"/>
              </w:trPr>
              <w:tc>
                <w:tcPr>
                  <w:tcW w:w="0" w:type="auto"/>
                  <w:tcBorders>
                    <w:top w:val="single" w:sz="6" w:space="0" w:color="7C7D7D"/>
                    <w:left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ГРН записи</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Дата внесения сведений в ЕГРЮЛ</w:t>
                  </w:r>
                </w:p>
              </w:tc>
              <w:tc>
                <w:tcPr>
                  <w:tcW w:w="0" w:type="auto"/>
                  <w:tcBorders>
                    <w:top w:val="single" w:sz="6" w:space="0" w:color="7C7D7D"/>
                    <w:bottom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Код по Общероссийскому классификатору видов экономической деятельности</w:t>
                  </w:r>
                </w:p>
              </w:tc>
              <w:tc>
                <w:tcPr>
                  <w:tcW w:w="0" w:type="auto"/>
                  <w:tcBorders>
                    <w:top w:val="single" w:sz="6" w:space="0" w:color="7C7D7D"/>
                    <w:bottom w:val="single" w:sz="6" w:space="0" w:color="7C7D7D"/>
                    <w:right w:val="single" w:sz="6" w:space="0" w:color="7C7D7D"/>
                  </w:tcBorders>
                  <w:shd w:val="clear" w:color="auto" w:fill="E1E1E1"/>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bCs/>
                      <w:color w:val="222222"/>
                      <w:sz w:val="24"/>
                      <w:szCs w:val="24"/>
                      <w:lang w:eastAsia="ru-RU"/>
                    </w:rPr>
                  </w:pPr>
                  <w:r w:rsidRPr="00381CCF">
                    <w:rPr>
                      <w:rFonts w:ascii="Arial" w:hAnsi="Arial" w:cs="Arial"/>
                      <w:bCs/>
                      <w:color w:val="222222"/>
                      <w:sz w:val="24"/>
                      <w:szCs w:val="24"/>
                      <w:lang w:eastAsia="ru-RU"/>
                    </w:rPr>
                    <w:t>Признак: основной или дополнительный вид деятельности</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70.20.2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45.25.6</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45.31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45.32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45.34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45.42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45.44</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45.45</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70.31.12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70.31.22</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70.32.3</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r w:rsidR="00FD275F" w:rsidRPr="00381CCF">
              <w:trPr>
                <w:tblCellSpacing w:w="0" w:type="dxa"/>
              </w:trPr>
              <w:tc>
                <w:tcPr>
                  <w:tcW w:w="0" w:type="auto"/>
                  <w:tcBorders>
                    <w:left w:val="single" w:sz="6" w:space="0" w:color="7C7D7D"/>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2107154091449</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2010-03-11</w:t>
                  </w:r>
                </w:p>
              </w:tc>
              <w:tc>
                <w:tcPr>
                  <w:tcW w:w="0" w:type="auto"/>
                  <w:tcBorders>
                    <w:bottom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74.13.1</w:t>
                  </w:r>
                </w:p>
              </w:tc>
              <w:tc>
                <w:tcPr>
                  <w:tcW w:w="0" w:type="auto"/>
                  <w:tcBorders>
                    <w:bottom w:val="single" w:sz="6" w:space="0" w:color="7C7D7D"/>
                    <w:right w:val="single" w:sz="6" w:space="0" w:color="7C7D7D"/>
                  </w:tcBorders>
                  <w:shd w:val="clear" w:color="auto" w:fill="F2F2F2"/>
                  <w:tcMar>
                    <w:top w:w="60" w:type="dxa"/>
                    <w:left w:w="150" w:type="dxa"/>
                    <w:bottom w:w="60" w:type="dxa"/>
                    <w:right w:w="150" w:type="dxa"/>
                  </w:tcMar>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r>
          </w:tbl>
          <w:p w:rsidR="00FD275F" w:rsidRPr="00381CCF" w:rsidRDefault="00FD275F" w:rsidP="00381CCF">
            <w:pPr>
              <w:spacing w:after="0" w:line="240" w:lineRule="auto"/>
              <w:jc w:val="both"/>
              <w:rPr>
                <w:rFonts w:ascii="Arial" w:hAnsi="Arial" w:cs="Arial"/>
                <w:sz w:val="24"/>
                <w:szCs w:val="24"/>
                <w:lang w:eastAsia="ru-RU"/>
              </w:rPr>
            </w:pPr>
          </w:p>
        </w:tc>
      </w:tr>
      <w:tr w:rsidR="00FD275F" w:rsidRPr="00381CCF">
        <w:trPr>
          <w:tblCellSpacing w:w="0" w:type="dxa"/>
        </w:trPr>
        <w:tc>
          <w:tcPr>
            <w:tcW w:w="0" w:type="auto"/>
            <w:vAlign w:val="center"/>
          </w:tcPr>
          <w:tbl>
            <w:tblPr>
              <w:tblW w:w="0" w:type="auto"/>
              <w:jc w:val="right"/>
              <w:tblCellSpacing w:w="15" w:type="dxa"/>
              <w:tblCellMar>
                <w:top w:w="15" w:type="dxa"/>
                <w:left w:w="15" w:type="dxa"/>
                <w:bottom w:w="15" w:type="dxa"/>
                <w:right w:w="15" w:type="dxa"/>
              </w:tblCellMar>
              <w:tblLook w:val="00A0"/>
            </w:tblPr>
            <w:tblGrid>
              <w:gridCol w:w="81"/>
              <w:gridCol w:w="66"/>
              <w:gridCol w:w="674"/>
              <w:gridCol w:w="66"/>
              <w:gridCol w:w="81"/>
            </w:tblGrid>
            <w:tr w:rsidR="00FD275F" w:rsidRPr="00381CCF">
              <w:trPr>
                <w:tblCellSpacing w:w="15" w:type="dxa"/>
                <w:jc w:val="right"/>
              </w:trPr>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noWrap/>
                  <w:vAlign w:val="center"/>
                </w:tcPr>
                <w:p w:rsidR="00FD275F" w:rsidRPr="00381CCF" w:rsidRDefault="00FD275F" w:rsidP="00381CCF">
                  <w:pPr>
                    <w:spacing w:after="0" w:line="240" w:lineRule="auto"/>
                    <w:jc w:val="both"/>
                    <w:rPr>
                      <w:rFonts w:ascii="Arial" w:hAnsi="Arial" w:cs="Arial"/>
                      <w:sz w:val="24"/>
                      <w:szCs w:val="24"/>
                      <w:lang w:eastAsia="ru-RU"/>
                    </w:rPr>
                  </w:pPr>
                  <w:r w:rsidRPr="00381CCF">
                    <w:rPr>
                      <w:rFonts w:ascii="Arial" w:hAnsi="Arial" w:cs="Arial"/>
                      <w:color w:val="000000"/>
                      <w:sz w:val="24"/>
                      <w:szCs w:val="24"/>
                      <w:lang w:eastAsia="ru-RU"/>
                    </w:rPr>
                    <w:t>1 - 12</w:t>
                  </w: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c>
                <w:tcPr>
                  <w:tcW w:w="0" w:type="auto"/>
                  <w:vAlign w:val="center"/>
                </w:tcPr>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381CCF">
            <w:pPr>
              <w:spacing w:after="0" w:line="240" w:lineRule="auto"/>
              <w:jc w:val="both"/>
              <w:rPr>
                <w:rFonts w:ascii="Arial" w:hAnsi="Arial" w:cs="Arial"/>
                <w:sz w:val="24"/>
                <w:szCs w:val="24"/>
                <w:lang w:eastAsia="ru-RU"/>
              </w:rPr>
            </w:pPr>
          </w:p>
        </w:tc>
      </w:tr>
    </w:tbl>
    <w:p w:rsidR="00FD275F" w:rsidRPr="00381CCF" w:rsidRDefault="00FD275F" w:rsidP="009C351B">
      <w:pPr>
        <w:spacing w:after="0" w:line="240" w:lineRule="auto"/>
        <w:jc w:val="center"/>
        <w:rPr>
          <w:rFonts w:ascii="Arial" w:hAnsi="Arial" w:cs="Arial"/>
          <w:bCs/>
          <w:color w:val="222222"/>
          <w:sz w:val="24"/>
          <w:szCs w:val="24"/>
          <w:lang w:eastAsia="ru-RU"/>
        </w:rPr>
      </w:pPr>
      <w:r w:rsidRPr="00381CCF">
        <w:rPr>
          <w:rFonts w:ascii="Arial" w:hAnsi="Arial" w:cs="Arial"/>
          <w:bCs/>
          <w:color w:val="222222"/>
          <w:sz w:val="24"/>
          <w:szCs w:val="24"/>
          <w:lang w:eastAsia="ru-RU"/>
        </w:rPr>
        <w:lastRenderedPageBreak/>
        <w:t>Информация</w:t>
      </w:r>
    </w:p>
    <w:p w:rsidR="009C351B" w:rsidRDefault="009C351B" w:rsidP="00381CCF">
      <w:pPr>
        <w:spacing w:after="0" w:line="240" w:lineRule="auto"/>
        <w:jc w:val="both"/>
        <w:rPr>
          <w:rFonts w:ascii="Arial" w:hAnsi="Arial" w:cs="Arial"/>
          <w:color w:val="000000"/>
          <w:sz w:val="24"/>
          <w:szCs w:val="24"/>
          <w:lang w:eastAsia="ru-RU"/>
        </w:rPr>
      </w:pPr>
    </w:p>
    <w:p w:rsidR="009C351B" w:rsidRDefault="00FD275F" w:rsidP="009C351B">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Признак принимает значения 1 или 2 где: </w:t>
      </w:r>
    </w:p>
    <w:p w:rsidR="009C351B" w:rsidRDefault="00FD275F" w:rsidP="009C351B">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 xml:space="preserve">1 - при передаче кода основного вида деятельности; </w:t>
      </w:r>
    </w:p>
    <w:p w:rsidR="00FD275F" w:rsidRPr="00381CCF" w:rsidRDefault="00FD275F" w:rsidP="009C351B">
      <w:pPr>
        <w:spacing w:after="0" w:line="240" w:lineRule="auto"/>
        <w:ind w:firstLine="709"/>
        <w:jc w:val="both"/>
        <w:rPr>
          <w:rFonts w:ascii="Arial" w:hAnsi="Arial" w:cs="Arial"/>
          <w:color w:val="000000"/>
          <w:sz w:val="24"/>
          <w:szCs w:val="24"/>
          <w:lang w:eastAsia="ru-RU"/>
        </w:rPr>
      </w:pPr>
      <w:r w:rsidRPr="00381CCF">
        <w:rPr>
          <w:rFonts w:ascii="Arial" w:hAnsi="Arial" w:cs="Arial"/>
          <w:color w:val="000000"/>
          <w:sz w:val="24"/>
          <w:szCs w:val="24"/>
          <w:lang w:eastAsia="ru-RU"/>
        </w:rPr>
        <w:t>2 - при передаче кода дополнительного вида деятельности</w:t>
      </w:r>
    </w:p>
    <w:p w:rsidR="00D27E68" w:rsidRPr="00381CCF" w:rsidRDefault="00D27E68" w:rsidP="009C351B">
      <w:pPr>
        <w:spacing w:after="0" w:line="240" w:lineRule="auto"/>
        <w:ind w:firstLine="709"/>
        <w:jc w:val="both"/>
        <w:rPr>
          <w:rFonts w:ascii="Arial" w:hAnsi="Arial" w:cs="Arial"/>
          <w:sz w:val="24"/>
          <w:szCs w:val="24"/>
        </w:rPr>
      </w:pPr>
    </w:p>
    <w:p w:rsidR="00D27E68" w:rsidRDefault="00D27E68"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Pr="00381CCF" w:rsidRDefault="009C351B" w:rsidP="00381CCF">
      <w:pPr>
        <w:spacing w:after="0" w:line="240" w:lineRule="auto"/>
        <w:jc w:val="both"/>
        <w:rPr>
          <w:rFonts w:ascii="Arial" w:hAnsi="Arial" w:cs="Arial"/>
          <w:sz w:val="24"/>
          <w:szCs w:val="24"/>
        </w:rPr>
      </w:pPr>
    </w:p>
    <w:p w:rsidR="009C351B" w:rsidRDefault="009C351B" w:rsidP="009C351B">
      <w:pPr>
        <w:spacing w:after="0" w:line="240" w:lineRule="auto"/>
        <w:jc w:val="right"/>
        <w:rPr>
          <w:rFonts w:ascii="Arial" w:hAnsi="Arial" w:cs="Arial"/>
          <w:sz w:val="24"/>
          <w:szCs w:val="24"/>
        </w:rPr>
      </w:pPr>
      <w:r>
        <w:rPr>
          <w:rFonts w:ascii="Arial" w:hAnsi="Arial" w:cs="Arial"/>
          <w:sz w:val="24"/>
          <w:szCs w:val="24"/>
        </w:rPr>
        <w:lastRenderedPageBreak/>
        <w:t>Приложение 7</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3C7712" w:rsidRPr="00381CCF">
        <w:rPr>
          <w:rFonts w:ascii="Arial" w:hAnsi="Arial" w:cs="Arial"/>
          <w:b w:val="0"/>
          <w:sz w:val="24"/>
          <w:szCs w:val="24"/>
        </w:rPr>
        <w:t xml:space="preserve"> </w:t>
      </w:r>
      <w:r w:rsidR="00D34C5F" w:rsidRPr="00381CCF">
        <w:rPr>
          <w:rFonts w:ascii="Arial" w:hAnsi="Arial" w:cs="Arial"/>
          <w:b w:val="0"/>
          <w:sz w:val="24"/>
          <w:szCs w:val="24"/>
        </w:rPr>
        <w:t>Оформление и</w:t>
      </w:r>
      <w:r w:rsidR="009C351B">
        <w:rPr>
          <w:rFonts w:ascii="Arial" w:hAnsi="Arial" w:cs="Arial"/>
          <w:b w:val="0"/>
          <w:sz w:val="24"/>
          <w:szCs w:val="24"/>
        </w:rPr>
        <w:t xml:space="preserve"> выдача ордеров на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9C351B" w:rsidRPr="009C351B" w:rsidRDefault="009C351B" w:rsidP="009C351B">
      <w:pPr>
        <w:spacing w:line="240" w:lineRule="auto"/>
        <w:rPr>
          <w:rFonts w:ascii="Arial" w:hAnsi="Arial" w:cs="Arial"/>
          <w:sz w:val="24"/>
          <w:szCs w:val="24"/>
        </w:rPr>
      </w:pPr>
    </w:p>
    <w:p w:rsidR="00D34C5F" w:rsidRPr="00381CCF" w:rsidRDefault="00D34C5F" w:rsidP="00381CCF">
      <w:pPr>
        <w:spacing w:after="0" w:line="240" w:lineRule="auto"/>
        <w:jc w:val="both"/>
        <w:rPr>
          <w:rFonts w:ascii="Arial" w:hAnsi="Arial" w:cs="Arial"/>
          <w:sz w:val="24"/>
          <w:szCs w:val="24"/>
        </w:rPr>
      </w:pPr>
    </w:p>
    <w:p w:rsidR="00560810" w:rsidRPr="00381CCF" w:rsidRDefault="00140909" w:rsidP="00381CCF">
      <w:pPr>
        <w:spacing w:after="0" w:line="240" w:lineRule="auto"/>
        <w:jc w:val="both"/>
        <w:rPr>
          <w:rFonts w:ascii="Arial" w:hAnsi="Arial" w:cs="Arial"/>
          <w:noProof/>
          <w:sz w:val="24"/>
          <w:szCs w:val="24"/>
          <w:lang w:eastAsia="ru-RU"/>
        </w:rPr>
      </w:pPr>
      <w:r w:rsidRPr="00381CCF">
        <w:rPr>
          <w:rFonts w:ascii="Arial" w:hAnsi="Arial" w:cs="Arial"/>
          <w:noProof/>
          <w:sz w:val="24"/>
          <w:szCs w:val="24"/>
          <w:lang w:eastAsia="ru-RU"/>
        </w:rPr>
        <w:drawing>
          <wp:inline distT="0" distB="0" distL="0" distR="0">
            <wp:extent cx="6400800" cy="3458845"/>
            <wp:effectExtent l="19050" t="0" r="0" b="0"/>
            <wp:docPr id="8" name="Рисунок 8" descr="Форма запроса - ЕГРЮ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орма запроса - ЕГРЮЛ"/>
                    <pic:cNvPicPr>
                      <a:picLocks noChangeAspect="1" noChangeArrowheads="1"/>
                    </pic:cNvPicPr>
                  </pic:nvPicPr>
                  <pic:blipFill>
                    <a:blip r:embed="rId85"/>
                    <a:srcRect/>
                    <a:stretch>
                      <a:fillRect/>
                    </a:stretch>
                  </pic:blipFill>
                  <pic:spPr bwMode="auto">
                    <a:xfrm>
                      <a:off x="0" y="0"/>
                      <a:ext cx="6400800" cy="3458845"/>
                    </a:xfrm>
                    <a:prstGeom prst="rect">
                      <a:avLst/>
                    </a:prstGeom>
                    <a:noFill/>
                    <a:ln w="9525">
                      <a:noFill/>
                      <a:miter lim="800000"/>
                      <a:headEnd/>
                      <a:tailEnd/>
                    </a:ln>
                  </pic:spPr>
                </pic:pic>
              </a:graphicData>
            </a:graphic>
          </wp:inline>
        </w:drawing>
      </w:r>
    </w:p>
    <w:p w:rsidR="00560810" w:rsidRPr="00381CCF" w:rsidRDefault="00560810" w:rsidP="00381CCF">
      <w:pPr>
        <w:spacing w:after="0" w:line="240" w:lineRule="auto"/>
        <w:jc w:val="both"/>
        <w:rPr>
          <w:rFonts w:ascii="Arial" w:hAnsi="Arial" w:cs="Arial"/>
          <w:noProof/>
          <w:sz w:val="24"/>
          <w:szCs w:val="24"/>
          <w:lang w:eastAsia="ru-RU"/>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D34C5F" w:rsidP="00381CCF">
      <w:pPr>
        <w:spacing w:after="0" w:line="240" w:lineRule="auto"/>
        <w:jc w:val="both"/>
        <w:rPr>
          <w:rFonts w:ascii="Arial" w:hAnsi="Arial" w:cs="Arial"/>
          <w:sz w:val="24"/>
          <w:szCs w:val="24"/>
        </w:rPr>
      </w:pPr>
      <w:r w:rsidRPr="00381CCF">
        <w:rPr>
          <w:rFonts w:ascii="Arial" w:hAnsi="Arial" w:cs="Arial"/>
          <w:sz w:val="24"/>
          <w:szCs w:val="24"/>
        </w:rPr>
        <w:t xml:space="preserve">  </w:t>
      </w:r>
    </w:p>
    <w:p w:rsidR="009C351B" w:rsidRDefault="009C351B" w:rsidP="009C351B">
      <w:pPr>
        <w:spacing w:after="0" w:line="240" w:lineRule="auto"/>
        <w:jc w:val="right"/>
        <w:rPr>
          <w:rFonts w:ascii="Arial" w:hAnsi="Arial" w:cs="Arial"/>
          <w:sz w:val="24"/>
          <w:szCs w:val="24"/>
        </w:rPr>
      </w:pPr>
      <w:r>
        <w:rPr>
          <w:rFonts w:ascii="Arial" w:hAnsi="Arial" w:cs="Arial"/>
          <w:sz w:val="24"/>
          <w:szCs w:val="24"/>
        </w:rPr>
        <w:lastRenderedPageBreak/>
        <w:t>Приложение 8</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Оформление и выдача ордеров на</w:t>
      </w:r>
      <w:r w:rsidR="009C351B">
        <w:rPr>
          <w:rFonts w:ascii="Arial" w:hAnsi="Arial" w:cs="Arial"/>
          <w:b w:val="0"/>
          <w:sz w:val="24"/>
          <w:szCs w:val="24"/>
        </w:rPr>
        <w:t xml:space="preserve">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D34C5F" w:rsidRPr="00381CCF" w:rsidRDefault="00D34C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Pr="00381CCF" w:rsidRDefault="00140909" w:rsidP="00381CCF">
      <w:pPr>
        <w:spacing w:after="0" w:line="240" w:lineRule="auto"/>
        <w:jc w:val="both"/>
        <w:rPr>
          <w:rFonts w:ascii="Arial" w:hAnsi="Arial" w:cs="Arial"/>
          <w:bCs/>
          <w:sz w:val="24"/>
          <w:szCs w:val="24"/>
          <w:lang w:eastAsia="ru-RU"/>
        </w:rPr>
      </w:pPr>
      <w:r w:rsidRPr="00381CCF">
        <w:rPr>
          <w:rFonts w:ascii="Arial" w:hAnsi="Arial" w:cs="Arial"/>
          <w:bCs/>
          <w:noProof/>
          <w:sz w:val="24"/>
          <w:szCs w:val="24"/>
          <w:lang w:eastAsia="ru-RU"/>
        </w:rPr>
        <w:drawing>
          <wp:inline distT="0" distB="0" distL="0" distR="0">
            <wp:extent cx="6392545" cy="3458845"/>
            <wp:effectExtent l="19050" t="0" r="8255" b="0"/>
            <wp:docPr id="9" name="Рисунок 9" descr="Образец запроса - ЕГРЮ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бразец запроса - ЕГРЮЛ"/>
                    <pic:cNvPicPr>
                      <a:picLocks noChangeAspect="1" noChangeArrowheads="1"/>
                    </pic:cNvPicPr>
                  </pic:nvPicPr>
                  <pic:blipFill>
                    <a:blip r:embed="rId86"/>
                    <a:srcRect/>
                    <a:stretch>
                      <a:fillRect/>
                    </a:stretch>
                  </pic:blipFill>
                  <pic:spPr bwMode="auto">
                    <a:xfrm>
                      <a:off x="0" y="0"/>
                      <a:ext cx="6392545" cy="3458845"/>
                    </a:xfrm>
                    <a:prstGeom prst="rect">
                      <a:avLst/>
                    </a:prstGeom>
                    <a:noFill/>
                    <a:ln w="9525">
                      <a:noFill/>
                      <a:miter lim="800000"/>
                      <a:headEnd/>
                      <a:tailEnd/>
                    </a:ln>
                  </pic:spPr>
                </pic:pic>
              </a:graphicData>
            </a:graphic>
          </wp:inline>
        </w:drawing>
      </w: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Pr="00381CCF" w:rsidRDefault="00560810" w:rsidP="00381CCF">
      <w:pPr>
        <w:spacing w:after="0" w:line="240" w:lineRule="auto"/>
        <w:jc w:val="both"/>
        <w:rPr>
          <w:rFonts w:ascii="Arial" w:hAnsi="Arial" w:cs="Arial"/>
          <w:sz w:val="24"/>
          <w:szCs w:val="24"/>
        </w:rPr>
      </w:pPr>
    </w:p>
    <w:p w:rsidR="00560810" w:rsidRDefault="00560810"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9C351B">
      <w:pPr>
        <w:spacing w:after="0" w:line="240" w:lineRule="auto"/>
        <w:jc w:val="right"/>
        <w:rPr>
          <w:rFonts w:ascii="Arial" w:hAnsi="Arial" w:cs="Arial"/>
          <w:sz w:val="24"/>
          <w:szCs w:val="24"/>
        </w:rPr>
      </w:pPr>
      <w:r>
        <w:rPr>
          <w:rFonts w:ascii="Arial" w:hAnsi="Arial" w:cs="Arial"/>
          <w:sz w:val="24"/>
          <w:szCs w:val="24"/>
        </w:rPr>
        <w:lastRenderedPageBreak/>
        <w:t>П</w:t>
      </w:r>
      <w:r w:rsidR="00FD275F" w:rsidRPr="00381CCF">
        <w:rPr>
          <w:rFonts w:ascii="Arial" w:hAnsi="Arial" w:cs="Arial"/>
          <w:sz w:val="24"/>
          <w:szCs w:val="24"/>
        </w:rPr>
        <w:t>риложение 9</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 xml:space="preserve"> к технологической схеме</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 xml:space="preserve"> Оформление и</w:t>
      </w:r>
      <w:r w:rsidR="009C351B">
        <w:rPr>
          <w:rFonts w:ascii="Arial" w:hAnsi="Arial" w:cs="Arial"/>
          <w:b w:val="0"/>
          <w:sz w:val="24"/>
          <w:szCs w:val="24"/>
        </w:rPr>
        <w:t xml:space="preserve"> выдача ордеров на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D34C5F" w:rsidRPr="00381CCF" w:rsidRDefault="00D34C5F" w:rsidP="009C351B">
      <w:pPr>
        <w:spacing w:after="0" w:line="240" w:lineRule="auto"/>
        <w:jc w:val="right"/>
        <w:rPr>
          <w:rFonts w:ascii="Arial" w:hAnsi="Arial" w:cs="Arial"/>
          <w:sz w:val="24"/>
          <w:szCs w:val="24"/>
        </w:rPr>
      </w:pPr>
    </w:p>
    <w:p w:rsidR="00FD275F" w:rsidRDefault="003C7712" w:rsidP="00381CCF">
      <w:pPr>
        <w:spacing w:after="0" w:line="240" w:lineRule="auto"/>
        <w:jc w:val="both"/>
        <w:rPr>
          <w:rFonts w:ascii="Arial" w:hAnsi="Arial" w:cs="Arial"/>
          <w:bCs/>
          <w:sz w:val="24"/>
          <w:szCs w:val="24"/>
          <w:lang w:eastAsia="ru-RU"/>
        </w:rPr>
      </w:pPr>
      <w:r w:rsidRPr="00381CCF">
        <w:rPr>
          <w:rFonts w:ascii="Arial" w:hAnsi="Arial" w:cs="Arial"/>
          <w:sz w:val="24"/>
          <w:szCs w:val="24"/>
        </w:rPr>
        <w:t xml:space="preserve"> </w:t>
      </w:r>
    </w:p>
    <w:p w:rsidR="009C351B" w:rsidRPr="009C351B" w:rsidRDefault="009C351B" w:rsidP="00381CCF">
      <w:pPr>
        <w:spacing w:after="0" w:line="240" w:lineRule="auto"/>
        <w:jc w:val="both"/>
        <w:rPr>
          <w:rFonts w:ascii="Arial" w:hAnsi="Arial" w:cs="Arial"/>
          <w:bCs/>
          <w:sz w:val="24"/>
          <w:szCs w:val="24"/>
          <w:lang w:eastAsia="ru-RU"/>
        </w:rPr>
      </w:pPr>
    </w:p>
    <w:p w:rsidR="00FD275F" w:rsidRPr="009C351B" w:rsidRDefault="00FD275F" w:rsidP="009C351B">
      <w:pPr>
        <w:spacing w:after="0" w:line="240" w:lineRule="auto"/>
        <w:jc w:val="center"/>
        <w:rPr>
          <w:rFonts w:ascii="Arial" w:hAnsi="Arial" w:cs="Arial"/>
          <w:b/>
          <w:bCs/>
          <w:sz w:val="24"/>
          <w:szCs w:val="24"/>
        </w:rPr>
      </w:pPr>
      <w:r w:rsidRPr="009C351B">
        <w:rPr>
          <w:rFonts w:ascii="Arial" w:hAnsi="Arial" w:cs="Arial"/>
          <w:b/>
          <w:bCs/>
          <w:sz w:val="24"/>
          <w:szCs w:val="24"/>
        </w:rPr>
        <w:t>Форма ответа на межведомственный запрос</w:t>
      </w:r>
    </w:p>
    <w:p w:rsidR="009C351B" w:rsidRPr="009C351B" w:rsidRDefault="009C351B" w:rsidP="009C351B">
      <w:pPr>
        <w:spacing w:after="0" w:line="240" w:lineRule="auto"/>
        <w:jc w:val="center"/>
        <w:rPr>
          <w:rFonts w:ascii="Arial" w:hAnsi="Arial" w:cs="Arial"/>
          <w:b/>
          <w:sz w:val="24"/>
          <w:szCs w:val="24"/>
        </w:rPr>
      </w:pPr>
    </w:p>
    <w:p w:rsidR="00F53C74" w:rsidRPr="00381CCF" w:rsidRDefault="00F53C74" w:rsidP="009C351B">
      <w:pPr>
        <w:spacing w:after="0" w:line="240" w:lineRule="auto"/>
        <w:jc w:val="center"/>
        <w:rPr>
          <w:rFonts w:ascii="Arial" w:hAnsi="Arial" w:cs="Arial"/>
          <w:sz w:val="24"/>
          <w:szCs w:val="24"/>
        </w:rPr>
      </w:pPr>
      <w:r w:rsidRPr="00381CCF">
        <w:rPr>
          <w:rFonts w:ascii="Arial" w:hAnsi="Arial" w:cs="Arial"/>
          <w:sz w:val="24"/>
          <w:szCs w:val="24"/>
        </w:rPr>
        <w:t>ФЕДЕРАЛЬНАЯ СЛУЖБА ГОСУДАРСТВЕННОЙ РЕГИСТРАЦИИ, КАДАСТРА</w:t>
      </w:r>
      <w:r w:rsidRPr="00381CCF">
        <w:rPr>
          <w:rFonts w:ascii="Arial" w:hAnsi="Arial" w:cs="Arial"/>
          <w:sz w:val="24"/>
          <w:szCs w:val="24"/>
        </w:rPr>
        <w:br/>
        <w:t>И КАРТОГРАФИИ</w:t>
      </w:r>
    </w:p>
    <w:p w:rsidR="00F53C74" w:rsidRPr="00381CCF" w:rsidRDefault="00F53C74" w:rsidP="009C351B">
      <w:pPr>
        <w:spacing w:after="0" w:line="240" w:lineRule="auto"/>
        <w:jc w:val="center"/>
        <w:rPr>
          <w:rFonts w:ascii="Arial" w:hAnsi="Arial" w:cs="Arial"/>
          <w:sz w:val="24"/>
          <w:szCs w:val="24"/>
        </w:rPr>
      </w:pPr>
      <w:r w:rsidRPr="00381CCF">
        <w:rPr>
          <w:rFonts w:ascii="Arial" w:hAnsi="Arial" w:cs="Arial"/>
          <w:sz w:val="24"/>
          <w:szCs w:val="24"/>
        </w:rPr>
        <w:t>НАИМЕНОВАНИЕ ОРГАНА, ОСУЩЕСТВЛЯЮЩЕГО ГОСУДАРСТВЕННУЮ</w:t>
      </w:r>
      <w:r w:rsidRPr="00381CCF">
        <w:rPr>
          <w:rFonts w:ascii="Arial" w:hAnsi="Arial" w:cs="Arial"/>
          <w:sz w:val="24"/>
          <w:szCs w:val="24"/>
        </w:rPr>
        <w:br/>
        <w:t>РЕГИСТРАЦИЮ ПРАВ</w:t>
      </w:r>
    </w:p>
    <w:p w:rsidR="009C351B" w:rsidRDefault="00F53C74" w:rsidP="009C351B">
      <w:pPr>
        <w:spacing w:after="0" w:line="240" w:lineRule="auto"/>
        <w:jc w:val="center"/>
        <w:rPr>
          <w:rFonts w:ascii="Arial" w:hAnsi="Arial" w:cs="Arial"/>
          <w:bCs/>
          <w:sz w:val="24"/>
          <w:szCs w:val="24"/>
        </w:rPr>
      </w:pPr>
      <w:r w:rsidRPr="00381CCF">
        <w:rPr>
          <w:rFonts w:ascii="Arial" w:hAnsi="Arial" w:cs="Arial"/>
          <w:bCs/>
          <w:sz w:val="24"/>
          <w:szCs w:val="24"/>
        </w:rPr>
        <w:t>ФОРМА ВЫПИСКИ</w:t>
      </w:r>
      <w:r w:rsidRPr="00381CCF">
        <w:rPr>
          <w:rFonts w:ascii="Arial" w:hAnsi="Arial" w:cs="Arial"/>
          <w:bCs/>
          <w:sz w:val="24"/>
          <w:szCs w:val="24"/>
        </w:rPr>
        <w:br/>
        <w:t>ИЗ ЕДИНОГО ГОСУДАРСТВЕННОГО РЕЕСТРА ПРАВ</w:t>
      </w:r>
    </w:p>
    <w:p w:rsidR="00F53C74" w:rsidRDefault="00F53C74" w:rsidP="009C351B">
      <w:pPr>
        <w:spacing w:after="0" w:line="240" w:lineRule="auto"/>
        <w:jc w:val="center"/>
        <w:rPr>
          <w:rFonts w:ascii="Arial" w:hAnsi="Arial" w:cs="Arial"/>
          <w:bCs/>
          <w:sz w:val="24"/>
          <w:szCs w:val="24"/>
        </w:rPr>
      </w:pPr>
      <w:r w:rsidRPr="00381CCF">
        <w:rPr>
          <w:rFonts w:ascii="Arial" w:hAnsi="Arial" w:cs="Arial"/>
          <w:bCs/>
          <w:sz w:val="24"/>
          <w:szCs w:val="24"/>
        </w:rPr>
        <w:t>НА НЕДВИЖИМОЕ ИМУЩЕСТВО И СДЕЛОК С НИМ</w:t>
      </w:r>
    </w:p>
    <w:p w:rsidR="009C351B" w:rsidRPr="00381CCF" w:rsidRDefault="009C351B" w:rsidP="009C351B">
      <w:pPr>
        <w:spacing w:after="0" w:line="240" w:lineRule="auto"/>
        <w:jc w:val="center"/>
        <w:rPr>
          <w:rFonts w:ascii="Arial" w:hAnsi="Arial" w:cs="Arial"/>
          <w:bCs/>
          <w:sz w:val="24"/>
          <w:szCs w:val="24"/>
        </w:rPr>
      </w:pPr>
    </w:p>
    <w:tbl>
      <w:tblPr>
        <w:tblW w:w="0" w:type="auto"/>
        <w:tblLayout w:type="fixed"/>
        <w:tblCellMar>
          <w:left w:w="28" w:type="dxa"/>
          <w:right w:w="28" w:type="dxa"/>
        </w:tblCellMar>
        <w:tblLook w:val="0000"/>
      </w:tblPr>
      <w:tblGrid>
        <w:gridCol w:w="765"/>
        <w:gridCol w:w="2835"/>
        <w:gridCol w:w="3260"/>
        <w:gridCol w:w="3119"/>
      </w:tblGrid>
      <w:tr w:rsidR="00F53C74" w:rsidRPr="00381CCF" w:rsidTr="000061A5">
        <w:tc>
          <w:tcPr>
            <w:tcW w:w="765"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Дата </w:t>
            </w:r>
            <w:r w:rsidRPr="00381CCF">
              <w:rPr>
                <w:rFonts w:ascii="Arial" w:hAnsi="Arial" w:cs="Arial"/>
                <w:sz w:val="24"/>
                <w:szCs w:val="24"/>
                <w:vertAlign w:val="superscript"/>
              </w:rPr>
              <w:endnoteReference w:customMarkFollows="1" w:id="1"/>
              <w:t>1</w:t>
            </w:r>
          </w:p>
        </w:tc>
        <w:tc>
          <w:tcPr>
            <w:tcW w:w="2835"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3260"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 </w:t>
            </w:r>
            <w:r w:rsidRPr="00381CCF">
              <w:rPr>
                <w:rFonts w:ascii="Arial" w:hAnsi="Arial" w:cs="Arial"/>
                <w:sz w:val="24"/>
                <w:szCs w:val="24"/>
                <w:vertAlign w:val="superscript"/>
              </w:rPr>
              <w:endnoteReference w:customMarkFollows="1" w:id="2"/>
              <w:t>2</w:t>
            </w:r>
          </w:p>
        </w:tc>
        <w:tc>
          <w:tcPr>
            <w:tcW w:w="3119"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r>
    </w:tbl>
    <w:p w:rsidR="00F53C74" w:rsidRPr="00381CCF" w:rsidRDefault="00F53C74" w:rsidP="00381CCF">
      <w:pPr>
        <w:spacing w:after="0" w:line="240" w:lineRule="auto"/>
        <w:jc w:val="both"/>
        <w:rPr>
          <w:rFonts w:ascii="Arial" w:hAnsi="Arial" w:cs="Arial"/>
          <w:sz w:val="24"/>
          <w:szCs w:val="24"/>
        </w:rPr>
      </w:pPr>
    </w:p>
    <w:tbl>
      <w:tblPr>
        <w:tblW w:w="0" w:type="auto"/>
        <w:tblLayout w:type="fixed"/>
        <w:tblCellMar>
          <w:left w:w="28" w:type="dxa"/>
          <w:right w:w="28" w:type="dxa"/>
        </w:tblCellMar>
        <w:tblLook w:val="0000"/>
      </w:tblPr>
      <w:tblGrid>
        <w:gridCol w:w="2693"/>
        <w:gridCol w:w="3714"/>
        <w:gridCol w:w="3629"/>
      </w:tblGrid>
      <w:tr w:rsidR="00F53C74" w:rsidRPr="00381CCF" w:rsidTr="000061A5">
        <w:tc>
          <w:tcPr>
            <w:tcW w:w="2693"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На основании запроса от</w:t>
            </w:r>
          </w:p>
        </w:tc>
        <w:tc>
          <w:tcPr>
            <w:tcW w:w="3714"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3629"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vertAlign w:val="superscript"/>
              </w:rPr>
              <w:endnoteReference w:customMarkFollows="1" w:id="3"/>
              <w:t>3</w:t>
            </w:r>
            <w:r w:rsidRPr="00381CCF">
              <w:rPr>
                <w:rFonts w:ascii="Arial" w:hAnsi="Arial" w:cs="Arial"/>
                <w:sz w:val="24"/>
                <w:szCs w:val="24"/>
              </w:rPr>
              <w:t xml:space="preserve">, поступившего на </w:t>
            </w:r>
            <w:r w:rsidR="009C351B">
              <w:rPr>
                <w:rFonts w:ascii="Arial" w:hAnsi="Arial" w:cs="Arial"/>
                <w:sz w:val="24"/>
                <w:szCs w:val="24"/>
              </w:rPr>
              <w:t xml:space="preserve">  </w:t>
            </w:r>
            <w:r w:rsidRPr="00381CCF">
              <w:rPr>
                <w:rFonts w:ascii="Arial" w:hAnsi="Arial" w:cs="Arial"/>
                <w:sz w:val="24"/>
                <w:szCs w:val="24"/>
              </w:rPr>
              <w:t>рассмотрение</w:t>
            </w:r>
          </w:p>
        </w:tc>
      </w:tr>
    </w:tbl>
    <w:p w:rsidR="00F53C74" w:rsidRPr="00381CCF" w:rsidRDefault="00F53C74" w:rsidP="00381CCF">
      <w:pPr>
        <w:spacing w:after="0" w:line="240" w:lineRule="auto"/>
        <w:jc w:val="both"/>
        <w:rPr>
          <w:rFonts w:ascii="Arial" w:hAnsi="Arial" w:cs="Arial"/>
          <w:sz w:val="24"/>
          <w:szCs w:val="24"/>
        </w:rPr>
      </w:pPr>
    </w:p>
    <w:tbl>
      <w:tblPr>
        <w:tblW w:w="0" w:type="auto"/>
        <w:tblLayout w:type="fixed"/>
        <w:tblCellMar>
          <w:left w:w="28" w:type="dxa"/>
          <w:right w:w="28" w:type="dxa"/>
        </w:tblCellMar>
        <w:tblLook w:val="0000"/>
      </w:tblPr>
      <w:tblGrid>
        <w:gridCol w:w="3629"/>
        <w:gridCol w:w="6407"/>
      </w:tblGrid>
      <w:tr w:rsidR="00F53C74" w:rsidRPr="00381CCF" w:rsidTr="000061A5">
        <w:tc>
          <w:tcPr>
            <w:tcW w:w="3629"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6407"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vertAlign w:val="superscript"/>
              </w:rPr>
              <w:endnoteReference w:customMarkFollows="1" w:id="4"/>
              <w:t>4</w:t>
            </w:r>
            <w:r w:rsidRPr="00381CCF">
              <w:rPr>
                <w:rFonts w:ascii="Arial" w:hAnsi="Arial" w:cs="Arial"/>
                <w:sz w:val="24"/>
                <w:szCs w:val="24"/>
              </w:rPr>
              <w:t>, сообщаем, что в Едином государственном реестре прав на</w:t>
            </w:r>
          </w:p>
        </w:tc>
      </w:tr>
    </w:tbl>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недвижимое имущество и сделок с ним зарегистрировано: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0"/>
        <w:gridCol w:w="680"/>
        <w:gridCol w:w="4678"/>
        <w:gridCol w:w="567"/>
        <w:gridCol w:w="3713"/>
      </w:tblGrid>
      <w:tr w:rsidR="00F53C74" w:rsidRPr="00381CCF" w:rsidTr="000061A5">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1</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Характеристика объекта недвижимости </w:t>
            </w:r>
            <w:r w:rsidRPr="00381CCF">
              <w:rPr>
                <w:rFonts w:ascii="Arial" w:hAnsi="Arial" w:cs="Arial"/>
                <w:sz w:val="24"/>
                <w:szCs w:val="24"/>
                <w:vertAlign w:val="superscript"/>
              </w:rPr>
              <w:endnoteReference w:customMarkFollows="1" w:id="5"/>
              <w:t>5</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кадастровый (или условный) номер объекта: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наименование объекта: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назначение объекта: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площадь объекта: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инвентарный номер, литер:</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этажность (этаж):</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номера на поэтажном плане:</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адрес (местоположение) объекта: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состав </w:t>
            </w:r>
            <w:r w:rsidRPr="00381CCF">
              <w:rPr>
                <w:rFonts w:ascii="Arial" w:hAnsi="Arial" w:cs="Arial"/>
                <w:sz w:val="24"/>
                <w:szCs w:val="24"/>
                <w:vertAlign w:val="superscript"/>
              </w:rPr>
              <w:endnoteReference w:customMarkFollows="1" w:id="6"/>
              <w:t>6</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Height w:val="400"/>
        </w:trPr>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2</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Правообладатель (правообладатели)</w:t>
            </w:r>
            <w:r w:rsidRPr="00381CCF">
              <w:rPr>
                <w:rFonts w:ascii="Arial" w:hAnsi="Arial" w:cs="Arial"/>
                <w:sz w:val="24"/>
                <w:szCs w:val="24"/>
                <w:vertAlign w:val="superscript"/>
              </w:rPr>
              <w:endnoteReference w:customMarkFollows="1" w:id="7"/>
              <w:t>7</w:t>
            </w:r>
            <w:r w:rsidRPr="00381CCF">
              <w:rPr>
                <w:rFonts w:ascii="Arial" w:hAnsi="Arial" w:cs="Arial"/>
                <w:sz w:val="24"/>
                <w:szCs w:val="24"/>
              </w:rPr>
              <w:t>:</w:t>
            </w:r>
          </w:p>
        </w:tc>
        <w:tc>
          <w:tcPr>
            <w:tcW w:w="567"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2.1</w:t>
            </w:r>
          </w:p>
        </w:tc>
        <w:tc>
          <w:tcPr>
            <w:tcW w:w="3713" w:type="dxa"/>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Вид, номер и дата государственной регистрации права </w:t>
            </w:r>
            <w:r w:rsidRPr="00381CCF">
              <w:rPr>
                <w:rFonts w:ascii="Arial" w:hAnsi="Arial" w:cs="Arial"/>
                <w:sz w:val="24"/>
                <w:szCs w:val="24"/>
                <w:vertAlign w:val="superscript"/>
              </w:rPr>
              <w:endnoteReference w:customMarkFollows="1" w:id="8"/>
              <w:t>8</w:t>
            </w:r>
            <w:r w:rsidRPr="00381CCF">
              <w:rPr>
                <w:rFonts w:ascii="Arial" w:hAnsi="Arial" w:cs="Arial"/>
                <w:sz w:val="24"/>
                <w:szCs w:val="24"/>
              </w:rPr>
              <w:t>:</w:t>
            </w:r>
          </w:p>
        </w:tc>
        <w:tc>
          <w:tcPr>
            <w:tcW w:w="567"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3.1</w:t>
            </w:r>
          </w:p>
        </w:tc>
        <w:tc>
          <w:tcPr>
            <w:tcW w:w="3713" w:type="dxa"/>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trHeight w:val="400"/>
        </w:trPr>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Ограничение (обременение) права </w:t>
            </w:r>
            <w:r w:rsidRPr="00381CCF">
              <w:rPr>
                <w:rFonts w:ascii="Arial" w:hAnsi="Arial" w:cs="Arial"/>
                <w:sz w:val="24"/>
                <w:szCs w:val="24"/>
                <w:vertAlign w:val="superscript"/>
              </w:rPr>
              <w:endnoteReference w:customMarkFollows="1" w:id="9"/>
              <w:t>9</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4.1</w:t>
            </w: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вид </w:t>
            </w:r>
            <w:r w:rsidRPr="00381CCF">
              <w:rPr>
                <w:rFonts w:ascii="Arial" w:hAnsi="Arial" w:cs="Arial"/>
                <w:sz w:val="24"/>
                <w:szCs w:val="24"/>
                <w:vertAlign w:val="superscript"/>
              </w:rPr>
              <w:endnoteReference w:customMarkFollows="1" w:id="10"/>
              <w:t>10</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дата государственной регистрации:</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номер государственной регистрации:</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срок, на который установлено </w:t>
            </w:r>
            <w:r w:rsidRPr="00381CCF">
              <w:rPr>
                <w:rFonts w:ascii="Arial" w:hAnsi="Arial" w:cs="Arial"/>
                <w:sz w:val="24"/>
                <w:szCs w:val="24"/>
              </w:rPr>
              <w:br/>
              <w:t>ограничение (обременение) права: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лицо, в пользу которого установлено ограничение (обременение) права </w:t>
            </w:r>
            <w:r w:rsidRPr="00381CCF">
              <w:rPr>
                <w:rFonts w:ascii="Arial" w:hAnsi="Arial" w:cs="Arial"/>
                <w:sz w:val="24"/>
                <w:szCs w:val="24"/>
                <w:vertAlign w:val="superscript"/>
              </w:rPr>
              <w:endnoteReference w:customMarkFollows="1" w:id="11"/>
              <w:t>11</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основание государственной регистрации </w:t>
            </w:r>
            <w:r w:rsidRPr="00381CCF">
              <w:rPr>
                <w:rFonts w:ascii="Arial" w:hAnsi="Arial" w:cs="Arial"/>
                <w:sz w:val="24"/>
                <w:szCs w:val="24"/>
                <w:vertAlign w:val="superscript"/>
              </w:rPr>
              <w:endnoteReference w:customMarkFollows="1" w:id="12"/>
              <w:t>12</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Height w:val="400"/>
        </w:trPr>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lastRenderedPageBreak/>
              <w:t>2</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Правообладатель (правообладатели):</w:t>
            </w:r>
          </w:p>
        </w:tc>
        <w:tc>
          <w:tcPr>
            <w:tcW w:w="567"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2.2</w:t>
            </w:r>
          </w:p>
        </w:tc>
        <w:tc>
          <w:tcPr>
            <w:tcW w:w="3713" w:type="dxa"/>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Height w:val="720"/>
        </w:trPr>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3</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Вид, номер и дата государственной регистрации права:</w:t>
            </w:r>
          </w:p>
        </w:tc>
        <w:tc>
          <w:tcPr>
            <w:tcW w:w="567"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3.2</w:t>
            </w:r>
          </w:p>
        </w:tc>
        <w:tc>
          <w:tcPr>
            <w:tcW w:w="3713" w:type="dxa"/>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4</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Ограничение (обременение) права: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4.2</w:t>
            </w: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вид:</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дата государственной регистрации:</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номер государственной регистрации:</w:t>
            </w:r>
          </w:p>
        </w:tc>
        <w:tc>
          <w:tcPr>
            <w:tcW w:w="4280" w:type="dxa"/>
            <w:gridSpan w:val="2"/>
            <w:tcBorders>
              <w:bottom w:val="nil"/>
            </w:tcBorders>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срок, на который установлено </w:t>
            </w:r>
            <w:r w:rsidRPr="00381CCF">
              <w:rPr>
                <w:rFonts w:ascii="Arial" w:hAnsi="Arial" w:cs="Arial"/>
                <w:sz w:val="24"/>
                <w:szCs w:val="24"/>
              </w:rPr>
              <w:br/>
              <w:t>ограничение (обременение) права:</w:t>
            </w:r>
          </w:p>
        </w:tc>
        <w:tc>
          <w:tcPr>
            <w:tcW w:w="4280" w:type="dxa"/>
            <w:gridSpan w:val="2"/>
            <w:tcBorders>
              <w:bottom w:val="nil"/>
            </w:tcBorders>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лицо, в пользу которого установлено ограничение (обременение) права: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4678"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основание государственной регистрации:</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5</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Договоры участия в долевом строительстве </w:t>
            </w:r>
            <w:r w:rsidRPr="00381CCF">
              <w:rPr>
                <w:rFonts w:ascii="Arial" w:hAnsi="Arial" w:cs="Arial"/>
                <w:sz w:val="24"/>
                <w:szCs w:val="24"/>
                <w:vertAlign w:val="superscript"/>
              </w:rPr>
              <w:endnoteReference w:customMarkFollows="1" w:id="13"/>
              <w:t>13</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5.1</w:t>
            </w: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объект долевого строительства </w:t>
            </w:r>
            <w:r w:rsidRPr="00381CCF">
              <w:rPr>
                <w:rFonts w:ascii="Arial" w:hAnsi="Arial" w:cs="Arial"/>
                <w:sz w:val="24"/>
                <w:szCs w:val="24"/>
                <w:vertAlign w:val="superscript"/>
              </w:rPr>
              <w:endnoteReference w:customMarkFollows="1" w:id="14"/>
              <w:t>14</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участники долевого строительства </w:t>
            </w:r>
            <w:r w:rsidRPr="00381CCF">
              <w:rPr>
                <w:rFonts w:ascii="Arial" w:hAnsi="Arial" w:cs="Arial"/>
                <w:sz w:val="24"/>
                <w:szCs w:val="24"/>
                <w:vertAlign w:val="superscript"/>
              </w:rPr>
              <w:endnoteReference w:customMarkFollows="1" w:id="15"/>
              <w:t>15</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5.2</w:t>
            </w: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объект долевого строительства: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bottom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bottom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участники долевого строительства:</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cantSplit/>
        </w:trPr>
        <w:tc>
          <w:tcPr>
            <w:tcW w:w="34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680"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4678" w:type="dxa"/>
            <w:tcBorders>
              <w:top w:val="nil"/>
            </w:tcBorders>
          </w:tcPr>
          <w:p w:rsidR="00F53C74" w:rsidRPr="00381CCF" w:rsidRDefault="00F53C74" w:rsidP="00381CCF">
            <w:pPr>
              <w:spacing w:after="0" w:line="240" w:lineRule="auto"/>
              <w:jc w:val="both"/>
              <w:rPr>
                <w:rFonts w:ascii="Arial" w:hAnsi="Arial" w:cs="Arial"/>
                <w:sz w:val="24"/>
                <w:szCs w:val="24"/>
              </w:rPr>
            </w:pP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6</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Правопритязания </w:t>
            </w:r>
            <w:r w:rsidRPr="00381CCF">
              <w:rPr>
                <w:rFonts w:ascii="Arial" w:hAnsi="Arial" w:cs="Arial"/>
                <w:sz w:val="24"/>
                <w:szCs w:val="24"/>
                <w:vertAlign w:val="superscript"/>
              </w:rPr>
              <w:endnoteReference w:customMarkFollows="1" w:id="16"/>
              <w:t>16</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7</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Заявленные в судебном порядке</w:t>
            </w:r>
            <w:r w:rsidRPr="00381CCF">
              <w:rPr>
                <w:rFonts w:ascii="Arial" w:hAnsi="Arial" w:cs="Arial"/>
                <w:sz w:val="24"/>
                <w:szCs w:val="24"/>
              </w:rPr>
              <w:br/>
              <w:t xml:space="preserve">права требования </w:t>
            </w:r>
            <w:r w:rsidRPr="00381CCF">
              <w:rPr>
                <w:rFonts w:ascii="Arial" w:hAnsi="Arial" w:cs="Arial"/>
                <w:sz w:val="24"/>
                <w:szCs w:val="24"/>
                <w:vertAlign w:val="superscript"/>
              </w:rPr>
              <w:endnoteReference w:customMarkFollows="1" w:id="17"/>
              <w:t>17</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8</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Отметка о возражении в отношении зарегистрированного права </w:t>
            </w:r>
            <w:r w:rsidRPr="00381CCF">
              <w:rPr>
                <w:rFonts w:ascii="Arial" w:hAnsi="Arial" w:cs="Arial"/>
                <w:sz w:val="24"/>
                <w:szCs w:val="24"/>
                <w:vertAlign w:val="superscript"/>
              </w:rPr>
              <w:endnoteReference w:customMarkFollows="1" w:id="18"/>
              <w:t>18</w:t>
            </w:r>
            <w:r w:rsidRPr="00381CCF">
              <w:rPr>
                <w:rFonts w:ascii="Arial" w:hAnsi="Arial" w:cs="Arial"/>
                <w:sz w:val="24"/>
                <w:szCs w:val="24"/>
              </w:rPr>
              <w:t>:</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c>
          <w:tcPr>
            <w:tcW w:w="340" w:type="dxa"/>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9</w:t>
            </w:r>
          </w:p>
        </w:tc>
        <w:tc>
          <w:tcPr>
            <w:tcW w:w="5358" w:type="dxa"/>
            <w:gridSpan w:val="2"/>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 xml:space="preserve">Отметка о наличии решения об изъятия объекта недвижимости для государственных и муниципальных нужд </w:t>
            </w:r>
            <w:r w:rsidRPr="00381CCF">
              <w:rPr>
                <w:rFonts w:ascii="Arial" w:hAnsi="Arial" w:cs="Arial"/>
                <w:sz w:val="24"/>
                <w:szCs w:val="24"/>
                <w:vertAlign w:val="superscript"/>
              </w:rPr>
              <w:endnoteReference w:customMarkFollows="1" w:id="19"/>
              <w:t>19</w:t>
            </w:r>
          </w:p>
        </w:tc>
        <w:tc>
          <w:tcPr>
            <w:tcW w:w="4280" w:type="dxa"/>
            <w:gridSpan w:val="2"/>
          </w:tcPr>
          <w:p w:rsidR="00F53C74" w:rsidRPr="00381CCF" w:rsidRDefault="00F53C74" w:rsidP="00381CCF">
            <w:pPr>
              <w:spacing w:after="0" w:line="240" w:lineRule="auto"/>
              <w:jc w:val="both"/>
              <w:rPr>
                <w:rFonts w:ascii="Arial" w:hAnsi="Arial" w:cs="Arial"/>
                <w:sz w:val="24"/>
                <w:szCs w:val="24"/>
              </w:rPr>
            </w:pPr>
          </w:p>
        </w:tc>
      </w:tr>
    </w:tbl>
    <w:p w:rsidR="00F53C74" w:rsidRPr="00381CCF" w:rsidRDefault="00F53C74" w:rsidP="009C351B">
      <w:pPr>
        <w:spacing w:after="0" w:line="240" w:lineRule="auto"/>
        <w:ind w:firstLine="709"/>
        <w:jc w:val="both"/>
        <w:rPr>
          <w:rFonts w:ascii="Arial" w:hAnsi="Arial" w:cs="Arial"/>
          <w:sz w:val="24"/>
          <w:szCs w:val="24"/>
        </w:rPr>
      </w:pPr>
      <w:r w:rsidRPr="00381CCF">
        <w:rPr>
          <w:rFonts w:ascii="Arial" w:hAnsi="Arial" w:cs="Arial"/>
          <w:sz w:val="24"/>
          <w:szCs w:val="24"/>
        </w:rPr>
        <w:t xml:space="preserve">Выписка выдана </w:t>
      </w:r>
      <w:r w:rsidRPr="00381CCF">
        <w:rPr>
          <w:rFonts w:ascii="Arial" w:hAnsi="Arial" w:cs="Arial"/>
          <w:sz w:val="24"/>
          <w:szCs w:val="24"/>
          <w:vertAlign w:val="superscript"/>
        </w:rPr>
        <w:endnoteReference w:customMarkFollows="1" w:id="20"/>
        <w:t>20</w:t>
      </w:r>
      <w:r w:rsidRPr="00381CCF">
        <w:rPr>
          <w:rFonts w:ascii="Arial" w:hAnsi="Arial" w:cs="Arial"/>
          <w:sz w:val="24"/>
          <w:szCs w:val="24"/>
        </w:rPr>
        <w:t xml:space="preserve">:  </w:t>
      </w:r>
    </w:p>
    <w:p w:rsidR="00F53C74" w:rsidRPr="00381CCF" w:rsidRDefault="00F53C74" w:rsidP="009C351B">
      <w:pPr>
        <w:spacing w:after="0" w:line="240" w:lineRule="auto"/>
        <w:ind w:firstLine="709"/>
        <w:jc w:val="both"/>
        <w:rPr>
          <w:rFonts w:ascii="Arial" w:hAnsi="Arial" w:cs="Arial"/>
          <w:sz w:val="24"/>
          <w:szCs w:val="24"/>
        </w:rPr>
      </w:pPr>
    </w:p>
    <w:p w:rsidR="00F53C74" w:rsidRPr="00381CCF" w:rsidRDefault="00F53C74" w:rsidP="009C351B">
      <w:pPr>
        <w:spacing w:after="0" w:line="240" w:lineRule="auto"/>
        <w:ind w:firstLine="709"/>
        <w:jc w:val="both"/>
        <w:rPr>
          <w:rFonts w:ascii="Arial" w:hAnsi="Arial" w:cs="Arial"/>
          <w:sz w:val="24"/>
          <w:szCs w:val="24"/>
        </w:rPr>
      </w:pPr>
      <w:r w:rsidRPr="00381CCF">
        <w:rPr>
          <w:rFonts w:ascii="Arial" w:hAnsi="Arial" w:cs="Arial"/>
          <w:sz w:val="24"/>
          <w:szCs w:val="24"/>
        </w:rPr>
        <w:t>Выписка содержит сведения раздела Единого государственного реестра прав на недвижимое имущество и сделок с ним, ведение которого осуществляет</w:t>
      </w:r>
      <w:r w:rsidRPr="00381CCF">
        <w:rPr>
          <w:rFonts w:ascii="Arial" w:hAnsi="Arial" w:cs="Arial"/>
          <w:sz w:val="24"/>
          <w:szCs w:val="24"/>
          <w:vertAlign w:val="superscript"/>
        </w:rPr>
        <w:endnoteReference w:customMarkFollows="1" w:id="21"/>
        <w:t>21</w:t>
      </w:r>
      <w:r w:rsidRPr="00381CCF">
        <w:rPr>
          <w:rFonts w:ascii="Arial" w:hAnsi="Arial" w:cs="Arial"/>
          <w:sz w:val="24"/>
          <w:szCs w:val="24"/>
        </w:rPr>
        <w:t>.</w:t>
      </w:r>
    </w:p>
    <w:p w:rsidR="00F53C74" w:rsidRPr="00381CCF" w:rsidRDefault="00F53C74" w:rsidP="009C351B">
      <w:pPr>
        <w:spacing w:after="0" w:line="240" w:lineRule="auto"/>
        <w:ind w:firstLine="709"/>
        <w:jc w:val="both"/>
        <w:rPr>
          <w:rFonts w:ascii="Arial" w:hAnsi="Arial" w:cs="Arial"/>
          <w:sz w:val="24"/>
          <w:szCs w:val="24"/>
        </w:rPr>
      </w:pPr>
    </w:p>
    <w:p w:rsidR="00F53C74" w:rsidRPr="00381CCF" w:rsidRDefault="00F53C74" w:rsidP="009C351B">
      <w:pPr>
        <w:spacing w:after="0" w:line="240" w:lineRule="auto"/>
        <w:ind w:firstLine="709"/>
        <w:jc w:val="both"/>
        <w:rPr>
          <w:rFonts w:ascii="Arial" w:hAnsi="Arial" w:cs="Arial"/>
          <w:sz w:val="24"/>
          <w:szCs w:val="24"/>
        </w:rPr>
      </w:pPr>
      <w:r w:rsidRPr="00381CCF">
        <w:rPr>
          <w:rFonts w:ascii="Arial" w:hAnsi="Arial" w:cs="Arial"/>
          <w:sz w:val="24"/>
          <w:szCs w:val="24"/>
        </w:rPr>
        <w:t>Сведения, содержащиеся в настоящем документе, являются актуальными (действительными) на дату получения запроса органом, осуществляющим государственную регистрацию прав.</w:t>
      </w:r>
    </w:p>
    <w:p w:rsidR="00F53C74" w:rsidRPr="00381CCF" w:rsidRDefault="00F53C74" w:rsidP="009C351B">
      <w:pPr>
        <w:spacing w:after="0" w:line="240" w:lineRule="auto"/>
        <w:ind w:firstLine="709"/>
        <w:jc w:val="both"/>
        <w:rPr>
          <w:rFonts w:ascii="Arial" w:hAnsi="Arial" w:cs="Arial"/>
          <w:sz w:val="24"/>
          <w:szCs w:val="24"/>
        </w:rPr>
      </w:pPr>
      <w:r w:rsidRPr="00381CCF">
        <w:rPr>
          <w:rFonts w:ascii="Arial" w:hAnsi="Arial" w:cs="Arial"/>
          <w:sz w:val="24"/>
          <w:szCs w:val="24"/>
        </w:rPr>
        <w:t>В соответствии со статьей 7 Федерального закона</w:t>
      </w:r>
      <w:r w:rsidR="009C351B">
        <w:rPr>
          <w:rFonts w:ascii="Arial" w:hAnsi="Arial" w:cs="Arial"/>
          <w:sz w:val="24"/>
          <w:szCs w:val="24"/>
        </w:rPr>
        <w:t xml:space="preserve"> от 21 июля 1997 г. № 122-ФЗ “О </w:t>
      </w:r>
      <w:r w:rsidRPr="00381CCF">
        <w:rPr>
          <w:rFonts w:ascii="Arial" w:hAnsi="Arial" w:cs="Arial"/>
          <w:sz w:val="24"/>
          <w:szCs w:val="24"/>
        </w:rPr>
        <w:t>государственной регистрации прав на недвижимое имущество и сделок с ним” использование сведений, содержащихся в настоящей выписке, способами или в форме, которые наносят ущерб правам и законным интересам правообладателей, влечет ответственность, предусмотренную законодательством Российской Федерации.</w:t>
      </w:r>
    </w:p>
    <w:tbl>
      <w:tblPr>
        <w:tblW w:w="0" w:type="auto"/>
        <w:tblLayout w:type="fixed"/>
        <w:tblCellMar>
          <w:left w:w="28" w:type="dxa"/>
          <w:right w:w="28" w:type="dxa"/>
        </w:tblCellMar>
        <w:tblLook w:val="0000"/>
      </w:tblPr>
      <w:tblGrid>
        <w:gridCol w:w="4139"/>
        <w:gridCol w:w="227"/>
        <w:gridCol w:w="2552"/>
        <w:gridCol w:w="227"/>
        <w:gridCol w:w="2835"/>
      </w:tblGrid>
      <w:tr w:rsidR="00F53C74" w:rsidRPr="00381CCF" w:rsidTr="000061A5">
        <w:tc>
          <w:tcPr>
            <w:tcW w:w="4139"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227"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2552"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227" w:type="dxa"/>
            <w:tcBorders>
              <w:top w:val="nil"/>
              <w:left w:val="nil"/>
              <w:bottom w:val="nil"/>
              <w:right w:val="nil"/>
            </w:tcBorders>
            <w:vAlign w:val="bottom"/>
          </w:tcPr>
          <w:p w:rsidR="00F53C74" w:rsidRPr="00381CCF" w:rsidRDefault="00F53C74" w:rsidP="00381CCF">
            <w:pPr>
              <w:spacing w:after="0" w:line="240" w:lineRule="auto"/>
              <w:jc w:val="both"/>
              <w:rPr>
                <w:rFonts w:ascii="Arial" w:hAnsi="Arial" w:cs="Arial"/>
                <w:sz w:val="24"/>
                <w:szCs w:val="24"/>
              </w:rPr>
            </w:pPr>
          </w:p>
        </w:tc>
        <w:tc>
          <w:tcPr>
            <w:tcW w:w="2835" w:type="dxa"/>
            <w:tcBorders>
              <w:top w:val="nil"/>
              <w:left w:val="nil"/>
              <w:bottom w:val="single" w:sz="4" w:space="0" w:color="auto"/>
              <w:right w:val="nil"/>
            </w:tcBorders>
            <w:vAlign w:val="bottom"/>
          </w:tcPr>
          <w:p w:rsidR="00F53C74" w:rsidRPr="00381CCF" w:rsidRDefault="00F53C74" w:rsidP="00381CCF">
            <w:pPr>
              <w:spacing w:after="0" w:line="240" w:lineRule="auto"/>
              <w:jc w:val="both"/>
              <w:rPr>
                <w:rFonts w:ascii="Arial" w:hAnsi="Arial" w:cs="Arial"/>
                <w:sz w:val="24"/>
                <w:szCs w:val="24"/>
              </w:rPr>
            </w:pPr>
          </w:p>
        </w:tc>
      </w:tr>
      <w:tr w:rsidR="00F53C74" w:rsidRPr="00381CCF" w:rsidTr="000061A5">
        <w:trPr>
          <w:trHeight w:val="85"/>
        </w:trPr>
        <w:tc>
          <w:tcPr>
            <w:tcW w:w="4139" w:type="dxa"/>
            <w:tcBorders>
              <w:top w:val="nil"/>
              <w:left w:val="nil"/>
              <w:bottom w:val="nil"/>
              <w:right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(должность уполномоченного должностного лица органа, осуществляющего государственную регистрацию прав)</w:t>
            </w:r>
          </w:p>
        </w:tc>
        <w:tc>
          <w:tcPr>
            <w:tcW w:w="227" w:type="dxa"/>
            <w:tcBorders>
              <w:top w:val="nil"/>
              <w:left w:val="nil"/>
              <w:bottom w:val="nil"/>
              <w:right w:val="nil"/>
            </w:tcBorders>
          </w:tcPr>
          <w:p w:rsidR="00F53C74" w:rsidRPr="00381CCF" w:rsidRDefault="00F53C74" w:rsidP="00381CCF">
            <w:pPr>
              <w:spacing w:after="0" w:line="240" w:lineRule="auto"/>
              <w:jc w:val="both"/>
              <w:rPr>
                <w:rFonts w:ascii="Arial" w:hAnsi="Arial" w:cs="Arial"/>
                <w:sz w:val="24"/>
                <w:szCs w:val="24"/>
              </w:rPr>
            </w:pPr>
          </w:p>
        </w:tc>
        <w:tc>
          <w:tcPr>
            <w:tcW w:w="2552" w:type="dxa"/>
            <w:tcBorders>
              <w:top w:val="nil"/>
              <w:left w:val="nil"/>
              <w:bottom w:val="nil"/>
              <w:right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(подпись, м.п.)</w:t>
            </w:r>
          </w:p>
        </w:tc>
        <w:tc>
          <w:tcPr>
            <w:tcW w:w="227" w:type="dxa"/>
            <w:tcBorders>
              <w:top w:val="nil"/>
              <w:left w:val="nil"/>
              <w:bottom w:val="nil"/>
              <w:right w:val="nil"/>
            </w:tcBorders>
          </w:tcPr>
          <w:p w:rsidR="00F53C74" w:rsidRPr="00381CCF" w:rsidRDefault="00F53C74" w:rsidP="00381CCF">
            <w:pPr>
              <w:spacing w:after="0" w:line="240" w:lineRule="auto"/>
              <w:jc w:val="both"/>
              <w:rPr>
                <w:rFonts w:ascii="Arial" w:hAnsi="Arial" w:cs="Arial"/>
                <w:sz w:val="24"/>
                <w:szCs w:val="24"/>
              </w:rPr>
            </w:pPr>
          </w:p>
        </w:tc>
        <w:tc>
          <w:tcPr>
            <w:tcW w:w="2835" w:type="dxa"/>
            <w:tcBorders>
              <w:top w:val="nil"/>
              <w:left w:val="nil"/>
              <w:bottom w:val="nil"/>
              <w:right w:val="nil"/>
            </w:tcBorders>
          </w:tcPr>
          <w:p w:rsidR="00F53C74" w:rsidRPr="00381CCF" w:rsidRDefault="00F53C74" w:rsidP="00381CCF">
            <w:pPr>
              <w:spacing w:after="0" w:line="240" w:lineRule="auto"/>
              <w:jc w:val="both"/>
              <w:rPr>
                <w:rFonts w:ascii="Arial" w:hAnsi="Arial" w:cs="Arial"/>
                <w:sz w:val="24"/>
                <w:szCs w:val="24"/>
              </w:rPr>
            </w:pPr>
            <w:r w:rsidRPr="00381CCF">
              <w:rPr>
                <w:rFonts w:ascii="Arial" w:hAnsi="Arial" w:cs="Arial"/>
                <w:sz w:val="24"/>
                <w:szCs w:val="24"/>
              </w:rPr>
              <w:t>(фамилия, инициалы)</w:t>
            </w:r>
          </w:p>
        </w:tc>
      </w:tr>
    </w:tbl>
    <w:p w:rsidR="009C351B" w:rsidRDefault="009C351B" w:rsidP="00381CCF">
      <w:pPr>
        <w:autoSpaceDE w:val="0"/>
        <w:autoSpaceDN w:val="0"/>
        <w:spacing w:after="0" w:line="240" w:lineRule="auto"/>
        <w:jc w:val="both"/>
        <w:rPr>
          <w:rFonts w:ascii="Arial" w:hAnsi="Arial" w:cs="Arial"/>
          <w:sz w:val="24"/>
          <w:szCs w:val="24"/>
          <w:vertAlign w:val="superscript"/>
          <w:lang w:eastAsia="ru-RU"/>
        </w:rPr>
      </w:pP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w:t>
      </w:r>
      <w:r w:rsidRPr="00381CCF">
        <w:rPr>
          <w:rFonts w:ascii="Arial" w:hAnsi="Arial" w:cs="Arial"/>
          <w:sz w:val="24"/>
          <w:szCs w:val="24"/>
          <w:lang w:eastAsia="ru-RU"/>
        </w:rPr>
        <w:t> Указывается дата подписания выписки.</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2</w:t>
      </w:r>
      <w:r w:rsidRPr="00381CCF">
        <w:rPr>
          <w:rFonts w:ascii="Arial" w:hAnsi="Arial" w:cs="Arial"/>
          <w:sz w:val="24"/>
          <w:szCs w:val="24"/>
          <w:lang w:eastAsia="ru-RU"/>
        </w:rPr>
        <w:t xml:space="preserve"> Указывается исходящий номер, который состоит из номера книги учета выданной информации о зарегистрированных правах, в которой был зарегистрирован </w:t>
      </w:r>
      <w:r w:rsidRPr="00381CCF">
        <w:rPr>
          <w:rFonts w:ascii="Arial" w:hAnsi="Arial" w:cs="Arial"/>
          <w:sz w:val="24"/>
          <w:szCs w:val="24"/>
          <w:lang w:eastAsia="ru-RU"/>
        </w:rPr>
        <w:lastRenderedPageBreak/>
        <w:t>запрос, и порядкового в названной книге номера зарегистрированного в ней запроса, по которому выдается выписка.</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3</w:t>
      </w:r>
      <w:r w:rsidRPr="00381CCF">
        <w:rPr>
          <w:rFonts w:ascii="Arial" w:hAnsi="Arial" w:cs="Arial"/>
          <w:sz w:val="24"/>
          <w:szCs w:val="24"/>
          <w:lang w:eastAsia="ru-RU"/>
        </w:rPr>
        <w:t> Указывается дата запроса, проставленная в нем заявителем.</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4</w:t>
      </w:r>
      <w:r w:rsidRPr="00381CCF">
        <w:rPr>
          <w:rFonts w:ascii="Arial" w:hAnsi="Arial" w:cs="Arial"/>
          <w:sz w:val="24"/>
          <w:szCs w:val="24"/>
          <w:lang w:eastAsia="ru-RU"/>
        </w:rPr>
        <w:t> Указывается дата получения запроса органом, принявшим документы.</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5</w:t>
      </w:r>
      <w:r w:rsidRPr="00381CCF">
        <w:rPr>
          <w:rFonts w:ascii="Arial" w:hAnsi="Arial" w:cs="Arial"/>
          <w:sz w:val="24"/>
          <w:szCs w:val="24"/>
          <w:lang w:eastAsia="ru-RU"/>
        </w:rPr>
        <w:t> Если объекту в установленном порядке не присвоен кадастровый номер, в графе “кадастровый (или условный) номер объекта” слово “условный” подчеркивается. В графе “площадь” указывается общая площадь объекта недвижимого имущества, для объекта незавершенного строительства – общая площадь застройки и степень готовности объекта в процентах, для линейных сооружений – протяженность (длина) объекта.</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При отсутствии в Едином государственном реестре прав на недвижимое имущество и сделок с ним (ЕГРП) сведений о характеристиках объекта недвижимости в выписке указываются соответствующие сведения о характеристиках объекта недвижимости, внесенные в государственный кадастр недвижимости (в объеме сведений, содержащихся в государственном кадастре недвижимости).</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6</w:t>
      </w:r>
      <w:r w:rsidRPr="00381CCF">
        <w:rPr>
          <w:rFonts w:ascii="Arial" w:hAnsi="Arial" w:cs="Arial"/>
          <w:sz w:val="24"/>
          <w:szCs w:val="24"/>
          <w:lang w:eastAsia="ru-RU"/>
        </w:rPr>
        <w:t xml:space="preserve"> Графа “состав” заполняется в отношении предприятия как имущественного комплекса согласно соответствующим записям ЕГРП. Данная графа также заполняется в отношении иного объекта недвижимого имущества, если в подразделе </w:t>
      </w:r>
      <w:r w:rsidRPr="00381CCF">
        <w:rPr>
          <w:rFonts w:ascii="Arial" w:hAnsi="Arial" w:cs="Arial"/>
          <w:sz w:val="24"/>
          <w:szCs w:val="24"/>
          <w:lang w:val="en-US" w:eastAsia="ru-RU"/>
        </w:rPr>
        <w:t>I</w:t>
      </w:r>
      <w:r w:rsidRPr="00381CCF">
        <w:rPr>
          <w:rFonts w:ascii="Arial" w:hAnsi="Arial" w:cs="Arial"/>
          <w:sz w:val="24"/>
          <w:szCs w:val="24"/>
          <w:lang w:eastAsia="ru-RU"/>
        </w:rPr>
        <w:t xml:space="preserve"> раздела ЕГРП, открытого на такой объект, содержится данная информация.</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7</w:t>
      </w:r>
      <w:r w:rsidRPr="00381CCF">
        <w:rPr>
          <w:rFonts w:ascii="Arial" w:hAnsi="Arial" w:cs="Arial"/>
          <w:sz w:val="24"/>
          <w:szCs w:val="24"/>
          <w:lang w:eastAsia="ru-RU"/>
        </w:rPr>
        <w:t> Указываются данные о правообладателе согласно актуальной записи ЕГРП. Полные данные о правообладателе указываются только в случаях, когда с запросом обратилось лицо, названное в пункте 3 статьи 7 Федерального закона от 21 июля 1997 г. № 122-ФЗ “О государственной регистрации прав на недвижимое имущество и сделок с ним” (Собрание законодательства Российской Федерации, 1997, № 30, ст. 3594; 2001, № 11, ст. 997; № 16, ст. 1533; 2002, № 15, ст. 1377; 2003, № 24, ст. 2244; 2004, № 27, ст. 2711; № 30, ст. 3081; № 35, ст. 3607; № 45, ст. 4377; 2005, № 1, ст. 15, 22, 40, 43; № 50, ст. 5244; 2006, № 1, ст. 17; № 17, ст. 1782; № 23, ст. 2380; № 27, ст. 2881; № 30, ст. 3287; № 50, ст. 5279; № 52, ст. 5498; 2007, № 31, ст. 4011; № 41, ст. 4845; № 43, ст. 5084; № 46, ст. 5553; № 48, ст. 5812; 2008, № 20, ст. 2251; № 27, ст. 3126; № 30, ст. 3597, 3616; № 52, ст. 6219; 2009, № 1, ст. 14; № 19, ст. 2283; № 29, ст. 3611; № 52, ст. 6410, 6419; 2010, № 15, ст. 1756; № 25, ст. 3070; № 49, ст. 6424; 2011, № 1, ст. 47; № 13, ст. 1688; № 23, ст. 3269; № 27, ст. 3880; № 30, ст. 4562, 4594; № 48, ст. 6730; № 49, ст. 7056, 7061; № 50, ст. 7347, 7359, 7365; № 51, ст. 7448; 2012, № 24, ст. 3078; № 27, ст. 3587; № 29, ст. 3998; № 31, ст. 4322; № 53, ст. 7619, 7643; 2013, № 14, ст. 1651; № 19, ст. 2328; № 30, ст. 4072, 4077, 4083, 4084; № 44, ст.</w:t>
      </w:r>
      <w:r w:rsidRPr="00381CCF">
        <w:rPr>
          <w:rFonts w:ascii="Arial" w:hAnsi="Arial" w:cs="Arial"/>
          <w:sz w:val="24"/>
          <w:szCs w:val="24"/>
          <w:lang w:val="en-US" w:eastAsia="ru-RU"/>
        </w:rPr>
        <w:t> </w:t>
      </w:r>
      <w:r w:rsidRPr="00381CCF">
        <w:rPr>
          <w:rFonts w:ascii="Arial" w:hAnsi="Arial" w:cs="Arial"/>
          <w:sz w:val="24"/>
          <w:szCs w:val="24"/>
          <w:lang w:eastAsia="ru-RU"/>
        </w:rPr>
        <w:t>5633; № 51, ст. 6699; 2014, № 11, ст. 1098; № 26, ст. 3377; № 30, ст. 4218, 4225; № 43, ст. 5799; № 48, ст. 6637; № 52, ст. 7543, 7558; 2015, № 1, ст. 10, 39, 52; № 9, ст. 1195; № 10, ст. 1418; № 14, ст. 2022) (далее – Закон о регистрации). В иных случаях указываются: о физическом лице – его фамилия, имя, отчество (полностью, последнее – при наличии); о юридическом лице, об органе государственной власти или органе местного самоуправления – его полное наименование, в отношении российского юридического лица – также индивидуальный номер налогоплательщика (ИНН). Если правообладателем является публичное образование, в том числе иностранное государство, в любом случае указывается его полное наименование. В случае если выписка предоставляется по запросу органа государственной власти или органа местного самоуправления (государственного или муниципального учреждения, действующего по поручению таких органов), направленному в целях выявления в соответствии с Земельным кодексом Российской Федерации правообладателей земельных участков и (или) расположенных на них объектов недвижимости, подлежащих изъятию для государственных или муниципальных нужд, указывается также почтовый адрес физического лица – правообладателя объекта недвижимости при наличии соответствующих сведений в ЕГРП.</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 xml:space="preserve">Если зарегистрировано право общей собственности, указываются сведения обо всех участниках общей собственности, о которых в соответствующую запись (при </w:t>
      </w:r>
      <w:r w:rsidRPr="00381CCF">
        <w:rPr>
          <w:rFonts w:ascii="Arial" w:hAnsi="Arial" w:cs="Arial"/>
          <w:sz w:val="24"/>
          <w:szCs w:val="24"/>
          <w:lang w:eastAsia="ru-RU"/>
        </w:rPr>
        <w:lastRenderedPageBreak/>
        <w:t>регистрации права общей совместной собственности) или в соответствующие записи (при регистрации права общей долевой собственности) ЕГРП внесены данные (например, при регистрации права общей совместной собственности – “2.1. Иванов Иван Иванович; Иванова Мария Ивановна”; при регистрации права общей долевой собственности – “2.1. общество с ограниченной ответственностью “XXXXX”, ИНН ...”; “2.2. открытое акционерное общество “XXXXX”, ИНН ...” или “2.1. Иванов Иван Иванович; “2.2. Иванов Петр Иванович”; “2.3. Иванов Михаил Иванович”).</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в ЕГРП имеется несколько актуальных записей о государственной регистрации различных видов вещных прав, в соответствующих подпунктах указываются данные обо всех правообладателях (например, “2.1. Российская Федерация”, “2.2. федеральное государственное унитарное предприятие “XXXXX”, ИНН ...” или “2.1. Московская область”, “2.2. Иванов Иван Иванович”).</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в ЕГРП вещные права не зарегистрированы, но зарегистрировано ограничение (обременение) права (например, аренда), когда федеральный закон предусматривает такие случаи, подпункты в пункт 2 выписки не включаются, а в пункт 2 вносятся слова “данные о правообладателе отсутствуют”.</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запрос о предоставлении содержащихся в ЕГРП сведений представлен в отношении объекта недвижимого имущества, принятого на учет в качестве бесхозяйного, указывается полное наименование органа местного самоуправления (органа государственной власти – для городов федерального значения Москвы, Санкт-Петербурга, Севастополя), представившего заявление о постановке на учет данного объекта недвижимого имущества в качестве бесхозяйного.</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8</w:t>
      </w:r>
      <w:r w:rsidRPr="00381CCF">
        <w:rPr>
          <w:rFonts w:ascii="Arial" w:hAnsi="Arial" w:cs="Arial"/>
          <w:sz w:val="24"/>
          <w:szCs w:val="24"/>
          <w:lang w:eastAsia="ru-RU"/>
        </w:rPr>
        <w:t> Указывается вид зарегистрированного права, номер и дата государственной регистрации данного права согласно записи ЕГРП. Если зарегистрировано право общей долевой собственности, также указывается размер доли в праве.</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зарегистрировано право общей совместной собственности, в пункте 3.1 указываются: слова “общая совместная собственность”, далее номер и дата регистрации. Если зарегистрировано право общей долевой собственности, в соответствующих подпунктах указываются слова “общая долевая собственность” и размеры всех зарегистрированных долей в праве, номера и даты их государственной регистрации в последовательности указания в пункте 2 (подпунктах 2.1, 2.2 и т.д.) выписки сведений о правообладателях.</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в ЕГРП имеется несколько актуальных записей о государственной регистрации различных видов вещных прав, в соответствующих подпунктах указываются данные обо всех видах вещных прав, номерах и датах их государственной регистрации в последовательности указания в пункте (пунктах) 2 выписки сведений о правообладателях (например, “3.1. собственность, № ..., ХХ.ХХ.ХХХХ”, “3.2. хозяйственное ведение, № ..., ХХ.ХХ.ХХХХ” или “3.1. собственность, № ..., ХХ.ХХ.ХХХХ”, “3.2. пожизненное наследуемое владение, № ..., ХХ.ХХ.ХХХХ”). Если в ЕГРП вещные права не зарегистрированы, но зарегистрировано ограничение (обременение) права (например, аренда), когда федеральный закон предусматривает такие случаи, подпункты в пункт 3 выписки не включаются, а в пункт 3 вносятся слова “не зарегистрировано”.</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запрос о предоставлении содержащихся в ЕГРП сведений представлен в отношении объекта недвижимого имущества, принятого на учет в качестве бесхозяйного, указываются слова “принят на учет как бесхозяйный объект недвижимого имущества”, дата внесения в ЕГРП записи о принятии на учет бесхозяйного объекта недвижимого имущества, номер, под которым соответствующая запись внесена в ЕГРП.</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9</w:t>
      </w:r>
      <w:r w:rsidRPr="00381CCF">
        <w:rPr>
          <w:rFonts w:ascii="Arial" w:hAnsi="Arial" w:cs="Arial"/>
          <w:sz w:val="24"/>
          <w:szCs w:val="24"/>
          <w:lang w:eastAsia="ru-RU"/>
        </w:rPr>
        <w:t xml:space="preserve"> В случае если в ЕГРП зарегистрировано более чем одно ограничение (обременение) права (например, ипотека и арест), в пункт 4 выписки вносятся сведения обо всех актуальных на момент выдачи выписки записях об ограничении (обременении) прав (в подпункты 4.1, 4.2 и т.д.). Если ограничения (обременения) прав не </w:t>
      </w:r>
      <w:r w:rsidRPr="00381CCF">
        <w:rPr>
          <w:rFonts w:ascii="Arial" w:hAnsi="Arial" w:cs="Arial"/>
          <w:sz w:val="24"/>
          <w:szCs w:val="24"/>
          <w:lang w:eastAsia="ru-RU"/>
        </w:rPr>
        <w:lastRenderedPageBreak/>
        <w:t>зарегистрированы, подпункты в пункт 4 выписки не включаются, а в пункт 4 вносятся слова “не зарегистрировано”.</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10</w:t>
      </w:r>
      <w:r w:rsidRPr="00381CCF">
        <w:rPr>
          <w:rFonts w:ascii="Arial" w:hAnsi="Arial" w:cs="Arial"/>
          <w:sz w:val="24"/>
          <w:szCs w:val="24"/>
          <w:lang w:eastAsia="ru-RU"/>
        </w:rPr>
        <w:t> Указывается вид зарегистрированного ограничения (обременения) права согласно соответствующей записи ЕГРП. Если ограничение (обременение) права распространяется не на весь объект, также указывается описание части объекта, на которую согласно соответствующей записи ЕГРП распространяется ограничение (обременение) права. В случае если предметом ограничения (обременения) является не объект (часть объекта), а право на него (например, право аренды), то указывается также вид этого права (например, ипотека права аренды).</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11</w:t>
      </w:r>
      <w:r w:rsidRPr="00381CCF">
        <w:rPr>
          <w:rFonts w:ascii="Arial" w:hAnsi="Arial" w:cs="Arial"/>
          <w:sz w:val="24"/>
          <w:szCs w:val="24"/>
          <w:lang w:eastAsia="ru-RU"/>
        </w:rPr>
        <w:t> Указываются данные о лице, в пользу которого установлено ограничение (обременение) права, согласно записи ЕГРП. Полные данные о лице, в пользу которого установлено ограничение (обременение) права, указываются в выписке в случаях, когда с запросом обратилось данное лицо или лицо, названное в пункте 3 статьи 7 Закона о регистрации. В иных случаях указываются: о физическом лице – его фамилия, имя, отчество (полностью, последнее – при наличии); о юридическом лице, об органе государственной власти или органе местного самоуправления – его полное наименование, в отношении российского юридического лица – также ИНН. Если лицом, в пользу которого установлено ограничение (обременение) права, является публичное образование, в том числе иностранное государство, в любом случае указывается его полное наименование. В случае если выписка предоставляется по запросу органа государственной власти или органа местного самоуправления (государственного или муниципального учреждения, действующего по поручению таких органов), направленному в целях выявления в соответствии с Земельным кодексом Российской Федерации правообладателей земельных участков и (или) расположенных на них объектов недвижимости, подлежащих изъятию для государственных или муниципальных нужд, указывается также почтовый адрес физического лица – правообладателя объекта недвижимости при наличии соответствующих сведений в ЕГРП.</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12</w:t>
      </w:r>
      <w:r w:rsidRPr="00381CCF">
        <w:rPr>
          <w:rFonts w:ascii="Arial" w:hAnsi="Arial" w:cs="Arial"/>
          <w:sz w:val="24"/>
          <w:szCs w:val="24"/>
          <w:lang w:eastAsia="ru-RU"/>
        </w:rPr>
        <w:t> Указываются реквизиты документа, на основании которого зарегистрировано ограничение (обременение) права (наименование, например, договор аренды, дата, номер – при наличии). Если таким документом является акт органа государственной власти, в том числе суда, органа местного самоуправления, также указывается наименование данного органа. Если таким документом является акт уполномоченного федеральным законом должностного лица, в том числе судебного пристава-исполнителя, также указывается полное наименование должности этого лица.</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13</w:t>
      </w:r>
      <w:r w:rsidRPr="00381CCF">
        <w:rPr>
          <w:rFonts w:ascii="Arial" w:hAnsi="Arial" w:cs="Arial"/>
          <w:sz w:val="24"/>
          <w:szCs w:val="24"/>
          <w:lang w:eastAsia="ru-RU"/>
        </w:rPr>
        <w:t> Указываются при выдаче выписки о зарегистрированных правах на земельный участок, на котором создается объект недвижимого имущества, в состав которого входят объекты долевого строительства, являющиеся предметами договоров участия в долевом строительстве. Если договоры участия в долевом строительстве не зарегистрированы, подпункты в пункт 5 выписки не включаются, а в пункт 5 вносятся слова “не зарегистрировано”.</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14</w:t>
      </w:r>
      <w:r w:rsidRPr="00381CCF">
        <w:rPr>
          <w:rFonts w:ascii="Arial" w:hAnsi="Arial" w:cs="Arial"/>
          <w:sz w:val="24"/>
          <w:szCs w:val="24"/>
          <w:lang w:eastAsia="ru-RU"/>
        </w:rPr>
        <w:t> Указываются сведения об объекте долевого строительства, являющемся предметом соответствующего зарегистрированного договора участия в долевом строительстве (так, как он описан в договоре).</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15</w:t>
      </w:r>
      <w:r w:rsidRPr="00381CCF">
        <w:rPr>
          <w:rFonts w:ascii="Arial" w:hAnsi="Arial" w:cs="Arial"/>
          <w:sz w:val="24"/>
          <w:szCs w:val="24"/>
          <w:lang w:eastAsia="ru-RU"/>
        </w:rPr>
        <w:t> Указываются сведения об участниках долевого строительства (сторонах соответствующего договора участия в долевом строительстве). Полные данные об участниках долевого строительства по соответствующему договору указываются только в случаях, когда с запросом обратилось лицо, являющееся стороной данного договора. Полные данные обо всех участниках долевого строительства по зарегистрированным договорам участия в долевом строительстве указываются также при обращении с запросом лица, названного в пункте 3 статьи 7 Закона о регистрации. В иных случаях о физическом лице указываются фамилия, имя, отчество (полностью, последнее – при наличии), о юридическом лице – полное наименование.</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lastRenderedPageBreak/>
        <w:t>При наличии зарегистрированного залога права требования участника долевого строительства в данной графе дополнительно указываются:</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слова “залог права требования участника долевого строительства по договору участия в долевом строительстве”;</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номер и дата государственной регистрации договора залога права требования, срок, на который он установлен;</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данные об организации-залогодержателе (в соответствии с правилами ведения ЕГРП, установленными в соответствии с пунктом 5 статьи 12 Закона о регистрации).</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16</w:t>
      </w:r>
      <w:r w:rsidRPr="00381CCF">
        <w:rPr>
          <w:rFonts w:ascii="Arial" w:hAnsi="Arial" w:cs="Arial"/>
          <w:sz w:val="24"/>
          <w:szCs w:val="24"/>
          <w:lang w:eastAsia="ru-RU"/>
        </w:rPr>
        <w:t> При наличии указываются слова “представлены документы на государственную регистрацию”, далее – вид регистрационного действия, о совершении которого ходатайствуют заявители (ходатайствует заявитель). Например, “представлены документы на государственную регистрацию перехода права” или “представлены документы на государственную регистрацию ипотеки” и т.п. При отсутствии правопритязаний указывается слово “отсутствуют”.</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17</w:t>
      </w:r>
      <w:r w:rsidRPr="00381CCF">
        <w:rPr>
          <w:rFonts w:ascii="Arial" w:hAnsi="Arial" w:cs="Arial"/>
          <w:sz w:val="24"/>
          <w:szCs w:val="24"/>
          <w:lang w:eastAsia="ru-RU"/>
        </w:rPr>
        <w:t> При наличии указываются слова “права оспариваются в судебном порядке”. При отсутствии в органе, осуществляющем государственную регистрацию прав, документов, подтверждающих наличие заявленных в судебном порядке прав требования, указываются слова “данные отсутствуют”.</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18</w:t>
      </w:r>
      <w:r w:rsidRPr="00381CCF">
        <w:rPr>
          <w:rFonts w:ascii="Arial" w:hAnsi="Arial" w:cs="Arial"/>
          <w:sz w:val="24"/>
          <w:szCs w:val="24"/>
          <w:lang w:eastAsia="ru-RU"/>
        </w:rPr>
        <w:t> При наличии указываются слова “принято заявление о наличии возражения в отношении зарегистрированного права”. При отсутствии в органе, осуществляющем государственную регистрацию прав, заявления о наличии возражения указываются слова “данные отсутствуют”.</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19</w:t>
      </w:r>
      <w:r w:rsidRPr="00381CCF">
        <w:rPr>
          <w:rFonts w:ascii="Arial" w:hAnsi="Arial" w:cs="Arial"/>
          <w:sz w:val="24"/>
          <w:szCs w:val="24"/>
          <w:lang w:eastAsia="ru-RU"/>
        </w:rPr>
        <w:t> При наличии указываются слова “принято решение об изъятии объекта недвижимости для государственных или муниципальных нужд”, а также реквизиты данного решения и наименование органа государственной власти, органа местного самоуправления, принявшего такое решение. При отсутствии в органе, осуществляющем государственную регистрацию прав, сведений о принятии решения об изъятии объекта для государственных или муниципальных нужд указываются слова “данные отсутствуют”.</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20</w:t>
      </w:r>
      <w:r w:rsidRPr="00381CCF">
        <w:rPr>
          <w:rFonts w:ascii="Arial" w:hAnsi="Arial" w:cs="Arial"/>
          <w:sz w:val="24"/>
          <w:szCs w:val="24"/>
          <w:lang w:eastAsia="ru-RU"/>
        </w:rPr>
        <w:t> Указываются сведения о лице, которому выдается (направляется) выписка: о физическом лице – фамилия, имя, отчество (последнее – при наличии); о юридическом лице, об органе государственной власти, органе местного самоуправления – его полное наименование, в отношении российского юридического лица – также ИНН; о должностном лице органа государственной власти, органа местного самоуправления, иного государственного органа, уполномоченном федеральным законом на совершение установленных им действий, в том числе в силу занимаемой должности от собственного имени запрашивать и получать сведения, необходимые для совершения таких действий (например, следователь, судья, прокурор), – фамилия, инициалы, полное наименование должности, включая наименование соответствующего органа.</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Если выписка выдается (направляется) представителю заявителя, уполномоченному в установленном порядке на получение сведений, – указываются также сведения о представляемом и основание, в силу которого представитель действует от имени представляемого (например, “Иванов Иван Иванович, действующий по доверенности, выданной Петровым Петром Петровичем”, “Иванов Иван Иванович, действующий в качестве законного представителя Петрова Петра Петровича”, “Иванов Иван Иванович, действующий по доверенности, выданной обществом с ограниченной ответственностью “XXXXX”, ИНН ...”).</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vertAlign w:val="superscript"/>
          <w:lang w:eastAsia="ru-RU"/>
        </w:rPr>
        <w:t>21</w:t>
      </w:r>
      <w:r w:rsidRPr="00381CCF">
        <w:rPr>
          <w:rFonts w:ascii="Arial" w:hAnsi="Arial" w:cs="Arial"/>
          <w:sz w:val="24"/>
          <w:szCs w:val="24"/>
          <w:lang w:eastAsia="ru-RU"/>
        </w:rPr>
        <w:t xml:space="preserve"> Данная часть выписки заполняется (включается в нее) в случае поступления в орган, осуществляющий государственную регистрацию прав, запроса о предоставлении содержащихся в ЕГРП сведений об объекте недвижимого имущества, государственную регистрацию прав на который данный орган не уполномочен осуществлять в соответствии с Законом о регистрации. В этом случае указывается наименование органа, осуществляющего государственную регистрацию прав, который ведет раздел ЕГРП, </w:t>
      </w:r>
      <w:r w:rsidRPr="00381CCF">
        <w:rPr>
          <w:rFonts w:ascii="Arial" w:hAnsi="Arial" w:cs="Arial"/>
          <w:sz w:val="24"/>
          <w:szCs w:val="24"/>
          <w:lang w:eastAsia="ru-RU"/>
        </w:rPr>
        <w:lastRenderedPageBreak/>
        <w:t>открытый на объект недвижимости, сведения о зарегистрированных правах на который включены в выписку.</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Примечание.</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В выписку включаются являющиеся общедоступными сведения, содержащиеся в ЕГРП, предоставляемые в соответствии с пунктом 1 статьи 7 Закона о регистрации по запросам любых лиц.</w:t>
      </w:r>
    </w:p>
    <w:p w:rsidR="00F53C74" w:rsidRPr="00381CCF" w:rsidRDefault="00F53C74" w:rsidP="009C351B">
      <w:pPr>
        <w:autoSpaceDE w:val="0"/>
        <w:autoSpaceDN w:val="0"/>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При оформлении выписки на бумажном носителе, если все подлежащие внесению в нее сведения не умещаются на одном листе, выписка составляется на нескольких листах. В этом случае листы выписки нумеруются, сшиваются, после чего на оборотной стороне последнего листа выписки проставляются печать органа, осуществляющего государственную регистрацию прав, и подпись специалиста, ответственного за ведение делопроизводства в органе, осуществляющем государственную регистрацию прав, с указанием количества пронумерованных и сшитых листов выписки.</w:t>
      </w:r>
    </w:p>
    <w:p w:rsidR="00F53C74" w:rsidRPr="00381CCF" w:rsidRDefault="00F53C74" w:rsidP="009C351B">
      <w:pPr>
        <w:spacing w:after="0" w:line="240" w:lineRule="auto"/>
        <w:ind w:firstLine="851"/>
        <w:jc w:val="both"/>
        <w:rPr>
          <w:rFonts w:ascii="Arial" w:hAnsi="Arial" w:cs="Arial"/>
          <w:sz w:val="24"/>
          <w:szCs w:val="24"/>
          <w:lang w:eastAsia="ru-RU"/>
        </w:rPr>
      </w:pPr>
      <w:r w:rsidRPr="00381CCF">
        <w:rPr>
          <w:rFonts w:ascii="Arial" w:hAnsi="Arial" w:cs="Arial"/>
          <w:sz w:val="24"/>
          <w:szCs w:val="24"/>
          <w:lang w:eastAsia="ru-RU"/>
        </w:rPr>
        <w:t>В случае наделения решением Федеральной службы государственной регистрации, кадастра и картографии подведомственного ей государственного бюджетного учреждения полномочиями по предоставлению сведений, содержащихся в ЕГРП, и выдаче в этой связи выписки таким государственным бюджетным учреждением в качестве наименования органа, осуществляющего государственную регистрацию прав, указывается наименование государственного бюджетного учреждения, в качестве должности уполномоченного должностного лица органа, осуществляющего государственную регистрацию прав, указывается должность уполномоченного должностного лица государственного бюджетного учреждения.</w:t>
      </w:r>
    </w:p>
    <w:p w:rsidR="00F53C74" w:rsidRPr="00381CCF" w:rsidRDefault="00F53C74" w:rsidP="009C351B">
      <w:pPr>
        <w:spacing w:after="0" w:line="240" w:lineRule="auto"/>
        <w:ind w:firstLine="851"/>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Default="00F53C74"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Default="009C351B" w:rsidP="00381CCF">
      <w:pPr>
        <w:spacing w:after="0" w:line="240" w:lineRule="auto"/>
        <w:jc w:val="both"/>
        <w:rPr>
          <w:rFonts w:ascii="Arial" w:hAnsi="Arial" w:cs="Arial"/>
          <w:bCs/>
          <w:sz w:val="24"/>
          <w:szCs w:val="24"/>
        </w:rPr>
      </w:pPr>
    </w:p>
    <w:p w:rsidR="009C351B" w:rsidRPr="00381CCF" w:rsidRDefault="009C351B" w:rsidP="00381CCF">
      <w:pPr>
        <w:spacing w:after="0" w:line="240" w:lineRule="auto"/>
        <w:jc w:val="both"/>
        <w:rPr>
          <w:rFonts w:ascii="Arial" w:hAnsi="Arial" w:cs="Arial"/>
          <w:bCs/>
          <w:sz w:val="24"/>
          <w:szCs w:val="24"/>
        </w:rPr>
      </w:pPr>
    </w:p>
    <w:p w:rsidR="009C351B" w:rsidRDefault="00900E16" w:rsidP="009C351B">
      <w:pPr>
        <w:spacing w:after="0" w:line="240" w:lineRule="auto"/>
        <w:jc w:val="right"/>
        <w:rPr>
          <w:rFonts w:ascii="Arial" w:hAnsi="Arial" w:cs="Arial"/>
          <w:sz w:val="24"/>
          <w:szCs w:val="24"/>
        </w:rPr>
      </w:pPr>
      <w:r>
        <w:rPr>
          <w:rFonts w:ascii="Arial" w:hAnsi="Arial" w:cs="Arial"/>
          <w:sz w:val="24"/>
          <w:szCs w:val="24"/>
        </w:rPr>
        <w:lastRenderedPageBreak/>
        <w:t>Приложение 9</w:t>
      </w:r>
      <w:r w:rsidR="009C351B">
        <w:rPr>
          <w:rFonts w:ascii="Arial" w:hAnsi="Arial" w:cs="Arial"/>
          <w:sz w:val="24"/>
          <w:szCs w:val="24"/>
        </w:rPr>
        <w:t>.</w:t>
      </w:r>
      <w:r>
        <w:rPr>
          <w:rFonts w:ascii="Arial" w:hAnsi="Arial" w:cs="Arial"/>
          <w:sz w:val="24"/>
          <w:szCs w:val="24"/>
        </w:rPr>
        <w:t>1</w:t>
      </w:r>
    </w:p>
    <w:p w:rsidR="00F53C74" w:rsidRPr="00381CCF" w:rsidRDefault="00F53C74" w:rsidP="009C351B">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F53C74" w:rsidRPr="00381CCF" w:rsidRDefault="00F53C74"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53C74"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Оформление и</w:t>
      </w:r>
      <w:r w:rsidR="009C351B">
        <w:rPr>
          <w:rFonts w:ascii="Arial" w:hAnsi="Arial" w:cs="Arial"/>
          <w:b w:val="0"/>
          <w:sz w:val="24"/>
          <w:szCs w:val="24"/>
        </w:rPr>
        <w:t xml:space="preserve"> выдача ордеров на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9C351B" w:rsidRPr="009C351B" w:rsidRDefault="009C351B" w:rsidP="009C351B"/>
    <w:p w:rsidR="00F53C74" w:rsidRPr="00381CCF" w:rsidRDefault="00FD275F" w:rsidP="009C351B">
      <w:pPr>
        <w:spacing w:after="0" w:line="240" w:lineRule="auto"/>
        <w:jc w:val="center"/>
        <w:rPr>
          <w:rFonts w:ascii="Arial" w:hAnsi="Arial" w:cs="Arial"/>
          <w:bCs/>
          <w:noProof/>
          <w:sz w:val="24"/>
          <w:szCs w:val="24"/>
          <w:lang w:eastAsia="ru-RU"/>
        </w:rPr>
      </w:pPr>
      <w:r w:rsidRPr="00381CCF">
        <w:rPr>
          <w:rFonts w:ascii="Arial" w:hAnsi="Arial" w:cs="Arial"/>
          <w:bCs/>
          <w:sz w:val="24"/>
          <w:szCs w:val="24"/>
        </w:rPr>
        <w:t>Пример ответа на межведомственный запрос</w:t>
      </w:r>
      <w:r w:rsidR="000178AE">
        <w:rPr>
          <w:rFonts w:ascii="Arial" w:hAnsi="Arial" w:cs="Arial"/>
          <w:bCs/>
          <w:noProof/>
          <w:sz w:val="24"/>
          <w:szCs w:val="24"/>
          <w:lang w:eastAsia="ru-RU"/>
        </w:rPr>
        <w:pict>
          <v:rect id="_x0000_s1060" style="position:absolute;left:0;text-align:left;margin-left:449.3pt;margin-top:403.5pt;width:7.15pt;height:8.5pt;z-index:251633664;mso-position-horizontal-relative:text;mso-position-vertical-relative:text"/>
        </w:pict>
      </w:r>
      <w:r w:rsidR="000178AE">
        <w:rPr>
          <w:rFonts w:ascii="Arial" w:hAnsi="Arial" w:cs="Arial"/>
          <w:bCs/>
          <w:noProof/>
          <w:sz w:val="24"/>
          <w:szCs w:val="24"/>
          <w:lang w:eastAsia="ru-RU"/>
        </w:rPr>
        <w:pict>
          <v:rect id="_x0000_s1058" style="position:absolute;left:0;text-align:left;margin-left:336.95pt;margin-top:358.5pt;width:25.5pt;height:10.5pt;z-index:251631616;mso-position-horizontal-relative:text;mso-position-vertical-relative:text"/>
        </w:pict>
      </w:r>
      <w:r w:rsidR="000178AE">
        <w:rPr>
          <w:rFonts w:ascii="Arial" w:hAnsi="Arial" w:cs="Arial"/>
          <w:bCs/>
          <w:noProof/>
          <w:sz w:val="24"/>
          <w:szCs w:val="24"/>
          <w:lang w:eastAsia="ru-RU"/>
        </w:rPr>
        <w:pict>
          <v:rect id="_x0000_s1064" style="position:absolute;left:0;text-align:left;margin-left:418.45pt;margin-top:70.5pt;width:26pt;height:8pt;z-index:251637760;mso-position-horizontal-relative:text;mso-position-vertical-relative:text"/>
        </w:pict>
      </w:r>
      <w:r w:rsidR="000178AE">
        <w:rPr>
          <w:rFonts w:ascii="Arial" w:hAnsi="Arial" w:cs="Arial"/>
          <w:bCs/>
          <w:noProof/>
          <w:sz w:val="24"/>
          <w:szCs w:val="24"/>
          <w:lang w:eastAsia="ru-RU"/>
        </w:rPr>
        <w:pict>
          <v:rect id="_x0000_s1062" style="position:absolute;left:0;text-align:left;margin-left:206.45pt;margin-top:448pt;width:52.5pt;height:10.5pt;z-index:251635712;mso-position-horizontal-relative:text;mso-position-vertical-relative:text"/>
        </w:pict>
      </w:r>
      <w:r w:rsidR="000178AE">
        <w:rPr>
          <w:rFonts w:ascii="Arial" w:hAnsi="Arial" w:cs="Arial"/>
          <w:bCs/>
          <w:noProof/>
          <w:sz w:val="24"/>
          <w:szCs w:val="24"/>
          <w:lang w:eastAsia="ru-RU"/>
        </w:rPr>
        <w:pict>
          <v:rect id="_x0000_s1063" style="position:absolute;left:0;text-align:left;margin-left:206.45pt;margin-top:428.35pt;width:34pt;height:7.15pt;z-index:251636736;mso-position-horizontal-relative:text;mso-position-vertical-relative:text"/>
        </w:pict>
      </w:r>
      <w:r w:rsidR="000178AE">
        <w:rPr>
          <w:rFonts w:ascii="Arial" w:hAnsi="Arial" w:cs="Arial"/>
          <w:bCs/>
          <w:noProof/>
          <w:sz w:val="24"/>
          <w:szCs w:val="24"/>
          <w:lang w:eastAsia="ru-RU"/>
        </w:rPr>
        <w:pict>
          <v:rect id="_x0000_s1059" style="position:absolute;left:0;text-align:left;margin-left:208.95pt;margin-top:403pt;width:123pt;height:8.5pt;z-index:251632640;mso-position-horizontal-relative:text;mso-position-vertical-relative:text"/>
        </w:pict>
      </w:r>
      <w:r w:rsidR="000178AE">
        <w:rPr>
          <w:rFonts w:ascii="Arial" w:hAnsi="Arial" w:cs="Arial"/>
          <w:bCs/>
          <w:noProof/>
          <w:sz w:val="24"/>
          <w:szCs w:val="24"/>
          <w:lang w:eastAsia="ru-RU"/>
        </w:rPr>
        <w:pict>
          <v:rect id="_x0000_s1061" style="position:absolute;left:0;text-align:left;margin-left:206.45pt;margin-top:243.85pt;width:27.5pt;height:7.15pt;z-index:251634688;mso-position-horizontal-relative:text;mso-position-vertical-relative:text"/>
        </w:pict>
      </w:r>
      <w:r w:rsidR="000178AE">
        <w:rPr>
          <w:rFonts w:ascii="Arial" w:hAnsi="Arial" w:cs="Arial"/>
          <w:bCs/>
          <w:noProof/>
          <w:sz w:val="24"/>
          <w:szCs w:val="24"/>
          <w:lang w:eastAsia="ru-RU"/>
        </w:rPr>
        <w:pict>
          <v:rect id="_x0000_s1057" style="position:absolute;left:0;text-align:left;margin-left:270.45pt;margin-top:136.5pt;width:25.5pt;height:10pt;z-index:251630592;mso-position-horizontal-relative:text;mso-position-vertical-relative:text"/>
        </w:pict>
      </w:r>
      <w:r w:rsidR="00140909" w:rsidRPr="00381CCF">
        <w:rPr>
          <w:rFonts w:ascii="Arial" w:hAnsi="Arial" w:cs="Arial"/>
          <w:bCs/>
          <w:noProof/>
          <w:sz w:val="24"/>
          <w:szCs w:val="24"/>
          <w:lang w:eastAsia="ru-RU"/>
        </w:rPr>
        <w:drawing>
          <wp:inline distT="0" distB="0" distL="0" distR="0">
            <wp:extent cx="5343525" cy="7601585"/>
            <wp:effectExtent l="19050" t="0" r="9525" b="0"/>
            <wp:docPr id="10" name="Рисунок 10" descr="ответ ЕГ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вет ЕГРП"/>
                    <pic:cNvPicPr>
                      <a:picLocks noChangeAspect="1" noChangeArrowheads="1"/>
                    </pic:cNvPicPr>
                  </pic:nvPicPr>
                  <pic:blipFill>
                    <a:blip r:embed="rId87"/>
                    <a:srcRect/>
                    <a:stretch>
                      <a:fillRect/>
                    </a:stretch>
                  </pic:blipFill>
                  <pic:spPr bwMode="auto">
                    <a:xfrm>
                      <a:off x="0" y="0"/>
                      <a:ext cx="5343525" cy="7601585"/>
                    </a:xfrm>
                    <a:prstGeom prst="rect">
                      <a:avLst/>
                    </a:prstGeom>
                    <a:noFill/>
                    <a:ln w="9525">
                      <a:noFill/>
                      <a:miter lim="800000"/>
                      <a:headEnd/>
                      <a:tailEnd/>
                    </a:ln>
                  </pic:spPr>
                </pic:pic>
              </a:graphicData>
            </a:graphic>
          </wp:inline>
        </w:drawing>
      </w:r>
    </w:p>
    <w:p w:rsidR="009C351B" w:rsidRDefault="009C351B" w:rsidP="009C351B">
      <w:pPr>
        <w:spacing w:after="0" w:line="240" w:lineRule="auto"/>
        <w:jc w:val="right"/>
        <w:rPr>
          <w:rFonts w:ascii="Arial" w:hAnsi="Arial" w:cs="Arial"/>
          <w:sz w:val="24"/>
          <w:szCs w:val="24"/>
        </w:rPr>
      </w:pPr>
      <w:r>
        <w:rPr>
          <w:rFonts w:ascii="Arial" w:hAnsi="Arial" w:cs="Arial"/>
          <w:sz w:val="24"/>
          <w:szCs w:val="24"/>
        </w:rPr>
        <w:lastRenderedPageBreak/>
        <w:t>Приложение 10</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Оформление и выдача ордеров на производс</w:t>
      </w:r>
      <w:r w:rsidR="009C351B">
        <w:rPr>
          <w:rFonts w:ascii="Arial" w:hAnsi="Arial" w:cs="Arial"/>
          <w:b w:val="0"/>
          <w:sz w:val="24"/>
          <w:szCs w:val="24"/>
        </w:rPr>
        <w:t>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D34C5F" w:rsidRPr="00381CCF" w:rsidRDefault="00D34C5F" w:rsidP="00381CCF">
      <w:pPr>
        <w:spacing w:after="0" w:line="240" w:lineRule="auto"/>
        <w:jc w:val="both"/>
        <w:rPr>
          <w:rFonts w:ascii="Arial" w:hAnsi="Arial" w:cs="Arial"/>
          <w:sz w:val="24"/>
          <w:szCs w:val="24"/>
        </w:rPr>
      </w:pPr>
    </w:p>
    <w:p w:rsidR="00175115" w:rsidRPr="00381CCF" w:rsidRDefault="00175115" w:rsidP="00381CCF">
      <w:pPr>
        <w:spacing w:after="0" w:line="240" w:lineRule="auto"/>
        <w:jc w:val="both"/>
        <w:rPr>
          <w:rFonts w:ascii="Arial" w:hAnsi="Arial" w:cs="Arial"/>
          <w:bCs/>
          <w:sz w:val="24"/>
          <w:szCs w:val="24"/>
          <w:lang w:eastAsia="ru-RU"/>
        </w:rPr>
      </w:pPr>
    </w:p>
    <w:p w:rsidR="00F53C74" w:rsidRPr="00381CCF" w:rsidRDefault="00F53C74" w:rsidP="00381CCF">
      <w:pPr>
        <w:spacing w:after="0" w:line="240" w:lineRule="auto"/>
        <w:jc w:val="both"/>
        <w:rPr>
          <w:rFonts w:ascii="Arial" w:hAnsi="Arial" w:cs="Arial"/>
          <w:sz w:val="24"/>
          <w:szCs w:val="24"/>
        </w:rPr>
      </w:pPr>
    </w:p>
    <w:p w:rsidR="00FD275F" w:rsidRPr="00381CCF" w:rsidRDefault="00140909" w:rsidP="00381CCF">
      <w:pPr>
        <w:spacing w:after="0" w:line="240" w:lineRule="auto"/>
        <w:jc w:val="both"/>
        <w:rPr>
          <w:rFonts w:ascii="Arial" w:hAnsi="Arial" w:cs="Arial"/>
          <w:bCs/>
          <w:sz w:val="24"/>
          <w:szCs w:val="24"/>
          <w:lang w:eastAsia="ru-RU"/>
        </w:rPr>
      </w:pPr>
      <w:r w:rsidRPr="00381CCF">
        <w:rPr>
          <w:rFonts w:ascii="Arial" w:hAnsi="Arial" w:cs="Arial"/>
          <w:bCs/>
          <w:noProof/>
          <w:sz w:val="24"/>
          <w:szCs w:val="24"/>
          <w:lang w:eastAsia="ru-RU"/>
        </w:rPr>
        <w:drawing>
          <wp:inline distT="0" distB="0" distL="0" distR="0">
            <wp:extent cx="6400800" cy="3458845"/>
            <wp:effectExtent l="19050" t="0" r="0" b="0"/>
            <wp:docPr id="11" name="Рисунок 12" descr="Форма запроса - выписка ЕГ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Форма запроса - выписка ЕГРП"/>
                    <pic:cNvPicPr>
                      <a:picLocks noChangeAspect="1" noChangeArrowheads="1"/>
                    </pic:cNvPicPr>
                  </pic:nvPicPr>
                  <pic:blipFill>
                    <a:blip r:embed="rId88"/>
                    <a:srcRect/>
                    <a:stretch>
                      <a:fillRect/>
                    </a:stretch>
                  </pic:blipFill>
                  <pic:spPr bwMode="auto">
                    <a:xfrm>
                      <a:off x="0" y="0"/>
                      <a:ext cx="6400800" cy="3458845"/>
                    </a:xfrm>
                    <a:prstGeom prst="rect">
                      <a:avLst/>
                    </a:prstGeom>
                    <a:noFill/>
                    <a:ln w="9525">
                      <a:noFill/>
                      <a:miter lim="800000"/>
                      <a:headEnd/>
                      <a:tailEnd/>
                    </a:ln>
                  </pic:spPr>
                </pic:pic>
              </a:graphicData>
            </a:graphic>
          </wp:inline>
        </w:drawing>
      </w:r>
    </w:p>
    <w:p w:rsidR="00FD275F" w:rsidRPr="00381CCF" w:rsidRDefault="00FD275F"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A31545" w:rsidRDefault="00A31545"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Pr="00381CCF" w:rsidRDefault="009C351B" w:rsidP="00381CCF">
      <w:pPr>
        <w:spacing w:after="0" w:line="240" w:lineRule="auto"/>
        <w:jc w:val="both"/>
        <w:rPr>
          <w:rFonts w:ascii="Arial" w:hAnsi="Arial" w:cs="Arial"/>
          <w:sz w:val="24"/>
          <w:szCs w:val="24"/>
        </w:rPr>
      </w:pPr>
    </w:p>
    <w:p w:rsidR="009C351B" w:rsidRDefault="009C351B" w:rsidP="009C351B">
      <w:pPr>
        <w:spacing w:after="0" w:line="240" w:lineRule="auto"/>
        <w:jc w:val="right"/>
        <w:rPr>
          <w:rFonts w:ascii="Arial" w:hAnsi="Arial" w:cs="Arial"/>
          <w:sz w:val="24"/>
          <w:szCs w:val="24"/>
        </w:rPr>
      </w:pPr>
      <w:r>
        <w:rPr>
          <w:rFonts w:ascii="Arial" w:hAnsi="Arial" w:cs="Arial"/>
          <w:sz w:val="24"/>
          <w:szCs w:val="24"/>
        </w:rPr>
        <w:lastRenderedPageBreak/>
        <w:t>Приложение 11</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к технологической схеме</w:t>
      </w:r>
    </w:p>
    <w:p w:rsidR="00FD275F" w:rsidRPr="00381CCF" w:rsidRDefault="00FD275F" w:rsidP="009C351B">
      <w:pPr>
        <w:spacing w:after="0" w:line="240" w:lineRule="auto"/>
        <w:jc w:val="right"/>
        <w:rPr>
          <w:rFonts w:ascii="Arial" w:hAnsi="Arial" w:cs="Arial"/>
          <w:sz w:val="24"/>
          <w:szCs w:val="24"/>
        </w:rPr>
      </w:pPr>
      <w:r w:rsidRPr="00381CCF">
        <w:rPr>
          <w:rFonts w:ascii="Arial" w:hAnsi="Arial" w:cs="Arial"/>
          <w:sz w:val="24"/>
          <w:szCs w:val="24"/>
        </w:rPr>
        <w:t>предоставления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Оформление и</w:t>
      </w:r>
      <w:r w:rsidR="009C351B">
        <w:rPr>
          <w:rFonts w:ascii="Arial" w:hAnsi="Arial" w:cs="Arial"/>
          <w:b w:val="0"/>
          <w:sz w:val="24"/>
          <w:szCs w:val="24"/>
        </w:rPr>
        <w:t xml:space="preserve"> выдача ордеров на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D34C5F" w:rsidRPr="00381CCF" w:rsidRDefault="00D34C5F" w:rsidP="00381CCF">
      <w:pPr>
        <w:spacing w:after="0" w:line="240" w:lineRule="auto"/>
        <w:jc w:val="both"/>
        <w:rPr>
          <w:rFonts w:ascii="Arial" w:hAnsi="Arial" w:cs="Arial"/>
          <w:sz w:val="24"/>
          <w:szCs w:val="24"/>
        </w:rPr>
      </w:pPr>
    </w:p>
    <w:p w:rsidR="00F53C74" w:rsidRPr="00381CCF" w:rsidRDefault="00F53C74" w:rsidP="00381CCF">
      <w:pPr>
        <w:spacing w:after="0" w:line="240" w:lineRule="auto"/>
        <w:jc w:val="both"/>
        <w:rPr>
          <w:rFonts w:ascii="Arial" w:hAnsi="Arial" w:cs="Arial"/>
          <w:sz w:val="24"/>
          <w:szCs w:val="24"/>
        </w:rPr>
      </w:pPr>
    </w:p>
    <w:p w:rsidR="00FD275F" w:rsidRPr="00381CCF" w:rsidRDefault="00140909" w:rsidP="00381CCF">
      <w:pPr>
        <w:tabs>
          <w:tab w:val="left" w:pos="5996"/>
        </w:tabs>
        <w:spacing w:after="0" w:line="240" w:lineRule="auto"/>
        <w:jc w:val="both"/>
        <w:rPr>
          <w:rFonts w:ascii="Arial" w:hAnsi="Arial" w:cs="Arial"/>
          <w:sz w:val="24"/>
          <w:szCs w:val="24"/>
          <w:lang w:eastAsia="ru-RU"/>
        </w:rPr>
      </w:pPr>
      <w:r w:rsidRPr="00381CCF">
        <w:rPr>
          <w:rFonts w:ascii="Arial" w:hAnsi="Arial" w:cs="Arial"/>
          <w:noProof/>
          <w:sz w:val="24"/>
          <w:szCs w:val="24"/>
          <w:lang w:eastAsia="ru-RU"/>
        </w:rPr>
        <w:drawing>
          <wp:inline distT="0" distB="0" distL="0" distR="0">
            <wp:extent cx="6400800" cy="3458845"/>
            <wp:effectExtent l="19050" t="0" r="0" b="0"/>
            <wp:docPr id="12" name="Рисунок 13" descr="Образец запроса - выписка ЕГ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бразец запроса - выписка ЕГРП"/>
                    <pic:cNvPicPr>
                      <a:picLocks noChangeAspect="1" noChangeArrowheads="1"/>
                    </pic:cNvPicPr>
                  </pic:nvPicPr>
                  <pic:blipFill>
                    <a:blip r:embed="rId89"/>
                    <a:srcRect/>
                    <a:stretch>
                      <a:fillRect/>
                    </a:stretch>
                  </pic:blipFill>
                  <pic:spPr bwMode="auto">
                    <a:xfrm>
                      <a:off x="0" y="0"/>
                      <a:ext cx="6400800" cy="3458845"/>
                    </a:xfrm>
                    <a:prstGeom prst="rect">
                      <a:avLst/>
                    </a:prstGeom>
                    <a:noFill/>
                    <a:ln w="9525">
                      <a:noFill/>
                      <a:miter lim="800000"/>
                      <a:headEnd/>
                      <a:tailEnd/>
                    </a:ln>
                  </pic:spPr>
                </pic:pic>
              </a:graphicData>
            </a:graphic>
          </wp:inline>
        </w:drawing>
      </w:r>
    </w:p>
    <w:p w:rsidR="00F53C74" w:rsidRDefault="00F53C74"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pPr>
    </w:p>
    <w:p w:rsidR="009C351B" w:rsidRDefault="009C351B" w:rsidP="00381CCF">
      <w:pPr>
        <w:spacing w:after="0" w:line="240" w:lineRule="auto"/>
        <w:jc w:val="both"/>
        <w:rPr>
          <w:rFonts w:ascii="Arial" w:hAnsi="Arial" w:cs="Arial"/>
          <w:sz w:val="24"/>
          <w:szCs w:val="24"/>
        </w:rPr>
        <w:sectPr w:rsidR="009C351B" w:rsidSect="00BA7B0E">
          <w:headerReference w:type="default" r:id="rId90"/>
          <w:pgSz w:w="11907" w:h="16840" w:code="9"/>
          <w:pgMar w:top="1134" w:right="851" w:bottom="1276" w:left="851" w:header="284" w:footer="284" w:gutter="0"/>
          <w:cols w:space="708"/>
          <w:rtlGutter/>
          <w:docGrid w:linePitch="360"/>
        </w:sectPr>
      </w:pPr>
    </w:p>
    <w:p w:rsidR="009C351B" w:rsidRDefault="009744A7"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lastRenderedPageBreak/>
        <w:t>При</w:t>
      </w:r>
      <w:r w:rsidR="00900E16">
        <w:rPr>
          <w:rFonts w:ascii="Arial" w:hAnsi="Arial" w:cs="Arial"/>
          <w:b w:val="0"/>
          <w:sz w:val="24"/>
          <w:szCs w:val="24"/>
        </w:rPr>
        <w:t>ложение 12</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w:t>
      </w:r>
      <w:r w:rsidR="009C351B">
        <w:rPr>
          <w:rFonts w:ascii="Arial" w:hAnsi="Arial" w:cs="Arial"/>
          <w:b w:val="0"/>
          <w:sz w:val="24"/>
          <w:szCs w:val="24"/>
        </w:rPr>
        <w:t>оставления муниципальной услуги</w:t>
      </w:r>
    </w:p>
    <w:p w:rsidR="00D34C5F" w:rsidRPr="00381CCF" w:rsidRDefault="00FD27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w:t>
      </w:r>
      <w:r w:rsidR="00D34C5F" w:rsidRPr="00381CCF">
        <w:rPr>
          <w:rFonts w:ascii="Arial" w:hAnsi="Arial" w:cs="Arial"/>
          <w:b w:val="0"/>
          <w:sz w:val="24"/>
          <w:szCs w:val="24"/>
        </w:rPr>
        <w:t>Оформление и</w:t>
      </w:r>
      <w:r w:rsidR="009C351B">
        <w:rPr>
          <w:rFonts w:ascii="Arial" w:hAnsi="Arial" w:cs="Arial"/>
          <w:b w:val="0"/>
          <w:sz w:val="24"/>
          <w:szCs w:val="24"/>
        </w:rPr>
        <w:t xml:space="preserve"> выдача ордеров на производство</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D34C5F" w:rsidRPr="00381CCF" w:rsidRDefault="00D34C5F" w:rsidP="009C351B">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D34C5F" w:rsidRPr="00381CCF" w:rsidRDefault="00D34C5F" w:rsidP="00381CCF">
      <w:pPr>
        <w:spacing w:after="0" w:line="240" w:lineRule="auto"/>
        <w:jc w:val="both"/>
        <w:rPr>
          <w:rFonts w:ascii="Arial" w:hAnsi="Arial" w:cs="Arial"/>
          <w:sz w:val="24"/>
          <w:szCs w:val="24"/>
        </w:rPr>
      </w:pPr>
    </w:p>
    <w:p w:rsidR="00FD275F" w:rsidRPr="00381CCF" w:rsidRDefault="00FD275F" w:rsidP="00381CCF">
      <w:pPr>
        <w:spacing w:after="0" w:line="240" w:lineRule="auto"/>
        <w:jc w:val="both"/>
        <w:rPr>
          <w:rFonts w:ascii="Arial" w:hAnsi="Arial" w:cs="Arial"/>
          <w:sz w:val="24"/>
          <w:szCs w:val="24"/>
        </w:rPr>
      </w:pPr>
    </w:p>
    <w:p w:rsidR="00FD275F" w:rsidRDefault="00FD275F" w:rsidP="009C351B">
      <w:pPr>
        <w:spacing w:after="0" w:line="240" w:lineRule="auto"/>
        <w:jc w:val="center"/>
        <w:rPr>
          <w:rFonts w:ascii="Arial" w:hAnsi="Arial" w:cs="Arial"/>
          <w:bCs/>
          <w:sz w:val="24"/>
          <w:szCs w:val="24"/>
        </w:rPr>
      </w:pPr>
      <w:r w:rsidRPr="00381CCF">
        <w:rPr>
          <w:rFonts w:ascii="Arial" w:hAnsi="Arial" w:cs="Arial"/>
          <w:bCs/>
          <w:sz w:val="24"/>
          <w:szCs w:val="24"/>
        </w:rPr>
        <w:t>Форма ответа на межведомственный запрос</w:t>
      </w:r>
    </w:p>
    <w:p w:rsidR="009C351B" w:rsidRPr="00381CCF" w:rsidRDefault="009C351B" w:rsidP="009C351B">
      <w:pPr>
        <w:spacing w:after="0" w:line="240" w:lineRule="auto"/>
        <w:jc w:val="center"/>
        <w:rPr>
          <w:rFonts w:ascii="Arial" w:hAnsi="Arial" w:cs="Arial"/>
          <w:bCs/>
          <w:sz w:val="24"/>
          <w:szCs w:val="24"/>
        </w:rPr>
      </w:pPr>
    </w:p>
    <w:p w:rsidR="009C351B" w:rsidRDefault="008D7598" w:rsidP="009C351B">
      <w:pPr>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ФОРМА</w:t>
      </w:r>
    </w:p>
    <w:p w:rsidR="008D7598" w:rsidRPr="00381CCF" w:rsidRDefault="008D7598" w:rsidP="009C351B">
      <w:pPr>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кадастровой выписки о земельном участке</w:t>
      </w:r>
    </w:p>
    <w:p w:rsidR="008D7598" w:rsidRPr="00381CCF" w:rsidRDefault="008D7598" w:rsidP="00381CCF">
      <w:pPr>
        <w:autoSpaceDE w:val="0"/>
        <w:autoSpaceDN w:val="0"/>
        <w:spacing w:after="0" w:line="240" w:lineRule="auto"/>
        <w:jc w:val="both"/>
        <w:rPr>
          <w:rFonts w:ascii="Arial" w:hAnsi="Arial" w:cs="Arial"/>
          <w:sz w:val="24"/>
          <w:szCs w:val="24"/>
          <w:lang w:eastAsia="ru-RU"/>
        </w:rPr>
      </w:pPr>
    </w:p>
    <w:p w:rsidR="008D7598" w:rsidRPr="00381CCF" w:rsidRDefault="008D7598" w:rsidP="00381CCF">
      <w:pPr>
        <w:pBdr>
          <w:top w:val="single" w:sz="4" w:space="1" w:color="auto"/>
        </w:pBd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органа кадастрового учета)</w:t>
      </w:r>
    </w:p>
    <w:p w:rsidR="008D7598" w:rsidRPr="00381CCF" w:rsidRDefault="008D7598" w:rsidP="00381CCF">
      <w:pPr>
        <w:tabs>
          <w:tab w:val="right" w:pos="15735"/>
        </w:tabs>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КВ.1</w:t>
      </w:r>
    </w:p>
    <w:p w:rsidR="008D7598" w:rsidRPr="00381CCF" w:rsidRDefault="008D7598" w:rsidP="00381CCF">
      <w:pPr>
        <w:tabs>
          <w:tab w:val="right" w:pos="15735"/>
        </w:tabs>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8D7598" w:rsidRPr="00381CCF" w:rsidTr="00D11B3F">
        <w:tc>
          <w:tcPr>
            <w:tcW w:w="17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vertAlign w:val="superscript"/>
                <w:lang w:eastAsia="ru-RU"/>
              </w:rPr>
              <w:endnoteReference w:customMarkFollows="1" w:id="22"/>
              <w:t>1</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4"/>
        <w:gridCol w:w="113"/>
        <w:gridCol w:w="567"/>
        <w:gridCol w:w="738"/>
        <w:gridCol w:w="793"/>
        <w:gridCol w:w="282"/>
        <w:gridCol w:w="399"/>
        <w:gridCol w:w="453"/>
        <w:gridCol w:w="114"/>
        <w:gridCol w:w="567"/>
        <w:gridCol w:w="144"/>
        <w:gridCol w:w="507"/>
        <w:gridCol w:w="171"/>
        <w:gridCol w:w="623"/>
        <w:gridCol w:w="86"/>
        <w:gridCol w:w="28"/>
        <w:gridCol w:w="596"/>
        <w:gridCol w:w="283"/>
        <w:gridCol w:w="737"/>
        <w:gridCol w:w="1021"/>
        <w:gridCol w:w="227"/>
        <w:gridCol w:w="624"/>
        <w:gridCol w:w="1530"/>
        <w:gridCol w:w="2723"/>
        <w:gridCol w:w="509"/>
        <w:gridCol w:w="171"/>
      </w:tblGrid>
      <w:tr w:rsidR="008D7598" w:rsidRPr="00381CCF" w:rsidTr="009C351B">
        <w:trPr>
          <w:cantSplit/>
        </w:trPr>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3459" w:type="dxa"/>
            <w:gridSpan w:val="8"/>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2098" w:type="dxa"/>
            <w:gridSpan w:val="6"/>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gridSpan w:val="2"/>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0" w:type="dxa"/>
            <w:gridSpan w:val="2"/>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021"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3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723"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gridSpan w:val="2"/>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59" w:type="dxa"/>
            <w:gridSpan w:val="8"/>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098" w:type="dxa"/>
            <w:gridSpan w:val="6"/>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0"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53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72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4026" w:type="dxa"/>
            <w:gridSpan w:val="9"/>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Номер кадастрового квартала </w:t>
            </w:r>
            <w:r w:rsidRPr="00381CCF">
              <w:rPr>
                <w:rFonts w:ascii="Arial" w:hAnsi="Arial" w:cs="Arial"/>
                <w:sz w:val="24"/>
                <w:szCs w:val="24"/>
                <w:vertAlign w:val="superscript"/>
                <w:lang w:eastAsia="ru-RU"/>
              </w:rPr>
              <w:endnoteReference w:customMarkFollows="1" w:id="23"/>
              <w:t>2</w:t>
            </w:r>
            <w:r w:rsidRPr="00381CCF">
              <w:rPr>
                <w:rFonts w:ascii="Arial" w:hAnsi="Arial" w:cs="Arial"/>
                <w:sz w:val="24"/>
                <w:szCs w:val="24"/>
                <w:lang w:eastAsia="ru-RU"/>
              </w:rPr>
              <w:t>:</w:t>
            </w:r>
          </w:p>
        </w:tc>
        <w:tc>
          <w:tcPr>
            <w:tcW w:w="9979" w:type="dxa"/>
            <w:gridSpan w:val="16"/>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restart"/>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5</w:t>
            </w:r>
          </w:p>
        </w:tc>
        <w:tc>
          <w:tcPr>
            <w:tcW w:w="4848" w:type="dxa"/>
            <w:gridSpan w:val="12"/>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Предыдущие номера </w:t>
            </w:r>
            <w:r w:rsidRPr="00381CCF">
              <w:rPr>
                <w:rFonts w:ascii="Arial" w:hAnsi="Arial" w:cs="Arial"/>
                <w:sz w:val="24"/>
                <w:szCs w:val="24"/>
                <w:vertAlign w:val="superscript"/>
                <w:lang w:eastAsia="ru-RU"/>
              </w:rPr>
              <w:endnoteReference w:customMarkFollows="1" w:id="24"/>
              <w:t>3</w:t>
            </w:r>
            <w:r w:rsidRPr="00381CCF">
              <w:rPr>
                <w:rFonts w:ascii="Arial" w:hAnsi="Arial" w:cs="Arial"/>
                <w:sz w:val="24"/>
                <w:szCs w:val="24"/>
                <w:lang w:eastAsia="ru-RU"/>
              </w:rPr>
              <w:t>:</w:t>
            </w:r>
          </w:p>
        </w:tc>
        <w:tc>
          <w:tcPr>
            <w:tcW w:w="622"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6</w:t>
            </w:r>
          </w:p>
        </w:tc>
        <w:tc>
          <w:tcPr>
            <w:tcW w:w="8535" w:type="dxa"/>
            <w:gridSpan w:val="12"/>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Дата внесения номера в государственный кадастр недвижимости </w:t>
            </w:r>
            <w:r w:rsidRPr="00381CCF">
              <w:rPr>
                <w:rFonts w:ascii="Arial" w:hAnsi="Arial" w:cs="Arial"/>
                <w:sz w:val="24"/>
                <w:szCs w:val="24"/>
                <w:vertAlign w:val="superscript"/>
                <w:lang w:eastAsia="ru-RU"/>
              </w:rPr>
              <w:endnoteReference w:customMarkFollows="1" w:id="25"/>
              <w:t>4</w:t>
            </w:r>
            <w:r w:rsidRPr="00381CCF">
              <w:rPr>
                <w:rFonts w:ascii="Arial" w:hAnsi="Arial" w:cs="Arial"/>
                <w:sz w:val="24"/>
                <w:szCs w:val="24"/>
                <w:lang w:eastAsia="ru-RU"/>
              </w:rPr>
              <w:t>:</w:t>
            </w:r>
          </w:p>
        </w:tc>
      </w:tr>
      <w:tr w:rsidR="008D7598" w:rsidRPr="00381CCF" w:rsidTr="009C351B">
        <w:trPr>
          <w:cantSplit/>
        </w:trPr>
        <w:tc>
          <w:tcPr>
            <w:tcW w:w="624" w:type="dxa"/>
            <w:vMerge/>
            <w:vAlign w:val="bottom"/>
          </w:tcPr>
          <w:p w:rsidR="008D7598" w:rsidRPr="00381CCF" w:rsidRDefault="008D7598" w:rsidP="00381CCF">
            <w:pPr>
              <w:autoSpaceDE w:val="0"/>
              <w:autoSpaceDN w:val="0"/>
              <w:spacing w:after="0" w:line="240" w:lineRule="auto"/>
              <w:jc w:val="both"/>
              <w:rPr>
                <w:rFonts w:ascii="Arial" w:hAnsi="Arial" w:cs="Arial"/>
                <w:bCs/>
                <w:sz w:val="24"/>
                <w:szCs w:val="24"/>
                <w:lang w:eastAsia="ru-RU"/>
              </w:rPr>
            </w:pPr>
          </w:p>
        </w:tc>
        <w:tc>
          <w:tcPr>
            <w:tcW w:w="11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564" w:type="dxa"/>
            <w:gridSpan w:val="1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4"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8250" w:type="dxa"/>
            <w:gridSpan w:val="9"/>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564" w:type="dxa"/>
            <w:gridSpan w:val="1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4"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8250" w:type="dxa"/>
            <w:gridSpan w:val="9"/>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restart"/>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7 </w:t>
            </w:r>
            <w:r w:rsidRPr="00381CCF">
              <w:rPr>
                <w:rFonts w:ascii="Arial" w:hAnsi="Arial" w:cs="Arial"/>
                <w:sz w:val="24"/>
                <w:szCs w:val="24"/>
                <w:vertAlign w:val="superscript"/>
                <w:lang w:eastAsia="ru-RU"/>
              </w:rPr>
              <w:endnoteReference w:customMarkFollows="1" w:id="26"/>
              <w:t>5</w:t>
            </w:r>
          </w:p>
        </w:tc>
        <w:tc>
          <w:tcPr>
            <w:tcW w:w="11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721" w:type="dxa"/>
            <w:gridSpan w:val="23"/>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721" w:type="dxa"/>
            <w:gridSpan w:val="23"/>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Height w:val="300"/>
        </w:trPr>
        <w:tc>
          <w:tcPr>
            <w:tcW w:w="624" w:type="dxa"/>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8</w:t>
            </w:r>
          </w:p>
        </w:tc>
        <w:tc>
          <w:tcPr>
            <w:tcW w:w="6464" w:type="dxa"/>
            <w:gridSpan w:val="17"/>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Кадастровые номера объектов капитального строительства </w:t>
            </w:r>
            <w:r w:rsidRPr="00381CCF">
              <w:rPr>
                <w:rFonts w:ascii="Arial" w:hAnsi="Arial" w:cs="Arial"/>
                <w:sz w:val="24"/>
                <w:szCs w:val="24"/>
                <w:vertAlign w:val="superscript"/>
                <w:lang w:eastAsia="ru-RU"/>
              </w:rPr>
              <w:endnoteReference w:customMarkFollows="1" w:id="27"/>
              <w:t>6</w:t>
            </w:r>
            <w:r w:rsidRPr="00381CCF">
              <w:rPr>
                <w:rFonts w:ascii="Arial" w:hAnsi="Arial" w:cs="Arial"/>
                <w:sz w:val="24"/>
                <w:szCs w:val="24"/>
                <w:lang w:eastAsia="ru-RU"/>
              </w:rPr>
              <w:t>:</w:t>
            </w:r>
          </w:p>
        </w:tc>
        <w:tc>
          <w:tcPr>
            <w:tcW w:w="7541" w:type="dxa"/>
            <w:gridSpan w:val="8"/>
            <w:vAlign w:val="center"/>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restart"/>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9</w:t>
            </w:r>
          </w:p>
        </w:tc>
        <w:tc>
          <w:tcPr>
            <w:tcW w:w="4848" w:type="dxa"/>
            <w:gridSpan w:val="12"/>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Адрес (описание местоположения)</w:t>
            </w:r>
            <w:r w:rsidRPr="00381CCF">
              <w:rPr>
                <w:rFonts w:ascii="Arial" w:hAnsi="Arial" w:cs="Arial"/>
                <w:sz w:val="24"/>
                <w:szCs w:val="24"/>
                <w:vertAlign w:val="superscript"/>
                <w:lang w:eastAsia="ru-RU"/>
              </w:rPr>
              <w:endnoteReference w:customMarkFollows="1" w:id="28"/>
              <w:t>7</w:t>
            </w:r>
            <w:r w:rsidRPr="00381CCF">
              <w:rPr>
                <w:rFonts w:ascii="Arial" w:hAnsi="Arial" w:cs="Arial"/>
                <w:sz w:val="24"/>
                <w:szCs w:val="24"/>
                <w:lang w:eastAsia="ru-RU"/>
              </w:rPr>
              <w:t>:</w:t>
            </w:r>
          </w:p>
        </w:tc>
        <w:tc>
          <w:tcPr>
            <w:tcW w:w="9157" w:type="dxa"/>
            <w:gridSpan w:val="13"/>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vMerge/>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848" w:type="dxa"/>
            <w:gridSpan w:val="12"/>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9157" w:type="dxa"/>
            <w:gridSpan w:val="13"/>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10</w:t>
            </w:r>
          </w:p>
        </w:tc>
        <w:tc>
          <w:tcPr>
            <w:tcW w:w="2211" w:type="dxa"/>
            <w:gridSpan w:val="4"/>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Категория земель </w:t>
            </w:r>
            <w:r w:rsidRPr="00381CCF">
              <w:rPr>
                <w:rFonts w:ascii="Arial" w:hAnsi="Arial" w:cs="Arial"/>
                <w:sz w:val="24"/>
                <w:szCs w:val="24"/>
                <w:vertAlign w:val="superscript"/>
                <w:lang w:eastAsia="ru-RU"/>
              </w:rPr>
              <w:endnoteReference w:customMarkFollows="1" w:id="29"/>
              <w:t>8</w:t>
            </w:r>
            <w:r w:rsidRPr="00381CCF">
              <w:rPr>
                <w:rFonts w:ascii="Arial" w:hAnsi="Arial" w:cs="Arial"/>
                <w:sz w:val="24"/>
                <w:szCs w:val="24"/>
                <w:lang w:eastAsia="ru-RU"/>
              </w:rPr>
              <w:t>:</w:t>
            </w:r>
          </w:p>
        </w:tc>
        <w:tc>
          <w:tcPr>
            <w:tcW w:w="11624" w:type="dxa"/>
            <w:gridSpan w:val="20"/>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11" w:type="dxa"/>
            <w:gridSpan w:val="4"/>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624" w:type="dxa"/>
            <w:gridSpan w:val="2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11</w:t>
            </w:r>
          </w:p>
        </w:tc>
        <w:tc>
          <w:tcPr>
            <w:tcW w:w="3345" w:type="dxa"/>
            <w:gridSpan w:val="7"/>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Разрешенное использование </w:t>
            </w:r>
            <w:r w:rsidRPr="00381CCF">
              <w:rPr>
                <w:rFonts w:ascii="Arial" w:hAnsi="Arial" w:cs="Arial"/>
                <w:sz w:val="24"/>
                <w:szCs w:val="24"/>
                <w:vertAlign w:val="superscript"/>
                <w:lang w:eastAsia="ru-RU"/>
              </w:rPr>
              <w:endnoteReference w:customMarkFollows="1" w:id="30"/>
              <w:t>9</w:t>
            </w:r>
            <w:r w:rsidRPr="00381CCF">
              <w:rPr>
                <w:rFonts w:ascii="Arial" w:hAnsi="Arial" w:cs="Arial"/>
                <w:sz w:val="24"/>
                <w:szCs w:val="24"/>
                <w:lang w:eastAsia="ru-RU"/>
              </w:rPr>
              <w:t>:</w:t>
            </w:r>
          </w:p>
        </w:tc>
        <w:tc>
          <w:tcPr>
            <w:tcW w:w="10490" w:type="dxa"/>
            <w:gridSpan w:val="17"/>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345" w:type="dxa"/>
            <w:gridSpan w:val="7"/>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490" w:type="dxa"/>
            <w:gridSpan w:val="17"/>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12</w:t>
            </w:r>
          </w:p>
        </w:tc>
        <w:tc>
          <w:tcPr>
            <w:tcW w:w="1418" w:type="dxa"/>
            <w:gridSpan w:val="3"/>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Площадь </w:t>
            </w:r>
            <w:r w:rsidRPr="00381CCF">
              <w:rPr>
                <w:rFonts w:ascii="Arial" w:hAnsi="Arial" w:cs="Arial"/>
                <w:sz w:val="24"/>
                <w:szCs w:val="24"/>
                <w:vertAlign w:val="superscript"/>
                <w:lang w:eastAsia="ru-RU"/>
              </w:rPr>
              <w:endnoteReference w:customMarkFollows="1" w:id="31"/>
              <w:t>10</w:t>
            </w:r>
            <w:r w:rsidRPr="00381CCF">
              <w:rPr>
                <w:rFonts w:ascii="Arial" w:hAnsi="Arial" w:cs="Arial"/>
                <w:sz w:val="24"/>
                <w:szCs w:val="24"/>
                <w:lang w:eastAsia="ru-RU"/>
              </w:rPr>
              <w:t>:</w:t>
            </w:r>
          </w:p>
        </w:tc>
        <w:tc>
          <w:tcPr>
            <w:tcW w:w="12417" w:type="dxa"/>
            <w:gridSpan w:val="21"/>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418" w:type="dxa"/>
            <w:gridSpan w:val="3"/>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2417" w:type="dxa"/>
            <w:gridSpan w:val="21"/>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13</w:t>
            </w:r>
          </w:p>
        </w:tc>
        <w:tc>
          <w:tcPr>
            <w:tcW w:w="2892" w:type="dxa"/>
            <w:gridSpan w:val="6"/>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Кадастровая стоимость </w:t>
            </w:r>
            <w:r w:rsidRPr="00381CCF">
              <w:rPr>
                <w:rFonts w:ascii="Arial" w:hAnsi="Arial" w:cs="Arial"/>
                <w:sz w:val="24"/>
                <w:szCs w:val="24"/>
                <w:vertAlign w:val="superscript"/>
                <w:lang w:eastAsia="ru-RU"/>
              </w:rPr>
              <w:endnoteReference w:customMarkFollows="1" w:id="32"/>
              <w:t>11</w:t>
            </w:r>
            <w:r w:rsidRPr="00381CCF">
              <w:rPr>
                <w:rFonts w:ascii="Arial" w:hAnsi="Arial" w:cs="Arial"/>
                <w:sz w:val="24"/>
                <w:szCs w:val="24"/>
                <w:lang w:eastAsia="ru-RU"/>
              </w:rPr>
              <w:t>:</w:t>
            </w:r>
          </w:p>
        </w:tc>
        <w:tc>
          <w:tcPr>
            <w:tcW w:w="10943" w:type="dxa"/>
            <w:gridSpan w:val="18"/>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c>
          <w:tcPr>
            <w:tcW w:w="624"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892" w:type="dxa"/>
            <w:gridSpan w:val="6"/>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943" w:type="dxa"/>
            <w:gridSpan w:val="18"/>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14</w:t>
            </w:r>
          </w:p>
        </w:tc>
        <w:tc>
          <w:tcPr>
            <w:tcW w:w="2493" w:type="dxa"/>
            <w:gridSpan w:val="5"/>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Система координат </w:t>
            </w:r>
            <w:r w:rsidRPr="00381CCF">
              <w:rPr>
                <w:rFonts w:ascii="Arial" w:hAnsi="Arial" w:cs="Arial"/>
                <w:sz w:val="24"/>
                <w:szCs w:val="24"/>
                <w:vertAlign w:val="superscript"/>
                <w:lang w:eastAsia="ru-RU"/>
              </w:rPr>
              <w:endnoteReference w:customMarkFollows="1" w:id="33"/>
              <w:t>12</w:t>
            </w:r>
            <w:r w:rsidRPr="00381CCF">
              <w:rPr>
                <w:rFonts w:ascii="Arial" w:hAnsi="Arial" w:cs="Arial"/>
                <w:sz w:val="24"/>
                <w:szCs w:val="24"/>
                <w:lang w:eastAsia="ru-RU"/>
              </w:rPr>
              <w:t>:</w:t>
            </w:r>
          </w:p>
        </w:tc>
        <w:tc>
          <w:tcPr>
            <w:tcW w:w="11512" w:type="dxa"/>
            <w:gridSpan w:val="2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15</w:t>
            </w:r>
          </w:p>
        </w:tc>
        <w:tc>
          <w:tcPr>
            <w:tcW w:w="2493" w:type="dxa"/>
            <w:gridSpan w:val="5"/>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Сведения о правах </w:t>
            </w:r>
            <w:r w:rsidRPr="00381CCF">
              <w:rPr>
                <w:rFonts w:ascii="Arial" w:hAnsi="Arial" w:cs="Arial"/>
                <w:sz w:val="24"/>
                <w:szCs w:val="24"/>
                <w:vertAlign w:val="superscript"/>
                <w:lang w:eastAsia="ru-RU"/>
              </w:rPr>
              <w:endnoteReference w:customMarkFollows="1" w:id="34"/>
              <w:t>13</w:t>
            </w:r>
            <w:r w:rsidRPr="00381CCF">
              <w:rPr>
                <w:rFonts w:ascii="Arial" w:hAnsi="Arial" w:cs="Arial"/>
                <w:sz w:val="24"/>
                <w:szCs w:val="24"/>
                <w:lang w:eastAsia="ru-RU"/>
              </w:rPr>
              <w:t>:</w:t>
            </w:r>
          </w:p>
        </w:tc>
        <w:tc>
          <w:tcPr>
            <w:tcW w:w="11512" w:type="dxa"/>
            <w:gridSpan w:val="2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16</w:t>
            </w:r>
          </w:p>
        </w:tc>
        <w:tc>
          <w:tcPr>
            <w:tcW w:w="2493" w:type="dxa"/>
            <w:gridSpan w:val="5"/>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Особые отметки </w:t>
            </w:r>
            <w:r w:rsidRPr="00381CCF">
              <w:rPr>
                <w:rFonts w:ascii="Arial" w:hAnsi="Arial" w:cs="Arial"/>
                <w:sz w:val="24"/>
                <w:szCs w:val="24"/>
                <w:vertAlign w:val="superscript"/>
                <w:lang w:eastAsia="ru-RU"/>
              </w:rPr>
              <w:endnoteReference w:customMarkFollows="1" w:id="35"/>
              <w:t>14</w:t>
            </w:r>
            <w:r w:rsidRPr="00381CCF">
              <w:rPr>
                <w:rFonts w:ascii="Arial" w:hAnsi="Arial" w:cs="Arial"/>
                <w:sz w:val="24"/>
                <w:szCs w:val="24"/>
                <w:lang w:eastAsia="ru-RU"/>
              </w:rPr>
              <w:t>:</w:t>
            </w:r>
          </w:p>
        </w:tc>
        <w:tc>
          <w:tcPr>
            <w:tcW w:w="11512" w:type="dxa"/>
            <w:gridSpan w:val="20"/>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17</w:t>
            </w:r>
          </w:p>
        </w:tc>
        <w:tc>
          <w:tcPr>
            <w:tcW w:w="10603" w:type="dxa"/>
            <w:gridSpan w:val="22"/>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Характер сведений государственного кадастра недвижимости (статус записи о земельном участке)</w:t>
            </w:r>
            <w:r w:rsidRPr="00381CCF">
              <w:rPr>
                <w:rFonts w:ascii="Arial" w:hAnsi="Arial" w:cs="Arial"/>
                <w:sz w:val="24"/>
                <w:szCs w:val="24"/>
                <w:vertAlign w:val="superscript"/>
                <w:lang w:eastAsia="ru-RU"/>
              </w:rPr>
              <w:endnoteReference w:customMarkFollows="1" w:id="36"/>
              <w:t>15</w:t>
            </w:r>
            <w:r w:rsidRPr="00381CCF">
              <w:rPr>
                <w:rFonts w:ascii="Arial" w:hAnsi="Arial" w:cs="Arial"/>
                <w:sz w:val="24"/>
                <w:szCs w:val="24"/>
                <w:lang w:eastAsia="ru-RU"/>
              </w:rPr>
              <w:t>:</w:t>
            </w:r>
          </w:p>
        </w:tc>
        <w:tc>
          <w:tcPr>
            <w:tcW w:w="3402" w:type="dxa"/>
            <w:gridSpan w:val="3"/>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Pr>
        <w:tc>
          <w:tcPr>
            <w:tcW w:w="624" w:type="dxa"/>
            <w:vMerge w:val="restart"/>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18</w:t>
            </w:r>
          </w:p>
        </w:tc>
        <w:tc>
          <w:tcPr>
            <w:tcW w:w="14005" w:type="dxa"/>
            <w:gridSpan w:val="25"/>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Дополнительные сведения:</w:t>
            </w:r>
          </w:p>
        </w:tc>
      </w:tr>
      <w:tr w:rsidR="008D7598" w:rsidRPr="00381CCF" w:rsidTr="00D11B3F">
        <w:trPr>
          <w:cantSplit/>
        </w:trPr>
        <w:tc>
          <w:tcPr>
            <w:tcW w:w="624" w:type="dxa"/>
            <w:vMerge/>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18.1</w:t>
            </w:r>
          </w:p>
        </w:tc>
        <w:tc>
          <w:tcPr>
            <w:tcW w:w="13325" w:type="dxa"/>
            <w:gridSpan w:val="23"/>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Сведения о природных объектах, расположенных в пределах земельного участка </w:t>
            </w:r>
            <w:r w:rsidRPr="00381CCF">
              <w:rPr>
                <w:rFonts w:ascii="Arial" w:hAnsi="Arial" w:cs="Arial"/>
                <w:sz w:val="24"/>
                <w:szCs w:val="24"/>
                <w:vertAlign w:val="superscript"/>
                <w:lang w:eastAsia="ru-RU"/>
              </w:rPr>
              <w:endnoteReference w:customMarkFollows="1" w:id="37"/>
              <w:t>16</w:t>
            </w:r>
            <w:r w:rsidRPr="00381CCF">
              <w:rPr>
                <w:rFonts w:ascii="Arial" w:hAnsi="Arial" w:cs="Arial"/>
                <w:sz w:val="24"/>
                <w:szCs w:val="24"/>
                <w:lang w:eastAsia="ru-RU"/>
              </w:rPr>
              <w:t>:</w:t>
            </w:r>
          </w:p>
        </w:tc>
      </w:tr>
      <w:tr w:rsidR="008D7598" w:rsidRPr="00381CCF" w:rsidTr="00D11B3F">
        <w:trPr>
          <w:cantSplit/>
        </w:trPr>
        <w:tc>
          <w:tcPr>
            <w:tcW w:w="624" w:type="dxa"/>
            <w:vMerge/>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gridSpan w:val="2"/>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18.2</w:t>
            </w:r>
          </w:p>
        </w:tc>
        <w:tc>
          <w:tcPr>
            <w:tcW w:w="13325" w:type="dxa"/>
            <w:gridSpan w:val="23"/>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Кадастровые номера участков, образованных из земельного участка </w:t>
            </w:r>
            <w:r w:rsidRPr="00381CCF">
              <w:rPr>
                <w:rFonts w:ascii="Arial" w:hAnsi="Arial" w:cs="Arial"/>
                <w:sz w:val="24"/>
                <w:szCs w:val="24"/>
                <w:vertAlign w:val="superscript"/>
                <w:lang w:eastAsia="ru-RU"/>
              </w:rPr>
              <w:endnoteReference w:customMarkFollows="1" w:id="38"/>
              <w:t>17</w:t>
            </w:r>
          </w:p>
        </w:tc>
      </w:tr>
      <w:tr w:rsidR="008D7598" w:rsidRPr="00381CCF" w:rsidTr="009C351B">
        <w:trPr>
          <w:cantSplit/>
        </w:trPr>
        <w:tc>
          <w:tcPr>
            <w:tcW w:w="624"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19</w:t>
            </w:r>
          </w:p>
        </w:tc>
        <w:tc>
          <w:tcPr>
            <w:tcW w:w="4170" w:type="dxa"/>
            <w:gridSpan w:val="10"/>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Сведения о кадастровых инженерах </w:t>
            </w:r>
            <w:r w:rsidRPr="00381CCF">
              <w:rPr>
                <w:rFonts w:ascii="Arial" w:hAnsi="Arial" w:cs="Arial"/>
                <w:sz w:val="24"/>
                <w:szCs w:val="24"/>
                <w:vertAlign w:val="superscript"/>
                <w:lang w:eastAsia="ru-RU"/>
              </w:rPr>
              <w:endnoteReference w:customMarkFollows="1" w:id="39"/>
              <w:t>18</w:t>
            </w:r>
            <w:r w:rsidRPr="00381CCF">
              <w:rPr>
                <w:rFonts w:ascii="Arial" w:hAnsi="Arial" w:cs="Arial"/>
                <w:sz w:val="24"/>
                <w:szCs w:val="24"/>
                <w:lang w:eastAsia="ru-RU"/>
              </w:rPr>
              <w:t>:</w:t>
            </w:r>
          </w:p>
        </w:tc>
        <w:tc>
          <w:tcPr>
            <w:tcW w:w="9835" w:type="dxa"/>
            <w:gridSpan w:val="15"/>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8D7598" w:rsidRPr="00381CCF" w:rsidTr="00D11B3F">
        <w:tc>
          <w:tcPr>
            <w:tcW w:w="56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c>
          <w:tcPr>
            <w:tcW w:w="56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D34C5F"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КВ.2</w:t>
      </w:r>
    </w:p>
    <w:p w:rsidR="008D7598" w:rsidRPr="00381CCF" w:rsidRDefault="008D7598" w:rsidP="005E704C">
      <w:pPr>
        <w:tabs>
          <w:tab w:val="right" w:pos="15735"/>
        </w:tabs>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8D7598" w:rsidRPr="00381CCF" w:rsidTr="00D11B3F">
        <w:tc>
          <w:tcPr>
            <w:tcW w:w="17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vertAlign w:val="superscript"/>
                <w:lang w:eastAsia="ru-RU"/>
              </w:rPr>
            </w:pPr>
            <w:r w:rsidRPr="00381CCF">
              <w:rPr>
                <w:rFonts w:ascii="Arial" w:hAnsi="Arial" w:cs="Arial"/>
                <w:sz w:val="24"/>
                <w:szCs w:val="24"/>
                <w:vertAlign w:val="superscript"/>
                <w:lang w:eastAsia="ru-RU"/>
              </w:rPr>
              <w:t>1</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Layout w:type="fixed"/>
        <w:tblCellMar>
          <w:left w:w="28" w:type="dxa"/>
          <w:right w:w="28" w:type="dxa"/>
        </w:tblCellMar>
        <w:tblLook w:val="0000"/>
      </w:tblPr>
      <w:tblGrid>
        <w:gridCol w:w="624"/>
        <w:gridCol w:w="1459"/>
        <w:gridCol w:w="1489"/>
        <w:gridCol w:w="3459"/>
        <w:gridCol w:w="624"/>
        <w:gridCol w:w="1021"/>
        <w:gridCol w:w="1134"/>
        <w:gridCol w:w="227"/>
        <w:gridCol w:w="624"/>
        <w:gridCol w:w="1588"/>
        <w:gridCol w:w="2126"/>
        <w:gridCol w:w="254"/>
      </w:tblGrid>
      <w:tr w:rsidR="008D7598" w:rsidRPr="00381CCF" w:rsidTr="00D11B3F">
        <w:trPr>
          <w:cantSplit/>
        </w:trPr>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2948" w:type="dxa"/>
            <w:gridSpan w:val="2"/>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3459" w:type="dxa"/>
            <w:tcBorders>
              <w:top w:val="single" w:sz="4" w:space="0" w:color="auto"/>
              <w:left w:val="single" w:sz="4" w:space="0" w:color="auto"/>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1"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134"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88"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126"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Pr>
        <w:tc>
          <w:tcPr>
            <w:tcW w:w="624" w:type="dxa"/>
            <w:tcBorders>
              <w:top w:val="nil"/>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948" w:type="dxa"/>
            <w:gridSpan w:val="2"/>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59" w:type="dxa"/>
            <w:tcBorders>
              <w:top w:val="nil"/>
              <w:left w:val="single" w:sz="4" w:space="0" w:color="auto"/>
              <w:bottom w:val="single" w:sz="4" w:space="0" w:color="auto"/>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4"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588"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26"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624"/>
        </w:trPr>
        <w:tc>
          <w:tcPr>
            <w:tcW w:w="624" w:type="dxa"/>
            <w:vMerge w:val="restart"/>
            <w:tcBorders>
              <w:top w:val="single" w:sz="4" w:space="0" w:color="auto"/>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14005" w:type="dxa"/>
            <w:gridSpan w:val="11"/>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План (чертеж, схема) земельного участка </w:t>
            </w:r>
            <w:r w:rsidRPr="00381CCF">
              <w:rPr>
                <w:rFonts w:ascii="Arial" w:hAnsi="Arial" w:cs="Arial"/>
                <w:sz w:val="24"/>
                <w:szCs w:val="24"/>
                <w:vertAlign w:val="superscript"/>
                <w:lang w:eastAsia="ru-RU"/>
              </w:rPr>
              <w:endnoteReference w:customMarkFollows="1" w:id="40"/>
              <w:t>19</w:t>
            </w:r>
            <w:r w:rsidRPr="00381CCF">
              <w:rPr>
                <w:rFonts w:ascii="Arial" w:hAnsi="Arial" w:cs="Arial"/>
                <w:sz w:val="24"/>
                <w:szCs w:val="24"/>
                <w:lang w:eastAsia="ru-RU"/>
              </w:rPr>
              <w:t>:</w:t>
            </w:r>
          </w:p>
        </w:tc>
      </w:tr>
      <w:tr w:rsidR="008D7598" w:rsidRPr="00381CCF" w:rsidTr="00D11B3F">
        <w:trPr>
          <w:cantSplit/>
          <w:trHeight w:val="1843"/>
        </w:trPr>
        <w:tc>
          <w:tcPr>
            <w:tcW w:w="624" w:type="dxa"/>
            <w:vMerge/>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4005" w:type="dxa"/>
            <w:gridSpan w:val="11"/>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567"/>
        </w:trPr>
        <w:tc>
          <w:tcPr>
            <w:tcW w:w="624" w:type="dxa"/>
            <w:tcBorders>
              <w:top w:val="single" w:sz="4" w:space="0" w:color="auto"/>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5</w:t>
            </w:r>
          </w:p>
        </w:tc>
        <w:tc>
          <w:tcPr>
            <w:tcW w:w="1459" w:type="dxa"/>
            <w:tcBorders>
              <w:top w:val="single" w:sz="4" w:space="0" w:color="auto"/>
              <w:left w:val="nil"/>
              <w:bottom w:val="single" w:sz="4" w:space="0" w:color="auto"/>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Масштаб </w:t>
            </w:r>
            <w:r w:rsidRPr="00381CCF">
              <w:rPr>
                <w:rFonts w:ascii="Arial" w:hAnsi="Arial" w:cs="Arial"/>
                <w:sz w:val="24"/>
                <w:szCs w:val="24"/>
                <w:vertAlign w:val="superscript"/>
                <w:lang w:eastAsia="ru-RU"/>
              </w:rPr>
              <w:endnoteReference w:customMarkFollows="1" w:id="41"/>
              <w:t>20</w:t>
            </w:r>
            <w:r w:rsidRPr="00381CCF">
              <w:rPr>
                <w:rFonts w:ascii="Arial" w:hAnsi="Arial" w:cs="Arial"/>
                <w:sz w:val="24"/>
                <w:szCs w:val="24"/>
                <w:lang w:eastAsia="ru-RU"/>
              </w:rPr>
              <w:t>:</w:t>
            </w:r>
          </w:p>
        </w:tc>
        <w:tc>
          <w:tcPr>
            <w:tcW w:w="12546" w:type="dxa"/>
            <w:gridSpan w:val="10"/>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8D7598" w:rsidRPr="00381CCF" w:rsidTr="00D11B3F">
        <w:tc>
          <w:tcPr>
            <w:tcW w:w="56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c>
          <w:tcPr>
            <w:tcW w:w="56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D34C5F"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КВ.3</w:t>
      </w:r>
    </w:p>
    <w:p w:rsidR="008D7598" w:rsidRPr="00381CCF" w:rsidRDefault="008D7598" w:rsidP="005E704C">
      <w:pPr>
        <w:tabs>
          <w:tab w:val="right" w:pos="15735"/>
        </w:tabs>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8D7598" w:rsidRPr="00381CCF" w:rsidTr="00D11B3F">
        <w:tc>
          <w:tcPr>
            <w:tcW w:w="17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vertAlign w:val="superscript"/>
                <w:lang w:eastAsia="ru-RU"/>
              </w:rPr>
            </w:pPr>
            <w:r w:rsidRPr="00381CCF">
              <w:rPr>
                <w:rFonts w:ascii="Arial" w:hAnsi="Arial" w:cs="Arial"/>
                <w:sz w:val="24"/>
                <w:szCs w:val="24"/>
                <w:vertAlign w:val="superscript"/>
                <w:lang w:eastAsia="ru-RU"/>
              </w:rPr>
              <w:t>1</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Layout w:type="fixed"/>
        <w:tblCellMar>
          <w:left w:w="28" w:type="dxa"/>
          <w:right w:w="28" w:type="dxa"/>
        </w:tblCellMar>
        <w:tblLook w:val="0000"/>
      </w:tblPr>
      <w:tblGrid>
        <w:gridCol w:w="624"/>
        <w:gridCol w:w="1021"/>
        <w:gridCol w:w="1927"/>
        <w:gridCol w:w="2155"/>
        <w:gridCol w:w="1304"/>
        <w:gridCol w:w="624"/>
        <w:gridCol w:w="1021"/>
        <w:gridCol w:w="1134"/>
        <w:gridCol w:w="113"/>
        <w:gridCol w:w="114"/>
        <w:gridCol w:w="624"/>
        <w:gridCol w:w="1588"/>
        <w:gridCol w:w="2126"/>
        <w:gridCol w:w="254"/>
      </w:tblGrid>
      <w:tr w:rsidR="008D7598" w:rsidRPr="00381CCF" w:rsidTr="00D11B3F">
        <w:trPr>
          <w:cantSplit/>
        </w:trPr>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2948" w:type="dxa"/>
            <w:gridSpan w:val="2"/>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3459" w:type="dxa"/>
            <w:gridSpan w:val="2"/>
            <w:tcBorders>
              <w:top w:val="single" w:sz="4" w:space="0" w:color="auto"/>
              <w:left w:val="single" w:sz="4" w:space="0" w:color="auto"/>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1"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134"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gridSpan w:val="2"/>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88"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126"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Pr>
        <w:tc>
          <w:tcPr>
            <w:tcW w:w="624" w:type="dxa"/>
            <w:tcBorders>
              <w:top w:val="nil"/>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948" w:type="dxa"/>
            <w:gridSpan w:val="2"/>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59" w:type="dxa"/>
            <w:gridSpan w:val="2"/>
            <w:tcBorders>
              <w:top w:val="nil"/>
              <w:left w:val="single" w:sz="4" w:space="0" w:color="auto"/>
              <w:bottom w:val="single" w:sz="4" w:space="0" w:color="auto"/>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4"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gridSpan w:val="2"/>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588"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26"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567"/>
        </w:trPr>
        <w:tc>
          <w:tcPr>
            <w:tcW w:w="624" w:type="dxa"/>
            <w:vMerge w:val="restart"/>
            <w:tcBorders>
              <w:top w:val="single" w:sz="4" w:space="0" w:color="auto"/>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14005" w:type="dxa"/>
            <w:gridSpan w:val="1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Сведения о частях земельного участка и обременениях:</w:t>
            </w:r>
          </w:p>
        </w:tc>
      </w:tr>
      <w:tr w:rsidR="003A2BC4" w:rsidRPr="00381CCF" w:rsidTr="00D11B3F">
        <w:trPr>
          <w:cantSplit/>
          <w:trHeight w:val="936"/>
        </w:trPr>
        <w:tc>
          <w:tcPr>
            <w:tcW w:w="624"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Номер п/п</w:t>
            </w:r>
          </w:p>
        </w:tc>
        <w:tc>
          <w:tcPr>
            <w:tcW w:w="4082"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Учетный номер части </w:t>
            </w:r>
            <w:r w:rsidRPr="00381CCF">
              <w:rPr>
                <w:rFonts w:ascii="Arial" w:hAnsi="Arial" w:cs="Arial"/>
                <w:sz w:val="24"/>
                <w:szCs w:val="24"/>
                <w:vertAlign w:val="superscript"/>
                <w:lang w:eastAsia="ru-RU"/>
              </w:rPr>
              <w:endnoteReference w:customMarkFollows="1" w:id="42"/>
              <w:t>21</w:t>
            </w:r>
          </w:p>
        </w:tc>
        <w:tc>
          <w:tcPr>
            <w:tcW w:w="4196" w:type="dxa"/>
            <w:gridSpan w:val="5"/>
            <w:tcBorders>
              <w:top w:val="single" w:sz="4" w:space="0" w:color="auto"/>
              <w:left w:val="nil"/>
              <w:bottom w:val="single" w:sz="4" w:space="0" w:color="auto"/>
              <w:right w:val="single" w:sz="4" w:space="0" w:color="auto"/>
            </w:tcBorders>
          </w:tcPr>
          <w:p w:rsidR="003A2BC4"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Площадь </w:t>
            </w:r>
            <w:r w:rsidR="003A2BC4" w:rsidRPr="00381CCF">
              <w:rPr>
                <w:rFonts w:ascii="Arial" w:hAnsi="Arial" w:cs="Arial"/>
                <w:sz w:val="24"/>
                <w:szCs w:val="24"/>
                <w:vertAlign w:val="superscript"/>
                <w:lang w:eastAsia="ru-RU"/>
              </w:rPr>
              <w:footnoteReference w:customMarkFollows="1" w:id="1"/>
              <w:t>22</w:t>
            </w:r>
            <w:r w:rsidR="003A2BC4" w:rsidRPr="00381CCF">
              <w:rPr>
                <w:rFonts w:ascii="Arial" w:hAnsi="Arial" w:cs="Arial"/>
                <w:sz w:val="24"/>
                <w:szCs w:val="24"/>
                <w:lang w:eastAsia="ru-RU"/>
              </w:rPr>
              <w:t xml:space="preserve"> (м</w:t>
            </w:r>
            <w:r w:rsidR="003A2BC4" w:rsidRPr="00381CCF">
              <w:rPr>
                <w:rFonts w:ascii="Arial" w:hAnsi="Arial" w:cs="Arial"/>
                <w:sz w:val="24"/>
                <w:szCs w:val="24"/>
                <w:vertAlign w:val="superscript"/>
                <w:lang w:eastAsia="ru-RU"/>
              </w:rPr>
              <w:t>2</w:t>
            </w:r>
            <w:r w:rsidR="003A2BC4" w:rsidRPr="00381CCF">
              <w:rPr>
                <w:rFonts w:ascii="Arial" w:hAnsi="Arial" w:cs="Arial"/>
                <w:sz w:val="24"/>
                <w:szCs w:val="24"/>
                <w:lang w:eastAsia="ru-RU"/>
              </w:rPr>
              <w:t>)</w:t>
            </w:r>
          </w:p>
        </w:tc>
        <w:tc>
          <w:tcPr>
            <w:tcW w:w="470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Характеристика части </w:t>
            </w:r>
            <w:r w:rsidRPr="00381CCF">
              <w:rPr>
                <w:rFonts w:ascii="Arial" w:hAnsi="Arial" w:cs="Arial"/>
                <w:sz w:val="24"/>
                <w:szCs w:val="24"/>
                <w:vertAlign w:val="superscript"/>
                <w:lang w:eastAsia="ru-RU"/>
              </w:rPr>
              <w:footnoteReference w:customMarkFollows="1" w:id="2"/>
              <w:t>23</w:t>
            </w:r>
          </w:p>
        </w:tc>
      </w:tr>
      <w:tr w:rsidR="003A2BC4" w:rsidRPr="00381CCF" w:rsidTr="00D11B3F">
        <w:trPr>
          <w:cantSplit/>
          <w:trHeight w:val="567"/>
        </w:trPr>
        <w:tc>
          <w:tcPr>
            <w:tcW w:w="624" w:type="dxa"/>
            <w:vMerge/>
            <w:tcBorders>
              <w:top w:val="nil"/>
              <w:left w:val="single" w:sz="4" w:space="0" w:color="auto"/>
              <w:bottom w:val="nil"/>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021" w:type="dxa"/>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4082" w:type="dxa"/>
            <w:gridSpan w:val="2"/>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419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470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r>
      <w:tr w:rsidR="003A2BC4" w:rsidRPr="00381CCF" w:rsidTr="00D11B3F">
        <w:trPr>
          <w:cantSplit/>
          <w:trHeight w:val="567"/>
        </w:trPr>
        <w:tc>
          <w:tcPr>
            <w:tcW w:w="624" w:type="dxa"/>
            <w:vMerge/>
            <w:tcBorders>
              <w:top w:val="nil"/>
              <w:left w:val="single" w:sz="4" w:space="0" w:color="auto"/>
              <w:bottom w:val="nil"/>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021" w:type="dxa"/>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082" w:type="dxa"/>
            <w:gridSpan w:val="2"/>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19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70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r>
      <w:tr w:rsidR="003A2BC4" w:rsidRPr="00381CCF" w:rsidTr="00D11B3F">
        <w:trPr>
          <w:cantSplit/>
          <w:trHeight w:val="567"/>
        </w:trPr>
        <w:tc>
          <w:tcPr>
            <w:tcW w:w="624" w:type="dxa"/>
            <w:vMerge/>
            <w:tcBorders>
              <w:top w:val="nil"/>
              <w:left w:val="single" w:sz="4" w:space="0" w:color="auto"/>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021" w:type="dxa"/>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082" w:type="dxa"/>
            <w:gridSpan w:val="2"/>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19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706" w:type="dxa"/>
            <w:gridSpan w:val="5"/>
            <w:tcBorders>
              <w:top w:val="single" w:sz="4" w:space="0" w:color="auto"/>
              <w:left w:val="nil"/>
              <w:bottom w:val="single" w:sz="4" w:space="0" w:color="auto"/>
              <w:right w:val="single" w:sz="4" w:space="0" w:color="auto"/>
            </w:tcBorders>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r>
    </w:tbl>
    <w:p w:rsidR="003A2BC4" w:rsidRPr="00381CCF" w:rsidRDefault="003A2BC4"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3A2BC4" w:rsidRPr="00381CCF" w:rsidTr="00D11B3F">
        <w:tc>
          <w:tcPr>
            <w:tcW w:w="5670"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r>
      <w:tr w:rsidR="003A2BC4" w:rsidRPr="00381CCF" w:rsidTr="00D11B3F">
        <w:tc>
          <w:tcPr>
            <w:tcW w:w="5670"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КВ.4</w:t>
      </w:r>
    </w:p>
    <w:p w:rsidR="003A2BC4" w:rsidRPr="00381CCF" w:rsidRDefault="003A2BC4" w:rsidP="005E704C">
      <w:pPr>
        <w:tabs>
          <w:tab w:val="right" w:pos="15735"/>
        </w:tabs>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3A2BC4" w:rsidRPr="00381CCF" w:rsidTr="00D11B3F">
        <w:tc>
          <w:tcPr>
            <w:tcW w:w="170" w:type="dxa"/>
            <w:tcBorders>
              <w:top w:val="nil"/>
              <w:left w:val="nil"/>
              <w:bottom w:val="nil"/>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3A2BC4" w:rsidRPr="00381CCF" w:rsidRDefault="003A2BC4" w:rsidP="00381CCF">
            <w:pPr>
              <w:autoSpaceDE w:val="0"/>
              <w:autoSpaceDN w:val="0"/>
              <w:spacing w:after="0" w:line="240" w:lineRule="auto"/>
              <w:jc w:val="both"/>
              <w:rPr>
                <w:rFonts w:ascii="Arial" w:hAnsi="Arial" w:cs="Arial"/>
                <w:sz w:val="24"/>
                <w:szCs w:val="24"/>
                <w:vertAlign w:val="superscript"/>
                <w:lang w:eastAsia="ru-RU"/>
              </w:rPr>
            </w:pPr>
            <w:r w:rsidRPr="00381CCF">
              <w:rPr>
                <w:rFonts w:ascii="Arial" w:hAnsi="Arial" w:cs="Arial"/>
                <w:sz w:val="24"/>
                <w:szCs w:val="24"/>
                <w:vertAlign w:val="superscript"/>
                <w:lang w:eastAsia="ru-RU"/>
              </w:rPr>
              <w:t>1</w:t>
            </w:r>
          </w:p>
        </w:tc>
      </w:tr>
    </w:tbl>
    <w:p w:rsidR="003A2BC4" w:rsidRPr="00381CCF" w:rsidRDefault="003A2BC4"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9"/>
        <w:gridCol w:w="1426"/>
        <w:gridCol w:w="1522"/>
        <w:gridCol w:w="3114"/>
        <w:gridCol w:w="345"/>
        <w:gridCol w:w="624"/>
        <w:gridCol w:w="1021"/>
        <w:gridCol w:w="291"/>
        <w:gridCol w:w="554"/>
        <w:gridCol w:w="289"/>
        <w:gridCol w:w="227"/>
        <w:gridCol w:w="624"/>
        <w:gridCol w:w="1588"/>
        <w:gridCol w:w="2091"/>
        <w:gridCol w:w="35"/>
        <w:gridCol w:w="254"/>
      </w:tblGrid>
      <w:tr w:rsidR="003A2BC4" w:rsidRPr="00381CCF" w:rsidTr="005E704C">
        <w:trPr>
          <w:cantSplit/>
        </w:trPr>
        <w:tc>
          <w:tcPr>
            <w:tcW w:w="624"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2948" w:type="dxa"/>
            <w:gridSpan w:val="2"/>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3459" w:type="dxa"/>
            <w:gridSpan w:val="2"/>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624"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1"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134" w:type="dxa"/>
            <w:gridSpan w:val="3"/>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27"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624"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88"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126" w:type="dxa"/>
            <w:gridSpan w:val="2"/>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54"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r>
      <w:tr w:rsidR="003A2BC4" w:rsidRPr="00381CCF" w:rsidTr="005E704C">
        <w:trPr>
          <w:cantSplit/>
        </w:trPr>
        <w:tc>
          <w:tcPr>
            <w:tcW w:w="624" w:type="dxa"/>
            <w:vAlign w:val="bottom"/>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948" w:type="dxa"/>
            <w:gridSpan w:val="2"/>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3459" w:type="dxa"/>
            <w:gridSpan w:val="2"/>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624"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021"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134" w:type="dxa"/>
            <w:gridSpan w:val="3"/>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27"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624"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1588"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126" w:type="dxa"/>
            <w:gridSpan w:val="2"/>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c>
          <w:tcPr>
            <w:tcW w:w="254" w:type="dxa"/>
          </w:tcPr>
          <w:p w:rsidR="003A2BC4" w:rsidRPr="00381CCF" w:rsidRDefault="003A2BC4" w:rsidP="00381CCF">
            <w:pPr>
              <w:autoSpaceDE w:val="0"/>
              <w:autoSpaceDN w:val="0"/>
              <w:spacing w:after="0" w:line="240" w:lineRule="auto"/>
              <w:jc w:val="both"/>
              <w:rPr>
                <w:rFonts w:ascii="Arial" w:hAnsi="Arial" w:cs="Arial"/>
                <w:sz w:val="24"/>
                <w:szCs w:val="24"/>
                <w:lang w:eastAsia="ru-RU"/>
              </w:rPr>
            </w:pPr>
          </w:p>
        </w:tc>
      </w:tr>
      <w:tr w:rsidR="008D7598" w:rsidRPr="00381CCF" w:rsidTr="005E704C">
        <w:trPr>
          <w:cantSplit/>
        </w:trPr>
        <w:tc>
          <w:tcPr>
            <w:tcW w:w="629" w:type="dxa"/>
            <w:vMerge w:val="restart"/>
          </w:tcPr>
          <w:p w:rsidR="003A2BC4"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6062" w:type="dxa"/>
            <w:gridSpan w:val="3"/>
            <w:vAlign w:val="bottom"/>
          </w:tcPr>
          <w:p w:rsidR="008D7598" w:rsidRPr="00381CCF" w:rsidRDefault="003A2BC4"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План (чертеж, схема) части земельного участка </w:t>
            </w:r>
            <w:r w:rsidRPr="00381CCF">
              <w:rPr>
                <w:rFonts w:ascii="Arial" w:hAnsi="Arial" w:cs="Arial"/>
                <w:sz w:val="24"/>
                <w:szCs w:val="24"/>
                <w:vertAlign w:val="superscript"/>
                <w:lang w:eastAsia="ru-RU"/>
              </w:rPr>
              <w:footnoteReference w:customMarkFollows="1" w:id="3"/>
              <w:t>24</w:t>
            </w:r>
            <w:r w:rsidRPr="00381CCF">
              <w:rPr>
                <w:rFonts w:ascii="Arial" w:hAnsi="Arial" w:cs="Arial"/>
                <w:sz w:val="24"/>
                <w:szCs w:val="24"/>
                <w:lang w:eastAsia="ru-RU"/>
              </w:rPr>
              <w:t>:</w:t>
            </w:r>
          </w:p>
        </w:tc>
        <w:tc>
          <w:tcPr>
            <w:tcW w:w="2835" w:type="dxa"/>
            <w:gridSpan w:val="5"/>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Учетный номер части </w:t>
            </w:r>
            <w:r w:rsidRPr="00381CCF">
              <w:rPr>
                <w:rFonts w:ascii="Arial" w:hAnsi="Arial" w:cs="Arial"/>
                <w:sz w:val="24"/>
                <w:szCs w:val="24"/>
                <w:vertAlign w:val="superscript"/>
                <w:lang w:eastAsia="ru-RU"/>
              </w:rPr>
              <w:endnoteReference w:customMarkFollows="1" w:id="43"/>
              <w:t>25</w:t>
            </w:r>
            <w:r w:rsidRPr="00381CCF">
              <w:rPr>
                <w:rFonts w:ascii="Arial" w:hAnsi="Arial" w:cs="Arial"/>
                <w:sz w:val="24"/>
                <w:szCs w:val="24"/>
                <w:lang w:eastAsia="ru-RU"/>
              </w:rPr>
              <w:t>:</w:t>
            </w:r>
          </w:p>
        </w:tc>
        <w:tc>
          <w:tcPr>
            <w:tcW w:w="4819" w:type="dxa"/>
            <w:gridSpan w:val="5"/>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84" w:type="dxa"/>
            <w:gridSpan w:val="2"/>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5E704C">
        <w:trPr>
          <w:cantSplit/>
          <w:trHeight w:val="1162"/>
        </w:trPr>
        <w:tc>
          <w:tcPr>
            <w:tcW w:w="629" w:type="dxa"/>
            <w:vMerge/>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4000" w:type="dxa"/>
            <w:gridSpan w:val="15"/>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5E704C">
        <w:tc>
          <w:tcPr>
            <w:tcW w:w="62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5</w:t>
            </w:r>
          </w:p>
        </w:tc>
        <w:tc>
          <w:tcPr>
            <w:tcW w:w="1426"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Масштаб </w:t>
            </w:r>
            <w:r w:rsidRPr="00381CCF">
              <w:rPr>
                <w:rFonts w:ascii="Arial" w:hAnsi="Arial" w:cs="Arial"/>
                <w:sz w:val="24"/>
                <w:szCs w:val="24"/>
                <w:vertAlign w:val="superscript"/>
                <w:lang w:eastAsia="ru-RU"/>
              </w:rPr>
              <w:t>20</w:t>
            </w:r>
            <w:r w:rsidRPr="00381CCF">
              <w:rPr>
                <w:rFonts w:ascii="Arial" w:hAnsi="Arial" w:cs="Arial"/>
                <w:sz w:val="24"/>
                <w:szCs w:val="24"/>
                <w:lang w:eastAsia="ru-RU"/>
              </w:rPr>
              <w:t>:</w:t>
            </w:r>
          </w:p>
        </w:tc>
        <w:tc>
          <w:tcPr>
            <w:tcW w:w="6917" w:type="dxa"/>
            <w:gridSpan w:val="6"/>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657" w:type="dxa"/>
            <w:gridSpan w:val="8"/>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5E704C">
        <w:tc>
          <w:tcPr>
            <w:tcW w:w="62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426"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917" w:type="dxa"/>
            <w:gridSpan w:val="6"/>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657" w:type="dxa"/>
            <w:gridSpan w:val="8"/>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8D7598" w:rsidRPr="00381CCF" w:rsidTr="00D11B3F">
        <w:tc>
          <w:tcPr>
            <w:tcW w:w="56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c>
          <w:tcPr>
            <w:tcW w:w="56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8D7598" w:rsidRPr="00381CCF" w:rsidRDefault="008D7598" w:rsidP="00381CCF">
      <w:pPr>
        <w:pageBreakBefore/>
        <w:tabs>
          <w:tab w:val="right" w:pos="15735"/>
        </w:tabs>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КВ.5</w:t>
      </w:r>
    </w:p>
    <w:p w:rsidR="008D7598" w:rsidRPr="00381CCF" w:rsidRDefault="008D7598" w:rsidP="005E704C">
      <w:pPr>
        <w:tabs>
          <w:tab w:val="right" w:pos="15735"/>
        </w:tabs>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8D7598" w:rsidRPr="00381CCF" w:rsidTr="00D11B3F">
        <w:tc>
          <w:tcPr>
            <w:tcW w:w="17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vertAlign w:val="superscript"/>
                <w:lang w:eastAsia="ru-RU"/>
              </w:rPr>
            </w:pPr>
            <w:r w:rsidRPr="00381CCF">
              <w:rPr>
                <w:rFonts w:ascii="Arial" w:hAnsi="Arial" w:cs="Arial"/>
                <w:sz w:val="24"/>
                <w:szCs w:val="24"/>
                <w:vertAlign w:val="superscript"/>
                <w:lang w:eastAsia="ru-RU"/>
              </w:rPr>
              <w:t>1</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Layout w:type="fixed"/>
        <w:tblCellMar>
          <w:left w:w="28" w:type="dxa"/>
          <w:right w:w="28" w:type="dxa"/>
        </w:tblCellMar>
        <w:tblLook w:val="0000"/>
      </w:tblPr>
      <w:tblGrid>
        <w:gridCol w:w="615"/>
        <w:gridCol w:w="1035"/>
        <w:gridCol w:w="1247"/>
        <w:gridCol w:w="675"/>
        <w:gridCol w:w="572"/>
        <w:gridCol w:w="2041"/>
        <w:gridCol w:w="846"/>
        <w:gridCol w:w="624"/>
        <w:gridCol w:w="685"/>
        <w:gridCol w:w="336"/>
        <w:gridCol w:w="1134"/>
        <w:gridCol w:w="227"/>
        <w:gridCol w:w="316"/>
        <w:gridCol w:w="308"/>
        <w:gridCol w:w="1588"/>
        <w:gridCol w:w="60"/>
        <w:gridCol w:w="2066"/>
        <w:gridCol w:w="254"/>
      </w:tblGrid>
      <w:tr w:rsidR="008D7598" w:rsidRPr="00381CCF" w:rsidTr="00D11B3F">
        <w:trPr>
          <w:cantSplit/>
        </w:trPr>
        <w:tc>
          <w:tcPr>
            <w:tcW w:w="615"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2957" w:type="dxa"/>
            <w:gridSpan w:val="3"/>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3459" w:type="dxa"/>
            <w:gridSpan w:val="3"/>
            <w:tcBorders>
              <w:top w:val="single" w:sz="4" w:space="0" w:color="auto"/>
              <w:left w:val="single" w:sz="4" w:space="0" w:color="auto"/>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1" w:type="dxa"/>
            <w:gridSpan w:val="2"/>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134"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gridSpan w:val="2"/>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88"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126" w:type="dxa"/>
            <w:gridSpan w:val="2"/>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Pr>
        <w:tc>
          <w:tcPr>
            <w:tcW w:w="615" w:type="dxa"/>
            <w:tcBorders>
              <w:top w:val="nil"/>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957" w:type="dxa"/>
            <w:gridSpan w:val="3"/>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59" w:type="dxa"/>
            <w:gridSpan w:val="3"/>
            <w:tcBorders>
              <w:top w:val="nil"/>
              <w:left w:val="single" w:sz="4" w:space="0" w:color="auto"/>
              <w:bottom w:val="single" w:sz="4" w:space="0" w:color="auto"/>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gridSpan w:val="2"/>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4"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588"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26" w:type="dxa"/>
            <w:gridSpan w:val="2"/>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567"/>
        </w:trPr>
        <w:tc>
          <w:tcPr>
            <w:tcW w:w="615" w:type="dxa"/>
            <w:vMerge w:val="restart"/>
            <w:tcBorders>
              <w:top w:val="single" w:sz="4" w:space="0" w:color="auto"/>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14014" w:type="dxa"/>
            <w:gridSpan w:val="1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Описание местоположения границ земельного участка:</w:t>
            </w:r>
          </w:p>
        </w:tc>
      </w:tr>
      <w:tr w:rsidR="008D7598" w:rsidRPr="00381CCF" w:rsidTr="00D11B3F">
        <w:trPr>
          <w:cantSplit/>
          <w:trHeight w:val="1644"/>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35"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Номер п/п</w:t>
            </w:r>
          </w:p>
        </w:tc>
        <w:tc>
          <w:tcPr>
            <w:tcW w:w="1247"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Номер точки </w:t>
            </w:r>
            <w:r w:rsidRPr="00381CCF">
              <w:rPr>
                <w:rFonts w:ascii="Arial" w:hAnsi="Arial" w:cs="Arial"/>
                <w:sz w:val="24"/>
                <w:szCs w:val="24"/>
                <w:vertAlign w:val="superscript"/>
                <w:lang w:eastAsia="ru-RU"/>
              </w:rPr>
              <w:endnoteReference w:customMarkFollows="1" w:id="44"/>
              <w:t>26</w:t>
            </w:r>
          </w:p>
        </w:tc>
        <w:tc>
          <w:tcPr>
            <w:tcW w:w="1247"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Номер точки </w:t>
            </w:r>
            <w:r w:rsidRPr="00381CCF">
              <w:rPr>
                <w:rFonts w:ascii="Arial" w:hAnsi="Arial" w:cs="Arial"/>
                <w:sz w:val="24"/>
                <w:szCs w:val="24"/>
                <w:vertAlign w:val="superscript"/>
                <w:lang w:eastAsia="ru-RU"/>
              </w:rPr>
              <w:endnoteReference w:customMarkFollows="1" w:id="45"/>
              <w:t>27</w:t>
            </w:r>
          </w:p>
        </w:tc>
        <w:tc>
          <w:tcPr>
            <w:tcW w:w="2041"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Дирекционный угол </w:t>
            </w:r>
            <w:r w:rsidRPr="00381CCF">
              <w:rPr>
                <w:rFonts w:ascii="Arial" w:hAnsi="Arial" w:cs="Arial"/>
                <w:sz w:val="24"/>
                <w:szCs w:val="24"/>
                <w:vertAlign w:val="superscript"/>
                <w:lang w:eastAsia="ru-RU"/>
              </w:rPr>
              <w:endnoteReference w:customMarkFollows="1" w:id="46"/>
              <w:t>28</w:t>
            </w:r>
          </w:p>
        </w:tc>
        <w:tc>
          <w:tcPr>
            <w:tcW w:w="2155"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Горизонтальное проложение</w:t>
            </w:r>
            <w:r w:rsidRPr="00381CCF">
              <w:rPr>
                <w:rFonts w:ascii="Arial" w:hAnsi="Arial" w:cs="Arial"/>
                <w:sz w:val="24"/>
                <w:szCs w:val="24"/>
                <w:lang w:eastAsia="ru-RU"/>
              </w:rPr>
              <w:br/>
              <w:t>(м)</w:t>
            </w:r>
            <w:r w:rsidRPr="00381CCF">
              <w:rPr>
                <w:rFonts w:ascii="Arial" w:hAnsi="Arial" w:cs="Arial"/>
                <w:sz w:val="24"/>
                <w:szCs w:val="24"/>
                <w:vertAlign w:val="superscript"/>
                <w:lang w:eastAsia="ru-RU"/>
              </w:rPr>
              <w:endnoteReference w:customMarkFollows="1" w:id="47"/>
              <w:t>29</w:t>
            </w:r>
          </w:p>
        </w:tc>
        <w:tc>
          <w:tcPr>
            <w:tcW w:w="2013" w:type="dxa"/>
            <w:gridSpan w:val="4"/>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Описание закрепления на местности </w:t>
            </w:r>
            <w:r w:rsidRPr="00381CCF">
              <w:rPr>
                <w:rFonts w:ascii="Arial" w:hAnsi="Arial" w:cs="Arial"/>
                <w:sz w:val="24"/>
                <w:szCs w:val="24"/>
                <w:vertAlign w:val="superscript"/>
                <w:lang w:eastAsia="ru-RU"/>
              </w:rPr>
              <w:endnoteReference w:customMarkFollows="1" w:id="48"/>
              <w:t>30</w:t>
            </w:r>
          </w:p>
        </w:tc>
        <w:tc>
          <w:tcPr>
            <w:tcW w:w="1956"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Кадастровые номера</w:t>
            </w:r>
            <w:r w:rsidRPr="00381CCF">
              <w:rPr>
                <w:rFonts w:ascii="Arial" w:hAnsi="Arial" w:cs="Arial"/>
                <w:sz w:val="24"/>
                <w:szCs w:val="24"/>
                <w:lang w:eastAsia="ru-RU"/>
              </w:rPr>
              <w:br/>
              <w:t>смежных участков </w:t>
            </w:r>
            <w:r w:rsidRPr="00381CCF">
              <w:rPr>
                <w:rFonts w:ascii="Arial" w:hAnsi="Arial" w:cs="Arial"/>
                <w:sz w:val="24"/>
                <w:szCs w:val="24"/>
                <w:vertAlign w:val="superscript"/>
                <w:lang w:eastAsia="ru-RU"/>
              </w:rPr>
              <w:endnoteReference w:customMarkFollows="1" w:id="49"/>
              <w:t>31</w:t>
            </w:r>
          </w:p>
        </w:tc>
        <w:tc>
          <w:tcPr>
            <w:tcW w:w="2320"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Особые</w:t>
            </w:r>
            <w:r w:rsidRPr="00381CCF">
              <w:rPr>
                <w:rFonts w:ascii="Arial" w:hAnsi="Arial" w:cs="Arial"/>
                <w:sz w:val="24"/>
                <w:szCs w:val="24"/>
                <w:lang w:eastAsia="ru-RU"/>
              </w:rPr>
              <w:br/>
              <w:t>отметки </w:t>
            </w:r>
            <w:r w:rsidRPr="00381CCF">
              <w:rPr>
                <w:rFonts w:ascii="Arial" w:hAnsi="Arial" w:cs="Arial"/>
                <w:sz w:val="24"/>
                <w:szCs w:val="24"/>
                <w:vertAlign w:val="superscript"/>
                <w:lang w:eastAsia="ru-RU"/>
              </w:rPr>
              <w:endnoteReference w:customMarkFollows="1" w:id="50"/>
              <w:t>32</w:t>
            </w:r>
          </w:p>
        </w:tc>
      </w:tr>
      <w:tr w:rsidR="008D7598" w:rsidRPr="00381CCF" w:rsidTr="00D11B3F">
        <w:trPr>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35"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1247"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247"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2041"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2155"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5</w:t>
            </w:r>
          </w:p>
        </w:tc>
        <w:tc>
          <w:tcPr>
            <w:tcW w:w="2013" w:type="dxa"/>
            <w:gridSpan w:val="4"/>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6</w:t>
            </w:r>
          </w:p>
        </w:tc>
        <w:tc>
          <w:tcPr>
            <w:tcW w:w="1956"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7</w:t>
            </w:r>
          </w:p>
        </w:tc>
        <w:tc>
          <w:tcPr>
            <w:tcW w:w="2320"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8</w:t>
            </w:r>
          </w:p>
        </w:tc>
      </w:tr>
      <w:tr w:rsidR="008D7598" w:rsidRPr="00381CCF" w:rsidTr="00D11B3F">
        <w:trPr>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35"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247"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247"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041"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55"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013" w:type="dxa"/>
            <w:gridSpan w:val="4"/>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956"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320"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567"/>
        </w:trPr>
        <w:tc>
          <w:tcPr>
            <w:tcW w:w="615" w:type="dxa"/>
            <w:vMerge/>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35"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247"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247"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041" w:type="dxa"/>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55"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013" w:type="dxa"/>
            <w:gridSpan w:val="4"/>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956" w:type="dxa"/>
            <w:gridSpan w:val="3"/>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320" w:type="dxa"/>
            <w:gridSpan w:val="2"/>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8D7598" w:rsidRPr="00381CCF" w:rsidTr="00D11B3F">
        <w:tc>
          <w:tcPr>
            <w:tcW w:w="56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c>
          <w:tcPr>
            <w:tcW w:w="56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8D7598" w:rsidRPr="00381CCF" w:rsidRDefault="008D7598" w:rsidP="00381CCF">
      <w:pPr>
        <w:pageBreakBefore/>
        <w:tabs>
          <w:tab w:val="right" w:pos="15735"/>
        </w:tabs>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lastRenderedPageBreak/>
        <w:t>КВ.6</w:t>
      </w:r>
    </w:p>
    <w:p w:rsidR="008D7598" w:rsidRPr="00381CCF" w:rsidRDefault="008D7598" w:rsidP="005E704C">
      <w:pPr>
        <w:tabs>
          <w:tab w:val="right" w:pos="15735"/>
        </w:tabs>
        <w:autoSpaceDE w:val="0"/>
        <w:autoSpaceDN w:val="0"/>
        <w:spacing w:after="0" w:line="240" w:lineRule="auto"/>
        <w:jc w:val="center"/>
        <w:rPr>
          <w:rFonts w:ascii="Arial" w:hAnsi="Arial" w:cs="Arial"/>
          <w:sz w:val="24"/>
          <w:szCs w:val="24"/>
          <w:lang w:eastAsia="ru-RU"/>
        </w:rPr>
      </w:pPr>
      <w:r w:rsidRPr="00381CCF">
        <w:rPr>
          <w:rFonts w:ascii="Arial" w:hAnsi="Arial" w:cs="Arial"/>
          <w:sz w:val="24"/>
          <w:szCs w:val="24"/>
          <w:lang w:eastAsia="ru-RU"/>
        </w:rPr>
        <w:t>КАДАСТРОВАЯ ВЫПИСКА О ЗЕМЕЛЬНОМ УЧАСТКЕ</w:t>
      </w:r>
    </w:p>
    <w:tbl>
      <w:tblPr>
        <w:tblW w:w="0" w:type="auto"/>
        <w:tblLayout w:type="fixed"/>
        <w:tblCellMar>
          <w:left w:w="28" w:type="dxa"/>
          <w:right w:w="28" w:type="dxa"/>
        </w:tblCellMar>
        <w:tblLook w:val="0000"/>
      </w:tblPr>
      <w:tblGrid>
        <w:gridCol w:w="170"/>
        <w:gridCol w:w="567"/>
        <w:gridCol w:w="255"/>
        <w:gridCol w:w="1985"/>
        <w:gridCol w:w="397"/>
        <w:gridCol w:w="397"/>
        <w:gridCol w:w="680"/>
        <w:gridCol w:w="3402"/>
        <w:gridCol w:w="425"/>
      </w:tblGrid>
      <w:tr w:rsidR="008D7598" w:rsidRPr="00381CCF" w:rsidTr="00D11B3F">
        <w:tc>
          <w:tcPr>
            <w:tcW w:w="17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56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w:t>
            </w:r>
          </w:p>
        </w:tc>
        <w:tc>
          <w:tcPr>
            <w:tcW w:w="1985"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97"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20</w:t>
            </w:r>
          </w:p>
        </w:tc>
        <w:tc>
          <w:tcPr>
            <w:tcW w:w="397"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г. №</w:t>
            </w:r>
          </w:p>
        </w:tc>
        <w:tc>
          <w:tcPr>
            <w:tcW w:w="3402" w:type="dxa"/>
            <w:tcBorders>
              <w:top w:val="nil"/>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425" w:type="dxa"/>
            <w:tcBorders>
              <w:top w:val="nil"/>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vertAlign w:val="superscript"/>
                <w:lang w:eastAsia="ru-RU"/>
              </w:rPr>
            </w:pPr>
            <w:r w:rsidRPr="00381CCF">
              <w:rPr>
                <w:rFonts w:ascii="Arial" w:hAnsi="Arial" w:cs="Arial"/>
                <w:sz w:val="24"/>
                <w:szCs w:val="24"/>
                <w:vertAlign w:val="superscript"/>
                <w:lang w:eastAsia="ru-RU"/>
              </w:rPr>
              <w:t>1</w:t>
            </w: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Layout w:type="fixed"/>
        <w:tblCellMar>
          <w:left w:w="28" w:type="dxa"/>
          <w:right w:w="28" w:type="dxa"/>
        </w:tblCellMar>
        <w:tblLook w:val="0000"/>
      </w:tblPr>
      <w:tblGrid>
        <w:gridCol w:w="615"/>
        <w:gridCol w:w="1191"/>
        <w:gridCol w:w="1304"/>
        <w:gridCol w:w="462"/>
        <w:gridCol w:w="842"/>
        <w:gridCol w:w="2617"/>
        <w:gridCol w:w="624"/>
        <w:gridCol w:w="161"/>
        <w:gridCol w:w="860"/>
        <w:gridCol w:w="1134"/>
        <w:gridCol w:w="227"/>
        <w:gridCol w:w="624"/>
        <w:gridCol w:w="1588"/>
        <w:gridCol w:w="2126"/>
        <w:gridCol w:w="245"/>
        <w:gridCol w:w="9"/>
      </w:tblGrid>
      <w:tr w:rsidR="008D7598" w:rsidRPr="00381CCF" w:rsidTr="00D11B3F">
        <w:trPr>
          <w:cantSplit/>
        </w:trPr>
        <w:tc>
          <w:tcPr>
            <w:tcW w:w="615"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2957" w:type="dxa"/>
            <w:gridSpan w:val="3"/>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Кадастровый номер:</w:t>
            </w:r>
          </w:p>
        </w:tc>
        <w:tc>
          <w:tcPr>
            <w:tcW w:w="3459" w:type="dxa"/>
            <w:gridSpan w:val="2"/>
            <w:tcBorders>
              <w:top w:val="single" w:sz="4" w:space="0" w:color="auto"/>
              <w:left w:val="single" w:sz="4" w:space="0" w:color="auto"/>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021" w:type="dxa"/>
            <w:gridSpan w:val="2"/>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Лист №</w:t>
            </w:r>
          </w:p>
        </w:tc>
        <w:tc>
          <w:tcPr>
            <w:tcW w:w="1134"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1588" w:type="dxa"/>
            <w:tcBorders>
              <w:top w:val="single" w:sz="4" w:space="0" w:color="auto"/>
              <w:left w:val="nil"/>
              <w:bottom w:val="nil"/>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Всего листов</w:t>
            </w:r>
          </w:p>
        </w:tc>
        <w:tc>
          <w:tcPr>
            <w:tcW w:w="2126" w:type="dxa"/>
            <w:tcBorders>
              <w:top w:val="single" w:sz="4" w:space="0" w:color="auto"/>
              <w:left w:val="nil"/>
              <w:bottom w:val="single" w:sz="4" w:space="0" w:color="auto"/>
              <w:right w:val="nil"/>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gridSpan w:val="2"/>
            <w:tcBorders>
              <w:top w:val="single" w:sz="4" w:space="0" w:color="auto"/>
              <w:left w:val="nil"/>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Pr>
        <w:tc>
          <w:tcPr>
            <w:tcW w:w="615" w:type="dxa"/>
            <w:tcBorders>
              <w:top w:val="nil"/>
              <w:left w:val="single" w:sz="4" w:space="0" w:color="auto"/>
              <w:bottom w:val="nil"/>
              <w:right w:val="single" w:sz="4" w:space="0" w:color="auto"/>
            </w:tcBorders>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957" w:type="dxa"/>
            <w:gridSpan w:val="3"/>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59" w:type="dxa"/>
            <w:gridSpan w:val="2"/>
            <w:tcBorders>
              <w:top w:val="nil"/>
              <w:left w:val="single" w:sz="4" w:space="0" w:color="auto"/>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021" w:type="dxa"/>
            <w:gridSpan w:val="2"/>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34"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27"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24" w:type="dxa"/>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588"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126" w:type="dxa"/>
            <w:tcBorders>
              <w:top w:val="nil"/>
              <w:left w:val="nil"/>
              <w:bottom w:val="nil"/>
              <w:right w:val="nil"/>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254" w:type="dxa"/>
            <w:gridSpan w:val="2"/>
            <w:tcBorders>
              <w:top w:val="nil"/>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cantSplit/>
          <w:trHeight w:val="473"/>
        </w:trPr>
        <w:tc>
          <w:tcPr>
            <w:tcW w:w="615" w:type="dxa"/>
            <w:vMerge w:val="restart"/>
            <w:tcBorders>
              <w:top w:val="single" w:sz="4" w:space="0" w:color="auto"/>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14014" w:type="dxa"/>
            <w:gridSpan w:val="15"/>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Описание поворотных точек границы земельного участка</w:t>
            </w:r>
          </w:p>
        </w:tc>
      </w:tr>
      <w:tr w:rsidR="008D7598" w:rsidRPr="00381CCF" w:rsidTr="00D11B3F">
        <w:trPr>
          <w:gridAfter w:val="1"/>
          <w:wAfter w:w="9" w:type="dxa"/>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vMerge w:val="restart"/>
            <w:tcBorders>
              <w:top w:val="single" w:sz="4" w:space="0" w:color="auto"/>
              <w:left w:val="nil"/>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Номер точки</w:t>
            </w:r>
          </w:p>
        </w:tc>
        <w:tc>
          <w:tcPr>
            <w:tcW w:w="2608"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 xml:space="preserve">Координаты </w:t>
            </w:r>
            <w:r w:rsidRPr="00381CCF">
              <w:rPr>
                <w:rFonts w:ascii="Arial" w:hAnsi="Arial" w:cs="Arial"/>
                <w:sz w:val="24"/>
                <w:szCs w:val="24"/>
                <w:vertAlign w:val="superscript"/>
                <w:lang w:eastAsia="ru-RU"/>
              </w:rPr>
              <w:endnoteReference w:customMarkFollows="1" w:id="51"/>
              <w:t>33</w:t>
            </w: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Описание закрепления на местности </w:t>
            </w:r>
            <w:r w:rsidRPr="00381CCF">
              <w:rPr>
                <w:rFonts w:ascii="Arial" w:hAnsi="Arial" w:cs="Arial"/>
                <w:sz w:val="24"/>
                <w:szCs w:val="24"/>
                <w:vertAlign w:val="superscript"/>
                <w:lang w:eastAsia="ru-RU"/>
              </w:rPr>
              <w:endnoteReference w:customMarkFollows="1" w:id="52"/>
              <w:t>34</w:t>
            </w: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Особые отметки (точность определения)</w:t>
            </w:r>
            <w:r w:rsidRPr="00381CCF">
              <w:rPr>
                <w:rFonts w:ascii="Arial" w:hAnsi="Arial" w:cs="Arial"/>
                <w:sz w:val="24"/>
                <w:szCs w:val="24"/>
                <w:vertAlign w:val="superscript"/>
                <w:lang w:eastAsia="ru-RU"/>
              </w:rPr>
              <w:endnoteReference w:customMarkFollows="1" w:id="53"/>
              <w:t>35</w:t>
            </w:r>
          </w:p>
        </w:tc>
      </w:tr>
      <w:tr w:rsidR="008D7598" w:rsidRPr="00381CCF" w:rsidTr="00D11B3F">
        <w:trPr>
          <w:gridAfter w:val="1"/>
          <w:wAfter w:w="9" w:type="dxa"/>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vMerge/>
            <w:tcBorders>
              <w:top w:val="nil"/>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val="en-US" w:eastAsia="ru-RU"/>
              </w:rPr>
            </w:pPr>
            <w:r w:rsidRPr="00381CCF">
              <w:rPr>
                <w:rFonts w:ascii="Arial" w:hAnsi="Arial" w:cs="Arial"/>
                <w:sz w:val="24"/>
                <w:szCs w:val="24"/>
                <w:lang w:val="en-US" w:eastAsia="ru-RU"/>
              </w:rPr>
              <w:t>X</w:t>
            </w:r>
          </w:p>
        </w:tc>
        <w:tc>
          <w:tcPr>
            <w:tcW w:w="1304"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val="en-US" w:eastAsia="ru-RU"/>
              </w:rPr>
            </w:pPr>
            <w:r w:rsidRPr="00381CCF">
              <w:rPr>
                <w:rFonts w:ascii="Arial" w:hAnsi="Arial" w:cs="Arial"/>
                <w:sz w:val="24"/>
                <w:szCs w:val="24"/>
                <w:lang w:val="en-US" w:eastAsia="ru-RU"/>
              </w:rPr>
              <w:t>Y</w:t>
            </w: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gridAfter w:val="1"/>
          <w:wAfter w:w="9" w:type="dxa"/>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1</w:t>
            </w:r>
          </w:p>
        </w:tc>
        <w:tc>
          <w:tcPr>
            <w:tcW w:w="1304"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2</w:t>
            </w:r>
          </w:p>
        </w:tc>
        <w:tc>
          <w:tcPr>
            <w:tcW w:w="1304"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3</w:t>
            </w: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4</w:t>
            </w: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5</w:t>
            </w:r>
          </w:p>
        </w:tc>
      </w:tr>
      <w:tr w:rsidR="008D7598" w:rsidRPr="00381CCF" w:rsidTr="00D11B3F">
        <w:trPr>
          <w:gridAfter w:val="1"/>
          <w:wAfter w:w="9" w:type="dxa"/>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gridAfter w:val="1"/>
          <w:wAfter w:w="9" w:type="dxa"/>
          <w:cantSplit/>
          <w:trHeight w:val="567"/>
        </w:trPr>
        <w:tc>
          <w:tcPr>
            <w:tcW w:w="615" w:type="dxa"/>
            <w:vMerge/>
            <w:tcBorders>
              <w:top w:val="nil"/>
              <w:left w:val="single" w:sz="4" w:space="0" w:color="auto"/>
              <w:bottom w:val="nil"/>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rPr>
          <w:gridAfter w:val="1"/>
          <w:wAfter w:w="9" w:type="dxa"/>
          <w:cantSplit/>
          <w:trHeight w:val="567"/>
        </w:trPr>
        <w:tc>
          <w:tcPr>
            <w:tcW w:w="615" w:type="dxa"/>
            <w:vMerge/>
            <w:tcBorders>
              <w:top w:val="nil"/>
              <w:left w:val="single" w:sz="4" w:space="0" w:color="auto"/>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191"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1304" w:type="dxa"/>
            <w:gridSpan w:val="2"/>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402" w:type="dxa"/>
            <w:gridSpan w:val="3"/>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6804" w:type="dxa"/>
            <w:gridSpan w:val="7"/>
            <w:tcBorders>
              <w:top w:val="single" w:sz="4" w:space="0" w:color="auto"/>
              <w:left w:val="nil"/>
              <w:bottom w:val="single" w:sz="4" w:space="0" w:color="auto"/>
              <w:right w:val="single" w:sz="4" w:space="0" w:color="auto"/>
            </w:tcBorders>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bl>
    <w:p w:rsidR="008D7598" w:rsidRPr="00381CCF" w:rsidRDefault="008D7598" w:rsidP="00381CCF">
      <w:pPr>
        <w:autoSpaceDE w:val="0"/>
        <w:autoSpaceDN w:val="0"/>
        <w:spacing w:after="0" w:line="240" w:lineRule="auto"/>
        <w:jc w:val="both"/>
        <w:rPr>
          <w:rFonts w:ascii="Arial"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0"/>
        <w:gridCol w:w="3119"/>
        <w:gridCol w:w="5840"/>
      </w:tblGrid>
      <w:tr w:rsidR="008D7598" w:rsidRPr="00381CCF" w:rsidTr="00D11B3F">
        <w:tc>
          <w:tcPr>
            <w:tcW w:w="567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3119"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c>
          <w:tcPr>
            <w:tcW w:w="5840" w:type="dxa"/>
            <w:vAlign w:val="bottom"/>
          </w:tcPr>
          <w:p w:rsidR="008D7598" w:rsidRPr="00381CCF" w:rsidRDefault="008D7598" w:rsidP="00381CCF">
            <w:pPr>
              <w:autoSpaceDE w:val="0"/>
              <w:autoSpaceDN w:val="0"/>
              <w:spacing w:after="0" w:line="240" w:lineRule="auto"/>
              <w:jc w:val="both"/>
              <w:rPr>
                <w:rFonts w:ascii="Arial" w:hAnsi="Arial" w:cs="Arial"/>
                <w:sz w:val="24"/>
                <w:szCs w:val="24"/>
                <w:lang w:eastAsia="ru-RU"/>
              </w:rPr>
            </w:pPr>
          </w:p>
        </w:tc>
      </w:tr>
      <w:tr w:rsidR="008D7598" w:rsidRPr="00381CCF" w:rsidTr="00D11B3F">
        <w:tc>
          <w:tcPr>
            <w:tcW w:w="567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(полное наименование должности)</w:t>
            </w:r>
          </w:p>
        </w:tc>
        <w:tc>
          <w:tcPr>
            <w:tcW w:w="3119"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(подпись)</w:t>
            </w:r>
          </w:p>
        </w:tc>
        <w:tc>
          <w:tcPr>
            <w:tcW w:w="5840" w:type="dxa"/>
          </w:tcPr>
          <w:p w:rsidR="008D7598" w:rsidRPr="00381CCF"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(инициалы, фамилия)</w:t>
            </w:r>
          </w:p>
        </w:tc>
      </w:tr>
    </w:tbl>
    <w:p w:rsidR="000061A5" w:rsidRDefault="008D7598" w:rsidP="00381CCF">
      <w:pPr>
        <w:autoSpaceDE w:val="0"/>
        <w:autoSpaceDN w:val="0"/>
        <w:spacing w:after="0" w:line="240" w:lineRule="auto"/>
        <w:jc w:val="both"/>
        <w:rPr>
          <w:rFonts w:ascii="Arial" w:hAnsi="Arial" w:cs="Arial"/>
          <w:sz w:val="24"/>
          <w:szCs w:val="24"/>
          <w:lang w:eastAsia="ru-RU"/>
        </w:rPr>
      </w:pPr>
      <w:r w:rsidRPr="00381CCF">
        <w:rPr>
          <w:rFonts w:ascii="Arial" w:hAnsi="Arial" w:cs="Arial"/>
          <w:sz w:val="24"/>
          <w:szCs w:val="24"/>
          <w:lang w:eastAsia="ru-RU"/>
        </w:rPr>
        <w:t>М.П.</w:t>
      </w:r>
    </w:p>
    <w:p w:rsidR="005E704C" w:rsidRDefault="005E704C" w:rsidP="00381CCF">
      <w:pPr>
        <w:autoSpaceDE w:val="0"/>
        <w:autoSpaceDN w:val="0"/>
        <w:spacing w:after="0" w:line="240" w:lineRule="auto"/>
        <w:jc w:val="both"/>
        <w:rPr>
          <w:rFonts w:ascii="Arial" w:hAnsi="Arial" w:cs="Arial"/>
          <w:sz w:val="24"/>
          <w:szCs w:val="24"/>
          <w:lang w:eastAsia="ru-RU"/>
        </w:rPr>
      </w:pPr>
    </w:p>
    <w:p w:rsidR="005E704C" w:rsidRDefault="005E704C" w:rsidP="00381CCF">
      <w:pPr>
        <w:autoSpaceDE w:val="0"/>
        <w:autoSpaceDN w:val="0"/>
        <w:spacing w:after="0" w:line="240" w:lineRule="auto"/>
        <w:jc w:val="both"/>
        <w:rPr>
          <w:rFonts w:ascii="Arial" w:hAnsi="Arial" w:cs="Arial"/>
          <w:sz w:val="24"/>
          <w:szCs w:val="24"/>
          <w:lang w:eastAsia="ru-RU"/>
        </w:rPr>
      </w:pPr>
    </w:p>
    <w:p w:rsidR="005E704C" w:rsidRDefault="005E704C" w:rsidP="00381CCF">
      <w:pPr>
        <w:autoSpaceDE w:val="0"/>
        <w:autoSpaceDN w:val="0"/>
        <w:spacing w:after="0" w:line="240" w:lineRule="auto"/>
        <w:jc w:val="both"/>
        <w:rPr>
          <w:rFonts w:ascii="Arial" w:hAnsi="Arial" w:cs="Arial"/>
          <w:sz w:val="24"/>
          <w:szCs w:val="24"/>
          <w:lang w:eastAsia="ru-RU"/>
        </w:rPr>
        <w:sectPr w:rsidR="005E704C" w:rsidSect="009C351B">
          <w:pgSz w:w="16840" w:h="11907" w:orient="landscape" w:code="9"/>
          <w:pgMar w:top="851" w:right="1134" w:bottom="851" w:left="1276" w:header="284" w:footer="284" w:gutter="0"/>
          <w:cols w:space="708"/>
          <w:rtlGutter/>
          <w:docGrid w:linePitch="360"/>
        </w:sectPr>
      </w:pP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lastRenderedPageBreak/>
        <w:t>1</w:t>
      </w:r>
      <w:r w:rsidRPr="00381CCF">
        <w:rPr>
          <w:rFonts w:ascii="Arial" w:hAnsi="Arial" w:cs="Arial"/>
          <w:sz w:val="24"/>
          <w:szCs w:val="24"/>
          <w:lang w:eastAsia="ru-RU"/>
        </w:rPr>
        <w:t> Указываются дата регистрации кадастровой выписки о земельном участке и регистрационный номер, составляемый из номера книги учета выданных сведений и номера документа (порядкового номера записи в книге), разделенных знаком “-” (короткое тире). На всех экземплярах одной кадастровой выписки о земельном участке проставляется один регистрационный номер. Допускается словесно-цифровой способ оформления даты, например, 23 февраля 2014 г.</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w:t>
      </w:r>
      <w:r w:rsidRPr="00381CCF">
        <w:rPr>
          <w:rFonts w:ascii="Arial" w:hAnsi="Arial" w:cs="Arial"/>
          <w:sz w:val="24"/>
          <w:szCs w:val="24"/>
          <w:lang w:eastAsia="ru-RU"/>
        </w:rPr>
        <w:t> Указывается учетный номер кадастрового квартала, в котором фактически располагается земельный участок.</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w:t>
      </w:r>
      <w:r w:rsidRPr="00381CCF">
        <w:rPr>
          <w:rFonts w:ascii="Arial" w:hAnsi="Arial" w:cs="Arial"/>
          <w:sz w:val="24"/>
          <w:szCs w:val="24"/>
          <w:lang w:eastAsia="ru-RU"/>
        </w:rPr>
        <w:t> Указываются ранее присвоенный государственный учетный номер земельного участка либо номера земельных участков, из которых образован данный участок.</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4</w:t>
      </w:r>
      <w:r w:rsidRPr="00381CCF">
        <w:rPr>
          <w:rFonts w:ascii="Arial" w:hAnsi="Arial" w:cs="Arial"/>
          <w:sz w:val="24"/>
          <w:szCs w:val="24"/>
          <w:lang w:eastAsia="ru-RU"/>
        </w:rPr>
        <w:t> Указываются: дата внесения номера в государственный кадастр недвижимости (далее – ГКН) – в отношении земельных участков, учтенных по правилам Федерального закона от 24 июля 2007 г. № 221-ФЗ “О государственном кадастре недвижимости” (Собрание законодательства Российской Федерации, 2007, № 31, ст. 4017; 2008, № 30, ст. 3597, 3616; 2009, № 1, ст. 19; № 19, ст. 2283; № 29, ст. 3582; № 52, ст. 6410, 6419; 2011, № 1, ст. 47; № 23, ст. 3269; № 27, ст. 3880; № 30, ст. 4563, 4605; № 49, ст. 7024, 7061; № 50, ст. 7365; 2012, № 31, ст. 4322; 2013, № 14, ст. 1651; № 23, ст. 2866; № 27, ст. 3477; № 30, ст. 4083; 2014, № 26, ст. 3377; № 30, ст. 4211, 4218), дата открытия подраздела – в отношении земельных участков, учтенных по правилам Федерального закона от 2 января 2000 г. № 28-ФЗ “О государственном земельном кадастре” (Собрание законодательства Российской Федерации, 2000, № 2, ст. 149; 2004, № 35, ст. 3607; 2006, № 27, ст. 2881; № 50, ст. 5279) до вступления в силу Федерального закона от 24 июля 2007 г. № 221-ФЗ “О государственном кадастре недвижимости”; дата утверждения документа, подтверждающего право на земельный участок в отношении земельных участков, учтенных до вступления в силу Федерального закона от 2 января 2000 г. № 28-ФЗ “О государственном земельном кадастре”.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5</w:t>
      </w:r>
      <w:r w:rsidRPr="00381CCF">
        <w:rPr>
          <w:rFonts w:ascii="Arial" w:hAnsi="Arial" w:cs="Arial"/>
          <w:sz w:val="24"/>
          <w:szCs w:val="24"/>
          <w:lang w:eastAsia="ru-RU"/>
        </w:rPr>
        <w:t> В случае оформления кадастровой выписки о ранее учтенном (до 1 марта 2008 г.) земельном участке, представляющем собой единое землепользование, указываются слова “единое землепользование”. В случае оформления кадастровой выписки о многоконтурном земельном участке указываются слова “многоконтурный земельный участок”.</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6</w:t>
      </w:r>
      <w:r w:rsidRPr="00381CCF">
        <w:rPr>
          <w:rFonts w:ascii="Arial" w:hAnsi="Arial" w:cs="Arial"/>
          <w:sz w:val="24"/>
          <w:szCs w:val="24"/>
          <w:lang w:eastAsia="ru-RU"/>
        </w:rPr>
        <w:t> Указываются кадастровые номера расположенных в границах земельного участка зданий, сооружений, объектов незавершенного строительства.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7</w:t>
      </w:r>
      <w:r w:rsidRPr="00381CCF">
        <w:rPr>
          <w:rFonts w:ascii="Arial" w:hAnsi="Arial" w:cs="Arial"/>
          <w:sz w:val="24"/>
          <w:szCs w:val="24"/>
          <w:lang w:eastAsia="ru-RU"/>
        </w:rPr>
        <w:t> Указывается содержащийся в ГКН адрес объекта недвижимости, а при его отсутствии – описание местоположения.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8</w:t>
      </w:r>
      <w:r w:rsidRPr="00381CCF">
        <w:rPr>
          <w:rFonts w:ascii="Arial" w:hAnsi="Arial" w:cs="Arial"/>
          <w:sz w:val="24"/>
          <w:szCs w:val="24"/>
          <w:lang w:eastAsia="ru-RU"/>
        </w:rPr>
        <w:t> Указывается соответствующая установленная категория земель.</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9</w:t>
      </w:r>
      <w:r w:rsidRPr="00381CCF">
        <w:rPr>
          <w:rFonts w:ascii="Arial" w:hAnsi="Arial" w:cs="Arial"/>
          <w:sz w:val="24"/>
          <w:szCs w:val="24"/>
          <w:lang w:eastAsia="ru-RU"/>
        </w:rPr>
        <w:t> Указывается вид разрешенного использования земельного участка в соответствии с записями ГКН.</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10</w:t>
      </w:r>
      <w:r w:rsidRPr="00381CCF">
        <w:rPr>
          <w:rFonts w:ascii="Arial" w:hAnsi="Arial" w:cs="Arial"/>
          <w:sz w:val="24"/>
          <w:szCs w:val="24"/>
          <w:lang w:eastAsia="ru-RU"/>
        </w:rPr>
        <w:t> Указываются площадь земельного участка с округлением до 1 квадратного метра и погрешность ее вычисления (при наличии сведений о погрешности в ГКН).</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11</w:t>
      </w:r>
      <w:r w:rsidRPr="00381CCF">
        <w:rPr>
          <w:rFonts w:ascii="Arial" w:hAnsi="Arial" w:cs="Arial"/>
          <w:sz w:val="24"/>
          <w:szCs w:val="24"/>
          <w:lang w:eastAsia="ru-RU"/>
        </w:rPr>
        <w:t> Указываются последние по дате внесения в ГКН сведения о величине кадастровой стоимости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12</w:t>
      </w:r>
      <w:r w:rsidRPr="00381CCF">
        <w:rPr>
          <w:rFonts w:ascii="Arial" w:hAnsi="Arial" w:cs="Arial"/>
          <w:sz w:val="24"/>
          <w:szCs w:val="24"/>
          <w:lang w:eastAsia="ru-RU"/>
        </w:rPr>
        <w:t> Указываются сведения о системе координат, применяемой при ведении ГКН на территории соответствующего кадастрового квартала.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13</w:t>
      </w:r>
      <w:r w:rsidRPr="00381CCF">
        <w:rPr>
          <w:rFonts w:ascii="Arial" w:hAnsi="Arial" w:cs="Arial"/>
          <w:sz w:val="24"/>
          <w:szCs w:val="24"/>
          <w:lang w:eastAsia="ru-RU"/>
        </w:rPr>
        <w:t> Указываются: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в отношении не зарегистрированных в Едином государственном реестре прав на недвижимое имущество и сделок с ним (далее – ЕГРП) в соответствии с Федеральным законом от 21 июля 1997 г. № 122-ФЗ “О государственной регистрации прав на недвижимое имущество и сделок с ним” (Собрание законодательства Российской Федерации, 1997, № 30, ст. 3594; 2001, № 11, ст. 997; № 16, ст. 1533; 2002, № 15, ст. 1377; 2003, № 24, ст. 2244; 2004, № 27, ст. 2711; № 30, ст. 3081; № 35, ст. 3607; № 45, ст. 4377; 2005, № 1, ст. 15, 22, 25, 40, 43; № 50, ст. 5244; 2006, № 1, ст. 17; № 17, ст. 1782; № </w:t>
      </w:r>
      <w:r w:rsidRPr="00381CCF">
        <w:rPr>
          <w:rFonts w:ascii="Arial" w:hAnsi="Arial" w:cs="Arial"/>
          <w:sz w:val="24"/>
          <w:szCs w:val="24"/>
          <w:lang w:eastAsia="ru-RU"/>
        </w:rPr>
        <w:lastRenderedPageBreak/>
        <w:t>23, ст. 2380; № 27, ст. 2881; № 30, ст. 3287; № 52, ст. 5498; 2007, № 31, ст. 4011; № 41, ст. 4845; № 43, ст. 5084; № 46, ст. 5553; № 48, ст. 5812; 2008, № 20, ст. 2251; № 27, ст. 3126; № 30, ст. 3597, 3616; № 52, ст. 6219; 2009, № 1, ст. 14; № 19, ст. 2283; № 29, ст. 3611; № 52, ст. 6410, 6419; 2010, № 15, ст. 1756; № 25, ст. 3070; № 49, ст. 6424; 2011, № 1, ст. 47; № 13, ст. 1688; № 23, ст. 3269; № 27, ст. 3880; № 30, ст. 4562, 4594; № 48, ст. 6730; № 49, ст. 7056, 7061; № 50, ст. 7347, 7359, 7365; № 51, ст. 7448; 2012, № 24, ст. 3078; № 27, ст. 3587; № 29, ст. 3998; № 31, ст. 4322; № 53, ст. 7619, 7643; 2013, № 14, ст. 1651; № 30, ст. 4084; № 44, ст. 5633; № 51, ст. 6699; 2014, № 11, ст. 1098; 2014, № 26, ст. 3377; № 30, ст. 4218, 4225) вещных прав на объект недвижимости (при наличии):</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вид права и размер доли в праве;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правообладатель (с указанием фамилии, имени, отчества (полностью, последнее при наличии), полного наименования юридического лица). Дополнительно указываются реквизиты документов, на основании которых в ГКН внесены соответствующие сведения;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отношении зарегистрированных в ЕГРП в соответствии с Федеральным законом от 21 июля 1997 г. № 122-ФЗ “О государственной регистрации прав на недвижимое имущество и сделок с ним” вещных прав:</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вид права, номер и дата государственной регистрации данного права, согласно записи ЕГРП, а также размер доли в праве;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правообладатель (с указанием фамилии, имени, отчества (полностью, последнее при наличии), полного наименования юридического лица). Если правообладателем является публичное образование, в том числе иностранное государство, указывается его полное наименование.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зарегистрировано право общей совместной собственности, указываются слова: “Общая совместная собственность”. Если зарегистрировано право общей долевой собственности, указываются слова: “Общая долевая собственность”. Если в данной строке не умещается весь список правообладателей, то последний оформляется на отдельном листе, а в строке указываются вид права и слова “список правообладателей прилагается на листе № _____”. Данный лист удостоверяется подписью уполномоченного должностного лица органа кадастрового учета и заверяется оттиском печати данного органа.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в ЕГРП имеется несколько актуальных записей о государственной регистрации различных видов вещных прав, указываются данные обо всех правообладателях.</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в ЕГРП вещные права не зарегистрированы, но зарегистрировано ограничение (обременение) права (например, аренда), когда федеральный закон предусматривает такие случаи, указываются слова “не зарегистрировано”.</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отношении земельных участков, на которых расположены многоквартирные дома и право общей долевой собственности на которые не зарегистрировано в ЕГРП, указываются: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вид права – слова “общая долевая собственность”;</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сведения о правообладателе – слова “собственники помещений в многоквартирном доме”.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отношении иных земельных участков, право собственности на которые возникает в соответствии с законодательством Российской Федерации вне зависимости от момента государственной регистрации этого права в ЕГРП, указываются слова: “Право собственности возникает в силу Федерального закона __________________” и приводится норма Федерального закона, в силу которой право собственности считается возникшим не с момента государственной регистрации прав (при наличии таких сведений в ГКН).</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Также указываются почтовый адрес и (или) адрес электронной почты, по которым осуществляется связь с собственником земельного участка или лицом, обладающим данным земельным участком на праве пожизненного наследуемого владения или постоянного (бессрочного) пользования (при наличии таких сведений в ГКН). При </w:t>
      </w:r>
      <w:r w:rsidRPr="00381CCF">
        <w:rPr>
          <w:rFonts w:ascii="Arial" w:hAnsi="Arial" w:cs="Arial"/>
          <w:sz w:val="24"/>
          <w:szCs w:val="24"/>
          <w:lang w:eastAsia="ru-RU"/>
        </w:rPr>
        <w:lastRenderedPageBreak/>
        <w:t>отсутствии в ГКН сведений о почтовом адресе и (или) адресе электронной почты, по которым осуществляется связь с собственником земельного участка или лицом, обладающим данным земельным участком на праве пожизненного наследуемого владения или постоянного (бессрочного) пользования, указываются слова “Почтовый адрес и (или) адрес электронной почты, по которым осуществляется связь с правообладателем земельного участка, отсутствует”).</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14</w:t>
      </w:r>
      <w:r w:rsidRPr="00381CCF">
        <w:rPr>
          <w:rFonts w:ascii="Arial" w:hAnsi="Arial" w:cs="Arial"/>
          <w:sz w:val="24"/>
          <w:szCs w:val="24"/>
          <w:lang w:eastAsia="ru-RU"/>
        </w:rPr>
        <w:t> При отсутствии сведений о координатах характерных точек границы земельного участка, а также в случае, если содержащиеся в ГКН координаты характерных точек границ земельных участков определены с точностью ниже нормативной точности определения координат для земель определенного целевого назначения, указываются слова “Граница земельного участка не установлена в соответствии с требованиями земельного законодательства”.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При оформлении кадастровой выписки о многоконтурном земельном участке указываются общее количество контуров границы многоконтурного земельного участка, список учетных номеров контуров границы с указанием площади каждого контура границы, а также при необходимости – дополнительные сведения о контурах границы, внесенные в ГКН.</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весь список учетных номеров контуров границы не умещается в указанной строке, допускается оформлять его на отдельном листе. В данном случае в строке “16” раздела КВ.1 указываются слова “Граница земельного участка состоит из _____ (указывается количество) контуров. Список учетных номеров контуров границы земельного участка приведен на листе № _____”. На указанном листе в виде таблицы приводится список учетных номеров контуров границы многоконтурного земельного участка с указанием их площади и строки для примечаний.</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случае если заявителем запрошены сведения о многоконтурном земельном участке в составе отдельных контуров границы многоконтурного земельного участка, в строке “16” раздела КВ.1 указываются слова “Разделы КВ.2, КВ.5 и КВ.6 содержат сведения о контурах границы земельного участка с учетными номерами: ____________ (приводится список соответствующих учетных номеров) в соответствии с запросом о предоставлении сведений № __________ (приводится регистрационный номер запроса)”. Аналогичным образом указывается запись в случае, если заявителем запрошены сведения о едином землепользовании в составе отдельных земельных участков, входящих в состав такого единого землепользования. При этом, если сведения о таких входящих участках носят статус “архивные”, указываются слова “Земельные участки с кадастровыми номерами сняты с государственного кадастрового учета _____ (указывается дата снятия земельных участков с государственного кадастрового учета)”.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При оформлении кадастровой выписки о ранее учтенном (до 1 марта 2008 г.) земельном участке, представляющем собой единое землепользование, указываются кадастровые номера обособленных (условных) участков, входящих в единое землепользование, и их площади.</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случае если границы земельного участка пересекают границы смежных земельных участков, указываются слова “Граница земельного участка пересекает границы земельных участков (земельного участка) с кадастровыми номерами (кадастровым номером) ________”.</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из земельного участка, в отношении которого запрашиваются сведения, образованы новые земельные участки и сведения о таких земельных участках имеют статус “временные”, указываются слова “Из земельного участка образованы земельные участки с кадастровыми номерами: ________, сведения о которых носят временный характер.”.</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В случае если посредством земельного участка, в отношении которого оформляется кадастровый паспорт, обеспечен доступ к другому земельному участку, </w:t>
      </w:r>
      <w:r w:rsidRPr="00381CCF">
        <w:rPr>
          <w:rFonts w:ascii="Arial" w:hAnsi="Arial" w:cs="Arial"/>
          <w:sz w:val="24"/>
          <w:szCs w:val="24"/>
          <w:lang w:eastAsia="ru-RU"/>
        </w:rPr>
        <w:lastRenderedPageBreak/>
        <w:t>приводится соответствующая информация с указанием кадастрового номера земельного участка, к которому обеспечен такой доступ.</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в ГКН внесена отметка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(коммерческого использования) либо для освоения территории в целях строительства и эксплуатации наемного дома социального использования (коммерческого использования), или отметка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указывается соответствующая информация, например:</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“Принят(о) ___________ (указываются вид, реквизиты (дата и номер) акта и наименование органа государственной власти или органа местного самоуправления, принявших данный акт) о предоставлении земельного участка для строительства наемного дома ___________ (указывается социальный или коммерческий вид использования наемного дома)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“Принят(о) ___________ (указываются вид, реквизиты (дата и номер) акта и наименование органа государственной власти или органа местного самоуправления, принявших данный акт) о предоставлении земельного участка для освоения территории в целях строительства и эксплуатации наемного дома ___________ (указывается социальный или коммерческий вид использования наемного дома)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“Заключен договор ___________ (указываются реквизиты (дата и номер) договора и наименование сторон договора) о предоставлении земельного участка для строительства наемного дома ___________ (указывается социальный или коммерческий вид использования наемного дома)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“Заключен договор ___________ (указываются реквизиты (дата и номер) договора и наименование сторон договора) о предоставлении земельного участка для освоения территории в целях строительства и эксплуатации наемного дома ___________ (указывается социальный или коммерческий вид использования наемного дома)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“Принято решение _____________ (указываются дата и номер при наличии) собственника земельного участка о строительстве на земельном участке наемного дома ____________ (указывается социальный или коммерческий вид использования наемного дома)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“Заключен договор ___________ (указываются реквизиты (дата и номер) договора и наименование сторон договора) о предоставлении поддержки для создания и эксплуатации наемного дома социального использования.”.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Если в ГКН внесена отметка о наличии земельного спора о местоположении границ земельных участков, в случае, предусмотренном частью 4 статьи 45.1 Федерального закона от 24 июля 2007 г. № 221-ФЗ “О государственном кадастре недвижимости”, указывается соответствующая информация, например:</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“Местоположение границы от т. __ до т. __ (указываются обозначения точек) считается спорным до разрешения спора в установленном порядке или до _________ (указывается дата окончания контрольного срока действия отметки о наличии земельного спора).”.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15</w:t>
      </w:r>
      <w:r w:rsidRPr="00381CCF">
        <w:rPr>
          <w:rFonts w:ascii="Arial" w:hAnsi="Arial" w:cs="Arial"/>
          <w:sz w:val="24"/>
          <w:szCs w:val="24"/>
          <w:lang w:eastAsia="ru-RU"/>
        </w:rPr>
        <w:t> Указывается: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lastRenderedPageBreak/>
        <w:t>“Сведения об объекте недвижимости имеют статус временные” и дата истечения временного характера сведений об объекте недвижимого имущества – в отношении объекта недвижимости, сведения ГКН о котором имеют статус “временные”;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“Объект недвижимости снят с кадастрового учета” и дата его снятия с государственного кадастрового учета – в отношении объекта недвижимости, который прекратил существование.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“Сведения об объекте недвижимости имеют статус учтенные” – в отношении объекта недвижимости, сведения о котором имеют статус “учтенные”.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“Сведения об объекте недвижимости имеют статус ранее учтенные” – в отношении объекта недвижимости, сведения о котором имеют статус “ранее учтенные”.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16</w:t>
      </w:r>
      <w:r w:rsidRPr="00381CCF">
        <w:rPr>
          <w:rFonts w:ascii="Arial" w:hAnsi="Arial" w:cs="Arial"/>
          <w:sz w:val="24"/>
          <w:szCs w:val="24"/>
          <w:lang w:val="en-US" w:eastAsia="ru-RU"/>
        </w:rPr>
        <w:t> </w:t>
      </w:r>
      <w:r w:rsidRPr="00381CCF">
        <w:rPr>
          <w:rFonts w:ascii="Arial" w:hAnsi="Arial" w:cs="Arial"/>
          <w:sz w:val="24"/>
          <w:szCs w:val="24"/>
          <w:lang w:eastAsia="ru-RU"/>
        </w:rPr>
        <w:t>Указываются при наличии в ГКН сведения о лесах, водных объектах и об иных природных объектах, расположенных в пределах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17</w:t>
      </w:r>
      <w:r w:rsidRPr="00381CCF">
        <w:rPr>
          <w:rFonts w:ascii="Arial" w:hAnsi="Arial" w:cs="Arial"/>
          <w:sz w:val="24"/>
          <w:szCs w:val="24"/>
          <w:lang w:val="en-US" w:eastAsia="ru-RU"/>
        </w:rPr>
        <w:t> </w:t>
      </w:r>
      <w:r w:rsidRPr="00381CCF">
        <w:rPr>
          <w:rFonts w:ascii="Arial" w:hAnsi="Arial" w:cs="Arial"/>
          <w:sz w:val="24"/>
          <w:szCs w:val="24"/>
          <w:lang w:eastAsia="ru-RU"/>
        </w:rPr>
        <w:t>Указываются кадастровые номера земельных участков, образованных из земельного участка, в отношении которого оформляется кадастровая выписка.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18</w:t>
      </w:r>
      <w:r w:rsidRPr="00381CCF">
        <w:rPr>
          <w:rFonts w:ascii="Arial" w:hAnsi="Arial" w:cs="Arial"/>
          <w:sz w:val="24"/>
          <w:szCs w:val="24"/>
          <w:lang w:val="en-US" w:eastAsia="ru-RU"/>
        </w:rPr>
        <w:t> </w:t>
      </w:r>
      <w:r w:rsidRPr="00381CCF">
        <w:rPr>
          <w:rFonts w:ascii="Arial" w:hAnsi="Arial" w:cs="Arial"/>
          <w:sz w:val="24"/>
          <w:szCs w:val="24"/>
          <w:lang w:eastAsia="ru-RU"/>
        </w:rPr>
        <w:t>Указываются сведения обо всех кадастровых инженерах, выполнявших кадастровые работы в отношении объекта недвижимости: фамилия, имя, отчество (полностью, последнее при наличии), идентификационный номер квалификационного аттестата кадастрового инженера, сокращенное наименование юридического лица, работником которого является кадастровый инженер, дата проведения кадастровых работ.</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19</w:t>
      </w:r>
      <w:r w:rsidRPr="00381CCF">
        <w:rPr>
          <w:rFonts w:ascii="Arial" w:hAnsi="Arial" w:cs="Arial"/>
          <w:sz w:val="24"/>
          <w:szCs w:val="24"/>
          <w:lang w:eastAsia="ru-RU"/>
        </w:rPr>
        <w:t> План (чертеж, схема) земельного участка отображается при наличии в ГКН координат характерных точек границы земельного участка, определенных в системе координат, используемой при ведении ГКН. Дополнительно отображаются границы учтенных частей земельного участка, если они не накладываются друг на друга и не перегружают план. В этом случае раздел КВ.4 не оформляется. Также дополнительно отображаются сведения о границах зон с особыми условиями использования территорий. При наличии в ГКН координат характерных точек контуров здания, сооружения, объекта незавершенного строительства, расположенных на земельном участке, контуры таких зданий, сооружений, объектов незавершенного строительства отображаются на плане (чертеже, схеме)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На план (чертеж, схему) границ земельного участка могут быть нанесены в качестве топографической основы объекты местности, необходимые для понимания местоположения границ земельного участка. План (чертеж, схема) границ изготавливается любым доступным способом – рукописным или автоматизированным, в том числе с использованием копировально-множительной техники. Для обеспечения читаемости в случае применения масштабов уменьшения допускается отображать отдельные части границы земельного участка и его частей упрощенно (без отображения отдельных, близко расположенных характерных точек границы). В этом случае на плане на отдельной выноске отображается в более крупном масштабе часть границы земельного участка или его части. Для ранее учтенного (до 1 марта 2008 г.) земельного участка, представляющего собой единое землепользование (составной земельный участок), на плане отображается схема расположения единого землепользования в пределах соответствующего кадастрового квартала. Если при соблюдении данного условия изображение не умещается на одном листе, допускается размещать его на нескольких листах данного раздела, в том числе с применением выносок (врезок). На последующих листах раздела КВ.2 в виде выносок отображаются планы входящих в единое землепользование земельных участков в масштабе, обеспечивающем читаемость изображения (положение характерных точек границы). В случае если заявителем запрошены сведения о едином землепользовании в составе отдельных входящих в состав единого землепользования земельных участков, на последующих листах раздела КП.2 в масштабе, обеспечивающем читаемость изображения (положение характерных точек границы) отображаются только планы таких отдельных участков. Если из </w:t>
      </w:r>
      <w:r w:rsidRPr="00381CCF">
        <w:rPr>
          <w:rFonts w:ascii="Arial" w:hAnsi="Arial" w:cs="Arial"/>
          <w:sz w:val="24"/>
          <w:szCs w:val="24"/>
          <w:lang w:eastAsia="ru-RU"/>
        </w:rPr>
        <w:lastRenderedPageBreak/>
        <w:t>земельного участка, в отношении которого запрашиваются сведения, образованы новые земельные участки и сведения о таких участках носят временный характер, на план (чертеж, схему) границ земельного участка наносятся границы образованных из него земельных участков. При оформлении плана (чертежа, схемы) многоконтурного земельного участка в поле изображения строки “4” отображается план (чертеж, схема) многоконтурного земельного участка в пределах соответствующего кадастрового квартала в масштабе, обеспечивающем читаемость изображения (положение характерных точек границы). Если при соблюдении данного условия изображение не умещается на одном листе, допускается размещать его на нескольких листах данного раздела, в том числе с применением выносок (врезок).</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На последующих листах раздела КВ.2 в виде выносок отображаются планы соответствующих контуров границы в масштабе, обеспечивающем читаемость изображения (положение характерных точек границы). Если заявителем запрошены сведения о многоконтурном земельном участке в составе отдельных контуров многоконтурного земельного участка, на последующих листах раздела КП.2 в масштабе, обеспечивающем читаемость изображения (положение характерных точек границы), отображаются планы тех контуров границы многоконтурного земельного участка, сведения о которых запрошены.</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20</w:t>
      </w:r>
      <w:r w:rsidRPr="00381CCF">
        <w:rPr>
          <w:rFonts w:ascii="Arial" w:hAnsi="Arial" w:cs="Arial"/>
          <w:sz w:val="24"/>
          <w:szCs w:val="24"/>
          <w:lang w:eastAsia="ru-RU"/>
        </w:rPr>
        <w:t> Указывается масштаб плана.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21</w:t>
      </w:r>
      <w:r w:rsidRPr="00381CCF">
        <w:rPr>
          <w:rFonts w:ascii="Arial" w:hAnsi="Arial" w:cs="Arial"/>
          <w:sz w:val="24"/>
          <w:szCs w:val="24"/>
          <w:lang w:eastAsia="ru-RU"/>
        </w:rPr>
        <w:t> Указывается учетный номер части земельного участка. Если ограничение (обременение) относится ко всему земельному участку, в данной графе проставляется знак “–” (прочерк).</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22</w:t>
      </w:r>
      <w:r w:rsidRPr="00381CCF">
        <w:rPr>
          <w:rFonts w:ascii="Arial" w:hAnsi="Arial" w:cs="Arial"/>
          <w:sz w:val="24"/>
          <w:szCs w:val="24"/>
          <w:lang w:eastAsia="ru-RU"/>
        </w:rPr>
        <w:t> Указывается площадь части земельного участка. Если обременение установлено на весь земельный участок, указывается слово “весь”.</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23</w:t>
      </w:r>
      <w:r w:rsidRPr="00381CCF">
        <w:rPr>
          <w:rFonts w:ascii="Arial" w:hAnsi="Arial" w:cs="Arial"/>
          <w:sz w:val="24"/>
          <w:szCs w:val="24"/>
          <w:lang w:eastAsia="ru-RU"/>
        </w:rPr>
        <w:t> Указываются сведения об обременениях, установленных на часть земельного участка или на весь земельный участок, в объеме следующих сведений:</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отношении ограничений (обременений) прав, не зарегистрированных в ЕГРП: вид, срок действия ограничения (обременения) прав, реквизиты документа, на основании которого возникло ограничение (обременение) права; при наличии соответствующих сведений в ГКН указываются сведения о лицах либо объектах недвижимости, в пользу которых или в связи с которыми установлены (устанавливаются) обременения (ограничения прав). В отношении ограничений (обременений), возникших в связи с вхождением части земельного участка или всего земельного участка в зону с особыми условиями использования территории, дополнительно указывается содержание ограничения использования части земельного участка или всего земельного участка в пределах такой зоны, учетный номер, индивидуальное обозначение (вид, тип, номер, индекс и тому подобное) такой зоны и реквизиты акта органа, принявшего решение об установлении такой зоны;</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отношении ограничений (обременений) прав, зарегистрированных в ЕГРП: вид ограничения (обременения) права, данные о лице, в пользу которого установлено ограничение (обременение) права: о физическом лице – его фамилия, имя, отчество (полностью, последнее – при наличии), о юридическом лице, об органе государственной власти или органе местного самоуправления – его полное наименование, если лицом, в пользу которого установлено ограничение (обременение) права, является публичное образование, в том числе иностранное государство, указывается его полное наименование;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наименование, реквизиты судебного акта об установлении запрета на совершение органом кадастрового учета действий в сфере государственного кадастрового учета.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В случае если сведения ГКН о части земельного участка имеют статус “временные”, указывается слово “временные”, а также дата истечения временного характера сведений о части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lastRenderedPageBreak/>
        <w:t>24</w:t>
      </w:r>
      <w:r w:rsidRPr="00381CCF">
        <w:rPr>
          <w:rFonts w:ascii="Arial" w:hAnsi="Arial" w:cs="Arial"/>
          <w:sz w:val="24"/>
          <w:szCs w:val="24"/>
          <w:lang w:eastAsia="ru-RU"/>
        </w:rPr>
        <w:t> Отображается план (чертеж, схема) границ части земельного участка, если границы такой части не отображены в разделе КВ.2.</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25</w:t>
      </w:r>
      <w:r w:rsidRPr="00381CCF">
        <w:rPr>
          <w:rFonts w:ascii="Arial" w:hAnsi="Arial" w:cs="Arial"/>
          <w:sz w:val="24"/>
          <w:szCs w:val="24"/>
          <w:lang w:eastAsia="ru-RU"/>
        </w:rPr>
        <w:t> Указывается учетный номер части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26</w:t>
      </w:r>
      <w:r w:rsidRPr="00381CCF">
        <w:rPr>
          <w:rFonts w:ascii="Arial" w:hAnsi="Arial" w:cs="Arial"/>
          <w:sz w:val="24"/>
          <w:szCs w:val="24"/>
          <w:lang w:eastAsia="ru-RU"/>
        </w:rPr>
        <w:t> Указывается номер начальной точки части границы земельного участка или границы части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27</w:t>
      </w:r>
      <w:r w:rsidRPr="00381CCF">
        <w:rPr>
          <w:rFonts w:ascii="Arial" w:hAnsi="Arial" w:cs="Arial"/>
          <w:sz w:val="24"/>
          <w:szCs w:val="24"/>
          <w:lang w:eastAsia="ru-RU"/>
        </w:rPr>
        <w:t> Указывается номер конечной точки части границы земельного участка или границы части земельного участка.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28</w:t>
      </w:r>
      <w:r w:rsidRPr="00381CCF">
        <w:rPr>
          <w:rFonts w:ascii="Arial" w:hAnsi="Arial" w:cs="Arial"/>
          <w:sz w:val="24"/>
          <w:szCs w:val="24"/>
          <w:lang w:eastAsia="ru-RU"/>
        </w:rPr>
        <w:t> Дирекционный угол указывается в градусах и минутах с округлением до 0,1 минуты.</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29</w:t>
      </w:r>
      <w:r w:rsidRPr="00381CCF">
        <w:rPr>
          <w:rFonts w:ascii="Arial" w:hAnsi="Arial" w:cs="Arial"/>
          <w:sz w:val="24"/>
          <w:szCs w:val="24"/>
          <w:lang w:eastAsia="ru-RU"/>
        </w:rPr>
        <w:t> Горизонтальное проложение указывается с округлением до 0,01 м.</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30</w:t>
      </w:r>
      <w:r w:rsidRPr="00381CCF">
        <w:rPr>
          <w:rFonts w:ascii="Arial" w:hAnsi="Arial" w:cs="Arial"/>
          <w:sz w:val="24"/>
          <w:szCs w:val="24"/>
          <w:lang w:eastAsia="ru-RU"/>
        </w:rPr>
        <w:t> Указывается описание объекта местности, которым положение части границы земельного участка закреплено на местности. Если из земельного участка, в отношении которого запрашиваются сведения, образованы новые земельные участки, в том числе в результате выдела в счет доли в праве, в разделе КВ.5 дополнительно указываются сведения о частях границ образованных земельных участков.</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31</w:t>
      </w:r>
      <w:r w:rsidRPr="00381CCF">
        <w:rPr>
          <w:rFonts w:ascii="Arial" w:hAnsi="Arial" w:cs="Arial"/>
          <w:sz w:val="24"/>
          <w:szCs w:val="24"/>
          <w:lang w:eastAsia="ru-RU"/>
        </w:rPr>
        <w:t> Указываются кадастровые номера смежных земельных участков.</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32</w:t>
      </w:r>
      <w:r w:rsidRPr="00381CCF">
        <w:rPr>
          <w:rFonts w:ascii="Arial" w:hAnsi="Arial" w:cs="Arial"/>
          <w:sz w:val="24"/>
          <w:szCs w:val="24"/>
          <w:lang w:eastAsia="ru-RU"/>
        </w:rPr>
        <w:t> Указываются почтовый адрес и (или) адрес электронной почты, по которым осуществляется связь с собственником смежного земельного или с лицом, обладающим смежным земельным участком на праве пожизненного наследуемого владения или постоянного (бессрочного) пользования в порядке указания их в столбце “7”. При отсутствии в ГКН сведений об адресе правообладателя смежного земельного участка указываются слова “адрес отсутствует”. Если для одной точки смежными являются два и более земельных участка и сведения об адресе правообладателей таких земельных участков не умещаются в реквизите, то эти сведения оформляются на отдельном листе, а в реквизите указываются слова “Адреса правообладателей прилагаются на листе № _____”. Данный лист подписывается уполномоченным должностным лицом органа кадастрового учета и заверяется оттиском печати данного органа.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33</w:t>
      </w:r>
      <w:r w:rsidRPr="00381CCF">
        <w:rPr>
          <w:rFonts w:ascii="Arial" w:hAnsi="Arial" w:cs="Arial"/>
          <w:sz w:val="24"/>
          <w:szCs w:val="24"/>
          <w:lang w:eastAsia="ru-RU"/>
        </w:rPr>
        <w:t xml:space="preserve"> Значения координат </w:t>
      </w:r>
      <w:r w:rsidRPr="00381CCF">
        <w:rPr>
          <w:rFonts w:ascii="Arial" w:hAnsi="Arial" w:cs="Arial"/>
          <w:sz w:val="24"/>
          <w:szCs w:val="24"/>
          <w:lang w:val="en-US" w:eastAsia="ru-RU"/>
        </w:rPr>
        <w:t>X</w:t>
      </w:r>
      <w:r w:rsidRPr="00381CCF">
        <w:rPr>
          <w:rFonts w:ascii="Arial" w:hAnsi="Arial" w:cs="Arial"/>
          <w:sz w:val="24"/>
          <w:szCs w:val="24"/>
          <w:lang w:eastAsia="ru-RU"/>
        </w:rPr>
        <w:t xml:space="preserve"> и </w:t>
      </w:r>
      <w:r w:rsidRPr="00381CCF">
        <w:rPr>
          <w:rFonts w:ascii="Arial" w:hAnsi="Arial" w:cs="Arial"/>
          <w:sz w:val="24"/>
          <w:szCs w:val="24"/>
          <w:lang w:val="en-US" w:eastAsia="ru-RU"/>
        </w:rPr>
        <w:t>Y</w:t>
      </w:r>
      <w:r w:rsidRPr="00381CCF">
        <w:rPr>
          <w:rFonts w:ascii="Arial" w:hAnsi="Arial" w:cs="Arial"/>
          <w:sz w:val="24"/>
          <w:szCs w:val="24"/>
          <w:lang w:eastAsia="ru-RU"/>
        </w:rPr>
        <w:t xml:space="preserve"> указываются с округлением до 0,01 м. Если из земельного участка, в отношении которого запрашиваются сведения, образованы новые земельные участки, и сведения о таких земельных участках носят временный характер, в разделе КВ.6 дополнительно указываются координаты точек границ образованных земельных участков.</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34</w:t>
      </w:r>
      <w:r w:rsidRPr="00381CCF">
        <w:rPr>
          <w:rFonts w:ascii="Arial" w:hAnsi="Arial" w:cs="Arial"/>
          <w:sz w:val="24"/>
          <w:szCs w:val="24"/>
          <w:lang w:val="en-US" w:eastAsia="ru-RU"/>
        </w:rPr>
        <w:t> </w:t>
      </w:r>
      <w:r w:rsidRPr="00381CCF">
        <w:rPr>
          <w:rFonts w:ascii="Arial" w:hAnsi="Arial" w:cs="Arial"/>
          <w:sz w:val="24"/>
          <w:szCs w:val="24"/>
          <w:lang w:eastAsia="ru-RU"/>
        </w:rPr>
        <w:t>Указывается описание межевого знака в случае закрепления характерной точки границы долговременным межевым знаком и наличия соответствующих сведений в ГКН.</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vertAlign w:val="superscript"/>
          <w:lang w:eastAsia="ru-RU"/>
        </w:rPr>
        <w:t>35</w:t>
      </w:r>
      <w:r w:rsidRPr="00381CCF">
        <w:rPr>
          <w:rFonts w:ascii="Arial" w:hAnsi="Arial" w:cs="Arial"/>
          <w:sz w:val="24"/>
          <w:szCs w:val="24"/>
          <w:lang w:eastAsia="ru-RU"/>
        </w:rPr>
        <w:t> Указывается точность определения положения характерной точки (межевого знака) границы земельного участка (средняя квадратическая ошибка).</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bCs/>
          <w:sz w:val="24"/>
          <w:szCs w:val="24"/>
          <w:lang w:eastAsia="ru-RU"/>
        </w:rPr>
        <w:t>Примечание.</w:t>
      </w:r>
      <w:r w:rsidRPr="00381CCF">
        <w:rPr>
          <w:rFonts w:ascii="Arial" w:hAnsi="Arial" w:cs="Arial"/>
          <w:sz w:val="24"/>
          <w:szCs w:val="24"/>
          <w:lang w:eastAsia="ru-RU"/>
        </w:rPr>
        <w:t xml:space="preserve"> Кадастровая выписка о земельном участке включает в себя разделы КВ.1 – КВ.6. Разделы КВ.2 – КВ.6 оформляются только при наличии в ГКН соответствующих сведений. Для предоставления сведений ГКН, необходимых для проведения кадастровых работ, в том числе сведений об адресах правообладателей смежных земельных участков, в кадастровую выписку о земельном участке включаются все разделы, предназначенные для отображения имеющихся в ГКН сведений о земельном участке.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Независимо от объема сведений, запрошенных заявителем, кадастровая выписка о многоконтурном земельном участке, а также о земельном участке, представляющем собой единое землепользование, обязательно содержит разделы КВ.1 и КВ.2.</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 xml:space="preserve">Изготовление и заполнение кадастровой выписки о земельном участке на бумажном носителе допускается осуществлять машинописным (в том числе с использованием компьютерной техники) способом. Рукописным способом допускается вписывать отдельные слова и тому подобное чернилами, пастой или тушью. Разделы, предназначенные для отражения в текстовой форме сведений о земельном участке, оформляются на стандартных листах бумаги формата А4. Для оформления разделов, </w:t>
      </w:r>
      <w:r w:rsidRPr="00381CCF">
        <w:rPr>
          <w:rFonts w:ascii="Arial" w:hAnsi="Arial" w:cs="Arial"/>
          <w:sz w:val="24"/>
          <w:szCs w:val="24"/>
          <w:lang w:eastAsia="ru-RU"/>
        </w:rPr>
        <w:lastRenderedPageBreak/>
        <w:t>предназначенных для отражения в графической форме сведений о земельном участке, допускается использование стандартных листов бумаги большего формата. Если вносимые в раздел кадастровой выписки о земельном участке сведения не умещаются на одном листе, допускается размещать их на нескольких листах этого же раздела. Разделы изготовленной кадастровой выписки о земельном участке не брошюруются.</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На каждом листе кадастровой выписки о земельном участке арабскими цифрами указываются его порядковый номер (по порядку в пределах всего документа), а также общее (всего) количество листов, содержащихся в кадастровой выписке о земельном участке.</w:t>
      </w:r>
    </w:p>
    <w:p w:rsidR="008D7598" w:rsidRPr="00381CCF" w:rsidRDefault="008D7598" w:rsidP="005E704C">
      <w:pPr>
        <w:autoSpaceDE w:val="0"/>
        <w:autoSpaceDN w:val="0"/>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Сведения в кадастровую выписку о земельном участке заносятся в полном соответствии со сведениями, внесенными в ГКН. При оформлении кадастровой выписки на бумажном носителе в незаполненных строках проставляется знак “–” (прочерк). Каждый лист разделов кадастровой выписки о земельном участке удостоверяется подписью уполномоченного должностного лица органа кадастрового учета чернилами (пастой) синего цвета и заверяется оттиском печати данного органа.</w:t>
      </w:r>
    </w:p>
    <w:p w:rsidR="000061A5" w:rsidRDefault="008D7598" w:rsidP="005E704C">
      <w:pPr>
        <w:spacing w:after="0" w:line="240" w:lineRule="auto"/>
        <w:ind w:firstLine="709"/>
        <w:jc w:val="both"/>
        <w:rPr>
          <w:rFonts w:ascii="Arial" w:hAnsi="Arial" w:cs="Arial"/>
          <w:sz w:val="24"/>
          <w:szCs w:val="24"/>
          <w:lang w:eastAsia="ru-RU"/>
        </w:rPr>
      </w:pPr>
      <w:r w:rsidRPr="00381CCF">
        <w:rPr>
          <w:rFonts w:ascii="Arial" w:hAnsi="Arial" w:cs="Arial"/>
          <w:sz w:val="24"/>
          <w:szCs w:val="24"/>
          <w:lang w:eastAsia="ru-RU"/>
        </w:rPr>
        <w:t>Даты в кадастровой выписке о земельном участке указываются в последовательности: день месяца, месяц, год. Допускается словесно-цифровой способ оформления даты, например, 23 февраля 2014 г.</w:t>
      </w:r>
    </w:p>
    <w:sectPr w:rsidR="000061A5" w:rsidSect="005E704C">
      <w:pgSz w:w="11907" w:h="16840" w:code="9"/>
      <w:pgMar w:top="1134" w:right="851" w:bottom="1276" w:left="851" w:header="284" w:footer="284" w:gutter="0"/>
      <w:cols w:space="708"/>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BC78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59E" w:rsidRDefault="0036159E" w:rsidP="00927F19">
      <w:pPr>
        <w:spacing w:after="0" w:line="240" w:lineRule="auto"/>
        <w:rPr>
          <w:rFonts w:cs="Times New Roman"/>
        </w:rPr>
      </w:pPr>
      <w:r>
        <w:rPr>
          <w:rFonts w:cs="Times New Roman"/>
        </w:rPr>
        <w:separator/>
      </w:r>
    </w:p>
  </w:endnote>
  <w:endnote w:type="continuationSeparator" w:id="0">
    <w:p w:rsidR="0036159E" w:rsidRDefault="0036159E" w:rsidP="00927F19">
      <w:pPr>
        <w:spacing w:after="0" w:line="240" w:lineRule="auto"/>
        <w:rPr>
          <w:rFonts w:cs="Times New Roman"/>
        </w:rPr>
      </w:pPr>
      <w:r>
        <w:rPr>
          <w:rFonts w:cs="Times New Roman"/>
        </w:rPr>
        <w:continuationSeparator/>
      </w:r>
    </w:p>
  </w:endnote>
  <w:endnote w:id="1">
    <w:p w:rsidR="00195BE0" w:rsidRDefault="00195BE0" w:rsidP="004464C5">
      <w:pPr>
        <w:pStyle w:val="af4"/>
        <w:jc w:val="both"/>
      </w:pPr>
    </w:p>
  </w:endnote>
  <w:endnote w:id="2">
    <w:p w:rsidR="00195BE0" w:rsidRDefault="00195BE0" w:rsidP="004464C5">
      <w:pPr>
        <w:pStyle w:val="af4"/>
        <w:jc w:val="both"/>
      </w:pPr>
      <w:r>
        <w:t> </w:t>
      </w:r>
    </w:p>
  </w:endnote>
  <w:endnote w:id="3">
    <w:p w:rsidR="00195BE0" w:rsidRDefault="00195BE0" w:rsidP="004464C5">
      <w:pPr>
        <w:pStyle w:val="af4"/>
        <w:tabs>
          <w:tab w:val="left" w:pos="1265"/>
        </w:tabs>
        <w:ind w:firstLine="567"/>
        <w:jc w:val="both"/>
      </w:pPr>
      <w:r>
        <w:t> </w:t>
      </w:r>
      <w:r>
        <w:tab/>
      </w:r>
    </w:p>
  </w:endnote>
  <w:endnote w:id="4">
    <w:p w:rsidR="00195BE0" w:rsidRDefault="00195BE0" w:rsidP="00F53C74">
      <w:pPr>
        <w:pStyle w:val="af4"/>
        <w:ind w:firstLine="567"/>
        <w:jc w:val="both"/>
      </w:pPr>
      <w:r>
        <w:t> </w:t>
      </w:r>
    </w:p>
  </w:endnote>
  <w:endnote w:id="5">
    <w:p w:rsidR="00195BE0" w:rsidRDefault="00195BE0" w:rsidP="00F53C74">
      <w:pPr>
        <w:pStyle w:val="af4"/>
        <w:ind w:firstLine="567"/>
        <w:jc w:val="both"/>
      </w:pPr>
    </w:p>
  </w:endnote>
  <w:endnote w:id="6">
    <w:p w:rsidR="00195BE0"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При</w:t>
      </w:r>
      <w:r>
        <w:rPr>
          <w:rFonts w:ascii="Arial" w:hAnsi="Arial" w:cs="Arial"/>
          <w:b w:val="0"/>
          <w:sz w:val="24"/>
          <w:szCs w:val="24"/>
        </w:rPr>
        <w:t>ложение 13</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w:t>
      </w:r>
      <w:r>
        <w:rPr>
          <w:rFonts w:ascii="Arial" w:hAnsi="Arial" w:cs="Arial"/>
          <w:b w:val="0"/>
          <w:sz w:val="24"/>
          <w:szCs w:val="24"/>
        </w:rPr>
        <w:t>оставления муниципальной услуги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"Оформление и</w:t>
      </w:r>
      <w:r>
        <w:rPr>
          <w:rFonts w:ascii="Arial" w:hAnsi="Arial" w:cs="Arial"/>
          <w:b w:val="0"/>
          <w:sz w:val="24"/>
          <w:szCs w:val="24"/>
        </w:rPr>
        <w:t xml:space="preserve"> выдача ордеров на производство</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195BE0" w:rsidRPr="00381CCF" w:rsidRDefault="00195BE0" w:rsidP="00FE22E9">
      <w:pPr>
        <w:spacing w:after="0" w:line="240" w:lineRule="auto"/>
        <w:jc w:val="both"/>
        <w:rPr>
          <w:rFonts w:ascii="Arial" w:hAnsi="Arial" w:cs="Arial"/>
          <w:sz w:val="24"/>
          <w:szCs w:val="24"/>
        </w:rPr>
      </w:pPr>
    </w:p>
    <w:p w:rsidR="00195BE0" w:rsidRDefault="00195BE0" w:rsidP="00F53C74">
      <w:pPr>
        <w:pStyle w:val="af4"/>
        <w:ind w:firstLine="567"/>
        <w:jc w:val="both"/>
      </w:pPr>
    </w:p>
  </w:endnote>
  <w:endnote w:id="7">
    <w:p w:rsidR="00195BE0" w:rsidRDefault="00195BE0" w:rsidP="00FE22E9">
      <w:pPr>
        <w:pStyle w:val="af4"/>
        <w:ind w:firstLine="567"/>
        <w:jc w:val="right"/>
      </w:pPr>
    </w:p>
  </w:endnote>
  <w:endnote w:id="8">
    <w:p w:rsidR="00195BE0" w:rsidRDefault="00195BE0" w:rsidP="00EB34D8">
      <w:pPr>
        <w:pStyle w:val="af4"/>
        <w:ind w:firstLine="567"/>
        <w:jc w:val="both"/>
      </w:pPr>
      <w:r>
        <w:t> </w:t>
      </w:r>
    </w:p>
    <w:p w:rsidR="00195BE0" w:rsidRDefault="00195BE0" w:rsidP="00F53C74">
      <w:pPr>
        <w:pStyle w:val="af4"/>
        <w:ind w:firstLine="567"/>
        <w:jc w:val="both"/>
      </w:pPr>
    </w:p>
  </w:endnote>
  <w:endnote w:id="9">
    <w:p w:rsidR="00195BE0" w:rsidRDefault="00195BE0" w:rsidP="00F53C74">
      <w:pPr>
        <w:pStyle w:val="af4"/>
        <w:ind w:firstLine="567"/>
        <w:jc w:val="both"/>
      </w:pPr>
      <w:r>
        <w:t> </w:t>
      </w:r>
    </w:p>
  </w:endnote>
  <w:endnote w:id="10">
    <w:p w:rsidR="00195BE0" w:rsidRDefault="00195BE0" w:rsidP="00F53C74">
      <w:pPr>
        <w:pStyle w:val="af4"/>
        <w:ind w:firstLine="567"/>
        <w:jc w:val="both"/>
      </w:pPr>
      <w:r>
        <w:t> </w:t>
      </w:r>
    </w:p>
    <w:tbl>
      <w:tblPr>
        <w:tblW w:w="5000" w:type="pct"/>
        <w:tblLook w:val="04A0"/>
      </w:tblPr>
      <w:tblGrid>
        <w:gridCol w:w="10421"/>
      </w:tblGrid>
      <w:tr w:rsidR="00195BE0" w:rsidRPr="00FE22E9" w:rsidTr="00FE22E9">
        <w:trPr>
          <w:trHeight w:val="63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8"/>
                <w:szCs w:val="28"/>
                <w:lang w:eastAsia="ru-RU"/>
              </w:rPr>
            </w:pPr>
            <w:r w:rsidRPr="00FE22E9">
              <w:rPr>
                <w:rFonts w:ascii="Times New Roman" w:hAnsi="Times New Roman" w:cs="Times New Roman"/>
                <w:b/>
                <w:bCs/>
                <w:color w:val="000000"/>
                <w:sz w:val="28"/>
                <w:szCs w:val="28"/>
                <w:lang w:eastAsia="ru-RU"/>
              </w:rPr>
              <w:t>Форма ордера</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КОМИТЕТ ДОРОЖНО-ТРАНСПОРТНОГО ХОЗЯЙСТВА</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И СВЯЗИ</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ОРДЕР (РАЗРЕШЕНИЕ)</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Default="00195BE0" w:rsidP="00FE22E9">
            <w:pPr>
              <w:spacing w:after="0" w:line="240" w:lineRule="auto"/>
              <w:jc w:val="center"/>
              <w:rPr>
                <w:rFonts w:ascii="Times New Roman" w:hAnsi="Times New Roman" w:cs="Times New Roman"/>
                <w:b/>
                <w:bCs/>
                <w:color w:val="000000"/>
                <w:sz w:val="24"/>
                <w:szCs w:val="24"/>
                <w:lang w:eastAsia="ru-RU"/>
              </w:rPr>
            </w:pPr>
          </w:p>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НА ПРОИЗВОДСТВО ЗЕМЛЯНЫХ И РЕМОНТНО-ВОССТАНОВИТЕЛЬНЫХ РАБОТ НА ТЕРРИТОРИИ МУНИЦИПАЛЬНОГО</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ОБРАЗОВАНИЯ К</w:t>
            </w:r>
            <w:r>
              <w:rPr>
                <w:rFonts w:ascii="Times New Roman" w:hAnsi="Times New Roman" w:cs="Times New Roman"/>
                <w:b/>
                <w:bCs/>
                <w:color w:val="000000"/>
                <w:sz w:val="24"/>
                <w:szCs w:val="24"/>
                <w:lang w:eastAsia="ru-RU"/>
              </w:rPr>
              <w:t>уркинский район</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N _________ от _____________</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p>
        </w:tc>
      </w:tr>
      <w:tr w:rsidR="00195BE0" w:rsidRPr="00FE22E9" w:rsidTr="00FE22E9">
        <w:trPr>
          <w:trHeight w:val="33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__________________________________________________________________________________________________________________________________________________</w:t>
            </w:r>
          </w:p>
        </w:tc>
      </w:tr>
      <w:tr w:rsidR="00195BE0" w:rsidRPr="00FE22E9" w:rsidTr="00FE22E9">
        <w:trPr>
          <w:trHeight w:val="405"/>
        </w:trPr>
        <w:tc>
          <w:tcPr>
            <w:tcW w:w="5000" w:type="pct"/>
            <w:tcBorders>
              <w:top w:val="nil"/>
              <w:left w:val="nil"/>
              <w:bottom w:val="nil"/>
              <w:right w:val="nil"/>
            </w:tcBorders>
            <w:shd w:val="clear" w:color="auto" w:fill="auto"/>
            <w:noWrap/>
            <w:vAlign w:val="center"/>
            <w:hideMark/>
          </w:tcPr>
          <w:p w:rsidR="00195BE0" w:rsidRPr="00FE22E9" w:rsidRDefault="00195BE0" w:rsidP="00FE22E9">
            <w:pPr>
              <w:suppressLineNumbers/>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(Ф.И.О. ответственного лица за проведение работ, должность, наименование организации, контактная информация)</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w:t>
            </w:r>
          </w:p>
        </w:tc>
      </w:tr>
      <w:tr w:rsidR="00195BE0" w:rsidRPr="00FE22E9" w:rsidTr="00FE22E9">
        <w:trPr>
          <w:trHeight w:val="6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_________________________________________________________________________(наименование организации (подрядчика) проводящей работы, контактная информация)</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64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Разрешается производство земляных ремонтно-строительных работ____________________________________________________________________</w:t>
            </w:r>
          </w:p>
        </w:tc>
      </w:tr>
      <w:tr w:rsidR="00195BE0" w:rsidRPr="00FE22E9" w:rsidTr="00FE22E9">
        <w:trPr>
          <w:trHeight w:val="42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(вид работ, местонахождения объекта)</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34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начала работ «____» __________ 201__ г.</w:t>
            </w:r>
          </w:p>
        </w:tc>
      </w:tr>
      <w:tr w:rsidR="00195BE0" w:rsidRPr="00FE22E9" w:rsidTr="00FE22E9">
        <w:trPr>
          <w:trHeight w:val="28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окончания работ «____»___________ 201___г.</w:t>
            </w:r>
          </w:p>
        </w:tc>
      </w:tr>
      <w:tr w:rsidR="00195BE0" w:rsidRPr="00FE22E9" w:rsidTr="00FE22E9">
        <w:trPr>
          <w:trHeight w:val="30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Продлено до  «____» __________ 201___г.</w:t>
            </w:r>
          </w:p>
        </w:tc>
      </w:tr>
      <w:tr w:rsidR="00195BE0" w:rsidRPr="00FE22E9" w:rsidTr="00FE22E9">
        <w:trPr>
          <w:trHeight w:val="40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окончания работ по восстановлению дорожного покрытия, благоустройства и</w:t>
            </w:r>
          </w:p>
        </w:tc>
      </w:tr>
      <w:tr w:rsidR="00195BE0" w:rsidRPr="00FE22E9" w:rsidTr="00FE22E9">
        <w:trPr>
          <w:trHeight w:val="39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озеленения  «____»____________ 201____г.</w:t>
            </w: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40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Ордер должен находиться у производителя работ на объекте.</w:t>
            </w:r>
          </w:p>
        </w:tc>
      </w:tr>
      <w:tr w:rsidR="00195BE0" w:rsidRPr="00FE22E9" w:rsidTr="00FE22E9">
        <w:trPr>
          <w:trHeight w:val="36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При изменении срока начала работ более  чем на пять дней ордер считается недействительным.</w:t>
            </w:r>
          </w:p>
        </w:tc>
      </w:tr>
      <w:tr w:rsidR="00195BE0" w:rsidRPr="00FE22E9" w:rsidTr="00FE22E9">
        <w:trPr>
          <w:trHeight w:val="48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Перед началом работ вызвать представителя эксплуатационной службы, имеющей подземные коммуникации.</w:t>
            </w:r>
          </w:p>
        </w:tc>
      </w:tr>
      <w:tr w:rsidR="00195BE0" w:rsidRPr="00FE22E9" w:rsidTr="00FE22E9">
        <w:trPr>
          <w:trHeight w:val="36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Восстановленные элементы нарушенного благоустройства сдать представителю уполномоченной организации.</w:t>
            </w:r>
          </w:p>
        </w:tc>
      </w:tr>
      <w:tr w:rsidR="00195BE0" w:rsidRPr="00FE22E9" w:rsidTr="00FE22E9">
        <w:trPr>
          <w:trHeight w:val="315"/>
        </w:trPr>
        <w:tc>
          <w:tcPr>
            <w:tcW w:w="5000" w:type="pct"/>
            <w:tcBorders>
              <w:top w:val="nil"/>
              <w:left w:val="nil"/>
              <w:bottom w:val="nil"/>
              <w:right w:val="nil"/>
            </w:tcBorders>
            <w:shd w:val="clear" w:color="auto" w:fill="auto"/>
            <w:noWrap/>
            <w:vAlign w:val="bottom"/>
            <w:hideMark/>
          </w:tcPr>
          <w:p w:rsidR="00195BE0" w:rsidRPr="00FE22E9" w:rsidRDefault="00195BE0" w:rsidP="00FE22E9">
            <w:pPr>
              <w:spacing w:after="0" w:line="240" w:lineRule="auto"/>
              <w:rPr>
                <w:rFonts w:ascii="Times New Roman" w:hAnsi="Times New Roman" w:cs="Times New Roman"/>
                <w:color w:val="000000"/>
                <w:sz w:val="24"/>
                <w:szCs w:val="24"/>
                <w:lang w:eastAsia="ru-RU"/>
              </w:rPr>
            </w:pPr>
          </w:p>
        </w:tc>
      </w:tr>
      <w:tr w:rsidR="00195BE0" w:rsidRPr="00FE22E9" w:rsidTr="00FE22E9">
        <w:trPr>
          <w:trHeight w:val="36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ПРИМЕЧАНИЕ:</w:t>
            </w:r>
          </w:p>
        </w:tc>
      </w:tr>
      <w:tr w:rsidR="00195BE0" w:rsidRPr="00FE22E9" w:rsidTr="00FE22E9">
        <w:trPr>
          <w:trHeight w:val="39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Работы производить с выполнением следующих обязательных условий:</w:t>
            </w:r>
          </w:p>
        </w:tc>
      </w:tr>
      <w:tr w:rsidR="00195BE0" w:rsidRPr="00FE22E9" w:rsidTr="00FE22E9">
        <w:trPr>
          <w:trHeight w:val="93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1.</w:t>
            </w:r>
            <w:r w:rsidRPr="00FE22E9">
              <w:rPr>
                <w:rFonts w:ascii="Times New Roman" w:hAnsi="Times New Roman" w:cs="Times New Roman"/>
                <w:color w:val="000000"/>
                <w:sz w:val="24"/>
                <w:szCs w:val="24"/>
                <w:lang w:eastAsia="ru-RU"/>
              </w:rPr>
              <w:t xml:space="preserve"> Место работы оградить защитным ограждением установленного типа с занятием участка в габаритах, указанных в ордере. На ограждении вывесить табличку с указанием организации, производящей работы, фамилии ответственного за производство работ, номер телефона, установить предупреждающие знаки.</w:t>
            </w:r>
          </w:p>
        </w:tc>
      </w:tr>
      <w:tr w:rsidR="00195BE0" w:rsidRPr="00FE22E9" w:rsidTr="00FE22E9">
        <w:trPr>
          <w:trHeight w:val="64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2.</w:t>
            </w:r>
            <w:r w:rsidRPr="00FE22E9">
              <w:rPr>
                <w:rFonts w:ascii="Times New Roman" w:hAnsi="Times New Roman" w:cs="Times New Roman"/>
                <w:color w:val="000000"/>
                <w:sz w:val="24"/>
                <w:szCs w:val="24"/>
                <w:lang w:eastAsia="ru-RU"/>
              </w:rPr>
              <w:t xml:space="preserve"> Все материалы и грунт при производстве работ должны находиться только в пределах огражденного участка; грунт, непригодный для обратной засыпки, - вывозиться.</w:t>
            </w:r>
          </w:p>
        </w:tc>
      </w:tr>
      <w:tr w:rsidR="00195BE0" w:rsidRPr="00FE22E9" w:rsidTr="00FE22E9">
        <w:trPr>
          <w:trHeight w:val="36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3.</w:t>
            </w:r>
            <w:r w:rsidRPr="00FE22E9">
              <w:rPr>
                <w:rFonts w:ascii="Times New Roman" w:hAnsi="Times New Roman" w:cs="Times New Roman"/>
                <w:color w:val="000000"/>
                <w:sz w:val="24"/>
                <w:szCs w:val="24"/>
                <w:lang w:eastAsia="ru-RU"/>
              </w:rPr>
              <w:t xml:space="preserve"> Размещение материалов вне ограждения допускается только с соответствующего разрешения.</w:t>
            </w:r>
          </w:p>
        </w:tc>
      </w:tr>
      <w:tr w:rsidR="00195BE0" w:rsidRPr="00FE22E9" w:rsidTr="00FE22E9">
        <w:trPr>
          <w:trHeight w:val="69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4.</w:t>
            </w:r>
            <w:r w:rsidRPr="00FE22E9">
              <w:rPr>
                <w:rFonts w:ascii="Times New Roman" w:hAnsi="Times New Roman" w:cs="Times New Roman"/>
                <w:color w:val="000000"/>
                <w:sz w:val="24"/>
                <w:szCs w:val="24"/>
                <w:lang w:eastAsia="ru-RU"/>
              </w:rPr>
              <w:t xml:space="preserve"> При производстве работ должно сохраняться нормальное движение транспорта и пешеходов. Через траншеи должны быть уложены пешеходные мостики. В ночное время место работы осветить.</w:t>
            </w:r>
          </w:p>
        </w:tc>
      </w:tr>
      <w:tr w:rsidR="00195BE0" w:rsidRPr="00FE22E9" w:rsidTr="00FE22E9">
        <w:trPr>
          <w:trHeight w:val="150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5.</w:t>
            </w:r>
            <w:r w:rsidRPr="00FE22E9">
              <w:rPr>
                <w:rFonts w:ascii="Times New Roman" w:hAnsi="Times New Roman" w:cs="Times New Roman"/>
                <w:color w:val="000000"/>
                <w:sz w:val="24"/>
                <w:szCs w:val="24"/>
                <w:lang w:eastAsia="ru-RU"/>
              </w:rPr>
              <w:t xml:space="preserve"> Асфальтобетонное покрытие вскрыть методом "пропила" или "прямолинейной обрубки". Засыпка траншей и котлованов на переездах, тротуарах должна производиться песчаным грунтом и щебнем слоями 0,2 м с тщательным уплотнением и поливом водой (в летний период). В зимнее время траншеи и котлованы засыпаются талым песчаным грунтом и щебнем с уплотнением. Восстановление асфальтобетонного покрытия производится в течении 14 (четырнадцати) календарных дней с момента окончания работ.</w:t>
            </w:r>
          </w:p>
        </w:tc>
      </w:tr>
      <w:tr w:rsidR="00195BE0" w:rsidRPr="00FE22E9" w:rsidTr="00FE22E9">
        <w:trPr>
          <w:trHeight w:val="46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6.</w:t>
            </w:r>
            <w:r w:rsidRPr="00FE22E9">
              <w:rPr>
                <w:rFonts w:ascii="Times New Roman" w:hAnsi="Times New Roman" w:cs="Times New Roman"/>
                <w:color w:val="000000"/>
                <w:sz w:val="24"/>
                <w:szCs w:val="24"/>
                <w:lang w:eastAsia="ru-RU"/>
              </w:rPr>
              <w:t xml:space="preserve"> Уборка материалов и лишнего грунта, мусора должна быть произведена в течение суток по окончании засыпки мест разрытия.</w:t>
            </w:r>
          </w:p>
        </w:tc>
      </w:tr>
      <w:tr w:rsidR="00195BE0" w:rsidRPr="00FE22E9" w:rsidTr="00FE22E9">
        <w:trPr>
          <w:trHeight w:val="33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315"/>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Председатель комитета дорожно-</w:t>
            </w:r>
          </w:p>
        </w:tc>
      </w:tr>
      <w:tr w:rsidR="00195BE0" w:rsidRPr="00FE22E9" w:rsidTr="00FE22E9">
        <w:trPr>
          <w:trHeight w:val="315"/>
        </w:trPr>
        <w:tc>
          <w:tcPr>
            <w:tcW w:w="5000" w:type="pct"/>
            <w:tcBorders>
              <w:top w:val="nil"/>
              <w:left w:val="nil"/>
              <w:bottom w:val="nil"/>
              <w:right w:val="nil"/>
            </w:tcBorders>
            <w:shd w:val="clear" w:color="auto" w:fill="auto"/>
            <w:vAlign w:val="center"/>
            <w:hideMark/>
          </w:tcPr>
          <w:p w:rsidR="00195BE0" w:rsidRPr="00FE22E9" w:rsidRDefault="00195BE0" w:rsidP="00FE22E9">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транспортного хозяйства и связи                                                                                                      _______________________</w:t>
            </w:r>
          </w:p>
        </w:tc>
      </w:tr>
      <w:tr w:rsidR="00195BE0" w:rsidRPr="00FE22E9" w:rsidTr="00FE22E9">
        <w:trPr>
          <w:trHeight w:val="30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Arial" w:hAnsi="Arial" w:cs="Arial"/>
                <w:color w:val="000000"/>
                <w:sz w:val="24"/>
                <w:szCs w:val="24"/>
                <w:lang w:eastAsia="ru-RU"/>
              </w:rPr>
            </w:pPr>
          </w:p>
        </w:tc>
      </w:tr>
      <w:tr w:rsidR="00195BE0" w:rsidRPr="00FE22E9" w:rsidTr="00FE22E9">
        <w:trPr>
          <w:trHeight w:val="30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Arial" w:hAnsi="Arial" w:cs="Arial"/>
                <w:color w:val="000000"/>
                <w:sz w:val="24"/>
                <w:szCs w:val="24"/>
                <w:lang w:eastAsia="ru-RU"/>
              </w:rPr>
            </w:pPr>
          </w:p>
        </w:tc>
      </w:tr>
      <w:tr w:rsidR="00195BE0" w:rsidRPr="00FE22E9" w:rsidTr="00FE22E9">
        <w:trPr>
          <w:trHeight w:val="30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rPr>
                <w:rFonts w:ascii="Arial" w:hAnsi="Arial" w:cs="Arial"/>
                <w:color w:val="000000"/>
                <w:sz w:val="24"/>
                <w:szCs w:val="24"/>
                <w:lang w:eastAsia="ru-RU"/>
              </w:rPr>
            </w:pPr>
            <w:r w:rsidRPr="00FE22E9">
              <w:rPr>
                <w:rFonts w:ascii="Arial" w:hAnsi="Arial" w:cs="Arial"/>
                <w:color w:val="000000"/>
                <w:sz w:val="24"/>
                <w:szCs w:val="24"/>
                <w:lang w:eastAsia="ru-RU"/>
              </w:rPr>
              <w:t>Председатель комитета дорожно-</w:t>
            </w:r>
          </w:p>
        </w:tc>
      </w:tr>
      <w:tr w:rsidR="00195BE0" w:rsidRPr="00FE22E9" w:rsidTr="00FE22E9">
        <w:trPr>
          <w:trHeight w:val="345"/>
        </w:trPr>
        <w:tc>
          <w:tcPr>
            <w:tcW w:w="5000" w:type="pct"/>
            <w:tcBorders>
              <w:top w:val="nil"/>
              <w:left w:val="nil"/>
              <w:bottom w:val="nil"/>
              <w:right w:val="nil"/>
            </w:tcBorders>
            <w:shd w:val="clear" w:color="auto" w:fill="auto"/>
            <w:noWrap/>
            <w:vAlign w:val="center"/>
            <w:hideMark/>
          </w:tcPr>
          <w:p w:rsidR="00195BE0" w:rsidRDefault="00195BE0" w:rsidP="00FE22E9">
            <w:pPr>
              <w:spacing w:after="0" w:line="240" w:lineRule="auto"/>
              <w:jc w:val="both"/>
              <w:rPr>
                <w:rFonts w:ascii="Arial" w:hAnsi="Arial" w:cs="Arial"/>
                <w:color w:val="000000"/>
                <w:sz w:val="24"/>
                <w:szCs w:val="24"/>
                <w:lang w:eastAsia="ru-RU"/>
              </w:rPr>
            </w:pPr>
            <w:r w:rsidRPr="00FE22E9">
              <w:rPr>
                <w:rFonts w:ascii="Arial" w:hAnsi="Arial" w:cs="Arial"/>
                <w:color w:val="000000"/>
                <w:sz w:val="24"/>
                <w:szCs w:val="24"/>
                <w:lang w:eastAsia="ru-RU"/>
              </w:rPr>
              <w:t xml:space="preserve">транспорного хозяйства и связи                         </w:t>
            </w:r>
            <w:r>
              <w:rPr>
                <w:rFonts w:ascii="Arial" w:hAnsi="Arial" w:cs="Arial"/>
                <w:color w:val="000000"/>
                <w:sz w:val="24"/>
                <w:szCs w:val="24"/>
                <w:lang w:eastAsia="ru-RU"/>
              </w:rPr>
              <w:t>Ванин И.И.</w:t>
            </w:r>
          </w:p>
          <w:p w:rsidR="00195BE0" w:rsidRPr="00FE22E9" w:rsidRDefault="00195BE0" w:rsidP="00FE22E9">
            <w:pPr>
              <w:spacing w:after="0" w:line="240" w:lineRule="auto"/>
              <w:jc w:val="both"/>
              <w:rPr>
                <w:rFonts w:ascii="Arial" w:hAnsi="Arial" w:cs="Arial"/>
                <w:color w:val="000000"/>
                <w:sz w:val="24"/>
                <w:szCs w:val="24"/>
                <w:lang w:eastAsia="ru-RU"/>
              </w:rPr>
            </w:pPr>
            <w:r w:rsidRPr="00FE22E9">
              <w:rPr>
                <w:rFonts w:ascii="Arial" w:hAnsi="Arial" w:cs="Arial"/>
                <w:color w:val="000000"/>
                <w:sz w:val="24"/>
                <w:szCs w:val="24"/>
                <w:lang w:eastAsia="ru-RU"/>
              </w:rPr>
              <w:t xml:space="preserve">                                                                                          </w:t>
            </w:r>
          </w:p>
        </w:tc>
      </w:tr>
      <w:tr w:rsidR="00195BE0" w:rsidRPr="00FE22E9" w:rsidTr="00FE22E9">
        <w:trPr>
          <w:trHeight w:val="510"/>
        </w:trPr>
        <w:tc>
          <w:tcPr>
            <w:tcW w:w="5000" w:type="pct"/>
            <w:tcBorders>
              <w:top w:val="nil"/>
              <w:left w:val="nil"/>
              <w:bottom w:val="nil"/>
              <w:right w:val="nil"/>
            </w:tcBorders>
            <w:shd w:val="clear" w:color="auto" w:fill="auto"/>
            <w:noWrap/>
            <w:vAlign w:val="center"/>
            <w:hideMark/>
          </w:tcPr>
          <w:p w:rsidR="00195BE0"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При</w:t>
            </w:r>
            <w:r>
              <w:rPr>
                <w:rFonts w:ascii="Arial" w:hAnsi="Arial" w:cs="Arial"/>
                <w:b w:val="0"/>
                <w:sz w:val="24"/>
                <w:szCs w:val="24"/>
              </w:rPr>
              <w:t>ложение 14</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w:t>
            </w:r>
            <w:r>
              <w:rPr>
                <w:rFonts w:ascii="Arial" w:hAnsi="Arial" w:cs="Arial"/>
                <w:b w:val="0"/>
                <w:sz w:val="24"/>
                <w:szCs w:val="24"/>
              </w:rPr>
              <w:t>оставления муниципальной услуги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"Оформление и</w:t>
            </w:r>
            <w:r>
              <w:rPr>
                <w:rFonts w:ascii="Arial" w:hAnsi="Arial" w:cs="Arial"/>
                <w:b w:val="0"/>
                <w:sz w:val="24"/>
                <w:szCs w:val="24"/>
              </w:rPr>
              <w:t xml:space="preserve"> выдача ордеров на производство</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195BE0" w:rsidRPr="00381CCF" w:rsidRDefault="00195BE0" w:rsidP="00FE22E9">
            <w:pPr>
              <w:spacing w:after="0" w:line="240" w:lineRule="auto"/>
              <w:jc w:val="both"/>
              <w:rPr>
                <w:rFonts w:ascii="Arial" w:hAnsi="Arial" w:cs="Arial"/>
                <w:sz w:val="24"/>
                <w:szCs w:val="24"/>
              </w:rPr>
            </w:pPr>
          </w:p>
          <w:p w:rsidR="00195BE0" w:rsidRPr="00FE22E9" w:rsidRDefault="00195BE0" w:rsidP="00FE22E9">
            <w:pPr>
              <w:spacing w:after="0" w:line="240" w:lineRule="auto"/>
              <w:jc w:val="right"/>
              <w:rPr>
                <w:rFonts w:ascii="Arial" w:hAnsi="Arial" w:cs="Arial"/>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both"/>
              <w:rPr>
                <w:rFonts w:ascii="Arial" w:hAnsi="Arial" w:cs="Arial"/>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Arial" w:hAnsi="Arial" w:cs="Arial"/>
                <w:color w:val="000000"/>
                <w:sz w:val="24"/>
                <w:szCs w:val="24"/>
                <w:lang w:eastAsia="ru-RU"/>
              </w:rPr>
            </w:pPr>
            <w:r w:rsidRPr="00FE22E9">
              <w:rPr>
                <w:rFonts w:ascii="Arial" w:hAnsi="Arial" w:cs="Arial"/>
                <w:color w:val="000000"/>
                <w:sz w:val="24"/>
                <w:szCs w:val="24"/>
                <w:lang w:eastAsia="ru-RU"/>
              </w:rPr>
              <w:t>Форма ордера</w:t>
            </w: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Arial" w:hAnsi="Arial" w:cs="Arial"/>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Arial" w:hAnsi="Arial" w:cs="Arial"/>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Pr="00FE22E9" w:rsidRDefault="00195BE0" w:rsidP="00FE22E9">
            <w:pPr>
              <w:spacing w:after="0" w:line="240" w:lineRule="auto"/>
              <w:jc w:val="center"/>
              <w:rPr>
                <w:rFonts w:ascii="Arial" w:hAnsi="Arial" w:cs="Arial"/>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hideMark/>
          </w:tcPr>
          <w:p w:rsidR="00195BE0" w:rsidRDefault="00195BE0" w:rsidP="00DD666D">
            <w:pPr>
              <w:spacing w:after="0" w:line="240" w:lineRule="auto"/>
              <w:jc w:val="center"/>
              <w:rPr>
                <w:rFonts w:ascii="Times New Roman" w:hAnsi="Times New Roman" w:cs="Times New Roman"/>
                <w:b/>
                <w:bCs/>
                <w:color w:val="000000"/>
                <w:sz w:val="24"/>
                <w:szCs w:val="24"/>
                <w:lang w:eastAsia="ru-RU"/>
              </w:rPr>
            </w:pPr>
          </w:p>
          <w:p w:rsidR="00195BE0" w:rsidRPr="00FE22E9" w:rsidRDefault="00195BE0" w:rsidP="00DD666D">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НА ПРОИЗВОДСТВО ЗЕМЛЯНЫХ И РЕМОНТНО-ВОССТАНОВИТЕЛЬНЫХ РАБОТ НА ТЕРРИТОРИИ МУНИЦИПАЛЬНОГО</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ОБРАЗОВАНИЯ К</w:t>
            </w:r>
            <w:r>
              <w:rPr>
                <w:rFonts w:ascii="Times New Roman" w:hAnsi="Times New Roman" w:cs="Times New Roman"/>
                <w:b/>
                <w:bCs/>
                <w:color w:val="000000"/>
                <w:sz w:val="24"/>
                <w:szCs w:val="24"/>
                <w:lang w:eastAsia="ru-RU"/>
              </w:rPr>
              <w:t>уркинский район</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center"/>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N __</w:t>
            </w:r>
            <w:r>
              <w:rPr>
                <w:rFonts w:ascii="Times New Roman" w:hAnsi="Times New Roman" w:cs="Times New Roman"/>
                <w:b/>
                <w:bCs/>
                <w:color w:val="000000"/>
                <w:sz w:val="24"/>
                <w:szCs w:val="24"/>
                <w:lang w:eastAsia="ru-RU"/>
              </w:rPr>
              <w:t>15</w:t>
            </w:r>
            <w:r w:rsidRPr="00FE22E9">
              <w:rPr>
                <w:rFonts w:ascii="Times New Roman" w:hAnsi="Times New Roman" w:cs="Times New Roman"/>
                <w:b/>
                <w:bCs/>
                <w:color w:val="000000"/>
                <w:sz w:val="24"/>
                <w:szCs w:val="24"/>
                <w:lang w:eastAsia="ru-RU"/>
              </w:rPr>
              <w:t>_______ от __</w:t>
            </w:r>
            <w:r>
              <w:rPr>
                <w:rFonts w:ascii="Times New Roman" w:hAnsi="Times New Roman" w:cs="Times New Roman"/>
                <w:b/>
                <w:bCs/>
                <w:color w:val="000000"/>
                <w:sz w:val="24"/>
                <w:szCs w:val="24"/>
                <w:lang w:eastAsia="ru-RU"/>
              </w:rPr>
              <w:t>14.05.2015</w:t>
            </w:r>
            <w:r w:rsidRPr="00FE22E9">
              <w:rPr>
                <w:rFonts w:ascii="Times New Roman" w:hAnsi="Times New Roman" w:cs="Times New Roman"/>
                <w:b/>
                <w:bCs/>
                <w:color w:val="000000"/>
                <w:sz w:val="24"/>
                <w:szCs w:val="24"/>
                <w:lang w:eastAsia="ru-RU"/>
              </w:rPr>
              <w:t>___________</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444510">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w:t>
            </w:r>
            <w:r>
              <w:rPr>
                <w:rFonts w:ascii="Times New Roman" w:hAnsi="Times New Roman" w:cs="Times New Roman"/>
                <w:color w:val="000000"/>
                <w:sz w:val="24"/>
                <w:szCs w:val="24"/>
                <w:lang w:eastAsia="ru-RU"/>
              </w:rPr>
              <w:t>Петров Иван Петрович, производитель п.Куркино.ул.Ленина д.156  ООО Техстрой»</w:t>
            </w:r>
            <w:r w:rsidRPr="00FE22E9">
              <w:rPr>
                <w:rFonts w:ascii="Times New Roman" w:hAnsi="Times New Roman" w:cs="Times New Roman"/>
                <w:color w:val="000000"/>
                <w:sz w:val="24"/>
                <w:szCs w:val="24"/>
                <w:lang w:eastAsia="ru-RU"/>
              </w:rPr>
              <w:t>____</w:t>
            </w:r>
            <w:r>
              <w:rPr>
                <w:rFonts w:ascii="Times New Roman" w:hAnsi="Times New Roman" w:cs="Times New Roman"/>
                <w:color w:val="000000"/>
                <w:sz w:val="24"/>
                <w:szCs w:val="24"/>
                <w:lang w:eastAsia="ru-RU"/>
              </w:rPr>
              <w:t>8-920-123-123-00</w:t>
            </w:r>
            <w:r w:rsidRPr="00FE22E9">
              <w:rPr>
                <w:rFonts w:ascii="Times New Roman" w:hAnsi="Times New Roman" w:cs="Times New Roman"/>
                <w:color w:val="000000"/>
                <w:sz w:val="24"/>
                <w:szCs w:val="24"/>
                <w:lang w:eastAsia="ru-RU"/>
              </w:rPr>
              <w:t>___</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uppressLineNumbers/>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(Ф.И.О. ответственного лица за проведение работ, должность, наименование организации, контактная информация)</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_________________________________________________________________________(наименование организации (подрядчика) проводящей работы, контактная информация)</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444510">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Разрешается производство земляных ремонтно-строительных работ__</w:t>
            </w:r>
            <w:r>
              <w:rPr>
                <w:rFonts w:ascii="Times New Roman" w:hAnsi="Times New Roman" w:cs="Times New Roman"/>
                <w:color w:val="000000"/>
                <w:sz w:val="24"/>
                <w:szCs w:val="24"/>
                <w:lang w:eastAsia="ru-RU"/>
              </w:rPr>
              <w:t>проводка газопровода</w:t>
            </w:r>
            <w:r w:rsidRPr="00FE22E9">
              <w:rPr>
                <w:rFonts w:ascii="Times New Roman" w:hAnsi="Times New Roman" w:cs="Times New Roman"/>
                <w:color w:val="000000"/>
                <w:sz w:val="24"/>
                <w:szCs w:val="24"/>
                <w:lang w:eastAsia="ru-RU"/>
              </w:rPr>
              <w:t>_________________</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_________________________________________________________________________</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center"/>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(вид работ, местонахождения объекта)</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начала работ «__</w:t>
            </w:r>
            <w:r>
              <w:rPr>
                <w:rFonts w:ascii="Times New Roman" w:hAnsi="Times New Roman" w:cs="Times New Roman"/>
                <w:color w:val="000000"/>
                <w:sz w:val="24"/>
                <w:szCs w:val="24"/>
                <w:lang w:eastAsia="ru-RU"/>
              </w:rPr>
              <w:t>15.</w:t>
            </w:r>
            <w:r w:rsidRPr="00FE22E9">
              <w:rPr>
                <w:rFonts w:ascii="Times New Roman" w:hAnsi="Times New Roman" w:cs="Times New Roman"/>
                <w:color w:val="000000"/>
                <w:sz w:val="24"/>
                <w:szCs w:val="24"/>
                <w:lang w:eastAsia="ru-RU"/>
              </w:rPr>
              <w:t>__» _____</w:t>
            </w:r>
            <w:r>
              <w:rPr>
                <w:rFonts w:ascii="Times New Roman" w:hAnsi="Times New Roman" w:cs="Times New Roman"/>
                <w:color w:val="000000"/>
                <w:sz w:val="24"/>
                <w:szCs w:val="24"/>
                <w:lang w:eastAsia="ru-RU"/>
              </w:rPr>
              <w:t>06</w:t>
            </w:r>
            <w:r w:rsidRPr="00FE22E9">
              <w:rPr>
                <w:rFonts w:ascii="Times New Roman" w:hAnsi="Times New Roman" w:cs="Times New Roman"/>
                <w:color w:val="000000"/>
                <w:sz w:val="24"/>
                <w:szCs w:val="24"/>
                <w:lang w:eastAsia="ru-RU"/>
              </w:rPr>
              <w:t>_____ 201_</w:t>
            </w:r>
            <w:r>
              <w:rPr>
                <w:rFonts w:ascii="Times New Roman" w:hAnsi="Times New Roman" w:cs="Times New Roman"/>
                <w:color w:val="000000"/>
                <w:sz w:val="24"/>
                <w:szCs w:val="24"/>
                <w:lang w:eastAsia="ru-RU"/>
              </w:rPr>
              <w:t>6</w:t>
            </w:r>
            <w:r w:rsidRPr="00FE22E9">
              <w:rPr>
                <w:rFonts w:ascii="Times New Roman" w:hAnsi="Times New Roman" w:cs="Times New Roman"/>
                <w:color w:val="000000"/>
                <w:sz w:val="24"/>
                <w:szCs w:val="24"/>
                <w:lang w:eastAsia="ru-RU"/>
              </w:rPr>
              <w:t>_ г.</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окончания работ «__</w:t>
            </w:r>
            <w:r>
              <w:rPr>
                <w:rFonts w:ascii="Times New Roman" w:hAnsi="Times New Roman" w:cs="Times New Roman"/>
                <w:color w:val="000000"/>
                <w:sz w:val="24"/>
                <w:szCs w:val="24"/>
                <w:lang w:eastAsia="ru-RU"/>
              </w:rPr>
              <w:t>31.</w:t>
            </w:r>
            <w:r w:rsidRPr="00FE22E9">
              <w:rPr>
                <w:rFonts w:ascii="Times New Roman" w:hAnsi="Times New Roman" w:cs="Times New Roman"/>
                <w:color w:val="000000"/>
                <w:sz w:val="24"/>
                <w:szCs w:val="24"/>
                <w:lang w:eastAsia="ru-RU"/>
              </w:rPr>
              <w:t>__»____</w:t>
            </w:r>
            <w:r>
              <w:rPr>
                <w:rFonts w:ascii="Times New Roman" w:hAnsi="Times New Roman" w:cs="Times New Roman"/>
                <w:color w:val="000000"/>
                <w:sz w:val="24"/>
                <w:szCs w:val="24"/>
                <w:lang w:eastAsia="ru-RU"/>
              </w:rPr>
              <w:t>11</w:t>
            </w:r>
            <w:r w:rsidRPr="00FE22E9">
              <w:rPr>
                <w:rFonts w:ascii="Times New Roman" w:hAnsi="Times New Roman" w:cs="Times New Roman"/>
                <w:color w:val="000000"/>
                <w:sz w:val="24"/>
                <w:szCs w:val="24"/>
                <w:lang w:eastAsia="ru-RU"/>
              </w:rPr>
              <w:t>_______ 201_</w:t>
            </w:r>
            <w:r>
              <w:rPr>
                <w:rFonts w:ascii="Times New Roman" w:hAnsi="Times New Roman" w:cs="Times New Roman"/>
                <w:color w:val="000000"/>
                <w:sz w:val="24"/>
                <w:szCs w:val="24"/>
                <w:lang w:eastAsia="ru-RU"/>
              </w:rPr>
              <w:t>6</w:t>
            </w:r>
            <w:r w:rsidRPr="00FE22E9">
              <w:rPr>
                <w:rFonts w:ascii="Times New Roman" w:hAnsi="Times New Roman" w:cs="Times New Roman"/>
                <w:color w:val="000000"/>
                <w:sz w:val="24"/>
                <w:szCs w:val="24"/>
                <w:lang w:eastAsia="ru-RU"/>
              </w:rPr>
              <w:t>__г.</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444510">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Продлено до  «__</w:t>
            </w:r>
            <w:r>
              <w:rPr>
                <w:rFonts w:ascii="Times New Roman" w:hAnsi="Times New Roman" w:cs="Times New Roman"/>
                <w:color w:val="000000"/>
                <w:sz w:val="24"/>
                <w:szCs w:val="24"/>
                <w:lang w:eastAsia="ru-RU"/>
              </w:rPr>
              <w:t>31.</w:t>
            </w:r>
            <w:r w:rsidRPr="00FE22E9">
              <w:rPr>
                <w:rFonts w:ascii="Times New Roman" w:hAnsi="Times New Roman" w:cs="Times New Roman"/>
                <w:color w:val="000000"/>
                <w:sz w:val="24"/>
                <w:szCs w:val="24"/>
                <w:lang w:eastAsia="ru-RU"/>
              </w:rPr>
              <w:t>__» ___</w:t>
            </w:r>
            <w:r>
              <w:rPr>
                <w:rFonts w:ascii="Times New Roman" w:hAnsi="Times New Roman" w:cs="Times New Roman"/>
                <w:color w:val="000000"/>
                <w:sz w:val="24"/>
                <w:szCs w:val="24"/>
                <w:lang w:eastAsia="ru-RU"/>
              </w:rPr>
              <w:t>07</w:t>
            </w:r>
            <w:r w:rsidRPr="00FE22E9">
              <w:rPr>
                <w:rFonts w:ascii="Times New Roman" w:hAnsi="Times New Roman" w:cs="Times New Roman"/>
                <w:color w:val="000000"/>
                <w:sz w:val="24"/>
                <w:szCs w:val="24"/>
                <w:lang w:eastAsia="ru-RU"/>
              </w:rPr>
              <w:t>_______ 201__</w:t>
            </w:r>
            <w:r>
              <w:rPr>
                <w:rFonts w:ascii="Times New Roman" w:hAnsi="Times New Roman" w:cs="Times New Roman"/>
                <w:color w:val="000000"/>
                <w:sz w:val="24"/>
                <w:szCs w:val="24"/>
                <w:lang w:eastAsia="ru-RU"/>
              </w:rPr>
              <w:t>7</w:t>
            </w:r>
            <w:r w:rsidRPr="00FE22E9">
              <w:rPr>
                <w:rFonts w:ascii="Times New Roman" w:hAnsi="Times New Roman" w:cs="Times New Roman"/>
                <w:color w:val="000000"/>
                <w:sz w:val="24"/>
                <w:szCs w:val="24"/>
                <w:lang w:eastAsia="ru-RU"/>
              </w:rPr>
              <w:t>_г.</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Дата окончания работ по восстановлению дорожного покрытия, благоустройства и</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озеленения  «_</w:t>
            </w:r>
            <w:r>
              <w:rPr>
                <w:rFonts w:ascii="Times New Roman" w:hAnsi="Times New Roman" w:cs="Times New Roman"/>
                <w:color w:val="000000"/>
                <w:sz w:val="24"/>
                <w:szCs w:val="24"/>
                <w:lang w:eastAsia="ru-RU"/>
              </w:rPr>
              <w:t>31</w:t>
            </w:r>
            <w:r w:rsidRPr="00FE22E9">
              <w:rPr>
                <w:rFonts w:ascii="Times New Roman" w:hAnsi="Times New Roman" w:cs="Times New Roman"/>
                <w:color w:val="000000"/>
                <w:sz w:val="24"/>
                <w:szCs w:val="24"/>
                <w:lang w:eastAsia="ru-RU"/>
              </w:rPr>
              <w:t>___»___</w:t>
            </w:r>
            <w:r>
              <w:rPr>
                <w:rFonts w:ascii="Times New Roman" w:hAnsi="Times New Roman" w:cs="Times New Roman"/>
                <w:color w:val="000000"/>
                <w:sz w:val="24"/>
                <w:szCs w:val="24"/>
                <w:lang w:eastAsia="ru-RU"/>
              </w:rPr>
              <w:t>07</w:t>
            </w:r>
            <w:r w:rsidRPr="00FE22E9">
              <w:rPr>
                <w:rFonts w:ascii="Times New Roman" w:hAnsi="Times New Roman" w:cs="Times New Roman"/>
                <w:color w:val="000000"/>
                <w:sz w:val="24"/>
                <w:szCs w:val="24"/>
                <w:lang w:eastAsia="ru-RU"/>
              </w:rPr>
              <w:t>_________ 201_</w:t>
            </w:r>
            <w:r>
              <w:rPr>
                <w:rFonts w:ascii="Times New Roman" w:hAnsi="Times New Roman" w:cs="Times New Roman"/>
                <w:color w:val="000000"/>
                <w:sz w:val="24"/>
                <w:szCs w:val="24"/>
                <w:lang w:eastAsia="ru-RU"/>
              </w:rPr>
              <w:t>7</w:t>
            </w:r>
            <w:r w:rsidRPr="00FE22E9">
              <w:rPr>
                <w:rFonts w:ascii="Times New Roman" w:hAnsi="Times New Roman" w:cs="Times New Roman"/>
                <w:color w:val="000000"/>
                <w:sz w:val="24"/>
                <w:szCs w:val="24"/>
                <w:lang w:eastAsia="ru-RU"/>
              </w:rPr>
              <w:t>___г.</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Ордер должен находиться у производителя работ на объекте.</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При изменении срока начала работ более  чем на пять дней ордер считается недействительным.</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Перед началом работ вызвать представителя эксплуатационной службы, имеющей подземные коммуникации.</w:t>
            </w:r>
          </w:p>
        </w:tc>
      </w:tr>
      <w:tr w:rsidR="00195BE0" w:rsidRPr="00FE22E9" w:rsidTr="00FE22E9">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 Восстановленные элементы нарушенного благоустройства сдать представителю уполномоченной организации.</w:t>
            </w:r>
          </w:p>
        </w:tc>
      </w:tr>
      <w:tr w:rsidR="00195BE0" w:rsidRPr="00FE22E9" w:rsidTr="00DD666D">
        <w:trPr>
          <w:trHeight w:val="540"/>
        </w:trPr>
        <w:tc>
          <w:tcPr>
            <w:tcW w:w="5000" w:type="pct"/>
            <w:tcBorders>
              <w:top w:val="nil"/>
              <w:left w:val="nil"/>
              <w:bottom w:val="nil"/>
              <w:right w:val="nil"/>
            </w:tcBorders>
            <w:shd w:val="clear" w:color="auto" w:fill="auto"/>
            <w:noWrap/>
            <w:vAlign w:val="bottom"/>
          </w:tcPr>
          <w:p w:rsidR="00195BE0" w:rsidRPr="00FE22E9" w:rsidRDefault="00195BE0" w:rsidP="00DD666D">
            <w:pPr>
              <w:spacing w:after="0" w:line="240" w:lineRule="auto"/>
              <w:rPr>
                <w:rFonts w:ascii="Times New Roman" w:hAnsi="Times New Roman" w:cs="Times New Roman"/>
                <w:color w:val="000000"/>
                <w:sz w:val="24"/>
                <w:szCs w:val="24"/>
                <w:lang w:eastAsia="ru-RU"/>
              </w:rPr>
            </w:pP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ПРИМЕЧАНИЕ:</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Работы производить с выполнением следующих обязательных условий:</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1.</w:t>
            </w:r>
            <w:r w:rsidRPr="00FE22E9">
              <w:rPr>
                <w:rFonts w:ascii="Times New Roman" w:hAnsi="Times New Roman" w:cs="Times New Roman"/>
                <w:color w:val="000000"/>
                <w:sz w:val="24"/>
                <w:szCs w:val="24"/>
                <w:lang w:eastAsia="ru-RU"/>
              </w:rPr>
              <w:t xml:space="preserve"> Место работы оградить защитным ограждением установленного типа с занятием участка в габаритах, указанных в ордере. На ограждении вывесить табличку с указанием организации, производящей работы, фамилии ответственного за производство работ, номер телефона, установить предупреждающие знаки.</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2.</w:t>
            </w:r>
            <w:r w:rsidRPr="00FE22E9">
              <w:rPr>
                <w:rFonts w:ascii="Times New Roman" w:hAnsi="Times New Roman" w:cs="Times New Roman"/>
                <w:color w:val="000000"/>
                <w:sz w:val="24"/>
                <w:szCs w:val="24"/>
                <w:lang w:eastAsia="ru-RU"/>
              </w:rPr>
              <w:t xml:space="preserve"> Все материалы и грунт при производстве работ должны находиться только в пределах огражденного участка; грунт, непригодный для обратной засыпки, - вывозиться.</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3.</w:t>
            </w:r>
            <w:r w:rsidRPr="00FE22E9">
              <w:rPr>
                <w:rFonts w:ascii="Times New Roman" w:hAnsi="Times New Roman" w:cs="Times New Roman"/>
                <w:color w:val="000000"/>
                <w:sz w:val="24"/>
                <w:szCs w:val="24"/>
                <w:lang w:eastAsia="ru-RU"/>
              </w:rPr>
              <w:t xml:space="preserve"> Размещение материалов вне ограждения допускается только с соответствующего разрешения.</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4.</w:t>
            </w:r>
            <w:r w:rsidRPr="00FE22E9">
              <w:rPr>
                <w:rFonts w:ascii="Times New Roman" w:hAnsi="Times New Roman" w:cs="Times New Roman"/>
                <w:color w:val="000000"/>
                <w:sz w:val="24"/>
                <w:szCs w:val="24"/>
                <w:lang w:eastAsia="ru-RU"/>
              </w:rPr>
              <w:t xml:space="preserve"> При производстве работ должно сохраняться нормальное движение транспорта и пешеходов. Через траншеи должны быть уложены пешеходные мостики. В ночное время место работы осветить.</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5.</w:t>
            </w:r>
            <w:r w:rsidRPr="00FE22E9">
              <w:rPr>
                <w:rFonts w:ascii="Times New Roman" w:hAnsi="Times New Roman" w:cs="Times New Roman"/>
                <w:color w:val="000000"/>
                <w:sz w:val="24"/>
                <w:szCs w:val="24"/>
                <w:lang w:eastAsia="ru-RU"/>
              </w:rPr>
              <w:t xml:space="preserve"> Асфальтобетонное покрытие вскрыть методом "пропила" или "прямолинейной обрубки". Засыпка траншей и котлованов на переездах, тротуарах должна производиться песчаным грунтом и щебнем слоями 0,2 м с тщательным уплотнением и поливом водой (в летний период). В зимнее время траншеи и котлованы засыпаются талым песчаным грунтом и щебнем с уплотнением. Восстановление асфальтобетонного покрытия производится в течении 14 (четырнадцати) календарных дней с момента окончания работ.</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b/>
                <w:bCs/>
                <w:color w:val="000000"/>
                <w:sz w:val="24"/>
                <w:szCs w:val="24"/>
                <w:lang w:eastAsia="ru-RU"/>
              </w:rPr>
            </w:pPr>
            <w:r w:rsidRPr="00FE22E9">
              <w:rPr>
                <w:rFonts w:ascii="Times New Roman" w:hAnsi="Times New Roman" w:cs="Times New Roman"/>
                <w:b/>
                <w:bCs/>
                <w:color w:val="000000"/>
                <w:sz w:val="24"/>
                <w:szCs w:val="24"/>
                <w:lang w:eastAsia="ru-RU"/>
              </w:rPr>
              <w:t>6.</w:t>
            </w:r>
            <w:r w:rsidRPr="00FE22E9">
              <w:rPr>
                <w:rFonts w:ascii="Times New Roman" w:hAnsi="Times New Roman" w:cs="Times New Roman"/>
                <w:color w:val="000000"/>
                <w:sz w:val="24"/>
                <w:szCs w:val="24"/>
                <w:lang w:eastAsia="ru-RU"/>
              </w:rPr>
              <w:t xml:space="preserve"> Уборка материалов и лишнего грунта, мусора должна быть произведена в течение суток по окончании засыпки мест разрытия.</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Председатель комитета дорожно-</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Times New Roman" w:hAnsi="Times New Roman" w:cs="Times New Roman"/>
                <w:color w:val="000000"/>
                <w:sz w:val="24"/>
                <w:szCs w:val="24"/>
                <w:lang w:eastAsia="ru-RU"/>
              </w:rPr>
            </w:pPr>
            <w:r w:rsidRPr="00FE22E9">
              <w:rPr>
                <w:rFonts w:ascii="Times New Roman" w:hAnsi="Times New Roman" w:cs="Times New Roman"/>
                <w:color w:val="000000"/>
                <w:sz w:val="24"/>
                <w:szCs w:val="24"/>
                <w:lang w:eastAsia="ru-RU"/>
              </w:rPr>
              <w:t>транспортного хозяйства и связи                                                                                                      _______________________</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Arial" w:hAnsi="Arial" w:cs="Arial"/>
                <w:color w:val="000000"/>
                <w:sz w:val="24"/>
                <w:szCs w:val="24"/>
                <w:lang w:eastAsia="ru-RU"/>
              </w:rPr>
            </w:pP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jc w:val="both"/>
              <w:rPr>
                <w:rFonts w:ascii="Arial" w:hAnsi="Arial" w:cs="Arial"/>
                <w:color w:val="000000"/>
                <w:sz w:val="24"/>
                <w:szCs w:val="24"/>
                <w:lang w:eastAsia="ru-RU"/>
              </w:rPr>
            </w:pP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Pr="00FE22E9" w:rsidRDefault="00195BE0" w:rsidP="00DD666D">
            <w:pPr>
              <w:spacing w:after="0" w:line="240" w:lineRule="auto"/>
              <w:rPr>
                <w:rFonts w:ascii="Arial" w:hAnsi="Arial" w:cs="Arial"/>
                <w:color w:val="000000"/>
                <w:sz w:val="24"/>
                <w:szCs w:val="24"/>
                <w:lang w:eastAsia="ru-RU"/>
              </w:rPr>
            </w:pPr>
            <w:r w:rsidRPr="00FE22E9">
              <w:rPr>
                <w:rFonts w:ascii="Arial" w:hAnsi="Arial" w:cs="Arial"/>
                <w:color w:val="000000"/>
                <w:sz w:val="24"/>
                <w:szCs w:val="24"/>
                <w:lang w:eastAsia="ru-RU"/>
              </w:rPr>
              <w:t>Председатель комитета дорожно-</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Default="00195BE0" w:rsidP="00DD666D">
            <w:pPr>
              <w:spacing w:after="0" w:line="240" w:lineRule="auto"/>
              <w:jc w:val="both"/>
              <w:rPr>
                <w:rFonts w:ascii="Arial" w:hAnsi="Arial" w:cs="Arial"/>
                <w:color w:val="000000"/>
                <w:sz w:val="24"/>
                <w:szCs w:val="24"/>
                <w:lang w:eastAsia="ru-RU"/>
              </w:rPr>
            </w:pPr>
            <w:r w:rsidRPr="00FE22E9">
              <w:rPr>
                <w:rFonts w:ascii="Arial" w:hAnsi="Arial" w:cs="Arial"/>
                <w:color w:val="000000"/>
                <w:sz w:val="24"/>
                <w:szCs w:val="24"/>
                <w:lang w:eastAsia="ru-RU"/>
              </w:rPr>
              <w:t xml:space="preserve">транспорного хозяйства и связи                         </w:t>
            </w:r>
            <w:r>
              <w:rPr>
                <w:rFonts w:ascii="Arial" w:hAnsi="Arial" w:cs="Arial"/>
                <w:color w:val="000000"/>
                <w:sz w:val="24"/>
                <w:szCs w:val="24"/>
                <w:lang w:eastAsia="ru-RU"/>
              </w:rPr>
              <w:t>Ванин И.И.</w:t>
            </w:r>
          </w:p>
          <w:p w:rsidR="00195BE0" w:rsidRPr="00FE22E9" w:rsidRDefault="00195BE0" w:rsidP="00DD666D">
            <w:pPr>
              <w:spacing w:after="0" w:line="240" w:lineRule="auto"/>
              <w:jc w:val="both"/>
              <w:rPr>
                <w:rFonts w:ascii="Arial" w:hAnsi="Arial" w:cs="Arial"/>
                <w:color w:val="000000"/>
                <w:sz w:val="24"/>
                <w:szCs w:val="24"/>
                <w:lang w:eastAsia="ru-RU"/>
              </w:rPr>
            </w:pPr>
            <w:r w:rsidRPr="00FE22E9">
              <w:rPr>
                <w:rFonts w:ascii="Arial" w:hAnsi="Arial" w:cs="Arial"/>
                <w:color w:val="000000"/>
                <w:sz w:val="24"/>
                <w:szCs w:val="24"/>
                <w:lang w:eastAsia="ru-RU"/>
              </w:rPr>
              <w:t xml:space="preserve">                                                                                          </w:t>
            </w: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Default="00195BE0" w:rsidP="00DD666D">
            <w:pPr>
              <w:spacing w:after="0" w:line="240" w:lineRule="auto"/>
              <w:jc w:val="both"/>
              <w:rPr>
                <w:rFonts w:ascii="Arial" w:hAnsi="Arial" w:cs="Arial"/>
                <w:color w:val="000000"/>
                <w:sz w:val="24"/>
                <w:szCs w:val="24"/>
                <w:lang w:eastAsia="ru-RU"/>
              </w:rPr>
            </w:pPr>
          </w:p>
          <w:p w:rsidR="00195BE0" w:rsidRDefault="00195BE0" w:rsidP="00DD666D">
            <w:pPr>
              <w:spacing w:after="0" w:line="240" w:lineRule="auto"/>
              <w:jc w:val="both"/>
              <w:rPr>
                <w:rFonts w:ascii="Arial" w:hAnsi="Arial" w:cs="Arial"/>
                <w:color w:val="000000"/>
                <w:sz w:val="24"/>
                <w:szCs w:val="24"/>
                <w:lang w:eastAsia="ru-RU"/>
              </w:rPr>
            </w:pPr>
          </w:p>
          <w:p w:rsidR="00195BE0" w:rsidRPr="00FE22E9" w:rsidRDefault="00195BE0" w:rsidP="00DD666D">
            <w:pPr>
              <w:spacing w:after="0" w:line="240" w:lineRule="auto"/>
              <w:jc w:val="both"/>
              <w:rPr>
                <w:rFonts w:ascii="Arial" w:hAnsi="Arial" w:cs="Arial"/>
                <w:color w:val="000000"/>
                <w:sz w:val="24"/>
                <w:szCs w:val="24"/>
                <w:lang w:eastAsia="ru-RU"/>
              </w:rPr>
            </w:pPr>
          </w:p>
        </w:tc>
      </w:tr>
      <w:tr w:rsidR="00195BE0" w:rsidRPr="00FE22E9" w:rsidTr="00DD666D">
        <w:trPr>
          <w:trHeight w:val="540"/>
        </w:trPr>
        <w:tc>
          <w:tcPr>
            <w:tcW w:w="5000" w:type="pct"/>
            <w:tcBorders>
              <w:top w:val="nil"/>
              <w:left w:val="nil"/>
              <w:bottom w:val="nil"/>
              <w:right w:val="nil"/>
            </w:tcBorders>
            <w:shd w:val="clear" w:color="auto" w:fill="auto"/>
            <w:noWrap/>
            <w:vAlign w:val="center"/>
          </w:tcPr>
          <w:p w:rsidR="00195BE0"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При</w:t>
            </w:r>
            <w:r>
              <w:rPr>
                <w:rFonts w:ascii="Arial" w:hAnsi="Arial" w:cs="Arial"/>
                <w:b w:val="0"/>
                <w:sz w:val="24"/>
                <w:szCs w:val="24"/>
              </w:rPr>
              <w:t>ложение 15</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w:t>
            </w:r>
            <w:r>
              <w:rPr>
                <w:rFonts w:ascii="Arial" w:hAnsi="Arial" w:cs="Arial"/>
                <w:b w:val="0"/>
                <w:sz w:val="24"/>
                <w:szCs w:val="24"/>
              </w:rPr>
              <w:t>оставления муниципальной услуги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"Оформление и</w:t>
            </w:r>
            <w:r>
              <w:rPr>
                <w:rFonts w:ascii="Arial" w:hAnsi="Arial" w:cs="Arial"/>
                <w:b w:val="0"/>
                <w:sz w:val="24"/>
                <w:szCs w:val="24"/>
              </w:rPr>
              <w:t xml:space="preserve"> выдача ордеров на производство</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195BE0" w:rsidRPr="00381CCF" w:rsidRDefault="00195BE0" w:rsidP="00FE22E9">
            <w:pPr>
              <w:spacing w:after="0" w:line="240" w:lineRule="auto"/>
              <w:jc w:val="both"/>
              <w:rPr>
                <w:rFonts w:ascii="Arial" w:hAnsi="Arial" w:cs="Arial"/>
                <w:sz w:val="24"/>
                <w:szCs w:val="24"/>
              </w:rPr>
            </w:pPr>
          </w:p>
          <w:tbl>
            <w:tblPr>
              <w:tblW w:w="9126" w:type="dxa"/>
              <w:tblLook w:val="04A0"/>
            </w:tblPr>
            <w:tblGrid>
              <w:gridCol w:w="1041"/>
              <w:gridCol w:w="1041"/>
              <w:gridCol w:w="1041"/>
              <w:gridCol w:w="1041"/>
              <w:gridCol w:w="1041"/>
              <w:gridCol w:w="1041"/>
              <w:gridCol w:w="960"/>
              <w:gridCol w:w="960"/>
              <w:gridCol w:w="960"/>
            </w:tblGrid>
            <w:tr w:rsidR="00195BE0" w:rsidRPr="00444510" w:rsidTr="00444510">
              <w:trPr>
                <w:trHeight w:val="615"/>
              </w:trPr>
              <w:tc>
                <w:tcPr>
                  <w:tcW w:w="9126" w:type="dxa"/>
                  <w:gridSpan w:val="9"/>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420"/>
              </w:trPr>
              <w:tc>
                <w:tcPr>
                  <w:tcW w:w="9126" w:type="dxa"/>
                  <w:gridSpan w:val="9"/>
                  <w:tcBorders>
                    <w:top w:val="nil"/>
                    <w:left w:val="nil"/>
                    <w:bottom w:val="nil"/>
                    <w:right w:val="nil"/>
                  </w:tcBorders>
                  <w:shd w:val="clear" w:color="auto" w:fill="auto"/>
                  <w:noWrap/>
                  <w:vAlign w:val="center"/>
                  <w:hideMark/>
                </w:tcPr>
                <w:p w:rsidR="00195BE0" w:rsidRPr="00444510" w:rsidRDefault="00195BE0" w:rsidP="00444510">
                  <w:pPr>
                    <w:spacing w:after="0" w:line="240" w:lineRule="auto"/>
                    <w:jc w:val="center"/>
                    <w:rPr>
                      <w:rFonts w:cs="Times New Roman"/>
                      <w:b/>
                      <w:bCs/>
                      <w:color w:val="000000"/>
                      <w:sz w:val="32"/>
                      <w:szCs w:val="32"/>
                      <w:lang w:eastAsia="ru-RU"/>
                    </w:rPr>
                  </w:pPr>
                  <w:r w:rsidRPr="00444510">
                    <w:rPr>
                      <w:rFonts w:cs="Times New Roman"/>
                      <w:b/>
                      <w:bCs/>
                      <w:color w:val="000000"/>
                      <w:sz w:val="32"/>
                      <w:szCs w:val="32"/>
                      <w:lang w:eastAsia="ru-RU"/>
                    </w:rPr>
                    <w:t xml:space="preserve">Форма </w:t>
                  </w:r>
                </w:p>
              </w:tc>
            </w:tr>
            <w:tr w:rsidR="00195BE0" w:rsidRPr="00444510" w:rsidTr="00444510">
              <w:trPr>
                <w:trHeight w:val="315"/>
              </w:trPr>
              <w:tc>
                <w:tcPr>
                  <w:tcW w:w="6246" w:type="dxa"/>
                  <w:gridSpan w:val="6"/>
                  <w:vMerge w:val="restart"/>
                  <w:tcBorders>
                    <w:top w:val="nil"/>
                    <w:left w:val="nil"/>
                    <w:bottom w:val="nil"/>
                    <w:right w:val="nil"/>
                  </w:tcBorders>
                  <w:shd w:val="clear" w:color="auto" w:fill="auto"/>
                  <w:noWrap/>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 xml:space="preserve">                                                                                                                  Кому:</w:t>
                  </w:r>
                </w:p>
              </w:tc>
              <w:tc>
                <w:tcPr>
                  <w:tcW w:w="2880" w:type="dxa"/>
                  <w:gridSpan w:val="3"/>
                  <w:tcBorders>
                    <w:top w:val="nil"/>
                    <w:left w:val="nil"/>
                    <w:bottom w:val="single" w:sz="8" w:space="0" w:color="auto"/>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 </w:t>
                  </w:r>
                </w:p>
              </w:tc>
            </w:tr>
            <w:tr w:rsidR="00195BE0" w:rsidRPr="00444510" w:rsidTr="00444510">
              <w:trPr>
                <w:trHeight w:val="315"/>
              </w:trPr>
              <w:tc>
                <w:tcPr>
                  <w:tcW w:w="6246" w:type="dxa"/>
                  <w:gridSpan w:val="6"/>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c>
                <w:tcPr>
                  <w:tcW w:w="2880" w:type="dxa"/>
                  <w:gridSpan w:val="3"/>
                  <w:tcBorders>
                    <w:top w:val="single" w:sz="8" w:space="0" w:color="auto"/>
                    <w:left w:val="nil"/>
                    <w:bottom w:val="single" w:sz="8" w:space="0" w:color="auto"/>
                    <w:right w:val="nil"/>
                  </w:tcBorders>
                  <w:shd w:val="clear" w:color="auto" w:fill="auto"/>
                  <w:noWrap/>
                  <w:vAlign w:val="bottom"/>
                  <w:hideMark/>
                </w:tcPr>
                <w:p w:rsidR="00195BE0" w:rsidRPr="00444510" w:rsidRDefault="00195BE0" w:rsidP="00444510">
                  <w:pPr>
                    <w:spacing w:after="0" w:line="240" w:lineRule="auto"/>
                    <w:jc w:val="center"/>
                    <w:rPr>
                      <w:rFonts w:cs="Times New Roman"/>
                      <w:color w:val="000000"/>
                      <w:lang w:eastAsia="ru-RU"/>
                    </w:rPr>
                  </w:pPr>
                  <w:r w:rsidRPr="00444510">
                    <w:rPr>
                      <w:rFonts w:cs="Times New Roman"/>
                      <w:color w:val="000000"/>
                      <w:lang w:eastAsia="ru-RU"/>
                    </w:rPr>
                    <w:t> </w:t>
                  </w:r>
                </w:p>
              </w:tc>
            </w:tr>
            <w:tr w:rsidR="00195BE0" w:rsidRPr="00444510" w:rsidTr="00444510">
              <w:trPr>
                <w:trHeight w:val="315"/>
              </w:trPr>
              <w:tc>
                <w:tcPr>
                  <w:tcW w:w="6246" w:type="dxa"/>
                  <w:gridSpan w:val="6"/>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c>
                <w:tcPr>
                  <w:tcW w:w="2880" w:type="dxa"/>
                  <w:gridSpan w:val="3"/>
                  <w:tcBorders>
                    <w:top w:val="single" w:sz="8" w:space="0" w:color="auto"/>
                    <w:left w:val="nil"/>
                    <w:bottom w:val="single" w:sz="8" w:space="0" w:color="auto"/>
                    <w:right w:val="nil"/>
                  </w:tcBorders>
                  <w:shd w:val="clear" w:color="auto" w:fill="auto"/>
                  <w:noWrap/>
                  <w:vAlign w:val="bottom"/>
                  <w:hideMark/>
                </w:tcPr>
                <w:p w:rsidR="00195BE0" w:rsidRPr="00444510" w:rsidRDefault="00195BE0" w:rsidP="00444510">
                  <w:pPr>
                    <w:spacing w:after="0" w:line="240" w:lineRule="auto"/>
                    <w:jc w:val="center"/>
                    <w:rPr>
                      <w:rFonts w:cs="Times New Roman"/>
                      <w:color w:val="000000"/>
                      <w:lang w:eastAsia="ru-RU"/>
                    </w:rPr>
                  </w:pPr>
                  <w:r w:rsidRPr="00444510">
                    <w:rPr>
                      <w:rFonts w:cs="Times New Roman"/>
                      <w:color w:val="000000"/>
                      <w:lang w:eastAsia="ru-RU"/>
                    </w:rPr>
                    <w:t> </w:t>
                  </w:r>
                </w:p>
              </w:tc>
            </w:tr>
            <w:tr w:rsidR="00195BE0" w:rsidRPr="00444510" w:rsidTr="00444510">
              <w:trPr>
                <w:trHeight w:val="322"/>
              </w:trPr>
              <w:tc>
                <w:tcPr>
                  <w:tcW w:w="9126" w:type="dxa"/>
                  <w:gridSpan w:val="9"/>
                  <w:vMerge w:val="restart"/>
                  <w:tcBorders>
                    <w:top w:val="nil"/>
                    <w:left w:val="nil"/>
                    <w:bottom w:val="nil"/>
                    <w:right w:val="nil"/>
                  </w:tcBorders>
                  <w:shd w:val="clear" w:color="auto" w:fill="auto"/>
                  <w:noWrap/>
                  <w:vAlign w:val="center"/>
                  <w:hideMark/>
                </w:tcPr>
                <w:p w:rsidR="00195BE0" w:rsidRPr="00444510" w:rsidRDefault="00195BE0" w:rsidP="00444510">
                  <w:pPr>
                    <w:spacing w:after="0" w:line="240" w:lineRule="auto"/>
                    <w:jc w:val="center"/>
                    <w:rPr>
                      <w:rFonts w:ascii="Times New Roman" w:hAnsi="Times New Roman" w:cs="Times New Roman"/>
                      <w:color w:val="000000"/>
                      <w:sz w:val="28"/>
                      <w:szCs w:val="28"/>
                      <w:lang w:eastAsia="ru-RU"/>
                    </w:rPr>
                  </w:pPr>
                  <w:r w:rsidRPr="00444510">
                    <w:rPr>
                      <w:rFonts w:ascii="Times New Roman" w:hAnsi="Times New Roman" w:cs="Times New Roman"/>
                      <w:color w:val="000000"/>
                      <w:sz w:val="28"/>
                      <w:szCs w:val="28"/>
                      <w:lang w:eastAsia="ru-RU"/>
                    </w:rPr>
                    <w:t xml:space="preserve">     Уважаемый___________________</w:t>
                  </w:r>
                </w:p>
              </w:tc>
            </w:tr>
            <w:tr w:rsidR="00195BE0" w:rsidRPr="00444510" w:rsidTr="00444510">
              <w:trPr>
                <w:trHeight w:val="322"/>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ascii="Times New Roman" w:hAnsi="Times New Roman" w:cs="Times New Roman"/>
                      <w:color w:val="000000"/>
                      <w:sz w:val="28"/>
                      <w:szCs w:val="28"/>
                      <w:lang w:eastAsia="ru-RU"/>
                    </w:rPr>
                  </w:pPr>
                </w:p>
              </w:tc>
            </w:tr>
            <w:tr w:rsidR="00195BE0" w:rsidRPr="00444510" w:rsidTr="00444510">
              <w:trPr>
                <w:trHeight w:val="322"/>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ascii="Times New Roman" w:hAnsi="Times New Roman" w:cs="Times New Roman"/>
                      <w:color w:val="000000"/>
                      <w:sz w:val="28"/>
                      <w:szCs w:val="28"/>
                      <w:lang w:eastAsia="ru-RU"/>
                    </w:rPr>
                  </w:pPr>
                </w:p>
              </w:tc>
            </w:tr>
            <w:tr w:rsidR="00195BE0" w:rsidRPr="00444510" w:rsidTr="00444510">
              <w:trPr>
                <w:trHeight w:val="322"/>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ascii="Times New Roman" w:hAnsi="Times New Roman" w:cs="Times New Roman"/>
                      <w:color w:val="000000"/>
                      <w:sz w:val="28"/>
                      <w:szCs w:val="28"/>
                      <w:lang w:eastAsia="ru-RU"/>
                    </w:rPr>
                  </w:pPr>
                </w:p>
              </w:tc>
            </w:tr>
            <w:tr w:rsidR="00195BE0" w:rsidRPr="00444510" w:rsidTr="00444510">
              <w:trPr>
                <w:trHeight w:val="1215"/>
              </w:trPr>
              <w:tc>
                <w:tcPr>
                  <w:tcW w:w="9126" w:type="dxa"/>
                  <w:gridSpan w:val="9"/>
                  <w:tcBorders>
                    <w:top w:val="nil"/>
                    <w:left w:val="nil"/>
                    <w:bottom w:val="nil"/>
                    <w:right w:val="nil"/>
                  </w:tcBorders>
                  <w:shd w:val="clear" w:color="auto" w:fill="auto"/>
                  <w:vAlign w:val="center"/>
                  <w:hideMark/>
                </w:tcPr>
                <w:p w:rsidR="00195BE0" w:rsidRPr="00444510" w:rsidRDefault="00195BE0" w:rsidP="00DD666D">
                  <w:pPr>
                    <w:spacing w:after="0" w:line="240" w:lineRule="auto"/>
                    <w:rPr>
                      <w:rFonts w:cs="Times New Roman"/>
                      <w:color w:val="000000"/>
                      <w:lang w:eastAsia="ru-RU"/>
                    </w:rPr>
                  </w:pPr>
                  <w:r w:rsidRPr="00444510">
                    <w:rPr>
                      <w:rFonts w:cs="Times New Roman"/>
                      <w:color w:val="000000"/>
                      <w:lang w:eastAsia="ru-RU"/>
                    </w:rPr>
                    <w:t xml:space="preserve">В ответ на ваше обращение, поступившее в администрацию муниципального образования </w:t>
                  </w:r>
                  <w:r>
                    <w:rPr>
                      <w:rFonts w:cs="Times New Roman"/>
                      <w:color w:val="000000"/>
                      <w:lang w:eastAsia="ru-RU"/>
                    </w:rPr>
                    <w:t>Куркинский район</w:t>
                  </w:r>
                  <w:r w:rsidRPr="00444510">
                    <w:rPr>
                      <w:rFonts w:cs="Times New Roman"/>
                      <w:color w:val="000000"/>
                      <w:lang w:eastAsia="ru-RU"/>
                    </w:rPr>
                    <w:t>, по вопросу получения ордера на производство земляных и ремонтно восстановительных работ по адресу: _________________________</w:t>
                  </w:r>
                </w:p>
              </w:tc>
            </w:tr>
            <w:tr w:rsidR="00195BE0" w:rsidRPr="00444510" w:rsidTr="00444510">
              <w:trPr>
                <w:trHeight w:val="915"/>
              </w:trPr>
              <w:tc>
                <w:tcPr>
                  <w:tcW w:w="9126" w:type="dxa"/>
                  <w:gridSpan w:val="9"/>
                  <w:tcBorders>
                    <w:top w:val="nil"/>
                    <w:left w:val="nil"/>
                    <w:bottom w:val="nil"/>
                    <w:right w:val="nil"/>
                  </w:tcBorders>
                  <w:shd w:val="clear" w:color="auto" w:fill="auto"/>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В связи с тем, что ________________________________________________________________ ________________________________________________________________________________,  в выдаче ордера вам отказано.</w:t>
                  </w:r>
                </w:p>
              </w:tc>
            </w:tr>
            <w:tr w:rsidR="00195BE0" w:rsidRPr="00444510" w:rsidTr="00444510">
              <w:trPr>
                <w:trHeight w:val="480"/>
              </w:trPr>
              <w:tc>
                <w:tcPr>
                  <w:tcW w:w="9126" w:type="dxa"/>
                  <w:gridSpan w:val="9"/>
                  <w:tcBorders>
                    <w:top w:val="nil"/>
                    <w:left w:val="nil"/>
                    <w:bottom w:val="nil"/>
                    <w:right w:val="nil"/>
                  </w:tcBorders>
                  <w:shd w:val="clear" w:color="auto" w:fill="auto"/>
                  <w:noWrap/>
                  <w:vAlign w:val="bottom"/>
                  <w:hideMark/>
                </w:tcPr>
                <w:p w:rsidR="00195BE0" w:rsidRPr="00444510" w:rsidRDefault="00195BE0" w:rsidP="00444510">
                  <w:pPr>
                    <w:spacing w:after="0" w:line="240" w:lineRule="auto"/>
                    <w:jc w:val="center"/>
                    <w:rPr>
                      <w:rFonts w:cs="Times New Roman"/>
                      <w:color w:val="000000"/>
                      <w:lang w:eastAsia="ru-RU"/>
                    </w:rPr>
                  </w:pPr>
                </w:p>
              </w:tc>
            </w:tr>
            <w:tr w:rsidR="00195BE0" w:rsidRPr="00444510" w:rsidTr="00444510">
              <w:trPr>
                <w:trHeight w:val="300"/>
              </w:trPr>
              <w:tc>
                <w:tcPr>
                  <w:tcW w:w="9126" w:type="dxa"/>
                  <w:gridSpan w:val="9"/>
                  <w:vMerge w:val="restart"/>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Заместитель главы администрации</w:t>
                  </w:r>
                </w:p>
              </w:tc>
            </w:tr>
            <w:tr w:rsidR="00195BE0" w:rsidRPr="00444510" w:rsidTr="00444510">
              <w:trPr>
                <w:trHeight w:val="300"/>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15"/>
              </w:trPr>
              <w:tc>
                <w:tcPr>
                  <w:tcW w:w="6246" w:type="dxa"/>
                  <w:gridSpan w:val="6"/>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муниципального образования</w:t>
                  </w:r>
                </w:p>
              </w:tc>
              <w:tc>
                <w:tcPr>
                  <w:tcW w:w="2880" w:type="dxa"/>
                  <w:gridSpan w:val="3"/>
                  <w:tcBorders>
                    <w:top w:val="nil"/>
                    <w:left w:val="nil"/>
                    <w:bottom w:val="single" w:sz="8" w:space="0" w:color="auto"/>
                    <w:right w:val="nil"/>
                  </w:tcBorders>
                  <w:shd w:val="clear" w:color="auto" w:fill="auto"/>
                  <w:noWrap/>
                  <w:vAlign w:val="bottom"/>
                  <w:hideMark/>
                </w:tcPr>
                <w:p w:rsidR="00195BE0" w:rsidRPr="00444510" w:rsidRDefault="00195BE0" w:rsidP="00444510">
                  <w:pPr>
                    <w:spacing w:after="0" w:line="240" w:lineRule="auto"/>
                    <w:jc w:val="center"/>
                    <w:rPr>
                      <w:rFonts w:cs="Times New Roman"/>
                      <w:color w:val="000000"/>
                      <w:lang w:eastAsia="ru-RU"/>
                    </w:rPr>
                  </w:pPr>
                  <w:r w:rsidRPr="00444510">
                    <w:rPr>
                      <w:rFonts w:cs="Times New Roman"/>
                      <w:color w:val="000000"/>
                      <w:lang w:eastAsia="ru-RU"/>
                    </w:rPr>
                    <w:t> </w:t>
                  </w:r>
                </w:p>
              </w:tc>
            </w:tr>
            <w:tr w:rsidR="00195BE0" w:rsidRPr="00444510" w:rsidTr="00444510">
              <w:trPr>
                <w:trHeight w:val="300"/>
              </w:trPr>
              <w:tc>
                <w:tcPr>
                  <w:tcW w:w="9126" w:type="dxa"/>
                  <w:gridSpan w:val="9"/>
                  <w:vMerge w:val="restart"/>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9126" w:type="dxa"/>
                  <w:gridSpan w:val="9"/>
                  <w:vMerge/>
                  <w:tcBorders>
                    <w:top w:val="nil"/>
                    <w:left w:val="nil"/>
                    <w:bottom w:val="nil"/>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4164" w:type="dxa"/>
                  <w:gridSpan w:val="4"/>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Исп: Комитет дорожно-</w:t>
                  </w:r>
                </w:p>
              </w:tc>
              <w:tc>
                <w:tcPr>
                  <w:tcW w:w="4962" w:type="dxa"/>
                  <w:gridSpan w:val="5"/>
                  <w:vMerge w:val="restart"/>
                  <w:tcBorders>
                    <w:top w:val="nil"/>
                    <w:left w:val="nil"/>
                    <w:bottom w:val="single" w:sz="8" w:space="0" w:color="000000"/>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4164" w:type="dxa"/>
                  <w:gridSpan w:val="4"/>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транспортного хозяйства и связи</w:t>
                  </w:r>
                </w:p>
              </w:tc>
              <w:tc>
                <w:tcPr>
                  <w:tcW w:w="4962" w:type="dxa"/>
                  <w:gridSpan w:val="5"/>
                  <w:vMerge/>
                  <w:tcBorders>
                    <w:top w:val="nil"/>
                    <w:left w:val="nil"/>
                    <w:bottom w:val="single" w:sz="8" w:space="0" w:color="000000"/>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15"/>
              </w:trPr>
              <w:tc>
                <w:tcPr>
                  <w:tcW w:w="4164" w:type="dxa"/>
                  <w:gridSpan w:val="4"/>
                  <w:tcBorders>
                    <w:top w:val="nil"/>
                    <w:left w:val="nil"/>
                    <w:bottom w:val="nil"/>
                    <w:right w:val="nil"/>
                  </w:tcBorders>
                  <w:shd w:val="clear" w:color="auto" w:fill="auto"/>
                  <w:noWrap/>
                  <w:vAlign w:val="bottom"/>
                  <w:hideMark/>
                </w:tcPr>
                <w:p w:rsidR="00195BE0" w:rsidRPr="00444510" w:rsidRDefault="00195BE0" w:rsidP="00A5161C">
                  <w:pPr>
                    <w:spacing w:after="0" w:line="240" w:lineRule="auto"/>
                    <w:rPr>
                      <w:rFonts w:cs="Times New Roman"/>
                      <w:color w:val="000000"/>
                      <w:lang w:eastAsia="ru-RU"/>
                    </w:rPr>
                  </w:pPr>
                  <w:r w:rsidRPr="00444510">
                    <w:rPr>
                      <w:rFonts w:cs="Times New Roman"/>
                      <w:color w:val="000000"/>
                      <w:lang w:eastAsia="ru-RU"/>
                    </w:rPr>
                    <w:t>Тел:</w:t>
                  </w:r>
                  <w:r>
                    <w:rPr>
                      <w:rFonts w:cs="Times New Roman"/>
                      <w:color w:val="000000"/>
                      <w:lang w:eastAsia="ru-RU"/>
                    </w:rPr>
                    <w:t>5-11-11</w:t>
                  </w:r>
                </w:p>
              </w:tc>
              <w:tc>
                <w:tcPr>
                  <w:tcW w:w="4962" w:type="dxa"/>
                  <w:gridSpan w:val="5"/>
                  <w:vMerge/>
                  <w:tcBorders>
                    <w:top w:val="nil"/>
                    <w:left w:val="nil"/>
                    <w:bottom w:val="single" w:sz="8" w:space="0" w:color="000000"/>
                    <w:right w:val="nil"/>
                  </w:tcBorders>
                  <w:vAlign w:val="center"/>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r w:rsidR="00195BE0" w:rsidRPr="00444510" w:rsidTr="00444510">
              <w:trPr>
                <w:trHeight w:val="300"/>
              </w:trPr>
              <w:tc>
                <w:tcPr>
                  <w:tcW w:w="9126" w:type="dxa"/>
                  <w:gridSpan w:val="9"/>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Председатель комитета дорожно-</w:t>
                  </w:r>
                </w:p>
              </w:tc>
            </w:tr>
            <w:tr w:rsidR="00195BE0" w:rsidRPr="00444510" w:rsidTr="00444510">
              <w:trPr>
                <w:trHeight w:val="300"/>
              </w:trPr>
              <w:tc>
                <w:tcPr>
                  <w:tcW w:w="9126" w:type="dxa"/>
                  <w:gridSpan w:val="9"/>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r w:rsidRPr="00444510">
                    <w:rPr>
                      <w:rFonts w:cs="Times New Roman"/>
                      <w:color w:val="000000"/>
                      <w:lang w:eastAsia="ru-RU"/>
                    </w:rPr>
                    <w:t>транспор</w:t>
                  </w:r>
                  <w:r>
                    <w:rPr>
                      <w:rFonts w:cs="Times New Roman"/>
                      <w:color w:val="000000"/>
                      <w:lang w:eastAsia="ru-RU"/>
                    </w:rPr>
                    <w:t>т</w:t>
                  </w:r>
                  <w:r w:rsidRPr="00444510">
                    <w:rPr>
                      <w:rFonts w:cs="Times New Roman"/>
                      <w:color w:val="000000"/>
                      <w:lang w:eastAsia="ru-RU"/>
                    </w:rPr>
                    <w:t>ного хозяйства и связи                                                                                              Н.Ю.</w:t>
                  </w:r>
                  <w:r>
                    <w:rPr>
                      <w:rFonts w:cs="Times New Roman"/>
                      <w:color w:val="000000"/>
                      <w:lang w:eastAsia="ru-RU"/>
                    </w:rPr>
                    <w:t>Васин</w:t>
                  </w:r>
                </w:p>
              </w:tc>
            </w:tr>
            <w:tr w:rsidR="00195BE0" w:rsidRPr="00444510" w:rsidTr="00444510">
              <w:trPr>
                <w:trHeight w:val="300"/>
              </w:trPr>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1041"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c>
                <w:tcPr>
                  <w:tcW w:w="960" w:type="dxa"/>
                  <w:tcBorders>
                    <w:top w:val="nil"/>
                    <w:left w:val="nil"/>
                    <w:bottom w:val="nil"/>
                    <w:right w:val="nil"/>
                  </w:tcBorders>
                  <w:shd w:val="clear" w:color="auto" w:fill="auto"/>
                  <w:noWrap/>
                  <w:vAlign w:val="bottom"/>
                  <w:hideMark/>
                </w:tcPr>
                <w:p w:rsidR="00195BE0" w:rsidRPr="00444510" w:rsidRDefault="00195BE0" w:rsidP="00444510">
                  <w:pPr>
                    <w:spacing w:after="0" w:line="240" w:lineRule="auto"/>
                    <w:rPr>
                      <w:rFonts w:cs="Times New Roman"/>
                      <w:color w:val="000000"/>
                      <w:lang w:eastAsia="ru-RU"/>
                    </w:rPr>
                  </w:pPr>
                </w:p>
              </w:tc>
            </w:tr>
          </w:tbl>
          <w:p w:rsidR="00195BE0" w:rsidRDefault="00195BE0" w:rsidP="00FE22E9">
            <w:pPr>
              <w:spacing w:after="0" w:line="240" w:lineRule="auto"/>
              <w:jc w:val="right"/>
              <w:rPr>
                <w:rFonts w:ascii="Arial" w:hAnsi="Arial" w:cs="Arial"/>
                <w:color w:val="000000"/>
                <w:sz w:val="24"/>
                <w:szCs w:val="24"/>
                <w:lang w:eastAsia="ru-RU"/>
              </w:rPr>
            </w:pPr>
          </w:p>
          <w:p w:rsidR="00195BE0" w:rsidRDefault="00195BE0" w:rsidP="00FE22E9">
            <w:pPr>
              <w:spacing w:after="0" w:line="240" w:lineRule="auto"/>
              <w:jc w:val="right"/>
              <w:rPr>
                <w:rFonts w:ascii="Arial" w:hAnsi="Arial" w:cs="Arial"/>
                <w:color w:val="000000"/>
                <w:sz w:val="24"/>
                <w:szCs w:val="24"/>
                <w:lang w:eastAsia="ru-RU"/>
              </w:rPr>
            </w:pPr>
          </w:p>
          <w:p w:rsidR="00195BE0" w:rsidRPr="00FE22E9" w:rsidRDefault="00195BE0" w:rsidP="00FE22E9">
            <w:pPr>
              <w:spacing w:after="0" w:line="240" w:lineRule="auto"/>
              <w:jc w:val="right"/>
              <w:rPr>
                <w:rFonts w:ascii="Arial" w:hAnsi="Arial" w:cs="Arial"/>
                <w:color w:val="000000"/>
                <w:sz w:val="24"/>
                <w:szCs w:val="24"/>
                <w:lang w:eastAsia="ru-RU"/>
              </w:rPr>
            </w:pPr>
          </w:p>
        </w:tc>
      </w:tr>
    </w:tbl>
    <w:p w:rsidR="00195BE0" w:rsidRDefault="00195BE0" w:rsidP="00F53C74">
      <w:pPr>
        <w:pStyle w:val="af4"/>
        <w:ind w:firstLine="567"/>
        <w:jc w:val="both"/>
      </w:pPr>
    </w:p>
  </w:endnote>
  <w:endnote w:id="11">
    <w:p w:rsidR="00195BE0"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При</w:t>
      </w:r>
      <w:r>
        <w:rPr>
          <w:rFonts w:ascii="Arial" w:hAnsi="Arial" w:cs="Arial"/>
          <w:b w:val="0"/>
          <w:sz w:val="24"/>
          <w:szCs w:val="24"/>
        </w:rPr>
        <w:t>ложение 16</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к технологической схеме</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пред</w:t>
      </w:r>
      <w:r>
        <w:rPr>
          <w:rFonts w:ascii="Arial" w:hAnsi="Arial" w:cs="Arial"/>
          <w:b w:val="0"/>
          <w:sz w:val="24"/>
          <w:szCs w:val="24"/>
        </w:rPr>
        <w:t>оставления муниципальной услуги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"Оформление и</w:t>
      </w:r>
      <w:r>
        <w:rPr>
          <w:rFonts w:ascii="Arial" w:hAnsi="Arial" w:cs="Arial"/>
          <w:b w:val="0"/>
          <w:sz w:val="24"/>
          <w:szCs w:val="24"/>
        </w:rPr>
        <w:t xml:space="preserve"> выдача ордеров на производство</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земляных работ, связанных с разрытиями на территории</w:t>
      </w:r>
    </w:p>
    <w:p w:rsidR="00195BE0" w:rsidRPr="00381CCF" w:rsidRDefault="00195BE0" w:rsidP="00FE22E9">
      <w:pPr>
        <w:pStyle w:val="1"/>
        <w:spacing w:before="0" w:after="0" w:line="240" w:lineRule="auto"/>
        <w:jc w:val="right"/>
        <w:rPr>
          <w:rFonts w:ascii="Arial" w:hAnsi="Arial" w:cs="Arial"/>
          <w:b w:val="0"/>
          <w:sz w:val="24"/>
          <w:szCs w:val="24"/>
        </w:rPr>
      </w:pPr>
      <w:r w:rsidRPr="00381CCF">
        <w:rPr>
          <w:rFonts w:ascii="Arial" w:hAnsi="Arial" w:cs="Arial"/>
          <w:b w:val="0"/>
          <w:sz w:val="24"/>
          <w:szCs w:val="24"/>
        </w:rPr>
        <w:t xml:space="preserve"> муниципального образования Куркинский район"</w:t>
      </w:r>
    </w:p>
    <w:p w:rsidR="00195BE0" w:rsidRDefault="00195BE0" w:rsidP="00FE22E9">
      <w:pPr>
        <w:spacing w:after="0" w:line="240" w:lineRule="auto"/>
        <w:jc w:val="both"/>
        <w:rPr>
          <w:rFonts w:ascii="Arial" w:hAnsi="Arial" w:cs="Arial"/>
          <w:sz w:val="24"/>
          <w:szCs w:val="24"/>
        </w:rPr>
      </w:pPr>
    </w:p>
    <w:p w:rsidR="00195BE0" w:rsidRPr="00381CCF" w:rsidRDefault="00195BE0" w:rsidP="00444510">
      <w:pPr>
        <w:spacing w:after="0" w:line="240" w:lineRule="auto"/>
        <w:jc w:val="center"/>
        <w:rPr>
          <w:rFonts w:ascii="Arial" w:hAnsi="Arial" w:cs="Arial"/>
          <w:sz w:val="24"/>
          <w:szCs w:val="24"/>
        </w:rPr>
      </w:pPr>
    </w:p>
    <w:p w:rsidR="00195BE0" w:rsidRDefault="00195BE0" w:rsidP="00FE22E9">
      <w:pPr>
        <w:pStyle w:val="af4"/>
        <w:ind w:firstLine="567"/>
        <w:jc w:val="right"/>
      </w:pPr>
      <w:r>
        <w:t> .</w:t>
      </w:r>
    </w:p>
    <w:tbl>
      <w:tblPr>
        <w:tblW w:w="5000" w:type="pct"/>
        <w:tblLook w:val="04A0"/>
      </w:tblPr>
      <w:tblGrid>
        <w:gridCol w:w="10421"/>
      </w:tblGrid>
      <w:tr w:rsidR="00195BE0" w:rsidRPr="00FE22E9" w:rsidTr="00444510">
        <w:trPr>
          <w:trHeight w:val="630"/>
        </w:trPr>
        <w:tc>
          <w:tcPr>
            <w:tcW w:w="5000" w:type="pct"/>
            <w:tcBorders>
              <w:top w:val="nil"/>
              <w:left w:val="nil"/>
              <w:bottom w:val="nil"/>
              <w:right w:val="nil"/>
            </w:tcBorders>
            <w:shd w:val="clear" w:color="auto" w:fill="auto"/>
            <w:noWrap/>
            <w:vAlign w:val="center"/>
            <w:hideMark/>
          </w:tcPr>
          <w:p w:rsidR="00195BE0" w:rsidRDefault="00195BE0">
            <w:pPr>
              <w:jc w:val="center"/>
              <w:rPr>
                <w:b/>
                <w:bCs/>
                <w:color w:val="000000"/>
                <w:sz w:val="28"/>
                <w:szCs w:val="28"/>
              </w:rPr>
            </w:pPr>
            <w:r>
              <w:rPr>
                <w:b/>
                <w:bCs/>
                <w:color w:val="000000"/>
                <w:sz w:val="28"/>
                <w:szCs w:val="28"/>
              </w:rPr>
              <w:t>Образец заполнения уведомления об отказе</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r>
              <w:rPr>
                <w:color w:val="000000"/>
                <w:sz w:val="28"/>
                <w:szCs w:val="28"/>
              </w:rPr>
              <w:t xml:space="preserve">                                                                                                                         Директору</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r>
              <w:rPr>
                <w:color w:val="000000"/>
                <w:sz w:val="28"/>
                <w:szCs w:val="28"/>
              </w:rPr>
              <w:t xml:space="preserve">                                                                                                                          ООО "Организация"</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57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r>
              <w:rPr>
                <w:color w:val="000000"/>
                <w:sz w:val="28"/>
                <w:szCs w:val="28"/>
              </w:rPr>
              <w:t xml:space="preserve">                                                                                                                                   И.И.Иванову</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30"/>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r>
              <w:rPr>
                <w:color w:val="000000"/>
                <w:sz w:val="28"/>
                <w:szCs w:val="28"/>
              </w:rPr>
              <w:t xml:space="preserve">     Уважаемый Иван Иванович!</w:t>
            </w:r>
          </w:p>
        </w:tc>
      </w:tr>
      <w:tr w:rsidR="00195BE0" w:rsidRPr="00FE22E9" w:rsidTr="00444510">
        <w:trPr>
          <w:trHeight w:val="405"/>
        </w:trPr>
        <w:tc>
          <w:tcPr>
            <w:tcW w:w="5000" w:type="pct"/>
            <w:tcBorders>
              <w:top w:val="nil"/>
              <w:left w:val="nil"/>
              <w:bottom w:val="nil"/>
              <w:right w:val="nil"/>
            </w:tcBorders>
            <w:shd w:val="clear" w:color="auto" w:fill="auto"/>
            <w:noWrap/>
            <w:vAlign w:val="center"/>
            <w:hideMark/>
          </w:tcPr>
          <w:p w:rsidR="00195BE0" w:rsidRDefault="00195BE0" w:rsidP="00A5161C">
            <w:pPr>
              <w:rPr>
                <w:color w:val="000000"/>
                <w:sz w:val="28"/>
                <w:szCs w:val="28"/>
              </w:rPr>
            </w:pPr>
            <w:r>
              <w:rPr>
                <w:color w:val="000000"/>
                <w:sz w:val="28"/>
                <w:szCs w:val="28"/>
              </w:rPr>
              <w:t xml:space="preserve"> В ответ на Ваше обращение, поступившее в администрацию муниципального образования Куркинский район, по вопросу получения ордера на производство земляных и ремонтно-восстановительных работ по адресу:             п.Куркино, ул. Мира, д. 1., сообщаем. </w:t>
            </w:r>
            <w:r>
              <w:rPr>
                <w:color w:val="000000"/>
                <w:sz w:val="28"/>
                <w:szCs w:val="28"/>
              </w:rPr>
              <w:br/>
              <w:t xml:space="preserve">В связи с тем, что заявка на получение ордера на производство земляных и ремонтно-восстановительных работ оформлена ненадлежащим образом, а именно не соответствует утвержденной Постановлением администрации муниципального образования Куркинский район № 105 от 01.06.2014г. заявке, а также отсутствует печать под гарантийными обязательствами, в выдаче ордера Вам отказано. </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615"/>
        </w:trPr>
        <w:tc>
          <w:tcPr>
            <w:tcW w:w="5000" w:type="pct"/>
            <w:tcBorders>
              <w:top w:val="nil"/>
              <w:left w:val="nil"/>
              <w:bottom w:val="nil"/>
              <w:right w:val="nil"/>
            </w:tcBorders>
            <w:shd w:val="clear" w:color="auto" w:fill="auto"/>
            <w:noWrap/>
            <w:vAlign w:val="center"/>
            <w:hideMark/>
          </w:tcPr>
          <w:p w:rsidR="00195BE0" w:rsidRDefault="00195BE0">
            <w:pPr>
              <w:jc w:val="both"/>
              <w:rPr>
                <w:color w:val="000000"/>
                <w:sz w:val="28"/>
                <w:szCs w:val="28"/>
              </w:rPr>
            </w:pPr>
            <w:r>
              <w:rPr>
                <w:color w:val="000000"/>
                <w:sz w:val="28"/>
                <w:szCs w:val="28"/>
              </w:rPr>
              <w:t xml:space="preserve">          </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64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42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r>
              <w:rPr>
                <w:color w:val="000000"/>
                <w:sz w:val="28"/>
                <w:szCs w:val="28"/>
              </w:rPr>
              <w:t>Заместитель главы администрации</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r>
              <w:rPr>
                <w:color w:val="000000"/>
                <w:sz w:val="28"/>
                <w:szCs w:val="28"/>
              </w:rPr>
              <w:t>муниципального образования                                                                                           И.И. Петров</w:t>
            </w: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4"/>
                <w:szCs w:val="24"/>
              </w:rPr>
            </w:pPr>
          </w:p>
        </w:tc>
      </w:tr>
      <w:tr w:rsidR="00195BE0" w:rsidRPr="00FE22E9" w:rsidTr="00444510">
        <w:trPr>
          <w:trHeight w:val="345"/>
        </w:trPr>
        <w:tc>
          <w:tcPr>
            <w:tcW w:w="5000" w:type="pct"/>
            <w:tcBorders>
              <w:top w:val="nil"/>
              <w:left w:val="nil"/>
              <w:bottom w:val="nil"/>
              <w:right w:val="nil"/>
            </w:tcBorders>
            <w:shd w:val="clear" w:color="auto" w:fill="auto"/>
            <w:noWrap/>
            <w:vAlign w:val="center"/>
            <w:hideMark/>
          </w:tcPr>
          <w:p w:rsidR="00195BE0" w:rsidRDefault="00195BE0">
            <w:pPr>
              <w:rPr>
                <w:color w:val="000000"/>
                <w:sz w:val="24"/>
                <w:szCs w:val="24"/>
              </w:rPr>
            </w:pPr>
          </w:p>
        </w:tc>
      </w:tr>
      <w:tr w:rsidR="00195BE0" w:rsidRPr="00FE22E9" w:rsidTr="00444510">
        <w:trPr>
          <w:trHeight w:val="285"/>
        </w:trPr>
        <w:tc>
          <w:tcPr>
            <w:tcW w:w="5000" w:type="pct"/>
            <w:tcBorders>
              <w:top w:val="nil"/>
              <w:left w:val="nil"/>
              <w:bottom w:val="nil"/>
              <w:right w:val="nil"/>
            </w:tcBorders>
            <w:shd w:val="clear" w:color="auto" w:fill="auto"/>
            <w:noWrap/>
            <w:vAlign w:val="center"/>
            <w:hideMark/>
          </w:tcPr>
          <w:p w:rsidR="00195BE0" w:rsidRDefault="00195BE0">
            <w:pPr>
              <w:rPr>
                <w:color w:val="000000"/>
              </w:rPr>
            </w:pPr>
            <w:r>
              <w:rPr>
                <w:color w:val="000000"/>
              </w:rPr>
              <w:t>Исп.: Комитет дорожно-</w:t>
            </w:r>
          </w:p>
        </w:tc>
      </w:tr>
      <w:tr w:rsidR="00195BE0" w:rsidRPr="00FE22E9" w:rsidTr="00444510">
        <w:trPr>
          <w:trHeight w:val="300"/>
        </w:trPr>
        <w:tc>
          <w:tcPr>
            <w:tcW w:w="5000" w:type="pct"/>
            <w:tcBorders>
              <w:top w:val="nil"/>
              <w:left w:val="nil"/>
              <w:bottom w:val="nil"/>
              <w:right w:val="nil"/>
            </w:tcBorders>
            <w:shd w:val="clear" w:color="auto" w:fill="auto"/>
            <w:noWrap/>
            <w:vAlign w:val="center"/>
            <w:hideMark/>
          </w:tcPr>
          <w:p w:rsidR="00195BE0" w:rsidRDefault="00195BE0">
            <w:pPr>
              <w:rPr>
                <w:color w:val="000000"/>
              </w:rPr>
            </w:pPr>
            <w:r>
              <w:rPr>
                <w:color w:val="000000"/>
              </w:rPr>
              <w:t>транспортного хозяйства и связи                                                                                                                             И.И. Сидоров</w:t>
            </w:r>
          </w:p>
        </w:tc>
      </w:tr>
      <w:tr w:rsidR="00195BE0" w:rsidRPr="00FE22E9" w:rsidTr="00444510">
        <w:trPr>
          <w:trHeight w:val="405"/>
        </w:trPr>
        <w:tc>
          <w:tcPr>
            <w:tcW w:w="5000" w:type="pct"/>
            <w:tcBorders>
              <w:top w:val="nil"/>
              <w:left w:val="nil"/>
              <w:bottom w:val="nil"/>
              <w:right w:val="nil"/>
            </w:tcBorders>
            <w:shd w:val="clear" w:color="auto" w:fill="auto"/>
            <w:noWrap/>
            <w:vAlign w:val="center"/>
            <w:hideMark/>
          </w:tcPr>
          <w:p w:rsidR="00195BE0" w:rsidRDefault="00195BE0">
            <w:pPr>
              <w:jc w:val="center"/>
              <w:rPr>
                <w:b/>
                <w:bCs/>
                <w:color w:val="000000"/>
                <w:sz w:val="28"/>
                <w:szCs w:val="28"/>
              </w:rPr>
            </w:pPr>
          </w:p>
        </w:tc>
      </w:tr>
      <w:tr w:rsidR="00195BE0" w:rsidRPr="00FE22E9" w:rsidTr="00444510">
        <w:trPr>
          <w:trHeight w:val="390"/>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p>
        </w:tc>
      </w:tr>
      <w:tr w:rsidR="00195BE0" w:rsidRPr="00FE22E9" w:rsidTr="00444510">
        <w:trPr>
          <w:trHeight w:val="40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6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48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6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6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90"/>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p>
        </w:tc>
      </w:tr>
      <w:tr w:rsidR="00195BE0" w:rsidRPr="00FE22E9" w:rsidTr="00444510">
        <w:trPr>
          <w:trHeight w:val="930"/>
        </w:trPr>
        <w:tc>
          <w:tcPr>
            <w:tcW w:w="5000" w:type="pct"/>
            <w:tcBorders>
              <w:top w:val="nil"/>
              <w:left w:val="nil"/>
              <w:bottom w:val="nil"/>
              <w:right w:val="nil"/>
            </w:tcBorders>
            <w:shd w:val="clear" w:color="auto" w:fill="auto"/>
            <w:noWrap/>
            <w:vAlign w:val="center"/>
            <w:hideMark/>
          </w:tcPr>
          <w:p w:rsidR="00195BE0" w:rsidRDefault="00195BE0" w:rsidP="00A5161C">
            <w:pPr>
              <w:rPr>
                <w:color w:val="000000"/>
                <w:sz w:val="28"/>
                <w:szCs w:val="28"/>
              </w:rPr>
            </w:pPr>
          </w:p>
        </w:tc>
      </w:tr>
      <w:tr w:rsidR="00195BE0" w:rsidRPr="00FE22E9" w:rsidTr="00444510">
        <w:trPr>
          <w:trHeight w:val="64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6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690"/>
        </w:trPr>
        <w:tc>
          <w:tcPr>
            <w:tcW w:w="5000" w:type="pct"/>
            <w:tcBorders>
              <w:top w:val="nil"/>
              <w:left w:val="nil"/>
              <w:bottom w:val="nil"/>
              <w:right w:val="nil"/>
            </w:tcBorders>
            <w:shd w:val="clear" w:color="auto" w:fill="auto"/>
            <w:noWrap/>
            <w:vAlign w:val="center"/>
            <w:hideMark/>
          </w:tcPr>
          <w:p w:rsidR="00195BE0" w:rsidRDefault="00195BE0">
            <w:pPr>
              <w:jc w:val="both"/>
              <w:rPr>
                <w:color w:val="000000"/>
                <w:sz w:val="28"/>
                <w:szCs w:val="28"/>
              </w:rPr>
            </w:pPr>
            <w:r>
              <w:rPr>
                <w:color w:val="000000"/>
                <w:sz w:val="28"/>
                <w:szCs w:val="28"/>
              </w:rPr>
              <w:t xml:space="preserve">          </w:t>
            </w:r>
          </w:p>
        </w:tc>
      </w:tr>
      <w:tr w:rsidR="00195BE0" w:rsidRPr="00FE22E9" w:rsidTr="00444510">
        <w:trPr>
          <w:trHeight w:val="150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46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30"/>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noWrap/>
            <w:vAlign w:val="center"/>
            <w:hideMark/>
          </w:tcPr>
          <w:p w:rsidR="00195BE0" w:rsidRDefault="00195BE0">
            <w:pPr>
              <w:rPr>
                <w:color w:val="000000"/>
                <w:sz w:val="28"/>
                <w:szCs w:val="28"/>
              </w:rPr>
            </w:pPr>
          </w:p>
        </w:tc>
      </w:tr>
      <w:tr w:rsidR="00195BE0" w:rsidRPr="00FE22E9" w:rsidTr="00444510">
        <w:trPr>
          <w:trHeight w:val="315"/>
        </w:trPr>
        <w:tc>
          <w:tcPr>
            <w:tcW w:w="5000" w:type="pct"/>
            <w:tcBorders>
              <w:top w:val="nil"/>
              <w:left w:val="nil"/>
              <w:bottom w:val="nil"/>
              <w:right w:val="nil"/>
            </w:tcBorders>
            <w:shd w:val="clear" w:color="auto" w:fill="auto"/>
            <w:vAlign w:val="center"/>
            <w:hideMark/>
          </w:tcPr>
          <w:p w:rsidR="00195BE0" w:rsidRDefault="00195BE0">
            <w:pPr>
              <w:rPr>
                <w:color w:val="000000"/>
                <w:sz w:val="24"/>
                <w:szCs w:val="24"/>
              </w:rPr>
            </w:pPr>
          </w:p>
        </w:tc>
      </w:tr>
      <w:tr w:rsidR="00195BE0" w:rsidRPr="00FE22E9" w:rsidTr="00444510">
        <w:trPr>
          <w:trHeight w:val="300"/>
        </w:trPr>
        <w:tc>
          <w:tcPr>
            <w:tcW w:w="5000" w:type="pct"/>
            <w:tcBorders>
              <w:top w:val="nil"/>
              <w:left w:val="nil"/>
              <w:bottom w:val="nil"/>
              <w:right w:val="nil"/>
            </w:tcBorders>
            <w:shd w:val="clear" w:color="auto" w:fill="auto"/>
            <w:noWrap/>
            <w:vAlign w:val="center"/>
            <w:hideMark/>
          </w:tcPr>
          <w:p w:rsidR="00195BE0" w:rsidRDefault="00195BE0">
            <w:pPr>
              <w:rPr>
                <w:color w:val="000000"/>
                <w:sz w:val="24"/>
                <w:szCs w:val="24"/>
              </w:rPr>
            </w:pPr>
          </w:p>
        </w:tc>
      </w:tr>
      <w:tr w:rsidR="00195BE0" w:rsidRPr="00FE22E9" w:rsidTr="00444510">
        <w:trPr>
          <w:trHeight w:val="300"/>
        </w:trPr>
        <w:tc>
          <w:tcPr>
            <w:tcW w:w="5000" w:type="pct"/>
            <w:tcBorders>
              <w:top w:val="nil"/>
              <w:left w:val="nil"/>
              <w:bottom w:val="nil"/>
              <w:right w:val="nil"/>
            </w:tcBorders>
            <w:shd w:val="clear" w:color="auto" w:fill="auto"/>
            <w:noWrap/>
            <w:vAlign w:val="center"/>
            <w:hideMark/>
          </w:tcPr>
          <w:p w:rsidR="00195BE0" w:rsidRDefault="00195BE0">
            <w:pPr>
              <w:rPr>
                <w:color w:val="000000"/>
              </w:rPr>
            </w:pPr>
          </w:p>
        </w:tc>
      </w:tr>
      <w:tr w:rsidR="00195BE0" w:rsidRPr="00FE22E9" w:rsidTr="00A5161C">
        <w:trPr>
          <w:trHeight w:val="735"/>
        </w:trPr>
        <w:tc>
          <w:tcPr>
            <w:tcW w:w="5000" w:type="pct"/>
            <w:tcBorders>
              <w:top w:val="nil"/>
              <w:left w:val="nil"/>
              <w:bottom w:val="nil"/>
              <w:right w:val="nil"/>
            </w:tcBorders>
            <w:shd w:val="clear" w:color="auto" w:fill="auto"/>
            <w:noWrap/>
            <w:vAlign w:val="center"/>
            <w:hideMark/>
          </w:tcPr>
          <w:p w:rsidR="00195BE0" w:rsidRDefault="00195BE0">
            <w:pPr>
              <w:rPr>
                <w:color w:val="000000"/>
              </w:rPr>
            </w:pPr>
          </w:p>
        </w:tc>
      </w:tr>
      <w:tr w:rsidR="00195BE0" w:rsidRPr="00FE22E9" w:rsidTr="00444510">
        <w:trPr>
          <w:trHeight w:val="345"/>
        </w:trPr>
        <w:tc>
          <w:tcPr>
            <w:tcW w:w="5000" w:type="pct"/>
            <w:tcBorders>
              <w:top w:val="nil"/>
              <w:left w:val="nil"/>
              <w:bottom w:val="nil"/>
              <w:right w:val="nil"/>
            </w:tcBorders>
            <w:shd w:val="clear" w:color="auto" w:fill="auto"/>
            <w:noWrap/>
            <w:vAlign w:val="center"/>
            <w:hideMark/>
          </w:tcPr>
          <w:p w:rsidR="00195BE0" w:rsidRDefault="00195BE0">
            <w:pPr>
              <w:jc w:val="center"/>
              <w:rPr>
                <w:b/>
                <w:bCs/>
                <w:color w:val="000000"/>
                <w:sz w:val="28"/>
                <w:szCs w:val="28"/>
              </w:rPr>
            </w:pPr>
          </w:p>
        </w:tc>
      </w:tr>
      <w:tr w:rsidR="00195BE0" w:rsidRPr="00FE22E9" w:rsidTr="00444510">
        <w:trPr>
          <w:trHeight w:val="510"/>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p>
        </w:tc>
      </w:tr>
      <w:tr w:rsidR="00195BE0" w:rsidRPr="00FE22E9" w:rsidTr="00444510">
        <w:trPr>
          <w:trHeight w:val="540"/>
        </w:trPr>
        <w:tc>
          <w:tcPr>
            <w:tcW w:w="5000" w:type="pct"/>
            <w:tcBorders>
              <w:top w:val="nil"/>
              <w:left w:val="nil"/>
              <w:bottom w:val="nil"/>
              <w:right w:val="nil"/>
            </w:tcBorders>
            <w:shd w:val="clear" w:color="auto" w:fill="auto"/>
            <w:noWrap/>
            <w:vAlign w:val="center"/>
            <w:hideMark/>
          </w:tcPr>
          <w:p w:rsidR="00195BE0" w:rsidRDefault="00195BE0">
            <w:pPr>
              <w:jc w:val="center"/>
              <w:rPr>
                <w:color w:val="000000"/>
                <w:sz w:val="28"/>
                <w:szCs w:val="28"/>
              </w:rPr>
            </w:pPr>
          </w:p>
        </w:tc>
      </w:tr>
    </w:tbl>
    <w:p w:rsidR="00195BE0" w:rsidRDefault="00195BE0" w:rsidP="00F53C74">
      <w:pPr>
        <w:pStyle w:val="af4"/>
        <w:ind w:firstLine="567"/>
        <w:jc w:val="both"/>
      </w:pPr>
    </w:p>
  </w:endnote>
  <w:endnote w:id="12">
    <w:p w:rsidR="00195BE0" w:rsidRDefault="00195BE0" w:rsidP="00FE22E9">
      <w:pPr>
        <w:pStyle w:val="af4"/>
        <w:ind w:firstLine="567"/>
        <w:jc w:val="center"/>
      </w:pPr>
    </w:p>
  </w:endnote>
  <w:endnote w:id="13">
    <w:p w:rsidR="00195BE0" w:rsidRDefault="00195BE0" w:rsidP="00F53C74">
      <w:pPr>
        <w:pStyle w:val="af4"/>
        <w:ind w:firstLine="567"/>
        <w:jc w:val="both"/>
      </w:pPr>
      <w:r>
        <w:t> </w:t>
      </w:r>
    </w:p>
  </w:endnote>
  <w:endnote w:id="14">
    <w:p w:rsidR="00195BE0" w:rsidRDefault="00195BE0" w:rsidP="00F53C74">
      <w:pPr>
        <w:pStyle w:val="af4"/>
        <w:ind w:firstLine="567"/>
        <w:jc w:val="both"/>
      </w:pPr>
      <w:r>
        <w:t> </w:t>
      </w:r>
    </w:p>
  </w:endnote>
  <w:endnote w:id="15">
    <w:p w:rsidR="00195BE0" w:rsidRDefault="00195BE0" w:rsidP="009B585F">
      <w:pPr>
        <w:pStyle w:val="af4"/>
        <w:ind w:firstLine="567"/>
        <w:jc w:val="both"/>
      </w:pPr>
      <w:r>
        <w:t> </w:t>
      </w:r>
    </w:p>
  </w:endnote>
  <w:endnote w:id="16">
    <w:p w:rsidR="00195BE0" w:rsidRDefault="00195BE0" w:rsidP="00F53C74">
      <w:pPr>
        <w:pStyle w:val="af4"/>
        <w:ind w:firstLine="567"/>
        <w:jc w:val="both"/>
      </w:pPr>
      <w:r>
        <w:t> </w:t>
      </w:r>
    </w:p>
  </w:endnote>
  <w:endnote w:id="17">
    <w:p w:rsidR="00195BE0" w:rsidRDefault="00195BE0" w:rsidP="00F53C74">
      <w:pPr>
        <w:pStyle w:val="af4"/>
        <w:ind w:firstLine="567"/>
        <w:jc w:val="both"/>
      </w:pPr>
      <w:r>
        <w:t> </w:t>
      </w:r>
    </w:p>
  </w:endnote>
  <w:endnote w:id="18">
    <w:p w:rsidR="00195BE0" w:rsidRDefault="00195BE0" w:rsidP="00F53C74">
      <w:pPr>
        <w:pStyle w:val="af4"/>
        <w:ind w:firstLine="567"/>
        <w:jc w:val="both"/>
      </w:pPr>
      <w:r>
        <w:t> </w:t>
      </w:r>
    </w:p>
  </w:endnote>
  <w:endnote w:id="19">
    <w:p w:rsidR="00195BE0" w:rsidRDefault="00195BE0" w:rsidP="00F53C74">
      <w:pPr>
        <w:pStyle w:val="af4"/>
        <w:ind w:firstLine="567"/>
        <w:jc w:val="both"/>
      </w:pPr>
      <w:r>
        <w:t> </w:t>
      </w:r>
    </w:p>
  </w:endnote>
  <w:endnote w:id="20">
    <w:p w:rsidR="00195BE0" w:rsidRDefault="00195BE0" w:rsidP="00EB34D8">
      <w:pPr>
        <w:pStyle w:val="af4"/>
        <w:ind w:firstLine="567"/>
        <w:jc w:val="both"/>
      </w:pPr>
      <w:r>
        <w:t> </w:t>
      </w:r>
    </w:p>
    <w:p w:rsidR="00195BE0" w:rsidRDefault="00195BE0" w:rsidP="00F53C74">
      <w:pPr>
        <w:pStyle w:val="af4"/>
        <w:ind w:firstLine="567"/>
        <w:jc w:val="both"/>
      </w:pPr>
    </w:p>
  </w:endnote>
  <w:endnote w:id="21">
    <w:p w:rsidR="00195BE0" w:rsidRDefault="00195BE0" w:rsidP="00F53C74">
      <w:pPr>
        <w:pStyle w:val="af4"/>
        <w:ind w:firstLine="567"/>
        <w:jc w:val="both"/>
      </w:pPr>
    </w:p>
  </w:endnote>
  <w:endnote w:id="22">
    <w:p w:rsidR="00195BE0" w:rsidRDefault="00195BE0" w:rsidP="008D7598">
      <w:pPr>
        <w:pStyle w:val="af4"/>
        <w:ind w:firstLine="567"/>
        <w:jc w:val="both"/>
      </w:pPr>
      <w:r>
        <w:t> </w:t>
      </w:r>
    </w:p>
  </w:endnote>
  <w:endnote w:id="23">
    <w:p w:rsidR="00195BE0" w:rsidRDefault="00195BE0" w:rsidP="008D7598">
      <w:pPr>
        <w:pStyle w:val="af4"/>
        <w:ind w:firstLine="567"/>
        <w:jc w:val="both"/>
      </w:pPr>
      <w:r>
        <w:t> </w:t>
      </w:r>
    </w:p>
  </w:endnote>
  <w:endnote w:id="24">
    <w:p w:rsidR="00195BE0" w:rsidRDefault="00195BE0" w:rsidP="008D7598">
      <w:pPr>
        <w:pStyle w:val="af4"/>
        <w:ind w:firstLine="567"/>
        <w:jc w:val="both"/>
      </w:pPr>
      <w:r>
        <w:t> </w:t>
      </w:r>
    </w:p>
  </w:endnote>
  <w:endnote w:id="25">
    <w:p w:rsidR="00195BE0" w:rsidRDefault="00195BE0" w:rsidP="008D7598">
      <w:pPr>
        <w:pStyle w:val="af4"/>
        <w:ind w:firstLine="567"/>
        <w:jc w:val="both"/>
      </w:pPr>
      <w:r>
        <w:t> </w:t>
      </w:r>
    </w:p>
  </w:endnote>
  <w:endnote w:id="26">
    <w:p w:rsidR="00195BE0" w:rsidRDefault="00195BE0" w:rsidP="008D7598">
      <w:pPr>
        <w:pStyle w:val="af4"/>
        <w:ind w:firstLine="567"/>
        <w:jc w:val="both"/>
      </w:pPr>
    </w:p>
  </w:endnote>
  <w:endnote w:id="27">
    <w:p w:rsidR="00195BE0" w:rsidRDefault="00195BE0" w:rsidP="008D7598">
      <w:pPr>
        <w:pStyle w:val="af4"/>
        <w:ind w:firstLine="567"/>
      </w:pPr>
      <w:r>
        <w:t> </w:t>
      </w:r>
    </w:p>
  </w:endnote>
  <w:endnote w:id="28">
    <w:p w:rsidR="00195BE0" w:rsidRDefault="00195BE0" w:rsidP="008D7598">
      <w:pPr>
        <w:pStyle w:val="af4"/>
        <w:ind w:firstLine="567"/>
        <w:jc w:val="both"/>
      </w:pPr>
      <w:r>
        <w:t> </w:t>
      </w:r>
    </w:p>
  </w:endnote>
  <w:endnote w:id="29">
    <w:p w:rsidR="00195BE0" w:rsidRDefault="00195BE0" w:rsidP="008D7598">
      <w:pPr>
        <w:pStyle w:val="af4"/>
        <w:ind w:firstLine="567"/>
        <w:jc w:val="both"/>
      </w:pPr>
      <w:r>
        <w:t> </w:t>
      </w:r>
    </w:p>
    <w:tbl>
      <w:tblPr>
        <w:tblStyle w:val="a3"/>
        <w:tblW w:w="0" w:type="auto"/>
        <w:tblLook w:val="04A0"/>
      </w:tblPr>
      <w:tblGrid>
        <w:gridCol w:w="10421"/>
      </w:tblGrid>
      <w:tr w:rsidR="00195BE0" w:rsidTr="00781103">
        <w:trPr>
          <w:trHeight w:val="470"/>
        </w:trPr>
        <w:tc>
          <w:tcPr>
            <w:tcW w:w="10421" w:type="dxa"/>
            <w:tcBorders>
              <w:top w:val="nil"/>
              <w:left w:val="nil"/>
              <w:bottom w:val="nil"/>
            </w:tcBorders>
          </w:tcPr>
          <w:p w:rsidR="00195BE0" w:rsidRDefault="00195BE0" w:rsidP="008D7598">
            <w:pPr>
              <w:pStyle w:val="af4"/>
              <w:jc w:val="both"/>
            </w:pPr>
          </w:p>
        </w:tc>
      </w:tr>
    </w:tbl>
    <w:p w:rsidR="00195BE0" w:rsidRDefault="00195BE0" w:rsidP="008D7598">
      <w:pPr>
        <w:pStyle w:val="af4"/>
        <w:ind w:firstLine="567"/>
        <w:jc w:val="both"/>
      </w:pPr>
    </w:p>
  </w:endnote>
  <w:endnote w:id="30">
    <w:p w:rsidR="00195BE0" w:rsidRDefault="00195BE0" w:rsidP="008D7598">
      <w:pPr>
        <w:pStyle w:val="af4"/>
        <w:ind w:firstLine="567"/>
        <w:jc w:val="both"/>
      </w:pPr>
      <w:r>
        <w:t> </w:t>
      </w:r>
    </w:p>
  </w:endnote>
  <w:endnote w:id="31">
    <w:p w:rsidR="00195BE0" w:rsidRDefault="00195BE0" w:rsidP="008D7598">
      <w:pPr>
        <w:pStyle w:val="af4"/>
        <w:ind w:firstLine="567"/>
        <w:jc w:val="both"/>
      </w:pPr>
      <w:r>
        <w:t> </w:t>
      </w:r>
    </w:p>
  </w:endnote>
  <w:endnote w:id="32">
    <w:p w:rsidR="00195BE0" w:rsidRDefault="00195BE0" w:rsidP="008D7598">
      <w:pPr>
        <w:pStyle w:val="af4"/>
        <w:ind w:firstLine="567"/>
        <w:jc w:val="both"/>
      </w:pPr>
    </w:p>
  </w:endnote>
  <w:endnote w:id="33">
    <w:p w:rsidR="00195BE0" w:rsidRDefault="00195BE0" w:rsidP="008D7598">
      <w:pPr>
        <w:pStyle w:val="af4"/>
        <w:ind w:firstLine="567"/>
        <w:jc w:val="both"/>
      </w:pPr>
      <w:r>
        <w:t> </w:t>
      </w:r>
    </w:p>
  </w:endnote>
  <w:endnote w:id="34">
    <w:p w:rsidR="00195BE0" w:rsidRDefault="00195BE0" w:rsidP="00EB34D8">
      <w:pPr>
        <w:pStyle w:val="af4"/>
        <w:ind w:firstLine="567"/>
        <w:jc w:val="both"/>
      </w:pPr>
    </w:p>
    <w:p w:rsidR="00195BE0" w:rsidRDefault="00195BE0" w:rsidP="008D7598">
      <w:pPr>
        <w:pStyle w:val="af4"/>
        <w:ind w:firstLine="567"/>
        <w:jc w:val="both"/>
      </w:pPr>
    </w:p>
  </w:endnote>
  <w:endnote w:id="35">
    <w:p w:rsidR="00195BE0" w:rsidRPr="005E704C" w:rsidRDefault="00195BE0" w:rsidP="00781103">
      <w:pPr>
        <w:pStyle w:val="af4"/>
        <w:ind w:firstLine="567"/>
        <w:jc w:val="both"/>
      </w:pPr>
    </w:p>
    <w:p w:rsidR="00195BE0" w:rsidRDefault="00195BE0" w:rsidP="00781103">
      <w:pPr>
        <w:pStyle w:val="af4"/>
        <w:ind w:firstLine="567"/>
        <w:jc w:val="both"/>
      </w:pPr>
    </w:p>
    <w:p w:rsidR="00195BE0" w:rsidRPr="005E704C"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p w:rsidR="00195BE0" w:rsidRDefault="00195BE0" w:rsidP="00781103">
      <w:pPr>
        <w:pStyle w:val="af4"/>
        <w:ind w:firstLine="567"/>
        <w:jc w:val="both"/>
      </w:pPr>
    </w:p>
    <w:tbl>
      <w:tblPr>
        <w:tblW w:w="31680" w:type="dxa"/>
        <w:tblInd w:w="93" w:type="dxa"/>
        <w:tblLook w:val="04A0"/>
      </w:tblPr>
      <w:tblGrid>
        <w:gridCol w:w="31680"/>
      </w:tblGrid>
      <w:tr w:rsidR="00195BE0" w:rsidRPr="008F3846" w:rsidTr="00781103">
        <w:trPr>
          <w:trHeight w:val="1275"/>
        </w:trPr>
        <w:tc>
          <w:tcPr>
            <w:tcW w:w="31680" w:type="dxa"/>
            <w:tcBorders>
              <w:top w:val="nil"/>
              <w:left w:val="nil"/>
              <w:bottom w:val="nil"/>
              <w:right w:val="nil"/>
            </w:tcBorders>
            <w:shd w:val="clear" w:color="auto" w:fill="auto"/>
            <w:vAlign w:val="center"/>
            <w:hideMark/>
          </w:tcPr>
          <w:p w:rsidR="00195BE0" w:rsidRPr="008F3846" w:rsidRDefault="00195BE0" w:rsidP="00781103">
            <w:pPr>
              <w:spacing w:after="0" w:line="240" w:lineRule="auto"/>
              <w:jc w:val="center"/>
              <w:rPr>
                <w:rFonts w:ascii="Arial" w:hAnsi="Arial" w:cs="Arial"/>
                <w:b/>
                <w:bCs/>
                <w:color w:val="000000"/>
                <w:sz w:val="28"/>
                <w:szCs w:val="28"/>
                <w:lang w:eastAsia="ru-RU"/>
              </w:rPr>
            </w:pPr>
            <w:r w:rsidRPr="008F3846">
              <w:rPr>
                <w:rFonts w:ascii="Arial" w:hAnsi="Arial" w:cs="Arial"/>
                <w:b/>
                <w:bCs/>
                <w:color w:val="000000"/>
                <w:sz w:val="28"/>
                <w:szCs w:val="28"/>
                <w:lang w:eastAsia="ru-RU"/>
              </w:rPr>
              <w:t>Образец заполения</w:t>
            </w: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Arial" w:hAnsi="Arial" w:cs="Arial"/>
                <w:b/>
                <w:bCs/>
                <w:color w:val="000000"/>
                <w:sz w:val="24"/>
                <w:szCs w:val="24"/>
                <w:lang w:eastAsia="ru-RU"/>
              </w:rPr>
            </w:pPr>
          </w:p>
        </w:tc>
      </w:tr>
      <w:tr w:rsidR="00195BE0" w:rsidRPr="008F3846" w:rsidTr="00781103">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b/>
                <w:bCs/>
                <w:color w:val="000000"/>
                <w:sz w:val="24"/>
                <w:szCs w:val="24"/>
                <w:lang w:eastAsia="ru-RU"/>
              </w:rPr>
            </w:pPr>
          </w:p>
        </w:tc>
      </w:tr>
      <w:tr w:rsidR="00195BE0" w:rsidRPr="008F3846" w:rsidTr="00781103">
        <w:trPr>
          <w:trHeight w:val="495"/>
        </w:trPr>
        <w:tc>
          <w:tcPr>
            <w:tcW w:w="31680" w:type="dxa"/>
            <w:tcBorders>
              <w:top w:val="nil"/>
              <w:left w:val="nil"/>
              <w:bottom w:val="single" w:sz="8" w:space="0" w:color="auto"/>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28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Times New Roman" w:hAnsi="Times New Roman" w:cs="Times New Roman"/>
                <w:color w:val="000000"/>
                <w:sz w:val="20"/>
                <w:szCs w:val="20"/>
                <w:lang w:eastAsia="ru-RU"/>
              </w:rPr>
            </w:pPr>
          </w:p>
        </w:tc>
      </w:tr>
      <w:tr w:rsidR="00195BE0" w:rsidRPr="008F3846" w:rsidTr="00781103">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276"/>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540"/>
        </w:trPr>
        <w:tc>
          <w:tcPr>
            <w:tcW w:w="31680" w:type="dxa"/>
            <w:vMerge w:val="restart"/>
            <w:tcBorders>
              <w:top w:val="nil"/>
              <w:left w:val="nil"/>
              <w:bottom w:val="nil"/>
              <w:right w:val="nil"/>
            </w:tcBorders>
            <w:shd w:val="clear" w:color="auto" w:fill="auto"/>
            <w:noWrap/>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915"/>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300"/>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990"/>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center"/>
              <w:rPr>
                <w:rFonts w:ascii="Times New Roman" w:hAnsi="Times New Roman" w:cs="Times New Roman"/>
                <w:color w:val="000000"/>
                <w:sz w:val="20"/>
                <w:szCs w:val="20"/>
                <w:lang w:eastAsia="ru-RU"/>
              </w:rPr>
            </w:pPr>
            <w:r w:rsidRPr="008F3846">
              <w:rPr>
                <w:rFonts w:ascii="Times New Roman" w:hAnsi="Times New Roman" w:cs="Times New Roman"/>
                <w:color w:val="000000"/>
                <w:sz w:val="20"/>
                <w:szCs w:val="20"/>
                <w:lang w:eastAsia="ru-RU"/>
              </w:rPr>
              <w:t>(вид работ, местонахождения объекта)</w:t>
            </w:r>
          </w:p>
        </w:tc>
      </w:tr>
      <w:tr w:rsidR="00195BE0" w:rsidRPr="008F3846" w:rsidTr="00781103">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73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vMerge/>
            <w:tcBorders>
              <w:top w:val="nil"/>
              <w:left w:val="nil"/>
              <w:bottom w:val="nil"/>
              <w:right w:val="nil"/>
            </w:tcBorders>
            <w:vAlign w:val="center"/>
            <w:hideMark/>
          </w:tcPr>
          <w:p w:rsidR="00195BE0" w:rsidRPr="008F3846" w:rsidRDefault="00195BE0" w:rsidP="00781103">
            <w:pPr>
              <w:spacing w:after="0" w:line="240" w:lineRule="auto"/>
              <w:rPr>
                <w:rFonts w:ascii="Arial" w:hAnsi="Arial" w:cs="Arial"/>
                <w:color w:val="000000"/>
                <w:sz w:val="24"/>
                <w:szCs w:val="24"/>
                <w:lang w:eastAsia="ru-RU"/>
              </w:rPr>
            </w:pPr>
          </w:p>
        </w:tc>
      </w:tr>
      <w:tr w:rsidR="00195BE0" w:rsidRPr="008F3846" w:rsidTr="00781103">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465"/>
        </w:trPr>
        <w:tc>
          <w:tcPr>
            <w:tcW w:w="31680" w:type="dxa"/>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r w:rsidR="00195BE0" w:rsidRPr="008F3846" w:rsidTr="00781103">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781103">
            <w:pPr>
              <w:spacing w:after="0" w:line="240" w:lineRule="auto"/>
              <w:jc w:val="both"/>
              <w:rPr>
                <w:rFonts w:ascii="Arial" w:hAnsi="Arial" w:cs="Arial"/>
                <w:color w:val="000000"/>
                <w:sz w:val="24"/>
                <w:szCs w:val="24"/>
                <w:lang w:eastAsia="ru-RU"/>
              </w:rPr>
            </w:pPr>
          </w:p>
        </w:tc>
      </w:tr>
    </w:tbl>
    <w:p w:rsidR="00195BE0" w:rsidRDefault="00195BE0" w:rsidP="008D7598">
      <w:pPr>
        <w:pStyle w:val="af4"/>
        <w:ind w:firstLine="567"/>
        <w:jc w:val="both"/>
      </w:pPr>
    </w:p>
  </w:endnote>
  <w:endnote w:id="36">
    <w:p w:rsidR="00195BE0" w:rsidRDefault="00195BE0" w:rsidP="008D7598">
      <w:pPr>
        <w:pStyle w:val="af4"/>
        <w:ind w:firstLine="567"/>
        <w:jc w:val="both"/>
      </w:pPr>
    </w:p>
  </w:endnote>
  <w:endnote w:id="37">
    <w:p w:rsidR="00195BE0" w:rsidRPr="005E704C" w:rsidRDefault="00195BE0" w:rsidP="008D7598">
      <w:pPr>
        <w:pStyle w:val="af4"/>
        <w:ind w:firstLine="567"/>
        <w:jc w:val="both"/>
      </w:pPr>
    </w:p>
  </w:endnote>
  <w:endnote w:id="38">
    <w:p w:rsidR="00195BE0" w:rsidRDefault="00195BE0" w:rsidP="008D7598">
      <w:pPr>
        <w:pStyle w:val="af4"/>
        <w:ind w:firstLine="567"/>
        <w:jc w:val="both"/>
      </w:pPr>
    </w:p>
  </w:endnote>
  <w:endnote w:id="39">
    <w:p w:rsidR="00195BE0" w:rsidRPr="005E704C" w:rsidRDefault="00195BE0" w:rsidP="008D7598">
      <w:pPr>
        <w:pStyle w:val="af4"/>
        <w:ind w:firstLine="567"/>
        <w:jc w:val="both"/>
      </w:pPr>
    </w:p>
  </w:endnote>
  <w:endnote w:id="40">
    <w:p w:rsidR="00195BE0" w:rsidRDefault="00195BE0" w:rsidP="00EB34D8">
      <w:pPr>
        <w:pStyle w:val="af4"/>
        <w:ind w:firstLine="567"/>
        <w:jc w:val="both"/>
      </w:pPr>
    </w:p>
    <w:p w:rsidR="00195BE0" w:rsidRDefault="00195BE0" w:rsidP="008D7598">
      <w:pPr>
        <w:pStyle w:val="af4"/>
        <w:ind w:firstLine="567"/>
        <w:jc w:val="both"/>
      </w:pPr>
    </w:p>
  </w:endnote>
  <w:endnote w:id="41">
    <w:p w:rsidR="00195BE0" w:rsidRDefault="00195BE0" w:rsidP="008D7598">
      <w:pPr>
        <w:pStyle w:val="af4"/>
        <w:ind w:firstLine="567"/>
        <w:jc w:val="both"/>
      </w:pPr>
    </w:p>
  </w:endnote>
  <w:endnote w:id="42">
    <w:p w:rsidR="00195BE0" w:rsidRDefault="00195BE0" w:rsidP="008D7598">
      <w:pPr>
        <w:pStyle w:val="af4"/>
        <w:ind w:firstLine="567"/>
        <w:jc w:val="both"/>
      </w:pPr>
    </w:p>
  </w:endnote>
  <w:endnote w:id="43">
    <w:p w:rsidR="00195BE0" w:rsidRDefault="00195BE0" w:rsidP="008D7598">
      <w:pPr>
        <w:pStyle w:val="af4"/>
        <w:ind w:firstLine="567"/>
        <w:jc w:val="both"/>
      </w:pPr>
    </w:p>
  </w:endnote>
  <w:endnote w:id="44">
    <w:p w:rsidR="00195BE0" w:rsidRDefault="00195BE0" w:rsidP="008D7598">
      <w:pPr>
        <w:pStyle w:val="af4"/>
        <w:ind w:firstLine="567"/>
        <w:jc w:val="both"/>
      </w:pPr>
    </w:p>
  </w:endnote>
  <w:endnote w:id="45">
    <w:p w:rsidR="00195BE0" w:rsidRDefault="00195BE0" w:rsidP="00EB34D8">
      <w:pPr>
        <w:pStyle w:val="af4"/>
        <w:ind w:firstLine="567"/>
        <w:jc w:val="both"/>
      </w:pPr>
    </w:p>
    <w:p w:rsidR="00195BE0" w:rsidRDefault="00195BE0" w:rsidP="00EB34D8">
      <w:pPr>
        <w:pStyle w:val="af4"/>
        <w:ind w:firstLine="567"/>
        <w:jc w:val="both"/>
      </w:pPr>
    </w:p>
    <w:tbl>
      <w:tblPr>
        <w:tblW w:w="31680" w:type="dxa"/>
        <w:tblInd w:w="93" w:type="dxa"/>
        <w:tblLook w:val="04A0"/>
      </w:tblPr>
      <w:tblGrid>
        <w:gridCol w:w="31680"/>
      </w:tblGrid>
      <w:tr w:rsidR="00195BE0" w:rsidRPr="008F3846" w:rsidTr="008F3846">
        <w:trPr>
          <w:trHeight w:val="1275"/>
        </w:trPr>
        <w:tc>
          <w:tcPr>
            <w:tcW w:w="31680" w:type="dxa"/>
            <w:tcBorders>
              <w:top w:val="nil"/>
              <w:left w:val="nil"/>
              <w:bottom w:val="nil"/>
              <w:right w:val="nil"/>
            </w:tcBorders>
            <w:shd w:val="clear" w:color="auto" w:fill="auto"/>
            <w:vAlign w:val="center"/>
            <w:hideMark/>
          </w:tcPr>
          <w:p w:rsidR="00195BE0" w:rsidRPr="008F3846" w:rsidRDefault="00195BE0" w:rsidP="008F3846">
            <w:pPr>
              <w:spacing w:after="0" w:line="240" w:lineRule="auto"/>
              <w:jc w:val="center"/>
              <w:rPr>
                <w:rFonts w:ascii="Arial" w:hAnsi="Arial" w:cs="Arial"/>
                <w:b/>
                <w:bCs/>
                <w:color w:val="000000"/>
                <w:sz w:val="28"/>
                <w:szCs w:val="28"/>
                <w:lang w:eastAsia="ru-RU"/>
              </w:rPr>
            </w:pPr>
            <w:r w:rsidRPr="008F3846">
              <w:rPr>
                <w:rFonts w:ascii="Arial" w:hAnsi="Arial" w:cs="Arial"/>
                <w:b/>
                <w:bCs/>
                <w:color w:val="000000"/>
                <w:sz w:val="28"/>
                <w:szCs w:val="28"/>
                <w:lang w:eastAsia="ru-RU"/>
              </w:rPr>
              <w:t>Образец заполения</w:t>
            </w: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Arial" w:hAnsi="Arial" w:cs="Arial"/>
                <w:b/>
                <w:bCs/>
                <w:color w:val="000000"/>
                <w:sz w:val="24"/>
                <w:szCs w:val="24"/>
                <w:lang w:eastAsia="ru-RU"/>
              </w:rPr>
            </w:pPr>
          </w:p>
        </w:tc>
      </w:tr>
      <w:tr w:rsidR="00195BE0" w:rsidRPr="008F3846" w:rsidTr="008F3846">
        <w:trPr>
          <w:trHeight w:val="3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495"/>
        </w:trPr>
        <w:tc>
          <w:tcPr>
            <w:tcW w:w="31680" w:type="dxa"/>
            <w:tcBorders>
              <w:top w:val="nil"/>
              <w:left w:val="nil"/>
              <w:bottom w:val="single" w:sz="8" w:space="0" w:color="auto"/>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28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color w:val="000000"/>
                <w:sz w:val="20"/>
                <w:szCs w:val="20"/>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276"/>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540"/>
        </w:trPr>
        <w:tc>
          <w:tcPr>
            <w:tcW w:w="31680" w:type="dxa"/>
            <w:vMerge w:val="restart"/>
            <w:tcBorders>
              <w:top w:val="nil"/>
              <w:left w:val="nil"/>
              <w:bottom w:val="nil"/>
              <w:right w:val="nil"/>
            </w:tcBorders>
            <w:shd w:val="clear" w:color="auto" w:fill="auto"/>
            <w:noWrap/>
            <w:hideMark/>
          </w:tcPr>
          <w:p w:rsidR="00195BE0" w:rsidRPr="008F3846" w:rsidRDefault="00195BE0" w:rsidP="003A2BC4">
            <w:pPr>
              <w:spacing w:after="0" w:line="240" w:lineRule="auto"/>
              <w:jc w:val="both"/>
              <w:rPr>
                <w:rFonts w:ascii="Arial" w:hAnsi="Arial" w:cs="Arial"/>
                <w:color w:val="000000"/>
                <w:sz w:val="24"/>
                <w:szCs w:val="24"/>
                <w:lang w:eastAsia="ru-RU"/>
              </w:rPr>
            </w:pPr>
          </w:p>
        </w:tc>
      </w:tr>
      <w:tr w:rsidR="00195BE0" w:rsidRPr="008F3846" w:rsidTr="008F3846">
        <w:trPr>
          <w:trHeight w:val="915"/>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0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99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color w:val="000000"/>
                <w:sz w:val="20"/>
                <w:szCs w:val="20"/>
                <w:lang w:eastAsia="ru-RU"/>
              </w:rPr>
            </w:pPr>
            <w:r w:rsidRPr="008F3846">
              <w:rPr>
                <w:rFonts w:ascii="Times New Roman" w:hAnsi="Times New Roman" w:cs="Times New Roman"/>
                <w:color w:val="000000"/>
                <w:sz w:val="20"/>
                <w:szCs w:val="20"/>
                <w:lang w:eastAsia="ru-RU"/>
              </w:rPr>
              <w:t>(вид работ, местонахождения объекта)</w:t>
            </w: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73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46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69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49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4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Courier New" w:hAnsi="Courier New" w:cs="Courier New"/>
                <w:b/>
                <w:bCs/>
                <w:color w:val="000000"/>
                <w:sz w:val="24"/>
                <w:szCs w:val="24"/>
                <w:lang w:eastAsia="ru-RU"/>
              </w:rPr>
            </w:pPr>
          </w:p>
        </w:tc>
      </w:tr>
      <w:tr w:rsidR="00195BE0" w:rsidRPr="008F3846" w:rsidTr="008F3846">
        <w:trPr>
          <w:trHeight w:val="375"/>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Courier New" w:hAnsi="Courier New" w:cs="Courier New"/>
                <w:b/>
                <w:bCs/>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114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6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57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6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151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49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b/>
                <w:bCs/>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9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4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276"/>
        </w:trPr>
        <w:tc>
          <w:tcPr>
            <w:tcW w:w="31680" w:type="dxa"/>
            <w:vMerge/>
            <w:tcBorders>
              <w:top w:val="nil"/>
              <w:left w:val="nil"/>
              <w:bottom w:val="nil"/>
              <w:right w:val="nil"/>
            </w:tcBorders>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30"/>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Arial" w:hAnsi="Arial" w:cs="Arial"/>
                <w:color w:val="000000"/>
                <w:sz w:val="24"/>
                <w:szCs w:val="24"/>
                <w:lang w:eastAsia="ru-RU"/>
              </w:rPr>
            </w:pPr>
          </w:p>
        </w:tc>
      </w:tr>
      <w:tr w:rsidR="00195BE0" w:rsidRPr="008F3846" w:rsidTr="008F3846">
        <w:trPr>
          <w:trHeight w:val="345"/>
        </w:trPr>
        <w:tc>
          <w:tcPr>
            <w:tcW w:w="3168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Arial" w:hAnsi="Arial" w:cs="Arial"/>
                <w:color w:val="000000"/>
                <w:sz w:val="24"/>
                <w:szCs w:val="24"/>
                <w:lang w:eastAsia="ru-RU"/>
              </w:rPr>
            </w:pPr>
          </w:p>
        </w:tc>
      </w:tr>
      <w:tr w:rsidR="00195BE0" w:rsidRPr="008F3846" w:rsidTr="008F3846">
        <w:trPr>
          <w:trHeight w:val="300"/>
        </w:trPr>
        <w:tc>
          <w:tcPr>
            <w:tcW w:w="31680" w:type="dxa"/>
            <w:tcBorders>
              <w:top w:val="nil"/>
              <w:left w:val="nil"/>
              <w:bottom w:val="nil"/>
              <w:right w:val="nil"/>
            </w:tcBorders>
            <w:shd w:val="clear" w:color="auto" w:fill="auto"/>
            <w:noWrap/>
            <w:vAlign w:val="bottom"/>
            <w:hideMark/>
          </w:tcPr>
          <w:p w:rsidR="00195BE0" w:rsidRPr="008F3846" w:rsidRDefault="00195BE0" w:rsidP="008F3846">
            <w:pPr>
              <w:spacing w:after="0" w:line="240" w:lineRule="auto"/>
              <w:rPr>
                <w:rFonts w:cs="Times New Roman"/>
                <w:color w:val="000000"/>
                <w:lang w:eastAsia="ru-RU"/>
              </w:rPr>
            </w:pPr>
          </w:p>
        </w:tc>
      </w:tr>
    </w:tbl>
    <w:p w:rsidR="00195BE0" w:rsidRDefault="00195BE0" w:rsidP="008D7598">
      <w:pPr>
        <w:pStyle w:val="af4"/>
        <w:ind w:firstLine="567"/>
        <w:jc w:val="both"/>
      </w:pPr>
    </w:p>
  </w:endnote>
  <w:endnote w:id="46">
    <w:p w:rsidR="00195BE0" w:rsidRDefault="00195BE0" w:rsidP="008D7598">
      <w:pPr>
        <w:pStyle w:val="af4"/>
        <w:ind w:firstLine="567"/>
        <w:jc w:val="both"/>
      </w:pPr>
    </w:p>
  </w:endnote>
  <w:endnote w:id="47">
    <w:p w:rsidR="00195BE0" w:rsidRDefault="00195BE0" w:rsidP="008D7598">
      <w:pPr>
        <w:pStyle w:val="af4"/>
        <w:ind w:firstLine="567"/>
        <w:jc w:val="both"/>
      </w:pPr>
    </w:p>
  </w:endnote>
  <w:endnote w:id="48">
    <w:p w:rsidR="00195BE0" w:rsidRDefault="00195BE0" w:rsidP="008D7598">
      <w:pPr>
        <w:pStyle w:val="af4"/>
        <w:ind w:firstLine="567"/>
        <w:jc w:val="both"/>
      </w:pPr>
    </w:p>
  </w:endnote>
  <w:endnote w:id="49">
    <w:p w:rsidR="00195BE0" w:rsidRDefault="00195BE0" w:rsidP="008D7598">
      <w:pPr>
        <w:pStyle w:val="af4"/>
        <w:ind w:firstLine="567"/>
        <w:jc w:val="both"/>
      </w:pPr>
    </w:p>
  </w:endnote>
  <w:endnote w:id="50">
    <w:p w:rsidR="00195BE0" w:rsidRDefault="00195BE0" w:rsidP="008D7598">
      <w:pPr>
        <w:pStyle w:val="af4"/>
        <w:ind w:firstLine="567"/>
        <w:jc w:val="both"/>
      </w:pPr>
    </w:p>
  </w:endnote>
  <w:endnote w:id="51">
    <w:p w:rsidR="00195BE0" w:rsidRDefault="00195BE0" w:rsidP="00EB34D8">
      <w:pPr>
        <w:pStyle w:val="af4"/>
        <w:jc w:val="both"/>
      </w:pPr>
    </w:p>
  </w:endnote>
  <w:endnote w:id="52">
    <w:p w:rsidR="00195BE0" w:rsidRDefault="00195BE0" w:rsidP="008D7598">
      <w:pPr>
        <w:pStyle w:val="af4"/>
        <w:ind w:firstLine="567"/>
        <w:jc w:val="both"/>
      </w:pPr>
    </w:p>
  </w:endnote>
  <w:endnote w:id="53">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p w:rsidR="00195BE0" w:rsidRDefault="00195BE0" w:rsidP="008D7598">
      <w:pPr>
        <w:pStyle w:val="af4"/>
        <w:ind w:firstLine="567"/>
        <w:jc w:val="both"/>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59E" w:rsidRDefault="0036159E" w:rsidP="00927F19">
      <w:pPr>
        <w:spacing w:after="0" w:line="240" w:lineRule="auto"/>
        <w:rPr>
          <w:rFonts w:cs="Times New Roman"/>
        </w:rPr>
      </w:pPr>
      <w:r>
        <w:rPr>
          <w:rFonts w:cs="Times New Roman"/>
        </w:rPr>
        <w:separator/>
      </w:r>
    </w:p>
  </w:footnote>
  <w:footnote w:type="continuationSeparator" w:id="0">
    <w:p w:rsidR="0036159E" w:rsidRDefault="0036159E" w:rsidP="00927F19">
      <w:pPr>
        <w:spacing w:after="0" w:line="240" w:lineRule="auto"/>
        <w:rPr>
          <w:rFonts w:cs="Times New Roman"/>
        </w:rPr>
      </w:pPr>
      <w:r>
        <w:rPr>
          <w:rFonts w:cs="Times New Roman"/>
        </w:rPr>
        <w:continuationSeparator/>
      </w:r>
    </w:p>
  </w:footnote>
  <w:footnote w:id="1">
    <w:tbl>
      <w:tblPr>
        <w:tblW w:w="12260" w:type="dxa"/>
        <w:tblInd w:w="93" w:type="dxa"/>
        <w:tblLook w:val="04A0"/>
      </w:tblPr>
      <w:tblGrid>
        <w:gridCol w:w="12260"/>
      </w:tblGrid>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b/>
                <w:bCs/>
                <w:color w:val="000000"/>
                <w:sz w:val="28"/>
                <w:szCs w:val="28"/>
                <w:lang w:eastAsia="ru-RU"/>
              </w:rPr>
            </w:pPr>
            <w:r w:rsidRPr="008F3846">
              <w:rPr>
                <w:rFonts w:ascii="Times New Roman" w:hAnsi="Times New Roman" w:cs="Times New Roman"/>
                <w:b/>
                <w:bCs/>
                <w:color w:val="000000"/>
                <w:sz w:val="28"/>
                <w:szCs w:val="28"/>
                <w:lang w:eastAsia="ru-RU"/>
              </w:rPr>
              <w:t>Образец заполнения уведомления об отказе</w:t>
            </w:r>
          </w:p>
        </w:tc>
      </w:tr>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Директору</w:t>
            </w:r>
          </w:p>
        </w:tc>
      </w:tr>
      <w:tr w:rsidR="00195BE0" w:rsidRPr="008F3846" w:rsidTr="008F3846">
        <w:trPr>
          <w:trHeight w:val="322"/>
        </w:trPr>
        <w:tc>
          <w:tcPr>
            <w:tcW w:w="1226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ООО "Организация"</w:t>
            </w: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22"/>
        </w:trPr>
        <w:tc>
          <w:tcPr>
            <w:tcW w:w="1226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И.И.Иванову</w:t>
            </w: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center"/>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Уважаемый Иван Иванович!</w:t>
            </w:r>
          </w:p>
        </w:tc>
      </w:tr>
      <w:tr w:rsidR="00195BE0" w:rsidRPr="008F3846" w:rsidTr="008F3846">
        <w:trPr>
          <w:trHeight w:val="322"/>
        </w:trPr>
        <w:tc>
          <w:tcPr>
            <w:tcW w:w="12260" w:type="dxa"/>
            <w:vMerge w:val="restart"/>
            <w:tcBorders>
              <w:top w:val="nil"/>
              <w:left w:val="nil"/>
              <w:bottom w:val="nil"/>
              <w:right w:val="nil"/>
            </w:tcBorders>
            <w:shd w:val="clear" w:color="auto" w:fill="auto"/>
            <w:vAlign w:val="center"/>
            <w:hideMark/>
          </w:tcPr>
          <w:p w:rsidR="00195BE0" w:rsidRPr="008F3846" w:rsidRDefault="00195BE0" w:rsidP="00DD666D">
            <w:pPr>
              <w:spacing w:after="0" w:line="240" w:lineRule="auto"/>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В ответ на Ваше обращение, поступившее в администрацию муниципального образования город Новомосковск, по вопросу получения ордера на производство земляных и ремонтно-восстановительных работ по адресу:             </w:t>
            </w:r>
            <w:r>
              <w:rPr>
                <w:rFonts w:ascii="Times New Roman" w:hAnsi="Times New Roman" w:cs="Times New Roman"/>
                <w:color w:val="000000"/>
                <w:sz w:val="28"/>
                <w:szCs w:val="28"/>
                <w:lang w:eastAsia="ru-RU"/>
              </w:rPr>
              <w:t>п.Куркино</w:t>
            </w:r>
            <w:r w:rsidRPr="008F3846">
              <w:rPr>
                <w:rFonts w:ascii="Times New Roman" w:hAnsi="Times New Roman" w:cs="Times New Roman"/>
                <w:color w:val="000000"/>
                <w:sz w:val="28"/>
                <w:szCs w:val="28"/>
                <w:lang w:eastAsia="ru-RU"/>
              </w:rPr>
              <w:t xml:space="preserve">, ул. Новая, д. 1., сообщаем. </w:t>
            </w:r>
            <w:r w:rsidRPr="008F3846">
              <w:rPr>
                <w:rFonts w:ascii="Times New Roman" w:hAnsi="Times New Roman" w:cs="Times New Roman"/>
                <w:color w:val="000000"/>
                <w:sz w:val="28"/>
                <w:szCs w:val="28"/>
                <w:lang w:eastAsia="ru-RU"/>
              </w:rPr>
              <w:br/>
              <w:t xml:space="preserve">В связи с тем, что заявка на получение ордера на производство земляных и ремонтно-восстановительных работ оформлена ненадлежащим образом, а именно не соответствует утвержденной Постановлением администрации муниципального образования </w:t>
            </w:r>
            <w:r>
              <w:rPr>
                <w:rFonts w:ascii="Times New Roman" w:hAnsi="Times New Roman" w:cs="Times New Roman"/>
                <w:color w:val="000000"/>
                <w:sz w:val="28"/>
                <w:szCs w:val="28"/>
                <w:lang w:eastAsia="ru-RU"/>
              </w:rPr>
              <w:t xml:space="preserve">Куркинский район </w:t>
            </w:r>
            <w:r w:rsidRPr="008F3846">
              <w:rPr>
                <w:rFonts w:ascii="Times New Roman" w:hAnsi="Times New Roman" w:cs="Times New Roman"/>
                <w:color w:val="000000"/>
                <w:sz w:val="28"/>
                <w:szCs w:val="28"/>
                <w:lang w:eastAsia="ru-RU"/>
              </w:rPr>
              <w:t xml:space="preserve"> № 337 от 01.02.2013г. заявке, а также отсутствует печать под гарантийными обязательствами, в выдаче ордера Вам отказано. </w:t>
            </w: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000"/>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30"/>
        </w:trPr>
        <w:tc>
          <w:tcPr>
            <w:tcW w:w="12260" w:type="dxa"/>
            <w:vMerge w:val="restart"/>
            <w:tcBorders>
              <w:top w:val="nil"/>
              <w:left w:val="nil"/>
              <w:bottom w:val="nil"/>
              <w:right w:val="nil"/>
            </w:tcBorders>
            <w:shd w:val="clear" w:color="auto" w:fill="auto"/>
            <w:noWrap/>
            <w:vAlign w:val="center"/>
            <w:hideMark/>
          </w:tcPr>
          <w:p w:rsidR="00195BE0" w:rsidRPr="008F3846" w:rsidRDefault="00195BE0" w:rsidP="008F3846">
            <w:pPr>
              <w:spacing w:after="0" w:line="240" w:lineRule="auto"/>
              <w:jc w:val="both"/>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          </w:t>
            </w: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22"/>
        </w:trPr>
        <w:tc>
          <w:tcPr>
            <w:tcW w:w="12260" w:type="dxa"/>
            <w:vMerge/>
            <w:tcBorders>
              <w:top w:val="nil"/>
              <w:left w:val="nil"/>
              <w:bottom w:val="nil"/>
              <w:right w:val="nil"/>
            </w:tcBorders>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p>
        </w:tc>
      </w:tr>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Заместитель главы администрации</w:t>
            </w:r>
          </w:p>
        </w:tc>
      </w:tr>
      <w:tr w:rsidR="00195BE0" w:rsidRPr="008F3846" w:rsidTr="008F3846">
        <w:trPr>
          <w:trHeight w:val="375"/>
        </w:trPr>
        <w:tc>
          <w:tcPr>
            <w:tcW w:w="12260" w:type="dxa"/>
            <w:tcBorders>
              <w:top w:val="nil"/>
              <w:left w:val="nil"/>
              <w:bottom w:val="nil"/>
              <w:right w:val="nil"/>
            </w:tcBorders>
            <w:shd w:val="clear" w:color="auto" w:fill="auto"/>
            <w:noWrap/>
            <w:vAlign w:val="center"/>
            <w:hideMark/>
          </w:tcPr>
          <w:p w:rsidR="00195BE0" w:rsidRPr="008F3846" w:rsidRDefault="00195BE0" w:rsidP="00DD666D">
            <w:pPr>
              <w:spacing w:after="0" w:line="240" w:lineRule="auto"/>
              <w:rPr>
                <w:rFonts w:ascii="Times New Roman" w:hAnsi="Times New Roman" w:cs="Times New Roman"/>
                <w:color w:val="000000"/>
                <w:sz w:val="28"/>
                <w:szCs w:val="28"/>
                <w:lang w:eastAsia="ru-RU"/>
              </w:rPr>
            </w:pPr>
            <w:r w:rsidRPr="008F3846">
              <w:rPr>
                <w:rFonts w:ascii="Times New Roman" w:hAnsi="Times New Roman" w:cs="Times New Roman"/>
                <w:color w:val="000000"/>
                <w:sz w:val="28"/>
                <w:szCs w:val="28"/>
                <w:lang w:eastAsia="ru-RU"/>
              </w:rPr>
              <w:t xml:space="preserve">муниципального образования                                                                  </w:t>
            </w:r>
            <w:r>
              <w:rPr>
                <w:rFonts w:ascii="Times New Roman" w:hAnsi="Times New Roman" w:cs="Times New Roman"/>
                <w:color w:val="000000"/>
                <w:sz w:val="28"/>
                <w:szCs w:val="28"/>
                <w:lang w:eastAsia="ru-RU"/>
              </w:rPr>
              <w:t xml:space="preserve">                         И.И. Павл</w:t>
            </w:r>
            <w:r w:rsidRPr="008F3846">
              <w:rPr>
                <w:rFonts w:ascii="Times New Roman" w:hAnsi="Times New Roman" w:cs="Times New Roman"/>
                <w:color w:val="000000"/>
                <w:sz w:val="28"/>
                <w:szCs w:val="28"/>
                <w:lang w:eastAsia="ru-RU"/>
              </w:rPr>
              <w:t>ов</w:t>
            </w:r>
          </w:p>
        </w:tc>
      </w:tr>
      <w:tr w:rsidR="00195BE0" w:rsidRPr="008F3846" w:rsidTr="008F3846">
        <w:trPr>
          <w:trHeight w:val="31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sz w:val="24"/>
                <w:szCs w:val="24"/>
                <w:lang w:eastAsia="ru-RU"/>
              </w:rPr>
            </w:pPr>
          </w:p>
        </w:tc>
      </w:tr>
      <w:tr w:rsidR="00195BE0" w:rsidRPr="008F3846" w:rsidTr="008F3846">
        <w:trPr>
          <w:trHeight w:val="315"/>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sz w:val="24"/>
                <w:szCs w:val="24"/>
                <w:lang w:eastAsia="ru-RU"/>
              </w:rPr>
            </w:pPr>
          </w:p>
        </w:tc>
      </w:tr>
      <w:tr w:rsidR="00195BE0" w:rsidRPr="008F3846" w:rsidTr="008F3846">
        <w:trPr>
          <w:trHeight w:val="300"/>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lang w:eastAsia="ru-RU"/>
              </w:rPr>
            </w:pPr>
            <w:r w:rsidRPr="008F3846">
              <w:rPr>
                <w:rFonts w:ascii="Times New Roman" w:hAnsi="Times New Roman" w:cs="Times New Roman"/>
                <w:color w:val="000000"/>
                <w:lang w:eastAsia="ru-RU"/>
              </w:rPr>
              <w:t>Исп.: Комитет дорожно-</w:t>
            </w:r>
          </w:p>
        </w:tc>
      </w:tr>
      <w:tr w:rsidR="00195BE0" w:rsidRPr="008F3846" w:rsidTr="008F3846">
        <w:trPr>
          <w:trHeight w:val="300"/>
        </w:trPr>
        <w:tc>
          <w:tcPr>
            <w:tcW w:w="12260" w:type="dxa"/>
            <w:tcBorders>
              <w:top w:val="nil"/>
              <w:left w:val="nil"/>
              <w:bottom w:val="nil"/>
              <w:right w:val="nil"/>
            </w:tcBorders>
            <w:shd w:val="clear" w:color="auto" w:fill="auto"/>
            <w:noWrap/>
            <w:vAlign w:val="center"/>
            <w:hideMark/>
          </w:tcPr>
          <w:p w:rsidR="00195BE0" w:rsidRPr="008F3846" w:rsidRDefault="00195BE0" w:rsidP="008F3846">
            <w:pPr>
              <w:spacing w:after="0" w:line="240" w:lineRule="auto"/>
              <w:rPr>
                <w:rFonts w:ascii="Times New Roman" w:hAnsi="Times New Roman" w:cs="Times New Roman"/>
                <w:color w:val="000000"/>
                <w:lang w:eastAsia="ru-RU"/>
              </w:rPr>
            </w:pPr>
            <w:r w:rsidRPr="008F3846">
              <w:rPr>
                <w:rFonts w:ascii="Times New Roman" w:hAnsi="Times New Roman" w:cs="Times New Roman"/>
                <w:color w:val="000000"/>
                <w:lang w:eastAsia="ru-RU"/>
              </w:rPr>
              <w:t>транспортного хозяйства и связи                                                                                                                             И.И. Сидоров</w:t>
            </w:r>
          </w:p>
        </w:tc>
      </w:tr>
      <w:tr w:rsidR="00195BE0" w:rsidRPr="008F3846" w:rsidTr="008F3846">
        <w:trPr>
          <w:trHeight w:val="300"/>
        </w:trPr>
        <w:tc>
          <w:tcPr>
            <w:tcW w:w="12260" w:type="dxa"/>
            <w:tcBorders>
              <w:top w:val="nil"/>
              <w:left w:val="nil"/>
              <w:bottom w:val="nil"/>
              <w:right w:val="nil"/>
            </w:tcBorders>
            <w:shd w:val="clear" w:color="auto" w:fill="auto"/>
            <w:noWrap/>
            <w:vAlign w:val="center"/>
            <w:hideMark/>
          </w:tcPr>
          <w:p w:rsidR="00195BE0" w:rsidRPr="008F3846" w:rsidRDefault="00195BE0" w:rsidP="00DD666D">
            <w:pPr>
              <w:spacing w:after="0" w:line="240" w:lineRule="auto"/>
              <w:rPr>
                <w:rFonts w:ascii="Times New Roman" w:hAnsi="Times New Roman" w:cs="Times New Roman"/>
                <w:color w:val="000000"/>
                <w:lang w:eastAsia="ru-RU"/>
              </w:rPr>
            </w:pPr>
            <w:r w:rsidRPr="008F3846">
              <w:rPr>
                <w:rFonts w:ascii="Times New Roman" w:hAnsi="Times New Roman" w:cs="Times New Roman"/>
                <w:color w:val="000000"/>
                <w:lang w:eastAsia="ru-RU"/>
              </w:rPr>
              <w:t>Тел.: 6-</w:t>
            </w:r>
            <w:r>
              <w:rPr>
                <w:rFonts w:ascii="Times New Roman" w:hAnsi="Times New Roman" w:cs="Times New Roman"/>
                <w:color w:val="000000"/>
                <w:lang w:eastAsia="ru-RU"/>
              </w:rPr>
              <w:t>01</w:t>
            </w:r>
            <w:r w:rsidRPr="008F3846">
              <w:rPr>
                <w:rFonts w:ascii="Times New Roman" w:hAnsi="Times New Roman" w:cs="Times New Roman"/>
                <w:color w:val="000000"/>
                <w:lang w:eastAsia="ru-RU"/>
              </w:rPr>
              <w:t>-23</w:t>
            </w:r>
          </w:p>
        </w:tc>
      </w:tr>
    </w:tbl>
    <w:p w:rsidR="00195BE0" w:rsidRDefault="00195BE0" w:rsidP="008D7598">
      <w:pPr>
        <w:pStyle w:val="afd"/>
        <w:ind w:firstLine="567"/>
        <w:jc w:val="both"/>
      </w:pPr>
    </w:p>
  </w:footnote>
  <w:footnote w:id="2">
    <w:p w:rsidR="00195BE0" w:rsidRDefault="00195BE0" w:rsidP="00EB34D8">
      <w:pPr>
        <w:pStyle w:val="afd"/>
        <w:ind w:firstLine="567"/>
        <w:jc w:val="both"/>
      </w:pPr>
    </w:p>
  </w:footnote>
  <w:footnote w:id="3">
    <w:p w:rsidR="00195BE0" w:rsidRDefault="00195BE0" w:rsidP="008D7598">
      <w:pPr>
        <w:pStyle w:val="afd"/>
        <w:ind w:firstLine="567"/>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BE0" w:rsidRPr="00AF488C" w:rsidRDefault="00195BE0" w:rsidP="00AF488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3262F"/>
    <w:multiLevelType w:val="hybridMultilevel"/>
    <w:tmpl w:val="589CD6E4"/>
    <w:lvl w:ilvl="0" w:tplc="995E19DC">
      <w:start w:val="1"/>
      <w:numFmt w:val="decimal"/>
      <w:lvlText w:val="%1."/>
      <w:lvlJc w:val="left"/>
      <w:pPr>
        <w:ind w:left="393" w:hanging="360"/>
      </w:pPr>
      <w:rPr>
        <w:rFonts w:hint="default"/>
      </w:r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1">
    <w:nsid w:val="49A0569A"/>
    <w:multiLevelType w:val="multilevel"/>
    <w:tmpl w:val="C902F40C"/>
    <w:lvl w:ilvl="0">
      <w:start w:val="1"/>
      <w:numFmt w:val="decimal"/>
      <w:lvlText w:val="%1."/>
      <w:lvlJc w:val="left"/>
      <w:pPr>
        <w:ind w:left="1210" w:hanging="360"/>
      </w:pPr>
      <w:rPr>
        <w:rFonts w:hint="default"/>
      </w:rPr>
    </w:lvl>
    <w:lvl w:ilvl="1">
      <w:start w:val="5"/>
      <w:numFmt w:val="decimal"/>
      <w:isLgl/>
      <w:lvlText w:val="%1.%2."/>
      <w:lvlJc w:val="left"/>
      <w:pPr>
        <w:ind w:left="1620"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345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10" w:hanging="2160"/>
      </w:pPr>
      <w:rPr>
        <w:rFonts w:hint="default"/>
      </w:rPr>
    </w:lvl>
  </w:abstractNum>
  <w:abstractNum w:abstractNumId="2">
    <w:nsid w:val="54772CC5"/>
    <w:multiLevelType w:val="multilevel"/>
    <w:tmpl w:val="0419001F"/>
    <w:styleLink w:val="7"/>
    <w:lvl w:ilvl="0">
      <w:start w:val="4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ECA3FF2"/>
    <w:multiLevelType w:val="multilevel"/>
    <w:tmpl w:val="B1D615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2231A44"/>
    <w:multiLevelType w:val="multilevel"/>
    <w:tmpl w:val="8C94AE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66B14FB3"/>
    <w:multiLevelType w:val="hybridMultilevel"/>
    <w:tmpl w:val="81DC7272"/>
    <w:lvl w:ilvl="0" w:tplc="EF4E0C2E">
      <w:start w:val="3"/>
      <w:numFmt w:val="decimal"/>
      <w:lvlText w:val="%1."/>
      <w:lvlJc w:val="left"/>
      <w:pPr>
        <w:ind w:left="535" w:hanging="360"/>
      </w:pPr>
      <w:rPr>
        <w:rFonts w:hint="default"/>
      </w:rPr>
    </w:lvl>
    <w:lvl w:ilvl="1" w:tplc="04190019">
      <w:start w:val="1"/>
      <w:numFmt w:val="lowerLetter"/>
      <w:lvlText w:val="%2."/>
      <w:lvlJc w:val="left"/>
      <w:pPr>
        <w:ind w:left="1255" w:hanging="360"/>
      </w:pPr>
    </w:lvl>
    <w:lvl w:ilvl="2" w:tplc="0419001B">
      <w:start w:val="1"/>
      <w:numFmt w:val="lowerRoman"/>
      <w:lvlText w:val="%3."/>
      <w:lvlJc w:val="right"/>
      <w:pPr>
        <w:ind w:left="1975" w:hanging="180"/>
      </w:pPr>
    </w:lvl>
    <w:lvl w:ilvl="3" w:tplc="0419000F">
      <w:start w:val="1"/>
      <w:numFmt w:val="decimal"/>
      <w:lvlText w:val="%4."/>
      <w:lvlJc w:val="left"/>
      <w:pPr>
        <w:ind w:left="2695" w:hanging="360"/>
      </w:pPr>
    </w:lvl>
    <w:lvl w:ilvl="4" w:tplc="04190019">
      <w:start w:val="1"/>
      <w:numFmt w:val="lowerLetter"/>
      <w:lvlText w:val="%5."/>
      <w:lvlJc w:val="left"/>
      <w:pPr>
        <w:ind w:left="3415" w:hanging="360"/>
      </w:pPr>
    </w:lvl>
    <w:lvl w:ilvl="5" w:tplc="0419001B">
      <w:start w:val="1"/>
      <w:numFmt w:val="lowerRoman"/>
      <w:lvlText w:val="%6."/>
      <w:lvlJc w:val="right"/>
      <w:pPr>
        <w:ind w:left="4135" w:hanging="180"/>
      </w:pPr>
    </w:lvl>
    <w:lvl w:ilvl="6" w:tplc="0419000F">
      <w:start w:val="1"/>
      <w:numFmt w:val="decimal"/>
      <w:lvlText w:val="%7."/>
      <w:lvlJc w:val="left"/>
      <w:pPr>
        <w:ind w:left="4855" w:hanging="360"/>
      </w:pPr>
    </w:lvl>
    <w:lvl w:ilvl="7" w:tplc="04190019">
      <w:start w:val="1"/>
      <w:numFmt w:val="lowerLetter"/>
      <w:lvlText w:val="%8."/>
      <w:lvlJc w:val="left"/>
      <w:pPr>
        <w:ind w:left="5575" w:hanging="360"/>
      </w:pPr>
    </w:lvl>
    <w:lvl w:ilvl="8" w:tplc="0419001B">
      <w:start w:val="1"/>
      <w:numFmt w:val="lowerRoman"/>
      <w:lvlText w:val="%9."/>
      <w:lvlJc w:val="right"/>
      <w:pPr>
        <w:ind w:left="6295" w:hanging="180"/>
      </w:pPr>
    </w:lvl>
  </w:abstractNum>
  <w:abstractNum w:abstractNumId="6">
    <w:nsid w:val="7D184303"/>
    <w:multiLevelType w:val="multilevel"/>
    <w:tmpl w:val="0419001F"/>
    <w:numStyleLink w:val="7"/>
  </w:abstractNum>
  <w:num w:numId="1">
    <w:abstractNumId w:val="1"/>
  </w:num>
  <w:num w:numId="2">
    <w:abstractNumId w:val="6"/>
  </w:num>
  <w:num w:numId="3">
    <w:abstractNumId w:val="2"/>
  </w:num>
  <w:num w:numId="4">
    <w:abstractNumId w:val="0"/>
  </w:num>
  <w:num w:numId="5">
    <w:abstractNumId w:val="5"/>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ыкина Марина Евгеньевна">
    <w15:presenceInfo w15:providerId="AD" w15:userId="S-1-5-21-3257783013-1731373831-2674042523-907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927F19"/>
    <w:rsid w:val="00001514"/>
    <w:rsid w:val="000061A5"/>
    <w:rsid w:val="000142F0"/>
    <w:rsid w:val="000178AE"/>
    <w:rsid w:val="000241E2"/>
    <w:rsid w:val="00024A72"/>
    <w:rsid w:val="00030081"/>
    <w:rsid w:val="00032994"/>
    <w:rsid w:val="00032CB9"/>
    <w:rsid w:val="00033802"/>
    <w:rsid w:val="00042BF1"/>
    <w:rsid w:val="000444B3"/>
    <w:rsid w:val="000450CA"/>
    <w:rsid w:val="000508DC"/>
    <w:rsid w:val="00052726"/>
    <w:rsid w:val="000543CF"/>
    <w:rsid w:val="00055E81"/>
    <w:rsid w:val="00060A69"/>
    <w:rsid w:val="00060DBF"/>
    <w:rsid w:val="00060FE2"/>
    <w:rsid w:val="00062B74"/>
    <w:rsid w:val="00062F37"/>
    <w:rsid w:val="0006415D"/>
    <w:rsid w:val="00074543"/>
    <w:rsid w:val="000746A4"/>
    <w:rsid w:val="00082864"/>
    <w:rsid w:val="00084446"/>
    <w:rsid w:val="00084E45"/>
    <w:rsid w:val="00093004"/>
    <w:rsid w:val="000935AC"/>
    <w:rsid w:val="000A7FA6"/>
    <w:rsid w:val="000B039C"/>
    <w:rsid w:val="000B2082"/>
    <w:rsid w:val="000C141F"/>
    <w:rsid w:val="000C1A3D"/>
    <w:rsid w:val="000C2356"/>
    <w:rsid w:val="000C628C"/>
    <w:rsid w:val="000E241F"/>
    <w:rsid w:val="000F1594"/>
    <w:rsid w:val="000F3A08"/>
    <w:rsid w:val="00101EA8"/>
    <w:rsid w:val="001025EA"/>
    <w:rsid w:val="001026EC"/>
    <w:rsid w:val="0011031D"/>
    <w:rsid w:val="00110919"/>
    <w:rsid w:val="0011162E"/>
    <w:rsid w:val="00111E41"/>
    <w:rsid w:val="00112615"/>
    <w:rsid w:val="00113DCE"/>
    <w:rsid w:val="001158A7"/>
    <w:rsid w:val="001202E4"/>
    <w:rsid w:val="00121EE9"/>
    <w:rsid w:val="00122C0B"/>
    <w:rsid w:val="00123514"/>
    <w:rsid w:val="001260B4"/>
    <w:rsid w:val="00126F65"/>
    <w:rsid w:val="00131592"/>
    <w:rsid w:val="00131B30"/>
    <w:rsid w:val="001342D7"/>
    <w:rsid w:val="00135D26"/>
    <w:rsid w:val="001361FD"/>
    <w:rsid w:val="00140909"/>
    <w:rsid w:val="00141E7A"/>
    <w:rsid w:val="00142DBD"/>
    <w:rsid w:val="001471FE"/>
    <w:rsid w:val="00155293"/>
    <w:rsid w:val="00162B3D"/>
    <w:rsid w:val="00162B8E"/>
    <w:rsid w:val="0016354D"/>
    <w:rsid w:val="00163906"/>
    <w:rsid w:val="00164A9E"/>
    <w:rsid w:val="00167B3B"/>
    <w:rsid w:val="00175115"/>
    <w:rsid w:val="00177775"/>
    <w:rsid w:val="001803BB"/>
    <w:rsid w:val="0018516A"/>
    <w:rsid w:val="001871BB"/>
    <w:rsid w:val="001877F5"/>
    <w:rsid w:val="00194B95"/>
    <w:rsid w:val="00195BE0"/>
    <w:rsid w:val="001A1E50"/>
    <w:rsid w:val="001A4066"/>
    <w:rsid w:val="001C2529"/>
    <w:rsid w:val="001C2B0B"/>
    <w:rsid w:val="001D2E81"/>
    <w:rsid w:val="001E0FD1"/>
    <w:rsid w:val="001E2CE4"/>
    <w:rsid w:val="001E3FB6"/>
    <w:rsid w:val="001E47A4"/>
    <w:rsid w:val="001F3524"/>
    <w:rsid w:val="001F55E9"/>
    <w:rsid w:val="001F69FB"/>
    <w:rsid w:val="001F6D94"/>
    <w:rsid w:val="0020026C"/>
    <w:rsid w:val="002004A0"/>
    <w:rsid w:val="002019B0"/>
    <w:rsid w:val="00203D88"/>
    <w:rsid w:val="00203FCD"/>
    <w:rsid w:val="002065DB"/>
    <w:rsid w:val="00207FE8"/>
    <w:rsid w:val="00210B79"/>
    <w:rsid w:val="002115B4"/>
    <w:rsid w:val="00215D94"/>
    <w:rsid w:val="00220DA4"/>
    <w:rsid w:val="00222AFC"/>
    <w:rsid w:val="00227A88"/>
    <w:rsid w:val="00230D01"/>
    <w:rsid w:val="002339E0"/>
    <w:rsid w:val="00234A69"/>
    <w:rsid w:val="00241CE7"/>
    <w:rsid w:val="002444B2"/>
    <w:rsid w:val="00245D52"/>
    <w:rsid w:val="002542C5"/>
    <w:rsid w:val="00261E34"/>
    <w:rsid w:val="00262291"/>
    <w:rsid w:val="00262844"/>
    <w:rsid w:val="00265084"/>
    <w:rsid w:val="002672DE"/>
    <w:rsid w:val="002715C7"/>
    <w:rsid w:val="0027444E"/>
    <w:rsid w:val="00274FDA"/>
    <w:rsid w:val="00277E16"/>
    <w:rsid w:val="00282227"/>
    <w:rsid w:val="00290F83"/>
    <w:rsid w:val="00292C80"/>
    <w:rsid w:val="00293F9F"/>
    <w:rsid w:val="00294B45"/>
    <w:rsid w:val="0029585D"/>
    <w:rsid w:val="00296293"/>
    <w:rsid w:val="002A3816"/>
    <w:rsid w:val="002A4200"/>
    <w:rsid w:val="002A4826"/>
    <w:rsid w:val="002A4A7F"/>
    <w:rsid w:val="002A64EF"/>
    <w:rsid w:val="002D246E"/>
    <w:rsid w:val="002D3698"/>
    <w:rsid w:val="002D67F4"/>
    <w:rsid w:val="002E6D61"/>
    <w:rsid w:val="002F01B7"/>
    <w:rsid w:val="002F1578"/>
    <w:rsid w:val="002F3CA0"/>
    <w:rsid w:val="002F549C"/>
    <w:rsid w:val="00302017"/>
    <w:rsid w:val="00304629"/>
    <w:rsid w:val="00306D5C"/>
    <w:rsid w:val="00307A70"/>
    <w:rsid w:val="003109D0"/>
    <w:rsid w:val="003132BB"/>
    <w:rsid w:val="00313E3A"/>
    <w:rsid w:val="00315008"/>
    <w:rsid w:val="00317586"/>
    <w:rsid w:val="00324B55"/>
    <w:rsid w:val="00325F03"/>
    <w:rsid w:val="00335C15"/>
    <w:rsid w:val="00336A8A"/>
    <w:rsid w:val="003401E7"/>
    <w:rsid w:val="00341BF4"/>
    <w:rsid w:val="00342F14"/>
    <w:rsid w:val="00346BF2"/>
    <w:rsid w:val="00352E00"/>
    <w:rsid w:val="00353872"/>
    <w:rsid w:val="00356A41"/>
    <w:rsid w:val="00356D8D"/>
    <w:rsid w:val="0036159E"/>
    <w:rsid w:val="00362786"/>
    <w:rsid w:val="003656E7"/>
    <w:rsid w:val="00367E38"/>
    <w:rsid w:val="003708E3"/>
    <w:rsid w:val="003728E7"/>
    <w:rsid w:val="00375226"/>
    <w:rsid w:val="0037690C"/>
    <w:rsid w:val="00381CCF"/>
    <w:rsid w:val="003820C3"/>
    <w:rsid w:val="00384FCD"/>
    <w:rsid w:val="003876DD"/>
    <w:rsid w:val="003942C6"/>
    <w:rsid w:val="00395DDD"/>
    <w:rsid w:val="003A27F3"/>
    <w:rsid w:val="003A2BC4"/>
    <w:rsid w:val="003A46C3"/>
    <w:rsid w:val="003B188C"/>
    <w:rsid w:val="003C0633"/>
    <w:rsid w:val="003C1505"/>
    <w:rsid w:val="003C324A"/>
    <w:rsid w:val="003C7712"/>
    <w:rsid w:val="003D42E9"/>
    <w:rsid w:val="003D4468"/>
    <w:rsid w:val="003D526A"/>
    <w:rsid w:val="003E000D"/>
    <w:rsid w:val="003E1824"/>
    <w:rsid w:val="003E19A0"/>
    <w:rsid w:val="003E6E12"/>
    <w:rsid w:val="003F17B1"/>
    <w:rsid w:val="003F323C"/>
    <w:rsid w:val="003F414B"/>
    <w:rsid w:val="003F4350"/>
    <w:rsid w:val="00400684"/>
    <w:rsid w:val="004007C7"/>
    <w:rsid w:val="0040175D"/>
    <w:rsid w:val="00402881"/>
    <w:rsid w:val="004072FA"/>
    <w:rsid w:val="00407B7C"/>
    <w:rsid w:val="004134EE"/>
    <w:rsid w:val="004139F4"/>
    <w:rsid w:val="00417121"/>
    <w:rsid w:val="00417C61"/>
    <w:rsid w:val="0042202D"/>
    <w:rsid w:val="004224E1"/>
    <w:rsid w:val="0042431B"/>
    <w:rsid w:val="00424C3B"/>
    <w:rsid w:val="00426084"/>
    <w:rsid w:val="00432A13"/>
    <w:rsid w:val="00444510"/>
    <w:rsid w:val="00445801"/>
    <w:rsid w:val="00445F82"/>
    <w:rsid w:val="004460EB"/>
    <w:rsid w:val="004464C5"/>
    <w:rsid w:val="00450F40"/>
    <w:rsid w:val="0045217F"/>
    <w:rsid w:val="00452595"/>
    <w:rsid w:val="00455766"/>
    <w:rsid w:val="004657A4"/>
    <w:rsid w:val="00465923"/>
    <w:rsid w:val="004660A3"/>
    <w:rsid w:val="00466144"/>
    <w:rsid w:val="004670EF"/>
    <w:rsid w:val="004715CB"/>
    <w:rsid w:val="00477150"/>
    <w:rsid w:val="0048065D"/>
    <w:rsid w:val="00481C01"/>
    <w:rsid w:val="00486517"/>
    <w:rsid w:val="00486E91"/>
    <w:rsid w:val="0049275D"/>
    <w:rsid w:val="00493063"/>
    <w:rsid w:val="004A372A"/>
    <w:rsid w:val="004A3ECD"/>
    <w:rsid w:val="004A769E"/>
    <w:rsid w:val="004B4AC4"/>
    <w:rsid w:val="004C2411"/>
    <w:rsid w:val="004D4865"/>
    <w:rsid w:val="004D4D6E"/>
    <w:rsid w:val="004D4DFB"/>
    <w:rsid w:val="004D58DD"/>
    <w:rsid w:val="004D6781"/>
    <w:rsid w:val="004D6D32"/>
    <w:rsid w:val="004E07DF"/>
    <w:rsid w:val="004E37A7"/>
    <w:rsid w:val="004E7A77"/>
    <w:rsid w:val="004F22F5"/>
    <w:rsid w:val="004F2B21"/>
    <w:rsid w:val="004F4A37"/>
    <w:rsid w:val="004F7651"/>
    <w:rsid w:val="00500DA2"/>
    <w:rsid w:val="00501EF0"/>
    <w:rsid w:val="00505272"/>
    <w:rsid w:val="0050712A"/>
    <w:rsid w:val="005073AB"/>
    <w:rsid w:val="0051147C"/>
    <w:rsid w:val="00513547"/>
    <w:rsid w:val="00513B49"/>
    <w:rsid w:val="00515A6F"/>
    <w:rsid w:val="00520961"/>
    <w:rsid w:val="00523EE7"/>
    <w:rsid w:val="00524184"/>
    <w:rsid w:val="005250BD"/>
    <w:rsid w:val="005252F4"/>
    <w:rsid w:val="00525940"/>
    <w:rsid w:val="00526806"/>
    <w:rsid w:val="005274ED"/>
    <w:rsid w:val="0052769D"/>
    <w:rsid w:val="0053103B"/>
    <w:rsid w:val="0053115F"/>
    <w:rsid w:val="005313BA"/>
    <w:rsid w:val="00532475"/>
    <w:rsid w:val="0053271D"/>
    <w:rsid w:val="00535246"/>
    <w:rsid w:val="00547367"/>
    <w:rsid w:val="00550ED9"/>
    <w:rsid w:val="00551D69"/>
    <w:rsid w:val="005524D2"/>
    <w:rsid w:val="00556AEC"/>
    <w:rsid w:val="00560810"/>
    <w:rsid w:val="00563847"/>
    <w:rsid w:val="00565AD4"/>
    <w:rsid w:val="00567386"/>
    <w:rsid w:val="0057037D"/>
    <w:rsid w:val="00572E02"/>
    <w:rsid w:val="00574F99"/>
    <w:rsid w:val="00582B2D"/>
    <w:rsid w:val="00586A76"/>
    <w:rsid w:val="00586FD4"/>
    <w:rsid w:val="00595E04"/>
    <w:rsid w:val="005964B3"/>
    <w:rsid w:val="00596610"/>
    <w:rsid w:val="005A2285"/>
    <w:rsid w:val="005A2F55"/>
    <w:rsid w:val="005A459B"/>
    <w:rsid w:val="005A46C2"/>
    <w:rsid w:val="005A5FB7"/>
    <w:rsid w:val="005B18BC"/>
    <w:rsid w:val="005B27AF"/>
    <w:rsid w:val="005B3F29"/>
    <w:rsid w:val="005C0B51"/>
    <w:rsid w:val="005C4A18"/>
    <w:rsid w:val="005C4F0A"/>
    <w:rsid w:val="005C634B"/>
    <w:rsid w:val="005E2F1C"/>
    <w:rsid w:val="005E57C5"/>
    <w:rsid w:val="005E6942"/>
    <w:rsid w:val="005E704C"/>
    <w:rsid w:val="005F1B0E"/>
    <w:rsid w:val="005F3B89"/>
    <w:rsid w:val="005F6141"/>
    <w:rsid w:val="005F6673"/>
    <w:rsid w:val="005F6CF2"/>
    <w:rsid w:val="006024A6"/>
    <w:rsid w:val="00602E09"/>
    <w:rsid w:val="0060623A"/>
    <w:rsid w:val="006075D2"/>
    <w:rsid w:val="00607ADE"/>
    <w:rsid w:val="00607FA7"/>
    <w:rsid w:val="006106FF"/>
    <w:rsid w:val="006144F9"/>
    <w:rsid w:val="00620F07"/>
    <w:rsid w:val="00622282"/>
    <w:rsid w:val="00623CE4"/>
    <w:rsid w:val="00625319"/>
    <w:rsid w:val="006264AB"/>
    <w:rsid w:val="00626904"/>
    <w:rsid w:val="00632864"/>
    <w:rsid w:val="00634BF9"/>
    <w:rsid w:val="0063668E"/>
    <w:rsid w:val="006373A1"/>
    <w:rsid w:val="00641057"/>
    <w:rsid w:val="006434FB"/>
    <w:rsid w:val="0064481A"/>
    <w:rsid w:val="00651AC1"/>
    <w:rsid w:val="006538DF"/>
    <w:rsid w:val="0065608F"/>
    <w:rsid w:val="00657F0C"/>
    <w:rsid w:val="00660A53"/>
    <w:rsid w:val="00664AA2"/>
    <w:rsid w:val="00664ABF"/>
    <w:rsid w:val="00670EE9"/>
    <w:rsid w:val="0067160C"/>
    <w:rsid w:val="0067171E"/>
    <w:rsid w:val="00674FF4"/>
    <w:rsid w:val="00677EE4"/>
    <w:rsid w:val="00681241"/>
    <w:rsid w:val="00692EAB"/>
    <w:rsid w:val="00696857"/>
    <w:rsid w:val="006A0636"/>
    <w:rsid w:val="006A26F4"/>
    <w:rsid w:val="006A76FA"/>
    <w:rsid w:val="006B0704"/>
    <w:rsid w:val="006B69B2"/>
    <w:rsid w:val="006C3298"/>
    <w:rsid w:val="006C5204"/>
    <w:rsid w:val="006D5481"/>
    <w:rsid w:val="006D6667"/>
    <w:rsid w:val="006E18D4"/>
    <w:rsid w:val="006E41AB"/>
    <w:rsid w:val="006E52D5"/>
    <w:rsid w:val="006F0202"/>
    <w:rsid w:val="006F6EB7"/>
    <w:rsid w:val="0070110E"/>
    <w:rsid w:val="00701CB6"/>
    <w:rsid w:val="007065AA"/>
    <w:rsid w:val="00707247"/>
    <w:rsid w:val="007134AD"/>
    <w:rsid w:val="00715E83"/>
    <w:rsid w:val="00721F32"/>
    <w:rsid w:val="0072515A"/>
    <w:rsid w:val="00726C26"/>
    <w:rsid w:val="00726F04"/>
    <w:rsid w:val="007337B8"/>
    <w:rsid w:val="00740AFD"/>
    <w:rsid w:val="00741B77"/>
    <w:rsid w:val="0074269B"/>
    <w:rsid w:val="007430BB"/>
    <w:rsid w:val="00743BCA"/>
    <w:rsid w:val="0074434A"/>
    <w:rsid w:val="007454D5"/>
    <w:rsid w:val="00746B80"/>
    <w:rsid w:val="00751875"/>
    <w:rsid w:val="007518A4"/>
    <w:rsid w:val="00752386"/>
    <w:rsid w:val="007544C9"/>
    <w:rsid w:val="007604B8"/>
    <w:rsid w:val="0076491B"/>
    <w:rsid w:val="00767150"/>
    <w:rsid w:val="00770441"/>
    <w:rsid w:val="00771349"/>
    <w:rsid w:val="00775760"/>
    <w:rsid w:val="00776216"/>
    <w:rsid w:val="007766B1"/>
    <w:rsid w:val="00776E80"/>
    <w:rsid w:val="00781103"/>
    <w:rsid w:val="0078384A"/>
    <w:rsid w:val="007850BD"/>
    <w:rsid w:val="007853B6"/>
    <w:rsid w:val="007871D9"/>
    <w:rsid w:val="007937A4"/>
    <w:rsid w:val="007A4697"/>
    <w:rsid w:val="007A61F7"/>
    <w:rsid w:val="007A6F6F"/>
    <w:rsid w:val="007B1ED5"/>
    <w:rsid w:val="007B35B4"/>
    <w:rsid w:val="007B5FB5"/>
    <w:rsid w:val="007B7A1D"/>
    <w:rsid w:val="007B7E46"/>
    <w:rsid w:val="007C1748"/>
    <w:rsid w:val="007C7B09"/>
    <w:rsid w:val="007C7FAA"/>
    <w:rsid w:val="007D2686"/>
    <w:rsid w:val="007D2694"/>
    <w:rsid w:val="007D34AA"/>
    <w:rsid w:val="007D361D"/>
    <w:rsid w:val="007D38C0"/>
    <w:rsid w:val="007D796C"/>
    <w:rsid w:val="007D7F54"/>
    <w:rsid w:val="007E1225"/>
    <w:rsid w:val="007E300A"/>
    <w:rsid w:val="007F283F"/>
    <w:rsid w:val="007F32F7"/>
    <w:rsid w:val="007F3E79"/>
    <w:rsid w:val="007F54DB"/>
    <w:rsid w:val="00807910"/>
    <w:rsid w:val="00810938"/>
    <w:rsid w:val="00814778"/>
    <w:rsid w:val="00815C64"/>
    <w:rsid w:val="008206AC"/>
    <w:rsid w:val="00826897"/>
    <w:rsid w:val="00831718"/>
    <w:rsid w:val="00834B51"/>
    <w:rsid w:val="00834D4D"/>
    <w:rsid w:val="00842793"/>
    <w:rsid w:val="0084303E"/>
    <w:rsid w:val="00843E6A"/>
    <w:rsid w:val="008445DC"/>
    <w:rsid w:val="00846106"/>
    <w:rsid w:val="00850DE4"/>
    <w:rsid w:val="008523FE"/>
    <w:rsid w:val="0085450F"/>
    <w:rsid w:val="008551A8"/>
    <w:rsid w:val="00856B0F"/>
    <w:rsid w:val="00861898"/>
    <w:rsid w:val="0086259E"/>
    <w:rsid w:val="0086588F"/>
    <w:rsid w:val="00866DD0"/>
    <w:rsid w:val="008718EB"/>
    <w:rsid w:val="00873841"/>
    <w:rsid w:val="00874A49"/>
    <w:rsid w:val="0087555C"/>
    <w:rsid w:val="00875564"/>
    <w:rsid w:val="008774C5"/>
    <w:rsid w:val="00880E5E"/>
    <w:rsid w:val="00882D62"/>
    <w:rsid w:val="0088360C"/>
    <w:rsid w:val="00891868"/>
    <w:rsid w:val="008A1834"/>
    <w:rsid w:val="008A3E0C"/>
    <w:rsid w:val="008A411B"/>
    <w:rsid w:val="008A6C9C"/>
    <w:rsid w:val="008A6DBE"/>
    <w:rsid w:val="008B142D"/>
    <w:rsid w:val="008B16B3"/>
    <w:rsid w:val="008B3DC2"/>
    <w:rsid w:val="008B64E8"/>
    <w:rsid w:val="008C09AD"/>
    <w:rsid w:val="008C72F0"/>
    <w:rsid w:val="008D647C"/>
    <w:rsid w:val="008D66B8"/>
    <w:rsid w:val="008D7598"/>
    <w:rsid w:val="008D7C0B"/>
    <w:rsid w:val="008E1D12"/>
    <w:rsid w:val="008E4849"/>
    <w:rsid w:val="008E6064"/>
    <w:rsid w:val="008E608A"/>
    <w:rsid w:val="008F1314"/>
    <w:rsid w:val="008F2B83"/>
    <w:rsid w:val="008F3846"/>
    <w:rsid w:val="008F4530"/>
    <w:rsid w:val="00900E16"/>
    <w:rsid w:val="009047DD"/>
    <w:rsid w:val="00907448"/>
    <w:rsid w:val="009101AF"/>
    <w:rsid w:val="00922A72"/>
    <w:rsid w:val="009236DC"/>
    <w:rsid w:val="00926814"/>
    <w:rsid w:val="00927F19"/>
    <w:rsid w:val="00944189"/>
    <w:rsid w:val="00946A90"/>
    <w:rsid w:val="00947BFA"/>
    <w:rsid w:val="00960AA3"/>
    <w:rsid w:val="009628DD"/>
    <w:rsid w:val="00964D1A"/>
    <w:rsid w:val="009657CC"/>
    <w:rsid w:val="00967227"/>
    <w:rsid w:val="009718CA"/>
    <w:rsid w:val="009719DB"/>
    <w:rsid w:val="009744A7"/>
    <w:rsid w:val="0097494C"/>
    <w:rsid w:val="00975B68"/>
    <w:rsid w:val="009763AE"/>
    <w:rsid w:val="0097741C"/>
    <w:rsid w:val="009824B6"/>
    <w:rsid w:val="00985C0E"/>
    <w:rsid w:val="009871D0"/>
    <w:rsid w:val="00987FAE"/>
    <w:rsid w:val="00990233"/>
    <w:rsid w:val="00993CB0"/>
    <w:rsid w:val="0099630E"/>
    <w:rsid w:val="009B1B64"/>
    <w:rsid w:val="009B25D5"/>
    <w:rsid w:val="009B48B3"/>
    <w:rsid w:val="009B585F"/>
    <w:rsid w:val="009C351B"/>
    <w:rsid w:val="009C6FA3"/>
    <w:rsid w:val="009C7C19"/>
    <w:rsid w:val="009D0876"/>
    <w:rsid w:val="009D0C77"/>
    <w:rsid w:val="009D1553"/>
    <w:rsid w:val="009D4E64"/>
    <w:rsid w:val="009D583A"/>
    <w:rsid w:val="009E1447"/>
    <w:rsid w:val="009E1AE7"/>
    <w:rsid w:val="009E1D8E"/>
    <w:rsid w:val="009E2C39"/>
    <w:rsid w:val="009E5783"/>
    <w:rsid w:val="009E6B6F"/>
    <w:rsid w:val="009E73F8"/>
    <w:rsid w:val="009E777A"/>
    <w:rsid w:val="009F1334"/>
    <w:rsid w:val="009F47A4"/>
    <w:rsid w:val="009F5186"/>
    <w:rsid w:val="009F5A07"/>
    <w:rsid w:val="00A02F2B"/>
    <w:rsid w:val="00A04524"/>
    <w:rsid w:val="00A16E48"/>
    <w:rsid w:val="00A209F7"/>
    <w:rsid w:val="00A246BA"/>
    <w:rsid w:val="00A30EC4"/>
    <w:rsid w:val="00A31545"/>
    <w:rsid w:val="00A35D8B"/>
    <w:rsid w:val="00A41024"/>
    <w:rsid w:val="00A42D53"/>
    <w:rsid w:val="00A5161C"/>
    <w:rsid w:val="00A5244C"/>
    <w:rsid w:val="00A54762"/>
    <w:rsid w:val="00A561F7"/>
    <w:rsid w:val="00A56275"/>
    <w:rsid w:val="00A56EEE"/>
    <w:rsid w:val="00A62A10"/>
    <w:rsid w:val="00A633EF"/>
    <w:rsid w:val="00A66CF7"/>
    <w:rsid w:val="00A7139D"/>
    <w:rsid w:val="00A72490"/>
    <w:rsid w:val="00A734E5"/>
    <w:rsid w:val="00A7634A"/>
    <w:rsid w:val="00A8086A"/>
    <w:rsid w:val="00A80DBE"/>
    <w:rsid w:val="00A80F17"/>
    <w:rsid w:val="00A81A74"/>
    <w:rsid w:val="00A8508F"/>
    <w:rsid w:val="00A912E2"/>
    <w:rsid w:val="00A963B9"/>
    <w:rsid w:val="00A97F93"/>
    <w:rsid w:val="00AA0AD7"/>
    <w:rsid w:val="00AA5155"/>
    <w:rsid w:val="00AA611F"/>
    <w:rsid w:val="00AB3445"/>
    <w:rsid w:val="00AB3EF6"/>
    <w:rsid w:val="00AB440A"/>
    <w:rsid w:val="00AB7BA6"/>
    <w:rsid w:val="00AC1FB0"/>
    <w:rsid w:val="00AC6FC2"/>
    <w:rsid w:val="00AD10CF"/>
    <w:rsid w:val="00AD5BDD"/>
    <w:rsid w:val="00AE2E4F"/>
    <w:rsid w:val="00AE5427"/>
    <w:rsid w:val="00AE58FD"/>
    <w:rsid w:val="00AE66D3"/>
    <w:rsid w:val="00AF10DD"/>
    <w:rsid w:val="00AF3C5F"/>
    <w:rsid w:val="00AF488C"/>
    <w:rsid w:val="00AF5040"/>
    <w:rsid w:val="00B01A87"/>
    <w:rsid w:val="00B02D71"/>
    <w:rsid w:val="00B043CA"/>
    <w:rsid w:val="00B0504E"/>
    <w:rsid w:val="00B05637"/>
    <w:rsid w:val="00B057BD"/>
    <w:rsid w:val="00B17C83"/>
    <w:rsid w:val="00B2350F"/>
    <w:rsid w:val="00B277E2"/>
    <w:rsid w:val="00B27CF2"/>
    <w:rsid w:val="00B32E2C"/>
    <w:rsid w:val="00B34672"/>
    <w:rsid w:val="00B35A6D"/>
    <w:rsid w:val="00B3657E"/>
    <w:rsid w:val="00B423A9"/>
    <w:rsid w:val="00B43845"/>
    <w:rsid w:val="00B43F58"/>
    <w:rsid w:val="00B50162"/>
    <w:rsid w:val="00B56396"/>
    <w:rsid w:val="00B576AA"/>
    <w:rsid w:val="00B578AB"/>
    <w:rsid w:val="00B61210"/>
    <w:rsid w:val="00B64C7E"/>
    <w:rsid w:val="00B674B2"/>
    <w:rsid w:val="00B71D3B"/>
    <w:rsid w:val="00B73560"/>
    <w:rsid w:val="00B82DFB"/>
    <w:rsid w:val="00B83677"/>
    <w:rsid w:val="00B85907"/>
    <w:rsid w:val="00B91B14"/>
    <w:rsid w:val="00B924AF"/>
    <w:rsid w:val="00B941F2"/>
    <w:rsid w:val="00B949E0"/>
    <w:rsid w:val="00B97351"/>
    <w:rsid w:val="00BA04AF"/>
    <w:rsid w:val="00BA7B0E"/>
    <w:rsid w:val="00BB3A14"/>
    <w:rsid w:val="00BB3D56"/>
    <w:rsid w:val="00BB5BC8"/>
    <w:rsid w:val="00BB74A5"/>
    <w:rsid w:val="00BC5173"/>
    <w:rsid w:val="00BD663B"/>
    <w:rsid w:val="00BE0A14"/>
    <w:rsid w:val="00BE4A0B"/>
    <w:rsid w:val="00BE6156"/>
    <w:rsid w:val="00BE6FA1"/>
    <w:rsid w:val="00BF284D"/>
    <w:rsid w:val="00BF43CE"/>
    <w:rsid w:val="00C00142"/>
    <w:rsid w:val="00C02C0C"/>
    <w:rsid w:val="00C1095C"/>
    <w:rsid w:val="00C11044"/>
    <w:rsid w:val="00C13D53"/>
    <w:rsid w:val="00C17D0C"/>
    <w:rsid w:val="00C20AA2"/>
    <w:rsid w:val="00C246F3"/>
    <w:rsid w:val="00C24B62"/>
    <w:rsid w:val="00C25B31"/>
    <w:rsid w:val="00C268A9"/>
    <w:rsid w:val="00C30A8F"/>
    <w:rsid w:val="00C42098"/>
    <w:rsid w:val="00C421A5"/>
    <w:rsid w:val="00C51C21"/>
    <w:rsid w:val="00C56DA1"/>
    <w:rsid w:val="00C57300"/>
    <w:rsid w:val="00C62975"/>
    <w:rsid w:val="00C644F1"/>
    <w:rsid w:val="00C65208"/>
    <w:rsid w:val="00C65324"/>
    <w:rsid w:val="00C7190C"/>
    <w:rsid w:val="00C81C31"/>
    <w:rsid w:val="00C84F7E"/>
    <w:rsid w:val="00C91437"/>
    <w:rsid w:val="00C92EF4"/>
    <w:rsid w:val="00CA1B41"/>
    <w:rsid w:val="00CA2D91"/>
    <w:rsid w:val="00CA5AED"/>
    <w:rsid w:val="00CA73A3"/>
    <w:rsid w:val="00CA7B5E"/>
    <w:rsid w:val="00CB0698"/>
    <w:rsid w:val="00CB571E"/>
    <w:rsid w:val="00CB5E9E"/>
    <w:rsid w:val="00CB6BB2"/>
    <w:rsid w:val="00CC1C25"/>
    <w:rsid w:val="00CC2386"/>
    <w:rsid w:val="00CC379C"/>
    <w:rsid w:val="00CC5EE8"/>
    <w:rsid w:val="00CD373C"/>
    <w:rsid w:val="00CD38B8"/>
    <w:rsid w:val="00CD45E1"/>
    <w:rsid w:val="00CD4E9E"/>
    <w:rsid w:val="00CD76E4"/>
    <w:rsid w:val="00CE0995"/>
    <w:rsid w:val="00CE474A"/>
    <w:rsid w:val="00CE4A33"/>
    <w:rsid w:val="00CE5472"/>
    <w:rsid w:val="00CE5A3D"/>
    <w:rsid w:val="00CF2E3C"/>
    <w:rsid w:val="00CF328A"/>
    <w:rsid w:val="00CF5681"/>
    <w:rsid w:val="00CF7241"/>
    <w:rsid w:val="00D01352"/>
    <w:rsid w:val="00D0250E"/>
    <w:rsid w:val="00D02A58"/>
    <w:rsid w:val="00D03653"/>
    <w:rsid w:val="00D04BBD"/>
    <w:rsid w:val="00D069E8"/>
    <w:rsid w:val="00D07863"/>
    <w:rsid w:val="00D10F62"/>
    <w:rsid w:val="00D10FD1"/>
    <w:rsid w:val="00D1137F"/>
    <w:rsid w:val="00D11B3F"/>
    <w:rsid w:val="00D1501E"/>
    <w:rsid w:val="00D21407"/>
    <w:rsid w:val="00D230B0"/>
    <w:rsid w:val="00D25836"/>
    <w:rsid w:val="00D25FEE"/>
    <w:rsid w:val="00D26844"/>
    <w:rsid w:val="00D27E68"/>
    <w:rsid w:val="00D304CE"/>
    <w:rsid w:val="00D3090E"/>
    <w:rsid w:val="00D31434"/>
    <w:rsid w:val="00D34C5F"/>
    <w:rsid w:val="00D35F38"/>
    <w:rsid w:val="00D37C10"/>
    <w:rsid w:val="00D40380"/>
    <w:rsid w:val="00D41012"/>
    <w:rsid w:val="00D41161"/>
    <w:rsid w:val="00D4514E"/>
    <w:rsid w:val="00D45963"/>
    <w:rsid w:val="00D46B74"/>
    <w:rsid w:val="00D51183"/>
    <w:rsid w:val="00D522DA"/>
    <w:rsid w:val="00D5537C"/>
    <w:rsid w:val="00D6123B"/>
    <w:rsid w:val="00D62252"/>
    <w:rsid w:val="00D627E9"/>
    <w:rsid w:val="00D66818"/>
    <w:rsid w:val="00D703D9"/>
    <w:rsid w:val="00D7191E"/>
    <w:rsid w:val="00D75507"/>
    <w:rsid w:val="00D82CC7"/>
    <w:rsid w:val="00D82F6B"/>
    <w:rsid w:val="00D84405"/>
    <w:rsid w:val="00D848CA"/>
    <w:rsid w:val="00D851A0"/>
    <w:rsid w:val="00D90572"/>
    <w:rsid w:val="00D91DA5"/>
    <w:rsid w:val="00D9297D"/>
    <w:rsid w:val="00D959AA"/>
    <w:rsid w:val="00DA2451"/>
    <w:rsid w:val="00DA52F8"/>
    <w:rsid w:val="00DA781F"/>
    <w:rsid w:val="00DB2CE4"/>
    <w:rsid w:val="00DB39E8"/>
    <w:rsid w:val="00DB4899"/>
    <w:rsid w:val="00DB521D"/>
    <w:rsid w:val="00DB733F"/>
    <w:rsid w:val="00DC2BCC"/>
    <w:rsid w:val="00DC2E5A"/>
    <w:rsid w:val="00DD0C61"/>
    <w:rsid w:val="00DD0E8D"/>
    <w:rsid w:val="00DD4730"/>
    <w:rsid w:val="00DD63E1"/>
    <w:rsid w:val="00DD666D"/>
    <w:rsid w:val="00DD6F7E"/>
    <w:rsid w:val="00DD710E"/>
    <w:rsid w:val="00DD7962"/>
    <w:rsid w:val="00DD7A69"/>
    <w:rsid w:val="00DE09D6"/>
    <w:rsid w:val="00DE3949"/>
    <w:rsid w:val="00DE3E76"/>
    <w:rsid w:val="00DE4EB9"/>
    <w:rsid w:val="00DE6D2D"/>
    <w:rsid w:val="00DF04C6"/>
    <w:rsid w:val="00DF2815"/>
    <w:rsid w:val="00DF4F0B"/>
    <w:rsid w:val="00DF74D3"/>
    <w:rsid w:val="00DF7948"/>
    <w:rsid w:val="00E02D6A"/>
    <w:rsid w:val="00E0694E"/>
    <w:rsid w:val="00E07316"/>
    <w:rsid w:val="00E100B3"/>
    <w:rsid w:val="00E10C48"/>
    <w:rsid w:val="00E117FD"/>
    <w:rsid w:val="00E15F92"/>
    <w:rsid w:val="00E17355"/>
    <w:rsid w:val="00E23D0F"/>
    <w:rsid w:val="00E25B38"/>
    <w:rsid w:val="00E2667E"/>
    <w:rsid w:val="00E26E72"/>
    <w:rsid w:val="00E34615"/>
    <w:rsid w:val="00E35E6B"/>
    <w:rsid w:val="00E47108"/>
    <w:rsid w:val="00E472FC"/>
    <w:rsid w:val="00E52731"/>
    <w:rsid w:val="00E538A9"/>
    <w:rsid w:val="00E5529D"/>
    <w:rsid w:val="00E57AA4"/>
    <w:rsid w:val="00E64446"/>
    <w:rsid w:val="00E71A8B"/>
    <w:rsid w:val="00E7455F"/>
    <w:rsid w:val="00E808F0"/>
    <w:rsid w:val="00E80DDF"/>
    <w:rsid w:val="00E86EEE"/>
    <w:rsid w:val="00E922DA"/>
    <w:rsid w:val="00E961FB"/>
    <w:rsid w:val="00E9647B"/>
    <w:rsid w:val="00EA0641"/>
    <w:rsid w:val="00EA08C6"/>
    <w:rsid w:val="00EA483D"/>
    <w:rsid w:val="00EA5347"/>
    <w:rsid w:val="00EB1039"/>
    <w:rsid w:val="00EB30E4"/>
    <w:rsid w:val="00EB34D8"/>
    <w:rsid w:val="00EB7CDC"/>
    <w:rsid w:val="00EC3406"/>
    <w:rsid w:val="00EC35ED"/>
    <w:rsid w:val="00EC594F"/>
    <w:rsid w:val="00ED34FD"/>
    <w:rsid w:val="00ED480D"/>
    <w:rsid w:val="00EE09A8"/>
    <w:rsid w:val="00EE2002"/>
    <w:rsid w:val="00EE3A15"/>
    <w:rsid w:val="00EE4DD7"/>
    <w:rsid w:val="00EE6BD3"/>
    <w:rsid w:val="00EF288B"/>
    <w:rsid w:val="00EF448A"/>
    <w:rsid w:val="00EF7CF5"/>
    <w:rsid w:val="00F00131"/>
    <w:rsid w:val="00F02F01"/>
    <w:rsid w:val="00F04DBD"/>
    <w:rsid w:val="00F062D0"/>
    <w:rsid w:val="00F12734"/>
    <w:rsid w:val="00F1479E"/>
    <w:rsid w:val="00F25576"/>
    <w:rsid w:val="00F2610E"/>
    <w:rsid w:val="00F341B8"/>
    <w:rsid w:val="00F3593A"/>
    <w:rsid w:val="00F35996"/>
    <w:rsid w:val="00F41C54"/>
    <w:rsid w:val="00F46570"/>
    <w:rsid w:val="00F46AED"/>
    <w:rsid w:val="00F518C5"/>
    <w:rsid w:val="00F53C57"/>
    <w:rsid w:val="00F53C74"/>
    <w:rsid w:val="00F561FA"/>
    <w:rsid w:val="00F602EE"/>
    <w:rsid w:val="00F616A3"/>
    <w:rsid w:val="00F61AAC"/>
    <w:rsid w:val="00F640D3"/>
    <w:rsid w:val="00F64302"/>
    <w:rsid w:val="00F71CD4"/>
    <w:rsid w:val="00F7263B"/>
    <w:rsid w:val="00F74979"/>
    <w:rsid w:val="00F81CF8"/>
    <w:rsid w:val="00F842B1"/>
    <w:rsid w:val="00F912C9"/>
    <w:rsid w:val="00FA1392"/>
    <w:rsid w:val="00FA2398"/>
    <w:rsid w:val="00FA3ACC"/>
    <w:rsid w:val="00FB701F"/>
    <w:rsid w:val="00FC601A"/>
    <w:rsid w:val="00FC7DC5"/>
    <w:rsid w:val="00FD275F"/>
    <w:rsid w:val="00FD2B0A"/>
    <w:rsid w:val="00FE22E9"/>
    <w:rsid w:val="00FE545F"/>
    <w:rsid w:val="00FE5D84"/>
    <w:rsid w:val="00FE6886"/>
    <w:rsid w:val="00FF0548"/>
    <w:rsid w:val="00FF1FE3"/>
    <w:rsid w:val="00FF3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545"/>
    <w:pPr>
      <w:spacing w:after="200" w:line="276" w:lineRule="auto"/>
    </w:pPr>
    <w:rPr>
      <w:rFonts w:eastAsia="Times New Roman" w:cs="Calibri"/>
      <w:sz w:val="22"/>
      <w:szCs w:val="22"/>
      <w:lang w:eastAsia="en-US"/>
    </w:rPr>
  </w:style>
  <w:style w:type="paragraph" w:styleId="1">
    <w:name w:val="heading 1"/>
    <w:basedOn w:val="a"/>
    <w:next w:val="a"/>
    <w:link w:val="10"/>
    <w:qFormat/>
    <w:locked/>
    <w:rsid w:val="00D31434"/>
    <w:pPr>
      <w:keepNext/>
      <w:spacing w:before="240" w:after="60"/>
      <w:outlineLvl w:val="0"/>
    </w:pPr>
    <w:rPr>
      <w:rFonts w:ascii="Cambria" w:hAnsi="Cambria" w:cs="Times New Roman"/>
      <w:b/>
      <w:bCs/>
      <w:kern w:val="32"/>
      <w:sz w:val="32"/>
      <w:szCs w:val="32"/>
    </w:rPr>
  </w:style>
  <w:style w:type="paragraph" w:styleId="2">
    <w:name w:val="heading 2"/>
    <w:basedOn w:val="a"/>
    <w:next w:val="a"/>
    <w:link w:val="20"/>
    <w:uiPriority w:val="99"/>
    <w:qFormat/>
    <w:rsid w:val="00313E3A"/>
    <w:pPr>
      <w:keepNext/>
      <w:spacing w:after="0" w:line="240" w:lineRule="auto"/>
      <w:jc w:val="both"/>
      <w:outlineLvl w:val="1"/>
    </w:pPr>
    <w:rPr>
      <w:rFonts w:eastAsia="Calibri"/>
      <w:sz w:val="20"/>
      <w:szCs w:val="20"/>
      <w:lang w:eastAsia="ru-RU"/>
    </w:rPr>
  </w:style>
  <w:style w:type="paragraph" w:styleId="3">
    <w:name w:val="heading 3"/>
    <w:basedOn w:val="a"/>
    <w:next w:val="a"/>
    <w:link w:val="30"/>
    <w:unhideWhenUsed/>
    <w:qFormat/>
    <w:locked/>
    <w:rsid w:val="00D10F62"/>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313E3A"/>
    <w:rPr>
      <w:rFonts w:ascii="Times New Roman" w:hAnsi="Times New Roman" w:cs="Times New Roman"/>
      <w:sz w:val="20"/>
      <w:szCs w:val="20"/>
    </w:rPr>
  </w:style>
  <w:style w:type="table" w:styleId="a3">
    <w:name w:val="Table Grid"/>
    <w:basedOn w:val="a1"/>
    <w:uiPriority w:val="99"/>
    <w:rsid w:val="00927F19"/>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7937A4"/>
    <w:pPr>
      <w:spacing w:after="0" w:line="240" w:lineRule="auto"/>
      <w:ind w:left="720"/>
    </w:pPr>
  </w:style>
  <w:style w:type="paragraph" w:customStyle="1" w:styleId="11">
    <w:name w:val="Обычный1"/>
    <w:link w:val="12"/>
    <w:uiPriority w:val="99"/>
    <w:rsid w:val="007937A4"/>
    <w:rPr>
      <w:color w:val="000000"/>
      <w:sz w:val="24"/>
      <w:szCs w:val="24"/>
    </w:rPr>
  </w:style>
  <w:style w:type="character" w:customStyle="1" w:styleId="12">
    <w:name w:val="Обычный1 Знак"/>
    <w:link w:val="11"/>
    <w:uiPriority w:val="99"/>
    <w:locked/>
    <w:rsid w:val="007937A4"/>
    <w:rPr>
      <w:rFonts w:ascii="Times New Roman" w:hAnsi="Times New Roman" w:cs="Times New Roman"/>
      <w:color w:val="000000"/>
      <w:sz w:val="24"/>
      <w:szCs w:val="24"/>
      <w:lang w:val="ru-RU" w:eastAsia="ru-RU"/>
    </w:rPr>
  </w:style>
  <w:style w:type="paragraph" w:customStyle="1" w:styleId="ConsPlusNormal">
    <w:name w:val="ConsPlusNormal"/>
    <w:link w:val="ConsPlusNormal0"/>
    <w:rsid w:val="007937A4"/>
    <w:pPr>
      <w:widowControl w:val="0"/>
      <w:autoSpaceDE w:val="0"/>
      <w:autoSpaceDN w:val="0"/>
      <w:adjustRightInd w:val="0"/>
      <w:ind w:firstLine="720"/>
    </w:pPr>
    <w:rPr>
      <w:rFonts w:ascii="Arial" w:hAnsi="Arial" w:cs="Arial"/>
    </w:rPr>
  </w:style>
  <w:style w:type="character" w:styleId="a4">
    <w:name w:val="annotation reference"/>
    <w:uiPriority w:val="99"/>
    <w:semiHidden/>
    <w:rsid w:val="00DD6F7E"/>
    <w:rPr>
      <w:sz w:val="16"/>
      <w:szCs w:val="16"/>
    </w:rPr>
  </w:style>
  <w:style w:type="paragraph" w:styleId="a5">
    <w:name w:val="annotation text"/>
    <w:basedOn w:val="a"/>
    <w:link w:val="a6"/>
    <w:uiPriority w:val="99"/>
    <w:semiHidden/>
    <w:rsid w:val="00DD6F7E"/>
    <w:pPr>
      <w:widowControl w:val="0"/>
      <w:spacing w:after="0" w:line="240" w:lineRule="auto"/>
    </w:pPr>
    <w:rPr>
      <w:rFonts w:eastAsia="Calibri"/>
      <w:sz w:val="20"/>
      <w:szCs w:val="20"/>
      <w:lang w:eastAsia="ru-RU"/>
    </w:rPr>
  </w:style>
  <w:style w:type="character" w:customStyle="1" w:styleId="a6">
    <w:name w:val="Текст примечания Знак"/>
    <w:link w:val="a5"/>
    <w:uiPriority w:val="99"/>
    <w:semiHidden/>
    <w:locked/>
    <w:rsid w:val="00DD6F7E"/>
    <w:rPr>
      <w:rFonts w:ascii="Times New Roman" w:hAnsi="Times New Roman" w:cs="Times New Roman"/>
      <w:sz w:val="20"/>
      <w:szCs w:val="20"/>
      <w:lang w:eastAsia="ru-RU"/>
    </w:rPr>
  </w:style>
  <w:style w:type="paragraph" w:styleId="a7">
    <w:name w:val="Balloon Text"/>
    <w:basedOn w:val="a"/>
    <w:link w:val="a8"/>
    <w:uiPriority w:val="99"/>
    <w:semiHidden/>
    <w:rsid w:val="00DD6F7E"/>
    <w:pPr>
      <w:spacing w:after="0" w:line="240" w:lineRule="auto"/>
    </w:pPr>
    <w:rPr>
      <w:rFonts w:ascii="Tahoma" w:eastAsia="Calibri" w:hAnsi="Tahoma" w:cs="Tahoma"/>
      <w:sz w:val="16"/>
      <w:szCs w:val="16"/>
      <w:lang w:eastAsia="ru-RU"/>
    </w:rPr>
  </w:style>
  <w:style w:type="character" w:customStyle="1" w:styleId="a8">
    <w:name w:val="Текст выноски Знак"/>
    <w:link w:val="a7"/>
    <w:uiPriority w:val="99"/>
    <w:semiHidden/>
    <w:locked/>
    <w:rsid w:val="00DD6F7E"/>
    <w:rPr>
      <w:rFonts w:ascii="Tahoma" w:hAnsi="Tahoma" w:cs="Tahoma"/>
      <w:sz w:val="16"/>
      <w:szCs w:val="16"/>
    </w:rPr>
  </w:style>
  <w:style w:type="paragraph" w:customStyle="1" w:styleId="21">
    <w:name w:val="Обычный2"/>
    <w:uiPriority w:val="99"/>
    <w:rsid w:val="00D848CA"/>
    <w:rPr>
      <w:rFonts w:eastAsia="Times New Roman" w:cs="Calibri"/>
      <w:color w:val="000000"/>
      <w:sz w:val="24"/>
      <w:szCs w:val="24"/>
    </w:rPr>
  </w:style>
  <w:style w:type="character" w:styleId="a9">
    <w:name w:val="Hyperlink"/>
    <w:uiPriority w:val="99"/>
    <w:rsid w:val="00062F37"/>
    <w:rPr>
      <w:color w:val="0000FF"/>
      <w:u w:val="single"/>
    </w:rPr>
  </w:style>
  <w:style w:type="paragraph" w:styleId="aa">
    <w:name w:val="Plain Text"/>
    <w:basedOn w:val="a"/>
    <w:link w:val="ab"/>
    <w:uiPriority w:val="99"/>
    <w:rsid w:val="00222AFC"/>
    <w:rPr>
      <w:rFonts w:ascii="Courier New" w:eastAsia="Calibri" w:hAnsi="Courier New" w:cs="Courier New"/>
      <w:sz w:val="20"/>
      <w:szCs w:val="20"/>
      <w:lang w:eastAsia="ru-RU"/>
    </w:rPr>
  </w:style>
  <w:style w:type="character" w:customStyle="1" w:styleId="ab">
    <w:name w:val="Текст Знак"/>
    <w:link w:val="aa"/>
    <w:uiPriority w:val="99"/>
    <w:locked/>
    <w:rsid w:val="00222AFC"/>
    <w:rPr>
      <w:rFonts w:ascii="Courier New" w:hAnsi="Courier New" w:cs="Courier New"/>
      <w:sz w:val="20"/>
      <w:szCs w:val="20"/>
    </w:rPr>
  </w:style>
  <w:style w:type="paragraph" w:customStyle="1" w:styleId="ConsPlusNonformat">
    <w:name w:val="ConsPlusNonformat"/>
    <w:rsid w:val="00222AFC"/>
    <w:pPr>
      <w:widowControl w:val="0"/>
      <w:autoSpaceDE w:val="0"/>
      <w:autoSpaceDN w:val="0"/>
      <w:adjustRightInd w:val="0"/>
    </w:pPr>
    <w:rPr>
      <w:rFonts w:ascii="Courier New" w:hAnsi="Courier New" w:cs="Courier New"/>
    </w:rPr>
  </w:style>
  <w:style w:type="paragraph" w:styleId="22">
    <w:name w:val="Body Text Indent 2"/>
    <w:basedOn w:val="a"/>
    <w:link w:val="23"/>
    <w:uiPriority w:val="99"/>
    <w:rsid w:val="00CF5681"/>
    <w:pPr>
      <w:spacing w:after="120" w:line="480" w:lineRule="auto"/>
      <w:ind w:left="283"/>
    </w:pPr>
    <w:rPr>
      <w:rFonts w:eastAsia="Calibri"/>
      <w:sz w:val="20"/>
      <w:szCs w:val="20"/>
      <w:lang w:eastAsia="ru-RU"/>
    </w:rPr>
  </w:style>
  <w:style w:type="character" w:customStyle="1" w:styleId="23">
    <w:name w:val="Основной текст с отступом 2 Знак"/>
    <w:link w:val="22"/>
    <w:uiPriority w:val="99"/>
    <w:locked/>
    <w:rsid w:val="00CF5681"/>
    <w:rPr>
      <w:rFonts w:ascii="Calibri" w:hAnsi="Calibri" w:cs="Calibri"/>
    </w:rPr>
  </w:style>
  <w:style w:type="paragraph" w:styleId="ac">
    <w:name w:val="Body Text"/>
    <w:basedOn w:val="a"/>
    <w:link w:val="ad"/>
    <w:uiPriority w:val="99"/>
    <w:semiHidden/>
    <w:rsid w:val="00C421A5"/>
    <w:pPr>
      <w:spacing w:after="120"/>
    </w:pPr>
  </w:style>
  <w:style w:type="character" w:customStyle="1" w:styleId="ad">
    <w:name w:val="Основной текст Знак"/>
    <w:basedOn w:val="a0"/>
    <w:link w:val="ac"/>
    <w:uiPriority w:val="99"/>
    <w:semiHidden/>
    <w:locked/>
    <w:rsid w:val="00C421A5"/>
  </w:style>
  <w:style w:type="paragraph" w:customStyle="1" w:styleId="ConsNonformat">
    <w:name w:val="ConsNonformat"/>
    <w:uiPriority w:val="99"/>
    <w:rsid w:val="00C421A5"/>
    <w:pPr>
      <w:widowControl w:val="0"/>
      <w:autoSpaceDE w:val="0"/>
      <w:autoSpaceDN w:val="0"/>
      <w:adjustRightInd w:val="0"/>
    </w:pPr>
    <w:rPr>
      <w:rFonts w:ascii="Courier New" w:hAnsi="Courier New" w:cs="Courier New"/>
    </w:rPr>
  </w:style>
  <w:style w:type="paragraph" w:styleId="ae">
    <w:name w:val="header"/>
    <w:basedOn w:val="a"/>
    <w:link w:val="af"/>
    <w:uiPriority w:val="99"/>
    <w:rsid w:val="00C421A5"/>
    <w:pPr>
      <w:tabs>
        <w:tab w:val="center" w:pos="4153"/>
        <w:tab w:val="right" w:pos="8306"/>
      </w:tabs>
      <w:spacing w:after="0" w:line="240" w:lineRule="auto"/>
    </w:pPr>
    <w:rPr>
      <w:rFonts w:eastAsia="Calibri"/>
      <w:sz w:val="20"/>
      <w:szCs w:val="20"/>
      <w:lang w:eastAsia="ru-RU"/>
    </w:rPr>
  </w:style>
  <w:style w:type="character" w:customStyle="1" w:styleId="af">
    <w:name w:val="Верхний колонтитул Знак"/>
    <w:link w:val="ae"/>
    <w:uiPriority w:val="99"/>
    <w:locked/>
    <w:rsid w:val="00C421A5"/>
    <w:rPr>
      <w:rFonts w:ascii="Times New Roman" w:hAnsi="Times New Roman" w:cs="Times New Roman"/>
      <w:sz w:val="20"/>
      <w:szCs w:val="20"/>
      <w:lang w:eastAsia="ru-RU"/>
    </w:rPr>
  </w:style>
  <w:style w:type="character" w:styleId="af0">
    <w:name w:val="page number"/>
    <w:basedOn w:val="a0"/>
    <w:uiPriority w:val="99"/>
    <w:rsid w:val="00C421A5"/>
  </w:style>
  <w:style w:type="paragraph" w:customStyle="1" w:styleId="af1">
    <w:name w:val="Знак Знак Знак Знак"/>
    <w:basedOn w:val="a"/>
    <w:autoRedefine/>
    <w:uiPriority w:val="99"/>
    <w:rsid w:val="00AB3EF6"/>
    <w:pPr>
      <w:spacing w:after="0" w:line="240" w:lineRule="exact"/>
      <w:jc w:val="right"/>
    </w:pPr>
    <w:rPr>
      <w:sz w:val="28"/>
      <w:szCs w:val="28"/>
      <w:lang w:val="en-US"/>
    </w:rPr>
  </w:style>
  <w:style w:type="paragraph" w:customStyle="1" w:styleId="5">
    <w:name w:val="Знак5"/>
    <w:basedOn w:val="a"/>
    <w:autoRedefine/>
    <w:uiPriority w:val="99"/>
    <w:rsid w:val="00367E38"/>
    <w:pPr>
      <w:autoSpaceDE w:val="0"/>
      <w:autoSpaceDN w:val="0"/>
      <w:adjustRightInd w:val="0"/>
      <w:spacing w:after="0" w:line="240" w:lineRule="auto"/>
      <w:ind w:right="28"/>
      <w:jc w:val="both"/>
      <w:textAlignment w:val="baseline"/>
    </w:pPr>
    <w:rPr>
      <w:rFonts w:eastAsia="Calibri"/>
      <w:sz w:val="24"/>
      <w:szCs w:val="24"/>
      <w:lang w:val="en-US"/>
    </w:rPr>
  </w:style>
  <w:style w:type="paragraph" w:styleId="af2">
    <w:name w:val="footer"/>
    <w:basedOn w:val="a"/>
    <w:link w:val="af3"/>
    <w:uiPriority w:val="99"/>
    <w:rsid w:val="00AF488C"/>
    <w:pPr>
      <w:tabs>
        <w:tab w:val="center" w:pos="4677"/>
        <w:tab w:val="right" w:pos="9355"/>
      </w:tabs>
    </w:pPr>
    <w:rPr>
      <w:sz w:val="20"/>
      <w:szCs w:val="20"/>
    </w:rPr>
  </w:style>
  <w:style w:type="character" w:customStyle="1" w:styleId="af3">
    <w:name w:val="Нижний колонтитул Знак"/>
    <w:link w:val="af2"/>
    <w:uiPriority w:val="99"/>
    <w:semiHidden/>
    <w:locked/>
    <w:rsid w:val="002065DB"/>
    <w:rPr>
      <w:rFonts w:eastAsia="Times New Roman"/>
      <w:lang w:eastAsia="en-US"/>
    </w:rPr>
  </w:style>
  <w:style w:type="paragraph" w:customStyle="1" w:styleId="13">
    <w:name w:val="Знак Знак Знак Знак1"/>
    <w:basedOn w:val="a"/>
    <w:autoRedefine/>
    <w:uiPriority w:val="99"/>
    <w:rsid w:val="00AF488C"/>
    <w:pPr>
      <w:spacing w:after="0" w:line="240" w:lineRule="exact"/>
      <w:jc w:val="right"/>
    </w:pPr>
    <w:rPr>
      <w:rFonts w:eastAsia="Calibri"/>
      <w:sz w:val="28"/>
      <w:szCs w:val="28"/>
      <w:lang w:val="en-US"/>
    </w:rPr>
  </w:style>
  <w:style w:type="paragraph" w:customStyle="1" w:styleId="24">
    <w:name w:val="Знак Знак Знак Знак2"/>
    <w:basedOn w:val="a"/>
    <w:autoRedefine/>
    <w:uiPriority w:val="99"/>
    <w:rsid w:val="002019B0"/>
    <w:pPr>
      <w:widowControl w:val="0"/>
      <w:autoSpaceDE w:val="0"/>
      <w:autoSpaceDN w:val="0"/>
      <w:adjustRightInd w:val="0"/>
      <w:spacing w:after="0" w:line="240" w:lineRule="exact"/>
      <w:ind w:right="28" w:firstLine="709"/>
      <w:jc w:val="both"/>
      <w:textAlignment w:val="baseline"/>
    </w:pPr>
    <w:rPr>
      <w:rFonts w:ascii="Times New Roman" w:hAnsi="Times New Roman" w:cs="Times New Roman"/>
      <w:sz w:val="24"/>
      <w:szCs w:val="24"/>
      <w:lang w:val="en-US"/>
    </w:rPr>
  </w:style>
  <w:style w:type="table" w:customStyle="1" w:styleId="14">
    <w:name w:val="Сетка таблицы1"/>
    <w:uiPriority w:val="99"/>
    <w:rsid w:val="002019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data1">
    <w:name w:val="fielddata1"/>
    <w:uiPriority w:val="99"/>
    <w:rsid w:val="00A7634A"/>
    <w:rPr>
      <w:color w:val="000000"/>
      <w:sz w:val="20"/>
      <w:szCs w:val="20"/>
    </w:rPr>
  </w:style>
  <w:style w:type="character" w:customStyle="1" w:styleId="optional1">
    <w:name w:val="optional1"/>
    <w:uiPriority w:val="99"/>
    <w:rsid w:val="00A7634A"/>
    <w:rPr>
      <w:b/>
      <w:bCs/>
    </w:rPr>
  </w:style>
  <w:style w:type="character" w:customStyle="1" w:styleId="displayonly">
    <w:name w:val="display_only"/>
    <w:uiPriority w:val="99"/>
    <w:rsid w:val="00A7634A"/>
  </w:style>
  <w:style w:type="character" w:customStyle="1" w:styleId="nodatafound">
    <w:name w:val="nodatafound"/>
    <w:uiPriority w:val="99"/>
    <w:rsid w:val="00A7634A"/>
  </w:style>
  <w:style w:type="numbering" w:customStyle="1" w:styleId="7">
    <w:name w:val="Стиль7"/>
    <w:rsid w:val="00BB20D7"/>
    <w:pPr>
      <w:numPr>
        <w:numId w:val="3"/>
      </w:numPr>
    </w:pPr>
  </w:style>
  <w:style w:type="paragraph" w:styleId="af4">
    <w:name w:val="endnote text"/>
    <w:basedOn w:val="a"/>
    <w:link w:val="af5"/>
    <w:uiPriority w:val="99"/>
    <w:rsid w:val="00F53C74"/>
    <w:pPr>
      <w:autoSpaceDE w:val="0"/>
      <w:autoSpaceDN w:val="0"/>
      <w:spacing w:after="0" w:line="240" w:lineRule="auto"/>
    </w:pPr>
    <w:rPr>
      <w:rFonts w:ascii="Times New Roman" w:hAnsi="Times New Roman" w:cs="Times New Roman"/>
      <w:sz w:val="20"/>
      <w:szCs w:val="20"/>
      <w:lang w:eastAsia="ru-RU"/>
    </w:rPr>
  </w:style>
  <w:style w:type="character" w:customStyle="1" w:styleId="af5">
    <w:name w:val="Текст концевой сноски Знак"/>
    <w:link w:val="af4"/>
    <w:uiPriority w:val="99"/>
    <w:rsid w:val="00F53C74"/>
    <w:rPr>
      <w:rFonts w:ascii="Times New Roman" w:eastAsia="Times New Roman" w:hAnsi="Times New Roman"/>
    </w:rPr>
  </w:style>
  <w:style w:type="character" w:styleId="af6">
    <w:name w:val="endnote reference"/>
    <w:uiPriority w:val="99"/>
    <w:rsid w:val="00F53C74"/>
    <w:rPr>
      <w:vertAlign w:val="superscript"/>
    </w:rPr>
  </w:style>
  <w:style w:type="character" w:customStyle="1" w:styleId="10">
    <w:name w:val="Заголовок 1 Знак"/>
    <w:link w:val="1"/>
    <w:rsid w:val="00D31434"/>
    <w:rPr>
      <w:rFonts w:ascii="Cambria" w:eastAsia="Times New Roman" w:hAnsi="Cambria" w:cs="Times New Roman"/>
      <w:b/>
      <w:bCs/>
      <w:kern w:val="32"/>
      <w:sz w:val="32"/>
      <w:szCs w:val="32"/>
      <w:lang w:eastAsia="en-US"/>
    </w:rPr>
  </w:style>
  <w:style w:type="paragraph" w:styleId="af7">
    <w:name w:val="Body Text Indent"/>
    <w:basedOn w:val="a"/>
    <w:link w:val="af8"/>
    <w:uiPriority w:val="99"/>
    <w:semiHidden/>
    <w:unhideWhenUsed/>
    <w:rsid w:val="00D31434"/>
    <w:pPr>
      <w:spacing w:after="120"/>
      <w:ind w:left="283"/>
    </w:pPr>
  </w:style>
  <w:style w:type="character" w:customStyle="1" w:styleId="af8">
    <w:name w:val="Основной текст с отступом Знак"/>
    <w:link w:val="af7"/>
    <w:uiPriority w:val="99"/>
    <w:semiHidden/>
    <w:rsid w:val="00D31434"/>
    <w:rPr>
      <w:rFonts w:eastAsia="Times New Roman" w:cs="Calibri"/>
      <w:sz w:val="22"/>
      <w:szCs w:val="22"/>
      <w:lang w:eastAsia="en-US"/>
    </w:rPr>
  </w:style>
  <w:style w:type="character" w:customStyle="1" w:styleId="ConsPlusNormal0">
    <w:name w:val="ConsPlusNormal Знак"/>
    <w:link w:val="ConsPlusNormal"/>
    <w:locked/>
    <w:rsid w:val="001F3524"/>
    <w:rPr>
      <w:rFonts w:ascii="Arial" w:hAnsi="Arial" w:cs="Arial"/>
    </w:rPr>
  </w:style>
  <w:style w:type="character" w:customStyle="1" w:styleId="af9">
    <w:name w:val="Цветовое выделение"/>
    <w:uiPriority w:val="99"/>
    <w:rsid w:val="003820C3"/>
    <w:rPr>
      <w:b/>
      <w:color w:val="26282F"/>
    </w:rPr>
  </w:style>
  <w:style w:type="character" w:customStyle="1" w:styleId="afa">
    <w:name w:val="Гипертекстовая ссылка"/>
    <w:basedOn w:val="af9"/>
    <w:uiPriority w:val="99"/>
    <w:rsid w:val="003820C3"/>
    <w:rPr>
      <w:rFonts w:cs="Times New Roman"/>
      <w:b/>
      <w:color w:val="106BBE"/>
    </w:rPr>
  </w:style>
  <w:style w:type="paragraph" w:customStyle="1" w:styleId="afb">
    <w:name w:val="Нормальный (таблица)"/>
    <w:basedOn w:val="a"/>
    <w:next w:val="a"/>
    <w:uiPriority w:val="99"/>
    <w:rsid w:val="003820C3"/>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30">
    <w:name w:val="Заголовок 3 Знак"/>
    <w:basedOn w:val="a0"/>
    <w:link w:val="3"/>
    <w:rsid w:val="00D10F62"/>
    <w:rPr>
      <w:rFonts w:ascii="Cambria" w:eastAsia="Times New Roman" w:hAnsi="Cambria"/>
      <w:b/>
      <w:bCs/>
      <w:sz w:val="26"/>
      <w:szCs w:val="26"/>
      <w:lang w:eastAsia="en-US"/>
    </w:rPr>
  </w:style>
  <w:style w:type="paragraph" w:styleId="afc">
    <w:name w:val="caption"/>
    <w:basedOn w:val="a"/>
    <w:next w:val="a"/>
    <w:unhideWhenUsed/>
    <w:qFormat/>
    <w:locked/>
    <w:rsid w:val="00D10F62"/>
    <w:pPr>
      <w:spacing w:after="0" w:line="240" w:lineRule="auto"/>
      <w:jc w:val="both"/>
    </w:pPr>
    <w:rPr>
      <w:rFonts w:ascii="Times New Roman" w:hAnsi="Times New Roman" w:cs="Times New Roman"/>
      <w:b/>
      <w:bCs/>
      <w:sz w:val="28"/>
      <w:szCs w:val="24"/>
      <w:lang w:eastAsia="ru-RU"/>
    </w:rPr>
  </w:style>
  <w:style w:type="paragraph" w:styleId="afd">
    <w:name w:val="footnote text"/>
    <w:basedOn w:val="a"/>
    <w:link w:val="afe"/>
    <w:uiPriority w:val="99"/>
    <w:semiHidden/>
    <w:unhideWhenUsed/>
    <w:rsid w:val="003A2BC4"/>
    <w:pPr>
      <w:spacing w:after="0" w:line="240" w:lineRule="auto"/>
    </w:pPr>
    <w:rPr>
      <w:sz w:val="20"/>
      <w:szCs w:val="20"/>
    </w:rPr>
  </w:style>
  <w:style w:type="character" w:customStyle="1" w:styleId="afe">
    <w:name w:val="Текст сноски Знак"/>
    <w:basedOn w:val="a0"/>
    <w:link w:val="afd"/>
    <w:uiPriority w:val="99"/>
    <w:semiHidden/>
    <w:rsid w:val="003A2BC4"/>
    <w:rPr>
      <w:rFonts w:eastAsia="Times New Roman" w:cs="Calibri"/>
      <w:lang w:eastAsia="en-US"/>
    </w:rPr>
  </w:style>
  <w:style w:type="character" w:styleId="aff">
    <w:name w:val="footnote reference"/>
    <w:basedOn w:val="a0"/>
    <w:uiPriority w:val="99"/>
    <w:semiHidden/>
    <w:unhideWhenUsed/>
    <w:rsid w:val="003A2BC4"/>
    <w:rPr>
      <w:vertAlign w:val="superscript"/>
    </w:rPr>
  </w:style>
  <w:style w:type="paragraph" w:styleId="aff0">
    <w:name w:val="annotation subject"/>
    <w:basedOn w:val="a5"/>
    <w:next w:val="a5"/>
    <w:link w:val="aff1"/>
    <w:uiPriority w:val="99"/>
    <w:semiHidden/>
    <w:unhideWhenUsed/>
    <w:rsid w:val="009657CC"/>
    <w:pPr>
      <w:widowControl/>
      <w:spacing w:after="200"/>
    </w:pPr>
    <w:rPr>
      <w:rFonts w:eastAsia="Times New Roman"/>
      <w:b/>
      <w:bCs/>
      <w:lang w:eastAsia="en-US"/>
    </w:rPr>
  </w:style>
  <w:style w:type="character" w:customStyle="1" w:styleId="aff1">
    <w:name w:val="Тема примечания Знак"/>
    <w:basedOn w:val="a6"/>
    <w:link w:val="aff0"/>
    <w:uiPriority w:val="99"/>
    <w:semiHidden/>
    <w:rsid w:val="009657CC"/>
    <w:rPr>
      <w:rFonts w:ascii="Times New Roman" w:eastAsia="Times New Roman" w:hAnsi="Times New Roman" w:cs="Calibri"/>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22904710">
      <w:bodyDiv w:val="1"/>
      <w:marLeft w:val="0"/>
      <w:marRight w:val="0"/>
      <w:marTop w:val="0"/>
      <w:marBottom w:val="0"/>
      <w:divBdr>
        <w:top w:val="none" w:sz="0" w:space="0" w:color="auto"/>
        <w:left w:val="none" w:sz="0" w:space="0" w:color="auto"/>
        <w:bottom w:val="none" w:sz="0" w:space="0" w:color="auto"/>
        <w:right w:val="none" w:sz="0" w:space="0" w:color="auto"/>
      </w:divBdr>
    </w:div>
    <w:div w:id="37319561">
      <w:bodyDiv w:val="1"/>
      <w:marLeft w:val="0"/>
      <w:marRight w:val="0"/>
      <w:marTop w:val="0"/>
      <w:marBottom w:val="0"/>
      <w:divBdr>
        <w:top w:val="none" w:sz="0" w:space="0" w:color="auto"/>
        <w:left w:val="none" w:sz="0" w:space="0" w:color="auto"/>
        <w:bottom w:val="none" w:sz="0" w:space="0" w:color="auto"/>
        <w:right w:val="none" w:sz="0" w:space="0" w:color="auto"/>
      </w:divBdr>
    </w:div>
    <w:div w:id="127555145">
      <w:bodyDiv w:val="1"/>
      <w:marLeft w:val="0"/>
      <w:marRight w:val="0"/>
      <w:marTop w:val="0"/>
      <w:marBottom w:val="0"/>
      <w:divBdr>
        <w:top w:val="none" w:sz="0" w:space="0" w:color="auto"/>
        <w:left w:val="none" w:sz="0" w:space="0" w:color="auto"/>
        <w:bottom w:val="none" w:sz="0" w:space="0" w:color="auto"/>
        <w:right w:val="none" w:sz="0" w:space="0" w:color="auto"/>
      </w:divBdr>
    </w:div>
    <w:div w:id="304969407">
      <w:marLeft w:val="0"/>
      <w:marRight w:val="0"/>
      <w:marTop w:val="0"/>
      <w:marBottom w:val="360"/>
      <w:divBdr>
        <w:top w:val="none" w:sz="0" w:space="0" w:color="auto"/>
        <w:left w:val="none" w:sz="0" w:space="0" w:color="auto"/>
        <w:bottom w:val="none" w:sz="0" w:space="0" w:color="auto"/>
        <w:right w:val="none" w:sz="0" w:space="0" w:color="auto"/>
      </w:divBdr>
      <w:divsChild>
        <w:div w:id="304969390">
          <w:marLeft w:val="0"/>
          <w:marRight w:val="0"/>
          <w:marTop w:val="0"/>
          <w:marBottom w:val="0"/>
          <w:divBdr>
            <w:top w:val="none" w:sz="0" w:space="0" w:color="auto"/>
            <w:left w:val="none" w:sz="0" w:space="0" w:color="auto"/>
            <w:bottom w:val="none" w:sz="0" w:space="0" w:color="auto"/>
            <w:right w:val="none" w:sz="0" w:space="0" w:color="auto"/>
          </w:divBdr>
          <w:divsChild>
            <w:div w:id="304969356">
              <w:marLeft w:val="0"/>
              <w:marRight w:val="0"/>
              <w:marTop w:val="0"/>
              <w:marBottom w:val="0"/>
              <w:divBdr>
                <w:top w:val="none" w:sz="0" w:space="0" w:color="auto"/>
                <w:left w:val="none" w:sz="0" w:space="0" w:color="auto"/>
                <w:bottom w:val="none" w:sz="0" w:space="0" w:color="auto"/>
                <w:right w:val="none" w:sz="0" w:space="0" w:color="auto"/>
              </w:divBdr>
              <w:divsChild>
                <w:div w:id="304969409">
                  <w:marLeft w:val="0"/>
                  <w:marRight w:val="0"/>
                  <w:marTop w:val="0"/>
                  <w:marBottom w:val="0"/>
                  <w:divBdr>
                    <w:top w:val="none" w:sz="0" w:space="0" w:color="auto"/>
                    <w:left w:val="none" w:sz="0" w:space="0" w:color="auto"/>
                    <w:bottom w:val="none" w:sz="0" w:space="0" w:color="auto"/>
                    <w:right w:val="none" w:sz="0" w:space="0" w:color="auto"/>
                  </w:divBdr>
                  <w:divsChild>
                    <w:div w:id="3049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21">
          <w:marLeft w:val="0"/>
          <w:marRight w:val="0"/>
          <w:marTop w:val="0"/>
          <w:marBottom w:val="0"/>
          <w:divBdr>
            <w:top w:val="none" w:sz="0" w:space="0" w:color="auto"/>
            <w:left w:val="none" w:sz="0" w:space="0" w:color="auto"/>
            <w:bottom w:val="none" w:sz="0" w:space="0" w:color="auto"/>
            <w:right w:val="none" w:sz="0" w:space="0" w:color="auto"/>
          </w:divBdr>
          <w:divsChild>
            <w:div w:id="304969284">
              <w:marLeft w:val="0"/>
              <w:marRight w:val="0"/>
              <w:marTop w:val="0"/>
              <w:marBottom w:val="0"/>
              <w:divBdr>
                <w:top w:val="none" w:sz="0" w:space="0" w:color="auto"/>
                <w:left w:val="none" w:sz="0" w:space="0" w:color="auto"/>
                <w:bottom w:val="none" w:sz="0" w:space="0" w:color="auto"/>
                <w:right w:val="none" w:sz="0" w:space="0" w:color="auto"/>
              </w:divBdr>
              <w:divsChild>
                <w:div w:id="304969380">
                  <w:marLeft w:val="0"/>
                  <w:marRight w:val="0"/>
                  <w:marTop w:val="0"/>
                  <w:marBottom w:val="0"/>
                  <w:divBdr>
                    <w:top w:val="none" w:sz="0" w:space="0" w:color="auto"/>
                    <w:left w:val="none" w:sz="0" w:space="0" w:color="auto"/>
                    <w:bottom w:val="none" w:sz="0" w:space="0" w:color="auto"/>
                    <w:right w:val="none" w:sz="0" w:space="0" w:color="auto"/>
                  </w:divBdr>
                  <w:divsChild>
                    <w:div w:id="3049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26">
              <w:marLeft w:val="0"/>
              <w:marRight w:val="0"/>
              <w:marTop w:val="0"/>
              <w:marBottom w:val="0"/>
              <w:divBdr>
                <w:top w:val="none" w:sz="0" w:space="0" w:color="auto"/>
                <w:left w:val="none" w:sz="0" w:space="0" w:color="auto"/>
                <w:bottom w:val="none" w:sz="0" w:space="0" w:color="auto"/>
                <w:right w:val="none" w:sz="0" w:space="0" w:color="auto"/>
              </w:divBdr>
              <w:divsChild>
                <w:div w:id="304969468">
                  <w:marLeft w:val="0"/>
                  <w:marRight w:val="0"/>
                  <w:marTop w:val="0"/>
                  <w:marBottom w:val="0"/>
                  <w:divBdr>
                    <w:top w:val="none" w:sz="0" w:space="0" w:color="auto"/>
                    <w:left w:val="none" w:sz="0" w:space="0" w:color="auto"/>
                    <w:bottom w:val="none" w:sz="0" w:space="0" w:color="auto"/>
                    <w:right w:val="none" w:sz="0" w:space="0" w:color="auto"/>
                  </w:divBdr>
                  <w:divsChild>
                    <w:div w:id="304969665">
                      <w:marLeft w:val="0"/>
                      <w:marRight w:val="0"/>
                      <w:marTop w:val="0"/>
                      <w:marBottom w:val="0"/>
                      <w:divBdr>
                        <w:top w:val="none" w:sz="0" w:space="0" w:color="auto"/>
                        <w:left w:val="none" w:sz="0" w:space="0" w:color="auto"/>
                        <w:bottom w:val="none" w:sz="0" w:space="0" w:color="auto"/>
                        <w:right w:val="none" w:sz="0" w:space="0" w:color="auto"/>
                      </w:divBdr>
                      <w:divsChild>
                        <w:div w:id="304969605">
                          <w:marLeft w:val="0"/>
                          <w:marRight w:val="0"/>
                          <w:marTop w:val="0"/>
                          <w:marBottom w:val="0"/>
                          <w:divBdr>
                            <w:top w:val="none" w:sz="0" w:space="0" w:color="auto"/>
                            <w:left w:val="none" w:sz="0" w:space="0" w:color="auto"/>
                            <w:bottom w:val="none" w:sz="0" w:space="0" w:color="auto"/>
                            <w:right w:val="none" w:sz="0" w:space="0" w:color="auto"/>
                          </w:divBdr>
                          <w:divsChild>
                            <w:div w:id="304969411">
                              <w:marLeft w:val="0"/>
                              <w:marRight w:val="0"/>
                              <w:marTop w:val="0"/>
                              <w:marBottom w:val="0"/>
                              <w:divBdr>
                                <w:top w:val="none" w:sz="0" w:space="0" w:color="auto"/>
                                <w:left w:val="none" w:sz="0" w:space="0" w:color="auto"/>
                                <w:bottom w:val="none" w:sz="0" w:space="0" w:color="auto"/>
                                <w:right w:val="none" w:sz="0" w:space="0" w:color="auto"/>
                              </w:divBdr>
                              <w:divsChild>
                                <w:div w:id="304969505">
                                  <w:marLeft w:val="0"/>
                                  <w:marRight w:val="0"/>
                                  <w:marTop w:val="0"/>
                                  <w:marBottom w:val="0"/>
                                  <w:divBdr>
                                    <w:top w:val="none" w:sz="0" w:space="0" w:color="auto"/>
                                    <w:left w:val="none" w:sz="0" w:space="0" w:color="auto"/>
                                    <w:bottom w:val="none" w:sz="0" w:space="0" w:color="auto"/>
                                    <w:right w:val="none" w:sz="0" w:space="0" w:color="auto"/>
                                  </w:divBdr>
                                  <w:divsChild>
                                    <w:div w:id="3049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87">
                              <w:marLeft w:val="0"/>
                              <w:marRight w:val="0"/>
                              <w:marTop w:val="0"/>
                              <w:marBottom w:val="0"/>
                              <w:divBdr>
                                <w:top w:val="none" w:sz="0" w:space="0" w:color="auto"/>
                                <w:left w:val="none" w:sz="0" w:space="0" w:color="auto"/>
                                <w:bottom w:val="none" w:sz="0" w:space="0" w:color="auto"/>
                                <w:right w:val="none" w:sz="0" w:space="0" w:color="auto"/>
                              </w:divBdr>
                              <w:divsChild>
                                <w:div w:id="304969403">
                                  <w:marLeft w:val="0"/>
                                  <w:marRight w:val="0"/>
                                  <w:marTop w:val="0"/>
                                  <w:marBottom w:val="0"/>
                                  <w:divBdr>
                                    <w:top w:val="none" w:sz="0" w:space="0" w:color="auto"/>
                                    <w:left w:val="none" w:sz="0" w:space="0" w:color="auto"/>
                                    <w:bottom w:val="none" w:sz="0" w:space="0" w:color="auto"/>
                                    <w:right w:val="none" w:sz="0" w:space="0" w:color="auto"/>
                                  </w:divBdr>
                                  <w:divsChild>
                                    <w:div w:id="304969584">
                                      <w:marLeft w:val="0"/>
                                      <w:marRight w:val="0"/>
                                      <w:marTop w:val="0"/>
                                      <w:marBottom w:val="0"/>
                                      <w:divBdr>
                                        <w:top w:val="none" w:sz="0" w:space="0" w:color="auto"/>
                                        <w:left w:val="none" w:sz="0" w:space="0" w:color="auto"/>
                                        <w:bottom w:val="none" w:sz="0" w:space="0" w:color="auto"/>
                                        <w:right w:val="none" w:sz="0" w:space="0" w:color="auto"/>
                                      </w:divBdr>
                                      <w:divsChild>
                                        <w:div w:id="304969280">
                                          <w:marLeft w:val="0"/>
                                          <w:marRight w:val="0"/>
                                          <w:marTop w:val="0"/>
                                          <w:marBottom w:val="0"/>
                                          <w:divBdr>
                                            <w:top w:val="none" w:sz="0" w:space="0" w:color="auto"/>
                                            <w:left w:val="none" w:sz="0" w:space="0" w:color="auto"/>
                                            <w:bottom w:val="none" w:sz="0" w:space="0" w:color="auto"/>
                                            <w:right w:val="none" w:sz="0" w:space="0" w:color="auto"/>
                                          </w:divBdr>
                                          <w:divsChild>
                                            <w:div w:id="304969291">
                                              <w:marLeft w:val="0"/>
                                              <w:marRight w:val="0"/>
                                              <w:marTop w:val="0"/>
                                              <w:marBottom w:val="0"/>
                                              <w:divBdr>
                                                <w:top w:val="none" w:sz="0" w:space="0" w:color="auto"/>
                                                <w:left w:val="none" w:sz="0" w:space="0" w:color="auto"/>
                                                <w:bottom w:val="none" w:sz="0" w:space="0" w:color="auto"/>
                                                <w:right w:val="none" w:sz="0" w:space="0" w:color="auto"/>
                                              </w:divBdr>
                                              <w:divsChild>
                                                <w:div w:id="304969703">
                                                  <w:marLeft w:val="0"/>
                                                  <w:marRight w:val="0"/>
                                                  <w:marTop w:val="0"/>
                                                  <w:marBottom w:val="0"/>
                                                  <w:divBdr>
                                                    <w:top w:val="none" w:sz="0" w:space="0" w:color="auto"/>
                                                    <w:left w:val="none" w:sz="0" w:space="0" w:color="auto"/>
                                                    <w:bottom w:val="none" w:sz="0" w:space="0" w:color="auto"/>
                                                    <w:right w:val="none" w:sz="0" w:space="0" w:color="auto"/>
                                                  </w:divBdr>
                                                  <w:divsChild>
                                                    <w:div w:id="3049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22">
                                              <w:marLeft w:val="0"/>
                                              <w:marRight w:val="0"/>
                                              <w:marTop w:val="0"/>
                                              <w:marBottom w:val="0"/>
                                              <w:divBdr>
                                                <w:top w:val="none" w:sz="0" w:space="0" w:color="auto"/>
                                                <w:left w:val="none" w:sz="0" w:space="0" w:color="auto"/>
                                                <w:bottom w:val="none" w:sz="0" w:space="0" w:color="auto"/>
                                                <w:right w:val="none" w:sz="0" w:space="0" w:color="auto"/>
                                              </w:divBdr>
                                              <w:divsChild>
                                                <w:div w:id="304969332">
                                                  <w:marLeft w:val="0"/>
                                                  <w:marRight w:val="0"/>
                                                  <w:marTop w:val="0"/>
                                                  <w:marBottom w:val="0"/>
                                                  <w:divBdr>
                                                    <w:top w:val="none" w:sz="0" w:space="0" w:color="auto"/>
                                                    <w:left w:val="none" w:sz="0" w:space="0" w:color="auto"/>
                                                    <w:bottom w:val="none" w:sz="0" w:space="0" w:color="auto"/>
                                                    <w:right w:val="none" w:sz="0" w:space="0" w:color="auto"/>
                                                  </w:divBdr>
                                                  <w:divsChild>
                                                    <w:div w:id="3049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30">
                                          <w:marLeft w:val="0"/>
                                          <w:marRight w:val="0"/>
                                          <w:marTop w:val="0"/>
                                          <w:marBottom w:val="0"/>
                                          <w:divBdr>
                                            <w:top w:val="none" w:sz="0" w:space="0" w:color="auto"/>
                                            <w:left w:val="none" w:sz="0" w:space="0" w:color="auto"/>
                                            <w:bottom w:val="none" w:sz="0" w:space="0" w:color="auto"/>
                                            <w:right w:val="none" w:sz="0" w:space="0" w:color="auto"/>
                                          </w:divBdr>
                                          <w:divsChild>
                                            <w:div w:id="304969304">
                                              <w:marLeft w:val="0"/>
                                              <w:marRight w:val="0"/>
                                              <w:marTop w:val="0"/>
                                              <w:marBottom w:val="0"/>
                                              <w:divBdr>
                                                <w:top w:val="none" w:sz="0" w:space="0" w:color="auto"/>
                                                <w:left w:val="none" w:sz="0" w:space="0" w:color="auto"/>
                                                <w:bottom w:val="none" w:sz="0" w:space="0" w:color="auto"/>
                                                <w:right w:val="none" w:sz="0" w:space="0" w:color="auto"/>
                                              </w:divBdr>
                                              <w:divsChild>
                                                <w:div w:id="304969471">
                                                  <w:marLeft w:val="0"/>
                                                  <w:marRight w:val="0"/>
                                                  <w:marTop w:val="0"/>
                                                  <w:marBottom w:val="0"/>
                                                  <w:divBdr>
                                                    <w:top w:val="none" w:sz="0" w:space="0" w:color="auto"/>
                                                    <w:left w:val="none" w:sz="0" w:space="0" w:color="auto"/>
                                                    <w:bottom w:val="none" w:sz="0" w:space="0" w:color="auto"/>
                                                    <w:right w:val="none" w:sz="0" w:space="0" w:color="auto"/>
                                                  </w:divBdr>
                                                  <w:divsChild>
                                                    <w:div w:id="304969232">
                                                      <w:marLeft w:val="0"/>
                                                      <w:marRight w:val="0"/>
                                                      <w:marTop w:val="0"/>
                                                      <w:marBottom w:val="0"/>
                                                      <w:divBdr>
                                                        <w:top w:val="none" w:sz="0" w:space="0" w:color="auto"/>
                                                        <w:left w:val="none" w:sz="0" w:space="0" w:color="auto"/>
                                                        <w:bottom w:val="none" w:sz="0" w:space="0" w:color="auto"/>
                                                        <w:right w:val="none" w:sz="0" w:space="0" w:color="auto"/>
                                                      </w:divBdr>
                                                      <w:divsChild>
                                                        <w:div w:id="304969391">
                                                          <w:marLeft w:val="0"/>
                                                          <w:marRight w:val="0"/>
                                                          <w:marTop w:val="0"/>
                                                          <w:marBottom w:val="0"/>
                                                          <w:divBdr>
                                                            <w:top w:val="none" w:sz="0" w:space="0" w:color="auto"/>
                                                            <w:left w:val="none" w:sz="0" w:space="0" w:color="auto"/>
                                                            <w:bottom w:val="none" w:sz="0" w:space="0" w:color="auto"/>
                                                            <w:right w:val="none" w:sz="0" w:space="0" w:color="auto"/>
                                                          </w:divBdr>
                                                          <w:divsChild>
                                                            <w:div w:id="304969438">
                                                              <w:marLeft w:val="0"/>
                                                              <w:marRight w:val="0"/>
                                                              <w:marTop w:val="0"/>
                                                              <w:marBottom w:val="0"/>
                                                              <w:divBdr>
                                                                <w:top w:val="none" w:sz="0" w:space="0" w:color="auto"/>
                                                                <w:left w:val="none" w:sz="0" w:space="0" w:color="auto"/>
                                                                <w:bottom w:val="none" w:sz="0" w:space="0" w:color="auto"/>
                                                                <w:right w:val="none" w:sz="0" w:space="0" w:color="auto"/>
                                                              </w:divBdr>
                                                              <w:divsChild>
                                                                <w:div w:id="304969321">
                                                                  <w:marLeft w:val="0"/>
                                                                  <w:marRight w:val="0"/>
                                                                  <w:marTop w:val="0"/>
                                                                  <w:marBottom w:val="0"/>
                                                                  <w:divBdr>
                                                                    <w:top w:val="none" w:sz="0" w:space="0" w:color="auto"/>
                                                                    <w:left w:val="none" w:sz="0" w:space="0" w:color="auto"/>
                                                                    <w:bottom w:val="none" w:sz="0" w:space="0" w:color="auto"/>
                                                                    <w:right w:val="none" w:sz="0" w:space="0" w:color="auto"/>
                                                                  </w:divBdr>
                                                                  <w:divsChild>
                                                                    <w:div w:id="3049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61">
                                                              <w:marLeft w:val="0"/>
                                                              <w:marRight w:val="0"/>
                                                              <w:marTop w:val="0"/>
                                                              <w:marBottom w:val="0"/>
                                                              <w:divBdr>
                                                                <w:top w:val="none" w:sz="0" w:space="0" w:color="auto"/>
                                                                <w:left w:val="none" w:sz="0" w:space="0" w:color="auto"/>
                                                                <w:bottom w:val="none" w:sz="0" w:space="0" w:color="auto"/>
                                                                <w:right w:val="none" w:sz="0" w:space="0" w:color="auto"/>
                                                              </w:divBdr>
                                                              <w:divsChild>
                                                                <w:div w:id="304969628">
                                                                  <w:marLeft w:val="0"/>
                                                                  <w:marRight w:val="0"/>
                                                                  <w:marTop w:val="0"/>
                                                                  <w:marBottom w:val="0"/>
                                                                  <w:divBdr>
                                                                    <w:top w:val="none" w:sz="0" w:space="0" w:color="auto"/>
                                                                    <w:left w:val="none" w:sz="0" w:space="0" w:color="auto"/>
                                                                    <w:bottom w:val="none" w:sz="0" w:space="0" w:color="auto"/>
                                                                    <w:right w:val="none" w:sz="0" w:space="0" w:color="auto"/>
                                                                  </w:divBdr>
                                                                  <w:divsChild>
                                                                    <w:div w:id="3049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31">
                                              <w:marLeft w:val="0"/>
                                              <w:marRight w:val="0"/>
                                              <w:marTop w:val="0"/>
                                              <w:marBottom w:val="0"/>
                                              <w:divBdr>
                                                <w:top w:val="none" w:sz="0" w:space="0" w:color="auto"/>
                                                <w:left w:val="none" w:sz="0" w:space="0" w:color="auto"/>
                                                <w:bottom w:val="none" w:sz="0" w:space="0" w:color="auto"/>
                                                <w:right w:val="none" w:sz="0" w:space="0" w:color="auto"/>
                                              </w:divBdr>
                                              <w:divsChild>
                                                <w:div w:id="304969670">
                                                  <w:marLeft w:val="0"/>
                                                  <w:marRight w:val="0"/>
                                                  <w:marTop w:val="0"/>
                                                  <w:marBottom w:val="0"/>
                                                  <w:divBdr>
                                                    <w:top w:val="none" w:sz="0" w:space="0" w:color="auto"/>
                                                    <w:left w:val="none" w:sz="0" w:space="0" w:color="auto"/>
                                                    <w:bottom w:val="none" w:sz="0" w:space="0" w:color="auto"/>
                                                    <w:right w:val="none" w:sz="0" w:space="0" w:color="auto"/>
                                                  </w:divBdr>
                                                  <w:divsChild>
                                                    <w:div w:id="3049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68">
                                          <w:marLeft w:val="0"/>
                                          <w:marRight w:val="0"/>
                                          <w:marTop w:val="0"/>
                                          <w:marBottom w:val="0"/>
                                          <w:divBdr>
                                            <w:top w:val="none" w:sz="0" w:space="0" w:color="auto"/>
                                            <w:left w:val="none" w:sz="0" w:space="0" w:color="auto"/>
                                            <w:bottom w:val="none" w:sz="0" w:space="0" w:color="auto"/>
                                            <w:right w:val="none" w:sz="0" w:space="0" w:color="auto"/>
                                          </w:divBdr>
                                          <w:divsChild>
                                            <w:div w:id="304969293">
                                              <w:marLeft w:val="0"/>
                                              <w:marRight w:val="0"/>
                                              <w:marTop w:val="0"/>
                                              <w:marBottom w:val="0"/>
                                              <w:divBdr>
                                                <w:top w:val="none" w:sz="0" w:space="0" w:color="auto"/>
                                                <w:left w:val="none" w:sz="0" w:space="0" w:color="auto"/>
                                                <w:bottom w:val="none" w:sz="0" w:space="0" w:color="auto"/>
                                                <w:right w:val="none" w:sz="0" w:space="0" w:color="auto"/>
                                              </w:divBdr>
                                              <w:divsChild>
                                                <w:div w:id="304969449">
                                                  <w:marLeft w:val="0"/>
                                                  <w:marRight w:val="0"/>
                                                  <w:marTop w:val="0"/>
                                                  <w:marBottom w:val="0"/>
                                                  <w:divBdr>
                                                    <w:top w:val="none" w:sz="0" w:space="0" w:color="auto"/>
                                                    <w:left w:val="none" w:sz="0" w:space="0" w:color="auto"/>
                                                    <w:bottom w:val="none" w:sz="0" w:space="0" w:color="auto"/>
                                                    <w:right w:val="none" w:sz="0" w:space="0" w:color="auto"/>
                                                  </w:divBdr>
                                                  <w:divsChild>
                                                    <w:div w:id="304969314">
                                                      <w:marLeft w:val="0"/>
                                                      <w:marRight w:val="0"/>
                                                      <w:marTop w:val="0"/>
                                                      <w:marBottom w:val="0"/>
                                                      <w:divBdr>
                                                        <w:top w:val="none" w:sz="0" w:space="0" w:color="auto"/>
                                                        <w:left w:val="none" w:sz="0" w:space="0" w:color="auto"/>
                                                        <w:bottom w:val="none" w:sz="0" w:space="0" w:color="auto"/>
                                                        <w:right w:val="none" w:sz="0" w:space="0" w:color="auto"/>
                                                      </w:divBdr>
                                                      <w:divsChild>
                                                        <w:div w:id="3049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20">
                                              <w:marLeft w:val="0"/>
                                              <w:marRight w:val="0"/>
                                              <w:marTop w:val="0"/>
                                              <w:marBottom w:val="0"/>
                                              <w:divBdr>
                                                <w:top w:val="none" w:sz="0" w:space="0" w:color="auto"/>
                                                <w:left w:val="none" w:sz="0" w:space="0" w:color="auto"/>
                                                <w:bottom w:val="none" w:sz="0" w:space="0" w:color="auto"/>
                                                <w:right w:val="none" w:sz="0" w:space="0" w:color="auto"/>
                                              </w:divBdr>
                                              <w:divsChild>
                                                <w:div w:id="304969652">
                                                  <w:marLeft w:val="0"/>
                                                  <w:marRight w:val="0"/>
                                                  <w:marTop w:val="0"/>
                                                  <w:marBottom w:val="0"/>
                                                  <w:divBdr>
                                                    <w:top w:val="none" w:sz="0" w:space="0" w:color="auto"/>
                                                    <w:left w:val="none" w:sz="0" w:space="0" w:color="auto"/>
                                                    <w:bottom w:val="none" w:sz="0" w:space="0" w:color="auto"/>
                                                    <w:right w:val="none" w:sz="0" w:space="0" w:color="auto"/>
                                                  </w:divBdr>
                                                  <w:divsChild>
                                                    <w:div w:id="3049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75">
                                          <w:marLeft w:val="0"/>
                                          <w:marRight w:val="0"/>
                                          <w:marTop w:val="0"/>
                                          <w:marBottom w:val="0"/>
                                          <w:divBdr>
                                            <w:top w:val="none" w:sz="0" w:space="0" w:color="auto"/>
                                            <w:left w:val="none" w:sz="0" w:space="0" w:color="auto"/>
                                            <w:bottom w:val="none" w:sz="0" w:space="0" w:color="auto"/>
                                            <w:right w:val="none" w:sz="0" w:space="0" w:color="auto"/>
                                          </w:divBdr>
                                          <w:divsChild>
                                            <w:div w:id="304969556">
                                              <w:marLeft w:val="0"/>
                                              <w:marRight w:val="0"/>
                                              <w:marTop w:val="0"/>
                                              <w:marBottom w:val="0"/>
                                              <w:divBdr>
                                                <w:top w:val="none" w:sz="0" w:space="0" w:color="auto"/>
                                                <w:left w:val="none" w:sz="0" w:space="0" w:color="auto"/>
                                                <w:bottom w:val="none" w:sz="0" w:space="0" w:color="auto"/>
                                                <w:right w:val="none" w:sz="0" w:space="0" w:color="auto"/>
                                              </w:divBdr>
                                              <w:divsChild>
                                                <w:div w:id="304969579">
                                                  <w:marLeft w:val="0"/>
                                                  <w:marRight w:val="0"/>
                                                  <w:marTop w:val="0"/>
                                                  <w:marBottom w:val="0"/>
                                                  <w:divBdr>
                                                    <w:top w:val="none" w:sz="0" w:space="0" w:color="auto"/>
                                                    <w:left w:val="none" w:sz="0" w:space="0" w:color="auto"/>
                                                    <w:bottom w:val="none" w:sz="0" w:space="0" w:color="auto"/>
                                                    <w:right w:val="none" w:sz="0" w:space="0" w:color="auto"/>
                                                  </w:divBdr>
                                                  <w:divsChild>
                                                    <w:div w:id="3049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79">
                                              <w:marLeft w:val="0"/>
                                              <w:marRight w:val="0"/>
                                              <w:marTop w:val="0"/>
                                              <w:marBottom w:val="0"/>
                                              <w:divBdr>
                                                <w:top w:val="none" w:sz="0" w:space="0" w:color="auto"/>
                                                <w:left w:val="none" w:sz="0" w:space="0" w:color="auto"/>
                                                <w:bottom w:val="none" w:sz="0" w:space="0" w:color="auto"/>
                                                <w:right w:val="none" w:sz="0" w:space="0" w:color="auto"/>
                                              </w:divBdr>
                                              <w:divsChild>
                                                <w:div w:id="304969517">
                                                  <w:marLeft w:val="0"/>
                                                  <w:marRight w:val="0"/>
                                                  <w:marTop w:val="0"/>
                                                  <w:marBottom w:val="0"/>
                                                  <w:divBdr>
                                                    <w:top w:val="none" w:sz="0" w:space="0" w:color="auto"/>
                                                    <w:left w:val="none" w:sz="0" w:space="0" w:color="auto"/>
                                                    <w:bottom w:val="none" w:sz="0" w:space="0" w:color="auto"/>
                                                    <w:right w:val="none" w:sz="0" w:space="0" w:color="auto"/>
                                                  </w:divBdr>
                                                  <w:divsChild>
                                                    <w:div w:id="304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83">
                                          <w:marLeft w:val="0"/>
                                          <w:marRight w:val="0"/>
                                          <w:marTop w:val="0"/>
                                          <w:marBottom w:val="0"/>
                                          <w:divBdr>
                                            <w:top w:val="none" w:sz="0" w:space="0" w:color="auto"/>
                                            <w:left w:val="none" w:sz="0" w:space="0" w:color="auto"/>
                                            <w:bottom w:val="none" w:sz="0" w:space="0" w:color="auto"/>
                                            <w:right w:val="none" w:sz="0" w:space="0" w:color="auto"/>
                                          </w:divBdr>
                                          <w:divsChild>
                                            <w:div w:id="304969270">
                                              <w:marLeft w:val="0"/>
                                              <w:marRight w:val="0"/>
                                              <w:marTop w:val="0"/>
                                              <w:marBottom w:val="0"/>
                                              <w:divBdr>
                                                <w:top w:val="none" w:sz="0" w:space="0" w:color="auto"/>
                                                <w:left w:val="none" w:sz="0" w:space="0" w:color="auto"/>
                                                <w:bottom w:val="none" w:sz="0" w:space="0" w:color="auto"/>
                                                <w:right w:val="none" w:sz="0" w:space="0" w:color="auto"/>
                                              </w:divBdr>
                                              <w:divsChild>
                                                <w:div w:id="304969548">
                                                  <w:marLeft w:val="0"/>
                                                  <w:marRight w:val="0"/>
                                                  <w:marTop w:val="0"/>
                                                  <w:marBottom w:val="0"/>
                                                  <w:divBdr>
                                                    <w:top w:val="none" w:sz="0" w:space="0" w:color="auto"/>
                                                    <w:left w:val="none" w:sz="0" w:space="0" w:color="auto"/>
                                                    <w:bottom w:val="none" w:sz="0" w:space="0" w:color="auto"/>
                                                    <w:right w:val="none" w:sz="0" w:space="0" w:color="auto"/>
                                                  </w:divBdr>
                                                  <w:divsChild>
                                                    <w:div w:id="3049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65">
                                              <w:marLeft w:val="0"/>
                                              <w:marRight w:val="0"/>
                                              <w:marTop w:val="0"/>
                                              <w:marBottom w:val="0"/>
                                              <w:divBdr>
                                                <w:top w:val="none" w:sz="0" w:space="0" w:color="auto"/>
                                                <w:left w:val="none" w:sz="0" w:space="0" w:color="auto"/>
                                                <w:bottom w:val="none" w:sz="0" w:space="0" w:color="auto"/>
                                                <w:right w:val="none" w:sz="0" w:space="0" w:color="auto"/>
                                              </w:divBdr>
                                              <w:divsChild>
                                                <w:div w:id="304969624">
                                                  <w:marLeft w:val="0"/>
                                                  <w:marRight w:val="0"/>
                                                  <w:marTop w:val="0"/>
                                                  <w:marBottom w:val="0"/>
                                                  <w:divBdr>
                                                    <w:top w:val="none" w:sz="0" w:space="0" w:color="auto"/>
                                                    <w:left w:val="none" w:sz="0" w:space="0" w:color="auto"/>
                                                    <w:bottom w:val="none" w:sz="0" w:space="0" w:color="auto"/>
                                                    <w:right w:val="none" w:sz="0" w:space="0" w:color="auto"/>
                                                  </w:divBdr>
                                                  <w:divsChild>
                                                    <w:div w:id="3049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92">
                                          <w:marLeft w:val="0"/>
                                          <w:marRight w:val="0"/>
                                          <w:marTop w:val="0"/>
                                          <w:marBottom w:val="0"/>
                                          <w:divBdr>
                                            <w:top w:val="none" w:sz="0" w:space="0" w:color="auto"/>
                                            <w:left w:val="none" w:sz="0" w:space="0" w:color="auto"/>
                                            <w:bottom w:val="none" w:sz="0" w:space="0" w:color="auto"/>
                                            <w:right w:val="none" w:sz="0" w:space="0" w:color="auto"/>
                                          </w:divBdr>
                                          <w:divsChild>
                                            <w:div w:id="304969271">
                                              <w:marLeft w:val="0"/>
                                              <w:marRight w:val="0"/>
                                              <w:marTop w:val="0"/>
                                              <w:marBottom w:val="0"/>
                                              <w:divBdr>
                                                <w:top w:val="none" w:sz="0" w:space="0" w:color="auto"/>
                                                <w:left w:val="none" w:sz="0" w:space="0" w:color="auto"/>
                                                <w:bottom w:val="none" w:sz="0" w:space="0" w:color="auto"/>
                                                <w:right w:val="none" w:sz="0" w:space="0" w:color="auto"/>
                                              </w:divBdr>
                                              <w:divsChild>
                                                <w:div w:id="304969623">
                                                  <w:marLeft w:val="0"/>
                                                  <w:marRight w:val="0"/>
                                                  <w:marTop w:val="0"/>
                                                  <w:marBottom w:val="0"/>
                                                  <w:divBdr>
                                                    <w:top w:val="none" w:sz="0" w:space="0" w:color="auto"/>
                                                    <w:left w:val="none" w:sz="0" w:space="0" w:color="auto"/>
                                                    <w:bottom w:val="none" w:sz="0" w:space="0" w:color="auto"/>
                                                    <w:right w:val="none" w:sz="0" w:space="0" w:color="auto"/>
                                                  </w:divBdr>
                                                  <w:divsChild>
                                                    <w:div w:id="3049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15">
                                              <w:marLeft w:val="0"/>
                                              <w:marRight w:val="0"/>
                                              <w:marTop w:val="0"/>
                                              <w:marBottom w:val="0"/>
                                              <w:divBdr>
                                                <w:top w:val="none" w:sz="0" w:space="0" w:color="auto"/>
                                                <w:left w:val="none" w:sz="0" w:space="0" w:color="auto"/>
                                                <w:bottom w:val="none" w:sz="0" w:space="0" w:color="auto"/>
                                                <w:right w:val="none" w:sz="0" w:space="0" w:color="auto"/>
                                              </w:divBdr>
                                              <w:divsChild>
                                                <w:div w:id="304969223">
                                                  <w:marLeft w:val="0"/>
                                                  <w:marRight w:val="0"/>
                                                  <w:marTop w:val="0"/>
                                                  <w:marBottom w:val="0"/>
                                                  <w:divBdr>
                                                    <w:top w:val="none" w:sz="0" w:space="0" w:color="auto"/>
                                                    <w:left w:val="none" w:sz="0" w:space="0" w:color="auto"/>
                                                    <w:bottom w:val="none" w:sz="0" w:space="0" w:color="auto"/>
                                                    <w:right w:val="none" w:sz="0" w:space="0" w:color="auto"/>
                                                  </w:divBdr>
                                                  <w:divsChild>
                                                    <w:div w:id="3049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16">
                                          <w:marLeft w:val="0"/>
                                          <w:marRight w:val="0"/>
                                          <w:marTop w:val="0"/>
                                          <w:marBottom w:val="0"/>
                                          <w:divBdr>
                                            <w:top w:val="none" w:sz="0" w:space="0" w:color="auto"/>
                                            <w:left w:val="none" w:sz="0" w:space="0" w:color="auto"/>
                                            <w:bottom w:val="none" w:sz="0" w:space="0" w:color="auto"/>
                                            <w:right w:val="none" w:sz="0" w:space="0" w:color="auto"/>
                                          </w:divBdr>
                                          <w:divsChild>
                                            <w:div w:id="304969287">
                                              <w:marLeft w:val="0"/>
                                              <w:marRight w:val="0"/>
                                              <w:marTop w:val="0"/>
                                              <w:marBottom w:val="0"/>
                                              <w:divBdr>
                                                <w:top w:val="none" w:sz="0" w:space="0" w:color="auto"/>
                                                <w:left w:val="none" w:sz="0" w:space="0" w:color="auto"/>
                                                <w:bottom w:val="none" w:sz="0" w:space="0" w:color="auto"/>
                                                <w:right w:val="none" w:sz="0" w:space="0" w:color="auto"/>
                                              </w:divBdr>
                                              <w:divsChild>
                                                <w:div w:id="304969429">
                                                  <w:marLeft w:val="0"/>
                                                  <w:marRight w:val="0"/>
                                                  <w:marTop w:val="0"/>
                                                  <w:marBottom w:val="0"/>
                                                  <w:divBdr>
                                                    <w:top w:val="none" w:sz="0" w:space="0" w:color="auto"/>
                                                    <w:left w:val="none" w:sz="0" w:space="0" w:color="auto"/>
                                                    <w:bottom w:val="none" w:sz="0" w:space="0" w:color="auto"/>
                                                    <w:right w:val="none" w:sz="0" w:space="0" w:color="auto"/>
                                                  </w:divBdr>
                                                  <w:divsChild>
                                                    <w:div w:id="304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61">
                                              <w:marLeft w:val="0"/>
                                              <w:marRight w:val="0"/>
                                              <w:marTop w:val="0"/>
                                              <w:marBottom w:val="0"/>
                                              <w:divBdr>
                                                <w:top w:val="none" w:sz="0" w:space="0" w:color="auto"/>
                                                <w:left w:val="none" w:sz="0" w:space="0" w:color="auto"/>
                                                <w:bottom w:val="none" w:sz="0" w:space="0" w:color="auto"/>
                                                <w:right w:val="none" w:sz="0" w:space="0" w:color="auto"/>
                                              </w:divBdr>
                                              <w:divsChild>
                                                <w:div w:id="304969567">
                                                  <w:marLeft w:val="0"/>
                                                  <w:marRight w:val="0"/>
                                                  <w:marTop w:val="0"/>
                                                  <w:marBottom w:val="0"/>
                                                  <w:divBdr>
                                                    <w:top w:val="none" w:sz="0" w:space="0" w:color="auto"/>
                                                    <w:left w:val="none" w:sz="0" w:space="0" w:color="auto"/>
                                                    <w:bottom w:val="none" w:sz="0" w:space="0" w:color="auto"/>
                                                    <w:right w:val="none" w:sz="0" w:space="0" w:color="auto"/>
                                                  </w:divBdr>
                                                  <w:divsChild>
                                                    <w:div w:id="3049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28">
                                          <w:marLeft w:val="0"/>
                                          <w:marRight w:val="0"/>
                                          <w:marTop w:val="0"/>
                                          <w:marBottom w:val="0"/>
                                          <w:divBdr>
                                            <w:top w:val="none" w:sz="0" w:space="0" w:color="auto"/>
                                            <w:left w:val="none" w:sz="0" w:space="0" w:color="auto"/>
                                            <w:bottom w:val="none" w:sz="0" w:space="0" w:color="auto"/>
                                            <w:right w:val="none" w:sz="0" w:space="0" w:color="auto"/>
                                          </w:divBdr>
                                          <w:divsChild>
                                            <w:div w:id="304969489">
                                              <w:marLeft w:val="0"/>
                                              <w:marRight w:val="0"/>
                                              <w:marTop w:val="0"/>
                                              <w:marBottom w:val="0"/>
                                              <w:divBdr>
                                                <w:top w:val="none" w:sz="0" w:space="0" w:color="auto"/>
                                                <w:left w:val="none" w:sz="0" w:space="0" w:color="auto"/>
                                                <w:bottom w:val="none" w:sz="0" w:space="0" w:color="auto"/>
                                                <w:right w:val="none" w:sz="0" w:space="0" w:color="auto"/>
                                              </w:divBdr>
                                              <w:divsChild>
                                                <w:div w:id="304969298">
                                                  <w:marLeft w:val="0"/>
                                                  <w:marRight w:val="0"/>
                                                  <w:marTop w:val="0"/>
                                                  <w:marBottom w:val="0"/>
                                                  <w:divBdr>
                                                    <w:top w:val="none" w:sz="0" w:space="0" w:color="auto"/>
                                                    <w:left w:val="none" w:sz="0" w:space="0" w:color="auto"/>
                                                    <w:bottom w:val="none" w:sz="0" w:space="0" w:color="auto"/>
                                                    <w:right w:val="none" w:sz="0" w:space="0" w:color="auto"/>
                                                  </w:divBdr>
                                                  <w:divsChild>
                                                    <w:div w:id="3049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10">
                                              <w:marLeft w:val="0"/>
                                              <w:marRight w:val="0"/>
                                              <w:marTop w:val="0"/>
                                              <w:marBottom w:val="0"/>
                                              <w:divBdr>
                                                <w:top w:val="none" w:sz="0" w:space="0" w:color="auto"/>
                                                <w:left w:val="none" w:sz="0" w:space="0" w:color="auto"/>
                                                <w:bottom w:val="none" w:sz="0" w:space="0" w:color="auto"/>
                                                <w:right w:val="none" w:sz="0" w:space="0" w:color="auto"/>
                                              </w:divBdr>
                                              <w:divsChild>
                                                <w:div w:id="304969439">
                                                  <w:marLeft w:val="0"/>
                                                  <w:marRight w:val="0"/>
                                                  <w:marTop w:val="0"/>
                                                  <w:marBottom w:val="0"/>
                                                  <w:divBdr>
                                                    <w:top w:val="none" w:sz="0" w:space="0" w:color="auto"/>
                                                    <w:left w:val="none" w:sz="0" w:space="0" w:color="auto"/>
                                                    <w:bottom w:val="none" w:sz="0" w:space="0" w:color="auto"/>
                                                    <w:right w:val="none" w:sz="0" w:space="0" w:color="auto"/>
                                                  </w:divBdr>
                                                  <w:divsChild>
                                                    <w:div w:id="304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51">
                                          <w:marLeft w:val="0"/>
                                          <w:marRight w:val="0"/>
                                          <w:marTop w:val="0"/>
                                          <w:marBottom w:val="0"/>
                                          <w:divBdr>
                                            <w:top w:val="none" w:sz="0" w:space="0" w:color="auto"/>
                                            <w:left w:val="none" w:sz="0" w:space="0" w:color="auto"/>
                                            <w:bottom w:val="none" w:sz="0" w:space="0" w:color="auto"/>
                                            <w:right w:val="none" w:sz="0" w:space="0" w:color="auto"/>
                                          </w:divBdr>
                                          <w:divsChild>
                                            <w:div w:id="304969233">
                                              <w:marLeft w:val="0"/>
                                              <w:marRight w:val="0"/>
                                              <w:marTop w:val="0"/>
                                              <w:marBottom w:val="0"/>
                                              <w:divBdr>
                                                <w:top w:val="none" w:sz="0" w:space="0" w:color="auto"/>
                                                <w:left w:val="none" w:sz="0" w:space="0" w:color="auto"/>
                                                <w:bottom w:val="none" w:sz="0" w:space="0" w:color="auto"/>
                                                <w:right w:val="none" w:sz="0" w:space="0" w:color="auto"/>
                                              </w:divBdr>
                                              <w:divsChild>
                                                <w:div w:id="304969591">
                                                  <w:marLeft w:val="0"/>
                                                  <w:marRight w:val="0"/>
                                                  <w:marTop w:val="0"/>
                                                  <w:marBottom w:val="0"/>
                                                  <w:divBdr>
                                                    <w:top w:val="none" w:sz="0" w:space="0" w:color="auto"/>
                                                    <w:left w:val="none" w:sz="0" w:space="0" w:color="auto"/>
                                                    <w:bottom w:val="none" w:sz="0" w:space="0" w:color="auto"/>
                                                    <w:right w:val="none" w:sz="0" w:space="0" w:color="auto"/>
                                                  </w:divBdr>
                                                  <w:divsChild>
                                                    <w:div w:id="3049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10">
                                              <w:marLeft w:val="0"/>
                                              <w:marRight w:val="0"/>
                                              <w:marTop w:val="0"/>
                                              <w:marBottom w:val="0"/>
                                              <w:divBdr>
                                                <w:top w:val="none" w:sz="0" w:space="0" w:color="auto"/>
                                                <w:left w:val="none" w:sz="0" w:space="0" w:color="auto"/>
                                                <w:bottom w:val="none" w:sz="0" w:space="0" w:color="auto"/>
                                                <w:right w:val="none" w:sz="0" w:space="0" w:color="auto"/>
                                              </w:divBdr>
                                              <w:divsChild>
                                                <w:div w:id="304969408">
                                                  <w:marLeft w:val="0"/>
                                                  <w:marRight w:val="0"/>
                                                  <w:marTop w:val="0"/>
                                                  <w:marBottom w:val="0"/>
                                                  <w:divBdr>
                                                    <w:top w:val="none" w:sz="0" w:space="0" w:color="auto"/>
                                                    <w:left w:val="none" w:sz="0" w:space="0" w:color="auto"/>
                                                    <w:bottom w:val="none" w:sz="0" w:space="0" w:color="auto"/>
                                                    <w:right w:val="none" w:sz="0" w:space="0" w:color="auto"/>
                                                  </w:divBdr>
                                                  <w:divsChild>
                                                    <w:div w:id="3049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53">
                                          <w:marLeft w:val="0"/>
                                          <w:marRight w:val="0"/>
                                          <w:marTop w:val="0"/>
                                          <w:marBottom w:val="0"/>
                                          <w:divBdr>
                                            <w:top w:val="none" w:sz="0" w:space="0" w:color="auto"/>
                                            <w:left w:val="none" w:sz="0" w:space="0" w:color="auto"/>
                                            <w:bottom w:val="none" w:sz="0" w:space="0" w:color="auto"/>
                                            <w:right w:val="none" w:sz="0" w:space="0" w:color="auto"/>
                                          </w:divBdr>
                                          <w:divsChild>
                                            <w:div w:id="304969242">
                                              <w:marLeft w:val="0"/>
                                              <w:marRight w:val="0"/>
                                              <w:marTop w:val="0"/>
                                              <w:marBottom w:val="0"/>
                                              <w:divBdr>
                                                <w:top w:val="none" w:sz="0" w:space="0" w:color="auto"/>
                                                <w:left w:val="none" w:sz="0" w:space="0" w:color="auto"/>
                                                <w:bottom w:val="none" w:sz="0" w:space="0" w:color="auto"/>
                                                <w:right w:val="none" w:sz="0" w:space="0" w:color="auto"/>
                                              </w:divBdr>
                                              <w:divsChild>
                                                <w:div w:id="304969313">
                                                  <w:marLeft w:val="0"/>
                                                  <w:marRight w:val="0"/>
                                                  <w:marTop w:val="0"/>
                                                  <w:marBottom w:val="0"/>
                                                  <w:divBdr>
                                                    <w:top w:val="none" w:sz="0" w:space="0" w:color="auto"/>
                                                    <w:left w:val="none" w:sz="0" w:space="0" w:color="auto"/>
                                                    <w:bottom w:val="none" w:sz="0" w:space="0" w:color="auto"/>
                                                    <w:right w:val="none" w:sz="0" w:space="0" w:color="auto"/>
                                                  </w:divBdr>
                                                  <w:divsChild>
                                                    <w:div w:id="304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44">
                                              <w:marLeft w:val="0"/>
                                              <w:marRight w:val="0"/>
                                              <w:marTop w:val="0"/>
                                              <w:marBottom w:val="0"/>
                                              <w:divBdr>
                                                <w:top w:val="none" w:sz="0" w:space="0" w:color="auto"/>
                                                <w:left w:val="none" w:sz="0" w:space="0" w:color="auto"/>
                                                <w:bottom w:val="none" w:sz="0" w:space="0" w:color="auto"/>
                                                <w:right w:val="none" w:sz="0" w:space="0" w:color="auto"/>
                                              </w:divBdr>
                                              <w:divsChild>
                                                <w:div w:id="304969497">
                                                  <w:marLeft w:val="0"/>
                                                  <w:marRight w:val="0"/>
                                                  <w:marTop w:val="0"/>
                                                  <w:marBottom w:val="0"/>
                                                  <w:divBdr>
                                                    <w:top w:val="none" w:sz="0" w:space="0" w:color="auto"/>
                                                    <w:left w:val="none" w:sz="0" w:space="0" w:color="auto"/>
                                                    <w:bottom w:val="none" w:sz="0" w:space="0" w:color="auto"/>
                                                    <w:right w:val="none" w:sz="0" w:space="0" w:color="auto"/>
                                                  </w:divBdr>
                                                  <w:divsChild>
                                                    <w:div w:id="3049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79">
                                          <w:marLeft w:val="0"/>
                                          <w:marRight w:val="0"/>
                                          <w:marTop w:val="0"/>
                                          <w:marBottom w:val="0"/>
                                          <w:divBdr>
                                            <w:top w:val="none" w:sz="0" w:space="0" w:color="auto"/>
                                            <w:left w:val="none" w:sz="0" w:space="0" w:color="auto"/>
                                            <w:bottom w:val="none" w:sz="0" w:space="0" w:color="auto"/>
                                            <w:right w:val="none" w:sz="0" w:space="0" w:color="auto"/>
                                          </w:divBdr>
                                          <w:divsChild>
                                            <w:div w:id="304969683">
                                              <w:marLeft w:val="0"/>
                                              <w:marRight w:val="0"/>
                                              <w:marTop w:val="0"/>
                                              <w:marBottom w:val="0"/>
                                              <w:divBdr>
                                                <w:top w:val="none" w:sz="0" w:space="0" w:color="auto"/>
                                                <w:left w:val="none" w:sz="0" w:space="0" w:color="auto"/>
                                                <w:bottom w:val="none" w:sz="0" w:space="0" w:color="auto"/>
                                                <w:right w:val="none" w:sz="0" w:space="0" w:color="auto"/>
                                              </w:divBdr>
                                              <w:divsChild>
                                                <w:div w:id="304969339">
                                                  <w:marLeft w:val="0"/>
                                                  <w:marRight w:val="0"/>
                                                  <w:marTop w:val="0"/>
                                                  <w:marBottom w:val="0"/>
                                                  <w:divBdr>
                                                    <w:top w:val="none" w:sz="0" w:space="0" w:color="auto"/>
                                                    <w:left w:val="none" w:sz="0" w:space="0" w:color="auto"/>
                                                    <w:bottom w:val="none" w:sz="0" w:space="0" w:color="auto"/>
                                                    <w:right w:val="none" w:sz="0" w:space="0" w:color="auto"/>
                                                  </w:divBdr>
                                                  <w:divsChild>
                                                    <w:div w:id="3049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84">
                                              <w:marLeft w:val="0"/>
                                              <w:marRight w:val="0"/>
                                              <w:marTop w:val="0"/>
                                              <w:marBottom w:val="0"/>
                                              <w:divBdr>
                                                <w:top w:val="none" w:sz="0" w:space="0" w:color="auto"/>
                                                <w:left w:val="none" w:sz="0" w:space="0" w:color="auto"/>
                                                <w:bottom w:val="none" w:sz="0" w:space="0" w:color="auto"/>
                                                <w:right w:val="none" w:sz="0" w:space="0" w:color="auto"/>
                                              </w:divBdr>
                                              <w:divsChild>
                                                <w:div w:id="304969414">
                                                  <w:marLeft w:val="0"/>
                                                  <w:marRight w:val="0"/>
                                                  <w:marTop w:val="0"/>
                                                  <w:marBottom w:val="0"/>
                                                  <w:divBdr>
                                                    <w:top w:val="none" w:sz="0" w:space="0" w:color="auto"/>
                                                    <w:left w:val="none" w:sz="0" w:space="0" w:color="auto"/>
                                                    <w:bottom w:val="none" w:sz="0" w:space="0" w:color="auto"/>
                                                    <w:right w:val="none" w:sz="0" w:space="0" w:color="auto"/>
                                                  </w:divBdr>
                                                  <w:divsChild>
                                                    <w:div w:id="3049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39">
                                          <w:marLeft w:val="0"/>
                                          <w:marRight w:val="0"/>
                                          <w:marTop w:val="0"/>
                                          <w:marBottom w:val="0"/>
                                          <w:divBdr>
                                            <w:top w:val="none" w:sz="0" w:space="0" w:color="auto"/>
                                            <w:left w:val="none" w:sz="0" w:space="0" w:color="auto"/>
                                            <w:bottom w:val="none" w:sz="0" w:space="0" w:color="auto"/>
                                            <w:right w:val="none" w:sz="0" w:space="0" w:color="auto"/>
                                          </w:divBdr>
                                          <w:divsChild>
                                            <w:div w:id="304969400">
                                              <w:marLeft w:val="0"/>
                                              <w:marRight w:val="0"/>
                                              <w:marTop w:val="0"/>
                                              <w:marBottom w:val="0"/>
                                              <w:divBdr>
                                                <w:top w:val="none" w:sz="0" w:space="0" w:color="auto"/>
                                                <w:left w:val="none" w:sz="0" w:space="0" w:color="auto"/>
                                                <w:bottom w:val="none" w:sz="0" w:space="0" w:color="auto"/>
                                                <w:right w:val="none" w:sz="0" w:space="0" w:color="auto"/>
                                              </w:divBdr>
                                              <w:divsChild>
                                                <w:div w:id="304969589">
                                                  <w:marLeft w:val="0"/>
                                                  <w:marRight w:val="0"/>
                                                  <w:marTop w:val="0"/>
                                                  <w:marBottom w:val="0"/>
                                                  <w:divBdr>
                                                    <w:top w:val="none" w:sz="0" w:space="0" w:color="auto"/>
                                                    <w:left w:val="none" w:sz="0" w:space="0" w:color="auto"/>
                                                    <w:bottom w:val="none" w:sz="0" w:space="0" w:color="auto"/>
                                                    <w:right w:val="none" w:sz="0" w:space="0" w:color="auto"/>
                                                  </w:divBdr>
                                                  <w:divsChild>
                                                    <w:div w:id="304969705">
                                                      <w:marLeft w:val="0"/>
                                                      <w:marRight w:val="0"/>
                                                      <w:marTop w:val="0"/>
                                                      <w:marBottom w:val="0"/>
                                                      <w:divBdr>
                                                        <w:top w:val="none" w:sz="0" w:space="0" w:color="auto"/>
                                                        <w:left w:val="none" w:sz="0" w:space="0" w:color="auto"/>
                                                        <w:bottom w:val="none" w:sz="0" w:space="0" w:color="auto"/>
                                                        <w:right w:val="none" w:sz="0" w:space="0" w:color="auto"/>
                                                      </w:divBdr>
                                                      <w:divsChild>
                                                        <w:div w:id="3049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51">
                                              <w:marLeft w:val="0"/>
                                              <w:marRight w:val="0"/>
                                              <w:marTop w:val="0"/>
                                              <w:marBottom w:val="0"/>
                                              <w:divBdr>
                                                <w:top w:val="none" w:sz="0" w:space="0" w:color="auto"/>
                                                <w:left w:val="none" w:sz="0" w:space="0" w:color="auto"/>
                                                <w:bottom w:val="none" w:sz="0" w:space="0" w:color="auto"/>
                                                <w:right w:val="none" w:sz="0" w:space="0" w:color="auto"/>
                                              </w:divBdr>
                                              <w:divsChild>
                                                <w:div w:id="304969574">
                                                  <w:marLeft w:val="0"/>
                                                  <w:marRight w:val="0"/>
                                                  <w:marTop w:val="0"/>
                                                  <w:marBottom w:val="0"/>
                                                  <w:divBdr>
                                                    <w:top w:val="none" w:sz="0" w:space="0" w:color="auto"/>
                                                    <w:left w:val="none" w:sz="0" w:space="0" w:color="auto"/>
                                                    <w:bottom w:val="none" w:sz="0" w:space="0" w:color="auto"/>
                                                    <w:right w:val="none" w:sz="0" w:space="0" w:color="auto"/>
                                                  </w:divBdr>
                                                  <w:divsChild>
                                                    <w:div w:id="3049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969707">
          <w:marLeft w:val="0"/>
          <w:marRight w:val="0"/>
          <w:marTop w:val="0"/>
          <w:marBottom w:val="0"/>
          <w:divBdr>
            <w:top w:val="none" w:sz="0" w:space="0" w:color="auto"/>
            <w:left w:val="none" w:sz="0" w:space="0" w:color="auto"/>
            <w:bottom w:val="none" w:sz="0" w:space="0" w:color="auto"/>
            <w:right w:val="none" w:sz="0" w:space="0" w:color="auto"/>
          </w:divBdr>
          <w:divsChild>
            <w:div w:id="304969256">
              <w:marLeft w:val="0"/>
              <w:marRight w:val="0"/>
              <w:marTop w:val="0"/>
              <w:marBottom w:val="0"/>
              <w:divBdr>
                <w:top w:val="none" w:sz="0" w:space="0" w:color="auto"/>
                <w:left w:val="none" w:sz="0" w:space="0" w:color="auto"/>
                <w:bottom w:val="none" w:sz="0" w:space="0" w:color="auto"/>
                <w:right w:val="none" w:sz="0" w:space="0" w:color="auto"/>
              </w:divBdr>
              <w:divsChild>
                <w:div w:id="304969709">
                  <w:marLeft w:val="0"/>
                  <w:marRight w:val="0"/>
                  <w:marTop w:val="0"/>
                  <w:marBottom w:val="0"/>
                  <w:divBdr>
                    <w:top w:val="none" w:sz="0" w:space="0" w:color="auto"/>
                    <w:left w:val="none" w:sz="0" w:space="0" w:color="auto"/>
                    <w:bottom w:val="none" w:sz="0" w:space="0" w:color="auto"/>
                    <w:right w:val="none" w:sz="0" w:space="0" w:color="auto"/>
                  </w:divBdr>
                  <w:divsChild>
                    <w:div w:id="30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04">
              <w:marLeft w:val="0"/>
              <w:marRight w:val="0"/>
              <w:marTop w:val="0"/>
              <w:marBottom w:val="0"/>
              <w:divBdr>
                <w:top w:val="none" w:sz="0" w:space="0" w:color="auto"/>
                <w:left w:val="none" w:sz="0" w:space="0" w:color="auto"/>
                <w:bottom w:val="none" w:sz="0" w:space="0" w:color="auto"/>
                <w:right w:val="none" w:sz="0" w:space="0" w:color="auto"/>
              </w:divBdr>
              <w:divsChild>
                <w:div w:id="304969491">
                  <w:marLeft w:val="0"/>
                  <w:marRight w:val="0"/>
                  <w:marTop w:val="0"/>
                  <w:marBottom w:val="0"/>
                  <w:divBdr>
                    <w:top w:val="none" w:sz="0" w:space="0" w:color="auto"/>
                    <w:left w:val="none" w:sz="0" w:space="0" w:color="auto"/>
                    <w:bottom w:val="none" w:sz="0" w:space="0" w:color="auto"/>
                    <w:right w:val="none" w:sz="0" w:space="0" w:color="auto"/>
                  </w:divBdr>
                  <w:divsChild>
                    <w:div w:id="3049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9484">
      <w:marLeft w:val="0"/>
      <w:marRight w:val="0"/>
      <w:marTop w:val="0"/>
      <w:marBottom w:val="360"/>
      <w:divBdr>
        <w:top w:val="none" w:sz="0" w:space="0" w:color="auto"/>
        <w:left w:val="none" w:sz="0" w:space="0" w:color="auto"/>
        <w:bottom w:val="none" w:sz="0" w:space="0" w:color="auto"/>
        <w:right w:val="none" w:sz="0" w:space="0" w:color="auto"/>
      </w:divBdr>
      <w:divsChild>
        <w:div w:id="304969337">
          <w:marLeft w:val="0"/>
          <w:marRight w:val="0"/>
          <w:marTop w:val="0"/>
          <w:marBottom w:val="0"/>
          <w:divBdr>
            <w:top w:val="none" w:sz="0" w:space="0" w:color="auto"/>
            <w:left w:val="none" w:sz="0" w:space="0" w:color="auto"/>
            <w:bottom w:val="none" w:sz="0" w:space="0" w:color="auto"/>
            <w:right w:val="none" w:sz="0" w:space="0" w:color="auto"/>
          </w:divBdr>
          <w:divsChild>
            <w:div w:id="304969399">
              <w:marLeft w:val="0"/>
              <w:marRight w:val="0"/>
              <w:marTop w:val="0"/>
              <w:marBottom w:val="0"/>
              <w:divBdr>
                <w:top w:val="none" w:sz="0" w:space="0" w:color="auto"/>
                <w:left w:val="none" w:sz="0" w:space="0" w:color="auto"/>
                <w:bottom w:val="none" w:sz="0" w:space="0" w:color="auto"/>
                <w:right w:val="none" w:sz="0" w:space="0" w:color="auto"/>
              </w:divBdr>
              <w:divsChild>
                <w:div w:id="304969490">
                  <w:marLeft w:val="0"/>
                  <w:marRight w:val="0"/>
                  <w:marTop w:val="0"/>
                  <w:marBottom w:val="0"/>
                  <w:divBdr>
                    <w:top w:val="none" w:sz="0" w:space="0" w:color="auto"/>
                    <w:left w:val="none" w:sz="0" w:space="0" w:color="auto"/>
                    <w:bottom w:val="none" w:sz="0" w:space="0" w:color="auto"/>
                    <w:right w:val="none" w:sz="0" w:space="0" w:color="auto"/>
                  </w:divBdr>
                  <w:divsChild>
                    <w:div w:id="3049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72">
              <w:marLeft w:val="0"/>
              <w:marRight w:val="0"/>
              <w:marTop w:val="0"/>
              <w:marBottom w:val="0"/>
              <w:divBdr>
                <w:top w:val="none" w:sz="0" w:space="0" w:color="auto"/>
                <w:left w:val="none" w:sz="0" w:space="0" w:color="auto"/>
                <w:bottom w:val="none" w:sz="0" w:space="0" w:color="auto"/>
                <w:right w:val="none" w:sz="0" w:space="0" w:color="auto"/>
              </w:divBdr>
              <w:divsChild>
                <w:div w:id="304969618">
                  <w:marLeft w:val="0"/>
                  <w:marRight w:val="0"/>
                  <w:marTop w:val="0"/>
                  <w:marBottom w:val="0"/>
                  <w:divBdr>
                    <w:top w:val="none" w:sz="0" w:space="0" w:color="auto"/>
                    <w:left w:val="none" w:sz="0" w:space="0" w:color="auto"/>
                    <w:bottom w:val="none" w:sz="0" w:space="0" w:color="auto"/>
                    <w:right w:val="none" w:sz="0" w:space="0" w:color="auto"/>
                  </w:divBdr>
                  <w:divsChild>
                    <w:div w:id="3049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48">
          <w:marLeft w:val="0"/>
          <w:marRight w:val="0"/>
          <w:marTop w:val="0"/>
          <w:marBottom w:val="0"/>
          <w:divBdr>
            <w:top w:val="none" w:sz="0" w:space="0" w:color="auto"/>
            <w:left w:val="none" w:sz="0" w:space="0" w:color="auto"/>
            <w:bottom w:val="none" w:sz="0" w:space="0" w:color="auto"/>
            <w:right w:val="none" w:sz="0" w:space="0" w:color="auto"/>
          </w:divBdr>
          <w:divsChild>
            <w:div w:id="304969417">
              <w:marLeft w:val="0"/>
              <w:marRight w:val="0"/>
              <w:marTop w:val="0"/>
              <w:marBottom w:val="0"/>
              <w:divBdr>
                <w:top w:val="none" w:sz="0" w:space="0" w:color="auto"/>
                <w:left w:val="none" w:sz="0" w:space="0" w:color="auto"/>
                <w:bottom w:val="none" w:sz="0" w:space="0" w:color="auto"/>
                <w:right w:val="none" w:sz="0" w:space="0" w:color="auto"/>
              </w:divBdr>
              <w:divsChild>
                <w:div w:id="304969222">
                  <w:marLeft w:val="0"/>
                  <w:marRight w:val="0"/>
                  <w:marTop w:val="0"/>
                  <w:marBottom w:val="0"/>
                  <w:divBdr>
                    <w:top w:val="none" w:sz="0" w:space="0" w:color="auto"/>
                    <w:left w:val="none" w:sz="0" w:space="0" w:color="auto"/>
                    <w:bottom w:val="none" w:sz="0" w:space="0" w:color="auto"/>
                    <w:right w:val="none" w:sz="0" w:space="0" w:color="auto"/>
                  </w:divBdr>
                  <w:divsChild>
                    <w:div w:id="304969437">
                      <w:marLeft w:val="0"/>
                      <w:marRight w:val="0"/>
                      <w:marTop w:val="0"/>
                      <w:marBottom w:val="0"/>
                      <w:divBdr>
                        <w:top w:val="none" w:sz="0" w:space="0" w:color="auto"/>
                        <w:left w:val="none" w:sz="0" w:space="0" w:color="auto"/>
                        <w:bottom w:val="none" w:sz="0" w:space="0" w:color="auto"/>
                        <w:right w:val="none" w:sz="0" w:space="0" w:color="auto"/>
                      </w:divBdr>
                      <w:divsChild>
                        <w:div w:id="304969335">
                          <w:marLeft w:val="0"/>
                          <w:marRight w:val="0"/>
                          <w:marTop w:val="0"/>
                          <w:marBottom w:val="0"/>
                          <w:divBdr>
                            <w:top w:val="none" w:sz="0" w:space="0" w:color="auto"/>
                            <w:left w:val="none" w:sz="0" w:space="0" w:color="auto"/>
                            <w:bottom w:val="none" w:sz="0" w:space="0" w:color="auto"/>
                            <w:right w:val="none" w:sz="0" w:space="0" w:color="auto"/>
                          </w:divBdr>
                          <w:divsChild>
                            <w:div w:id="304969216">
                              <w:marLeft w:val="0"/>
                              <w:marRight w:val="0"/>
                              <w:marTop w:val="0"/>
                              <w:marBottom w:val="0"/>
                              <w:divBdr>
                                <w:top w:val="none" w:sz="0" w:space="0" w:color="auto"/>
                                <w:left w:val="none" w:sz="0" w:space="0" w:color="auto"/>
                                <w:bottom w:val="none" w:sz="0" w:space="0" w:color="auto"/>
                                <w:right w:val="none" w:sz="0" w:space="0" w:color="auto"/>
                              </w:divBdr>
                              <w:divsChild>
                                <w:div w:id="304969606">
                                  <w:marLeft w:val="0"/>
                                  <w:marRight w:val="0"/>
                                  <w:marTop w:val="0"/>
                                  <w:marBottom w:val="0"/>
                                  <w:divBdr>
                                    <w:top w:val="none" w:sz="0" w:space="0" w:color="auto"/>
                                    <w:left w:val="none" w:sz="0" w:space="0" w:color="auto"/>
                                    <w:bottom w:val="none" w:sz="0" w:space="0" w:color="auto"/>
                                    <w:right w:val="none" w:sz="0" w:space="0" w:color="auto"/>
                                  </w:divBdr>
                                  <w:divsChild>
                                    <w:div w:id="304969494">
                                      <w:marLeft w:val="0"/>
                                      <w:marRight w:val="0"/>
                                      <w:marTop w:val="0"/>
                                      <w:marBottom w:val="0"/>
                                      <w:divBdr>
                                        <w:top w:val="none" w:sz="0" w:space="0" w:color="auto"/>
                                        <w:left w:val="none" w:sz="0" w:space="0" w:color="auto"/>
                                        <w:bottom w:val="none" w:sz="0" w:space="0" w:color="auto"/>
                                        <w:right w:val="none" w:sz="0" w:space="0" w:color="auto"/>
                                      </w:divBdr>
                                      <w:divsChild>
                                        <w:div w:id="3049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47">
                              <w:marLeft w:val="0"/>
                              <w:marRight w:val="0"/>
                              <w:marTop w:val="0"/>
                              <w:marBottom w:val="0"/>
                              <w:divBdr>
                                <w:top w:val="none" w:sz="0" w:space="0" w:color="auto"/>
                                <w:left w:val="none" w:sz="0" w:space="0" w:color="auto"/>
                                <w:bottom w:val="none" w:sz="0" w:space="0" w:color="auto"/>
                                <w:right w:val="none" w:sz="0" w:space="0" w:color="auto"/>
                              </w:divBdr>
                              <w:divsChild>
                                <w:div w:id="304969214">
                                  <w:marLeft w:val="0"/>
                                  <w:marRight w:val="0"/>
                                  <w:marTop w:val="0"/>
                                  <w:marBottom w:val="0"/>
                                  <w:divBdr>
                                    <w:top w:val="none" w:sz="0" w:space="0" w:color="auto"/>
                                    <w:left w:val="none" w:sz="0" w:space="0" w:color="auto"/>
                                    <w:bottom w:val="none" w:sz="0" w:space="0" w:color="auto"/>
                                    <w:right w:val="none" w:sz="0" w:space="0" w:color="auto"/>
                                  </w:divBdr>
                                  <w:divsChild>
                                    <w:div w:id="3049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96">
                          <w:marLeft w:val="0"/>
                          <w:marRight w:val="0"/>
                          <w:marTop w:val="0"/>
                          <w:marBottom w:val="0"/>
                          <w:divBdr>
                            <w:top w:val="none" w:sz="0" w:space="0" w:color="auto"/>
                            <w:left w:val="none" w:sz="0" w:space="0" w:color="auto"/>
                            <w:bottom w:val="none" w:sz="0" w:space="0" w:color="auto"/>
                            <w:right w:val="none" w:sz="0" w:space="0" w:color="auto"/>
                          </w:divBdr>
                          <w:divsChild>
                            <w:div w:id="304969264">
                              <w:marLeft w:val="0"/>
                              <w:marRight w:val="0"/>
                              <w:marTop w:val="0"/>
                              <w:marBottom w:val="0"/>
                              <w:divBdr>
                                <w:top w:val="none" w:sz="0" w:space="0" w:color="auto"/>
                                <w:left w:val="none" w:sz="0" w:space="0" w:color="auto"/>
                                <w:bottom w:val="none" w:sz="0" w:space="0" w:color="auto"/>
                                <w:right w:val="none" w:sz="0" w:space="0" w:color="auto"/>
                              </w:divBdr>
                              <w:divsChild>
                                <w:div w:id="304969474">
                                  <w:marLeft w:val="0"/>
                                  <w:marRight w:val="0"/>
                                  <w:marTop w:val="0"/>
                                  <w:marBottom w:val="0"/>
                                  <w:divBdr>
                                    <w:top w:val="none" w:sz="0" w:space="0" w:color="auto"/>
                                    <w:left w:val="none" w:sz="0" w:space="0" w:color="auto"/>
                                    <w:bottom w:val="none" w:sz="0" w:space="0" w:color="auto"/>
                                    <w:right w:val="none" w:sz="0" w:space="0" w:color="auto"/>
                                  </w:divBdr>
                                  <w:divsChild>
                                    <w:div w:id="304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35">
                              <w:marLeft w:val="0"/>
                              <w:marRight w:val="0"/>
                              <w:marTop w:val="0"/>
                              <w:marBottom w:val="0"/>
                              <w:divBdr>
                                <w:top w:val="none" w:sz="0" w:space="0" w:color="auto"/>
                                <w:left w:val="none" w:sz="0" w:space="0" w:color="auto"/>
                                <w:bottom w:val="none" w:sz="0" w:space="0" w:color="auto"/>
                                <w:right w:val="none" w:sz="0" w:space="0" w:color="auto"/>
                              </w:divBdr>
                              <w:divsChild>
                                <w:div w:id="304969612">
                                  <w:marLeft w:val="0"/>
                                  <w:marRight w:val="0"/>
                                  <w:marTop w:val="0"/>
                                  <w:marBottom w:val="0"/>
                                  <w:divBdr>
                                    <w:top w:val="none" w:sz="0" w:space="0" w:color="auto"/>
                                    <w:left w:val="none" w:sz="0" w:space="0" w:color="auto"/>
                                    <w:bottom w:val="none" w:sz="0" w:space="0" w:color="auto"/>
                                    <w:right w:val="none" w:sz="0" w:space="0" w:color="auto"/>
                                  </w:divBdr>
                                  <w:divsChild>
                                    <w:div w:id="304969418">
                                      <w:marLeft w:val="0"/>
                                      <w:marRight w:val="0"/>
                                      <w:marTop w:val="0"/>
                                      <w:marBottom w:val="0"/>
                                      <w:divBdr>
                                        <w:top w:val="none" w:sz="0" w:space="0" w:color="auto"/>
                                        <w:left w:val="none" w:sz="0" w:space="0" w:color="auto"/>
                                        <w:bottom w:val="none" w:sz="0" w:space="0" w:color="auto"/>
                                        <w:right w:val="none" w:sz="0" w:space="0" w:color="auto"/>
                                      </w:divBdr>
                                      <w:divsChild>
                                        <w:div w:id="304969213">
                                          <w:marLeft w:val="0"/>
                                          <w:marRight w:val="0"/>
                                          <w:marTop w:val="0"/>
                                          <w:marBottom w:val="0"/>
                                          <w:divBdr>
                                            <w:top w:val="none" w:sz="0" w:space="0" w:color="auto"/>
                                            <w:left w:val="none" w:sz="0" w:space="0" w:color="auto"/>
                                            <w:bottom w:val="none" w:sz="0" w:space="0" w:color="auto"/>
                                            <w:right w:val="none" w:sz="0" w:space="0" w:color="auto"/>
                                          </w:divBdr>
                                          <w:divsChild>
                                            <w:div w:id="304969498">
                                              <w:marLeft w:val="0"/>
                                              <w:marRight w:val="0"/>
                                              <w:marTop w:val="0"/>
                                              <w:marBottom w:val="0"/>
                                              <w:divBdr>
                                                <w:top w:val="none" w:sz="0" w:space="0" w:color="auto"/>
                                                <w:left w:val="none" w:sz="0" w:space="0" w:color="auto"/>
                                                <w:bottom w:val="none" w:sz="0" w:space="0" w:color="auto"/>
                                                <w:right w:val="none" w:sz="0" w:space="0" w:color="auto"/>
                                              </w:divBdr>
                                              <w:divsChild>
                                                <w:div w:id="304969320">
                                                  <w:marLeft w:val="0"/>
                                                  <w:marRight w:val="0"/>
                                                  <w:marTop w:val="0"/>
                                                  <w:marBottom w:val="0"/>
                                                  <w:divBdr>
                                                    <w:top w:val="none" w:sz="0" w:space="0" w:color="auto"/>
                                                    <w:left w:val="none" w:sz="0" w:space="0" w:color="auto"/>
                                                    <w:bottom w:val="none" w:sz="0" w:space="0" w:color="auto"/>
                                                    <w:right w:val="none" w:sz="0" w:space="0" w:color="auto"/>
                                                  </w:divBdr>
                                                  <w:divsChild>
                                                    <w:div w:id="304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43">
                                              <w:marLeft w:val="0"/>
                                              <w:marRight w:val="0"/>
                                              <w:marTop w:val="0"/>
                                              <w:marBottom w:val="0"/>
                                              <w:divBdr>
                                                <w:top w:val="none" w:sz="0" w:space="0" w:color="auto"/>
                                                <w:left w:val="none" w:sz="0" w:space="0" w:color="auto"/>
                                                <w:bottom w:val="none" w:sz="0" w:space="0" w:color="auto"/>
                                                <w:right w:val="none" w:sz="0" w:space="0" w:color="auto"/>
                                              </w:divBdr>
                                              <w:divsChild>
                                                <w:div w:id="304969227">
                                                  <w:marLeft w:val="0"/>
                                                  <w:marRight w:val="0"/>
                                                  <w:marTop w:val="0"/>
                                                  <w:marBottom w:val="0"/>
                                                  <w:divBdr>
                                                    <w:top w:val="none" w:sz="0" w:space="0" w:color="auto"/>
                                                    <w:left w:val="none" w:sz="0" w:space="0" w:color="auto"/>
                                                    <w:bottom w:val="none" w:sz="0" w:space="0" w:color="auto"/>
                                                    <w:right w:val="none" w:sz="0" w:space="0" w:color="auto"/>
                                                  </w:divBdr>
                                                  <w:divsChild>
                                                    <w:div w:id="304969638">
                                                      <w:marLeft w:val="0"/>
                                                      <w:marRight w:val="0"/>
                                                      <w:marTop w:val="0"/>
                                                      <w:marBottom w:val="0"/>
                                                      <w:divBdr>
                                                        <w:top w:val="none" w:sz="0" w:space="0" w:color="auto"/>
                                                        <w:left w:val="none" w:sz="0" w:space="0" w:color="auto"/>
                                                        <w:bottom w:val="none" w:sz="0" w:space="0" w:color="auto"/>
                                                        <w:right w:val="none" w:sz="0" w:space="0" w:color="auto"/>
                                                      </w:divBdr>
                                                      <w:divsChild>
                                                        <w:div w:id="304969374">
                                                          <w:marLeft w:val="0"/>
                                                          <w:marRight w:val="0"/>
                                                          <w:marTop w:val="0"/>
                                                          <w:marBottom w:val="0"/>
                                                          <w:divBdr>
                                                            <w:top w:val="none" w:sz="0" w:space="0" w:color="auto"/>
                                                            <w:left w:val="none" w:sz="0" w:space="0" w:color="auto"/>
                                                            <w:bottom w:val="none" w:sz="0" w:space="0" w:color="auto"/>
                                                            <w:right w:val="none" w:sz="0" w:space="0" w:color="auto"/>
                                                          </w:divBdr>
                                                          <w:divsChild>
                                                            <w:div w:id="304969559">
                                                              <w:marLeft w:val="0"/>
                                                              <w:marRight w:val="0"/>
                                                              <w:marTop w:val="0"/>
                                                              <w:marBottom w:val="0"/>
                                                              <w:divBdr>
                                                                <w:top w:val="none" w:sz="0" w:space="0" w:color="auto"/>
                                                                <w:left w:val="none" w:sz="0" w:space="0" w:color="auto"/>
                                                                <w:bottom w:val="none" w:sz="0" w:space="0" w:color="auto"/>
                                                                <w:right w:val="none" w:sz="0" w:space="0" w:color="auto"/>
                                                              </w:divBdr>
                                                              <w:divsChild>
                                                                <w:div w:id="304969676">
                                                                  <w:marLeft w:val="0"/>
                                                                  <w:marRight w:val="0"/>
                                                                  <w:marTop w:val="0"/>
                                                                  <w:marBottom w:val="0"/>
                                                                  <w:divBdr>
                                                                    <w:top w:val="none" w:sz="0" w:space="0" w:color="auto"/>
                                                                    <w:left w:val="none" w:sz="0" w:space="0" w:color="auto"/>
                                                                    <w:bottom w:val="none" w:sz="0" w:space="0" w:color="auto"/>
                                                                    <w:right w:val="none" w:sz="0" w:space="0" w:color="auto"/>
                                                                  </w:divBdr>
                                                                  <w:divsChild>
                                                                    <w:div w:id="3049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97">
                                                              <w:marLeft w:val="0"/>
                                                              <w:marRight w:val="0"/>
                                                              <w:marTop w:val="0"/>
                                                              <w:marBottom w:val="0"/>
                                                              <w:divBdr>
                                                                <w:top w:val="none" w:sz="0" w:space="0" w:color="auto"/>
                                                                <w:left w:val="none" w:sz="0" w:space="0" w:color="auto"/>
                                                                <w:bottom w:val="none" w:sz="0" w:space="0" w:color="auto"/>
                                                                <w:right w:val="none" w:sz="0" w:space="0" w:color="auto"/>
                                                              </w:divBdr>
                                                              <w:divsChild>
                                                                <w:div w:id="304969362">
                                                                  <w:marLeft w:val="0"/>
                                                                  <w:marRight w:val="0"/>
                                                                  <w:marTop w:val="0"/>
                                                                  <w:marBottom w:val="0"/>
                                                                  <w:divBdr>
                                                                    <w:top w:val="none" w:sz="0" w:space="0" w:color="auto"/>
                                                                    <w:left w:val="none" w:sz="0" w:space="0" w:color="auto"/>
                                                                    <w:bottom w:val="none" w:sz="0" w:space="0" w:color="auto"/>
                                                                    <w:right w:val="none" w:sz="0" w:space="0" w:color="auto"/>
                                                                  </w:divBdr>
                                                                  <w:divsChild>
                                                                    <w:div w:id="304969603">
                                                                      <w:marLeft w:val="0"/>
                                                                      <w:marRight w:val="0"/>
                                                                      <w:marTop w:val="0"/>
                                                                      <w:marBottom w:val="0"/>
                                                                      <w:divBdr>
                                                                        <w:top w:val="none" w:sz="0" w:space="0" w:color="auto"/>
                                                                        <w:left w:val="none" w:sz="0" w:space="0" w:color="auto"/>
                                                                        <w:bottom w:val="none" w:sz="0" w:space="0" w:color="auto"/>
                                                                        <w:right w:val="none" w:sz="0" w:space="0" w:color="auto"/>
                                                                      </w:divBdr>
                                                                      <w:divsChild>
                                                                        <w:div w:id="3049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969219">
                                          <w:marLeft w:val="0"/>
                                          <w:marRight w:val="0"/>
                                          <w:marTop w:val="0"/>
                                          <w:marBottom w:val="0"/>
                                          <w:divBdr>
                                            <w:top w:val="none" w:sz="0" w:space="0" w:color="auto"/>
                                            <w:left w:val="none" w:sz="0" w:space="0" w:color="auto"/>
                                            <w:bottom w:val="none" w:sz="0" w:space="0" w:color="auto"/>
                                            <w:right w:val="none" w:sz="0" w:space="0" w:color="auto"/>
                                          </w:divBdr>
                                          <w:divsChild>
                                            <w:div w:id="304969620">
                                              <w:marLeft w:val="0"/>
                                              <w:marRight w:val="0"/>
                                              <w:marTop w:val="0"/>
                                              <w:marBottom w:val="0"/>
                                              <w:divBdr>
                                                <w:top w:val="none" w:sz="0" w:space="0" w:color="auto"/>
                                                <w:left w:val="none" w:sz="0" w:space="0" w:color="auto"/>
                                                <w:bottom w:val="none" w:sz="0" w:space="0" w:color="auto"/>
                                                <w:right w:val="none" w:sz="0" w:space="0" w:color="auto"/>
                                              </w:divBdr>
                                              <w:divsChild>
                                                <w:div w:id="304969706">
                                                  <w:marLeft w:val="0"/>
                                                  <w:marRight w:val="0"/>
                                                  <w:marTop w:val="0"/>
                                                  <w:marBottom w:val="0"/>
                                                  <w:divBdr>
                                                    <w:top w:val="none" w:sz="0" w:space="0" w:color="auto"/>
                                                    <w:left w:val="none" w:sz="0" w:space="0" w:color="auto"/>
                                                    <w:bottom w:val="none" w:sz="0" w:space="0" w:color="auto"/>
                                                    <w:right w:val="none" w:sz="0" w:space="0" w:color="auto"/>
                                                  </w:divBdr>
                                                  <w:divsChild>
                                                    <w:div w:id="3049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45">
                                              <w:marLeft w:val="0"/>
                                              <w:marRight w:val="0"/>
                                              <w:marTop w:val="0"/>
                                              <w:marBottom w:val="0"/>
                                              <w:divBdr>
                                                <w:top w:val="none" w:sz="0" w:space="0" w:color="auto"/>
                                                <w:left w:val="none" w:sz="0" w:space="0" w:color="auto"/>
                                                <w:bottom w:val="none" w:sz="0" w:space="0" w:color="auto"/>
                                                <w:right w:val="none" w:sz="0" w:space="0" w:color="auto"/>
                                              </w:divBdr>
                                              <w:divsChild>
                                                <w:div w:id="304969317">
                                                  <w:marLeft w:val="0"/>
                                                  <w:marRight w:val="0"/>
                                                  <w:marTop w:val="0"/>
                                                  <w:marBottom w:val="0"/>
                                                  <w:divBdr>
                                                    <w:top w:val="none" w:sz="0" w:space="0" w:color="auto"/>
                                                    <w:left w:val="none" w:sz="0" w:space="0" w:color="auto"/>
                                                    <w:bottom w:val="none" w:sz="0" w:space="0" w:color="auto"/>
                                                    <w:right w:val="none" w:sz="0" w:space="0" w:color="auto"/>
                                                  </w:divBdr>
                                                  <w:divsChild>
                                                    <w:div w:id="3049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24">
                                          <w:marLeft w:val="0"/>
                                          <w:marRight w:val="0"/>
                                          <w:marTop w:val="0"/>
                                          <w:marBottom w:val="0"/>
                                          <w:divBdr>
                                            <w:top w:val="none" w:sz="0" w:space="0" w:color="auto"/>
                                            <w:left w:val="none" w:sz="0" w:space="0" w:color="auto"/>
                                            <w:bottom w:val="none" w:sz="0" w:space="0" w:color="auto"/>
                                            <w:right w:val="none" w:sz="0" w:space="0" w:color="auto"/>
                                          </w:divBdr>
                                          <w:divsChild>
                                            <w:div w:id="304969365">
                                              <w:marLeft w:val="0"/>
                                              <w:marRight w:val="0"/>
                                              <w:marTop w:val="0"/>
                                              <w:marBottom w:val="0"/>
                                              <w:divBdr>
                                                <w:top w:val="none" w:sz="0" w:space="0" w:color="auto"/>
                                                <w:left w:val="none" w:sz="0" w:space="0" w:color="auto"/>
                                                <w:bottom w:val="none" w:sz="0" w:space="0" w:color="auto"/>
                                                <w:right w:val="none" w:sz="0" w:space="0" w:color="auto"/>
                                              </w:divBdr>
                                              <w:divsChild>
                                                <w:div w:id="304969621">
                                                  <w:marLeft w:val="0"/>
                                                  <w:marRight w:val="0"/>
                                                  <w:marTop w:val="0"/>
                                                  <w:marBottom w:val="0"/>
                                                  <w:divBdr>
                                                    <w:top w:val="none" w:sz="0" w:space="0" w:color="auto"/>
                                                    <w:left w:val="none" w:sz="0" w:space="0" w:color="auto"/>
                                                    <w:bottom w:val="none" w:sz="0" w:space="0" w:color="auto"/>
                                                    <w:right w:val="none" w:sz="0" w:space="0" w:color="auto"/>
                                                  </w:divBdr>
                                                  <w:divsChild>
                                                    <w:div w:id="304969551">
                                                      <w:marLeft w:val="0"/>
                                                      <w:marRight w:val="0"/>
                                                      <w:marTop w:val="0"/>
                                                      <w:marBottom w:val="0"/>
                                                      <w:divBdr>
                                                        <w:top w:val="none" w:sz="0" w:space="0" w:color="auto"/>
                                                        <w:left w:val="none" w:sz="0" w:space="0" w:color="auto"/>
                                                        <w:bottom w:val="none" w:sz="0" w:space="0" w:color="auto"/>
                                                        <w:right w:val="none" w:sz="0" w:space="0" w:color="auto"/>
                                                      </w:divBdr>
                                                      <w:divsChild>
                                                        <w:div w:id="304969693">
                                                          <w:marLeft w:val="0"/>
                                                          <w:marRight w:val="0"/>
                                                          <w:marTop w:val="0"/>
                                                          <w:marBottom w:val="0"/>
                                                          <w:divBdr>
                                                            <w:top w:val="none" w:sz="0" w:space="0" w:color="auto"/>
                                                            <w:left w:val="none" w:sz="0" w:space="0" w:color="auto"/>
                                                            <w:bottom w:val="none" w:sz="0" w:space="0" w:color="auto"/>
                                                            <w:right w:val="none" w:sz="0" w:space="0" w:color="auto"/>
                                                          </w:divBdr>
                                                          <w:divsChild>
                                                            <w:div w:id="304969302">
                                                              <w:marLeft w:val="0"/>
                                                              <w:marRight w:val="0"/>
                                                              <w:marTop w:val="0"/>
                                                              <w:marBottom w:val="0"/>
                                                              <w:divBdr>
                                                                <w:top w:val="none" w:sz="0" w:space="0" w:color="auto"/>
                                                                <w:left w:val="none" w:sz="0" w:space="0" w:color="auto"/>
                                                                <w:bottom w:val="none" w:sz="0" w:space="0" w:color="auto"/>
                                                                <w:right w:val="none" w:sz="0" w:space="0" w:color="auto"/>
                                                              </w:divBdr>
                                                              <w:divsChild>
                                                                <w:div w:id="304969462">
                                                                  <w:marLeft w:val="0"/>
                                                                  <w:marRight w:val="0"/>
                                                                  <w:marTop w:val="0"/>
                                                                  <w:marBottom w:val="0"/>
                                                                  <w:divBdr>
                                                                    <w:top w:val="none" w:sz="0" w:space="0" w:color="auto"/>
                                                                    <w:left w:val="none" w:sz="0" w:space="0" w:color="auto"/>
                                                                    <w:bottom w:val="none" w:sz="0" w:space="0" w:color="auto"/>
                                                                    <w:right w:val="none" w:sz="0" w:space="0" w:color="auto"/>
                                                                  </w:divBdr>
                                                                  <w:divsChild>
                                                                    <w:div w:id="3049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07">
                                                              <w:marLeft w:val="0"/>
                                                              <w:marRight w:val="0"/>
                                                              <w:marTop w:val="0"/>
                                                              <w:marBottom w:val="0"/>
                                                              <w:divBdr>
                                                                <w:top w:val="none" w:sz="0" w:space="0" w:color="auto"/>
                                                                <w:left w:val="none" w:sz="0" w:space="0" w:color="auto"/>
                                                                <w:bottom w:val="none" w:sz="0" w:space="0" w:color="auto"/>
                                                                <w:right w:val="none" w:sz="0" w:space="0" w:color="auto"/>
                                                              </w:divBdr>
                                                              <w:divsChild>
                                                                <w:div w:id="304969467">
                                                                  <w:marLeft w:val="0"/>
                                                                  <w:marRight w:val="0"/>
                                                                  <w:marTop w:val="0"/>
                                                                  <w:marBottom w:val="0"/>
                                                                  <w:divBdr>
                                                                    <w:top w:val="none" w:sz="0" w:space="0" w:color="auto"/>
                                                                    <w:left w:val="none" w:sz="0" w:space="0" w:color="auto"/>
                                                                    <w:bottom w:val="none" w:sz="0" w:space="0" w:color="auto"/>
                                                                    <w:right w:val="none" w:sz="0" w:space="0" w:color="auto"/>
                                                                  </w:divBdr>
                                                                  <w:divsChild>
                                                                    <w:div w:id="3049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69388">
                                              <w:marLeft w:val="0"/>
                                              <w:marRight w:val="0"/>
                                              <w:marTop w:val="0"/>
                                              <w:marBottom w:val="0"/>
                                              <w:divBdr>
                                                <w:top w:val="none" w:sz="0" w:space="0" w:color="auto"/>
                                                <w:left w:val="none" w:sz="0" w:space="0" w:color="auto"/>
                                                <w:bottom w:val="none" w:sz="0" w:space="0" w:color="auto"/>
                                                <w:right w:val="none" w:sz="0" w:space="0" w:color="auto"/>
                                              </w:divBdr>
                                              <w:divsChild>
                                                <w:div w:id="304969406">
                                                  <w:marLeft w:val="0"/>
                                                  <w:marRight w:val="0"/>
                                                  <w:marTop w:val="0"/>
                                                  <w:marBottom w:val="0"/>
                                                  <w:divBdr>
                                                    <w:top w:val="none" w:sz="0" w:space="0" w:color="auto"/>
                                                    <w:left w:val="none" w:sz="0" w:space="0" w:color="auto"/>
                                                    <w:bottom w:val="none" w:sz="0" w:space="0" w:color="auto"/>
                                                    <w:right w:val="none" w:sz="0" w:space="0" w:color="auto"/>
                                                  </w:divBdr>
                                                  <w:divsChild>
                                                    <w:div w:id="3049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60">
                                          <w:marLeft w:val="0"/>
                                          <w:marRight w:val="0"/>
                                          <w:marTop w:val="0"/>
                                          <w:marBottom w:val="0"/>
                                          <w:divBdr>
                                            <w:top w:val="none" w:sz="0" w:space="0" w:color="auto"/>
                                            <w:left w:val="none" w:sz="0" w:space="0" w:color="auto"/>
                                            <w:bottom w:val="none" w:sz="0" w:space="0" w:color="auto"/>
                                            <w:right w:val="none" w:sz="0" w:space="0" w:color="auto"/>
                                          </w:divBdr>
                                          <w:divsChild>
                                            <w:div w:id="304969265">
                                              <w:marLeft w:val="0"/>
                                              <w:marRight w:val="0"/>
                                              <w:marTop w:val="0"/>
                                              <w:marBottom w:val="0"/>
                                              <w:divBdr>
                                                <w:top w:val="none" w:sz="0" w:space="0" w:color="auto"/>
                                                <w:left w:val="none" w:sz="0" w:space="0" w:color="auto"/>
                                                <w:bottom w:val="none" w:sz="0" w:space="0" w:color="auto"/>
                                                <w:right w:val="none" w:sz="0" w:space="0" w:color="auto"/>
                                              </w:divBdr>
                                              <w:divsChild>
                                                <w:div w:id="304969657">
                                                  <w:marLeft w:val="0"/>
                                                  <w:marRight w:val="0"/>
                                                  <w:marTop w:val="0"/>
                                                  <w:marBottom w:val="0"/>
                                                  <w:divBdr>
                                                    <w:top w:val="none" w:sz="0" w:space="0" w:color="auto"/>
                                                    <w:left w:val="none" w:sz="0" w:space="0" w:color="auto"/>
                                                    <w:bottom w:val="none" w:sz="0" w:space="0" w:color="auto"/>
                                                    <w:right w:val="none" w:sz="0" w:space="0" w:color="auto"/>
                                                  </w:divBdr>
                                                  <w:divsChild>
                                                    <w:div w:id="304969224">
                                                      <w:marLeft w:val="0"/>
                                                      <w:marRight w:val="0"/>
                                                      <w:marTop w:val="0"/>
                                                      <w:marBottom w:val="0"/>
                                                      <w:divBdr>
                                                        <w:top w:val="none" w:sz="0" w:space="0" w:color="auto"/>
                                                        <w:left w:val="none" w:sz="0" w:space="0" w:color="auto"/>
                                                        <w:bottom w:val="none" w:sz="0" w:space="0" w:color="auto"/>
                                                        <w:right w:val="none" w:sz="0" w:space="0" w:color="auto"/>
                                                      </w:divBdr>
                                                      <w:divsChild>
                                                        <w:div w:id="304969228">
                                                          <w:marLeft w:val="0"/>
                                                          <w:marRight w:val="0"/>
                                                          <w:marTop w:val="0"/>
                                                          <w:marBottom w:val="0"/>
                                                          <w:divBdr>
                                                            <w:top w:val="none" w:sz="0" w:space="0" w:color="auto"/>
                                                            <w:left w:val="none" w:sz="0" w:space="0" w:color="auto"/>
                                                            <w:bottom w:val="none" w:sz="0" w:space="0" w:color="auto"/>
                                                            <w:right w:val="none" w:sz="0" w:space="0" w:color="auto"/>
                                                          </w:divBdr>
                                                        </w:div>
                                                        <w:div w:id="304969274">
                                                          <w:marLeft w:val="0"/>
                                                          <w:marRight w:val="0"/>
                                                          <w:marTop w:val="0"/>
                                                          <w:marBottom w:val="0"/>
                                                          <w:divBdr>
                                                            <w:top w:val="none" w:sz="0" w:space="0" w:color="auto"/>
                                                            <w:left w:val="none" w:sz="0" w:space="0" w:color="auto"/>
                                                            <w:bottom w:val="none" w:sz="0" w:space="0" w:color="auto"/>
                                                            <w:right w:val="none" w:sz="0" w:space="0" w:color="auto"/>
                                                          </w:divBdr>
                                                          <w:divsChild>
                                                            <w:div w:id="304969541">
                                                              <w:marLeft w:val="0"/>
                                                              <w:marRight w:val="0"/>
                                                              <w:marTop w:val="0"/>
                                                              <w:marBottom w:val="0"/>
                                                              <w:divBdr>
                                                                <w:top w:val="none" w:sz="0" w:space="0" w:color="auto"/>
                                                                <w:left w:val="none" w:sz="0" w:space="0" w:color="auto"/>
                                                                <w:bottom w:val="none" w:sz="0" w:space="0" w:color="auto"/>
                                                                <w:right w:val="none" w:sz="0" w:space="0" w:color="auto"/>
                                                              </w:divBdr>
                                                              <w:divsChild>
                                                                <w:div w:id="304969613">
                                                                  <w:marLeft w:val="0"/>
                                                                  <w:marRight w:val="0"/>
                                                                  <w:marTop w:val="0"/>
                                                                  <w:marBottom w:val="0"/>
                                                                  <w:divBdr>
                                                                    <w:top w:val="none" w:sz="0" w:space="0" w:color="auto"/>
                                                                    <w:left w:val="none" w:sz="0" w:space="0" w:color="auto"/>
                                                                    <w:bottom w:val="none" w:sz="0" w:space="0" w:color="auto"/>
                                                                    <w:right w:val="none" w:sz="0" w:space="0" w:color="auto"/>
                                                                  </w:divBdr>
                                                                  <w:divsChild>
                                                                    <w:div w:id="304969263">
                                                                      <w:marLeft w:val="0"/>
                                                                      <w:marRight w:val="0"/>
                                                                      <w:marTop w:val="0"/>
                                                                      <w:marBottom w:val="0"/>
                                                                      <w:divBdr>
                                                                        <w:top w:val="none" w:sz="0" w:space="0" w:color="auto"/>
                                                                        <w:left w:val="none" w:sz="0" w:space="0" w:color="auto"/>
                                                                        <w:bottom w:val="none" w:sz="0" w:space="0" w:color="auto"/>
                                                                        <w:right w:val="none" w:sz="0" w:space="0" w:color="auto"/>
                                                                      </w:divBdr>
                                                                      <w:divsChild>
                                                                        <w:div w:id="304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99">
                                                              <w:marLeft w:val="0"/>
                                                              <w:marRight w:val="0"/>
                                                              <w:marTop w:val="0"/>
                                                              <w:marBottom w:val="0"/>
                                                              <w:divBdr>
                                                                <w:top w:val="none" w:sz="0" w:space="0" w:color="auto"/>
                                                                <w:left w:val="none" w:sz="0" w:space="0" w:color="auto"/>
                                                                <w:bottom w:val="none" w:sz="0" w:space="0" w:color="auto"/>
                                                                <w:right w:val="none" w:sz="0" w:space="0" w:color="auto"/>
                                                              </w:divBdr>
                                                              <w:divsChild>
                                                                <w:div w:id="304969308">
                                                                  <w:marLeft w:val="0"/>
                                                                  <w:marRight w:val="0"/>
                                                                  <w:marTop w:val="0"/>
                                                                  <w:marBottom w:val="0"/>
                                                                  <w:divBdr>
                                                                    <w:top w:val="none" w:sz="0" w:space="0" w:color="auto"/>
                                                                    <w:left w:val="none" w:sz="0" w:space="0" w:color="auto"/>
                                                                    <w:bottom w:val="none" w:sz="0" w:space="0" w:color="auto"/>
                                                                    <w:right w:val="none" w:sz="0" w:space="0" w:color="auto"/>
                                                                  </w:divBdr>
                                                                  <w:divsChild>
                                                                    <w:div w:id="3049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69372">
                                              <w:marLeft w:val="0"/>
                                              <w:marRight w:val="0"/>
                                              <w:marTop w:val="0"/>
                                              <w:marBottom w:val="0"/>
                                              <w:divBdr>
                                                <w:top w:val="none" w:sz="0" w:space="0" w:color="auto"/>
                                                <w:left w:val="none" w:sz="0" w:space="0" w:color="auto"/>
                                                <w:bottom w:val="none" w:sz="0" w:space="0" w:color="auto"/>
                                                <w:right w:val="none" w:sz="0" w:space="0" w:color="auto"/>
                                              </w:divBdr>
                                              <w:divsChild>
                                                <w:div w:id="304969230">
                                                  <w:marLeft w:val="0"/>
                                                  <w:marRight w:val="0"/>
                                                  <w:marTop w:val="0"/>
                                                  <w:marBottom w:val="0"/>
                                                  <w:divBdr>
                                                    <w:top w:val="none" w:sz="0" w:space="0" w:color="auto"/>
                                                    <w:left w:val="none" w:sz="0" w:space="0" w:color="auto"/>
                                                    <w:bottom w:val="none" w:sz="0" w:space="0" w:color="auto"/>
                                                    <w:right w:val="none" w:sz="0" w:space="0" w:color="auto"/>
                                                  </w:divBdr>
                                                  <w:divsChild>
                                                    <w:div w:id="304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06">
                                          <w:marLeft w:val="0"/>
                                          <w:marRight w:val="0"/>
                                          <w:marTop w:val="0"/>
                                          <w:marBottom w:val="0"/>
                                          <w:divBdr>
                                            <w:top w:val="none" w:sz="0" w:space="0" w:color="auto"/>
                                            <w:left w:val="none" w:sz="0" w:space="0" w:color="auto"/>
                                            <w:bottom w:val="none" w:sz="0" w:space="0" w:color="auto"/>
                                            <w:right w:val="none" w:sz="0" w:space="0" w:color="auto"/>
                                          </w:divBdr>
                                          <w:divsChild>
                                            <w:div w:id="304969248">
                                              <w:marLeft w:val="0"/>
                                              <w:marRight w:val="0"/>
                                              <w:marTop w:val="0"/>
                                              <w:marBottom w:val="0"/>
                                              <w:divBdr>
                                                <w:top w:val="none" w:sz="0" w:space="0" w:color="auto"/>
                                                <w:left w:val="none" w:sz="0" w:space="0" w:color="auto"/>
                                                <w:bottom w:val="none" w:sz="0" w:space="0" w:color="auto"/>
                                                <w:right w:val="none" w:sz="0" w:space="0" w:color="auto"/>
                                              </w:divBdr>
                                              <w:divsChild>
                                                <w:div w:id="304969483">
                                                  <w:marLeft w:val="0"/>
                                                  <w:marRight w:val="0"/>
                                                  <w:marTop w:val="0"/>
                                                  <w:marBottom w:val="0"/>
                                                  <w:divBdr>
                                                    <w:top w:val="none" w:sz="0" w:space="0" w:color="auto"/>
                                                    <w:left w:val="none" w:sz="0" w:space="0" w:color="auto"/>
                                                    <w:bottom w:val="none" w:sz="0" w:space="0" w:color="auto"/>
                                                    <w:right w:val="none" w:sz="0" w:space="0" w:color="auto"/>
                                                  </w:divBdr>
                                                  <w:divsChild>
                                                    <w:div w:id="3049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40">
                                              <w:marLeft w:val="0"/>
                                              <w:marRight w:val="0"/>
                                              <w:marTop w:val="0"/>
                                              <w:marBottom w:val="0"/>
                                              <w:divBdr>
                                                <w:top w:val="none" w:sz="0" w:space="0" w:color="auto"/>
                                                <w:left w:val="none" w:sz="0" w:space="0" w:color="auto"/>
                                                <w:bottom w:val="none" w:sz="0" w:space="0" w:color="auto"/>
                                                <w:right w:val="none" w:sz="0" w:space="0" w:color="auto"/>
                                              </w:divBdr>
                                              <w:divsChild>
                                                <w:div w:id="304969504">
                                                  <w:marLeft w:val="0"/>
                                                  <w:marRight w:val="0"/>
                                                  <w:marTop w:val="0"/>
                                                  <w:marBottom w:val="0"/>
                                                  <w:divBdr>
                                                    <w:top w:val="none" w:sz="0" w:space="0" w:color="auto"/>
                                                    <w:left w:val="none" w:sz="0" w:space="0" w:color="auto"/>
                                                    <w:bottom w:val="none" w:sz="0" w:space="0" w:color="auto"/>
                                                    <w:right w:val="none" w:sz="0" w:space="0" w:color="auto"/>
                                                  </w:divBdr>
                                                  <w:divsChild>
                                                    <w:div w:id="3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53">
                                          <w:marLeft w:val="0"/>
                                          <w:marRight w:val="0"/>
                                          <w:marTop w:val="0"/>
                                          <w:marBottom w:val="0"/>
                                          <w:divBdr>
                                            <w:top w:val="none" w:sz="0" w:space="0" w:color="auto"/>
                                            <w:left w:val="none" w:sz="0" w:space="0" w:color="auto"/>
                                            <w:bottom w:val="none" w:sz="0" w:space="0" w:color="auto"/>
                                            <w:right w:val="none" w:sz="0" w:space="0" w:color="auto"/>
                                          </w:divBdr>
                                          <w:divsChild>
                                            <w:div w:id="304969328">
                                              <w:marLeft w:val="0"/>
                                              <w:marRight w:val="0"/>
                                              <w:marTop w:val="0"/>
                                              <w:marBottom w:val="0"/>
                                              <w:divBdr>
                                                <w:top w:val="none" w:sz="0" w:space="0" w:color="auto"/>
                                                <w:left w:val="none" w:sz="0" w:space="0" w:color="auto"/>
                                                <w:bottom w:val="none" w:sz="0" w:space="0" w:color="auto"/>
                                                <w:right w:val="none" w:sz="0" w:space="0" w:color="auto"/>
                                              </w:divBdr>
                                              <w:divsChild>
                                                <w:div w:id="304969677">
                                                  <w:marLeft w:val="0"/>
                                                  <w:marRight w:val="0"/>
                                                  <w:marTop w:val="0"/>
                                                  <w:marBottom w:val="0"/>
                                                  <w:divBdr>
                                                    <w:top w:val="none" w:sz="0" w:space="0" w:color="auto"/>
                                                    <w:left w:val="none" w:sz="0" w:space="0" w:color="auto"/>
                                                    <w:bottom w:val="none" w:sz="0" w:space="0" w:color="auto"/>
                                                    <w:right w:val="none" w:sz="0" w:space="0" w:color="auto"/>
                                                  </w:divBdr>
                                                  <w:divsChild>
                                                    <w:div w:id="3049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74">
                                              <w:marLeft w:val="0"/>
                                              <w:marRight w:val="0"/>
                                              <w:marTop w:val="0"/>
                                              <w:marBottom w:val="0"/>
                                              <w:divBdr>
                                                <w:top w:val="none" w:sz="0" w:space="0" w:color="auto"/>
                                                <w:left w:val="none" w:sz="0" w:space="0" w:color="auto"/>
                                                <w:bottom w:val="none" w:sz="0" w:space="0" w:color="auto"/>
                                                <w:right w:val="none" w:sz="0" w:space="0" w:color="auto"/>
                                              </w:divBdr>
                                              <w:divsChild>
                                                <w:div w:id="304969555">
                                                  <w:marLeft w:val="0"/>
                                                  <w:marRight w:val="0"/>
                                                  <w:marTop w:val="0"/>
                                                  <w:marBottom w:val="0"/>
                                                  <w:divBdr>
                                                    <w:top w:val="none" w:sz="0" w:space="0" w:color="auto"/>
                                                    <w:left w:val="none" w:sz="0" w:space="0" w:color="auto"/>
                                                    <w:bottom w:val="none" w:sz="0" w:space="0" w:color="auto"/>
                                                    <w:right w:val="none" w:sz="0" w:space="0" w:color="auto"/>
                                                  </w:divBdr>
                                                  <w:divsChild>
                                                    <w:div w:id="3049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63">
                                          <w:marLeft w:val="0"/>
                                          <w:marRight w:val="0"/>
                                          <w:marTop w:val="0"/>
                                          <w:marBottom w:val="0"/>
                                          <w:divBdr>
                                            <w:top w:val="none" w:sz="0" w:space="0" w:color="auto"/>
                                            <w:left w:val="none" w:sz="0" w:space="0" w:color="auto"/>
                                            <w:bottom w:val="none" w:sz="0" w:space="0" w:color="auto"/>
                                            <w:right w:val="none" w:sz="0" w:space="0" w:color="auto"/>
                                          </w:divBdr>
                                          <w:divsChild>
                                            <w:div w:id="304969412">
                                              <w:marLeft w:val="0"/>
                                              <w:marRight w:val="0"/>
                                              <w:marTop w:val="0"/>
                                              <w:marBottom w:val="0"/>
                                              <w:divBdr>
                                                <w:top w:val="none" w:sz="0" w:space="0" w:color="auto"/>
                                                <w:left w:val="none" w:sz="0" w:space="0" w:color="auto"/>
                                                <w:bottom w:val="none" w:sz="0" w:space="0" w:color="auto"/>
                                                <w:right w:val="none" w:sz="0" w:space="0" w:color="auto"/>
                                              </w:divBdr>
                                              <w:divsChild>
                                                <w:div w:id="304969502">
                                                  <w:marLeft w:val="0"/>
                                                  <w:marRight w:val="0"/>
                                                  <w:marTop w:val="0"/>
                                                  <w:marBottom w:val="0"/>
                                                  <w:divBdr>
                                                    <w:top w:val="none" w:sz="0" w:space="0" w:color="auto"/>
                                                    <w:left w:val="none" w:sz="0" w:space="0" w:color="auto"/>
                                                    <w:bottom w:val="none" w:sz="0" w:space="0" w:color="auto"/>
                                                    <w:right w:val="none" w:sz="0" w:space="0" w:color="auto"/>
                                                  </w:divBdr>
                                                  <w:divsChild>
                                                    <w:div w:id="3049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73">
                                              <w:marLeft w:val="0"/>
                                              <w:marRight w:val="0"/>
                                              <w:marTop w:val="0"/>
                                              <w:marBottom w:val="0"/>
                                              <w:divBdr>
                                                <w:top w:val="none" w:sz="0" w:space="0" w:color="auto"/>
                                                <w:left w:val="none" w:sz="0" w:space="0" w:color="auto"/>
                                                <w:bottom w:val="none" w:sz="0" w:space="0" w:color="auto"/>
                                                <w:right w:val="none" w:sz="0" w:space="0" w:color="auto"/>
                                              </w:divBdr>
                                              <w:divsChild>
                                                <w:div w:id="304969371">
                                                  <w:marLeft w:val="0"/>
                                                  <w:marRight w:val="0"/>
                                                  <w:marTop w:val="0"/>
                                                  <w:marBottom w:val="0"/>
                                                  <w:divBdr>
                                                    <w:top w:val="none" w:sz="0" w:space="0" w:color="auto"/>
                                                    <w:left w:val="none" w:sz="0" w:space="0" w:color="auto"/>
                                                    <w:bottom w:val="none" w:sz="0" w:space="0" w:color="auto"/>
                                                    <w:right w:val="none" w:sz="0" w:space="0" w:color="auto"/>
                                                  </w:divBdr>
                                                  <w:divsChild>
                                                    <w:div w:id="3049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81">
                                          <w:marLeft w:val="0"/>
                                          <w:marRight w:val="0"/>
                                          <w:marTop w:val="0"/>
                                          <w:marBottom w:val="0"/>
                                          <w:divBdr>
                                            <w:top w:val="none" w:sz="0" w:space="0" w:color="auto"/>
                                            <w:left w:val="none" w:sz="0" w:space="0" w:color="auto"/>
                                            <w:bottom w:val="none" w:sz="0" w:space="0" w:color="auto"/>
                                            <w:right w:val="none" w:sz="0" w:space="0" w:color="auto"/>
                                          </w:divBdr>
                                          <w:divsChild>
                                            <w:div w:id="304969318">
                                              <w:marLeft w:val="0"/>
                                              <w:marRight w:val="0"/>
                                              <w:marTop w:val="0"/>
                                              <w:marBottom w:val="0"/>
                                              <w:divBdr>
                                                <w:top w:val="none" w:sz="0" w:space="0" w:color="auto"/>
                                                <w:left w:val="none" w:sz="0" w:space="0" w:color="auto"/>
                                                <w:bottom w:val="none" w:sz="0" w:space="0" w:color="auto"/>
                                                <w:right w:val="none" w:sz="0" w:space="0" w:color="auto"/>
                                              </w:divBdr>
                                              <w:divsChild>
                                                <w:div w:id="304969583">
                                                  <w:marLeft w:val="0"/>
                                                  <w:marRight w:val="0"/>
                                                  <w:marTop w:val="0"/>
                                                  <w:marBottom w:val="0"/>
                                                  <w:divBdr>
                                                    <w:top w:val="none" w:sz="0" w:space="0" w:color="auto"/>
                                                    <w:left w:val="none" w:sz="0" w:space="0" w:color="auto"/>
                                                    <w:bottom w:val="none" w:sz="0" w:space="0" w:color="auto"/>
                                                    <w:right w:val="none" w:sz="0" w:space="0" w:color="auto"/>
                                                  </w:divBdr>
                                                  <w:divsChild>
                                                    <w:div w:id="304969470">
                                                      <w:marLeft w:val="0"/>
                                                      <w:marRight w:val="0"/>
                                                      <w:marTop w:val="0"/>
                                                      <w:marBottom w:val="0"/>
                                                      <w:divBdr>
                                                        <w:top w:val="none" w:sz="0" w:space="0" w:color="auto"/>
                                                        <w:left w:val="none" w:sz="0" w:space="0" w:color="auto"/>
                                                        <w:bottom w:val="none" w:sz="0" w:space="0" w:color="auto"/>
                                                        <w:right w:val="none" w:sz="0" w:space="0" w:color="auto"/>
                                                      </w:divBdr>
                                                      <w:divsChild>
                                                        <w:div w:id="3049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99">
                                              <w:marLeft w:val="0"/>
                                              <w:marRight w:val="0"/>
                                              <w:marTop w:val="0"/>
                                              <w:marBottom w:val="0"/>
                                              <w:divBdr>
                                                <w:top w:val="none" w:sz="0" w:space="0" w:color="auto"/>
                                                <w:left w:val="none" w:sz="0" w:space="0" w:color="auto"/>
                                                <w:bottom w:val="none" w:sz="0" w:space="0" w:color="auto"/>
                                                <w:right w:val="none" w:sz="0" w:space="0" w:color="auto"/>
                                              </w:divBdr>
                                              <w:divsChild>
                                                <w:div w:id="304969575">
                                                  <w:marLeft w:val="0"/>
                                                  <w:marRight w:val="0"/>
                                                  <w:marTop w:val="0"/>
                                                  <w:marBottom w:val="0"/>
                                                  <w:divBdr>
                                                    <w:top w:val="none" w:sz="0" w:space="0" w:color="auto"/>
                                                    <w:left w:val="none" w:sz="0" w:space="0" w:color="auto"/>
                                                    <w:bottom w:val="none" w:sz="0" w:space="0" w:color="auto"/>
                                                    <w:right w:val="none" w:sz="0" w:space="0" w:color="auto"/>
                                                  </w:divBdr>
                                                  <w:divsChild>
                                                    <w:div w:id="3049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36">
                                          <w:marLeft w:val="0"/>
                                          <w:marRight w:val="0"/>
                                          <w:marTop w:val="0"/>
                                          <w:marBottom w:val="0"/>
                                          <w:divBdr>
                                            <w:top w:val="none" w:sz="0" w:space="0" w:color="auto"/>
                                            <w:left w:val="none" w:sz="0" w:space="0" w:color="auto"/>
                                            <w:bottom w:val="none" w:sz="0" w:space="0" w:color="auto"/>
                                            <w:right w:val="none" w:sz="0" w:space="0" w:color="auto"/>
                                          </w:divBdr>
                                          <w:divsChild>
                                            <w:div w:id="304969253">
                                              <w:marLeft w:val="0"/>
                                              <w:marRight w:val="0"/>
                                              <w:marTop w:val="0"/>
                                              <w:marBottom w:val="0"/>
                                              <w:divBdr>
                                                <w:top w:val="none" w:sz="0" w:space="0" w:color="auto"/>
                                                <w:left w:val="none" w:sz="0" w:space="0" w:color="auto"/>
                                                <w:bottom w:val="none" w:sz="0" w:space="0" w:color="auto"/>
                                                <w:right w:val="none" w:sz="0" w:space="0" w:color="auto"/>
                                              </w:divBdr>
                                              <w:divsChild>
                                                <w:div w:id="304969452">
                                                  <w:marLeft w:val="0"/>
                                                  <w:marRight w:val="0"/>
                                                  <w:marTop w:val="0"/>
                                                  <w:marBottom w:val="0"/>
                                                  <w:divBdr>
                                                    <w:top w:val="none" w:sz="0" w:space="0" w:color="auto"/>
                                                    <w:left w:val="none" w:sz="0" w:space="0" w:color="auto"/>
                                                    <w:bottom w:val="none" w:sz="0" w:space="0" w:color="auto"/>
                                                    <w:right w:val="none" w:sz="0" w:space="0" w:color="auto"/>
                                                  </w:divBdr>
                                                  <w:divsChild>
                                                    <w:div w:id="3049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80">
                                              <w:marLeft w:val="0"/>
                                              <w:marRight w:val="0"/>
                                              <w:marTop w:val="0"/>
                                              <w:marBottom w:val="0"/>
                                              <w:divBdr>
                                                <w:top w:val="none" w:sz="0" w:space="0" w:color="auto"/>
                                                <w:left w:val="none" w:sz="0" w:space="0" w:color="auto"/>
                                                <w:bottom w:val="none" w:sz="0" w:space="0" w:color="auto"/>
                                                <w:right w:val="none" w:sz="0" w:space="0" w:color="auto"/>
                                              </w:divBdr>
                                              <w:divsChild>
                                                <w:div w:id="304969384">
                                                  <w:marLeft w:val="0"/>
                                                  <w:marRight w:val="0"/>
                                                  <w:marTop w:val="0"/>
                                                  <w:marBottom w:val="0"/>
                                                  <w:divBdr>
                                                    <w:top w:val="none" w:sz="0" w:space="0" w:color="auto"/>
                                                    <w:left w:val="none" w:sz="0" w:space="0" w:color="auto"/>
                                                    <w:bottom w:val="none" w:sz="0" w:space="0" w:color="auto"/>
                                                    <w:right w:val="none" w:sz="0" w:space="0" w:color="auto"/>
                                                  </w:divBdr>
                                                  <w:divsChild>
                                                    <w:div w:id="3049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969434">
              <w:marLeft w:val="0"/>
              <w:marRight w:val="0"/>
              <w:marTop w:val="0"/>
              <w:marBottom w:val="0"/>
              <w:divBdr>
                <w:top w:val="none" w:sz="0" w:space="0" w:color="auto"/>
                <w:left w:val="none" w:sz="0" w:space="0" w:color="auto"/>
                <w:bottom w:val="none" w:sz="0" w:space="0" w:color="auto"/>
                <w:right w:val="none" w:sz="0" w:space="0" w:color="auto"/>
              </w:divBdr>
              <w:divsChild>
                <w:div w:id="304969404">
                  <w:marLeft w:val="0"/>
                  <w:marRight w:val="0"/>
                  <w:marTop w:val="0"/>
                  <w:marBottom w:val="0"/>
                  <w:divBdr>
                    <w:top w:val="none" w:sz="0" w:space="0" w:color="auto"/>
                    <w:left w:val="none" w:sz="0" w:space="0" w:color="auto"/>
                    <w:bottom w:val="none" w:sz="0" w:space="0" w:color="auto"/>
                    <w:right w:val="none" w:sz="0" w:space="0" w:color="auto"/>
                  </w:divBdr>
                  <w:divsChild>
                    <w:div w:id="3049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94">
          <w:marLeft w:val="0"/>
          <w:marRight w:val="0"/>
          <w:marTop w:val="0"/>
          <w:marBottom w:val="0"/>
          <w:divBdr>
            <w:top w:val="none" w:sz="0" w:space="0" w:color="auto"/>
            <w:left w:val="none" w:sz="0" w:space="0" w:color="auto"/>
            <w:bottom w:val="none" w:sz="0" w:space="0" w:color="auto"/>
            <w:right w:val="none" w:sz="0" w:space="0" w:color="auto"/>
          </w:divBdr>
          <w:divsChild>
            <w:div w:id="304969427">
              <w:marLeft w:val="0"/>
              <w:marRight w:val="0"/>
              <w:marTop w:val="0"/>
              <w:marBottom w:val="0"/>
              <w:divBdr>
                <w:top w:val="none" w:sz="0" w:space="0" w:color="auto"/>
                <w:left w:val="none" w:sz="0" w:space="0" w:color="auto"/>
                <w:bottom w:val="none" w:sz="0" w:space="0" w:color="auto"/>
                <w:right w:val="none" w:sz="0" w:space="0" w:color="auto"/>
              </w:divBdr>
              <w:divsChild>
                <w:div w:id="304969285">
                  <w:marLeft w:val="0"/>
                  <w:marRight w:val="0"/>
                  <w:marTop w:val="0"/>
                  <w:marBottom w:val="0"/>
                  <w:divBdr>
                    <w:top w:val="none" w:sz="0" w:space="0" w:color="auto"/>
                    <w:left w:val="none" w:sz="0" w:space="0" w:color="auto"/>
                    <w:bottom w:val="none" w:sz="0" w:space="0" w:color="auto"/>
                    <w:right w:val="none" w:sz="0" w:space="0" w:color="auto"/>
                  </w:divBdr>
                  <w:divsChild>
                    <w:div w:id="3049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64">
              <w:marLeft w:val="0"/>
              <w:marRight w:val="0"/>
              <w:marTop w:val="0"/>
              <w:marBottom w:val="0"/>
              <w:divBdr>
                <w:top w:val="none" w:sz="0" w:space="0" w:color="auto"/>
                <w:left w:val="none" w:sz="0" w:space="0" w:color="auto"/>
                <w:bottom w:val="none" w:sz="0" w:space="0" w:color="auto"/>
                <w:right w:val="none" w:sz="0" w:space="0" w:color="auto"/>
              </w:divBdr>
              <w:divsChild>
                <w:div w:id="304969382">
                  <w:marLeft w:val="0"/>
                  <w:marRight w:val="0"/>
                  <w:marTop w:val="0"/>
                  <w:marBottom w:val="0"/>
                  <w:divBdr>
                    <w:top w:val="none" w:sz="0" w:space="0" w:color="auto"/>
                    <w:left w:val="none" w:sz="0" w:space="0" w:color="auto"/>
                    <w:bottom w:val="none" w:sz="0" w:space="0" w:color="auto"/>
                    <w:right w:val="none" w:sz="0" w:space="0" w:color="auto"/>
                  </w:divBdr>
                  <w:divsChild>
                    <w:div w:id="3049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42">
          <w:marLeft w:val="0"/>
          <w:marRight w:val="0"/>
          <w:marTop w:val="0"/>
          <w:marBottom w:val="0"/>
          <w:divBdr>
            <w:top w:val="none" w:sz="0" w:space="0" w:color="auto"/>
            <w:left w:val="none" w:sz="0" w:space="0" w:color="auto"/>
            <w:bottom w:val="none" w:sz="0" w:space="0" w:color="auto"/>
            <w:right w:val="none" w:sz="0" w:space="0" w:color="auto"/>
          </w:divBdr>
          <w:divsChild>
            <w:div w:id="304969311">
              <w:marLeft w:val="0"/>
              <w:marRight w:val="0"/>
              <w:marTop w:val="0"/>
              <w:marBottom w:val="0"/>
              <w:divBdr>
                <w:top w:val="none" w:sz="0" w:space="0" w:color="auto"/>
                <w:left w:val="none" w:sz="0" w:space="0" w:color="auto"/>
                <w:bottom w:val="none" w:sz="0" w:space="0" w:color="auto"/>
                <w:right w:val="none" w:sz="0" w:space="0" w:color="auto"/>
              </w:divBdr>
              <w:divsChild>
                <w:div w:id="304969402">
                  <w:marLeft w:val="0"/>
                  <w:marRight w:val="0"/>
                  <w:marTop w:val="0"/>
                  <w:marBottom w:val="0"/>
                  <w:divBdr>
                    <w:top w:val="none" w:sz="0" w:space="0" w:color="auto"/>
                    <w:left w:val="none" w:sz="0" w:space="0" w:color="auto"/>
                    <w:bottom w:val="none" w:sz="0" w:space="0" w:color="auto"/>
                    <w:right w:val="none" w:sz="0" w:space="0" w:color="auto"/>
                  </w:divBdr>
                  <w:divsChild>
                    <w:div w:id="304969338">
                      <w:marLeft w:val="0"/>
                      <w:marRight w:val="0"/>
                      <w:marTop w:val="0"/>
                      <w:marBottom w:val="0"/>
                      <w:divBdr>
                        <w:top w:val="none" w:sz="0" w:space="0" w:color="auto"/>
                        <w:left w:val="none" w:sz="0" w:space="0" w:color="auto"/>
                        <w:bottom w:val="none" w:sz="0" w:space="0" w:color="auto"/>
                        <w:right w:val="none" w:sz="0" w:space="0" w:color="auto"/>
                      </w:divBdr>
                      <w:divsChild>
                        <w:div w:id="304969487">
                          <w:marLeft w:val="0"/>
                          <w:marRight w:val="0"/>
                          <w:marTop w:val="0"/>
                          <w:marBottom w:val="0"/>
                          <w:divBdr>
                            <w:top w:val="none" w:sz="0" w:space="0" w:color="auto"/>
                            <w:left w:val="none" w:sz="0" w:space="0" w:color="auto"/>
                            <w:bottom w:val="none" w:sz="0" w:space="0" w:color="auto"/>
                            <w:right w:val="none" w:sz="0" w:space="0" w:color="auto"/>
                          </w:divBdr>
                          <w:divsChild>
                            <w:div w:id="304969357">
                              <w:marLeft w:val="0"/>
                              <w:marRight w:val="0"/>
                              <w:marTop w:val="0"/>
                              <w:marBottom w:val="0"/>
                              <w:divBdr>
                                <w:top w:val="none" w:sz="0" w:space="0" w:color="auto"/>
                                <w:left w:val="none" w:sz="0" w:space="0" w:color="auto"/>
                                <w:bottom w:val="none" w:sz="0" w:space="0" w:color="auto"/>
                                <w:right w:val="none" w:sz="0" w:space="0" w:color="auto"/>
                              </w:divBdr>
                              <w:divsChild>
                                <w:div w:id="304969325">
                                  <w:marLeft w:val="0"/>
                                  <w:marRight w:val="0"/>
                                  <w:marTop w:val="0"/>
                                  <w:marBottom w:val="0"/>
                                  <w:divBdr>
                                    <w:top w:val="none" w:sz="0" w:space="0" w:color="auto"/>
                                    <w:left w:val="none" w:sz="0" w:space="0" w:color="auto"/>
                                    <w:bottom w:val="none" w:sz="0" w:space="0" w:color="auto"/>
                                    <w:right w:val="none" w:sz="0" w:space="0" w:color="auto"/>
                                  </w:divBdr>
                                  <w:divsChild>
                                    <w:div w:id="304969370">
                                      <w:marLeft w:val="0"/>
                                      <w:marRight w:val="0"/>
                                      <w:marTop w:val="0"/>
                                      <w:marBottom w:val="0"/>
                                      <w:divBdr>
                                        <w:top w:val="none" w:sz="0" w:space="0" w:color="auto"/>
                                        <w:left w:val="none" w:sz="0" w:space="0" w:color="auto"/>
                                        <w:bottom w:val="none" w:sz="0" w:space="0" w:color="auto"/>
                                        <w:right w:val="none" w:sz="0" w:space="0" w:color="auto"/>
                                      </w:divBdr>
                                      <w:divsChild>
                                        <w:div w:id="3049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98">
                              <w:marLeft w:val="0"/>
                              <w:marRight w:val="0"/>
                              <w:marTop w:val="0"/>
                              <w:marBottom w:val="0"/>
                              <w:divBdr>
                                <w:top w:val="none" w:sz="0" w:space="0" w:color="auto"/>
                                <w:left w:val="none" w:sz="0" w:space="0" w:color="auto"/>
                                <w:bottom w:val="none" w:sz="0" w:space="0" w:color="auto"/>
                                <w:right w:val="none" w:sz="0" w:space="0" w:color="auto"/>
                              </w:divBdr>
                              <w:divsChild>
                                <w:div w:id="304969475">
                                  <w:marLeft w:val="0"/>
                                  <w:marRight w:val="0"/>
                                  <w:marTop w:val="0"/>
                                  <w:marBottom w:val="0"/>
                                  <w:divBdr>
                                    <w:top w:val="none" w:sz="0" w:space="0" w:color="auto"/>
                                    <w:left w:val="none" w:sz="0" w:space="0" w:color="auto"/>
                                    <w:bottom w:val="none" w:sz="0" w:space="0" w:color="auto"/>
                                    <w:right w:val="none" w:sz="0" w:space="0" w:color="auto"/>
                                  </w:divBdr>
                                  <w:divsChild>
                                    <w:div w:id="3049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68">
                          <w:marLeft w:val="0"/>
                          <w:marRight w:val="0"/>
                          <w:marTop w:val="0"/>
                          <w:marBottom w:val="0"/>
                          <w:divBdr>
                            <w:top w:val="none" w:sz="0" w:space="0" w:color="auto"/>
                            <w:left w:val="none" w:sz="0" w:space="0" w:color="auto"/>
                            <w:bottom w:val="none" w:sz="0" w:space="0" w:color="auto"/>
                            <w:right w:val="none" w:sz="0" w:space="0" w:color="auto"/>
                          </w:divBdr>
                          <w:divsChild>
                            <w:div w:id="304969363">
                              <w:marLeft w:val="0"/>
                              <w:marRight w:val="0"/>
                              <w:marTop w:val="0"/>
                              <w:marBottom w:val="0"/>
                              <w:divBdr>
                                <w:top w:val="none" w:sz="0" w:space="0" w:color="auto"/>
                                <w:left w:val="none" w:sz="0" w:space="0" w:color="auto"/>
                                <w:bottom w:val="none" w:sz="0" w:space="0" w:color="auto"/>
                                <w:right w:val="none" w:sz="0" w:space="0" w:color="auto"/>
                              </w:divBdr>
                              <w:divsChild>
                                <w:div w:id="304969341">
                                  <w:marLeft w:val="0"/>
                                  <w:marRight w:val="0"/>
                                  <w:marTop w:val="0"/>
                                  <w:marBottom w:val="0"/>
                                  <w:divBdr>
                                    <w:top w:val="none" w:sz="0" w:space="0" w:color="auto"/>
                                    <w:left w:val="none" w:sz="0" w:space="0" w:color="auto"/>
                                    <w:bottom w:val="none" w:sz="0" w:space="0" w:color="auto"/>
                                    <w:right w:val="none" w:sz="0" w:space="0" w:color="auto"/>
                                  </w:divBdr>
                                  <w:divsChild>
                                    <w:div w:id="304969680">
                                      <w:marLeft w:val="0"/>
                                      <w:marRight w:val="0"/>
                                      <w:marTop w:val="0"/>
                                      <w:marBottom w:val="0"/>
                                      <w:divBdr>
                                        <w:top w:val="none" w:sz="0" w:space="0" w:color="auto"/>
                                        <w:left w:val="none" w:sz="0" w:space="0" w:color="auto"/>
                                        <w:bottom w:val="none" w:sz="0" w:space="0" w:color="auto"/>
                                        <w:right w:val="none" w:sz="0" w:space="0" w:color="auto"/>
                                      </w:divBdr>
                                      <w:divsChild>
                                        <w:div w:id="3049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47">
                              <w:marLeft w:val="0"/>
                              <w:marRight w:val="0"/>
                              <w:marTop w:val="0"/>
                              <w:marBottom w:val="0"/>
                              <w:divBdr>
                                <w:top w:val="none" w:sz="0" w:space="0" w:color="auto"/>
                                <w:left w:val="none" w:sz="0" w:space="0" w:color="auto"/>
                                <w:bottom w:val="none" w:sz="0" w:space="0" w:color="auto"/>
                                <w:right w:val="none" w:sz="0" w:space="0" w:color="auto"/>
                              </w:divBdr>
                              <w:divsChild>
                                <w:div w:id="304969590">
                                  <w:marLeft w:val="0"/>
                                  <w:marRight w:val="0"/>
                                  <w:marTop w:val="0"/>
                                  <w:marBottom w:val="0"/>
                                  <w:divBdr>
                                    <w:top w:val="none" w:sz="0" w:space="0" w:color="auto"/>
                                    <w:left w:val="none" w:sz="0" w:space="0" w:color="auto"/>
                                    <w:bottom w:val="none" w:sz="0" w:space="0" w:color="auto"/>
                                    <w:right w:val="none" w:sz="0" w:space="0" w:color="auto"/>
                                  </w:divBdr>
                                  <w:divsChild>
                                    <w:div w:id="3049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708">
                          <w:marLeft w:val="0"/>
                          <w:marRight w:val="0"/>
                          <w:marTop w:val="0"/>
                          <w:marBottom w:val="0"/>
                          <w:divBdr>
                            <w:top w:val="none" w:sz="0" w:space="0" w:color="auto"/>
                            <w:left w:val="none" w:sz="0" w:space="0" w:color="auto"/>
                            <w:bottom w:val="none" w:sz="0" w:space="0" w:color="auto"/>
                            <w:right w:val="none" w:sz="0" w:space="0" w:color="auto"/>
                          </w:divBdr>
                          <w:divsChild>
                            <w:div w:id="304969477">
                              <w:marLeft w:val="0"/>
                              <w:marRight w:val="0"/>
                              <w:marTop w:val="0"/>
                              <w:marBottom w:val="0"/>
                              <w:divBdr>
                                <w:top w:val="none" w:sz="0" w:space="0" w:color="auto"/>
                                <w:left w:val="none" w:sz="0" w:space="0" w:color="auto"/>
                                <w:bottom w:val="none" w:sz="0" w:space="0" w:color="auto"/>
                                <w:right w:val="none" w:sz="0" w:space="0" w:color="auto"/>
                              </w:divBdr>
                              <w:divsChild>
                                <w:div w:id="304969547">
                                  <w:marLeft w:val="0"/>
                                  <w:marRight w:val="0"/>
                                  <w:marTop w:val="0"/>
                                  <w:marBottom w:val="0"/>
                                  <w:divBdr>
                                    <w:top w:val="none" w:sz="0" w:space="0" w:color="auto"/>
                                    <w:left w:val="none" w:sz="0" w:space="0" w:color="auto"/>
                                    <w:bottom w:val="none" w:sz="0" w:space="0" w:color="auto"/>
                                    <w:right w:val="none" w:sz="0" w:space="0" w:color="auto"/>
                                  </w:divBdr>
                                  <w:divsChild>
                                    <w:div w:id="3049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19">
                              <w:marLeft w:val="0"/>
                              <w:marRight w:val="0"/>
                              <w:marTop w:val="0"/>
                              <w:marBottom w:val="0"/>
                              <w:divBdr>
                                <w:top w:val="none" w:sz="0" w:space="0" w:color="auto"/>
                                <w:left w:val="none" w:sz="0" w:space="0" w:color="auto"/>
                                <w:bottom w:val="none" w:sz="0" w:space="0" w:color="auto"/>
                                <w:right w:val="none" w:sz="0" w:space="0" w:color="auto"/>
                              </w:divBdr>
                              <w:divsChild>
                                <w:div w:id="304969245">
                                  <w:marLeft w:val="0"/>
                                  <w:marRight w:val="0"/>
                                  <w:marTop w:val="0"/>
                                  <w:marBottom w:val="0"/>
                                  <w:divBdr>
                                    <w:top w:val="none" w:sz="0" w:space="0" w:color="auto"/>
                                    <w:left w:val="none" w:sz="0" w:space="0" w:color="auto"/>
                                    <w:bottom w:val="none" w:sz="0" w:space="0" w:color="auto"/>
                                    <w:right w:val="none" w:sz="0" w:space="0" w:color="auto"/>
                                  </w:divBdr>
                                  <w:divsChild>
                                    <w:div w:id="304969526">
                                      <w:marLeft w:val="0"/>
                                      <w:marRight w:val="0"/>
                                      <w:marTop w:val="0"/>
                                      <w:marBottom w:val="0"/>
                                      <w:divBdr>
                                        <w:top w:val="none" w:sz="0" w:space="0" w:color="auto"/>
                                        <w:left w:val="none" w:sz="0" w:space="0" w:color="auto"/>
                                        <w:bottom w:val="none" w:sz="0" w:space="0" w:color="auto"/>
                                        <w:right w:val="none" w:sz="0" w:space="0" w:color="auto"/>
                                      </w:divBdr>
                                      <w:divsChild>
                                        <w:div w:id="3049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969685">
              <w:marLeft w:val="0"/>
              <w:marRight w:val="0"/>
              <w:marTop w:val="0"/>
              <w:marBottom w:val="0"/>
              <w:divBdr>
                <w:top w:val="none" w:sz="0" w:space="0" w:color="auto"/>
                <w:left w:val="none" w:sz="0" w:space="0" w:color="auto"/>
                <w:bottom w:val="none" w:sz="0" w:space="0" w:color="auto"/>
                <w:right w:val="none" w:sz="0" w:space="0" w:color="auto"/>
              </w:divBdr>
              <w:divsChild>
                <w:div w:id="304969289">
                  <w:marLeft w:val="0"/>
                  <w:marRight w:val="0"/>
                  <w:marTop w:val="0"/>
                  <w:marBottom w:val="0"/>
                  <w:divBdr>
                    <w:top w:val="none" w:sz="0" w:space="0" w:color="auto"/>
                    <w:left w:val="none" w:sz="0" w:space="0" w:color="auto"/>
                    <w:bottom w:val="none" w:sz="0" w:space="0" w:color="auto"/>
                    <w:right w:val="none" w:sz="0" w:space="0" w:color="auto"/>
                  </w:divBdr>
                  <w:divsChild>
                    <w:div w:id="3049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54">
          <w:marLeft w:val="0"/>
          <w:marRight w:val="0"/>
          <w:marTop w:val="0"/>
          <w:marBottom w:val="0"/>
          <w:divBdr>
            <w:top w:val="none" w:sz="0" w:space="0" w:color="auto"/>
            <w:left w:val="none" w:sz="0" w:space="0" w:color="auto"/>
            <w:bottom w:val="none" w:sz="0" w:space="0" w:color="auto"/>
            <w:right w:val="none" w:sz="0" w:space="0" w:color="auto"/>
          </w:divBdr>
          <w:divsChild>
            <w:div w:id="304969500">
              <w:marLeft w:val="0"/>
              <w:marRight w:val="0"/>
              <w:marTop w:val="0"/>
              <w:marBottom w:val="0"/>
              <w:divBdr>
                <w:top w:val="none" w:sz="0" w:space="0" w:color="auto"/>
                <w:left w:val="none" w:sz="0" w:space="0" w:color="auto"/>
                <w:bottom w:val="none" w:sz="0" w:space="0" w:color="auto"/>
                <w:right w:val="none" w:sz="0" w:space="0" w:color="auto"/>
              </w:divBdr>
              <w:divsChild>
                <w:div w:id="304969576">
                  <w:marLeft w:val="0"/>
                  <w:marRight w:val="0"/>
                  <w:marTop w:val="0"/>
                  <w:marBottom w:val="0"/>
                  <w:divBdr>
                    <w:top w:val="none" w:sz="0" w:space="0" w:color="auto"/>
                    <w:left w:val="none" w:sz="0" w:space="0" w:color="auto"/>
                    <w:bottom w:val="none" w:sz="0" w:space="0" w:color="auto"/>
                    <w:right w:val="none" w:sz="0" w:space="0" w:color="auto"/>
                  </w:divBdr>
                  <w:divsChild>
                    <w:div w:id="3049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69">
              <w:marLeft w:val="0"/>
              <w:marRight w:val="0"/>
              <w:marTop w:val="0"/>
              <w:marBottom w:val="0"/>
              <w:divBdr>
                <w:top w:val="none" w:sz="0" w:space="0" w:color="auto"/>
                <w:left w:val="none" w:sz="0" w:space="0" w:color="auto"/>
                <w:bottom w:val="none" w:sz="0" w:space="0" w:color="auto"/>
                <w:right w:val="none" w:sz="0" w:space="0" w:color="auto"/>
              </w:divBdr>
              <w:divsChild>
                <w:div w:id="304969455">
                  <w:marLeft w:val="0"/>
                  <w:marRight w:val="0"/>
                  <w:marTop w:val="0"/>
                  <w:marBottom w:val="0"/>
                  <w:divBdr>
                    <w:top w:val="none" w:sz="0" w:space="0" w:color="auto"/>
                    <w:left w:val="none" w:sz="0" w:space="0" w:color="auto"/>
                    <w:bottom w:val="none" w:sz="0" w:space="0" w:color="auto"/>
                    <w:right w:val="none" w:sz="0" w:space="0" w:color="auto"/>
                  </w:divBdr>
                  <w:divsChild>
                    <w:div w:id="3049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76">
          <w:marLeft w:val="0"/>
          <w:marRight w:val="0"/>
          <w:marTop w:val="0"/>
          <w:marBottom w:val="135"/>
          <w:divBdr>
            <w:top w:val="none" w:sz="0" w:space="0" w:color="auto"/>
            <w:left w:val="none" w:sz="0" w:space="0" w:color="auto"/>
            <w:bottom w:val="none" w:sz="0" w:space="0" w:color="auto"/>
            <w:right w:val="none" w:sz="0" w:space="0" w:color="auto"/>
          </w:divBdr>
        </w:div>
        <w:div w:id="304969501">
          <w:marLeft w:val="0"/>
          <w:marRight w:val="0"/>
          <w:marTop w:val="0"/>
          <w:marBottom w:val="0"/>
          <w:divBdr>
            <w:top w:val="none" w:sz="0" w:space="0" w:color="auto"/>
            <w:left w:val="none" w:sz="0" w:space="0" w:color="auto"/>
            <w:bottom w:val="none" w:sz="0" w:space="0" w:color="auto"/>
            <w:right w:val="none" w:sz="0" w:space="0" w:color="auto"/>
          </w:divBdr>
          <w:divsChild>
            <w:div w:id="304969432">
              <w:marLeft w:val="0"/>
              <w:marRight w:val="0"/>
              <w:marTop w:val="0"/>
              <w:marBottom w:val="0"/>
              <w:divBdr>
                <w:top w:val="none" w:sz="0" w:space="0" w:color="auto"/>
                <w:left w:val="none" w:sz="0" w:space="0" w:color="auto"/>
                <w:bottom w:val="none" w:sz="0" w:space="0" w:color="auto"/>
                <w:right w:val="none" w:sz="0" w:space="0" w:color="auto"/>
              </w:divBdr>
              <w:divsChild>
                <w:div w:id="304969366">
                  <w:marLeft w:val="0"/>
                  <w:marRight w:val="0"/>
                  <w:marTop w:val="0"/>
                  <w:marBottom w:val="0"/>
                  <w:divBdr>
                    <w:top w:val="none" w:sz="0" w:space="0" w:color="auto"/>
                    <w:left w:val="none" w:sz="0" w:space="0" w:color="auto"/>
                    <w:bottom w:val="none" w:sz="0" w:space="0" w:color="auto"/>
                    <w:right w:val="none" w:sz="0" w:space="0" w:color="auto"/>
                  </w:divBdr>
                  <w:divsChild>
                    <w:div w:id="3049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28">
              <w:marLeft w:val="0"/>
              <w:marRight w:val="0"/>
              <w:marTop w:val="0"/>
              <w:marBottom w:val="0"/>
              <w:divBdr>
                <w:top w:val="none" w:sz="0" w:space="0" w:color="auto"/>
                <w:left w:val="none" w:sz="0" w:space="0" w:color="auto"/>
                <w:bottom w:val="none" w:sz="0" w:space="0" w:color="auto"/>
                <w:right w:val="none" w:sz="0" w:space="0" w:color="auto"/>
              </w:divBdr>
              <w:divsChild>
                <w:div w:id="304969290">
                  <w:marLeft w:val="0"/>
                  <w:marRight w:val="0"/>
                  <w:marTop w:val="0"/>
                  <w:marBottom w:val="0"/>
                  <w:divBdr>
                    <w:top w:val="none" w:sz="0" w:space="0" w:color="auto"/>
                    <w:left w:val="none" w:sz="0" w:space="0" w:color="auto"/>
                    <w:bottom w:val="none" w:sz="0" w:space="0" w:color="auto"/>
                    <w:right w:val="none" w:sz="0" w:space="0" w:color="auto"/>
                  </w:divBdr>
                  <w:divsChild>
                    <w:div w:id="3049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96">
          <w:marLeft w:val="0"/>
          <w:marRight w:val="0"/>
          <w:marTop w:val="0"/>
          <w:marBottom w:val="0"/>
          <w:divBdr>
            <w:top w:val="none" w:sz="0" w:space="0" w:color="auto"/>
            <w:left w:val="none" w:sz="0" w:space="0" w:color="auto"/>
            <w:bottom w:val="none" w:sz="0" w:space="0" w:color="auto"/>
            <w:right w:val="none" w:sz="0" w:space="0" w:color="auto"/>
          </w:divBdr>
          <w:divsChild>
            <w:div w:id="304969488">
              <w:marLeft w:val="0"/>
              <w:marRight w:val="0"/>
              <w:marTop w:val="0"/>
              <w:marBottom w:val="0"/>
              <w:divBdr>
                <w:top w:val="none" w:sz="0" w:space="0" w:color="auto"/>
                <w:left w:val="none" w:sz="0" w:space="0" w:color="auto"/>
                <w:bottom w:val="none" w:sz="0" w:space="0" w:color="auto"/>
                <w:right w:val="none" w:sz="0" w:space="0" w:color="auto"/>
              </w:divBdr>
              <w:divsChild>
                <w:div w:id="304969278">
                  <w:marLeft w:val="0"/>
                  <w:marRight w:val="0"/>
                  <w:marTop w:val="0"/>
                  <w:marBottom w:val="0"/>
                  <w:divBdr>
                    <w:top w:val="none" w:sz="0" w:space="0" w:color="auto"/>
                    <w:left w:val="none" w:sz="0" w:space="0" w:color="auto"/>
                    <w:bottom w:val="none" w:sz="0" w:space="0" w:color="auto"/>
                    <w:right w:val="none" w:sz="0" w:space="0" w:color="auto"/>
                  </w:divBdr>
                  <w:divsChild>
                    <w:div w:id="304969353">
                      <w:marLeft w:val="0"/>
                      <w:marRight w:val="0"/>
                      <w:marTop w:val="0"/>
                      <w:marBottom w:val="0"/>
                      <w:divBdr>
                        <w:top w:val="none" w:sz="0" w:space="0" w:color="auto"/>
                        <w:left w:val="none" w:sz="0" w:space="0" w:color="auto"/>
                        <w:bottom w:val="none" w:sz="0" w:space="0" w:color="auto"/>
                        <w:right w:val="none" w:sz="0" w:space="0" w:color="auto"/>
                      </w:divBdr>
                      <w:divsChild>
                        <w:div w:id="304969354">
                          <w:marLeft w:val="0"/>
                          <w:marRight w:val="0"/>
                          <w:marTop w:val="0"/>
                          <w:marBottom w:val="0"/>
                          <w:divBdr>
                            <w:top w:val="none" w:sz="0" w:space="0" w:color="auto"/>
                            <w:left w:val="none" w:sz="0" w:space="0" w:color="auto"/>
                            <w:bottom w:val="none" w:sz="0" w:space="0" w:color="auto"/>
                            <w:right w:val="none" w:sz="0" w:space="0" w:color="auto"/>
                          </w:divBdr>
                          <w:divsChild>
                            <w:div w:id="304969258">
                              <w:marLeft w:val="0"/>
                              <w:marRight w:val="0"/>
                              <w:marTop w:val="0"/>
                              <w:marBottom w:val="0"/>
                              <w:divBdr>
                                <w:top w:val="none" w:sz="0" w:space="0" w:color="auto"/>
                                <w:left w:val="none" w:sz="0" w:space="0" w:color="auto"/>
                                <w:bottom w:val="none" w:sz="0" w:space="0" w:color="auto"/>
                                <w:right w:val="none" w:sz="0" w:space="0" w:color="auto"/>
                              </w:divBdr>
                              <w:divsChild>
                                <w:div w:id="304969459">
                                  <w:marLeft w:val="0"/>
                                  <w:marRight w:val="0"/>
                                  <w:marTop w:val="0"/>
                                  <w:marBottom w:val="0"/>
                                  <w:divBdr>
                                    <w:top w:val="none" w:sz="0" w:space="0" w:color="auto"/>
                                    <w:left w:val="none" w:sz="0" w:space="0" w:color="auto"/>
                                    <w:bottom w:val="none" w:sz="0" w:space="0" w:color="auto"/>
                                    <w:right w:val="none" w:sz="0" w:space="0" w:color="auto"/>
                                  </w:divBdr>
                                  <w:divsChild>
                                    <w:div w:id="304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09">
                              <w:marLeft w:val="0"/>
                              <w:marRight w:val="0"/>
                              <w:marTop w:val="0"/>
                              <w:marBottom w:val="0"/>
                              <w:divBdr>
                                <w:top w:val="none" w:sz="0" w:space="0" w:color="auto"/>
                                <w:left w:val="none" w:sz="0" w:space="0" w:color="auto"/>
                                <w:bottom w:val="none" w:sz="0" w:space="0" w:color="auto"/>
                                <w:right w:val="none" w:sz="0" w:space="0" w:color="auto"/>
                              </w:divBdr>
                              <w:divsChild>
                                <w:div w:id="304969520">
                                  <w:marLeft w:val="0"/>
                                  <w:marRight w:val="0"/>
                                  <w:marTop w:val="0"/>
                                  <w:marBottom w:val="0"/>
                                  <w:divBdr>
                                    <w:top w:val="none" w:sz="0" w:space="0" w:color="auto"/>
                                    <w:left w:val="none" w:sz="0" w:space="0" w:color="auto"/>
                                    <w:bottom w:val="none" w:sz="0" w:space="0" w:color="auto"/>
                                    <w:right w:val="none" w:sz="0" w:space="0" w:color="auto"/>
                                  </w:divBdr>
                                  <w:divsChild>
                                    <w:div w:id="3049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48">
              <w:marLeft w:val="0"/>
              <w:marRight w:val="0"/>
              <w:marTop w:val="0"/>
              <w:marBottom w:val="0"/>
              <w:divBdr>
                <w:top w:val="none" w:sz="0" w:space="0" w:color="auto"/>
                <w:left w:val="none" w:sz="0" w:space="0" w:color="auto"/>
                <w:bottom w:val="none" w:sz="0" w:space="0" w:color="auto"/>
                <w:right w:val="none" w:sz="0" w:space="0" w:color="auto"/>
              </w:divBdr>
              <w:divsChild>
                <w:div w:id="304969334">
                  <w:marLeft w:val="0"/>
                  <w:marRight w:val="0"/>
                  <w:marTop w:val="0"/>
                  <w:marBottom w:val="0"/>
                  <w:divBdr>
                    <w:top w:val="none" w:sz="0" w:space="0" w:color="auto"/>
                    <w:left w:val="none" w:sz="0" w:space="0" w:color="auto"/>
                    <w:bottom w:val="none" w:sz="0" w:space="0" w:color="auto"/>
                    <w:right w:val="none" w:sz="0" w:space="0" w:color="auto"/>
                  </w:divBdr>
                  <w:divsChild>
                    <w:div w:id="3049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98">
          <w:marLeft w:val="0"/>
          <w:marRight w:val="0"/>
          <w:marTop w:val="0"/>
          <w:marBottom w:val="0"/>
          <w:divBdr>
            <w:top w:val="none" w:sz="0" w:space="0" w:color="auto"/>
            <w:left w:val="none" w:sz="0" w:space="0" w:color="auto"/>
            <w:bottom w:val="none" w:sz="0" w:space="0" w:color="auto"/>
            <w:right w:val="none" w:sz="0" w:space="0" w:color="auto"/>
          </w:divBdr>
          <w:divsChild>
            <w:div w:id="304969521">
              <w:marLeft w:val="0"/>
              <w:marRight w:val="0"/>
              <w:marTop w:val="0"/>
              <w:marBottom w:val="0"/>
              <w:divBdr>
                <w:top w:val="none" w:sz="0" w:space="0" w:color="auto"/>
                <w:left w:val="none" w:sz="0" w:space="0" w:color="auto"/>
                <w:bottom w:val="none" w:sz="0" w:space="0" w:color="auto"/>
                <w:right w:val="none" w:sz="0" w:space="0" w:color="auto"/>
              </w:divBdr>
              <w:divsChild>
                <w:div w:id="304969516">
                  <w:marLeft w:val="0"/>
                  <w:marRight w:val="0"/>
                  <w:marTop w:val="0"/>
                  <w:marBottom w:val="0"/>
                  <w:divBdr>
                    <w:top w:val="none" w:sz="0" w:space="0" w:color="auto"/>
                    <w:left w:val="none" w:sz="0" w:space="0" w:color="auto"/>
                    <w:bottom w:val="none" w:sz="0" w:space="0" w:color="auto"/>
                    <w:right w:val="none" w:sz="0" w:space="0" w:color="auto"/>
                  </w:divBdr>
                  <w:divsChild>
                    <w:div w:id="3049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54">
              <w:marLeft w:val="0"/>
              <w:marRight w:val="0"/>
              <w:marTop w:val="0"/>
              <w:marBottom w:val="0"/>
              <w:divBdr>
                <w:top w:val="none" w:sz="0" w:space="0" w:color="auto"/>
                <w:left w:val="none" w:sz="0" w:space="0" w:color="auto"/>
                <w:bottom w:val="none" w:sz="0" w:space="0" w:color="auto"/>
                <w:right w:val="none" w:sz="0" w:space="0" w:color="auto"/>
              </w:divBdr>
              <w:divsChild>
                <w:div w:id="304969535">
                  <w:marLeft w:val="0"/>
                  <w:marRight w:val="0"/>
                  <w:marTop w:val="0"/>
                  <w:marBottom w:val="0"/>
                  <w:divBdr>
                    <w:top w:val="none" w:sz="0" w:space="0" w:color="auto"/>
                    <w:left w:val="none" w:sz="0" w:space="0" w:color="auto"/>
                    <w:bottom w:val="none" w:sz="0" w:space="0" w:color="auto"/>
                    <w:right w:val="none" w:sz="0" w:space="0" w:color="auto"/>
                  </w:divBdr>
                  <w:divsChild>
                    <w:div w:id="3049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91">
          <w:marLeft w:val="0"/>
          <w:marRight w:val="0"/>
          <w:marTop w:val="0"/>
          <w:marBottom w:val="0"/>
          <w:divBdr>
            <w:top w:val="none" w:sz="0" w:space="0" w:color="auto"/>
            <w:left w:val="none" w:sz="0" w:space="0" w:color="auto"/>
            <w:bottom w:val="none" w:sz="0" w:space="0" w:color="auto"/>
            <w:right w:val="none" w:sz="0" w:space="0" w:color="auto"/>
          </w:divBdr>
          <w:divsChild>
            <w:div w:id="304969247">
              <w:marLeft w:val="0"/>
              <w:marRight w:val="0"/>
              <w:marTop w:val="0"/>
              <w:marBottom w:val="0"/>
              <w:divBdr>
                <w:top w:val="none" w:sz="0" w:space="0" w:color="auto"/>
                <w:left w:val="none" w:sz="0" w:space="0" w:color="auto"/>
                <w:bottom w:val="none" w:sz="0" w:space="0" w:color="auto"/>
                <w:right w:val="none" w:sz="0" w:space="0" w:color="auto"/>
              </w:divBdr>
              <w:divsChild>
                <w:div w:id="304969465">
                  <w:marLeft w:val="0"/>
                  <w:marRight w:val="0"/>
                  <w:marTop w:val="0"/>
                  <w:marBottom w:val="0"/>
                  <w:divBdr>
                    <w:top w:val="none" w:sz="0" w:space="0" w:color="auto"/>
                    <w:left w:val="none" w:sz="0" w:space="0" w:color="auto"/>
                    <w:bottom w:val="none" w:sz="0" w:space="0" w:color="auto"/>
                    <w:right w:val="none" w:sz="0" w:space="0" w:color="auto"/>
                  </w:divBdr>
                  <w:divsChild>
                    <w:div w:id="304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19">
              <w:marLeft w:val="0"/>
              <w:marRight w:val="0"/>
              <w:marTop w:val="0"/>
              <w:marBottom w:val="0"/>
              <w:divBdr>
                <w:top w:val="none" w:sz="0" w:space="0" w:color="auto"/>
                <w:left w:val="none" w:sz="0" w:space="0" w:color="auto"/>
                <w:bottom w:val="none" w:sz="0" w:space="0" w:color="auto"/>
                <w:right w:val="none" w:sz="0" w:space="0" w:color="auto"/>
              </w:divBdr>
              <w:divsChild>
                <w:div w:id="304969686">
                  <w:marLeft w:val="0"/>
                  <w:marRight w:val="0"/>
                  <w:marTop w:val="0"/>
                  <w:marBottom w:val="0"/>
                  <w:divBdr>
                    <w:top w:val="none" w:sz="0" w:space="0" w:color="auto"/>
                    <w:left w:val="none" w:sz="0" w:space="0" w:color="auto"/>
                    <w:bottom w:val="none" w:sz="0" w:space="0" w:color="auto"/>
                    <w:right w:val="none" w:sz="0" w:space="0" w:color="auto"/>
                  </w:divBdr>
                  <w:divsChild>
                    <w:div w:id="3049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9532">
      <w:marLeft w:val="0"/>
      <w:marRight w:val="0"/>
      <w:marTop w:val="0"/>
      <w:marBottom w:val="360"/>
      <w:divBdr>
        <w:top w:val="none" w:sz="0" w:space="0" w:color="auto"/>
        <w:left w:val="none" w:sz="0" w:space="0" w:color="auto"/>
        <w:bottom w:val="none" w:sz="0" w:space="0" w:color="auto"/>
        <w:right w:val="none" w:sz="0" w:space="0" w:color="auto"/>
      </w:divBdr>
      <w:divsChild>
        <w:div w:id="304969259">
          <w:marLeft w:val="0"/>
          <w:marRight w:val="0"/>
          <w:marTop w:val="0"/>
          <w:marBottom w:val="0"/>
          <w:divBdr>
            <w:top w:val="none" w:sz="0" w:space="0" w:color="auto"/>
            <w:left w:val="none" w:sz="0" w:space="0" w:color="auto"/>
            <w:bottom w:val="none" w:sz="0" w:space="0" w:color="auto"/>
            <w:right w:val="none" w:sz="0" w:space="0" w:color="auto"/>
          </w:divBdr>
          <w:divsChild>
            <w:div w:id="304969358">
              <w:marLeft w:val="0"/>
              <w:marRight w:val="0"/>
              <w:marTop w:val="0"/>
              <w:marBottom w:val="0"/>
              <w:divBdr>
                <w:top w:val="none" w:sz="0" w:space="0" w:color="auto"/>
                <w:left w:val="none" w:sz="0" w:space="0" w:color="auto"/>
                <w:bottom w:val="none" w:sz="0" w:space="0" w:color="auto"/>
                <w:right w:val="none" w:sz="0" w:space="0" w:color="auto"/>
              </w:divBdr>
              <w:divsChild>
                <w:div w:id="304969444">
                  <w:marLeft w:val="0"/>
                  <w:marRight w:val="0"/>
                  <w:marTop w:val="0"/>
                  <w:marBottom w:val="0"/>
                  <w:divBdr>
                    <w:top w:val="none" w:sz="0" w:space="0" w:color="auto"/>
                    <w:left w:val="none" w:sz="0" w:space="0" w:color="auto"/>
                    <w:bottom w:val="none" w:sz="0" w:space="0" w:color="auto"/>
                    <w:right w:val="none" w:sz="0" w:space="0" w:color="auto"/>
                  </w:divBdr>
                  <w:divsChild>
                    <w:div w:id="3049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66">
              <w:marLeft w:val="0"/>
              <w:marRight w:val="0"/>
              <w:marTop w:val="0"/>
              <w:marBottom w:val="0"/>
              <w:divBdr>
                <w:top w:val="none" w:sz="0" w:space="0" w:color="auto"/>
                <w:left w:val="none" w:sz="0" w:space="0" w:color="auto"/>
                <w:bottom w:val="none" w:sz="0" w:space="0" w:color="auto"/>
                <w:right w:val="none" w:sz="0" w:space="0" w:color="auto"/>
              </w:divBdr>
              <w:divsChild>
                <w:div w:id="304969542">
                  <w:marLeft w:val="0"/>
                  <w:marRight w:val="0"/>
                  <w:marTop w:val="0"/>
                  <w:marBottom w:val="0"/>
                  <w:divBdr>
                    <w:top w:val="none" w:sz="0" w:space="0" w:color="auto"/>
                    <w:left w:val="none" w:sz="0" w:space="0" w:color="auto"/>
                    <w:bottom w:val="none" w:sz="0" w:space="0" w:color="auto"/>
                    <w:right w:val="none" w:sz="0" w:space="0" w:color="auto"/>
                  </w:divBdr>
                  <w:divsChild>
                    <w:div w:id="3049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288">
          <w:marLeft w:val="0"/>
          <w:marRight w:val="0"/>
          <w:marTop w:val="0"/>
          <w:marBottom w:val="0"/>
          <w:divBdr>
            <w:top w:val="none" w:sz="0" w:space="0" w:color="auto"/>
            <w:left w:val="none" w:sz="0" w:space="0" w:color="auto"/>
            <w:bottom w:val="none" w:sz="0" w:space="0" w:color="auto"/>
            <w:right w:val="none" w:sz="0" w:space="0" w:color="auto"/>
          </w:divBdr>
          <w:divsChild>
            <w:div w:id="304969456">
              <w:marLeft w:val="0"/>
              <w:marRight w:val="0"/>
              <w:marTop w:val="0"/>
              <w:marBottom w:val="0"/>
              <w:divBdr>
                <w:top w:val="none" w:sz="0" w:space="0" w:color="auto"/>
                <w:left w:val="none" w:sz="0" w:space="0" w:color="auto"/>
                <w:bottom w:val="none" w:sz="0" w:space="0" w:color="auto"/>
                <w:right w:val="none" w:sz="0" w:space="0" w:color="auto"/>
              </w:divBdr>
              <w:divsChild>
                <w:div w:id="304969523">
                  <w:marLeft w:val="0"/>
                  <w:marRight w:val="0"/>
                  <w:marTop w:val="0"/>
                  <w:marBottom w:val="0"/>
                  <w:divBdr>
                    <w:top w:val="none" w:sz="0" w:space="0" w:color="auto"/>
                    <w:left w:val="none" w:sz="0" w:space="0" w:color="auto"/>
                    <w:bottom w:val="none" w:sz="0" w:space="0" w:color="auto"/>
                    <w:right w:val="none" w:sz="0" w:space="0" w:color="auto"/>
                  </w:divBdr>
                  <w:divsChild>
                    <w:div w:id="3049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60">
              <w:marLeft w:val="0"/>
              <w:marRight w:val="0"/>
              <w:marTop w:val="0"/>
              <w:marBottom w:val="0"/>
              <w:divBdr>
                <w:top w:val="none" w:sz="0" w:space="0" w:color="auto"/>
                <w:left w:val="none" w:sz="0" w:space="0" w:color="auto"/>
                <w:bottom w:val="none" w:sz="0" w:space="0" w:color="auto"/>
                <w:right w:val="none" w:sz="0" w:space="0" w:color="auto"/>
              </w:divBdr>
              <w:divsChild>
                <w:div w:id="304969562">
                  <w:marLeft w:val="0"/>
                  <w:marRight w:val="0"/>
                  <w:marTop w:val="0"/>
                  <w:marBottom w:val="0"/>
                  <w:divBdr>
                    <w:top w:val="none" w:sz="0" w:space="0" w:color="auto"/>
                    <w:left w:val="none" w:sz="0" w:space="0" w:color="auto"/>
                    <w:bottom w:val="none" w:sz="0" w:space="0" w:color="auto"/>
                    <w:right w:val="none" w:sz="0" w:space="0" w:color="auto"/>
                  </w:divBdr>
                  <w:divsChild>
                    <w:div w:id="3049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45">
          <w:marLeft w:val="0"/>
          <w:marRight w:val="0"/>
          <w:marTop w:val="0"/>
          <w:marBottom w:val="0"/>
          <w:divBdr>
            <w:top w:val="none" w:sz="0" w:space="0" w:color="auto"/>
            <w:left w:val="none" w:sz="0" w:space="0" w:color="auto"/>
            <w:bottom w:val="none" w:sz="0" w:space="0" w:color="auto"/>
            <w:right w:val="none" w:sz="0" w:space="0" w:color="auto"/>
          </w:divBdr>
          <w:divsChild>
            <w:div w:id="304969210">
              <w:marLeft w:val="0"/>
              <w:marRight w:val="0"/>
              <w:marTop w:val="0"/>
              <w:marBottom w:val="0"/>
              <w:divBdr>
                <w:top w:val="none" w:sz="0" w:space="0" w:color="auto"/>
                <w:left w:val="none" w:sz="0" w:space="0" w:color="auto"/>
                <w:bottom w:val="none" w:sz="0" w:space="0" w:color="auto"/>
                <w:right w:val="none" w:sz="0" w:space="0" w:color="auto"/>
              </w:divBdr>
              <w:divsChild>
                <w:div w:id="304969508">
                  <w:marLeft w:val="0"/>
                  <w:marRight w:val="0"/>
                  <w:marTop w:val="0"/>
                  <w:marBottom w:val="0"/>
                  <w:divBdr>
                    <w:top w:val="none" w:sz="0" w:space="0" w:color="auto"/>
                    <w:left w:val="none" w:sz="0" w:space="0" w:color="auto"/>
                    <w:bottom w:val="none" w:sz="0" w:space="0" w:color="auto"/>
                    <w:right w:val="none" w:sz="0" w:space="0" w:color="auto"/>
                  </w:divBdr>
                  <w:divsChild>
                    <w:div w:id="3049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64">
              <w:marLeft w:val="0"/>
              <w:marRight w:val="0"/>
              <w:marTop w:val="0"/>
              <w:marBottom w:val="0"/>
              <w:divBdr>
                <w:top w:val="none" w:sz="0" w:space="0" w:color="auto"/>
                <w:left w:val="none" w:sz="0" w:space="0" w:color="auto"/>
                <w:bottom w:val="none" w:sz="0" w:space="0" w:color="auto"/>
                <w:right w:val="none" w:sz="0" w:space="0" w:color="auto"/>
              </w:divBdr>
              <w:divsChild>
                <w:div w:id="304969527">
                  <w:marLeft w:val="0"/>
                  <w:marRight w:val="0"/>
                  <w:marTop w:val="0"/>
                  <w:marBottom w:val="0"/>
                  <w:divBdr>
                    <w:top w:val="none" w:sz="0" w:space="0" w:color="auto"/>
                    <w:left w:val="none" w:sz="0" w:space="0" w:color="auto"/>
                    <w:bottom w:val="none" w:sz="0" w:space="0" w:color="auto"/>
                    <w:right w:val="none" w:sz="0" w:space="0" w:color="auto"/>
                  </w:divBdr>
                  <w:divsChild>
                    <w:div w:id="304969349">
                      <w:marLeft w:val="0"/>
                      <w:marRight w:val="0"/>
                      <w:marTop w:val="0"/>
                      <w:marBottom w:val="0"/>
                      <w:divBdr>
                        <w:top w:val="none" w:sz="0" w:space="0" w:color="auto"/>
                        <w:left w:val="none" w:sz="0" w:space="0" w:color="auto"/>
                        <w:bottom w:val="none" w:sz="0" w:space="0" w:color="auto"/>
                        <w:right w:val="none" w:sz="0" w:space="0" w:color="auto"/>
                      </w:divBdr>
                      <w:divsChild>
                        <w:div w:id="304969522">
                          <w:marLeft w:val="0"/>
                          <w:marRight w:val="0"/>
                          <w:marTop w:val="0"/>
                          <w:marBottom w:val="0"/>
                          <w:divBdr>
                            <w:top w:val="none" w:sz="0" w:space="0" w:color="auto"/>
                            <w:left w:val="none" w:sz="0" w:space="0" w:color="auto"/>
                            <w:bottom w:val="none" w:sz="0" w:space="0" w:color="auto"/>
                            <w:right w:val="none" w:sz="0" w:space="0" w:color="auto"/>
                          </w:divBdr>
                          <w:divsChild>
                            <w:div w:id="304969221">
                              <w:marLeft w:val="0"/>
                              <w:marRight w:val="0"/>
                              <w:marTop w:val="0"/>
                              <w:marBottom w:val="0"/>
                              <w:divBdr>
                                <w:top w:val="none" w:sz="0" w:space="0" w:color="auto"/>
                                <w:left w:val="none" w:sz="0" w:space="0" w:color="auto"/>
                                <w:bottom w:val="none" w:sz="0" w:space="0" w:color="auto"/>
                                <w:right w:val="none" w:sz="0" w:space="0" w:color="auto"/>
                              </w:divBdr>
                              <w:divsChild>
                                <w:div w:id="304969642">
                                  <w:marLeft w:val="0"/>
                                  <w:marRight w:val="0"/>
                                  <w:marTop w:val="0"/>
                                  <w:marBottom w:val="0"/>
                                  <w:divBdr>
                                    <w:top w:val="none" w:sz="0" w:space="0" w:color="auto"/>
                                    <w:left w:val="none" w:sz="0" w:space="0" w:color="auto"/>
                                    <w:bottom w:val="none" w:sz="0" w:space="0" w:color="auto"/>
                                    <w:right w:val="none" w:sz="0" w:space="0" w:color="auto"/>
                                  </w:divBdr>
                                  <w:divsChild>
                                    <w:div w:id="304969254">
                                      <w:marLeft w:val="0"/>
                                      <w:marRight w:val="0"/>
                                      <w:marTop w:val="0"/>
                                      <w:marBottom w:val="0"/>
                                      <w:divBdr>
                                        <w:top w:val="none" w:sz="0" w:space="0" w:color="auto"/>
                                        <w:left w:val="none" w:sz="0" w:space="0" w:color="auto"/>
                                        <w:bottom w:val="none" w:sz="0" w:space="0" w:color="auto"/>
                                        <w:right w:val="none" w:sz="0" w:space="0" w:color="auto"/>
                                      </w:divBdr>
                                      <w:divsChild>
                                        <w:div w:id="304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23">
                              <w:marLeft w:val="0"/>
                              <w:marRight w:val="0"/>
                              <w:marTop w:val="0"/>
                              <w:marBottom w:val="0"/>
                              <w:divBdr>
                                <w:top w:val="none" w:sz="0" w:space="0" w:color="auto"/>
                                <w:left w:val="none" w:sz="0" w:space="0" w:color="auto"/>
                                <w:bottom w:val="none" w:sz="0" w:space="0" w:color="auto"/>
                                <w:right w:val="none" w:sz="0" w:space="0" w:color="auto"/>
                              </w:divBdr>
                              <w:divsChild>
                                <w:div w:id="304969301">
                                  <w:marLeft w:val="0"/>
                                  <w:marRight w:val="0"/>
                                  <w:marTop w:val="0"/>
                                  <w:marBottom w:val="0"/>
                                  <w:divBdr>
                                    <w:top w:val="none" w:sz="0" w:space="0" w:color="auto"/>
                                    <w:left w:val="none" w:sz="0" w:space="0" w:color="auto"/>
                                    <w:bottom w:val="none" w:sz="0" w:space="0" w:color="auto"/>
                                    <w:right w:val="none" w:sz="0" w:space="0" w:color="auto"/>
                                  </w:divBdr>
                                  <w:divsChild>
                                    <w:div w:id="3049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29">
                          <w:marLeft w:val="0"/>
                          <w:marRight w:val="0"/>
                          <w:marTop w:val="0"/>
                          <w:marBottom w:val="0"/>
                          <w:divBdr>
                            <w:top w:val="none" w:sz="0" w:space="0" w:color="auto"/>
                            <w:left w:val="none" w:sz="0" w:space="0" w:color="auto"/>
                            <w:bottom w:val="none" w:sz="0" w:space="0" w:color="auto"/>
                            <w:right w:val="none" w:sz="0" w:space="0" w:color="auto"/>
                          </w:divBdr>
                          <w:divsChild>
                            <w:div w:id="304969312">
                              <w:marLeft w:val="0"/>
                              <w:marRight w:val="0"/>
                              <w:marTop w:val="0"/>
                              <w:marBottom w:val="0"/>
                              <w:divBdr>
                                <w:top w:val="none" w:sz="0" w:space="0" w:color="auto"/>
                                <w:left w:val="none" w:sz="0" w:space="0" w:color="auto"/>
                                <w:bottom w:val="none" w:sz="0" w:space="0" w:color="auto"/>
                                <w:right w:val="none" w:sz="0" w:space="0" w:color="auto"/>
                              </w:divBdr>
                              <w:divsChild>
                                <w:div w:id="304969235">
                                  <w:marLeft w:val="0"/>
                                  <w:marRight w:val="0"/>
                                  <w:marTop w:val="0"/>
                                  <w:marBottom w:val="0"/>
                                  <w:divBdr>
                                    <w:top w:val="none" w:sz="0" w:space="0" w:color="auto"/>
                                    <w:left w:val="none" w:sz="0" w:space="0" w:color="auto"/>
                                    <w:bottom w:val="none" w:sz="0" w:space="0" w:color="auto"/>
                                    <w:right w:val="none" w:sz="0" w:space="0" w:color="auto"/>
                                  </w:divBdr>
                                  <w:divsChild>
                                    <w:div w:id="3049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50">
                              <w:marLeft w:val="0"/>
                              <w:marRight w:val="0"/>
                              <w:marTop w:val="0"/>
                              <w:marBottom w:val="0"/>
                              <w:divBdr>
                                <w:top w:val="none" w:sz="0" w:space="0" w:color="auto"/>
                                <w:left w:val="none" w:sz="0" w:space="0" w:color="auto"/>
                                <w:bottom w:val="none" w:sz="0" w:space="0" w:color="auto"/>
                                <w:right w:val="none" w:sz="0" w:space="0" w:color="auto"/>
                              </w:divBdr>
                              <w:divsChild>
                                <w:div w:id="304969594">
                                  <w:marLeft w:val="0"/>
                                  <w:marRight w:val="0"/>
                                  <w:marTop w:val="0"/>
                                  <w:marBottom w:val="0"/>
                                  <w:divBdr>
                                    <w:top w:val="none" w:sz="0" w:space="0" w:color="auto"/>
                                    <w:left w:val="none" w:sz="0" w:space="0" w:color="auto"/>
                                    <w:bottom w:val="none" w:sz="0" w:space="0" w:color="auto"/>
                                    <w:right w:val="none" w:sz="0" w:space="0" w:color="auto"/>
                                  </w:divBdr>
                                  <w:divsChild>
                                    <w:div w:id="3049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704">
                          <w:marLeft w:val="0"/>
                          <w:marRight w:val="0"/>
                          <w:marTop w:val="0"/>
                          <w:marBottom w:val="0"/>
                          <w:divBdr>
                            <w:top w:val="none" w:sz="0" w:space="0" w:color="auto"/>
                            <w:left w:val="none" w:sz="0" w:space="0" w:color="auto"/>
                            <w:bottom w:val="none" w:sz="0" w:space="0" w:color="auto"/>
                            <w:right w:val="none" w:sz="0" w:space="0" w:color="auto"/>
                          </w:divBdr>
                          <w:divsChild>
                            <w:div w:id="304969261">
                              <w:marLeft w:val="0"/>
                              <w:marRight w:val="0"/>
                              <w:marTop w:val="0"/>
                              <w:marBottom w:val="0"/>
                              <w:divBdr>
                                <w:top w:val="none" w:sz="0" w:space="0" w:color="auto"/>
                                <w:left w:val="none" w:sz="0" w:space="0" w:color="auto"/>
                                <w:bottom w:val="none" w:sz="0" w:space="0" w:color="auto"/>
                                <w:right w:val="none" w:sz="0" w:space="0" w:color="auto"/>
                              </w:divBdr>
                              <w:divsChild>
                                <w:div w:id="304969509">
                                  <w:marLeft w:val="0"/>
                                  <w:marRight w:val="0"/>
                                  <w:marTop w:val="0"/>
                                  <w:marBottom w:val="0"/>
                                  <w:divBdr>
                                    <w:top w:val="none" w:sz="0" w:space="0" w:color="auto"/>
                                    <w:left w:val="none" w:sz="0" w:space="0" w:color="auto"/>
                                    <w:bottom w:val="none" w:sz="0" w:space="0" w:color="auto"/>
                                    <w:right w:val="none" w:sz="0" w:space="0" w:color="auto"/>
                                  </w:divBdr>
                                  <w:divsChild>
                                    <w:div w:id="3049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333">
                              <w:marLeft w:val="0"/>
                              <w:marRight w:val="0"/>
                              <w:marTop w:val="0"/>
                              <w:marBottom w:val="0"/>
                              <w:divBdr>
                                <w:top w:val="none" w:sz="0" w:space="0" w:color="auto"/>
                                <w:left w:val="none" w:sz="0" w:space="0" w:color="auto"/>
                                <w:bottom w:val="none" w:sz="0" w:space="0" w:color="auto"/>
                                <w:right w:val="none" w:sz="0" w:space="0" w:color="auto"/>
                              </w:divBdr>
                              <w:divsChild>
                                <w:div w:id="304969466">
                                  <w:marLeft w:val="0"/>
                                  <w:marRight w:val="0"/>
                                  <w:marTop w:val="0"/>
                                  <w:marBottom w:val="0"/>
                                  <w:divBdr>
                                    <w:top w:val="none" w:sz="0" w:space="0" w:color="auto"/>
                                    <w:left w:val="none" w:sz="0" w:space="0" w:color="auto"/>
                                    <w:bottom w:val="none" w:sz="0" w:space="0" w:color="auto"/>
                                    <w:right w:val="none" w:sz="0" w:space="0" w:color="auto"/>
                                  </w:divBdr>
                                  <w:divsChild>
                                    <w:div w:id="3049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969673">
          <w:marLeft w:val="0"/>
          <w:marRight w:val="0"/>
          <w:marTop w:val="0"/>
          <w:marBottom w:val="0"/>
          <w:divBdr>
            <w:top w:val="none" w:sz="0" w:space="0" w:color="auto"/>
            <w:left w:val="none" w:sz="0" w:space="0" w:color="auto"/>
            <w:bottom w:val="none" w:sz="0" w:space="0" w:color="auto"/>
            <w:right w:val="none" w:sz="0" w:space="0" w:color="auto"/>
          </w:divBdr>
          <w:divsChild>
            <w:div w:id="304969268">
              <w:marLeft w:val="0"/>
              <w:marRight w:val="0"/>
              <w:marTop w:val="0"/>
              <w:marBottom w:val="0"/>
              <w:divBdr>
                <w:top w:val="none" w:sz="0" w:space="0" w:color="auto"/>
                <w:left w:val="none" w:sz="0" w:space="0" w:color="auto"/>
                <w:bottom w:val="none" w:sz="0" w:space="0" w:color="auto"/>
                <w:right w:val="none" w:sz="0" w:space="0" w:color="auto"/>
              </w:divBdr>
              <w:divsChild>
                <w:div w:id="304969396">
                  <w:marLeft w:val="0"/>
                  <w:marRight w:val="0"/>
                  <w:marTop w:val="0"/>
                  <w:marBottom w:val="0"/>
                  <w:divBdr>
                    <w:top w:val="none" w:sz="0" w:space="0" w:color="auto"/>
                    <w:left w:val="none" w:sz="0" w:space="0" w:color="auto"/>
                    <w:bottom w:val="none" w:sz="0" w:space="0" w:color="auto"/>
                    <w:right w:val="none" w:sz="0" w:space="0" w:color="auto"/>
                  </w:divBdr>
                  <w:divsChild>
                    <w:div w:id="304969564">
                      <w:marLeft w:val="0"/>
                      <w:marRight w:val="0"/>
                      <w:marTop w:val="0"/>
                      <w:marBottom w:val="0"/>
                      <w:divBdr>
                        <w:top w:val="none" w:sz="0" w:space="0" w:color="auto"/>
                        <w:left w:val="none" w:sz="0" w:space="0" w:color="auto"/>
                        <w:bottom w:val="none" w:sz="0" w:space="0" w:color="auto"/>
                        <w:right w:val="none" w:sz="0" w:space="0" w:color="auto"/>
                      </w:divBdr>
                      <w:divsChild>
                        <w:div w:id="304969433">
                          <w:marLeft w:val="0"/>
                          <w:marRight w:val="0"/>
                          <w:marTop w:val="0"/>
                          <w:marBottom w:val="0"/>
                          <w:divBdr>
                            <w:top w:val="none" w:sz="0" w:space="0" w:color="auto"/>
                            <w:left w:val="none" w:sz="0" w:space="0" w:color="auto"/>
                            <w:bottom w:val="none" w:sz="0" w:space="0" w:color="auto"/>
                            <w:right w:val="none" w:sz="0" w:space="0" w:color="auto"/>
                          </w:divBdr>
                          <w:divsChild>
                            <w:div w:id="304969267">
                              <w:marLeft w:val="0"/>
                              <w:marRight w:val="0"/>
                              <w:marTop w:val="0"/>
                              <w:marBottom w:val="0"/>
                              <w:divBdr>
                                <w:top w:val="none" w:sz="0" w:space="0" w:color="auto"/>
                                <w:left w:val="none" w:sz="0" w:space="0" w:color="auto"/>
                                <w:bottom w:val="none" w:sz="0" w:space="0" w:color="auto"/>
                                <w:right w:val="none" w:sz="0" w:space="0" w:color="auto"/>
                              </w:divBdr>
                              <w:divsChild>
                                <w:div w:id="304969344">
                                  <w:marLeft w:val="0"/>
                                  <w:marRight w:val="0"/>
                                  <w:marTop w:val="0"/>
                                  <w:marBottom w:val="0"/>
                                  <w:divBdr>
                                    <w:top w:val="none" w:sz="0" w:space="0" w:color="auto"/>
                                    <w:left w:val="none" w:sz="0" w:space="0" w:color="auto"/>
                                    <w:bottom w:val="none" w:sz="0" w:space="0" w:color="auto"/>
                                    <w:right w:val="none" w:sz="0" w:space="0" w:color="auto"/>
                                  </w:divBdr>
                                  <w:divsChild>
                                    <w:div w:id="3049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18">
                              <w:marLeft w:val="0"/>
                              <w:marRight w:val="0"/>
                              <w:marTop w:val="0"/>
                              <w:marBottom w:val="0"/>
                              <w:divBdr>
                                <w:top w:val="none" w:sz="0" w:space="0" w:color="auto"/>
                                <w:left w:val="none" w:sz="0" w:space="0" w:color="auto"/>
                                <w:bottom w:val="none" w:sz="0" w:space="0" w:color="auto"/>
                                <w:right w:val="none" w:sz="0" w:space="0" w:color="auto"/>
                              </w:divBdr>
                              <w:divsChild>
                                <w:div w:id="304969413">
                                  <w:marLeft w:val="0"/>
                                  <w:marRight w:val="0"/>
                                  <w:marTop w:val="0"/>
                                  <w:marBottom w:val="0"/>
                                  <w:divBdr>
                                    <w:top w:val="none" w:sz="0" w:space="0" w:color="auto"/>
                                    <w:left w:val="none" w:sz="0" w:space="0" w:color="auto"/>
                                    <w:bottom w:val="none" w:sz="0" w:space="0" w:color="auto"/>
                                    <w:right w:val="none" w:sz="0" w:space="0" w:color="auto"/>
                                  </w:divBdr>
                                  <w:divsChild>
                                    <w:div w:id="3049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36">
                          <w:marLeft w:val="0"/>
                          <w:marRight w:val="0"/>
                          <w:marTop w:val="0"/>
                          <w:marBottom w:val="0"/>
                          <w:divBdr>
                            <w:top w:val="none" w:sz="0" w:space="0" w:color="auto"/>
                            <w:left w:val="none" w:sz="0" w:space="0" w:color="auto"/>
                            <w:bottom w:val="none" w:sz="0" w:space="0" w:color="auto"/>
                            <w:right w:val="none" w:sz="0" w:space="0" w:color="auto"/>
                          </w:divBdr>
                          <w:divsChild>
                            <w:div w:id="304969461">
                              <w:marLeft w:val="0"/>
                              <w:marRight w:val="0"/>
                              <w:marTop w:val="0"/>
                              <w:marBottom w:val="0"/>
                              <w:divBdr>
                                <w:top w:val="none" w:sz="0" w:space="0" w:color="auto"/>
                                <w:left w:val="none" w:sz="0" w:space="0" w:color="auto"/>
                                <w:bottom w:val="none" w:sz="0" w:space="0" w:color="auto"/>
                                <w:right w:val="none" w:sz="0" w:space="0" w:color="auto"/>
                              </w:divBdr>
                              <w:divsChild>
                                <w:div w:id="304969282">
                                  <w:marLeft w:val="0"/>
                                  <w:marRight w:val="0"/>
                                  <w:marTop w:val="0"/>
                                  <w:marBottom w:val="0"/>
                                  <w:divBdr>
                                    <w:top w:val="none" w:sz="0" w:space="0" w:color="auto"/>
                                    <w:left w:val="none" w:sz="0" w:space="0" w:color="auto"/>
                                    <w:bottom w:val="none" w:sz="0" w:space="0" w:color="auto"/>
                                    <w:right w:val="none" w:sz="0" w:space="0" w:color="auto"/>
                                  </w:divBdr>
                                  <w:divsChild>
                                    <w:div w:id="304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85">
                              <w:marLeft w:val="0"/>
                              <w:marRight w:val="0"/>
                              <w:marTop w:val="0"/>
                              <w:marBottom w:val="0"/>
                              <w:divBdr>
                                <w:top w:val="none" w:sz="0" w:space="0" w:color="auto"/>
                                <w:left w:val="none" w:sz="0" w:space="0" w:color="auto"/>
                                <w:bottom w:val="none" w:sz="0" w:space="0" w:color="auto"/>
                                <w:right w:val="none" w:sz="0" w:space="0" w:color="auto"/>
                              </w:divBdr>
                              <w:divsChild>
                                <w:div w:id="304969689">
                                  <w:marLeft w:val="0"/>
                                  <w:marRight w:val="0"/>
                                  <w:marTop w:val="0"/>
                                  <w:marBottom w:val="0"/>
                                  <w:divBdr>
                                    <w:top w:val="none" w:sz="0" w:space="0" w:color="auto"/>
                                    <w:left w:val="none" w:sz="0" w:space="0" w:color="auto"/>
                                    <w:bottom w:val="none" w:sz="0" w:space="0" w:color="auto"/>
                                    <w:right w:val="none" w:sz="0" w:space="0" w:color="auto"/>
                                  </w:divBdr>
                                  <w:divsChild>
                                    <w:div w:id="3049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69283">
              <w:marLeft w:val="0"/>
              <w:marRight w:val="0"/>
              <w:marTop w:val="0"/>
              <w:marBottom w:val="0"/>
              <w:divBdr>
                <w:top w:val="none" w:sz="0" w:space="0" w:color="auto"/>
                <w:left w:val="none" w:sz="0" w:space="0" w:color="auto"/>
                <w:bottom w:val="none" w:sz="0" w:space="0" w:color="auto"/>
                <w:right w:val="none" w:sz="0" w:space="0" w:color="auto"/>
              </w:divBdr>
              <w:divsChild>
                <w:div w:id="304969257">
                  <w:marLeft w:val="0"/>
                  <w:marRight w:val="0"/>
                  <w:marTop w:val="0"/>
                  <w:marBottom w:val="0"/>
                  <w:divBdr>
                    <w:top w:val="none" w:sz="0" w:space="0" w:color="auto"/>
                    <w:left w:val="none" w:sz="0" w:space="0" w:color="auto"/>
                    <w:bottom w:val="none" w:sz="0" w:space="0" w:color="auto"/>
                    <w:right w:val="none" w:sz="0" w:space="0" w:color="auto"/>
                  </w:divBdr>
                  <w:divsChild>
                    <w:div w:id="3049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9682">
      <w:marLeft w:val="0"/>
      <w:marRight w:val="0"/>
      <w:marTop w:val="0"/>
      <w:marBottom w:val="360"/>
      <w:divBdr>
        <w:top w:val="none" w:sz="0" w:space="0" w:color="auto"/>
        <w:left w:val="none" w:sz="0" w:space="0" w:color="auto"/>
        <w:bottom w:val="none" w:sz="0" w:space="0" w:color="auto"/>
        <w:right w:val="none" w:sz="0" w:space="0" w:color="auto"/>
      </w:divBdr>
      <w:divsChild>
        <w:div w:id="304969244">
          <w:marLeft w:val="0"/>
          <w:marRight w:val="0"/>
          <w:marTop w:val="0"/>
          <w:marBottom w:val="0"/>
          <w:divBdr>
            <w:top w:val="none" w:sz="0" w:space="0" w:color="auto"/>
            <w:left w:val="none" w:sz="0" w:space="0" w:color="auto"/>
            <w:bottom w:val="none" w:sz="0" w:space="0" w:color="auto"/>
            <w:right w:val="none" w:sz="0" w:space="0" w:color="auto"/>
          </w:divBdr>
          <w:divsChild>
            <w:div w:id="304969566">
              <w:marLeft w:val="0"/>
              <w:marRight w:val="0"/>
              <w:marTop w:val="0"/>
              <w:marBottom w:val="0"/>
              <w:divBdr>
                <w:top w:val="none" w:sz="0" w:space="0" w:color="auto"/>
                <w:left w:val="none" w:sz="0" w:space="0" w:color="auto"/>
                <w:bottom w:val="none" w:sz="0" w:space="0" w:color="auto"/>
                <w:right w:val="none" w:sz="0" w:space="0" w:color="auto"/>
              </w:divBdr>
              <w:divsChild>
                <w:div w:id="304969609">
                  <w:marLeft w:val="0"/>
                  <w:marRight w:val="0"/>
                  <w:marTop w:val="0"/>
                  <w:marBottom w:val="0"/>
                  <w:divBdr>
                    <w:top w:val="none" w:sz="0" w:space="0" w:color="auto"/>
                    <w:left w:val="none" w:sz="0" w:space="0" w:color="auto"/>
                    <w:bottom w:val="none" w:sz="0" w:space="0" w:color="auto"/>
                    <w:right w:val="none" w:sz="0" w:space="0" w:color="auto"/>
                  </w:divBdr>
                  <w:divsChild>
                    <w:div w:id="3049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19">
              <w:marLeft w:val="0"/>
              <w:marRight w:val="0"/>
              <w:marTop w:val="0"/>
              <w:marBottom w:val="0"/>
              <w:divBdr>
                <w:top w:val="none" w:sz="0" w:space="0" w:color="auto"/>
                <w:left w:val="none" w:sz="0" w:space="0" w:color="auto"/>
                <w:bottom w:val="none" w:sz="0" w:space="0" w:color="auto"/>
                <w:right w:val="none" w:sz="0" w:space="0" w:color="auto"/>
              </w:divBdr>
              <w:divsChild>
                <w:div w:id="304969463">
                  <w:marLeft w:val="0"/>
                  <w:marRight w:val="0"/>
                  <w:marTop w:val="0"/>
                  <w:marBottom w:val="0"/>
                  <w:divBdr>
                    <w:top w:val="none" w:sz="0" w:space="0" w:color="auto"/>
                    <w:left w:val="none" w:sz="0" w:space="0" w:color="auto"/>
                    <w:bottom w:val="none" w:sz="0" w:space="0" w:color="auto"/>
                    <w:right w:val="none" w:sz="0" w:space="0" w:color="auto"/>
                  </w:divBdr>
                  <w:divsChild>
                    <w:div w:id="3049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40">
          <w:marLeft w:val="0"/>
          <w:marRight w:val="0"/>
          <w:marTop w:val="0"/>
          <w:marBottom w:val="0"/>
          <w:divBdr>
            <w:top w:val="none" w:sz="0" w:space="0" w:color="auto"/>
            <w:left w:val="none" w:sz="0" w:space="0" w:color="auto"/>
            <w:bottom w:val="none" w:sz="0" w:space="0" w:color="auto"/>
            <w:right w:val="none" w:sz="0" w:space="0" w:color="auto"/>
          </w:divBdr>
          <w:divsChild>
            <w:div w:id="304969393">
              <w:marLeft w:val="0"/>
              <w:marRight w:val="0"/>
              <w:marTop w:val="0"/>
              <w:marBottom w:val="0"/>
              <w:divBdr>
                <w:top w:val="none" w:sz="0" w:space="0" w:color="auto"/>
                <w:left w:val="none" w:sz="0" w:space="0" w:color="auto"/>
                <w:bottom w:val="none" w:sz="0" w:space="0" w:color="auto"/>
                <w:right w:val="none" w:sz="0" w:space="0" w:color="auto"/>
              </w:divBdr>
              <w:divsChild>
                <w:div w:id="304969635">
                  <w:marLeft w:val="0"/>
                  <w:marRight w:val="0"/>
                  <w:marTop w:val="0"/>
                  <w:marBottom w:val="0"/>
                  <w:divBdr>
                    <w:top w:val="none" w:sz="0" w:space="0" w:color="auto"/>
                    <w:left w:val="none" w:sz="0" w:space="0" w:color="auto"/>
                    <w:bottom w:val="none" w:sz="0" w:space="0" w:color="auto"/>
                    <w:right w:val="none" w:sz="0" w:space="0" w:color="auto"/>
                  </w:divBdr>
                  <w:divsChild>
                    <w:div w:id="3049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94">
          <w:marLeft w:val="0"/>
          <w:marRight w:val="0"/>
          <w:marTop w:val="0"/>
          <w:marBottom w:val="0"/>
          <w:divBdr>
            <w:top w:val="none" w:sz="0" w:space="0" w:color="auto"/>
            <w:left w:val="none" w:sz="0" w:space="0" w:color="auto"/>
            <w:bottom w:val="none" w:sz="0" w:space="0" w:color="auto"/>
            <w:right w:val="none" w:sz="0" w:space="0" w:color="auto"/>
          </w:divBdr>
          <w:divsChild>
            <w:div w:id="304969387">
              <w:marLeft w:val="0"/>
              <w:marRight w:val="0"/>
              <w:marTop w:val="0"/>
              <w:marBottom w:val="0"/>
              <w:divBdr>
                <w:top w:val="none" w:sz="0" w:space="0" w:color="auto"/>
                <w:left w:val="none" w:sz="0" w:space="0" w:color="auto"/>
                <w:bottom w:val="none" w:sz="0" w:space="0" w:color="auto"/>
                <w:right w:val="none" w:sz="0" w:space="0" w:color="auto"/>
              </w:divBdr>
              <w:divsChild>
                <w:div w:id="304969351">
                  <w:marLeft w:val="0"/>
                  <w:marRight w:val="0"/>
                  <w:marTop w:val="0"/>
                  <w:marBottom w:val="0"/>
                  <w:divBdr>
                    <w:top w:val="none" w:sz="0" w:space="0" w:color="auto"/>
                    <w:left w:val="none" w:sz="0" w:space="0" w:color="auto"/>
                    <w:bottom w:val="none" w:sz="0" w:space="0" w:color="auto"/>
                    <w:right w:val="none" w:sz="0" w:space="0" w:color="auto"/>
                  </w:divBdr>
                  <w:divsChild>
                    <w:div w:id="304969585">
                      <w:marLeft w:val="0"/>
                      <w:marRight w:val="0"/>
                      <w:marTop w:val="0"/>
                      <w:marBottom w:val="0"/>
                      <w:divBdr>
                        <w:top w:val="none" w:sz="0" w:space="0" w:color="auto"/>
                        <w:left w:val="none" w:sz="0" w:space="0" w:color="auto"/>
                        <w:bottom w:val="none" w:sz="0" w:space="0" w:color="auto"/>
                        <w:right w:val="none" w:sz="0" w:space="0" w:color="auto"/>
                      </w:divBdr>
                      <w:divsChild>
                        <w:div w:id="304969602">
                          <w:marLeft w:val="0"/>
                          <w:marRight w:val="0"/>
                          <w:marTop w:val="0"/>
                          <w:marBottom w:val="0"/>
                          <w:divBdr>
                            <w:top w:val="none" w:sz="0" w:space="0" w:color="auto"/>
                            <w:left w:val="none" w:sz="0" w:space="0" w:color="auto"/>
                            <w:bottom w:val="none" w:sz="0" w:space="0" w:color="auto"/>
                            <w:right w:val="none" w:sz="0" w:space="0" w:color="auto"/>
                          </w:divBdr>
                          <w:divsChild>
                            <w:div w:id="304969336">
                              <w:marLeft w:val="0"/>
                              <w:marRight w:val="0"/>
                              <w:marTop w:val="0"/>
                              <w:marBottom w:val="0"/>
                              <w:divBdr>
                                <w:top w:val="none" w:sz="0" w:space="0" w:color="auto"/>
                                <w:left w:val="none" w:sz="0" w:space="0" w:color="auto"/>
                                <w:bottom w:val="none" w:sz="0" w:space="0" w:color="auto"/>
                                <w:right w:val="none" w:sz="0" w:space="0" w:color="auto"/>
                              </w:divBdr>
                              <w:divsChild>
                                <w:div w:id="304969617">
                                  <w:marLeft w:val="0"/>
                                  <w:marRight w:val="0"/>
                                  <w:marTop w:val="0"/>
                                  <w:marBottom w:val="0"/>
                                  <w:divBdr>
                                    <w:top w:val="none" w:sz="0" w:space="0" w:color="auto"/>
                                    <w:left w:val="none" w:sz="0" w:space="0" w:color="auto"/>
                                    <w:bottom w:val="none" w:sz="0" w:space="0" w:color="auto"/>
                                    <w:right w:val="none" w:sz="0" w:space="0" w:color="auto"/>
                                  </w:divBdr>
                                  <w:divsChild>
                                    <w:div w:id="3049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15">
                              <w:marLeft w:val="0"/>
                              <w:marRight w:val="0"/>
                              <w:marTop w:val="0"/>
                              <w:marBottom w:val="0"/>
                              <w:divBdr>
                                <w:top w:val="none" w:sz="0" w:space="0" w:color="auto"/>
                                <w:left w:val="none" w:sz="0" w:space="0" w:color="auto"/>
                                <w:bottom w:val="none" w:sz="0" w:space="0" w:color="auto"/>
                                <w:right w:val="none" w:sz="0" w:space="0" w:color="auto"/>
                              </w:divBdr>
                              <w:divsChild>
                                <w:div w:id="304969295">
                                  <w:marLeft w:val="0"/>
                                  <w:marRight w:val="0"/>
                                  <w:marTop w:val="0"/>
                                  <w:marBottom w:val="0"/>
                                  <w:divBdr>
                                    <w:top w:val="none" w:sz="0" w:space="0" w:color="auto"/>
                                    <w:left w:val="none" w:sz="0" w:space="0" w:color="auto"/>
                                    <w:bottom w:val="none" w:sz="0" w:space="0" w:color="auto"/>
                                    <w:right w:val="none" w:sz="0" w:space="0" w:color="auto"/>
                                  </w:divBdr>
                                  <w:divsChild>
                                    <w:div w:id="304969570">
                                      <w:marLeft w:val="0"/>
                                      <w:marRight w:val="0"/>
                                      <w:marTop w:val="0"/>
                                      <w:marBottom w:val="0"/>
                                      <w:divBdr>
                                        <w:top w:val="none" w:sz="0" w:space="0" w:color="auto"/>
                                        <w:left w:val="none" w:sz="0" w:space="0" w:color="auto"/>
                                        <w:bottom w:val="none" w:sz="0" w:space="0" w:color="auto"/>
                                        <w:right w:val="none" w:sz="0" w:space="0" w:color="auto"/>
                                      </w:divBdr>
                                      <w:divsChild>
                                        <w:div w:id="304969217">
                                          <w:marLeft w:val="0"/>
                                          <w:marRight w:val="0"/>
                                          <w:marTop w:val="0"/>
                                          <w:marBottom w:val="0"/>
                                          <w:divBdr>
                                            <w:top w:val="none" w:sz="0" w:space="0" w:color="auto"/>
                                            <w:left w:val="none" w:sz="0" w:space="0" w:color="auto"/>
                                            <w:bottom w:val="none" w:sz="0" w:space="0" w:color="auto"/>
                                            <w:right w:val="none" w:sz="0" w:space="0" w:color="auto"/>
                                          </w:divBdr>
                                          <w:divsChild>
                                            <w:div w:id="304969273">
                                              <w:marLeft w:val="0"/>
                                              <w:marRight w:val="0"/>
                                              <w:marTop w:val="0"/>
                                              <w:marBottom w:val="0"/>
                                              <w:divBdr>
                                                <w:top w:val="none" w:sz="0" w:space="0" w:color="auto"/>
                                                <w:left w:val="none" w:sz="0" w:space="0" w:color="auto"/>
                                                <w:bottom w:val="none" w:sz="0" w:space="0" w:color="auto"/>
                                                <w:right w:val="none" w:sz="0" w:space="0" w:color="auto"/>
                                              </w:divBdr>
                                              <w:divsChild>
                                                <w:div w:id="304969260">
                                                  <w:marLeft w:val="0"/>
                                                  <w:marRight w:val="0"/>
                                                  <w:marTop w:val="0"/>
                                                  <w:marBottom w:val="0"/>
                                                  <w:divBdr>
                                                    <w:top w:val="none" w:sz="0" w:space="0" w:color="auto"/>
                                                    <w:left w:val="none" w:sz="0" w:space="0" w:color="auto"/>
                                                    <w:bottom w:val="none" w:sz="0" w:space="0" w:color="auto"/>
                                                    <w:right w:val="none" w:sz="0" w:space="0" w:color="auto"/>
                                                  </w:divBdr>
                                                  <w:divsChild>
                                                    <w:div w:id="3049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702">
                                              <w:marLeft w:val="0"/>
                                              <w:marRight w:val="0"/>
                                              <w:marTop w:val="0"/>
                                              <w:marBottom w:val="0"/>
                                              <w:divBdr>
                                                <w:top w:val="none" w:sz="0" w:space="0" w:color="auto"/>
                                                <w:left w:val="none" w:sz="0" w:space="0" w:color="auto"/>
                                                <w:bottom w:val="none" w:sz="0" w:space="0" w:color="auto"/>
                                                <w:right w:val="none" w:sz="0" w:space="0" w:color="auto"/>
                                              </w:divBdr>
                                              <w:divsChild>
                                                <w:div w:id="304969343">
                                                  <w:marLeft w:val="0"/>
                                                  <w:marRight w:val="0"/>
                                                  <w:marTop w:val="0"/>
                                                  <w:marBottom w:val="0"/>
                                                  <w:divBdr>
                                                    <w:top w:val="none" w:sz="0" w:space="0" w:color="auto"/>
                                                    <w:left w:val="none" w:sz="0" w:space="0" w:color="auto"/>
                                                    <w:bottom w:val="none" w:sz="0" w:space="0" w:color="auto"/>
                                                    <w:right w:val="none" w:sz="0" w:space="0" w:color="auto"/>
                                                  </w:divBdr>
                                                  <w:divsChild>
                                                    <w:div w:id="3049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225">
                                          <w:marLeft w:val="0"/>
                                          <w:marRight w:val="0"/>
                                          <w:marTop w:val="0"/>
                                          <w:marBottom w:val="0"/>
                                          <w:divBdr>
                                            <w:top w:val="none" w:sz="0" w:space="0" w:color="auto"/>
                                            <w:left w:val="none" w:sz="0" w:space="0" w:color="auto"/>
                                            <w:bottom w:val="none" w:sz="0" w:space="0" w:color="auto"/>
                                            <w:right w:val="none" w:sz="0" w:space="0" w:color="auto"/>
                                          </w:divBdr>
                                          <w:divsChild>
                                            <w:div w:id="304969241">
                                              <w:marLeft w:val="0"/>
                                              <w:marRight w:val="0"/>
                                              <w:marTop w:val="0"/>
                                              <w:marBottom w:val="0"/>
                                              <w:divBdr>
                                                <w:top w:val="none" w:sz="0" w:space="0" w:color="auto"/>
                                                <w:left w:val="none" w:sz="0" w:space="0" w:color="auto"/>
                                                <w:bottom w:val="none" w:sz="0" w:space="0" w:color="auto"/>
                                                <w:right w:val="none" w:sz="0" w:space="0" w:color="auto"/>
                                              </w:divBdr>
                                              <w:divsChild>
                                                <w:div w:id="304969601">
                                                  <w:marLeft w:val="0"/>
                                                  <w:marRight w:val="0"/>
                                                  <w:marTop w:val="0"/>
                                                  <w:marBottom w:val="0"/>
                                                  <w:divBdr>
                                                    <w:top w:val="none" w:sz="0" w:space="0" w:color="auto"/>
                                                    <w:left w:val="none" w:sz="0" w:space="0" w:color="auto"/>
                                                    <w:bottom w:val="none" w:sz="0" w:space="0" w:color="auto"/>
                                                    <w:right w:val="none" w:sz="0" w:space="0" w:color="auto"/>
                                                  </w:divBdr>
                                                  <w:divsChild>
                                                    <w:div w:id="304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03">
                                              <w:marLeft w:val="0"/>
                                              <w:marRight w:val="0"/>
                                              <w:marTop w:val="0"/>
                                              <w:marBottom w:val="0"/>
                                              <w:divBdr>
                                                <w:top w:val="none" w:sz="0" w:space="0" w:color="auto"/>
                                                <w:left w:val="none" w:sz="0" w:space="0" w:color="auto"/>
                                                <w:bottom w:val="none" w:sz="0" w:space="0" w:color="auto"/>
                                                <w:right w:val="none" w:sz="0" w:space="0" w:color="auto"/>
                                              </w:divBdr>
                                              <w:divsChild>
                                                <w:div w:id="304969701">
                                                  <w:marLeft w:val="0"/>
                                                  <w:marRight w:val="0"/>
                                                  <w:marTop w:val="0"/>
                                                  <w:marBottom w:val="0"/>
                                                  <w:divBdr>
                                                    <w:top w:val="none" w:sz="0" w:space="0" w:color="auto"/>
                                                    <w:left w:val="none" w:sz="0" w:space="0" w:color="auto"/>
                                                    <w:bottom w:val="none" w:sz="0" w:space="0" w:color="auto"/>
                                                    <w:right w:val="none" w:sz="0" w:space="0" w:color="auto"/>
                                                  </w:divBdr>
                                                  <w:divsChild>
                                                    <w:div w:id="3049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266">
                                          <w:marLeft w:val="0"/>
                                          <w:marRight w:val="0"/>
                                          <w:marTop w:val="0"/>
                                          <w:marBottom w:val="0"/>
                                          <w:divBdr>
                                            <w:top w:val="none" w:sz="0" w:space="0" w:color="auto"/>
                                            <w:left w:val="none" w:sz="0" w:space="0" w:color="auto"/>
                                            <w:bottom w:val="none" w:sz="0" w:space="0" w:color="auto"/>
                                            <w:right w:val="none" w:sz="0" w:space="0" w:color="auto"/>
                                          </w:divBdr>
                                          <w:divsChild>
                                            <w:div w:id="304969316">
                                              <w:marLeft w:val="0"/>
                                              <w:marRight w:val="0"/>
                                              <w:marTop w:val="0"/>
                                              <w:marBottom w:val="0"/>
                                              <w:divBdr>
                                                <w:top w:val="none" w:sz="0" w:space="0" w:color="auto"/>
                                                <w:left w:val="none" w:sz="0" w:space="0" w:color="auto"/>
                                                <w:bottom w:val="none" w:sz="0" w:space="0" w:color="auto"/>
                                                <w:right w:val="none" w:sz="0" w:space="0" w:color="auto"/>
                                              </w:divBdr>
                                              <w:divsChild>
                                                <w:div w:id="304969262">
                                                  <w:marLeft w:val="0"/>
                                                  <w:marRight w:val="0"/>
                                                  <w:marTop w:val="0"/>
                                                  <w:marBottom w:val="0"/>
                                                  <w:divBdr>
                                                    <w:top w:val="none" w:sz="0" w:space="0" w:color="auto"/>
                                                    <w:left w:val="none" w:sz="0" w:space="0" w:color="auto"/>
                                                    <w:bottom w:val="none" w:sz="0" w:space="0" w:color="auto"/>
                                                    <w:right w:val="none" w:sz="0" w:space="0" w:color="auto"/>
                                                  </w:divBdr>
                                                  <w:divsChild>
                                                    <w:div w:id="3049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38">
                                              <w:marLeft w:val="0"/>
                                              <w:marRight w:val="0"/>
                                              <w:marTop w:val="0"/>
                                              <w:marBottom w:val="0"/>
                                              <w:divBdr>
                                                <w:top w:val="none" w:sz="0" w:space="0" w:color="auto"/>
                                                <w:left w:val="none" w:sz="0" w:space="0" w:color="auto"/>
                                                <w:bottom w:val="none" w:sz="0" w:space="0" w:color="auto"/>
                                                <w:right w:val="none" w:sz="0" w:space="0" w:color="auto"/>
                                              </w:divBdr>
                                              <w:divsChild>
                                                <w:div w:id="304969644">
                                                  <w:marLeft w:val="0"/>
                                                  <w:marRight w:val="0"/>
                                                  <w:marTop w:val="0"/>
                                                  <w:marBottom w:val="0"/>
                                                  <w:divBdr>
                                                    <w:top w:val="none" w:sz="0" w:space="0" w:color="auto"/>
                                                    <w:left w:val="none" w:sz="0" w:space="0" w:color="auto"/>
                                                    <w:bottom w:val="none" w:sz="0" w:space="0" w:color="auto"/>
                                                    <w:right w:val="none" w:sz="0" w:space="0" w:color="auto"/>
                                                  </w:divBdr>
                                                  <w:divsChild>
                                                    <w:div w:id="3049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276">
                                          <w:marLeft w:val="0"/>
                                          <w:marRight w:val="0"/>
                                          <w:marTop w:val="0"/>
                                          <w:marBottom w:val="0"/>
                                          <w:divBdr>
                                            <w:top w:val="none" w:sz="0" w:space="0" w:color="auto"/>
                                            <w:left w:val="none" w:sz="0" w:space="0" w:color="auto"/>
                                            <w:bottom w:val="none" w:sz="0" w:space="0" w:color="auto"/>
                                            <w:right w:val="none" w:sz="0" w:space="0" w:color="auto"/>
                                          </w:divBdr>
                                          <w:divsChild>
                                            <w:div w:id="304969431">
                                              <w:marLeft w:val="0"/>
                                              <w:marRight w:val="0"/>
                                              <w:marTop w:val="0"/>
                                              <w:marBottom w:val="0"/>
                                              <w:divBdr>
                                                <w:top w:val="none" w:sz="0" w:space="0" w:color="auto"/>
                                                <w:left w:val="none" w:sz="0" w:space="0" w:color="auto"/>
                                                <w:bottom w:val="none" w:sz="0" w:space="0" w:color="auto"/>
                                                <w:right w:val="none" w:sz="0" w:space="0" w:color="auto"/>
                                              </w:divBdr>
                                              <w:divsChild>
                                                <w:div w:id="304969389">
                                                  <w:marLeft w:val="0"/>
                                                  <w:marRight w:val="0"/>
                                                  <w:marTop w:val="0"/>
                                                  <w:marBottom w:val="0"/>
                                                  <w:divBdr>
                                                    <w:top w:val="none" w:sz="0" w:space="0" w:color="auto"/>
                                                    <w:left w:val="none" w:sz="0" w:space="0" w:color="auto"/>
                                                    <w:bottom w:val="none" w:sz="0" w:space="0" w:color="auto"/>
                                                    <w:right w:val="none" w:sz="0" w:space="0" w:color="auto"/>
                                                  </w:divBdr>
                                                  <w:divsChild>
                                                    <w:div w:id="3049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29">
                                              <w:marLeft w:val="0"/>
                                              <w:marRight w:val="0"/>
                                              <w:marTop w:val="0"/>
                                              <w:marBottom w:val="0"/>
                                              <w:divBdr>
                                                <w:top w:val="none" w:sz="0" w:space="0" w:color="auto"/>
                                                <w:left w:val="none" w:sz="0" w:space="0" w:color="auto"/>
                                                <w:bottom w:val="none" w:sz="0" w:space="0" w:color="auto"/>
                                                <w:right w:val="none" w:sz="0" w:space="0" w:color="auto"/>
                                              </w:divBdr>
                                              <w:divsChild>
                                                <w:div w:id="304969215">
                                                  <w:marLeft w:val="0"/>
                                                  <w:marRight w:val="0"/>
                                                  <w:marTop w:val="0"/>
                                                  <w:marBottom w:val="0"/>
                                                  <w:divBdr>
                                                    <w:top w:val="none" w:sz="0" w:space="0" w:color="auto"/>
                                                    <w:left w:val="none" w:sz="0" w:space="0" w:color="auto"/>
                                                    <w:bottom w:val="none" w:sz="0" w:space="0" w:color="auto"/>
                                                    <w:right w:val="none" w:sz="0" w:space="0" w:color="auto"/>
                                                  </w:divBdr>
                                                  <w:divsChild>
                                                    <w:div w:id="3049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73">
                                          <w:marLeft w:val="0"/>
                                          <w:marRight w:val="0"/>
                                          <w:marTop w:val="0"/>
                                          <w:marBottom w:val="0"/>
                                          <w:divBdr>
                                            <w:top w:val="none" w:sz="0" w:space="0" w:color="auto"/>
                                            <w:left w:val="none" w:sz="0" w:space="0" w:color="auto"/>
                                            <w:bottom w:val="none" w:sz="0" w:space="0" w:color="auto"/>
                                            <w:right w:val="none" w:sz="0" w:space="0" w:color="auto"/>
                                          </w:divBdr>
                                          <w:divsChild>
                                            <w:div w:id="304969514">
                                              <w:marLeft w:val="0"/>
                                              <w:marRight w:val="0"/>
                                              <w:marTop w:val="0"/>
                                              <w:marBottom w:val="0"/>
                                              <w:divBdr>
                                                <w:top w:val="none" w:sz="0" w:space="0" w:color="auto"/>
                                                <w:left w:val="none" w:sz="0" w:space="0" w:color="auto"/>
                                                <w:bottom w:val="none" w:sz="0" w:space="0" w:color="auto"/>
                                                <w:right w:val="none" w:sz="0" w:space="0" w:color="auto"/>
                                              </w:divBdr>
                                              <w:divsChild>
                                                <w:div w:id="304969239">
                                                  <w:marLeft w:val="0"/>
                                                  <w:marRight w:val="0"/>
                                                  <w:marTop w:val="0"/>
                                                  <w:marBottom w:val="0"/>
                                                  <w:divBdr>
                                                    <w:top w:val="none" w:sz="0" w:space="0" w:color="auto"/>
                                                    <w:left w:val="none" w:sz="0" w:space="0" w:color="auto"/>
                                                    <w:bottom w:val="none" w:sz="0" w:space="0" w:color="auto"/>
                                                    <w:right w:val="none" w:sz="0" w:space="0" w:color="auto"/>
                                                  </w:divBdr>
                                                  <w:divsChild>
                                                    <w:div w:id="304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16">
                                              <w:marLeft w:val="0"/>
                                              <w:marRight w:val="0"/>
                                              <w:marTop w:val="0"/>
                                              <w:marBottom w:val="0"/>
                                              <w:divBdr>
                                                <w:top w:val="none" w:sz="0" w:space="0" w:color="auto"/>
                                                <w:left w:val="none" w:sz="0" w:space="0" w:color="auto"/>
                                                <w:bottom w:val="none" w:sz="0" w:space="0" w:color="auto"/>
                                                <w:right w:val="none" w:sz="0" w:space="0" w:color="auto"/>
                                              </w:divBdr>
                                              <w:divsChild>
                                                <w:div w:id="304969546">
                                                  <w:marLeft w:val="0"/>
                                                  <w:marRight w:val="0"/>
                                                  <w:marTop w:val="0"/>
                                                  <w:marBottom w:val="0"/>
                                                  <w:divBdr>
                                                    <w:top w:val="none" w:sz="0" w:space="0" w:color="auto"/>
                                                    <w:left w:val="none" w:sz="0" w:space="0" w:color="auto"/>
                                                    <w:bottom w:val="none" w:sz="0" w:space="0" w:color="auto"/>
                                                    <w:right w:val="none" w:sz="0" w:space="0" w:color="auto"/>
                                                  </w:divBdr>
                                                  <w:divsChild>
                                                    <w:div w:id="304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457">
                                          <w:marLeft w:val="0"/>
                                          <w:marRight w:val="0"/>
                                          <w:marTop w:val="0"/>
                                          <w:marBottom w:val="0"/>
                                          <w:divBdr>
                                            <w:top w:val="none" w:sz="0" w:space="0" w:color="auto"/>
                                            <w:left w:val="none" w:sz="0" w:space="0" w:color="auto"/>
                                            <w:bottom w:val="none" w:sz="0" w:space="0" w:color="auto"/>
                                            <w:right w:val="none" w:sz="0" w:space="0" w:color="auto"/>
                                          </w:divBdr>
                                          <w:divsChild>
                                            <w:div w:id="304969376">
                                              <w:marLeft w:val="0"/>
                                              <w:marRight w:val="0"/>
                                              <w:marTop w:val="0"/>
                                              <w:marBottom w:val="0"/>
                                              <w:divBdr>
                                                <w:top w:val="none" w:sz="0" w:space="0" w:color="auto"/>
                                                <w:left w:val="none" w:sz="0" w:space="0" w:color="auto"/>
                                                <w:bottom w:val="none" w:sz="0" w:space="0" w:color="auto"/>
                                                <w:right w:val="none" w:sz="0" w:space="0" w:color="auto"/>
                                              </w:divBdr>
                                              <w:divsChild>
                                                <w:div w:id="304969252">
                                                  <w:marLeft w:val="0"/>
                                                  <w:marRight w:val="0"/>
                                                  <w:marTop w:val="0"/>
                                                  <w:marBottom w:val="0"/>
                                                  <w:divBdr>
                                                    <w:top w:val="none" w:sz="0" w:space="0" w:color="auto"/>
                                                    <w:left w:val="none" w:sz="0" w:space="0" w:color="auto"/>
                                                    <w:bottom w:val="none" w:sz="0" w:space="0" w:color="auto"/>
                                                    <w:right w:val="none" w:sz="0" w:space="0" w:color="auto"/>
                                                  </w:divBdr>
                                                  <w:divsChild>
                                                    <w:div w:id="3049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07">
                                              <w:marLeft w:val="0"/>
                                              <w:marRight w:val="0"/>
                                              <w:marTop w:val="0"/>
                                              <w:marBottom w:val="0"/>
                                              <w:divBdr>
                                                <w:top w:val="none" w:sz="0" w:space="0" w:color="auto"/>
                                                <w:left w:val="none" w:sz="0" w:space="0" w:color="auto"/>
                                                <w:bottom w:val="none" w:sz="0" w:space="0" w:color="auto"/>
                                                <w:right w:val="none" w:sz="0" w:space="0" w:color="auto"/>
                                              </w:divBdr>
                                              <w:divsChild>
                                                <w:div w:id="304969515">
                                                  <w:marLeft w:val="0"/>
                                                  <w:marRight w:val="0"/>
                                                  <w:marTop w:val="0"/>
                                                  <w:marBottom w:val="0"/>
                                                  <w:divBdr>
                                                    <w:top w:val="none" w:sz="0" w:space="0" w:color="auto"/>
                                                    <w:left w:val="none" w:sz="0" w:space="0" w:color="auto"/>
                                                    <w:bottom w:val="none" w:sz="0" w:space="0" w:color="auto"/>
                                                    <w:right w:val="none" w:sz="0" w:space="0" w:color="auto"/>
                                                  </w:divBdr>
                                                  <w:divsChild>
                                                    <w:div w:id="304969495">
                                                      <w:marLeft w:val="0"/>
                                                      <w:marRight w:val="0"/>
                                                      <w:marTop w:val="0"/>
                                                      <w:marBottom w:val="0"/>
                                                      <w:divBdr>
                                                        <w:top w:val="none" w:sz="0" w:space="0" w:color="auto"/>
                                                        <w:left w:val="none" w:sz="0" w:space="0" w:color="auto"/>
                                                        <w:bottom w:val="none" w:sz="0" w:space="0" w:color="auto"/>
                                                        <w:right w:val="none" w:sz="0" w:space="0" w:color="auto"/>
                                                      </w:divBdr>
                                                      <w:divsChild>
                                                        <w:div w:id="3049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9492">
                                          <w:marLeft w:val="0"/>
                                          <w:marRight w:val="0"/>
                                          <w:marTop w:val="0"/>
                                          <w:marBottom w:val="0"/>
                                          <w:divBdr>
                                            <w:top w:val="none" w:sz="0" w:space="0" w:color="auto"/>
                                            <w:left w:val="none" w:sz="0" w:space="0" w:color="auto"/>
                                            <w:bottom w:val="none" w:sz="0" w:space="0" w:color="auto"/>
                                            <w:right w:val="none" w:sz="0" w:space="0" w:color="auto"/>
                                          </w:divBdr>
                                          <w:divsChild>
                                            <w:div w:id="304969410">
                                              <w:marLeft w:val="0"/>
                                              <w:marRight w:val="0"/>
                                              <w:marTop w:val="0"/>
                                              <w:marBottom w:val="0"/>
                                              <w:divBdr>
                                                <w:top w:val="none" w:sz="0" w:space="0" w:color="auto"/>
                                                <w:left w:val="none" w:sz="0" w:space="0" w:color="auto"/>
                                                <w:bottom w:val="none" w:sz="0" w:space="0" w:color="auto"/>
                                                <w:right w:val="none" w:sz="0" w:space="0" w:color="auto"/>
                                              </w:divBdr>
                                              <w:divsChild>
                                                <w:div w:id="304969714">
                                                  <w:marLeft w:val="0"/>
                                                  <w:marRight w:val="0"/>
                                                  <w:marTop w:val="0"/>
                                                  <w:marBottom w:val="0"/>
                                                  <w:divBdr>
                                                    <w:top w:val="none" w:sz="0" w:space="0" w:color="auto"/>
                                                    <w:left w:val="none" w:sz="0" w:space="0" w:color="auto"/>
                                                    <w:bottom w:val="none" w:sz="0" w:space="0" w:color="auto"/>
                                                    <w:right w:val="none" w:sz="0" w:space="0" w:color="auto"/>
                                                  </w:divBdr>
                                                  <w:divsChild>
                                                    <w:div w:id="3049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513">
                                              <w:marLeft w:val="0"/>
                                              <w:marRight w:val="0"/>
                                              <w:marTop w:val="0"/>
                                              <w:marBottom w:val="0"/>
                                              <w:divBdr>
                                                <w:top w:val="none" w:sz="0" w:space="0" w:color="auto"/>
                                                <w:left w:val="none" w:sz="0" w:space="0" w:color="auto"/>
                                                <w:bottom w:val="none" w:sz="0" w:space="0" w:color="auto"/>
                                                <w:right w:val="none" w:sz="0" w:space="0" w:color="auto"/>
                                              </w:divBdr>
                                              <w:divsChild>
                                                <w:div w:id="304969588">
                                                  <w:marLeft w:val="0"/>
                                                  <w:marRight w:val="0"/>
                                                  <w:marTop w:val="0"/>
                                                  <w:marBottom w:val="0"/>
                                                  <w:divBdr>
                                                    <w:top w:val="none" w:sz="0" w:space="0" w:color="auto"/>
                                                    <w:left w:val="none" w:sz="0" w:space="0" w:color="auto"/>
                                                    <w:bottom w:val="none" w:sz="0" w:space="0" w:color="auto"/>
                                                    <w:right w:val="none" w:sz="0" w:space="0" w:color="auto"/>
                                                  </w:divBdr>
                                                  <w:divsChild>
                                                    <w:div w:id="3049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550">
                                          <w:marLeft w:val="0"/>
                                          <w:marRight w:val="0"/>
                                          <w:marTop w:val="0"/>
                                          <w:marBottom w:val="0"/>
                                          <w:divBdr>
                                            <w:top w:val="none" w:sz="0" w:space="0" w:color="auto"/>
                                            <w:left w:val="none" w:sz="0" w:space="0" w:color="auto"/>
                                            <w:bottom w:val="none" w:sz="0" w:space="0" w:color="auto"/>
                                            <w:right w:val="none" w:sz="0" w:space="0" w:color="auto"/>
                                          </w:divBdr>
                                          <w:divsChild>
                                            <w:div w:id="304969586">
                                              <w:marLeft w:val="0"/>
                                              <w:marRight w:val="0"/>
                                              <w:marTop w:val="0"/>
                                              <w:marBottom w:val="0"/>
                                              <w:divBdr>
                                                <w:top w:val="none" w:sz="0" w:space="0" w:color="auto"/>
                                                <w:left w:val="none" w:sz="0" w:space="0" w:color="auto"/>
                                                <w:bottom w:val="none" w:sz="0" w:space="0" w:color="auto"/>
                                                <w:right w:val="none" w:sz="0" w:space="0" w:color="auto"/>
                                              </w:divBdr>
                                              <w:divsChild>
                                                <w:div w:id="304969537">
                                                  <w:marLeft w:val="0"/>
                                                  <w:marRight w:val="0"/>
                                                  <w:marTop w:val="0"/>
                                                  <w:marBottom w:val="0"/>
                                                  <w:divBdr>
                                                    <w:top w:val="none" w:sz="0" w:space="0" w:color="auto"/>
                                                    <w:left w:val="none" w:sz="0" w:space="0" w:color="auto"/>
                                                    <w:bottom w:val="none" w:sz="0" w:space="0" w:color="auto"/>
                                                    <w:right w:val="none" w:sz="0" w:space="0" w:color="auto"/>
                                                  </w:divBdr>
                                                  <w:divsChild>
                                                    <w:div w:id="304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11">
                                              <w:marLeft w:val="0"/>
                                              <w:marRight w:val="0"/>
                                              <w:marTop w:val="0"/>
                                              <w:marBottom w:val="0"/>
                                              <w:divBdr>
                                                <w:top w:val="none" w:sz="0" w:space="0" w:color="auto"/>
                                                <w:left w:val="none" w:sz="0" w:space="0" w:color="auto"/>
                                                <w:bottom w:val="none" w:sz="0" w:space="0" w:color="auto"/>
                                                <w:right w:val="none" w:sz="0" w:space="0" w:color="auto"/>
                                              </w:divBdr>
                                              <w:divsChild>
                                                <w:div w:id="304969234">
                                                  <w:marLeft w:val="0"/>
                                                  <w:marRight w:val="0"/>
                                                  <w:marTop w:val="0"/>
                                                  <w:marBottom w:val="0"/>
                                                  <w:divBdr>
                                                    <w:top w:val="none" w:sz="0" w:space="0" w:color="auto"/>
                                                    <w:left w:val="none" w:sz="0" w:space="0" w:color="auto"/>
                                                    <w:bottom w:val="none" w:sz="0" w:space="0" w:color="auto"/>
                                                    <w:right w:val="none" w:sz="0" w:space="0" w:color="auto"/>
                                                  </w:divBdr>
                                                  <w:divsChild>
                                                    <w:div w:id="3049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08">
                                          <w:marLeft w:val="0"/>
                                          <w:marRight w:val="0"/>
                                          <w:marTop w:val="0"/>
                                          <w:marBottom w:val="0"/>
                                          <w:divBdr>
                                            <w:top w:val="none" w:sz="0" w:space="0" w:color="auto"/>
                                            <w:left w:val="none" w:sz="0" w:space="0" w:color="auto"/>
                                            <w:bottom w:val="none" w:sz="0" w:space="0" w:color="auto"/>
                                            <w:right w:val="none" w:sz="0" w:space="0" w:color="auto"/>
                                          </w:divBdr>
                                          <w:divsChild>
                                            <w:div w:id="304969345">
                                              <w:marLeft w:val="0"/>
                                              <w:marRight w:val="0"/>
                                              <w:marTop w:val="0"/>
                                              <w:marBottom w:val="0"/>
                                              <w:divBdr>
                                                <w:top w:val="none" w:sz="0" w:space="0" w:color="auto"/>
                                                <w:left w:val="none" w:sz="0" w:space="0" w:color="auto"/>
                                                <w:bottom w:val="none" w:sz="0" w:space="0" w:color="auto"/>
                                                <w:right w:val="none" w:sz="0" w:space="0" w:color="auto"/>
                                              </w:divBdr>
                                              <w:divsChild>
                                                <w:div w:id="304969385">
                                                  <w:marLeft w:val="0"/>
                                                  <w:marRight w:val="0"/>
                                                  <w:marTop w:val="0"/>
                                                  <w:marBottom w:val="0"/>
                                                  <w:divBdr>
                                                    <w:top w:val="none" w:sz="0" w:space="0" w:color="auto"/>
                                                    <w:left w:val="none" w:sz="0" w:space="0" w:color="auto"/>
                                                    <w:bottom w:val="none" w:sz="0" w:space="0" w:color="auto"/>
                                                    <w:right w:val="none" w:sz="0" w:space="0" w:color="auto"/>
                                                  </w:divBdr>
                                                  <w:divsChild>
                                                    <w:div w:id="3049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69">
                                              <w:marLeft w:val="0"/>
                                              <w:marRight w:val="0"/>
                                              <w:marTop w:val="0"/>
                                              <w:marBottom w:val="0"/>
                                              <w:divBdr>
                                                <w:top w:val="none" w:sz="0" w:space="0" w:color="auto"/>
                                                <w:left w:val="none" w:sz="0" w:space="0" w:color="auto"/>
                                                <w:bottom w:val="none" w:sz="0" w:space="0" w:color="auto"/>
                                                <w:right w:val="none" w:sz="0" w:space="0" w:color="auto"/>
                                              </w:divBdr>
                                              <w:divsChild>
                                                <w:div w:id="304969696">
                                                  <w:marLeft w:val="0"/>
                                                  <w:marRight w:val="0"/>
                                                  <w:marTop w:val="0"/>
                                                  <w:marBottom w:val="0"/>
                                                  <w:divBdr>
                                                    <w:top w:val="none" w:sz="0" w:space="0" w:color="auto"/>
                                                    <w:left w:val="none" w:sz="0" w:space="0" w:color="auto"/>
                                                    <w:bottom w:val="none" w:sz="0" w:space="0" w:color="auto"/>
                                                    <w:right w:val="none" w:sz="0" w:space="0" w:color="auto"/>
                                                  </w:divBdr>
                                                  <w:divsChild>
                                                    <w:div w:id="304969660">
                                                      <w:marLeft w:val="0"/>
                                                      <w:marRight w:val="0"/>
                                                      <w:marTop w:val="0"/>
                                                      <w:marBottom w:val="0"/>
                                                      <w:divBdr>
                                                        <w:top w:val="none" w:sz="0" w:space="0" w:color="auto"/>
                                                        <w:left w:val="none" w:sz="0" w:space="0" w:color="auto"/>
                                                        <w:bottom w:val="none" w:sz="0" w:space="0" w:color="auto"/>
                                                        <w:right w:val="none" w:sz="0" w:space="0" w:color="auto"/>
                                                      </w:divBdr>
                                                      <w:divsChild>
                                                        <w:div w:id="304969510">
                                                          <w:marLeft w:val="0"/>
                                                          <w:marRight w:val="0"/>
                                                          <w:marTop w:val="0"/>
                                                          <w:marBottom w:val="0"/>
                                                          <w:divBdr>
                                                            <w:top w:val="none" w:sz="0" w:space="0" w:color="auto"/>
                                                            <w:left w:val="none" w:sz="0" w:space="0" w:color="auto"/>
                                                            <w:bottom w:val="none" w:sz="0" w:space="0" w:color="auto"/>
                                                            <w:right w:val="none" w:sz="0" w:space="0" w:color="auto"/>
                                                          </w:divBdr>
                                                        </w:div>
                                                        <w:div w:id="304969659">
                                                          <w:marLeft w:val="0"/>
                                                          <w:marRight w:val="0"/>
                                                          <w:marTop w:val="0"/>
                                                          <w:marBottom w:val="0"/>
                                                          <w:divBdr>
                                                            <w:top w:val="none" w:sz="0" w:space="0" w:color="auto"/>
                                                            <w:left w:val="none" w:sz="0" w:space="0" w:color="auto"/>
                                                            <w:bottom w:val="none" w:sz="0" w:space="0" w:color="auto"/>
                                                            <w:right w:val="none" w:sz="0" w:space="0" w:color="auto"/>
                                                          </w:divBdr>
                                                          <w:divsChild>
                                                            <w:div w:id="304969236">
                                                              <w:marLeft w:val="0"/>
                                                              <w:marRight w:val="0"/>
                                                              <w:marTop w:val="0"/>
                                                              <w:marBottom w:val="0"/>
                                                              <w:divBdr>
                                                                <w:top w:val="none" w:sz="0" w:space="0" w:color="auto"/>
                                                                <w:left w:val="none" w:sz="0" w:space="0" w:color="auto"/>
                                                                <w:bottom w:val="none" w:sz="0" w:space="0" w:color="auto"/>
                                                                <w:right w:val="none" w:sz="0" w:space="0" w:color="auto"/>
                                                              </w:divBdr>
                                                              <w:divsChild>
                                                                <w:div w:id="304969667">
                                                                  <w:marLeft w:val="0"/>
                                                                  <w:marRight w:val="0"/>
                                                                  <w:marTop w:val="0"/>
                                                                  <w:marBottom w:val="0"/>
                                                                  <w:divBdr>
                                                                    <w:top w:val="none" w:sz="0" w:space="0" w:color="auto"/>
                                                                    <w:left w:val="none" w:sz="0" w:space="0" w:color="auto"/>
                                                                    <w:bottom w:val="none" w:sz="0" w:space="0" w:color="auto"/>
                                                                    <w:right w:val="none" w:sz="0" w:space="0" w:color="auto"/>
                                                                  </w:divBdr>
                                                                  <w:divsChild>
                                                                    <w:div w:id="3049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49">
                                                              <w:marLeft w:val="0"/>
                                                              <w:marRight w:val="0"/>
                                                              <w:marTop w:val="0"/>
                                                              <w:marBottom w:val="0"/>
                                                              <w:divBdr>
                                                                <w:top w:val="none" w:sz="0" w:space="0" w:color="auto"/>
                                                                <w:left w:val="none" w:sz="0" w:space="0" w:color="auto"/>
                                                                <w:bottom w:val="none" w:sz="0" w:space="0" w:color="auto"/>
                                                                <w:right w:val="none" w:sz="0" w:space="0" w:color="auto"/>
                                                              </w:divBdr>
                                                              <w:divsChild>
                                                                <w:div w:id="304969347">
                                                                  <w:marLeft w:val="0"/>
                                                                  <w:marRight w:val="0"/>
                                                                  <w:marTop w:val="0"/>
                                                                  <w:marBottom w:val="0"/>
                                                                  <w:divBdr>
                                                                    <w:top w:val="none" w:sz="0" w:space="0" w:color="auto"/>
                                                                    <w:left w:val="none" w:sz="0" w:space="0" w:color="auto"/>
                                                                    <w:bottom w:val="none" w:sz="0" w:space="0" w:color="auto"/>
                                                                    <w:right w:val="none" w:sz="0" w:space="0" w:color="auto"/>
                                                                  </w:divBdr>
                                                                  <w:divsChild>
                                                                    <w:div w:id="3049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969658">
                                          <w:marLeft w:val="0"/>
                                          <w:marRight w:val="0"/>
                                          <w:marTop w:val="0"/>
                                          <w:marBottom w:val="0"/>
                                          <w:divBdr>
                                            <w:top w:val="none" w:sz="0" w:space="0" w:color="auto"/>
                                            <w:left w:val="none" w:sz="0" w:space="0" w:color="auto"/>
                                            <w:bottom w:val="none" w:sz="0" w:space="0" w:color="auto"/>
                                            <w:right w:val="none" w:sz="0" w:space="0" w:color="auto"/>
                                          </w:divBdr>
                                          <w:divsChild>
                                            <w:div w:id="304969226">
                                              <w:marLeft w:val="0"/>
                                              <w:marRight w:val="0"/>
                                              <w:marTop w:val="0"/>
                                              <w:marBottom w:val="0"/>
                                              <w:divBdr>
                                                <w:top w:val="none" w:sz="0" w:space="0" w:color="auto"/>
                                                <w:left w:val="none" w:sz="0" w:space="0" w:color="auto"/>
                                                <w:bottom w:val="none" w:sz="0" w:space="0" w:color="auto"/>
                                                <w:right w:val="none" w:sz="0" w:space="0" w:color="auto"/>
                                              </w:divBdr>
                                              <w:divsChild>
                                                <w:div w:id="304969303">
                                                  <w:marLeft w:val="0"/>
                                                  <w:marRight w:val="0"/>
                                                  <w:marTop w:val="0"/>
                                                  <w:marBottom w:val="0"/>
                                                  <w:divBdr>
                                                    <w:top w:val="none" w:sz="0" w:space="0" w:color="auto"/>
                                                    <w:left w:val="none" w:sz="0" w:space="0" w:color="auto"/>
                                                    <w:bottom w:val="none" w:sz="0" w:space="0" w:color="auto"/>
                                                    <w:right w:val="none" w:sz="0" w:space="0" w:color="auto"/>
                                                  </w:divBdr>
                                                  <w:divsChild>
                                                    <w:div w:id="304969441">
                                                      <w:marLeft w:val="0"/>
                                                      <w:marRight w:val="0"/>
                                                      <w:marTop w:val="0"/>
                                                      <w:marBottom w:val="0"/>
                                                      <w:divBdr>
                                                        <w:top w:val="none" w:sz="0" w:space="0" w:color="auto"/>
                                                        <w:left w:val="none" w:sz="0" w:space="0" w:color="auto"/>
                                                        <w:bottom w:val="none" w:sz="0" w:space="0" w:color="auto"/>
                                                        <w:right w:val="none" w:sz="0" w:space="0" w:color="auto"/>
                                                      </w:divBdr>
                                                      <w:divsChild>
                                                        <w:div w:id="304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33">
                                              <w:marLeft w:val="0"/>
                                              <w:marRight w:val="0"/>
                                              <w:marTop w:val="0"/>
                                              <w:marBottom w:val="0"/>
                                              <w:divBdr>
                                                <w:top w:val="none" w:sz="0" w:space="0" w:color="auto"/>
                                                <w:left w:val="none" w:sz="0" w:space="0" w:color="auto"/>
                                                <w:bottom w:val="none" w:sz="0" w:space="0" w:color="auto"/>
                                                <w:right w:val="none" w:sz="0" w:space="0" w:color="auto"/>
                                              </w:divBdr>
                                              <w:divsChild>
                                                <w:div w:id="304969324">
                                                  <w:marLeft w:val="0"/>
                                                  <w:marRight w:val="0"/>
                                                  <w:marTop w:val="0"/>
                                                  <w:marBottom w:val="0"/>
                                                  <w:divBdr>
                                                    <w:top w:val="none" w:sz="0" w:space="0" w:color="auto"/>
                                                    <w:left w:val="none" w:sz="0" w:space="0" w:color="auto"/>
                                                    <w:bottom w:val="none" w:sz="0" w:space="0" w:color="auto"/>
                                                    <w:right w:val="none" w:sz="0" w:space="0" w:color="auto"/>
                                                  </w:divBdr>
                                                  <w:divsChild>
                                                    <w:div w:id="3049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681">
                                          <w:marLeft w:val="0"/>
                                          <w:marRight w:val="0"/>
                                          <w:marTop w:val="0"/>
                                          <w:marBottom w:val="0"/>
                                          <w:divBdr>
                                            <w:top w:val="none" w:sz="0" w:space="0" w:color="auto"/>
                                            <w:left w:val="none" w:sz="0" w:space="0" w:color="auto"/>
                                            <w:bottom w:val="none" w:sz="0" w:space="0" w:color="auto"/>
                                            <w:right w:val="none" w:sz="0" w:space="0" w:color="auto"/>
                                          </w:divBdr>
                                          <w:divsChild>
                                            <w:div w:id="304969279">
                                              <w:marLeft w:val="0"/>
                                              <w:marRight w:val="0"/>
                                              <w:marTop w:val="0"/>
                                              <w:marBottom w:val="0"/>
                                              <w:divBdr>
                                                <w:top w:val="none" w:sz="0" w:space="0" w:color="auto"/>
                                                <w:left w:val="none" w:sz="0" w:space="0" w:color="auto"/>
                                                <w:bottom w:val="none" w:sz="0" w:space="0" w:color="auto"/>
                                                <w:right w:val="none" w:sz="0" w:space="0" w:color="auto"/>
                                              </w:divBdr>
                                              <w:divsChild>
                                                <w:div w:id="304969240">
                                                  <w:marLeft w:val="0"/>
                                                  <w:marRight w:val="0"/>
                                                  <w:marTop w:val="0"/>
                                                  <w:marBottom w:val="0"/>
                                                  <w:divBdr>
                                                    <w:top w:val="none" w:sz="0" w:space="0" w:color="auto"/>
                                                    <w:left w:val="none" w:sz="0" w:space="0" w:color="auto"/>
                                                    <w:bottom w:val="none" w:sz="0" w:space="0" w:color="auto"/>
                                                    <w:right w:val="none" w:sz="0" w:space="0" w:color="auto"/>
                                                  </w:divBdr>
                                                  <w:divsChild>
                                                    <w:div w:id="3049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286">
                                              <w:marLeft w:val="0"/>
                                              <w:marRight w:val="0"/>
                                              <w:marTop w:val="0"/>
                                              <w:marBottom w:val="0"/>
                                              <w:divBdr>
                                                <w:top w:val="none" w:sz="0" w:space="0" w:color="auto"/>
                                                <w:left w:val="none" w:sz="0" w:space="0" w:color="auto"/>
                                                <w:bottom w:val="none" w:sz="0" w:space="0" w:color="auto"/>
                                                <w:right w:val="none" w:sz="0" w:space="0" w:color="auto"/>
                                              </w:divBdr>
                                              <w:divsChild>
                                                <w:div w:id="304969306">
                                                  <w:marLeft w:val="0"/>
                                                  <w:marRight w:val="0"/>
                                                  <w:marTop w:val="0"/>
                                                  <w:marBottom w:val="0"/>
                                                  <w:divBdr>
                                                    <w:top w:val="none" w:sz="0" w:space="0" w:color="auto"/>
                                                    <w:left w:val="none" w:sz="0" w:space="0" w:color="auto"/>
                                                    <w:bottom w:val="none" w:sz="0" w:space="0" w:color="auto"/>
                                                    <w:right w:val="none" w:sz="0" w:space="0" w:color="auto"/>
                                                  </w:divBdr>
                                                  <w:divsChild>
                                                    <w:div w:id="3049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713">
                                          <w:marLeft w:val="0"/>
                                          <w:marRight w:val="0"/>
                                          <w:marTop w:val="0"/>
                                          <w:marBottom w:val="0"/>
                                          <w:divBdr>
                                            <w:top w:val="none" w:sz="0" w:space="0" w:color="auto"/>
                                            <w:left w:val="none" w:sz="0" w:space="0" w:color="auto"/>
                                            <w:bottom w:val="none" w:sz="0" w:space="0" w:color="auto"/>
                                            <w:right w:val="none" w:sz="0" w:space="0" w:color="auto"/>
                                          </w:divBdr>
                                          <w:divsChild>
                                            <w:div w:id="304969327">
                                              <w:marLeft w:val="0"/>
                                              <w:marRight w:val="0"/>
                                              <w:marTop w:val="0"/>
                                              <w:marBottom w:val="0"/>
                                              <w:divBdr>
                                                <w:top w:val="none" w:sz="0" w:space="0" w:color="auto"/>
                                                <w:left w:val="none" w:sz="0" w:space="0" w:color="auto"/>
                                                <w:bottom w:val="none" w:sz="0" w:space="0" w:color="auto"/>
                                                <w:right w:val="none" w:sz="0" w:space="0" w:color="auto"/>
                                              </w:divBdr>
                                              <w:divsChild>
                                                <w:div w:id="304969395">
                                                  <w:marLeft w:val="0"/>
                                                  <w:marRight w:val="0"/>
                                                  <w:marTop w:val="0"/>
                                                  <w:marBottom w:val="0"/>
                                                  <w:divBdr>
                                                    <w:top w:val="none" w:sz="0" w:space="0" w:color="auto"/>
                                                    <w:left w:val="none" w:sz="0" w:space="0" w:color="auto"/>
                                                    <w:bottom w:val="none" w:sz="0" w:space="0" w:color="auto"/>
                                                    <w:right w:val="none" w:sz="0" w:space="0" w:color="auto"/>
                                                  </w:divBdr>
                                                  <w:divsChild>
                                                    <w:div w:id="3049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401">
                                              <w:marLeft w:val="0"/>
                                              <w:marRight w:val="0"/>
                                              <w:marTop w:val="0"/>
                                              <w:marBottom w:val="0"/>
                                              <w:divBdr>
                                                <w:top w:val="none" w:sz="0" w:space="0" w:color="auto"/>
                                                <w:left w:val="none" w:sz="0" w:space="0" w:color="auto"/>
                                                <w:bottom w:val="none" w:sz="0" w:space="0" w:color="auto"/>
                                                <w:right w:val="none" w:sz="0" w:space="0" w:color="auto"/>
                                              </w:divBdr>
                                              <w:divsChild>
                                                <w:div w:id="304969557">
                                                  <w:marLeft w:val="0"/>
                                                  <w:marRight w:val="0"/>
                                                  <w:marTop w:val="0"/>
                                                  <w:marBottom w:val="0"/>
                                                  <w:divBdr>
                                                    <w:top w:val="none" w:sz="0" w:space="0" w:color="auto"/>
                                                    <w:left w:val="none" w:sz="0" w:space="0" w:color="auto"/>
                                                    <w:bottom w:val="none" w:sz="0" w:space="0" w:color="auto"/>
                                                    <w:right w:val="none" w:sz="0" w:space="0" w:color="auto"/>
                                                  </w:divBdr>
                                                  <w:divsChild>
                                                    <w:div w:id="3049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969511">
              <w:marLeft w:val="0"/>
              <w:marRight w:val="0"/>
              <w:marTop w:val="0"/>
              <w:marBottom w:val="0"/>
              <w:divBdr>
                <w:top w:val="none" w:sz="0" w:space="0" w:color="auto"/>
                <w:left w:val="none" w:sz="0" w:space="0" w:color="auto"/>
                <w:bottom w:val="none" w:sz="0" w:space="0" w:color="auto"/>
                <w:right w:val="none" w:sz="0" w:space="0" w:color="auto"/>
              </w:divBdr>
              <w:divsChild>
                <w:div w:id="304969269">
                  <w:marLeft w:val="0"/>
                  <w:marRight w:val="0"/>
                  <w:marTop w:val="0"/>
                  <w:marBottom w:val="0"/>
                  <w:divBdr>
                    <w:top w:val="none" w:sz="0" w:space="0" w:color="auto"/>
                    <w:left w:val="none" w:sz="0" w:space="0" w:color="auto"/>
                    <w:bottom w:val="none" w:sz="0" w:space="0" w:color="auto"/>
                    <w:right w:val="none" w:sz="0" w:space="0" w:color="auto"/>
                  </w:divBdr>
                  <w:divsChild>
                    <w:div w:id="304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80775">
      <w:bodyDiv w:val="1"/>
      <w:marLeft w:val="0"/>
      <w:marRight w:val="0"/>
      <w:marTop w:val="0"/>
      <w:marBottom w:val="0"/>
      <w:divBdr>
        <w:top w:val="none" w:sz="0" w:space="0" w:color="auto"/>
        <w:left w:val="none" w:sz="0" w:space="0" w:color="auto"/>
        <w:bottom w:val="none" w:sz="0" w:space="0" w:color="auto"/>
        <w:right w:val="none" w:sz="0" w:space="0" w:color="auto"/>
      </w:divBdr>
    </w:div>
    <w:div w:id="507254335">
      <w:bodyDiv w:val="1"/>
      <w:marLeft w:val="0"/>
      <w:marRight w:val="0"/>
      <w:marTop w:val="0"/>
      <w:marBottom w:val="0"/>
      <w:divBdr>
        <w:top w:val="none" w:sz="0" w:space="0" w:color="auto"/>
        <w:left w:val="none" w:sz="0" w:space="0" w:color="auto"/>
        <w:bottom w:val="none" w:sz="0" w:space="0" w:color="auto"/>
        <w:right w:val="none" w:sz="0" w:space="0" w:color="auto"/>
      </w:divBdr>
    </w:div>
    <w:div w:id="515079092">
      <w:bodyDiv w:val="1"/>
      <w:marLeft w:val="0"/>
      <w:marRight w:val="0"/>
      <w:marTop w:val="0"/>
      <w:marBottom w:val="0"/>
      <w:divBdr>
        <w:top w:val="none" w:sz="0" w:space="0" w:color="auto"/>
        <w:left w:val="none" w:sz="0" w:space="0" w:color="auto"/>
        <w:bottom w:val="none" w:sz="0" w:space="0" w:color="auto"/>
        <w:right w:val="none" w:sz="0" w:space="0" w:color="auto"/>
      </w:divBdr>
    </w:div>
    <w:div w:id="1181579956">
      <w:bodyDiv w:val="1"/>
      <w:marLeft w:val="0"/>
      <w:marRight w:val="0"/>
      <w:marTop w:val="0"/>
      <w:marBottom w:val="0"/>
      <w:divBdr>
        <w:top w:val="none" w:sz="0" w:space="0" w:color="auto"/>
        <w:left w:val="none" w:sz="0" w:space="0" w:color="auto"/>
        <w:bottom w:val="none" w:sz="0" w:space="0" w:color="auto"/>
        <w:right w:val="none" w:sz="0" w:space="0" w:color="auto"/>
      </w:divBdr>
    </w:div>
    <w:div w:id="1314483067">
      <w:bodyDiv w:val="1"/>
      <w:marLeft w:val="0"/>
      <w:marRight w:val="0"/>
      <w:marTop w:val="0"/>
      <w:marBottom w:val="0"/>
      <w:divBdr>
        <w:top w:val="none" w:sz="0" w:space="0" w:color="auto"/>
        <w:left w:val="none" w:sz="0" w:space="0" w:color="auto"/>
        <w:bottom w:val="none" w:sz="0" w:space="0" w:color="auto"/>
        <w:right w:val="none" w:sz="0" w:space="0" w:color="auto"/>
      </w:divBdr>
    </w:div>
    <w:div w:id="1444612236">
      <w:bodyDiv w:val="1"/>
      <w:marLeft w:val="0"/>
      <w:marRight w:val="0"/>
      <w:marTop w:val="0"/>
      <w:marBottom w:val="0"/>
      <w:divBdr>
        <w:top w:val="none" w:sz="0" w:space="0" w:color="auto"/>
        <w:left w:val="none" w:sz="0" w:space="0" w:color="auto"/>
        <w:bottom w:val="none" w:sz="0" w:space="0" w:color="auto"/>
        <w:right w:val="none" w:sz="0" w:space="0" w:color="auto"/>
      </w:divBdr>
    </w:div>
    <w:div w:id="1526361779">
      <w:bodyDiv w:val="1"/>
      <w:marLeft w:val="0"/>
      <w:marRight w:val="0"/>
      <w:marTop w:val="0"/>
      <w:marBottom w:val="0"/>
      <w:divBdr>
        <w:top w:val="none" w:sz="0" w:space="0" w:color="auto"/>
        <w:left w:val="none" w:sz="0" w:space="0" w:color="auto"/>
        <w:bottom w:val="none" w:sz="0" w:space="0" w:color="auto"/>
        <w:right w:val="none" w:sz="0" w:space="0" w:color="auto"/>
      </w:divBdr>
    </w:div>
    <w:div w:id="1582105408">
      <w:bodyDiv w:val="1"/>
      <w:marLeft w:val="0"/>
      <w:marRight w:val="0"/>
      <w:marTop w:val="0"/>
      <w:marBottom w:val="0"/>
      <w:divBdr>
        <w:top w:val="none" w:sz="0" w:space="0" w:color="auto"/>
        <w:left w:val="none" w:sz="0" w:space="0" w:color="auto"/>
        <w:bottom w:val="none" w:sz="0" w:space="0" w:color="auto"/>
        <w:right w:val="none" w:sz="0" w:space="0" w:color="auto"/>
      </w:divBdr>
    </w:div>
    <w:div w:id="1650213349">
      <w:bodyDiv w:val="1"/>
      <w:marLeft w:val="0"/>
      <w:marRight w:val="0"/>
      <w:marTop w:val="0"/>
      <w:marBottom w:val="0"/>
      <w:divBdr>
        <w:top w:val="none" w:sz="0" w:space="0" w:color="auto"/>
        <w:left w:val="none" w:sz="0" w:space="0" w:color="auto"/>
        <w:bottom w:val="none" w:sz="0" w:space="0" w:color="auto"/>
        <w:right w:val="none" w:sz="0" w:space="0" w:color="auto"/>
      </w:divBdr>
    </w:div>
    <w:div w:id="1658918057">
      <w:bodyDiv w:val="1"/>
      <w:marLeft w:val="0"/>
      <w:marRight w:val="0"/>
      <w:marTop w:val="0"/>
      <w:marBottom w:val="0"/>
      <w:divBdr>
        <w:top w:val="none" w:sz="0" w:space="0" w:color="auto"/>
        <w:left w:val="none" w:sz="0" w:space="0" w:color="auto"/>
        <w:bottom w:val="none" w:sz="0" w:space="0" w:color="auto"/>
        <w:right w:val="none" w:sz="0" w:space="0" w:color="auto"/>
      </w:divBdr>
    </w:div>
    <w:div w:id="173462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javascript:popupFieldHelp('85304003398987955','3765391484379849')" TargetMode="External"/><Relationship Id="rId26" Type="http://schemas.openxmlformats.org/officeDocument/2006/relationships/hyperlink" Target="javascript:popupFieldHelp('85219824726393145','3765391484379849')" TargetMode="External"/><Relationship Id="rId39" Type="http://schemas.openxmlformats.org/officeDocument/2006/relationships/image" Target="media/image3.jpeg"/><Relationship Id="rId21" Type="http://schemas.openxmlformats.org/officeDocument/2006/relationships/hyperlink" Target="javascript:popupFieldHelp('85216215766330043','3765391484379849')" TargetMode="External"/><Relationship Id="rId34" Type="http://schemas.openxmlformats.org/officeDocument/2006/relationships/hyperlink" Target="javascript:popupFieldHelp('85226526762437887','3765391484379849')" TargetMode="External"/><Relationship Id="rId42" Type="http://schemas.openxmlformats.org/officeDocument/2006/relationships/image" Target="media/image5.wmf"/><Relationship Id="rId47" Type="http://schemas.openxmlformats.org/officeDocument/2006/relationships/hyperlink" Target="javascript:popupFieldHelp('85431723921182089','1797661764965965')" TargetMode="External"/><Relationship Id="rId50" Type="http://schemas.openxmlformats.org/officeDocument/2006/relationships/hyperlink" Target="javascript:popupFieldHelp('85432315997182092','1797661764965965')" TargetMode="External"/><Relationship Id="rId55" Type="http://schemas.openxmlformats.org/officeDocument/2006/relationships/hyperlink" Target="javascript:popupFieldHelp('85486130716678742','1797661764965965')" TargetMode="External"/><Relationship Id="rId63" Type="http://schemas.openxmlformats.org/officeDocument/2006/relationships/hyperlink" Target="javascript:popupFieldHelp('85487719542678754','1797661764965965')" TargetMode="External"/><Relationship Id="rId68" Type="http://schemas.openxmlformats.org/officeDocument/2006/relationships/hyperlink" Target="javascript:popupFieldHelp('85451226661314127','1797661764965965')" TargetMode="External"/><Relationship Id="rId76" Type="http://schemas.openxmlformats.org/officeDocument/2006/relationships/hyperlink" Target="javascript:popupFieldHelp('27397412744963832','1797661764965965')" TargetMode="External"/><Relationship Id="rId84" Type="http://schemas.openxmlformats.org/officeDocument/2006/relationships/hyperlink" Target="javascript:popupFieldHelp('85744213735724849','1797661764965965')" TargetMode="External"/><Relationship Id="rId89"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javascript:popupFieldHelp('85458629561402970','179766176496596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popupFieldHelp('85303619930987952','3765391484379849')" TargetMode="External"/><Relationship Id="rId29" Type="http://schemas.openxmlformats.org/officeDocument/2006/relationships/hyperlink" Target="javascript:popupFieldHelp('85220221009393147','3765391484379849')" TargetMode="External"/><Relationship Id="rId11" Type="http://schemas.openxmlformats.org/officeDocument/2006/relationships/hyperlink" Target="garantF1://455333.0" TargetMode="External"/><Relationship Id="rId24" Type="http://schemas.openxmlformats.org/officeDocument/2006/relationships/hyperlink" Target="javascript:popupFieldHelp('85216617779330046','3765391484379849')" TargetMode="External"/><Relationship Id="rId32" Type="http://schemas.openxmlformats.org/officeDocument/2006/relationships/hyperlink" Target="javascript:popupFieldHelp('85226131439437884','3765391484379849')" TargetMode="External"/><Relationship Id="rId37" Type="http://schemas.openxmlformats.org/officeDocument/2006/relationships/hyperlink" Target="javascript:popupFieldHelp('85226915019437888','3765391484379849')" TargetMode="External"/><Relationship Id="rId40" Type="http://schemas.openxmlformats.org/officeDocument/2006/relationships/image" Target="media/image4.jpeg"/><Relationship Id="rId45" Type="http://schemas.openxmlformats.org/officeDocument/2006/relationships/hyperlink" Target="javascript:popupFieldHelp('85431314553182085','1797661764965965')" TargetMode="External"/><Relationship Id="rId53" Type="http://schemas.openxmlformats.org/officeDocument/2006/relationships/hyperlink" Target="javascript:$a_report_Split('22057709201962983',%20'16_15_15');" TargetMode="External"/><Relationship Id="rId58" Type="http://schemas.openxmlformats.org/officeDocument/2006/relationships/hyperlink" Target="javascript:popupFieldHelp('85486731292678750','1797661764965965')" TargetMode="External"/><Relationship Id="rId66" Type="http://schemas.openxmlformats.org/officeDocument/2006/relationships/hyperlink" Target="javascript:popupFieldHelp('85450806862314124','1797661764965965')" TargetMode="External"/><Relationship Id="rId74" Type="http://schemas.openxmlformats.org/officeDocument/2006/relationships/hyperlink" Target="javascript:popupFieldHelp('85459204680402974','1797661764965965')" TargetMode="External"/><Relationship Id="rId79" Type="http://schemas.openxmlformats.org/officeDocument/2006/relationships/hyperlink" Target="javascript:popupFieldHelp('27401127167034279','1797661764965965')" TargetMode="External"/><Relationship Id="rId87"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javascript:popupFieldHelp('85487307494678752','1797661764965965')" TargetMode="External"/><Relationship Id="rId82" Type="http://schemas.openxmlformats.org/officeDocument/2006/relationships/hyperlink" Target="javascript:popupFieldHelp('85743801668724841','1797661764965965')" TargetMode="External"/><Relationship Id="rId90" Type="http://schemas.openxmlformats.org/officeDocument/2006/relationships/header" Target="header1.xml"/><Relationship Id="rId95" Type="http://schemas.microsoft.com/office/2011/relationships/people" Target="people.xml"/><Relationship Id="rId19" Type="http://schemas.openxmlformats.org/officeDocument/2006/relationships/hyperlink" Target="javascript:popupFieldHelp('85215818223329951','3765391484379849')" TargetMode="External"/><Relationship Id="rId14" Type="http://schemas.openxmlformats.org/officeDocument/2006/relationships/hyperlink" Target="javascript:popupFieldHelp('19793119790233237','3765391484379849')" TargetMode="External"/><Relationship Id="rId22" Type="http://schemas.openxmlformats.org/officeDocument/2006/relationships/hyperlink" Target="javascript:popupFieldHelp('85334106860206656','3765391484379849')" TargetMode="External"/><Relationship Id="rId27" Type="http://schemas.openxmlformats.org/officeDocument/2006/relationships/hyperlink" Target="javascript:popupFieldHelp('85220025638393146','3765391484379849')" TargetMode="External"/><Relationship Id="rId30" Type="http://schemas.openxmlformats.org/officeDocument/2006/relationships/hyperlink" Target="javascript:popupFieldHelp('85220410696393150','3765391484379849')" TargetMode="External"/><Relationship Id="rId35" Type="http://schemas.openxmlformats.org/officeDocument/2006/relationships/hyperlink" Target="javascript:popupFieldHelp('85339217726219265','3765391484379849')" TargetMode="External"/><Relationship Id="rId43" Type="http://schemas.openxmlformats.org/officeDocument/2006/relationships/image" Target="media/image6.wmf"/><Relationship Id="rId48" Type="http://schemas.openxmlformats.org/officeDocument/2006/relationships/hyperlink" Target="javascript:popupFieldHelp('85431911650182092','1797661764965965')" TargetMode="External"/><Relationship Id="rId56" Type="http://schemas.openxmlformats.org/officeDocument/2006/relationships/hyperlink" Target="javascript:popupFieldHelp('85486324594678744','1797661764965965')" TargetMode="External"/><Relationship Id="rId64" Type="http://schemas.openxmlformats.org/officeDocument/2006/relationships/hyperlink" Target="javascript:popupFieldHelp('85450413271314116','1797661764965965')" TargetMode="External"/><Relationship Id="rId69" Type="http://schemas.openxmlformats.org/officeDocument/2006/relationships/hyperlink" Target="javascript:popupFieldHelp('85451416458314129','1797661764965965')" TargetMode="External"/><Relationship Id="rId77" Type="http://schemas.openxmlformats.org/officeDocument/2006/relationships/hyperlink" Target="javascript:popupFieldHelp('27400422618004545','1797661764965965')" TargetMode="External"/><Relationship Id="rId8" Type="http://schemas.openxmlformats.org/officeDocument/2006/relationships/hyperlink" Target="garantF1://455333.0" TargetMode="External"/><Relationship Id="rId51" Type="http://schemas.openxmlformats.org/officeDocument/2006/relationships/hyperlink" Target="javascript:popupFieldHelp('85432531931182094','1797661764965965')" TargetMode="External"/><Relationship Id="rId72" Type="http://schemas.openxmlformats.org/officeDocument/2006/relationships/hyperlink" Target="javascript:popupFieldHelp('85458809533402971','1797661764965965')" TargetMode="External"/><Relationship Id="rId80" Type="http://schemas.openxmlformats.org/officeDocument/2006/relationships/hyperlink" Target="javascript:popupFieldHelp('85743407521724833','1797661764965965')" TargetMode="External"/><Relationship Id="rId85"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javascript:popupFieldHelp('85303819620987953','3765391484379849')" TargetMode="External"/><Relationship Id="rId25" Type="http://schemas.openxmlformats.org/officeDocument/2006/relationships/hyperlink" Target="javascript:popupFieldHelp('85219607712393143','3765391484379849')" TargetMode="External"/><Relationship Id="rId33" Type="http://schemas.openxmlformats.org/officeDocument/2006/relationships/hyperlink" Target="javascript:popupFieldHelp('85226326629437886','3765391484379849')" TargetMode="External"/><Relationship Id="rId38" Type="http://schemas.openxmlformats.org/officeDocument/2006/relationships/hyperlink" Target="javascript:popupFieldHelp('85227115973437889','3765391484379849')" TargetMode="External"/><Relationship Id="rId46" Type="http://schemas.openxmlformats.org/officeDocument/2006/relationships/hyperlink" Target="javascript:popupFieldHelp('85431514434182088','1797661764965965')" TargetMode="External"/><Relationship Id="rId59" Type="http://schemas.openxmlformats.org/officeDocument/2006/relationships/hyperlink" Target="javascript:popupFieldHelp('85486914419678750','1797661764965965')" TargetMode="External"/><Relationship Id="rId67" Type="http://schemas.openxmlformats.org/officeDocument/2006/relationships/hyperlink" Target="javascript:popupFieldHelp('85451019070314126','1797661764965965')" TargetMode="External"/><Relationship Id="rId20" Type="http://schemas.openxmlformats.org/officeDocument/2006/relationships/hyperlink" Target="javascript:popupFieldHelp('85216029951330042','3765391484379849')" TargetMode="External"/><Relationship Id="rId41" Type="http://schemas.openxmlformats.org/officeDocument/2006/relationships/hyperlink" Target="http://172.21.245.13:7777/pls/apex/f?p=112:2211:1797661764965965:::,RP:P2211_ORDER_ID:342944" TargetMode="External"/><Relationship Id="rId54" Type="http://schemas.openxmlformats.org/officeDocument/2006/relationships/image" Target="media/image7.png"/><Relationship Id="rId62" Type="http://schemas.openxmlformats.org/officeDocument/2006/relationships/hyperlink" Target="javascript:popupFieldHelp('85487531773678754','1797661764965965')" TargetMode="External"/><Relationship Id="rId70" Type="http://schemas.openxmlformats.org/officeDocument/2006/relationships/hyperlink" Target="javascript:popupFieldHelp('85458425878402969','1797661764965965')" TargetMode="External"/><Relationship Id="rId75" Type="http://schemas.openxmlformats.org/officeDocument/2006/relationships/hyperlink" Target="javascript:popupFieldHelp('85459416247402974','1797661764965965')" TargetMode="External"/><Relationship Id="rId83" Type="http://schemas.openxmlformats.org/officeDocument/2006/relationships/hyperlink" Target="javascript:popupFieldHelp('85744028653724847','1797661764965965')" TargetMode="External"/><Relationship Id="rId88" Type="http://schemas.openxmlformats.org/officeDocument/2006/relationships/image" Target="media/image11.jpeg"/><Relationship Id="rId91" Type="http://schemas.openxmlformats.org/officeDocument/2006/relationships/fontTable" Target="fontTable.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popupFieldHelp('85303403154987950','3765391484379849')" TargetMode="External"/><Relationship Id="rId23" Type="http://schemas.openxmlformats.org/officeDocument/2006/relationships/hyperlink" Target="javascript:popupFieldHelp('85216413911330046','3765391484379849')" TargetMode="External"/><Relationship Id="rId28" Type="http://schemas.openxmlformats.org/officeDocument/2006/relationships/hyperlink" Target="javascript:popupFieldHelp('85337308722216687','3765391484379849')" TargetMode="External"/><Relationship Id="rId36" Type="http://schemas.openxmlformats.org/officeDocument/2006/relationships/hyperlink" Target="javascript:popupFieldHelp('85226723074437888','3765391484379849')" TargetMode="External"/><Relationship Id="rId49" Type="http://schemas.openxmlformats.org/officeDocument/2006/relationships/hyperlink" Target="javascript:popupFieldHelp('85432128400182092','1797661764965965')" TargetMode="External"/><Relationship Id="rId57" Type="http://schemas.openxmlformats.org/officeDocument/2006/relationships/hyperlink" Target="javascript:popupFieldHelp('85486521816678745','1797661764965965')" TargetMode="External"/><Relationship Id="rId10" Type="http://schemas.openxmlformats.org/officeDocument/2006/relationships/hyperlink" Target="garantF1://455333.0" TargetMode="External"/><Relationship Id="rId31" Type="http://schemas.openxmlformats.org/officeDocument/2006/relationships/hyperlink" Target="javascript:popupFieldHelp('85220613312393151','3765391484379849')" TargetMode="External"/><Relationship Id="rId44" Type="http://schemas.openxmlformats.org/officeDocument/2006/relationships/hyperlink" Target="javascript:popupFieldHelp('22019704028470079','1797661764965965')" TargetMode="External"/><Relationship Id="rId52" Type="http://schemas.openxmlformats.org/officeDocument/2006/relationships/hyperlink" Target="javascript:popupFieldHelp('85405002835932621','1797661764965965')" TargetMode="External"/><Relationship Id="rId60" Type="http://schemas.openxmlformats.org/officeDocument/2006/relationships/hyperlink" Target="javascript:popupFieldHelp('85487114928678752','1797661764965965')" TargetMode="External"/><Relationship Id="rId65" Type="http://schemas.openxmlformats.org/officeDocument/2006/relationships/hyperlink" Target="javascript:popupFieldHelp('85450624459314124','1797661764965965')" TargetMode="External"/><Relationship Id="rId73" Type="http://schemas.openxmlformats.org/officeDocument/2006/relationships/hyperlink" Target="javascript:popupFieldHelp('85459017014402973','1797661764965965')" TargetMode="External"/><Relationship Id="rId78" Type="http://schemas.openxmlformats.org/officeDocument/2006/relationships/hyperlink" Target="javascript:popupFieldHelp('27400909159029081','1797661764965965')" TargetMode="External"/><Relationship Id="rId81" Type="http://schemas.openxmlformats.org/officeDocument/2006/relationships/hyperlink" Target="javascript:popupFieldHelp('85743624454724839','1797661764965965')" TargetMode="External"/><Relationship Id="rId86"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garantF1://4553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E965E-229A-4F31-A94D-B625CF6E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22157</Words>
  <Characters>126297</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Администрация</Company>
  <LinksUpToDate>false</LinksUpToDate>
  <CharactersWithSpaces>148158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Drobyazko</dc:creator>
  <cp:keywords/>
  <dc:description/>
  <cp:lastModifiedBy>Света</cp:lastModifiedBy>
  <cp:revision>10</cp:revision>
  <cp:lastPrinted>2002-01-02T04:04:00Z</cp:lastPrinted>
  <dcterms:created xsi:type="dcterms:W3CDTF">2016-10-04T09:12:00Z</dcterms:created>
  <dcterms:modified xsi:type="dcterms:W3CDTF">2016-10-18T12:47:00Z</dcterms:modified>
</cp:coreProperties>
</file>