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24D1" w14:textId="77777777" w:rsidR="003535DF" w:rsidRPr="003535DF" w:rsidRDefault="003535DF" w:rsidP="003535DF"/>
    <w:p w14:paraId="614A7E34" w14:textId="67D3AA79" w:rsidR="003535DF" w:rsidRPr="003535DF" w:rsidRDefault="003535DF" w:rsidP="003535DF"/>
    <w:p w14:paraId="6B96D04C" w14:textId="035D6A1D" w:rsidR="009E6CE9" w:rsidRPr="003535DF" w:rsidRDefault="00000000" w:rsidP="003535D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535DF">
        <w:rPr>
          <w:rFonts w:ascii="Times New Roman" w:hAnsi="Times New Roman"/>
          <w:b/>
          <w:bCs/>
          <w:sz w:val="28"/>
          <w:szCs w:val="28"/>
        </w:rPr>
        <w:t xml:space="preserve">Реестр заглубленных объектов </w:t>
      </w:r>
      <w:proofErr w:type="gramStart"/>
      <w:r w:rsidRPr="003535DF">
        <w:rPr>
          <w:rFonts w:ascii="Times New Roman" w:hAnsi="Times New Roman"/>
          <w:b/>
          <w:bCs/>
          <w:sz w:val="28"/>
          <w:szCs w:val="28"/>
        </w:rPr>
        <w:t>подземного пространства</w:t>
      </w:r>
      <w:proofErr w:type="gramEnd"/>
      <w:r w:rsidRPr="003535DF">
        <w:rPr>
          <w:rFonts w:ascii="Times New Roman" w:hAnsi="Times New Roman"/>
          <w:b/>
          <w:bCs/>
          <w:sz w:val="28"/>
          <w:szCs w:val="28"/>
        </w:rPr>
        <w:t xml:space="preserve"> соответствующих требованиям для укрытия населения и иных объектов для временного размещения населения при возникновении угрозы их жизни и здоровью, при условии выполнения ремонтных работ, расположенных на территории </w:t>
      </w:r>
      <w:r w:rsidR="003535DF" w:rsidRPr="003535DF">
        <w:rPr>
          <w:rFonts w:ascii="Times New Roman" w:hAnsi="Times New Roman"/>
          <w:b/>
          <w:bCs/>
          <w:sz w:val="28"/>
          <w:szCs w:val="28"/>
        </w:rPr>
        <w:t>Куркинского муниципального округа Тульской области</w:t>
      </w:r>
    </w:p>
    <w:tbl>
      <w:tblPr>
        <w:tblW w:w="0" w:type="auto"/>
        <w:tblInd w:w="-150" w:type="dxa"/>
        <w:tblLayout w:type="fixed"/>
        <w:tblLook w:val="04A0" w:firstRow="1" w:lastRow="0" w:firstColumn="1" w:lastColumn="0" w:noHBand="0" w:noVBand="1"/>
      </w:tblPr>
      <w:tblGrid>
        <w:gridCol w:w="709"/>
        <w:gridCol w:w="1627"/>
        <w:gridCol w:w="1843"/>
        <w:gridCol w:w="645"/>
        <w:gridCol w:w="569"/>
        <w:gridCol w:w="6"/>
        <w:gridCol w:w="1276"/>
        <w:gridCol w:w="56"/>
        <w:gridCol w:w="1208"/>
        <w:gridCol w:w="6"/>
        <w:gridCol w:w="1301"/>
        <w:gridCol w:w="45"/>
        <w:gridCol w:w="1282"/>
        <w:gridCol w:w="11"/>
        <w:gridCol w:w="925"/>
        <w:gridCol w:w="46"/>
        <w:gridCol w:w="1003"/>
        <w:gridCol w:w="6"/>
        <w:gridCol w:w="761"/>
        <w:gridCol w:w="1271"/>
        <w:gridCol w:w="6"/>
        <w:gridCol w:w="1353"/>
      </w:tblGrid>
      <w:tr w:rsidR="00435C9F" w:rsidRPr="003535DF" w14:paraId="468EE1FE" w14:textId="77777777" w:rsidTr="003535DF">
        <w:trPr>
          <w:trHeight w:hRule="exact" w:val="37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1D2D9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27D37" w14:textId="77777777" w:rsidR="00435C9F" w:rsidRPr="003535DF" w:rsidRDefault="00435C9F">
            <w:pPr>
              <w:spacing w:line="268" w:lineRule="exact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Адрес</w:t>
            </w:r>
            <w:r w:rsidRPr="003535D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местоположения</w:t>
            </w:r>
            <w:r w:rsidRPr="003535D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6B29" w14:textId="77777777" w:rsidR="00435C9F" w:rsidRPr="003535DF" w:rsidRDefault="00435C9F">
            <w:pPr>
              <w:spacing w:line="268" w:lineRule="exact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3535DF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организации,</w:t>
            </w:r>
            <w:r w:rsidRPr="00353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эксплуатирующей</w:t>
            </w:r>
            <w:r w:rsidRPr="00353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E0F56" w14:textId="77777777" w:rsidR="00435C9F" w:rsidRPr="003535DF" w:rsidRDefault="00435C9F">
            <w:pPr>
              <w:spacing w:line="268" w:lineRule="exact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Дата включения в реестр</w:t>
            </w:r>
          </w:p>
        </w:tc>
        <w:tc>
          <w:tcPr>
            <w:tcW w:w="1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F316E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Тип Объекта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824F9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35DF">
              <w:rPr>
                <w:rFonts w:ascii="Times New Roman" w:hAnsi="Times New Roman"/>
                <w:sz w:val="28"/>
                <w:szCs w:val="28"/>
              </w:rPr>
              <w:t xml:space="preserve">Максимальная </w:t>
            </w:r>
            <w:r w:rsidRPr="003535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вместимость</w:t>
            </w:r>
            <w:proofErr w:type="gramEnd"/>
            <w:r w:rsidRPr="003535D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Объекта,</w:t>
            </w:r>
            <w:r w:rsidRPr="003535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F4065" w14:textId="77777777" w:rsidR="00435C9F" w:rsidRPr="003535DF" w:rsidRDefault="00435C9F">
            <w:pPr>
              <w:spacing w:line="268" w:lineRule="exact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Общая</w:t>
            </w:r>
            <w:r w:rsidRPr="003535DF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площадь</w:t>
            </w:r>
            <w:r w:rsidRPr="003535D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Объекта,</w:t>
            </w:r>
            <w:r w:rsidRPr="003535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535DF"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637AA" w14:textId="77777777" w:rsidR="00435C9F" w:rsidRPr="003535DF" w:rsidRDefault="00435C9F">
            <w:pPr>
              <w:spacing w:line="268" w:lineRule="exact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Высота потолка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2277B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Количество входов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198C3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3535DF">
              <w:rPr>
                <w:rFonts w:ascii="Times New Roman" w:hAnsi="Times New Roman"/>
                <w:sz w:val="28"/>
                <w:szCs w:val="28"/>
              </w:rPr>
              <w:t>системы  вентиляции</w:t>
            </w:r>
            <w:proofErr w:type="gramEnd"/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E4D14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Наличие магнитных размыкателей дверей</w:t>
            </w:r>
          </w:p>
        </w:tc>
      </w:tr>
      <w:tr w:rsidR="00435C9F" w:rsidRPr="003535DF" w14:paraId="2B2FEC47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FC1F4" w14:textId="7D21D0FA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08AC8" w14:textId="4CF7DCB5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8C5AA" w14:textId="2A4C95B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 xml:space="preserve">Комсомольская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EEA3" w14:textId="571750E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6C1ED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A6B5A" w14:textId="1AD79BF5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535C3" w14:textId="3440CB5B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C3A0E" w14:textId="77A977C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BF81D" w14:textId="0B4BB99A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A3FE2" w14:textId="1959617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420,1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A8A6" w14:textId="4062B24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2,15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FE98E" w14:textId="255F6914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FD32A" w14:textId="127D2F79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4BF49" w14:textId="226E95E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1BEE7800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D0360" w14:textId="1BA3038C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780E6" w14:textId="073B1BA5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8B751" w14:textId="114F963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 xml:space="preserve">Парковая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D8E5F" w14:textId="35434A8C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B9460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F3C0" w14:textId="4455055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EF486" w14:textId="021C8FB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07.04.25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7A879" w14:textId="020041D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0418" w14:textId="38320A0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4FA44" w14:textId="368BD38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1CB9C" w14:textId="73E343E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2,15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CEF65" w14:textId="70B2155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8D9B8" w14:textId="6C5D4A5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55490" w14:textId="4C285D9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40463A88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8B225" w14:textId="6140578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70517" w14:textId="01CB2A64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B206A" w14:textId="31B2101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 xml:space="preserve">Куликовская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77346" w14:textId="171F6E7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E2C81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E363E" w14:textId="62F3D935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3B925" w14:textId="3CD91A48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2AB5C" w14:textId="1C78291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4F06A" w14:textId="6AB656E4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891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066B" w14:textId="75A031F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534,4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B3713" w14:textId="41A458A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CA5A6" w14:textId="58EAEB6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BB1AB" w14:textId="7F1CA84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90DD" w14:textId="57FF082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6316E519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B8E9F" w14:textId="005FECB1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B2375" w14:textId="7D8E5ED8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C1419" w14:textId="08D2962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Парковая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DFB2" w14:textId="11D8167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176A0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08C20" w14:textId="1D6511C1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C83B7" w14:textId="52258350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 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5C006" w14:textId="123E4D19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47707" w14:textId="6CB9CD2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1070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72102" w14:textId="749D909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641,8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A1EEC" w14:textId="79DF816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0B5D" w14:textId="0E73804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DE180" w14:textId="7F11419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0C8F0" w14:textId="7BDB58C4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024C51B2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608EF" w14:textId="44E6CB1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17FA2" w14:textId="54928818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3648" w14:textId="065A93A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Парковая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1261F" w14:textId="14DFF57A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0556C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9C1C3" w14:textId="0B72CAA4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B3227" w14:textId="4370A47F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FD39D" w14:textId="7999F3E5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618E2" w14:textId="1A6D0931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70B0" w14:textId="2F5E0174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596,8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100EE" w14:textId="3444CEE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D8101" w14:textId="4EC175AA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AD556" w14:textId="5EE8B179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71324" w14:textId="1AE1B911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280FEF88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70E3" w14:textId="066502B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FB113" w14:textId="2337871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8DC14" w14:textId="7B86203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FAB41" w14:textId="73FB32CC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9BB19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B89CC" w14:textId="4EDA11F9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2172C" w14:textId="6A8DAAF6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FD86F" w14:textId="37E25A2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F1848" w14:textId="23B8B96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342AC" w14:textId="090BB298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228,5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18306" w14:textId="15D2464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2,15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C3C0A" w14:textId="3EDFE1C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5B0C" w14:textId="4BCC688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A84F" w14:textId="2987D41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26B02D4D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EAA70" w14:textId="4FC6B97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D4B3D" w14:textId="27418299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C255D" w14:textId="2ECD6DD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21379" w14:textId="7B7D29E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1F15F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59497" w14:textId="00D1887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23ED9" w14:textId="6F73115E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1C413" w14:textId="2451D9A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C0469" w14:textId="037A100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931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2258F" w14:textId="56AAA53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558,7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AAB3" w14:textId="543D62F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C875E" w14:textId="5209EE0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20208" w14:textId="1AA0EE1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4C16C" w14:textId="5DF87DD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25DEDCF3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47EB2" w14:textId="71CF183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D2B4F" w14:textId="3B3DB15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35BD4" w14:textId="07AE66F1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Театральная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69D98" w14:textId="1B87FE3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8B84C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2FA8E" w14:textId="1653F699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2BCE0" w14:textId="389B7BE1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4CC6B" w14:textId="51E6E3D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31D22" w14:textId="6F1051D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6948" w14:textId="29276619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389,9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0D761" w14:textId="237C4EC8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2,15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3977B" w14:textId="72E7233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70B19" w14:textId="0CEA034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8783" w14:textId="424C08F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3A1861B6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B31AB" w14:textId="5469528A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4AEF" w14:textId="5019E96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07630" w14:textId="6C6ECAF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Школьная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CE3B" w14:textId="36BCF1F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6927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4CE17" w14:textId="6F0016E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328CB" w14:textId="0DDFB031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09E75" w14:textId="008EC8E4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BB683" w14:textId="61656E5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783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5886C" w14:textId="2C8E8F0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557,5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F5FFE" w14:textId="548F3C9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25510" w14:textId="16153BB6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60CB8" w14:textId="173E5AF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2DABD" w14:textId="5E851010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53959359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1AEC5" w14:textId="13D90BB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A7FC1" w14:textId="3D84E312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CDD5" w14:textId="2F2F7D7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Парковая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C1922" w14:textId="4BED9C9E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CDC08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1FEF8" w14:textId="5C4450C5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3553" w14:textId="2C427791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DAB0F" w14:textId="530C8E31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84CAB" w14:textId="5092DE5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1D74" w14:textId="557009D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569,9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C31C" w14:textId="1B68158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9C616" w14:textId="030FCDD1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12DAE" w14:textId="5E13D394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2576F" w14:textId="433E3F7A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35C9F" w:rsidRPr="003535DF" w14:paraId="1B748999" w14:textId="77777777" w:rsidTr="003535DF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F8B79" w14:textId="13C3EE7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67091" w14:textId="135EDD5C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DF">
              <w:rPr>
                <w:rFonts w:ascii="Times New Roman" w:hAnsi="Times New Roman"/>
                <w:sz w:val="28"/>
                <w:szCs w:val="28"/>
              </w:rPr>
              <w:t>П.Куркино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95778" w14:textId="4CFC78D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 xml:space="preserve">Советская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D8CE8" w14:textId="0B558A2A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372D9" w14:textId="7777777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9F57A" w14:textId="4072AEF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ООО «МИС»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32E5" w14:textId="46206AC9" w:rsidR="00435C9F" w:rsidRPr="003535DF" w:rsidRDefault="00F0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35C9F" w:rsidRPr="003535DF"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C5268" w14:textId="281100FF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Подвал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24A1B" w14:textId="31C0B52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968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1BDFB" w14:textId="13B79D0B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580,5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22DA9" w14:textId="0FEFD7A7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E8050" w14:textId="71F92FCD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D67AF" w14:textId="70CC1BA3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Продухи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F90B2" w14:textId="3F0E0039" w:rsidR="00435C9F" w:rsidRPr="003535DF" w:rsidRDefault="0043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D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14:paraId="0F564A14" w14:textId="77777777" w:rsidR="003535DF" w:rsidRDefault="003535DF" w:rsidP="003535DF">
      <w:pPr>
        <w:tabs>
          <w:tab w:val="left" w:pos="9601"/>
        </w:tabs>
        <w:spacing w:before="90" w:line="240" w:lineRule="auto"/>
        <w:ind w:right="2"/>
        <w:rPr>
          <w:rFonts w:ascii="Times New Roman" w:hAnsi="Times New Roman"/>
          <w:sz w:val="24"/>
          <w:szCs w:val="24"/>
        </w:rPr>
      </w:pPr>
    </w:p>
    <w:p w14:paraId="45563F96" w14:textId="52E50C26" w:rsidR="009E6CE9" w:rsidRDefault="009E6CE9" w:rsidP="003535DF">
      <w:pPr>
        <w:tabs>
          <w:tab w:val="left" w:pos="2763"/>
          <w:tab w:val="left" w:pos="4979"/>
          <w:tab w:val="left" w:pos="8759"/>
        </w:tabs>
        <w:spacing w:before="168" w:line="273" w:lineRule="exact"/>
        <w:ind w:left="198" w:right="2" w:firstLine="511"/>
        <w:rPr>
          <w:rFonts w:ascii="PT Astra Serif" w:hAnsi="PT Astra Serif"/>
        </w:rPr>
      </w:pPr>
    </w:p>
    <w:sectPr w:rsidR="009E6CE9">
      <w:pgSz w:w="16848" w:h="11908" w:orient="landscape"/>
      <w:pgMar w:top="731" w:right="265" w:bottom="54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E9"/>
    <w:rsid w:val="00193E96"/>
    <w:rsid w:val="002F1961"/>
    <w:rsid w:val="003272EB"/>
    <w:rsid w:val="003535DF"/>
    <w:rsid w:val="00394CBE"/>
    <w:rsid w:val="003C1076"/>
    <w:rsid w:val="00435C9F"/>
    <w:rsid w:val="006F1F5C"/>
    <w:rsid w:val="007179BF"/>
    <w:rsid w:val="008A6217"/>
    <w:rsid w:val="008D5B9B"/>
    <w:rsid w:val="009323BC"/>
    <w:rsid w:val="009E6CE9"/>
    <w:rsid w:val="00A653A2"/>
    <w:rsid w:val="00BC470C"/>
    <w:rsid w:val="00F06487"/>
    <w:rsid w:val="00F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FD3C"/>
  <w15:docId w15:val="{A74CC00A-544F-414C-9769-04EB33AC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Tiurnikov</dc:creator>
  <cp:lastModifiedBy>Tiurnikov</cp:lastModifiedBy>
  <cp:revision>2</cp:revision>
  <cp:lastPrinted>2025-07-29T06:48:00Z</cp:lastPrinted>
  <dcterms:created xsi:type="dcterms:W3CDTF">2025-07-30T07:14:00Z</dcterms:created>
  <dcterms:modified xsi:type="dcterms:W3CDTF">2025-07-30T07:14:00Z</dcterms:modified>
</cp:coreProperties>
</file>