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1418"/>
        <w:gridCol w:w="1843"/>
        <w:gridCol w:w="3969"/>
        <w:gridCol w:w="1966"/>
        <w:gridCol w:w="1720"/>
      </w:tblGrid>
      <w:tr w:rsidR="00FE404E" w:rsidRPr="00FE404E" w:rsidTr="001E6D6C">
        <w:tc>
          <w:tcPr>
            <w:tcW w:w="1418" w:type="dxa"/>
          </w:tcPr>
          <w:p w:rsidR="00FE404E" w:rsidRPr="00FE404E" w:rsidRDefault="001E6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8.95pt;margin-top:-47.2pt;width:557.7pt;height:37.35pt;z-index:251658240" strokecolor="white [3212]">
                  <v:textbox>
                    <w:txbxContent>
                      <w:p w:rsidR="001E6D6C" w:rsidRDefault="001E6D6C" w:rsidP="001E6D6C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9D5F8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План мероприятий малых форм досуга в период осенних каникул с 28.10.2022 по 04.11.2022</w:t>
                        </w:r>
                      </w:p>
                      <w:p w:rsidR="001E6D6C" w:rsidRDefault="001E6D6C"/>
                    </w:txbxContent>
                  </v:textbox>
                </v:shape>
              </w:pict>
            </w:r>
            <w:r w:rsidR="00FE404E" w:rsidRPr="00FE4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мероприятия </w:t>
            </w:r>
          </w:p>
        </w:tc>
        <w:tc>
          <w:tcPr>
            <w:tcW w:w="1843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969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мероприятия </w:t>
            </w:r>
          </w:p>
        </w:tc>
        <w:tc>
          <w:tcPr>
            <w:tcW w:w="1966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20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FE404E" w:rsidRPr="00FE404E" w:rsidTr="001E6D6C">
        <w:tc>
          <w:tcPr>
            <w:tcW w:w="1418" w:type="dxa"/>
          </w:tcPr>
          <w:p w:rsidR="00FE404E" w:rsidRPr="00FE404E" w:rsidRDefault="00FE404E" w:rsidP="009D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843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Шахматная викторина</w:t>
            </w: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Ход конём</w:t>
            </w: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Рисунки на осеннюю тему</w:t>
            </w:r>
          </w:p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онлайн викторина по шахматам. Цель: закрепить знания о шахматах, которые дети получили на занятиях, организация досуговой деятельности.</w:t>
            </w:r>
          </w:p>
        </w:tc>
        <w:tc>
          <w:tcPr>
            <w:tcW w:w="1966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 имени В.А.Казанского</w:t>
            </w:r>
          </w:p>
        </w:tc>
        <w:tc>
          <w:tcPr>
            <w:tcW w:w="1720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Бружинина О.В.</w:t>
            </w:r>
          </w:p>
        </w:tc>
      </w:tr>
      <w:tr w:rsidR="00FE404E" w:rsidRPr="00FE404E" w:rsidTr="001E6D6C">
        <w:tc>
          <w:tcPr>
            <w:tcW w:w="1418" w:type="dxa"/>
          </w:tcPr>
          <w:p w:rsidR="00FE404E" w:rsidRPr="00FE404E" w:rsidRDefault="00FE404E" w:rsidP="009D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31.11.2022</w:t>
            </w:r>
          </w:p>
        </w:tc>
        <w:tc>
          <w:tcPr>
            <w:tcW w:w="1843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 xml:space="preserve">Школа безопасности  </w:t>
            </w: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«Дорожные науки»</w:t>
            </w:r>
          </w:p>
        </w:tc>
        <w:tc>
          <w:tcPr>
            <w:tcW w:w="3969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Мероприятие, направленное на формирование навыков безопасного поведения на дороге</w:t>
            </w:r>
          </w:p>
        </w:tc>
        <w:tc>
          <w:tcPr>
            <w:tcW w:w="1966" w:type="dxa"/>
          </w:tcPr>
          <w:p w:rsidR="00FE404E" w:rsidRDefault="00FE404E">
            <w:r w:rsidRPr="00334B80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 имени В.А.Казанского</w:t>
            </w:r>
          </w:p>
        </w:tc>
        <w:tc>
          <w:tcPr>
            <w:tcW w:w="1720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Радулов В.В.</w:t>
            </w:r>
          </w:p>
        </w:tc>
      </w:tr>
      <w:tr w:rsidR="00FE404E" w:rsidRPr="00FE404E" w:rsidTr="001E6D6C">
        <w:tc>
          <w:tcPr>
            <w:tcW w:w="1418" w:type="dxa"/>
          </w:tcPr>
          <w:p w:rsidR="00FE404E" w:rsidRPr="00FE404E" w:rsidRDefault="00FE404E" w:rsidP="009D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1843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 xml:space="preserve">Проект «Азбука загадок» , </w:t>
            </w: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«Вундеркинд-шоу»</w:t>
            </w:r>
          </w:p>
        </w:tc>
        <w:tc>
          <w:tcPr>
            <w:tcW w:w="3969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Мероприятие, направленное на развитие познавательных способностей, расширений кругозора.  </w:t>
            </w: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Составление загадок для друзей.</w:t>
            </w:r>
          </w:p>
          <w:p w:rsidR="00FE404E" w:rsidRPr="00FE404E" w:rsidRDefault="004B03DB" w:rsidP="009D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</w:p>
        </w:tc>
        <w:tc>
          <w:tcPr>
            <w:tcW w:w="1966" w:type="dxa"/>
          </w:tcPr>
          <w:p w:rsidR="00FE404E" w:rsidRDefault="00FE404E">
            <w:r w:rsidRPr="00334B80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 имени В.А.Казанского</w:t>
            </w:r>
          </w:p>
        </w:tc>
        <w:tc>
          <w:tcPr>
            <w:tcW w:w="1720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Бирюкова П.Н.</w:t>
            </w:r>
          </w:p>
        </w:tc>
      </w:tr>
      <w:tr w:rsidR="00FE404E" w:rsidRPr="00FE404E" w:rsidTr="001E6D6C">
        <w:tc>
          <w:tcPr>
            <w:tcW w:w="1418" w:type="dxa"/>
          </w:tcPr>
          <w:p w:rsidR="00FE404E" w:rsidRPr="00FE404E" w:rsidRDefault="00FE404E" w:rsidP="009D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1843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 </w:t>
            </w: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«Правильное питание – залог здоровья!»</w:t>
            </w:r>
          </w:p>
        </w:tc>
        <w:tc>
          <w:tcPr>
            <w:tcW w:w="3969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Мероприятие, направленное на формирование навыков правильного питания.  </w:t>
            </w: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Веселая разминка. Комплекс ОРУ.</w:t>
            </w:r>
          </w:p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E404E" w:rsidRDefault="00FE404E">
            <w:r w:rsidRPr="00334B80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 имени В.А.Казанского</w:t>
            </w:r>
          </w:p>
        </w:tc>
        <w:tc>
          <w:tcPr>
            <w:tcW w:w="1720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Евсюкова Людмила Юрьевна</w:t>
            </w:r>
          </w:p>
        </w:tc>
      </w:tr>
      <w:tr w:rsidR="00FE404E" w:rsidRPr="00FE404E" w:rsidTr="001E6D6C">
        <w:tc>
          <w:tcPr>
            <w:tcW w:w="1418" w:type="dxa"/>
          </w:tcPr>
          <w:p w:rsidR="00FE404E" w:rsidRPr="00FE404E" w:rsidRDefault="00FE404E" w:rsidP="009D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5.11.2020</w:t>
            </w:r>
          </w:p>
        </w:tc>
        <w:tc>
          <w:tcPr>
            <w:tcW w:w="1843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«Турнир юных патриотов»</w:t>
            </w:r>
          </w:p>
        </w:tc>
        <w:tc>
          <w:tcPr>
            <w:tcW w:w="3969" w:type="dxa"/>
          </w:tcPr>
          <w:p w:rsidR="00FE404E" w:rsidRPr="00FE404E" w:rsidRDefault="00FE404E" w:rsidP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Мероприятие, направленное на формирование чувств ответственности и гордости  за Родину</w:t>
            </w:r>
          </w:p>
        </w:tc>
        <w:tc>
          <w:tcPr>
            <w:tcW w:w="1966" w:type="dxa"/>
          </w:tcPr>
          <w:p w:rsidR="00FE404E" w:rsidRDefault="00FE404E">
            <w:r w:rsidRPr="00334B80">
              <w:rPr>
                <w:rFonts w:ascii="Times New Roman" w:hAnsi="Times New Roman" w:cs="Times New Roman"/>
                <w:sz w:val="24"/>
                <w:szCs w:val="24"/>
              </w:rPr>
              <w:t>МКОУ "Михайловская СОШ" имени В.А.Казанского</w:t>
            </w:r>
          </w:p>
        </w:tc>
        <w:tc>
          <w:tcPr>
            <w:tcW w:w="1720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Исаматова В.Г.</w:t>
            </w:r>
          </w:p>
        </w:tc>
      </w:tr>
      <w:tr w:rsidR="00FE404E" w:rsidRPr="00FE404E" w:rsidTr="001E6D6C">
        <w:tc>
          <w:tcPr>
            <w:tcW w:w="1418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</w:tc>
        <w:tc>
          <w:tcPr>
            <w:tcW w:w="1843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ЕДИНСТВЕ наша сила»</w:t>
            </w:r>
          </w:p>
        </w:tc>
        <w:tc>
          <w:tcPr>
            <w:tcW w:w="3969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гражданско-патриотической направленности, посвященное Дню народного единства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видеоролика</w:t>
            </w:r>
          </w:p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720" w:type="dxa"/>
          </w:tcPr>
          <w:p w:rsidR="00FE404E" w:rsidRPr="00FE404E" w:rsidRDefault="00FE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04E">
              <w:rPr>
                <w:rFonts w:ascii="Times New Roman" w:hAnsi="Times New Roman" w:cs="Times New Roman"/>
                <w:sz w:val="24"/>
                <w:szCs w:val="24"/>
              </w:rPr>
              <w:t>Боякова Е.В.</w:t>
            </w:r>
          </w:p>
        </w:tc>
      </w:tr>
    </w:tbl>
    <w:p w:rsidR="00E05B1F" w:rsidRDefault="00E05B1F">
      <w:pPr>
        <w:rPr>
          <w:rFonts w:ascii="Times New Roman" w:hAnsi="Times New Roman" w:cs="Times New Roman"/>
          <w:sz w:val="24"/>
          <w:szCs w:val="24"/>
        </w:rPr>
      </w:pPr>
    </w:p>
    <w:p w:rsidR="00FE404E" w:rsidRPr="00FE404E" w:rsidRDefault="00FE404E">
      <w:pPr>
        <w:rPr>
          <w:rFonts w:ascii="Times New Roman" w:hAnsi="Times New Roman" w:cs="Times New Roman"/>
          <w:sz w:val="24"/>
          <w:szCs w:val="24"/>
        </w:rPr>
      </w:pPr>
    </w:p>
    <w:sectPr w:rsidR="00FE404E" w:rsidRPr="00FE404E" w:rsidSect="00FE404E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8D" w:rsidRDefault="00C14D8D" w:rsidP="009D5F83">
      <w:pPr>
        <w:spacing w:after="0" w:line="240" w:lineRule="auto"/>
      </w:pPr>
      <w:r>
        <w:separator/>
      </w:r>
    </w:p>
  </w:endnote>
  <w:endnote w:type="continuationSeparator" w:id="1">
    <w:p w:rsidR="00C14D8D" w:rsidRDefault="00C14D8D" w:rsidP="009D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8D" w:rsidRDefault="00C14D8D" w:rsidP="009D5F83">
      <w:pPr>
        <w:spacing w:after="0" w:line="240" w:lineRule="auto"/>
      </w:pPr>
      <w:r>
        <w:separator/>
      </w:r>
    </w:p>
  </w:footnote>
  <w:footnote w:type="continuationSeparator" w:id="1">
    <w:p w:rsidR="00C14D8D" w:rsidRDefault="00C14D8D" w:rsidP="009D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83" w:rsidRDefault="009D5F83" w:rsidP="009D5F83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  <w:p w:rsidR="009D5F83" w:rsidRPr="009D5F83" w:rsidRDefault="009D5F83" w:rsidP="009D5F83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614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65DBD"/>
    <w:rsid w:val="000F4262"/>
    <w:rsid w:val="001E6D6C"/>
    <w:rsid w:val="003C369D"/>
    <w:rsid w:val="004B03DB"/>
    <w:rsid w:val="00565DBD"/>
    <w:rsid w:val="00673CB1"/>
    <w:rsid w:val="0074655D"/>
    <w:rsid w:val="009D5F83"/>
    <w:rsid w:val="00A23811"/>
    <w:rsid w:val="00C14D8D"/>
    <w:rsid w:val="00C25F42"/>
    <w:rsid w:val="00DC36AB"/>
    <w:rsid w:val="00DE4BAB"/>
    <w:rsid w:val="00E05B1F"/>
    <w:rsid w:val="00FE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5F83"/>
  </w:style>
  <w:style w:type="paragraph" w:styleId="a6">
    <w:name w:val="footer"/>
    <w:basedOn w:val="a"/>
    <w:link w:val="a7"/>
    <w:uiPriority w:val="99"/>
    <w:semiHidden/>
    <w:unhideWhenUsed/>
    <w:rsid w:val="009D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5F83"/>
  </w:style>
  <w:style w:type="character" w:styleId="a8">
    <w:name w:val="Hyperlink"/>
    <w:basedOn w:val="a0"/>
    <w:uiPriority w:val="99"/>
    <w:unhideWhenUsed/>
    <w:rsid w:val="009D5F8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D5F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1644226881507028223&amp;from=tabbar&amp;parent-reqid=1603697538928945-904323763221134441500109-production-app-host-sas-web-yp-55&amp;text=&#1087;&#1088;&#1086;&#1077;&#1082;&#1090;+&#1072;&#1079;&#1073;&#1091;&#1082;&#1072;+&#1079;&#1072;&#1075;&#1072;&#1076;&#1086;&#108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8849-4CAF-4987-B69E-32314404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Admin</cp:lastModifiedBy>
  <cp:revision>3</cp:revision>
  <dcterms:created xsi:type="dcterms:W3CDTF">2022-10-18T10:49:00Z</dcterms:created>
  <dcterms:modified xsi:type="dcterms:W3CDTF">2022-10-21T10:33:00Z</dcterms:modified>
</cp:coreProperties>
</file>