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7A" w:rsidRPr="00352A09" w:rsidRDefault="0058697A" w:rsidP="0058697A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Cs w:val="28"/>
        </w:rPr>
      </w:pPr>
      <w:r w:rsidRPr="00352A09">
        <w:rPr>
          <w:rFonts w:ascii="PT Astra Serif" w:eastAsia="Times New Roman" w:hAnsi="PT Astra Serif" w:cs="Times New Roman"/>
          <w:b/>
          <w:szCs w:val="28"/>
        </w:rPr>
        <w:t>Требования к оформлению документов и конкурсных материалов,</w:t>
      </w:r>
    </w:p>
    <w:p w:rsidR="0058697A" w:rsidRPr="00352A09" w:rsidRDefault="0058697A" w:rsidP="0058697A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Cs w:val="28"/>
        </w:rPr>
      </w:pPr>
      <w:proofErr w:type="gramStart"/>
      <w:r w:rsidRPr="00352A09">
        <w:rPr>
          <w:rFonts w:ascii="PT Astra Serif" w:eastAsia="Times New Roman" w:hAnsi="PT Astra Serif" w:cs="Times New Roman"/>
          <w:b/>
          <w:szCs w:val="28"/>
        </w:rPr>
        <w:t>предоставляемых</w:t>
      </w:r>
      <w:proofErr w:type="gramEnd"/>
      <w:r w:rsidRPr="00352A09">
        <w:rPr>
          <w:rFonts w:ascii="PT Astra Serif" w:eastAsia="Times New Roman" w:hAnsi="PT Astra Serif" w:cs="Times New Roman"/>
          <w:b/>
          <w:szCs w:val="28"/>
        </w:rPr>
        <w:t xml:space="preserve"> в организационный комитет</w:t>
      </w:r>
    </w:p>
    <w:p w:rsidR="0058697A" w:rsidRPr="00352A09" w:rsidRDefault="0058697A" w:rsidP="0058697A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Cs w:val="28"/>
        </w:rPr>
      </w:pPr>
      <w:r w:rsidRPr="00352A09">
        <w:rPr>
          <w:rFonts w:ascii="PT Astra Serif" w:eastAsia="Times New Roman" w:hAnsi="PT Astra Serif" w:cs="Times New Roman"/>
          <w:b/>
          <w:szCs w:val="28"/>
        </w:rPr>
        <w:t xml:space="preserve">для участия в региональном этапе </w:t>
      </w:r>
    </w:p>
    <w:p w:rsidR="0058697A" w:rsidRPr="00352A09" w:rsidRDefault="0058697A" w:rsidP="0058697A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Cs w:val="28"/>
        </w:rPr>
      </w:pPr>
      <w:r w:rsidRPr="00DC6F8F">
        <w:rPr>
          <w:rFonts w:ascii="PT Astra Serif" w:hAnsi="PT Astra Serif"/>
          <w:b/>
          <w:szCs w:val="28"/>
        </w:rPr>
        <w:t>Всероссийского конкурса сочинений «Без срока давности» среди обучающихся образовательных организаций, реализующих образовательные программы основного общего и среднего общего образования, среднего профессионального образования в 2021/22 учебном году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2"/>
        <w:gridCol w:w="7484"/>
      </w:tblGrid>
      <w:tr w:rsidR="0058697A" w:rsidRPr="00352A09" w:rsidTr="00705E5F">
        <w:tc>
          <w:tcPr>
            <w:tcW w:w="2122" w:type="dxa"/>
          </w:tcPr>
          <w:p w:rsidR="0058697A" w:rsidRPr="00352A09" w:rsidRDefault="0058697A" w:rsidP="00705E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Cs w:val="28"/>
              </w:rPr>
            </w:pPr>
            <w:r w:rsidRPr="00352A09">
              <w:rPr>
                <w:rFonts w:ascii="PT Astra Serif" w:eastAsia="Times New Roman" w:hAnsi="PT Astra Serif" w:cs="Times New Roman"/>
                <w:b/>
                <w:szCs w:val="28"/>
              </w:rPr>
              <w:t>Материалы</w:t>
            </w:r>
          </w:p>
        </w:tc>
        <w:tc>
          <w:tcPr>
            <w:tcW w:w="7484" w:type="dxa"/>
            <w:vAlign w:val="center"/>
          </w:tcPr>
          <w:p w:rsidR="0058697A" w:rsidRPr="00352A09" w:rsidRDefault="0058697A" w:rsidP="00705E5F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Cs w:val="28"/>
              </w:rPr>
            </w:pPr>
            <w:r w:rsidRPr="00352A09">
              <w:rPr>
                <w:rFonts w:ascii="PT Astra Serif" w:eastAsia="Times New Roman" w:hAnsi="PT Astra Serif" w:cs="Times New Roman"/>
                <w:b/>
                <w:szCs w:val="28"/>
              </w:rPr>
              <w:t>Формат</w:t>
            </w:r>
          </w:p>
        </w:tc>
      </w:tr>
      <w:tr w:rsidR="0058697A" w:rsidRPr="00352A09" w:rsidTr="00705E5F">
        <w:tc>
          <w:tcPr>
            <w:tcW w:w="2122" w:type="dxa"/>
          </w:tcPr>
          <w:p w:rsidR="0058697A" w:rsidRPr="00352A09" w:rsidRDefault="0058697A" w:rsidP="00705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Cs w:val="28"/>
              </w:rPr>
            </w:pPr>
            <w:r w:rsidRPr="00352A09">
              <w:rPr>
                <w:rFonts w:ascii="PT Astra Serif" w:eastAsia="Times New Roman" w:hAnsi="PT Astra Serif" w:cs="Times New Roman"/>
                <w:b/>
                <w:bCs/>
                <w:szCs w:val="28"/>
              </w:rPr>
              <w:t>Заявка</w:t>
            </w:r>
          </w:p>
          <w:p w:rsidR="0058697A" w:rsidRPr="00352A09" w:rsidRDefault="0058697A" w:rsidP="00705E5F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b/>
                <w:szCs w:val="28"/>
              </w:rPr>
            </w:pPr>
          </w:p>
        </w:tc>
        <w:tc>
          <w:tcPr>
            <w:tcW w:w="7484" w:type="dxa"/>
          </w:tcPr>
          <w:p w:rsidR="0058697A" w:rsidRPr="00352A09" w:rsidRDefault="0058697A" w:rsidP="00705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8"/>
              </w:rPr>
            </w:pPr>
            <w:r w:rsidRPr="00352A09">
              <w:rPr>
                <w:rFonts w:ascii="PT Astra Serif" w:eastAsia="Times New Roman" w:hAnsi="PT Astra Serif" w:cs="Times New Roman"/>
                <w:szCs w:val="28"/>
              </w:rPr>
              <w:t>Заявка заполняется по предложенной форме и представляется в электронном виде</w:t>
            </w:r>
            <w:r>
              <w:rPr>
                <w:rFonts w:ascii="PT Astra Serif" w:eastAsia="Times New Roman" w:hAnsi="PT Astra Serif" w:cs="Times New Roman"/>
                <w:szCs w:val="28"/>
              </w:rPr>
              <w:t>.</w:t>
            </w:r>
          </w:p>
        </w:tc>
      </w:tr>
      <w:tr w:rsidR="0058697A" w:rsidRPr="00352A09" w:rsidTr="00705E5F">
        <w:trPr>
          <w:trHeight w:val="1243"/>
        </w:trPr>
        <w:tc>
          <w:tcPr>
            <w:tcW w:w="2122" w:type="dxa"/>
          </w:tcPr>
          <w:p w:rsidR="0058697A" w:rsidRPr="00352A09" w:rsidRDefault="0058697A" w:rsidP="00705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Cs w:val="28"/>
              </w:rPr>
            </w:pPr>
            <w:r w:rsidRPr="00352A09">
              <w:rPr>
                <w:rFonts w:ascii="PT Astra Serif" w:eastAsia="Times New Roman" w:hAnsi="PT Astra Serif" w:cs="Times New Roman"/>
                <w:b/>
                <w:szCs w:val="28"/>
              </w:rPr>
              <w:t>Согласие на обработку персональных данных</w:t>
            </w:r>
          </w:p>
          <w:p w:rsidR="0058697A" w:rsidRPr="00352A09" w:rsidRDefault="0058697A" w:rsidP="00705E5F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b/>
                <w:bCs/>
                <w:szCs w:val="28"/>
              </w:rPr>
            </w:pPr>
          </w:p>
        </w:tc>
        <w:tc>
          <w:tcPr>
            <w:tcW w:w="7484" w:type="dxa"/>
          </w:tcPr>
          <w:p w:rsidR="0058697A" w:rsidRPr="00352A09" w:rsidRDefault="0058697A" w:rsidP="00705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8"/>
              </w:rPr>
            </w:pPr>
            <w:r w:rsidRPr="00352A09">
              <w:rPr>
                <w:rFonts w:ascii="PT Astra Serif" w:eastAsia="Times New Roman" w:hAnsi="PT Astra Serif" w:cs="Times New Roman"/>
                <w:szCs w:val="28"/>
              </w:rPr>
              <w:t xml:space="preserve">Согласие заполняется по предложенной форме, подписывается </w:t>
            </w:r>
            <w:r>
              <w:rPr>
                <w:rFonts w:ascii="PT Astra Serif" w:eastAsia="Times New Roman" w:hAnsi="PT Astra Serif" w:cs="Times New Roman"/>
                <w:szCs w:val="28"/>
              </w:rPr>
              <w:t>родителем или законным представителем участника</w:t>
            </w:r>
            <w:r w:rsidRPr="00352A09">
              <w:rPr>
                <w:rFonts w:ascii="PT Astra Serif" w:eastAsia="Times New Roman" w:hAnsi="PT Astra Serif" w:cs="Times New Roman"/>
                <w:szCs w:val="28"/>
              </w:rPr>
              <w:t>.</w:t>
            </w:r>
          </w:p>
          <w:p w:rsidR="0058697A" w:rsidRPr="00352A09" w:rsidRDefault="0058697A" w:rsidP="00705E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8"/>
              </w:rPr>
            </w:pPr>
            <w:r w:rsidRPr="00352A09">
              <w:rPr>
                <w:rFonts w:ascii="PT Astra Serif" w:eastAsia="Times New Roman" w:hAnsi="PT Astra Serif" w:cs="Times New Roman"/>
                <w:szCs w:val="28"/>
              </w:rPr>
              <w:t>Согласие представляется в электронном виде.</w:t>
            </w:r>
          </w:p>
        </w:tc>
      </w:tr>
      <w:tr w:rsidR="0058697A" w:rsidRPr="00352A09" w:rsidTr="00705E5F">
        <w:tc>
          <w:tcPr>
            <w:tcW w:w="2122" w:type="dxa"/>
          </w:tcPr>
          <w:p w:rsidR="0058697A" w:rsidRPr="00352A09" w:rsidRDefault="0058697A" w:rsidP="00705E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Cs w:val="28"/>
                <w:highlight w:val="yellow"/>
              </w:rPr>
            </w:pPr>
            <w:r>
              <w:rPr>
                <w:rFonts w:ascii="PT Astra Serif" w:eastAsia="Calibri" w:hAnsi="PT Astra Serif" w:cs="Times New Roman"/>
                <w:b/>
                <w:szCs w:val="28"/>
              </w:rPr>
              <w:t xml:space="preserve">Сочинение </w:t>
            </w:r>
          </w:p>
        </w:tc>
        <w:tc>
          <w:tcPr>
            <w:tcW w:w="7484" w:type="dxa"/>
          </w:tcPr>
          <w:p w:rsidR="0058697A" w:rsidRDefault="0058697A" w:rsidP="00705E5F">
            <w:pPr>
              <w:spacing w:after="0" w:line="240" w:lineRule="auto"/>
              <w:jc w:val="both"/>
              <w:rPr>
                <w:color w:val="000000"/>
                <w:lang w:bidi="en-US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Cs w:val="28"/>
              </w:rPr>
              <w:t>Сочинение</w:t>
            </w:r>
            <w:r w:rsidRPr="00352A09">
              <w:rPr>
                <w:rFonts w:ascii="PT Astra Serif" w:eastAsia="Times New Roman" w:hAnsi="PT Astra Serif" w:cs="Times New Roman"/>
                <w:szCs w:val="28"/>
              </w:rPr>
              <w:t>предоставляется</w:t>
            </w:r>
            <w:proofErr w:type="spellEnd"/>
            <w:r w:rsidRPr="00352A09">
              <w:rPr>
                <w:rFonts w:ascii="PT Astra Serif" w:eastAsia="Times New Roman" w:hAnsi="PT Astra Serif" w:cs="Times New Roman"/>
                <w:szCs w:val="28"/>
              </w:rPr>
              <w:t xml:space="preserve"> в соответствии с </w:t>
            </w:r>
            <w:proofErr w:type="gramStart"/>
            <w:r w:rsidRPr="00352A09">
              <w:rPr>
                <w:rFonts w:ascii="PT Astra Serif" w:eastAsia="Times New Roman" w:hAnsi="PT Astra Serif" w:cs="Times New Roman"/>
                <w:szCs w:val="28"/>
              </w:rPr>
              <w:t>выбранной</w:t>
            </w:r>
            <w:proofErr w:type="gramEnd"/>
            <w:r w:rsidRPr="00352A09">
              <w:rPr>
                <w:rFonts w:ascii="PT Astra Serif" w:eastAsia="Times New Roman" w:hAnsi="PT Astra Serif" w:cs="Times New Roman"/>
                <w:szCs w:val="28"/>
              </w:rPr>
              <w:t xml:space="preserve"> </w:t>
            </w:r>
            <w:proofErr w:type="spellStart"/>
            <w:r w:rsidRPr="00352A09">
              <w:rPr>
                <w:rFonts w:ascii="PT Astra Serif" w:eastAsia="Times New Roman" w:hAnsi="PT Astra Serif" w:cs="Times New Roman"/>
                <w:szCs w:val="28"/>
              </w:rPr>
              <w:t>номинацией</w:t>
            </w:r>
            <w:r>
              <w:rPr>
                <w:color w:val="000000"/>
                <w:lang w:eastAsia="ru-RU" w:bidi="ru-RU"/>
              </w:rPr>
              <w:t>в</w:t>
            </w:r>
            <w:proofErr w:type="spellEnd"/>
            <w:r>
              <w:rPr>
                <w:color w:val="000000"/>
                <w:lang w:eastAsia="ru-RU" w:bidi="ru-RU"/>
              </w:rPr>
              <w:t xml:space="preserve"> формате </w:t>
            </w:r>
            <w:r>
              <w:rPr>
                <w:lang w:val="en-US"/>
              </w:rPr>
              <w:t>PDF</w:t>
            </w:r>
            <w:r>
              <w:t xml:space="preserve"> на бланке Конкурса</w:t>
            </w:r>
            <w:r>
              <w:rPr>
                <w:color w:val="000000"/>
                <w:lang w:eastAsia="ru-RU" w:bidi="ru-RU"/>
              </w:rPr>
              <w:t xml:space="preserve">, тип изображения ЧБ, разрешение 600 </w:t>
            </w:r>
            <w:r>
              <w:rPr>
                <w:lang w:val="en-US"/>
              </w:rPr>
              <w:t>dpi</w:t>
            </w:r>
            <w:r>
              <w:rPr>
                <w:color w:val="000000"/>
                <w:lang w:eastAsia="ru-RU" w:bidi="ru-RU"/>
              </w:rPr>
              <w:t xml:space="preserve">, объемом не более 3 МБ. Объем сочинения не должен превышать 5 страниц рукописного текста (без учета титульного листа). К отсканированному конкурсному сочинению участника Конкурса прилагается копия, набранная на компьютере и сохраненная в формате </w:t>
            </w:r>
            <w:r>
              <w:rPr>
                <w:color w:val="000000"/>
                <w:lang w:val="en-US" w:bidi="en-US"/>
              </w:rPr>
              <w:t>Word</w:t>
            </w:r>
            <w:r w:rsidRPr="00AF117B">
              <w:rPr>
                <w:color w:val="000000"/>
                <w:lang w:bidi="en-US"/>
              </w:rPr>
              <w:t xml:space="preserve"> (</w:t>
            </w:r>
            <w:proofErr w:type="gramStart"/>
            <w:r>
              <w:rPr>
                <w:color w:val="000000"/>
                <w:lang w:val="en-US" w:bidi="en-US"/>
              </w:rPr>
              <w:t>doc</w:t>
            </w:r>
            <w:proofErr w:type="gramEnd"/>
            <w:r>
              <w:rPr>
                <w:color w:val="000000"/>
                <w:lang w:eastAsia="ru-RU" w:bidi="ru-RU"/>
              </w:rPr>
              <w:t xml:space="preserve">или </w:t>
            </w:r>
            <w:proofErr w:type="spellStart"/>
            <w:r>
              <w:rPr>
                <w:color w:val="000000"/>
                <w:lang w:val="en-US" w:bidi="en-US"/>
              </w:rPr>
              <w:t>docx</w:t>
            </w:r>
            <w:proofErr w:type="spellEnd"/>
            <w:r w:rsidRPr="00AF117B">
              <w:rPr>
                <w:color w:val="000000"/>
                <w:lang w:bidi="en-US"/>
              </w:rPr>
              <w:t>).</w:t>
            </w:r>
          </w:p>
          <w:p w:rsidR="00CC0BCD" w:rsidRDefault="0058697A" w:rsidP="00705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8"/>
              </w:rPr>
            </w:pPr>
            <w:r>
              <w:rPr>
                <w:rFonts w:ascii="PT Astra Serif" w:eastAsia="Times New Roman" w:hAnsi="PT Astra Serif" w:cs="Times New Roman"/>
                <w:szCs w:val="28"/>
              </w:rPr>
              <w:t xml:space="preserve">Требования к конкурсной работе в </w:t>
            </w:r>
            <w:r w:rsidRPr="00D6095E">
              <w:rPr>
                <w:rFonts w:ascii="PT Astra Serif" w:eastAsia="Times New Roman" w:hAnsi="PT Astra Serif" w:cs="Times New Roman"/>
                <w:szCs w:val="28"/>
              </w:rPr>
              <w:t>фор</w:t>
            </w:r>
            <w:r>
              <w:rPr>
                <w:rFonts w:ascii="PT Astra Serif" w:eastAsia="Times New Roman" w:hAnsi="PT Astra Serif" w:cs="Times New Roman"/>
                <w:szCs w:val="28"/>
              </w:rPr>
              <w:t xml:space="preserve">мате </w:t>
            </w:r>
            <w:proofErr w:type="spellStart"/>
            <w:r>
              <w:rPr>
                <w:rFonts w:ascii="PT Astra Serif" w:eastAsia="Times New Roman" w:hAnsi="PT Astra Serif" w:cs="Times New Roman"/>
                <w:szCs w:val="28"/>
              </w:rPr>
              <w:t>MicrosoftWord</w:t>
            </w:r>
            <w:proofErr w:type="spellEnd"/>
            <w:r>
              <w:rPr>
                <w:rFonts w:ascii="PT Astra Serif" w:eastAsia="Times New Roman" w:hAnsi="PT Astra Serif" w:cs="Times New Roman"/>
                <w:szCs w:val="28"/>
              </w:rPr>
              <w:t xml:space="preserve">:  размер </w:t>
            </w:r>
            <w:r w:rsidRPr="00D6095E">
              <w:rPr>
                <w:rFonts w:ascii="PT Astra Serif" w:eastAsia="Times New Roman" w:hAnsi="PT Astra Serif" w:cs="Times New Roman"/>
                <w:szCs w:val="28"/>
              </w:rPr>
              <w:t xml:space="preserve">шрифта  14  пт.,  междустрочный  интервал  1,5  </w:t>
            </w:r>
            <w:r>
              <w:rPr>
                <w:rFonts w:ascii="PT Astra Serif" w:eastAsia="Times New Roman" w:hAnsi="PT Astra Serif" w:cs="Times New Roman"/>
                <w:szCs w:val="28"/>
              </w:rPr>
              <w:t xml:space="preserve">пт.,  выравнивание  текста  на </w:t>
            </w:r>
            <w:r w:rsidRPr="00D6095E">
              <w:rPr>
                <w:rFonts w:ascii="PT Astra Serif" w:eastAsia="Times New Roman" w:hAnsi="PT Astra Serif" w:cs="Times New Roman"/>
                <w:szCs w:val="28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</w:rPr>
              <w:t>транице по  ширине.</w:t>
            </w:r>
          </w:p>
          <w:p w:rsidR="0058697A" w:rsidRPr="00CC0BCD" w:rsidRDefault="0058697A" w:rsidP="00705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>
              <w:rPr>
                <w:rFonts w:ascii="PT Astra Serif" w:eastAsia="Times New Roman" w:hAnsi="PT Astra Serif" w:cs="Times New Roman"/>
                <w:szCs w:val="28"/>
              </w:rPr>
              <w:t xml:space="preserve"> </w:t>
            </w:r>
            <w:r w:rsidRPr="00CC0BCD"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Оформление титульной страницы по заданной форме обязательно. Титульную страницу и текст сочинения </w:t>
            </w:r>
            <w:r w:rsidRPr="00CC0BCD">
              <w:rPr>
                <w:rFonts w:ascii="PT Astra Serif" w:eastAsia="Times New Roman" w:hAnsi="PT Astra Serif" w:cs="Times New Roman"/>
                <w:b/>
                <w:szCs w:val="28"/>
                <w:u w:val="single"/>
              </w:rPr>
              <w:t>не следует</w:t>
            </w:r>
            <w:r w:rsidRPr="00CC0BCD"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размещать в таблице! </w:t>
            </w:r>
          </w:p>
          <w:p w:rsidR="0058697A" w:rsidRPr="00352A09" w:rsidRDefault="0058697A" w:rsidP="00705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8"/>
              </w:rPr>
            </w:pPr>
          </w:p>
        </w:tc>
      </w:tr>
    </w:tbl>
    <w:p w:rsidR="0058697A" w:rsidRPr="00352A09" w:rsidRDefault="0058697A" w:rsidP="0058697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Cs w:val="28"/>
        </w:rPr>
      </w:pPr>
    </w:p>
    <w:p w:rsidR="0058697A" w:rsidRPr="00352A09" w:rsidRDefault="0058697A" w:rsidP="0058697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Cs w:val="28"/>
        </w:rPr>
      </w:pPr>
      <w:r w:rsidRPr="00352A09">
        <w:rPr>
          <w:rFonts w:ascii="PT Astra Serif" w:eastAsia="Calibri" w:hAnsi="PT Astra Serif" w:cs="Times New Roman"/>
          <w:szCs w:val="28"/>
        </w:rPr>
        <w:t>Все файлы помещаются в папку с указанием конкурса, номинации и фамили</w:t>
      </w:r>
      <w:r>
        <w:rPr>
          <w:rFonts w:ascii="PT Astra Serif" w:eastAsia="Calibri" w:hAnsi="PT Astra Serif" w:cs="Times New Roman"/>
          <w:szCs w:val="28"/>
        </w:rPr>
        <w:t>и</w:t>
      </w:r>
      <w:r w:rsidRPr="00352A09">
        <w:rPr>
          <w:rFonts w:ascii="PT Astra Serif" w:eastAsia="Calibri" w:hAnsi="PT Astra Serif" w:cs="Times New Roman"/>
          <w:szCs w:val="28"/>
        </w:rPr>
        <w:t xml:space="preserve"> участника. Папка архивируется только в формате *.</w:t>
      </w:r>
      <w:r w:rsidRPr="00352A09">
        <w:rPr>
          <w:rFonts w:ascii="PT Astra Serif" w:eastAsia="Calibri" w:hAnsi="PT Astra Serif" w:cs="Times New Roman"/>
          <w:szCs w:val="28"/>
          <w:lang w:val="en-US"/>
        </w:rPr>
        <w:t>zip</w:t>
      </w:r>
      <w:r w:rsidRPr="00352A09">
        <w:rPr>
          <w:rFonts w:ascii="PT Astra Serif" w:eastAsia="Calibri" w:hAnsi="PT Astra Serif" w:cs="Times New Roman"/>
          <w:szCs w:val="28"/>
        </w:rPr>
        <w:t>. или *.</w:t>
      </w:r>
      <w:proofErr w:type="spellStart"/>
      <w:r w:rsidRPr="00352A09">
        <w:rPr>
          <w:rFonts w:ascii="PT Astra Serif" w:eastAsia="Calibri" w:hAnsi="PT Astra Serif" w:cs="Times New Roman"/>
          <w:szCs w:val="28"/>
          <w:lang w:val="en-US"/>
        </w:rPr>
        <w:t>rar</w:t>
      </w:r>
      <w:proofErr w:type="spellEnd"/>
      <w:r w:rsidRPr="00352A09">
        <w:rPr>
          <w:rFonts w:ascii="PT Astra Serif" w:eastAsia="Calibri" w:hAnsi="PT Astra Serif" w:cs="Times New Roman"/>
          <w:szCs w:val="28"/>
        </w:rPr>
        <w:t>. В текстах не допускаются сокращения названий и наименований.</w:t>
      </w:r>
    </w:p>
    <w:p w:rsidR="0058697A" w:rsidRPr="00352A09" w:rsidRDefault="0058697A" w:rsidP="0058697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Cs w:val="28"/>
        </w:rPr>
      </w:pPr>
      <w:r w:rsidRPr="00352A09">
        <w:rPr>
          <w:rFonts w:ascii="PT Astra Serif" w:eastAsia="Calibri" w:hAnsi="PT Astra Serif" w:cs="Times New Roman"/>
          <w:szCs w:val="28"/>
        </w:rPr>
        <w:t>Если после предоставления материалов произошли изменения в сведениях, необходимо сообщить в оргкомитет Конкурса. Контактный телефон: 8 (4872) 30-17-79.</w:t>
      </w:r>
    </w:p>
    <w:p w:rsidR="0058697A" w:rsidRPr="00352A09" w:rsidRDefault="0058697A" w:rsidP="0058697A">
      <w:pPr>
        <w:tabs>
          <w:tab w:val="left" w:pos="90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Cs w:val="28"/>
        </w:rPr>
      </w:pPr>
      <w:r w:rsidRPr="00352A09">
        <w:rPr>
          <w:rFonts w:ascii="PT Astra Serif" w:eastAsia="Calibri" w:hAnsi="PT Astra Serif" w:cs="Times New Roman"/>
          <w:szCs w:val="28"/>
        </w:rPr>
        <w:t>Материалы, предоставляемые на Конкурс, вне процедуры конкурса не рецензируются.</w:t>
      </w:r>
    </w:p>
    <w:p w:rsidR="0058697A" w:rsidRPr="00352A09" w:rsidRDefault="0058697A" w:rsidP="0058697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Cs w:val="28"/>
        </w:rPr>
      </w:pPr>
      <w:r w:rsidRPr="00352A09">
        <w:rPr>
          <w:rFonts w:ascii="PT Astra Serif" w:eastAsia="Calibri" w:hAnsi="PT Astra Serif" w:cs="Times New Roman"/>
          <w:szCs w:val="28"/>
        </w:rPr>
        <w:t>Материалы, оформленные с нарушением данных требований, к рассмотрению не принимаются.</w:t>
      </w:r>
    </w:p>
    <w:p w:rsidR="0058697A" w:rsidRPr="006A1009" w:rsidRDefault="0058697A" w:rsidP="0058697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Cs w:val="28"/>
        </w:rPr>
      </w:pPr>
      <w:proofErr w:type="gramStart"/>
      <w:r w:rsidRPr="00352A09">
        <w:rPr>
          <w:rFonts w:ascii="PT Astra Serif" w:eastAsia="Times New Roman" w:hAnsi="PT Astra Serif" w:cs="Times New Roman"/>
          <w:szCs w:val="28"/>
        </w:rPr>
        <w:t xml:space="preserve">Материалы направляются в оргкомитет по адресу: </w:t>
      </w:r>
      <w:hyperlink r:id="rId4" w:history="1">
        <w:proofErr w:type="gramEnd"/>
        <w:r w:rsidRPr="00352A09">
          <w:rPr>
            <w:rFonts w:ascii="PT Astra Serif" w:eastAsia="Calibri" w:hAnsi="PT Astra Serif" w:cs="Times New Roman"/>
            <w:color w:val="0000FF"/>
            <w:szCs w:val="28"/>
            <w:u w:val="single"/>
            <w:lang w:val="en-US"/>
          </w:rPr>
          <w:t>ipk</w:t>
        </w:r>
        <w:r w:rsidRPr="00352A09">
          <w:rPr>
            <w:rFonts w:ascii="PT Astra Serif" w:eastAsia="Calibri" w:hAnsi="PT Astra Serif" w:cs="Times New Roman"/>
            <w:color w:val="0000FF"/>
            <w:szCs w:val="28"/>
            <w:u w:val="single"/>
          </w:rPr>
          <w:t>.</w:t>
        </w:r>
        <w:r w:rsidRPr="00352A09">
          <w:rPr>
            <w:rFonts w:ascii="PT Astra Serif" w:eastAsia="Calibri" w:hAnsi="PT Astra Serif" w:cs="Times New Roman"/>
            <w:color w:val="0000FF"/>
            <w:szCs w:val="28"/>
            <w:u w:val="single"/>
            <w:lang w:val="en-US"/>
          </w:rPr>
          <w:t>oskm</w:t>
        </w:r>
        <w:r w:rsidRPr="00352A09">
          <w:rPr>
            <w:rFonts w:ascii="PT Astra Serif" w:eastAsia="Calibri" w:hAnsi="PT Astra Serif" w:cs="Times New Roman"/>
            <w:color w:val="0000FF"/>
            <w:szCs w:val="28"/>
            <w:u w:val="single"/>
          </w:rPr>
          <w:t>@</w:t>
        </w:r>
        <w:r w:rsidRPr="00352A09">
          <w:rPr>
            <w:rFonts w:ascii="PT Astra Serif" w:eastAsia="Calibri" w:hAnsi="PT Astra Serif" w:cs="Times New Roman"/>
            <w:color w:val="0000FF"/>
            <w:szCs w:val="28"/>
            <w:u w:val="single"/>
            <w:lang w:val="en-US"/>
          </w:rPr>
          <w:t>tularegion</w:t>
        </w:r>
        <w:r w:rsidRPr="00352A09">
          <w:rPr>
            <w:rFonts w:ascii="PT Astra Serif" w:eastAsia="Calibri" w:hAnsi="PT Astra Serif" w:cs="Times New Roman"/>
            <w:color w:val="0000FF"/>
            <w:szCs w:val="28"/>
            <w:u w:val="single"/>
          </w:rPr>
          <w:t>.</w:t>
        </w:r>
        <w:r w:rsidRPr="00352A09">
          <w:rPr>
            <w:rFonts w:ascii="PT Astra Serif" w:eastAsia="Calibri" w:hAnsi="PT Astra Serif" w:cs="Times New Roman"/>
            <w:color w:val="0000FF"/>
            <w:szCs w:val="28"/>
            <w:u w:val="single"/>
            <w:lang w:val="en-US"/>
          </w:rPr>
          <w:t>org</w:t>
        </w:r>
        <w:proofErr w:type="gramStart"/>
      </w:hyperlink>
      <w:r w:rsidRPr="00352A09">
        <w:rPr>
          <w:rFonts w:ascii="PT Astra Serif" w:eastAsia="Calibri" w:hAnsi="PT Astra Serif" w:cs="Times New Roman"/>
          <w:szCs w:val="28"/>
        </w:rPr>
        <w:t xml:space="preserve"> (отдел сопровождения конкурсов и мероприятий </w:t>
      </w:r>
      <w:r w:rsidRPr="00352A09">
        <w:rPr>
          <w:rFonts w:ascii="PT Astra Serif" w:eastAsia="Calibri" w:hAnsi="PT Astra Serif" w:cs="Times New Roman"/>
          <w:szCs w:val="28"/>
        </w:rPr>
        <w:lastRenderedPageBreak/>
        <w:t>ГОУ ДПО ТО «ИПК и ППРО ТО», тел: 8(4872) 30-17-79</w:t>
      </w:r>
      <w:r>
        <w:rPr>
          <w:rFonts w:ascii="PT Astra Serif" w:eastAsia="Times New Roman" w:hAnsi="PT Astra Serif" w:cs="Times New Roman"/>
          <w:szCs w:val="28"/>
        </w:rPr>
        <w:t xml:space="preserve"> с пометкой «</w:t>
      </w:r>
      <w:r w:rsidRPr="006A1009">
        <w:rPr>
          <w:rFonts w:ascii="PT Astra Serif" w:eastAsia="Times New Roman" w:hAnsi="PT Astra Serif" w:cs="Times New Roman"/>
          <w:szCs w:val="28"/>
        </w:rPr>
        <w:t>Все</w:t>
      </w:r>
      <w:r>
        <w:rPr>
          <w:rFonts w:ascii="PT Astra Serif" w:eastAsia="Times New Roman" w:hAnsi="PT Astra Serif" w:cs="Times New Roman"/>
          <w:szCs w:val="28"/>
        </w:rPr>
        <w:t xml:space="preserve">российский конкурс сочинений </w:t>
      </w:r>
      <w:r w:rsidRPr="006A1009">
        <w:rPr>
          <w:rFonts w:ascii="PT Astra Serif" w:eastAsia="Times New Roman" w:hAnsi="PT Astra Serif" w:cs="Times New Roman"/>
          <w:szCs w:val="28"/>
        </w:rPr>
        <w:t>«Без срока давности»</w:t>
      </w:r>
      <w:r w:rsidRPr="00352A09">
        <w:rPr>
          <w:rFonts w:ascii="PT Astra Serif" w:eastAsia="Times New Roman" w:hAnsi="PT Astra Serif" w:cs="Times New Roman"/>
          <w:szCs w:val="28"/>
        </w:rPr>
        <w:t>.</w:t>
      </w:r>
      <w:proofErr w:type="gramEnd"/>
    </w:p>
    <w:p w:rsidR="0058697A" w:rsidRPr="00352A09" w:rsidRDefault="0058697A" w:rsidP="0058697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Cs w:val="28"/>
        </w:rPr>
      </w:pPr>
      <w:r w:rsidRPr="00352A09">
        <w:rPr>
          <w:rFonts w:ascii="PT Astra Serif" w:eastAsia="Times New Roman" w:hAnsi="PT Astra Serif" w:cs="Times New Roman"/>
          <w:szCs w:val="28"/>
        </w:rPr>
        <w:t xml:space="preserve">Прием материалов осуществляется </w:t>
      </w:r>
      <w:r w:rsidRPr="00352A09">
        <w:rPr>
          <w:rFonts w:ascii="PT Astra Serif" w:eastAsia="Times New Roman" w:hAnsi="PT Astra Serif" w:cs="Times New Roman"/>
          <w:b/>
          <w:szCs w:val="28"/>
        </w:rPr>
        <w:t xml:space="preserve">до </w:t>
      </w:r>
      <w:r>
        <w:rPr>
          <w:rFonts w:ascii="PT Astra Serif" w:eastAsia="Times New Roman" w:hAnsi="PT Astra Serif" w:cs="Times New Roman"/>
          <w:b/>
          <w:szCs w:val="28"/>
        </w:rPr>
        <w:t>07</w:t>
      </w:r>
      <w:r w:rsidRPr="00352A09">
        <w:rPr>
          <w:rFonts w:ascii="PT Astra Serif" w:eastAsia="Times New Roman" w:hAnsi="PT Astra Serif" w:cs="Times New Roman"/>
          <w:b/>
          <w:szCs w:val="28"/>
        </w:rPr>
        <w:t>.</w:t>
      </w:r>
      <w:r>
        <w:rPr>
          <w:rFonts w:ascii="PT Astra Serif" w:eastAsia="Times New Roman" w:hAnsi="PT Astra Serif" w:cs="Times New Roman"/>
          <w:b/>
          <w:szCs w:val="28"/>
        </w:rPr>
        <w:t>02</w:t>
      </w:r>
      <w:r w:rsidRPr="00352A09">
        <w:rPr>
          <w:rFonts w:ascii="PT Astra Serif" w:eastAsia="Times New Roman" w:hAnsi="PT Astra Serif" w:cs="Times New Roman"/>
          <w:b/>
          <w:szCs w:val="28"/>
        </w:rPr>
        <w:t>.20</w:t>
      </w:r>
      <w:r>
        <w:rPr>
          <w:rFonts w:ascii="PT Astra Serif" w:eastAsia="Times New Roman" w:hAnsi="PT Astra Serif" w:cs="Times New Roman"/>
          <w:b/>
          <w:szCs w:val="28"/>
        </w:rPr>
        <w:t>22 г. до 18</w:t>
      </w:r>
      <w:r w:rsidRPr="00352A09">
        <w:rPr>
          <w:rFonts w:ascii="PT Astra Serif" w:eastAsia="Times New Roman" w:hAnsi="PT Astra Serif" w:cs="Times New Roman"/>
          <w:b/>
          <w:szCs w:val="28"/>
        </w:rPr>
        <w:t>.00</w:t>
      </w:r>
      <w:r w:rsidRPr="00352A09">
        <w:rPr>
          <w:rFonts w:ascii="PT Astra Serif" w:eastAsia="Times New Roman" w:hAnsi="PT Astra Serif" w:cs="Times New Roman"/>
          <w:szCs w:val="28"/>
        </w:rPr>
        <w:t xml:space="preserve"> по московскому времени.</w:t>
      </w:r>
    </w:p>
    <w:p w:rsidR="0058697A" w:rsidRPr="00352A09" w:rsidRDefault="0058697A" w:rsidP="0058697A">
      <w:pPr>
        <w:tabs>
          <w:tab w:val="left" w:pos="90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Cs w:val="28"/>
        </w:rPr>
      </w:pPr>
      <w:r w:rsidRPr="00352A09">
        <w:rPr>
          <w:rFonts w:ascii="PT Astra Serif" w:eastAsia="Times New Roman" w:hAnsi="PT Astra Serif" w:cs="Times New Roman"/>
          <w:szCs w:val="28"/>
        </w:rPr>
        <w:t xml:space="preserve">Материалы вне процедуры Конкурса не рецензируются. </w:t>
      </w:r>
    </w:p>
    <w:p w:rsidR="0058697A" w:rsidRPr="00352A09" w:rsidRDefault="0058697A" w:rsidP="0058697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Cs w:val="28"/>
        </w:rPr>
      </w:pPr>
      <w:r w:rsidRPr="00352A09">
        <w:rPr>
          <w:rFonts w:ascii="PT Astra Serif" w:eastAsia="Times New Roman" w:hAnsi="PT Astra Serif" w:cs="Times New Roman"/>
          <w:szCs w:val="28"/>
        </w:rPr>
        <w:t>Материалы, оформленные с нарушением данных требований, к рассмотрению не принимаются.</w:t>
      </w:r>
    </w:p>
    <w:p w:rsidR="0058697A" w:rsidRPr="00352A09" w:rsidRDefault="0058697A" w:rsidP="0058697A">
      <w:pPr>
        <w:spacing w:after="0" w:line="240" w:lineRule="auto"/>
        <w:rPr>
          <w:rFonts w:ascii="PT Astra Serif" w:eastAsia="Times New Roman" w:hAnsi="PT Astra Serif" w:cs="Times New Roman"/>
          <w:szCs w:val="28"/>
          <w:lang w:eastAsia="ru-RU"/>
        </w:rPr>
      </w:pPr>
    </w:p>
    <w:p w:rsidR="00B04D5B" w:rsidRDefault="00B04D5B"/>
    <w:sectPr w:rsidR="00B04D5B" w:rsidSect="00B0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97A"/>
    <w:rsid w:val="000772F2"/>
    <w:rsid w:val="0058697A"/>
    <w:rsid w:val="00800D3B"/>
    <w:rsid w:val="00B04D5B"/>
    <w:rsid w:val="00CC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7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pk.oskm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Company>Grizli777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2022-02-08T12:50:00Z</dcterms:created>
  <dcterms:modified xsi:type="dcterms:W3CDTF">2022-02-08T12:51:00Z</dcterms:modified>
</cp:coreProperties>
</file>