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EFD" w:rsidRDefault="00E07EFD"/>
    <w:tbl>
      <w:tblPr>
        <w:tblW w:w="0" w:type="auto"/>
        <w:tblLook w:val="00A0" w:firstRow="1" w:lastRow="0" w:firstColumn="1" w:lastColumn="0" w:noHBand="0" w:noVBand="0"/>
      </w:tblPr>
      <w:tblGrid>
        <w:gridCol w:w="4584"/>
        <w:gridCol w:w="4771"/>
      </w:tblGrid>
      <w:tr w:rsidR="00E73BDF" w:rsidRPr="00E73BDF" w:rsidTr="00F24532">
        <w:tc>
          <w:tcPr>
            <w:tcW w:w="10173" w:type="dxa"/>
            <w:gridSpan w:val="2"/>
          </w:tcPr>
          <w:p w:rsidR="00E73BDF" w:rsidRPr="00E73BDF" w:rsidRDefault="00E73BDF" w:rsidP="00E73BDF">
            <w:pPr>
              <w:tabs>
                <w:tab w:val="left" w:pos="8665"/>
                <w:tab w:val="left" w:pos="9000"/>
                <w:tab w:val="left" w:pos="9180"/>
              </w:tabs>
              <w:spacing w:after="0" w:line="240" w:lineRule="auto"/>
              <w:jc w:val="both"/>
              <w:rPr>
                <w:rFonts w:ascii="Arial" w:hAnsi="Arial" w:cs="Arial"/>
                <w:b/>
                <w:bCs/>
                <w:sz w:val="24"/>
                <w:szCs w:val="24"/>
              </w:rPr>
            </w:pPr>
          </w:p>
          <w:p w:rsidR="00E73BDF" w:rsidRPr="00E73BDF" w:rsidRDefault="00E73BDF" w:rsidP="00E73BDF">
            <w:pPr>
              <w:tabs>
                <w:tab w:val="left" w:pos="8665"/>
                <w:tab w:val="left" w:pos="9000"/>
                <w:tab w:val="left" w:pos="9180"/>
              </w:tabs>
              <w:spacing w:after="0" w:line="240" w:lineRule="auto"/>
              <w:jc w:val="center"/>
              <w:rPr>
                <w:rFonts w:ascii="Arial" w:hAnsi="Arial" w:cs="Arial"/>
                <w:b/>
                <w:bCs/>
                <w:sz w:val="24"/>
                <w:szCs w:val="24"/>
              </w:rPr>
            </w:pPr>
            <w:r w:rsidRPr="00E73BDF">
              <w:rPr>
                <w:rFonts w:ascii="Arial" w:hAnsi="Arial" w:cs="Arial"/>
                <w:b/>
                <w:bCs/>
                <w:sz w:val="24"/>
                <w:szCs w:val="24"/>
              </w:rPr>
              <w:t>Тульская область</w:t>
            </w:r>
          </w:p>
        </w:tc>
      </w:tr>
      <w:tr w:rsidR="00E73BDF" w:rsidRPr="00E73BDF" w:rsidTr="00F24532">
        <w:tc>
          <w:tcPr>
            <w:tcW w:w="10173" w:type="dxa"/>
            <w:gridSpan w:val="2"/>
          </w:tcPr>
          <w:p w:rsidR="00E73BDF" w:rsidRPr="00E73BDF" w:rsidRDefault="00E73BDF" w:rsidP="00E73BDF">
            <w:pPr>
              <w:tabs>
                <w:tab w:val="left" w:pos="8665"/>
                <w:tab w:val="left" w:pos="9000"/>
                <w:tab w:val="left" w:pos="9180"/>
              </w:tabs>
              <w:spacing w:after="0" w:line="240" w:lineRule="auto"/>
              <w:jc w:val="center"/>
              <w:rPr>
                <w:rFonts w:ascii="Arial" w:hAnsi="Arial" w:cs="Arial"/>
                <w:b/>
                <w:bCs/>
                <w:sz w:val="24"/>
                <w:szCs w:val="24"/>
              </w:rPr>
            </w:pPr>
            <w:r w:rsidRPr="00E73BDF">
              <w:rPr>
                <w:rFonts w:ascii="Arial" w:hAnsi="Arial" w:cs="Arial"/>
                <w:b/>
                <w:bCs/>
                <w:sz w:val="24"/>
                <w:szCs w:val="24"/>
              </w:rPr>
              <w:t xml:space="preserve">Муниципальное образование Михайловское </w:t>
            </w:r>
            <w:proofErr w:type="spellStart"/>
            <w:r w:rsidRPr="00E73BDF">
              <w:rPr>
                <w:rFonts w:ascii="Arial" w:hAnsi="Arial" w:cs="Arial"/>
                <w:b/>
                <w:bCs/>
                <w:sz w:val="24"/>
                <w:szCs w:val="24"/>
              </w:rPr>
              <w:t>Куркинского</w:t>
            </w:r>
            <w:proofErr w:type="spellEnd"/>
            <w:r w:rsidRPr="00E73BDF">
              <w:rPr>
                <w:rFonts w:ascii="Arial" w:hAnsi="Arial" w:cs="Arial"/>
                <w:b/>
                <w:bCs/>
                <w:sz w:val="24"/>
                <w:szCs w:val="24"/>
              </w:rPr>
              <w:t xml:space="preserve"> района</w:t>
            </w:r>
          </w:p>
        </w:tc>
      </w:tr>
      <w:tr w:rsidR="00E73BDF" w:rsidRPr="00E73BDF" w:rsidTr="00F24532">
        <w:trPr>
          <w:trHeight w:val="649"/>
        </w:trPr>
        <w:tc>
          <w:tcPr>
            <w:tcW w:w="10173" w:type="dxa"/>
            <w:gridSpan w:val="2"/>
          </w:tcPr>
          <w:p w:rsidR="00E73BDF" w:rsidRPr="00E73BDF" w:rsidRDefault="00E73BDF" w:rsidP="00E73BDF">
            <w:pPr>
              <w:tabs>
                <w:tab w:val="left" w:pos="8665"/>
                <w:tab w:val="left" w:pos="9000"/>
                <w:tab w:val="left" w:pos="9180"/>
              </w:tabs>
              <w:spacing w:after="0" w:line="240" w:lineRule="auto"/>
              <w:jc w:val="center"/>
              <w:rPr>
                <w:rFonts w:ascii="Arial" w:hAnsi="Arial" w:cs="Arial"/>
                <w:b/>
                <w:bCs/>
                <w:sz w:val="24"/>
                <w:szCs w:val="24"/>
              </w:rPr>
            </w:pPr>
            <w:r w:rsidRPr="00E73BDF">
              <w:rPr>
                <w:rFonts w:ascii="Arial" w:hAnsi="Arial" w:cs="Arial"/>
                <w:b/>
                <w:bCs/>
                <w:sz w:val="24"/>
                <w:szCs w:val="24"/>
              </w:rPr>
              <w:t>Собрание депутатов</w:t>
            </w:r>
          </w:p>
          <w:p w:rsidR="00E73BDF" w:rsidRPr="00E73BDF" w:rsidRDefault="00E73BDF" w:rsidP="00E73BDF">
            <w:pPr>
              <w:tabs>
                <w:tab w:val="left" w:pos="8665"/>
                <w:tab w:val="left" w:pos="9000"/>
                <w:tab w:val="left" w:pos="9180"/>
              </w:tabs>
              <w:spacing w:after="0" w:line="240" w:lineRule="auto"/>
              <w:jc w:val="center"/>
              <w:rPr>
                <w:rFonts w:ascii="Arial" w:hAnsi="Arial" w:cs="Arial"/>
                <w:b/>
                <w:bCs/>
                <w:sz w:val="24"/>
                <w:szCs w:val="24"/>
              </w:rPr>
            </w:pPr>
          </w:p>
        </w:tc>
      </w:tr>
      <w:tr w:rsidR="00E73BDF" w:rsidRPr="00E73BDF" w:rsidTr="00F24532">
        <w:tc>
          <w:tcPr>
            <w:tcW w:w="10173" w:type="dxa"/>
            <w:gridSpan w:val="2"/>
          </w:tcPr>
          <w:p w:rsidR="00E73BDF" w:rsidRPr="00E73BDF" w:rsidRDefault="00E73BDF" w:rsidP="00E73BDF">
            <w:pPr>
              <w:tabs>
                <w:tab w:val="left" w:pos="8665"/>
                <w:tab w:val="left" w:pos="9000"/>
                <w:tab w:val="left" w:pos="9180"/>
              </w:tabs>
              <w:spacing w:after="0" w:line="240" w:lineRule="auto"/>
              <w:jc w:val="center"/>
              <w:rPr>
                <w:rFonts w:ascii="Arial" w:hAnsi="Arial" w:cs="Arial"/>
                <w:b/>
                <w:bCs/>
                <w:sz w:val="24"/>
                <w:szCs w:val="24"/>
              </w:rPr>
            </w:pPr>
            <w:r w:rsidRPr="00E73BDF">
              <w:rPr>
                <w:rFonts w:ascii="Arial" w:hAnsi="Arial" w:cs="Arial"/>
                <w:b/>
                <w:bCs/>
                <w:sz w:val="24"/>
                <w:szCs w:val="24"/>
              </w:rPr>
              <w:t>Решение</w:t>
            </w:r>
          </w:p>
        </w:tc>
      </w:tr>
      <w:tr w:rsidR="00E73BDF" w:rsidRPr="00E73BDF" w:rsidTr="00F24532">
        <w:tc>
          <w:tcPr>
            <w:tcW w:w="10173" w:type="dxa"/>
            <w:gridSpan w:val="2"/>
          </w:tcPr>
          <w:p w:rsidR="00E73BDF" w:rsidRPr="00E73BDF" w:rsidRDefault="00E73BDF" w:rsidP="00E73BDF">
            <w:pPr>
              <w:tabs>
                <w:tab w:val="left" w:pos="8665"/>
                <w:tab w:val="left" w:pos="9000"/>
                <w:tab w:val="left" w:pos="9180"/>
              </w:tabs>
              <w:spacing w:after="0" w:line="240" w:lineRule="auto"/>
              <w:jc w:val="center"/>
              <w:rPr>
                <w:rFonts w:ascii="Arial" w:hAnsi="Arial" w:cs="Arial"/>
                <w:b/>
                <w:bCs/>
                <w:sz w:val="24"/>
                <w:szCs w:val="24"/>
              </w:rPr>
            </w:pPr>
          </w:p>
        </w:tc>
      </w:tr>
      <w:tr w:rsidR="00E73BDF" w:rsidRPr="00E73BDF" w:rsidTr="00F24532">
        <w:tc>
          <w:tcPr>
            <w:tcW w:w="5068" w:type="dxa"/>
          </w:tcPr>
          <w:p w:rsidR="00E73BDF" w:rsidRPr="00E73BDF" w:rsidRDefault="00E73BDF" w:rsidP="0099797C">
            <w:pPr>
              <w:tabs>
                <w:tab w:val="left" w:pos="8665"/>
                <w:tab w:val="left" w:pos="9000"/>
                <w:tab w:val="left" w:pos="9180"/>
              </w:tabs>
              <w:spacing w:after="0" w:line="240" w:lineRule="auto"/>
              <w:jc w:val="center"/>
              <w:rPr>
                <w:rFonts w:ascii="Arial" w:hAnsi="Arial" w:cs="Arial"/>
                <w:b/>
                <w:bCs/>
                <w:sz w:val="24"/>
                <w:szCs w:val="24"/>
              </w:rPr>
            </w:pPr>
            <w:r>
              <w:rPr>
                <w:rFonts w:ascii="Arial" w:hAnsi="Arial" w:cs="Arial"/>
                <w:b/>
                <w:bCs/>
                <w:sz w:val="24"/>
                <w:szCs w:val="24"/>
              </w:rPr>
              <w:t xml:space="preserve">от  </w:t>
            </w:r>
            <w:r w:rsidR="0099797C">
              <w:rPr>
                <w:rFonts w:ascii="Arial" w:hAnsi="Arial" w:cs="Arial"/>
                <w:b/>
                <w:bCs/>
                <w:sz w:val="24"/>
                <w:szCs w:val="24"/>
              </w:rPr>
              <w:t>19 июня 2023</w:t>
            </w:r>
            <w:r w:rsidRPr="00E73BDF">
              <w:rPr>
                <w:rFonts w:ascii="Arial" w:hAnsi="Arial" w:cs="Arial"/>
                <w:b/>
                <w:bCs/>
                <w:sz w:val="24"/>
                <w:szCs w:val="24"/>
              </w:rPr>
              <w:t xml:space="preserve"> года</w:t>
            </w:r>
          </w:p>
        </w:tc>
        <w:tc>
          <w:tcPr>
            <w:tcW w:w="5105" w:type="dxa"/>
          </w:tcPr>
          <w:p w:rsidR="00E73BDF" w:rsidRPr="00E73BDF" w:rsidRDefault="00E73BDF" w:rsidP="00E73BDF">
            <w:pPr>
              <w:tabs>
                <w:tab w:val="center" w:pos="2161"/>
                <w:tab w:val="left" w:pos="3015"/>
                <w:tab w:val="left" w:pos="8665"/>
                <w:tab w:val="left" w:pos="9000"/>
                <w:tab w:val="left" w:pos="9180"/>
              </w:tabs>
              <w:spacing w:after="0" w:line="240" w:lineRule="auto"/>
              <w:rPr>
                <w:rFonts w:ascii="Arial" w:hAnsi="Arial" w:cs="Arial"/>
                <w:b/>
                <w:bCs/>
                <w:sz w:val="24"/>
                <w:szCs w:val="24"/>
              </w:rPr>
            </w:pPr>
            <w:r w:rsidRPr="00E73BDF">
              <w:rPr>
                <w:rFonts w:ascii="Arial" w:hAnsi="Arial" w:cs="Arial"/>
                <w:b/>
                <w:bCs/>
                <w:sz w:val="24"/>
                <w:szCs w:val="24"/>
              </w:rPr>
              <w:tab/>
              <w:t xml:space="preserve">№ </w:t>
            </w:r>
            <w:r>
              <w:rPr>
                <w:rFonts w:ascii="Arial" w:hAnsi="Arial" w:cs="Arial"/>
                <w:b/>
                <w:bCs/>
                <w:sz w:val="24"/>
                <w:szCs w:val="24"/>
              </w:rPr>
              <w:t xml:space="preserve"> </w:t>
            </w:r>
            <w:r w:rsidR="0099797C">
              <w:rPr>
                <w:rFonts w:ascii="Arial" w:hAnsi="Arial" w:cs="Arial"/>
                <w:b/>
                <w:bCs/>
                <w:sz w:val="24"/>
                <w:szCs w:val="24"/>
              </w:rPr>
              <w:t>45-3</w:t>
            </w:r>
            <w:r w:rsidRPr="00E73BDF">
              <w:rPr>
                <w:rFonts w:ascii="Arial" w:hAnsi="Arial" w:cs="Arial"/>
                <w:b/>
                <w:bCs/>
                <w:sz w:val="24"/>
                <w:szCs w:val="24"/>
              </w:rPr>
              <w:tab/>
            </w:r>
          </w:p>
        </w:tc>
      </w:tr>
    </w:tbl>
    <w:p w:rsidR="00E73BDF" w:rsidRPr="00E73BDF" w:rsidRDefault="00E73BDF" w:rsidP="00E73BDF">
      <w:pPr>
        <w:spacing w:after="0" w:line="240" w:lineRule="auto"/>
        <w:jc w:val="center"/>
        <w:rPr>
          <w:rFonts w:ascii="Arial" w:hAnsi="Arial" w:cs="Arial"/>
          <w:sz w:val="24"/>
          <w:szCs w:val="24"/>
        </w:rPr>
      </w:pPr>
    </w:p>
    <w:p w:rsidR="00E07EFD" w:rsidRPr="00E73BDF" w:rsidRDefault="00E07EFD" w:rsidP="00E73BDF">
      <w:pPr>
        <w:spacing w:after="0" w:line="240" w:lineRule="auto"/>
        <w:jc w:val="center"/>
        <w:rPr>
          <w:rFonts w:ascii="Arial" w:hAnsi="Arial" w:cs="Arial"/>
          <w:b/>
          <w:sz w:val="24"/>
          <w:szCs w:val="24"/>
        </w:rPr>
      </w:pPr>
    </w:p>
    <w:p w:rsidR="00E07EFD" w:rsidRDefault="00E07EFD" w:rsidP="00E73BDF">
      <w:pPr>
        <w:spacing w:after="0" w:line="240" w:lineRule="auto"/>
        <w:ind w:firstLine="709"/>
        <w:jc w:val="center"/>
        <w:rPr>
          <w:rFonts w:ascii="Arial" w:hAnsi="Arial" w:cs="Arial"/>
          <w:b/>
          <w:sz w:val="32"/>
          <w:szCs w:val="32"/>
        </w:rPr>
      </w:pPr>
      <w:r w:rsidRPr="007E31C3">
        <w:rPr>
          <w:rFonts w:ascii="Arial" w:hAnsi="Arial" w:cs="Arial"/>
          <w:b/>
          <w:sz w:val="32"/>
          <w:szCs w:val="32"/>
        </w:rPr>
        <w:t xml:space="preserve">Порядок деятельности общественных кладбищ и правила содержания мест погребения на территории </w:t>
      </w:r>
      <w:proofErr w:type="gramStart"/>
      <w:r w:rsidR="007E31C3" w:rsidRPr="007E31C3">
        <w:rPr>
          <w:rFonts w:ascii="Arial" w:hAnsi="Arial" w:cs="Arial"/>
          <w:b/>
          <w:sz w:val="32"/>
          <w:szCs w:val="32"/>
        </w:rPr>
        <w:t>м</w:t>
      </w:r>
      <w:r w:rsidR="00950424" w:rsidRPr="007E31C3">
        <w:rPr>
          <w:rFonts w:ascii="Arial" w:hAnsi="Arial" w:cs="Arial"/>
          <w:b/>
          <w:sz w:val="32"/>
          <w:szCs w:val="32"/>
        </w:rPr>
        <w:t>униципального  образования</w:t>
      </w:r>
      <w:proofErr w:type="gramEnd"/>
      <w:r w:rsidR="00950424" w:rsidRPr="007E31C3">
        <w:rPr>
          <w:rFonts w:ascii="Arial" w:hAnsi="Arial" w:cs="Arial"/>
          <w:b/>
          <w:sz w:val="32"/>
          <w:szCs w:val="32"/>
        </w:rPr>
        <w:t xml:space="preserve"> Михайловское </w:t>
      </w:r>
      <w:proofErr w:type="spellStart"/>
      <w:r w:rsidR="00950424" w:rsidRPr="007E31C3">
        <w:rPr>
          <w:rFonts w:ascii="Arial" w:hAnsi="Arial" w:cs="Arial"/>
          <w:b/>
          <w:sz w:val="32"/>
          <w:szCs w:val="32"/>
        </w:rPr>
        <w:t>Куркинского</w:t>
      </w:r>
      <w:proofErr w:type="spellEnd"/>
      <w:r w:rsidR="00950424" w:rsidRPr="007E31C3">
        <w:rPr>
          <w:rFonts w:ascii="Arial" w:hAnsi="Arial" w:cs="Arial"/>
          <w:b/>
          <w:sz w:val="32"/>
          <w:szCs w:val="32"/>
        </w:rPr>
        <w:t xml:space="preserve"> района</w:t>
      </w:r>
    </w:p>
    <w:p w:rsidR="007E31C3" w:rsidRPr="007E31C3" w:rsidRDefault="007E31C3" w:rsidP="00E73BDF">
      <w:pPr>
        <w:spacing w:after="0" w:line="240" w:lineRule="auto"/>
        <w:ind w:firstLine="709"/>
        <w:jc w:val="center"/>
        <w:rPr>
          <w:rFonts w:ascii="Arial" w:hAnsi="Arial" w:cs="Arial"/>
          <w:b/>
          <w:sz w:val="32"/>
          <w:szCs w:val="32"/>
        </w:rPr>
      </w:pPr>
    </w:p>
    <w:p w:rsidR="00E07EFD" w:rsidRPr="00E07EFD" w:rsidRDefault="007713F9" w:rsidP="00E73BDF">
      <w:pPr>
        <w:spacing w:after="0" w:line="240" w:lineRule="auto"/>
        <w:ind w:firstLine="709"/>
        <w:jc w:val="both"/>
        <w:rPr>
          <w:rFonts w:ascii="Arial" w:hAnsi="Arial" w:cs="Arial"/>
          <w:sz w:val="24"/>
          <w:szCs w:val="24"/>
        </w:rPr>
      </w:pPr>
      <w:r w:rsidRPr="00E07EFD">
        <w:rPr>
          <w:rFonts w:ascii="Arial" w:hAnsi="Arial" w:cs="Arial"/>
          <w:sz w:val="24"/>
          <w:szCs w:val="24"/>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12 января 1996 года N 8-ФЗ "О погребении и похоронном деле", </w:t>
      </w:r>
      <w:r w:rsidR="00950424">
        <w:rPr>
          <w:rFonts w:ascii="Arial" w:hAnsi="Arial" w:cs="Arial"/>
          <w:sz w:val="24"/>
          <w:szCs w:val="24"/>
        </w:rPr>
        <w:t>на основании Устава</w:t>
      </w:r>
      <w:r w:rsidRPr="00E07EFD">
        <w:rPr>
          <w:rFonts w:ascii="Arial" w:hAnsi="Arial" w:cs="Arial"/>
          <w:sz w:val="24"/>
          <w:szCs w:val="24"/>
        </w:rPr>
        <w:t xml:space="preserve"> </w:t>
      </w:r>
      <w:proofErr w:type="gramStart"/>
      <w:r w:rsidR="00950424">
        <w:rPr>
          <w:rFonts w:ascii="Arial" w:hAnsi="Arial" w:cs="Arial"/>
          <w:sz w:val="24"/>
          <w:szCs w:val="24"/>
        </w:rPr>
        <w:t>муниципального  образования</w:t>
      </w:r>
      <w:proofErr w:type="gramEnd"/>
      <w:r w:rsidR="00950424">
        <w:rPr>
          <w:rFonts w:ascii="Arial" w:hAnsi="Arial" w:cs="Arial"/>
          <w:sz w:val="24"/>
          <w:szCs w:val="24"/>
        </w:rPr>
        <w:t xml:space="preserve"> Михайловское </w:t>
      </w:r>
      <w:proofErr w:type="spellStart"/>
      <w:r w:rsidR="00950424">
        <w:rPr>
          <w:rFonts w:ascii="Arial" w:hAnsi="Arial" w:cs="Arial"/>
          <w:sz w:val="24"/>
          <w:szCs w:val="24"/>
        </w:rPr>
        <w:t>Куркинского</w:t>
      </w:r>
      <w:proofErr w:type="spellEnd"/>
      <w:r w:rsidR="00950424">
        <w:rPr>
          <w:rFonts w:ascii="Arial" w:hAnsi="Arial" w:cs="Arial"/>
          <w:sz w:val="24"/>
          <w:szCs w:val="24"/>
        </w:rPr>
        <w:t xml:space="preserve"> района</w:t>
      </w:r>
      <w:r w:rsidR="007E31C3">
        <w:rPr>
          <w:rFonts w:ascii="Arial" w:hAnsi="Arial" w:cs="Arial"/>
          <w:sz w:val="24"/>
          <w:szCs w:val="24"/>
        </w:rPr>
        <w:t xml:space="preserve">, Собрание депутатов муниципального образования Михайловское </w:t>
      </w:r>
      <w:proofErr w:type="spellStart"/>
      <w:r w:rsidR="007E31C3">
        <w:rPr>
          <w:rFonts w:ascii="Arial" w:hAnsi="Arial" w:cs="Arial"/>
          <w:sz w:val="24"/>
          <w:szCs w:val="24"/>
        </w:rPr>
        <w:t>Куркинского</w:t>
      </w:r>
      <w:proofErr w:type="spellEnd"/>
      <w:r w:rsidR="007E31C3">
        <w:rPr>
          <w:rFonts w:ascii="Arial" w:hAnsi="Arial" w:cs="Arial"/>
          <w:sz w:val="24"/>
          <w:szCs w:val="24"/>
        </w:rPr>
        <w:t xml:space="preserve"> района решило:</w:t>
      </w:r>
    </w:p>
    <w:p w:rsidR="004602C6"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1. Утвердить прилагаемый Порядок деятельности общественных кладбищ и правила содержания мест погребения на территории </w:t>
      </w:r>
      <w:proofErr w:type="gramStart"/>
      <w:r w:rsidR="004602C6">
        <w:rPr>
          <w:rFonts w:ascii="Arial" w:hAnsi="Arial" w:cs="Arial"/>
          <w:sz w:val="24"/>
          <w:szCs w:val="24"/>
        </w:rPr>
        <w:t>м</w:t>
      </w:r>
      <w:r w:rsidR="00950424">
        <w:rPr>
          <w:rFonts w:ascii="Arial" w:hAnsi="Arial" w:cs="Arial"/>
          <w:sz w:val="24"/>
          <w:szCs w:val="24"/>
        </w:rPr>
        <w:t>униципального  образования</w:t>
      </w:r>
      <w:proofErr w:type="gramEnd"/>
      <w:r w:rsidR="00950424">
        <w:rPr>
          <w:rFonts w:ascii="Arial" w:hAnsi="Arial" w:cs="Arial"/>
          <w:sz w:val="24"/>
          <w:szCs w:val="24"/>
        </w:rPr>
        <w:t xml:space="preserve"> Михайловское </w:t>
      </w:r>
      <w:proofErr w:type="spellStart"/>
      <w:r w:rsidR="00950424">
        <w:rPr>
          <w:rFonts w:ascii="Arial" w:hAnsi="Arial" w:cs="Arial"/>
          <w:sz w:val="24"/>
          <w:szCs w:val="24"/>
        </w:rPr>
        <w:t>Куркинского</w:t>
      </w:r>
      <w:proofErr w:type="spellEnd"/>
      <w:r w:rsidR="00950424">
        <w:rPr>
          <w:rFonts w:ascii="Arial" w:hAnsi="Arial" w:cs="Arial"/>
          <w:sz w:val="24"/>
          <w:szCs w:val="24"/>
        </w:rPr>
        <w:t xml:space="preserve"> района</w:t>
      </w:r>
      <w:r w:rsidRPr="00E07EFD">
        <w:rPr>
          <w:rFonts w:ascii="Arial" w:hAnsi="Arial" w:cs="Arial"/>
          <w:sz w:val="24"/>
          <w:szCs w:val="24"/>
        </w:rPr>
        <w:t xml:space="preserve">. </w:t>
      </w:r>
    </w:p>
    <w:p w:rsidR="007D73D9" w:rsidRDefault="007D73D9" w:rsidP="00E07EFD">
      <w:pPr>
        <w:spacing w:after="0" w:line="240" w:lineRule="auto"/>
        <w:ind w:firstLine="709"/>
        <w:jc w:val="both"/>
        <w:rPr>
          <w:rFonts w:ascii="Arial" w:hAnsi="Arial" w:cs="Arial"/>
          <w:sz w:val="24"/>
          <w:szCs w:val="24"/>
        </w:rPr>
      </w:pPr>
      <w:r>
        <w:rPr>
          <w:rFonts w:ascii="Arial" w:hAnsi="Arial" w:cs="Arial"/>
          <w:sz w:val="24"/>
          <w:szCs w:val="24"/>
        </w:rPr>
        <w:t>2</w:t>
      </w:r>
      <w:r w:rsidR="007713F9" w:rsidRPr="00E07EFD">
        <w:rPr>
          <w:rFonts w:ascii="Arial" w:hAnsi="Arial" w:cs="Arial"/>
          <w:sz w:val="24"/>
          <w:szCs w:val="24"/>
        </w:rPr>
        <w:t xml:space="preserve">. </w:t>
      </w:r>
      <w:r>
        <w:rPr>
          <w:rFonts w:ascii="Arial" w:hAnsi="Arial" w:cs="Arial"/>
          <w:sz w:val="24"/>
          <w:szCs w:val="24"/>
        </w:rPr>
        <w:t>Обнародовать и р</w:t>
      </w:r>
      <w:r w:rsidR="007713F9" w:rsidRPr="00E07EFD">
        <w:rPr>
          <w:rFonts w:ascii="Arial" w:hAnsi="Arial" w:cs="Arial"/>
          <w:sz w:val="24"/>
          <w:szCs w:val="24"/>
        </w:rPr>
        <w:t xml:space="preserve">азместить </w:t>
      </w:r>
      <w:r>
        <w:rPr>
          <w:rFonts w:ascii="Arial" w:hAnsi="Arial" w:cs="Arial"/>
          <w:sz w:val="24"/>
          <w:szCs w:val="24"/>
        </w:rPr>
        <w:t xml:space="preserve">настоящее постановление </w:t>
      </w:r>
      <w:r w:rsidR="007713F9" w:rsidRPr="00E07EFD">
        <w:rPr>
          <w:rFonts w:ascii="Arial" w:hAnsi="Arial" w:cs="Arial"/>
          <w:sz w:val="24"/>
          <w:szCs w:val="24"/>
        </w:rPr>
        <w:t>на офици</w:t>
      </w:r>
      <w:r w:rsidR="00731CC6">
        <w:rPr>
          <w:rFonts w:ascii="Arial" w:hAnsi="Arial" w:cs="Arial"/>
          <w:sz w:val="24"/>
          <w:szCs w:val="24"/>
        </w:rPr>
        <w:t>альном сайте</w:t>
      </w:r>
      <w:r w:rsidR="007713F9" w:rsidRPr="00E07EFD">
        <w:rPr>
          <w:rFonts w:ascii="Arial" w:hAnsi="Arial" w:cs="Arial"/>
          <w:sz w:val="24"/>
          <w:szCs w:val="24"/>
        </w:rPr>
        <w:t xml:space="preserve"> </w:t>
      </w:r>
      <w:proofErr w:type="gramStart"/>
      <w:r>
        <w:rPr>
          <w:rFonts w:ascii="Arial" w:hAnsi="Arial" w:cs="Arial"/>
          <w:sz w:val="24"/>
          <w:szCs w:val="24"/>
        </w:rPr>
        <w:t>м</w:t>
      </w:r>
      <w:r w:rsidR="00950424">
        <w:rPr>
          <w:rFonts w:ascii="Arial" w:hAnsi="Arial" w:cs="Arial"/>
          <w:sz w:val="24"/>
          <w:szCs w:val="24"/>
        </w:rPr>
        <w:t>униципального  образования</w:t>
      </w:r>
      <w:proofErr w:type="gramEnd"/>
      <w:r w:rsidR="00950424">
        <w:rPr>
          <w:rFonts w:ascii="Arial" w:hAnsi="Arial" w:cs="Arial"/>
          <w:sz w:val="24"/>
          <w:szCs w:val="24"/>
        </w:rPr>
        <w:t xml:space="preserve"> </w:t>
      </w:r>
      <w:proofErr w:type="spellStart"/>
      <w:r>
        <w:rPr>
          <w:rFonts w:ascii="Arial" w:hAnsi="Arial" w:cs="Arial"/>
          <w:sz w:val="24"/>
          <w:szCs w:val="24"/>
        </w:rPr>
        <w:t>Куркинский</w:t>
      </w:r>
      <w:proofErr w:type="spellEnd"/>
      <w:r>
        <w:rPr>
          <w:rFonts w:ascii="Arial" w:hAnsi="Arial" w:cs="Arial"/>
          <w:sz w:val="24"/>
          <w:szCs w:val="24"/>
        </w:rPr>
        <w:t xml:space="preserve"> район</w:t>
      </w:r>
      <w:r w:rsidR="007713F9" w:rsidRPr="00E07EFD">
        <w:rPr>
          <w:rFonts w:ascii="Arial" w:hAnsi="Arial" w:cs="Arial"/>
          <w:sz w:val="24"/>
          <w:szCs w:val="24"/>
        </w:rPr>
        <w:t xml:space="preserve"> в информационно-телекоммуникационной сети «Интернет».</w:t>
      </w:r>
    </w:p>
    <w:p w:rsidR="007D73D9" w:rsidRDefault="00731CC6" w:rsidP="00E07EFD">
      <w:pPr>
        <w:spacing w:after="0" w:line="240" w:lineRule="auto"/>
        <w:ind w:firstLine="709"/>
        <w:jc w:val="both"/>
        <w:rPr>
          <w:rFonts w:ascii="Arial" w:hAnsi="Arial" w:cs="Arial"/>
          <w:sz w:val="24"/>
          <w:szCs w:val="24"/>
        </w:rPr>
      </w:pPr>
      <w:r>
        <w:rPr>
          <w:rFonts w:ascii="Arial" w:hAnsi="Arial" w:cs="Arial"/>
          <w:sz w:val="24"/>
          <w:szCs w:val="24"/>
        </w:rPr>
        <w:t xml:space="preserve"> 3</w:t>
      </w:r>
      <w:r w:rsidR="007D73D9">
        <w:rPr>
          <w:rFonts w:ascii="Arial" w:hAnsi="Arial" w:cs="Arial"/>
          <w:sz w:val="24"/>
          <w:szCs w:val="24"/>
        </w:rPr>
        <w:t xml:space="preserve">. </w:t>
      </w:r>
      <w:r>
        <w:rPr>
          <w:rFonts w:ascii="Arial" w:hAnsi="Arial" w:cs="Arial"/>
          <w:sz w:val="24"/>
          <w:szCs w:val="24"/>
        </w:rPr>
        <w:t>Решение</w:t>
      </w:r>
      <w:r w:rsidR="007D73D9">
        <w:rPr>
          <w:rFonts w:ascii="Arial" w:hAnsi="Arial" w:cs="Arial"/>
          <w:sz w:val="24"/>
          <w:szCs w:val="24"/>
        </w:rPr>
        <w:t xml:space="preserve"> вступает в силу со дня его </w:t>
      </w:r>
      <w:proofErr w:type="gramStart"/>
      <w:r w:rsidR="007D73D9">
        <w:rPr>
          <w:rFonts w:ascii="Arial" w:hAnsi="Arial" w:cs="Arial"/>
          <w:sz w:val="24"/>
          <w:szCs w:val="24"/>
        </w:rPr>
        <w:t>обнародования.</w:t>
      </w:r>
      <w:r w:rsidR="007713F9" w:rsidRPr="00E07EFD">
        <w:rPr>
          <w:rFonts w:ascii="Arial" w:hAnsi="Arial" w:cs="Arial"/>
          <w:sz w:val="24"/>
          <w:szCs w:val="24"/>
        </w:rPr>
        <w:t>.</w:t>
      </w:r>
      <w:proofErr w:type="gramEnd"/>
    </w:p>
    <w:p w:rsidR="00731CC6" w:rsidRDefault="00731CC6" w:rsidP="00731CC6">
      <w:pPr>
        <w:spacing w:after="0" w:line="240" w:lineRule="auto"/>
        <w:jc w:val="both"/>
        <w:rPr>
          <w:rFonts w:ascii="Arial" w:hAnsi="Arial" w:cs="Arial"/>
          <w:sz w:val="24"/>
          <w:szCs w:val="24"/>
        </w:rPr>
      </w:pPr>
    </w:p>
    <w:p w:rsidR="00731CC6" w:rsidRDefault="00731CC6" w:rsidP="00731CC6">
      <w:pPr>
        <w:spacing w:after="0" w:line="240" w:lineRule="auto"/>
        <w:jc w:val="both"/>
        <w:rPr>
          <w:rFonts w:ascii="Arial" w:hAnsi="Arial" w:cs="Arial"/>
          <w:sz w:val="24"/>
          <w:szCs w:val="24"/>
        </w:rPr>
      </w:pPr>
    </w:p>
    <w:p w:rsidR="00731CC6" w:rsidRDefault="007713F9" w:rsidP="00731CC6">
      <w:pPr>
        <w:spacing w:after="0" w:line="240" w:lineRule="auto"/>
        <w:jc w:val="both"/>
        <w:rPr>
          <w:rFonts w:ascii="Arial" w:hAnsi="Arial" w:cs="Arial"/>
          <w:sz w:val="24"/>
          <w:szCs w:val="24"/>
        </w:rPr>
      </w:pPr>
      <w:r w:rsidRPr="00E07EFD">
        <w:rPr>
          <w:rFonts w:ascii="Arial" w:hAnsi="Arial" w:cs="Arial"/>
          <w:sz w:val="24"/>
          <w:szCs w:val="24"/>
        </w:rPr>
        <w:t xml:space="preserve">Глава </w:t>
      </w:r>
      <w:proofErr w:type="gramStart"/>
      <w:r w:rsidR="00731CC6">
        <w:rPr>
          <w:rFonts w:ascii="Arial" w:hAnsi="Arial" w:cs="Arial"/>
          <w:sz w:val="24"/>
          <w:szCs w:val="24"/>
        </w:rPr>
        <w:t>м</w:t>
      </w:r>
      <w:r w:rsidR="00950424">
        <w:rPr>
          <w:rFonts w:ascii="Arial" w:hAnsi="Arial" w:cs="Arial"/>
          <w:sz w:val="24"/>
          <w:szCs w:val="24"/>
        </w:rPr>
        <w:t>униципального  образования</w:t>
      </w:r>
      <w:proofErr w:type="gramEnd"/>
      <w:r w:rsidR="00950424">
        <w:rPr>
          <w:rFonts w:ascii="Arial" w:hAnsi="Arial" w:cs="Arial"/>
          <w:sz w:val="24"/>
          <w:szCs w:val="24"/>
        </w:rPr>
        <w:t xml:space="preserve"> </w:t>
      </w:r>
    </w:p>
    <w:p w:rsidR="007D73D9" w:rsidRDefault="00950424" w:rsidP="00731CC6">
      <w:pPr>
        <w:spacing w:after="0" w:line="240" w:lineRule="auto"/>
        <w:jc w:val="both"/>
        <w:rPr>
          <w:rFonts w:ascii="Arial" w:hAnsi="Arial" w:cs="Arial"/>
          <w:sz w:val="24"/>
          <w:szCs w:val="24"/>
        </w:rPr>
      </w:pPr>
      <w:r>
        <w:rPr>
          <w:rFonts w:ascii="Arial" w:hAnsi="Arial" w:cs="Arial"/>
          <w:sz w:val="24"/>
          <w:szCs w:val="24"/>
        </w:rPr>
        <w:t xml:space="preserve">Михайловское </w:t>
      </w:r>
      <w:proofErr w:type="spellStart"/>
      <w:r>
        <w:rPr>
          <w:rFonts w:ascii="Arial" w:hAnsi="Arial" w:cs="Arial"/>
          <w:sz w:val="24"/>
          <w:szCs w:val="24"/>
        </w:rPr>
        <w:t>Куркинского</w:t>
      </w:r>
      <w:proofErr w:type="spellEnd"/>
      <w:r>
        <w:rPr>
          <w:rFonts w:ascii="Arial" w:hAnsi="Arial" w:cs="Arial"/>
          <w:sz w:val="24"/>
          <w:szCs w:val="24"/>
        </w:rPr>
        <w:t xml:space="preserve"> района</w:t>
      </w:r>
      <w:r w:rsidR="00731CC6">
        <w:rPr>
          <w:rFonts w:ascii="Arial" w:hAnsi="Arial" w:cs="Arial"/>
          <w:sz w:val="24"/>
          <w:szCs w:val="24"/>
        </w:rPr>
        <w:t xml:space="preserve">                                               </w:t>
      </w:r>
      <w:proofErr w:type="spellStart"/>
      <w:r w:rsidR="00731CC6">
        <w:rPr>
          <w:rFonts w:ascii="Arial" w:hAnsi="Arial" w:cs="Arial"/>
          <w:sz w:val="24"/>
          <w:szCs w:val="24"/>
        </w:rPr>
        <w:t>Л.А.Семкина</w:t>
      </w:r>
      <w:proofErr w:type="spellEnd"/>
    </w:p>
    <w:p w:rsidR="007D73D9" w:rsidRDefault="007D73D9" w:rsidP="00E07EFD">
      <w:pPr>
        <w:spacing w:after="0" w:line="240" w:lineRule="auto"/>
        <w:ind w:firstLine="709"/>
        <w:jc w:val="both"/>
        <w:rPr>
          <w:rFonts w:ascii="Arial" w:hAnsi="Arial" w:cs="Arial"/>
          <w:sz w:val="24"/>
          <w:szCs w:val="24"/>
        </w:rPr>
      </w:pPr>
    </w:p>
    <w:p w:rsidR="007D73D9" w:rsidRDefault="007D73D9" w:rsidP="00E07EFD">
      <w:pPr>
        <w:spacing w:after="0" w:line="240" w:lineRule="auto"/>
        <w:ind w:firstLine="709"/>
        <w:jc w:val="both"/>
        <w:rPr>
          <w:rFonts w:ascii="Arial" w:hAnsi="Arial" w:cs="Arial"/>
          <w:sz w:val="24"/>
          <w:szCs w:val="24"/>
        </w:rPr>
      </w:pPr>
    </w:p>
    <w:p w:rsidR="007D73D9" w:rsidRDefault="007D73D9" w:rsidP="00E07EFD">
      <w:pPr>
        <w:spacing w:after="0" w:line="240" w:lineRule="auto"/>
        <w:ind w:firstLine="709"/>
        <w:jc w:val="both"/>
        <w:rPr>
          <w:rFonts w:ascii="Arial" w:hAnsi="Arial" w:cs="Arial"/>
          <w:sz w:val="24"/>
          <w:szCs w:val="24"/>
        </w:rPr>
      </w:pPr>
    </w:p>
    <w:p w:rsidR="007D73D9" w:rsidRDefault="007D73D9" w:rsidP="00E07EFD">
      <w:pPr>
        <w:spacing w:after="0" w:line="240" w:lineRule="auto"/>
        <w:ind w:firstLine="709"/>
        <w:jc w:val="both"/>
        <w:rPr>
          <w:rFonts w:ascii="Arial" w:hAnsi="Arial" w:cs="Arial"/>
          <w:sz w:val="24"/>
          <w:szCs w:val="24"/>
        </w:rPr>
      </w:pPr>
    </w:p>
    <w:p w:rsidR="007D73D9" w:rsidRDefault="007D73D9" w:rsidP="00E07EFD">
      <w:pPr>
        <w:spacing w:after="0" w:line="240" w:lineRule="auto"/>
        <w:ind w:firstLine="709"/>
        <w:jc w:val="both"/>
        <w:rPr>
          <w:rFonts w:ascii="Arial" w:hAnsi="Arial" w:cs="Arial"/>
          <w:sz w:val="24"/>
          <w:szCs w:val="24"/>
        </w:rPr>
      </w:pPr>
    </w:p>
    <w:p w:rsidR="007D73D9" w:rsidRDefault="007D73D9" w:rsidP="00E07EFD">
      <w:pPr>
        <w:spacing w:after="0" w:line="240" w:lineRule="auto"/>
        <w:ind w:firstLine="709"/>
        <w:jc w:val="both"/>
        <w:rPr>
          <w:rFonts w:ascii="Arial" w:hAnsi="Arial" w:cs="Arial"/>
          <w:sz w:val="24"/>
          <w:szCs w:val="24"/>
        </w:rPr>
      </w:pPr>
    </w:p>
    <w:p w:rsidR="007D73D9" w:rsidRDefault="007D73D9" w:rsidP="00E07EFD">
      <w:pPr>
        <w:spacing w:after="0" w:line="240" w:lineRule="auto"/>
        <w:ind w:firstLine="709"/>
        <w:jc w:val="both"/>
        <w:rPr>
          <w:rFonts w:ascii="Arial" w:hAnsi="Arial" w:cs="Arial"/>
          <w:sz w:val="24"/>
          <w:szCs w:val="24"/>
        </w:rPr>
      </w:pPr>
    </w:p>
    <w:p w:rsidR="007D73D9" w:rsidRDefault="007D73D9" w:rsidP="00E07EFD">
      <w:pPr>
        <w:spacing w:after="0" w:line="240" w:lineRule="auto"/>
        <w:ind w:firstLine="709"/>
        <w:jc w:val="both"/>
        <w:rPr>
          <w:rFonts w:ascii="Arial" w:hAnsi="Arial" w:cs="Arial"/>
          <w:sz w:val="24"/>
          <w:szCs w:val="24"/>
        </w:rPr>
      </w:pPr>
    </w:p>
    <w:p w:rsidR="007D73D9" w:rsidRDefault="007D73D9" w:rsidP="00E07EFD">
      <w:pPr>
        <w:spacing w:after="0" w:line="240" w:lineRule="auto"/>
        <w:ind w:firstLine="709"/>
        <w:jc w:val="both"/>
        <w:rPr>
          <w:rFonts w:ascii="Arial" w:hAnsi="Arial" w:cs="Arial"/>
          <w:sz w:val="24"/>
          <w:szCs w:val="24"/>
        </w:rPr>
      </w:pPr>
    </w:p>
    <w:p w:rsidR="007D73D9" w:rsidRDefault="007D73D9" w:rsidP="00E07EFD">
      <w:pPr>
        <w:spacing w:after="0" w:line="240" w:lineRule="auto"/>
        <w:ind w:firstLine="709"/>
        <w:jc w:val="both"/>
        <w:rPr>
          <w:rFonts w:ascii="Arial" w:hAnsi="Arial" w:cs="Arial"/>
          <w:sz w:val="24"/>
          <w:szCs w:val="24"/>
        </w:rPr>
      </w:pPr>
    </w:p>
    <w:p w:rsidR="007D73D9" w:rsidRDefault="007D73D9" w:rsidP="00E07EFD">
      <w:pPr>
        <w:spacing w:after="0" w:line="240" w:lineRule="auto"/>
        <w:ind w:firstLine="709"/>
        <w:jc w:val="both"/>
        <w:rPr>
          <w:rFonts w:ascii="Arial" w:hAnsi="Arial" w:cs="Arial"/>
          <w:sz w:val="24"/>
          <w:szCs w:val="24"/>
        </w:rPr>
      </w:pPr>
    </w:p>
    <w:p w:rsidR="007D73D9" w:rsidRDefault="007D73D9" w:rsidP="00E07EFD">
      <w:pPr>
        <w:spacing w:after="0" w:line="240" w:lineRule="auto"/>
        <w:ind w:firstLine="709"/>
        <w:jc w:val="both"/>
        <w:rPr>
          <w:rFonts w:ascii="Arial" w:hAnsi="Arial" w:cs="Arial"/>
          <w:sz w:val="24"/>
          <w:szCs w:val="24"/>
        </w:rPr>
      </w:pPr>
    </w:p>
    <w:p w:rsidR="007D73D9" w:rsidRDefault="007D73D9" w:rsidP="00E07EFD">
      <w:pPr>
        <w:spacing w:after="0" w:line="240" w:lineRule="auto"/>
        <w:ind w:firstLine="709"/>
        <w:jc w:val="both"/>
        <w:rPr>
          <w:rFonts w:ascii="Arial" w:hAnsi="Arial" w:cs="Arial"/>
          <w:sz w:val="24"/>
          <w:szCs w:val="24"/>
        </w:rPr>
      </w:pPr>
    </w:p>
    <w:p w:rsidR="007D73D9" w:rsidRDefault="007D73D9" w:rsidP="00E07EFD">
      <w:pPr>
        <w:spacing w:after="0" w:line="240" w:lineRule="auto"/>
        <w:ind w:firstLine="709"/>
        <w:jc w:val="both"/>
        <w:rPr>
          <w:rFonts w:ascii="Arial" w:hAnsi="Arial" w:cs="Arial"/>
          <w:sz w:val="24"/>
          <w:szCs w:val="24"/>
        </w:rPr>
      </w:pPr>
    </w:p>
    <w:p w:rsidR="007D73D9" w:rsidRDefault="007D73D9" w:rsidP="00E07EFD">
      <w:pPr>
        <w:spacing w:after="0" w:line="240" w:lineRule="auto"/>
        <w:ind w:firstLine="709"/>
        <w:jc w:val="both"/>
        <w:rPr>
          <w:rFonts w:ascii="Arial" w:hAnsi="Arial" w:cs="Arial"/>
          <w:sz w:val="24"/>
          <w:szCs w:val="24"/>
        </w:rPr>
      </w:pPr>
    </w:p>
    <w:p w:rsidR="007D73D9" w:rsidRDefault="007D73D9" w:rsidP="00E07EFD">
      <w:pPr>
        <w:spacing w:after="0" w:line="240" w:lineRule="auto"/>
        <w:ind w:firstLine="709"/>
        <w:jc w:val="both"/>
        <w:rPr>
          <w:rFonts w:ascii="Arial" w:hAnsi="Arial" w:cs="Arial"/>
          <w:sz w:val="24"/>
          <w:szCs w:val="24"/>
        </w:rPr>
      </w:pPr>
    </w:p>
    <w:p w:rsidR="007D73D9" w:rsidRDefault="007D73D9" w:rsidP="00E07EFD">
      <w:pPr>
        <w:spacing w:after="0" w:line="240" w:lineRule="auto"/>
        <w:ind w:firstLine="709"/>
        <w:jc w:val="both"/>
        <w:rPr>
          <w:rFonts w:ascii="Arial" w:hAnsi="Arial" w:cs="Arial"/>
          <w:sz w:val="24"/>
          <w:szCs w:val="24"/>
        </w:rPr>
      </w:pPr>
    </w:p>
    <w:p w:rsidR="007D73D9" w:rsidRDefault="007713F9" w:rsidP="007D73D9">
      <w:pPr>
        <w:spacing w:after="0" w:line="240" w:lineRule="auto"/>
        <w:ind w:firstLine="709"/>
        <w:jc w:val="right"/>
        <w:rPr>
          <w:rFonts w:ascii="Arial" w:hAnsi="Arial" w:cs="Arial"/>
          <w:sz w:val="24"/>
          <w:szCs w:val="24"/>
        </w:rPr>
      </w:pPr>
      <w:r w:rsidRPr="00E07EFD">
        <w:rPr>
          <w:rFonts w:ascii="Arial" w:hAnsi="Arial" w:cs="Arial"/>
          <w:sz w:val="24"/>
          <w:szCs w:val="24"/>
        </w:rPr>
        <w:lastRenderedPageBreak/>
        <w:t xml:space="preserve">Приложение </w:t>
      </w:r>
    </w:p>
    <w:p w:rsidR="007D73D9" w:rsidRDefault="007E31C3" w:rsidP="007D73D9">
      <w:pPr>
        <w:spacing w:after="0" w:line="240" w:lineRule="auto"/>
        <w:ind w:firstLine="709"/>
        <w:jc w:val="right"/>
        <w:rPr>
          <w:rFonts w:ascii="Arial" w:hAnsi="Arial" w:cs="Arial"/>
          <w:sz w:val="24"/>
          <w:szCs w:val="24"/>
        </w:rPr>
      </w:pPr>
      <w:r>
        <w:rPr>
          <w:rFonts w:ascii="Arial" w:hAnsi="Arial" w:cs="Arial"/>
          <w:sz w:val="24"/>
          <w:szCs w:val="24"/>
        </w:rPr>
        <w:t>к решению</w:t>
      </w:r>
      <w:r w:rsidR="007713F9" w:rsidRPr="00E07EFD">
        <w:rPr>
          <w:rFonts w:ascii="Arial" w:hAnsi="Arial" w:cs="Arial"/>
          <w:sz w:val="24"/>
          <w:szCs w:val="24"/>
        </w:rPr>
        <w:t xml:space="preserve"> </w:t>
      </w:r>
    </w:p>
    <w:p w:rsidR="007E31C3" w:rsidRDefault="007E31C3" w:rsidP="007D73D9">
      <w:pPr>
        <w:spacing w:after="0" w:line="240" w:lineRule="auto"/>
        <w:ind w:firstLine="709"/>
        <w:jc w:val="right"/>
        <w:rPr>
          <w:rFonts w:ascii="Arial" w:hAnsi="Arial" w:cs="Arial"/>
          <w:sz w:val="24"/>
          <w:szCs w:val="24"/>
        </w:rPr>
      </w:pPr>
      <w:r>
        <w:rPr>
          <w:rFonts w:ascii="Arial" w:hAnsi="Arial" w:cs="Arial"/>
          <w:sz w:val="24"/>
          <w:szCs w:val="24"/>
        </w:rPr>
        <w:t>Собрания депутатов</w:t>
      </w:r>
    </w:p>
    <w:p w:rsidR="007D73D9" w:rsidRDefault="007713F9" w:rsidP="007D73D9">
      <w:pPr>
        <w:spacing w:after="0" w:line="240" w:lineRule="auto"/>
        <w:ind w:firstLine="709"/>
        <w:jc w:val="right"/>
        <w:rPr>
          <w:rFonts w:ascii="Arial" w:hAnsi="Arial" w:cs="Arial"/>
          <w:sz w:val="24"/>
          <w:szCs w:val="24"/>
        </w:rPr>
      </w:pPr>
      <w:r w:rsidRPr="00E07EFD">
        <w:rPr>
          <w:rFonts w:ascii="Arial" w:hAnsi="Arial" w:cs="Arial"/>
          <w:sz w:val="24"/>
          <w:szCs w:val="24"/>
        </w:rPr>
        <w:t xml:space="preserve"> </w:t>
      </w:r>
      <w:proofErr w:type="gramStart"/>
      <w:r w:rsidR="007D73D9">
        <w:rPr>
          <w:rFonts w:ascii="Arial" w:hAnsi="Arial" w:cs="Arial"/>
          <w:sz w:val="24"/>
          <w:szCs w:val="24"/>
        </w:rPr>
        <w:t>м</w:t>
      </w:r>
      <w:r w:rsidR="00950424">
        <w:rPr>
          <w:rFonts w:ascii="Arial" w:hAnsi="Arial" w:cs="Arial"/>
          <w:sz w:val="24"/>
          <w:szCs w:val="24"/>
        </w:rPr>
        <w:t>униципального  образования</w:t>
      </w:r>
      <w:proofErr w:type="gramEnd"/>
    </w:p>
    <w:p w:rsidR="007D73D9" w:rsidRDefault="00950424" w:rsidP="007D73D9">
      <w:pPr>
        <w:spacing w:after="0" w:line="240" w:lineRule="auto"/>
        <w:ind w:firstLine="709"/>
        <w:jc w:val="right"/>
        <w:rPr>
          <w:rFonts w:ascii="Arial" w:hAnsi="Arial" w:cs="Arial"/>
          <w:sz w:val="24"/>
          <w:szCs w:val="24"/>
        </w:rPr>
      </w:pPr>
      <w:r>
        <w:rPr>
          <w:rFonts w:ascii="Arial" w:hAnsi="Arial" w:cs="Arial"/>
          <w:sz w:val="24"/>
          <w:szCs w:val="24"/>
        </w:rPr>
        <w:t xml:space="preserve"> Михайловское </w:t>
      </w:r>
      <w:proofErr w:type="spellStart"/>
      <w:r>
        <w:rPr>
          <w:rFonts w:ascii="Arial" w:hAnsi="Arial" w:cs="Arial"/>
          <w:sz w:val="24"/>
          <w:szCs w:val="24"/>
        </w:rPr>
        <w:t>Куркинского</w:t>
      </w:r>
      <w:proofErr w:type="spellEnd"/>
      <w:r>
        <w:rPr>
          <w:rFonts w:ascii="Arial" w:hAnsi="Arial" w:cs="Arial"/>
          <w:sz w:val="24"/>
          <w:szCs w:val="24"/>
        </w:rPr>
        <w:t xml:space="preserve"> района</w:t>
      </w:r>
      <w:r w:rsidR="007713F9" w:rsidRPr="00E07EFD">
        <w:rPr>
          <w:rFonts w:ascii="Arial" w:hAnsi="Arial" w:cs="Arial"/>
          <w:sz w:val="24"/>
          <w:szCs w:val="24"/>
        </w:rPr>
        <w:t xml:space="preserve"> </w:t>
      </w:r>
    </w:p>
    <w:p w:rsidR="007D73D9" w:rsidRDefault="007E31C3" w:rsidP="007D73D9">
      <w:pPr>
        <w:spacing w:after="0" w:line="240" w:lineRule="auto"/>
        <w:ind w:firstLine="709"/>
        <w:jc w:val="right"/>
        <w:rPr>
          <w:rFonts w:ascii="Arial" w:hAnsi="Arial" w:cs="Arial"/>
          <w:sz w:val="24"/>
          <w:szCs w:val="24"/>
        </w:rPr>
      </w:pPr>
      <w:r>
        <w:rPr>
          <w:rFonts w:ascii="Arial" w:hAnsi="Arial" w:cs="Arial"/>
          <w:sz w:val="24"/>
          <w:szCs w:val="24"/>
        </w:rPr>
        <w:t xml:space="preserve">от </w:t>
      </w:r>
      <w:r w:rsidR="0099797C">
        <w:rPr>
          <w:rFonts w:ascii="Arial" w:hAnsi="Arial" w:cs="Arial"/>
          <w:sz w:val="24"/>
          <w:szCs w:val="24"/>
        </w:rPr>
        <w:t>19.06.2023</w:t>
      </w:r>
      <w:r>
        <w:rPr>
          <w:rFonts w:ascii="Arial" w:hAnsi="Arial" w:cs="Arial"/>
          <w:sz w:val="24"/>
          <w:szCs w:val="24"/>
        </w:rPr>
        <w:t xml:space="preserve"> №</w:t>
      </w:r>
      <w:r w:rsidR="007713F9" w:rsidRPr="00E07EFD">
        <w:rPr>
          <w:rFonts w:ascii="Arial" w:hAnsi="Arial" w:cs="Arial"/>
          <w:sz w:val="24"/>
          <w:szCs w:val="24"/>
        </w:rPr>
        <w:t xml:space="preserve"> </w:t>
      </w:r>
      <w:r w:rsidR="0099797C">
        <w:rPr>
          <w:rFonts w:ascii="Arial" w:hAnsi="Arial" w:cs="Arial"/>
          <w:sz w:val="24"/>
          <w:szCs w:val="24"/>
        </w:rPr>
        <w:t>45-3</w:t>
      </w:r>
      <w:bookmarkStart w:id="0" w:name="_GoBack"/>
      <w:bookmarkEnd w:id="0"/>
    </w:p>
    <w:p w:rsidR="007D73D9" w:rsidRDefault="007D73D9" w:rsidP="007D73D9">
      <w:pPr>
        <w:spacing w:after="0" w:line="240" w:lineRule="auto"/>
        <w:ind w:firstLine="709"/>
        <w:jc w:val="right"/>
        <w:rPr>
          <w:rFonts w:ascii="Arial" w:hAnsi="Arial" w:cs="Arial"/>
          <w:sz w:val="24"/>
          <w:szCs w:val="24"/>
        </w:rPr>
      </w:pPr>
    </w:p>
    <w:p w:rsidR="007D73D9" w:rsidRDefault="007D73D9" w:rsidP="007D73D9">
      <w:pPr>
        <w:spacing w:after="0" w:line="240" w:lineRule="auto"/>
        <w:ind w:firstLine="709"/>
        <w:jc w:val="right"/>
        <w:rPr>
          <w:rFonts w:ascii="Arial" w:hAnsi="Arial" w:cs="Arial"/>
          <w:sz w:val="24"/>
          <w:szCs w:val="24"/>
        </w:rPr>
      </w:pPr>
    </w:p>
    <w:p w:rsidR="007D73D9" w:rsidRPr="007D73D9" w:rsidRDefault="007713F9" w:rsidP="007D73D9">
      <w:pPr>
        <w:spacing w:after="0" w:line="240" w:lineRule="auto"/>
        <w:ind w:firstLine="709"/>
        <w:jc w:val="center"/>
        <w:rPr>
          <w:rFonts w:ascii="Arial" w:hAnsi="Arial" w:cs="Arial"/>
          <w:b/>
          <w:sz w:val="32"/>
          <w:szCs w:val="32"/>
        </w:rPr>
      </w:pPr>
      <w:r w:rsidRPr="007D73D9">
        <w:rPr>
          <w:rFonts w:ascii="Arial" w:hAnsi="Arial" w:cs="Arial"/>
          <w:b/>
          <w:sz w:val="32"/>
          <w:szCs w:val="32"/>
        </w:rPr>
        <w:t xml:space="preserve">Порядок деятельности общественных кладбищ и правила содержания мест погребения на территории </w:t>
      </w:r>
      <w:proofErr w:type="gramStart"/>
      <w:r w:rsidR="007D73D9" w:rsidRPr="007D73D9">
        <w:rPr>
          <w:rFonts w:ascii="Arial" w:hAnsi="Arial" w:cs="Arial"/>
          <w:b/>
          <w:sz w:val="32"/>
          <w:szCs w:val="32"/>
        </w:rPr>
        <w:t>м</w:t>
      </w:r>
      <w:r w:rsidR="00950424" w:rsidRPr="007D73D9">
        <w:rPr>
          <w:rFonts w:ascii="Arial" w:hAnsi="Arial" w:cs="Arial"/>
          <w:b/>
          <w:sz w:val="32"/>
          <w:szCs w:val="32"/>
        </w:rPr>
        <w:t>униципального  образования</w:t>
      </w:r>
      <w:proofErr w:type="gramEnd"/>
      <w:r w:rsidR="00950424" w:rsidRPr="007D73D9">
        <w:rPr>
          <w:rFonts w:ascii="Arial" w:hAnsi="Arial" w:cs="Arial"/>
          <w:b/>
          <w:sz w:val="32"/>
          <w:szCs w:val="32"/>
        </w:rPr>
        <w:t xml:space="preserve"> Михайловское </w:t>
      </w:r>
      <w:proofErr w:type="spellStart"/>
      <w:r w:rsidR="00950424" w:rsidRPr="007D73D9">
        <w:rPr>
          <w:rFonts w:ascii="Arial" w:hAnsi="Arial" w:cs="Arial"/>
          <w:b/>
          <w:sz w:val="32"/>
          <w:szCs w:val="32"/>
        </w:rPr>
        <w:t>Куркинского</w:t>
      </w:r>
      <w:proofErr w:type="spellEnd"/>
      <w:r w:rsidR="00950424" w:rsidRPr="007D73D9">
        <w:rPr>
          <w:rFonts w:ascii="Arial" w:hAnsi="Arial" w:cs="Arial"/>
          <w:b/>
          <w:sz w:val="32"/>
          <w:szCs w:val="32"/>
        </w:rPr>
        <w:t xml:space="preserve"> района</w:t>
      </w:r>
    </w:p>
    <w:p w:rsidR="007D73D9" w:rsidRDefault="007D73D9" w:rsidP="00E07EFD">
      <w:pPr>
        <w:spacing w:after="0" w:line="240" w:lineRule="auto"/>
        <w:ind w:firstLine="709"/>
        <w:jc w:val="both"/>
        <w:rPr>
          <w:rFonts w:ascii="Arial" w:hAnsi="Arial" w:cs="Arial"/>
          <w:sz w:val="24"/>
          <w:szCs w:val="24"/>
        </w:rPr>
      </w:pPr>
    </w:p>
    <w:p w:rsidR="007D73D9" w:rsidRPr="007D73D9" w:rsidRDefault="007713F9" w:rsidP="007D73D9">
      <w:pPr>
        <w:spacing w:after="0" w:line="240" w:lineRule="auto"/>
        <w:ind w:firstLine="709"/>
        <w:jc w:val="center"/>
        <w:rPr>
          <w:rFonts w:ascii="Arial" w:hAnsi="Arial" w:cs="Arial"/>
          <w:b/>
          <w:sz w:val="26"/>
          <w:szCs w:val="26"/>
        </w:rPr>
      </w:pPr>
      <w:r w:rsidRPr="007D73D9">
        <w:rPr>
          <w:rFonts w:ascii="Arial" w:hAnsi="Arial" w:cs="Arial"/>
          <w:b/>
          <w:sz w:val="26"/>
          <w:szCs w:val="26"/>
        </w:rPr>
        <w:t>1. Общие положения</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1.1. Настоящий Порядок деятельности общественных кладбищ и правила содержания мест погребения на территории </w:t>
      </w:r>
      <w:r w:rsidR="00950424">
        <w:rPr>
          <w:rFonts w:ascii="Arial" w:hAnsi="Arial" w:cs="Arial"/>
          <w:sz w:val="24"/>
          <w:szCs w:val="24"/>
        </w:rPr>
        <w:t xml:space="preserve">Муниципального  образования Михайловское </w:t>
      </w:r>
      <w:proofErr w:type="spellStart"/>
      <w:r w:rsidR="00950424">
        <w:rPr>
          <w:rFonts w:ascii="Arial" w:hAnsi="Arial" w:cs="Arial"/>
          <w:sz w:val="24"/>
          <w:szCs w:val="24"/>
        </w:rPr>
        <w:t>Куркинского</w:t>
      </w:r>
      <w:proofErr w:type="spellEnd"/>
      <w:r w:rsidR="00950424">
        <w:rPr>
          <w:rFonts w:ascii="Arial" w:hAnsi="Arial" w:cs="Arial"/>
          <w:sz w:val="24"/>
          <w:szCs w:val="24"/>
        </w:rPr>
        <w:t xml:space="preserve"> района</w:t>
      </w:r>
      <w:r w:rsidRPr="00E07EFD">
        <w:rPr>
          <w:rFonts w:ascii="Arial" w:hAnsi="Arial" w:cs="Arial"/>
          <w:sz w:val="24"/>
          <w:szCs w:val="24"/>
        </w:rPr>
        <w:t xml:space="preserve"> (далее - Порядок) разработаны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12.01.1996 N 8-ФЗ "О погребении и похоронном деле", Постановлением Главного государственного санитарного врача РФ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 в целях организации деятельности общественных кладбищ и обеспечения надлежащего содержания мест погребения на территории </w:t>
      </w:r>
      <w:r w:rsidR="007E31C3">
        <w:rPr>
          <w:rFonts w:ascii="Arial" w:hAnsi="Arial" w:cs="Arial"/>
          <w:sz w:val="24"/>
          <w:szCs w:val="24"/>
        </w:rPr>
        <w:t>м</w:t>
      </w:r>
      <w:r w:rsidR="00950424">
        <w:rPr>
          <w:rFonts w:ascii="Arial" w:hAnsi="Arial" w:cs="Arial"/>
          <w:sz w:val="24"/>
          <w:szCs w:val="24"/>
        </w:rPr>
        <w:t xml:space="preserve">униципального  образования Михайловское </w:t>
      </w:r>
      <w:proofErr w:type="spellStart"/>
      <w:r w:rsidR="00950424">
        <w:rPr>
          <w:rFonts w:ascii="Arial" w:hAnsi="Arial" w:cs="Arial"/>
          <w:sz w:val="24"/>
          <w:szCs w:val="24"/>
        </w:rPr>
        <w:t>Куркинского</w:t>
      </w:r>
      <w:proofErr w:type="spellEnd"/>
      <w:r w:rsidR="00950424">
        <w:rPr>
          <w:rFonts w:ascii="Arial" w:hAnsi="Arial" w:cs="Arial"/>
          <w:sz w:val="24"/>
          <w:szCs w:val="24"/>
        </w:rPr>
        <w:t xml:space="preserve"> района</w:t>
      </w:r>
      <w:r w:rsidRPr="00E07EFD">
        <w:rPr>
          <w:rFonts w:ascii="Arial" w:hAnsi="Arial" w:cs="Arial"/>
          <w:sz w:val="24"/>
          <w:szCs w:val="24"/>
        </w:rPr>
        <w:t xml:space="preserve">.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1.2. Настоящий Порядок обязателен для выполнения всеми физическими, юридическими лицами и индивидуальными предпринимателями.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1.3. Понятия и термины, используемые в настоящем Порядке, применяются в том значении, в котором они используются в законодательстве Российской Федерации.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1.4. Кладбища, расположенные на территории </w:t>
      </w:r>
      <w:proofErr w:type="gramStart"/>
      <w:r w:rsidR="007E31C3">
        <w:rPr>
          <w:rFonts w:ascii="Arial" w:hAnsi="Arial" w:cs="Arial"/>
          <w:sz w:val="24"/>
          <w:szCs w:val="24"/>
        </w:rPr>
        <w:t>м</w:t>
      </w:r>
      <w:r w:rsidR="00950424">
        <w:rPr>
          <w:rFonts w:ascii="Arial" w:hAnsi="Arial" w:cs="Arial"/>
          <w:sz w:val="24"/>
          <w:szCs w:val="24"/>
        </w:rPr>
        <w:t>униципального  образования</w:t>
      </w:r>
      <w:proofErr w:type="gramEnd"/>
      <w:r w:rsidR="00950424">
        <w:rPr>
          <w:rFonts w:ascii="Arial" w:hAnsi="Arial" w:cs="Arial"/>
          <w:sz w:val="24"/>
          <w:szCs w:val="24"/>
        </w:rPr>
        <w:t xml:space="preserve"> Михайловское </w:t>
      </w:r>
      <w:proofErr w:type="spellStart"/>
      <w:r w:rsidR="00950424">
        <w:rPr>
          <w:rFonts w:ascii="Arial" w:hAnsi="Arial" w:cs="Arial"/>
          <w:sz w:val="24"/>
          <w:szCs w:val="24"/>
        </w:rPr>
        <w:t>Куркинского</w:t>
      </w:r>
      <w:proofErr w:type="spellEnd"/>
      <w:r w:rsidR="00950424">
        <w:rPr>
          <w:rFonts w:ascii="Arial" w:hAnsi="Arial" w:cs="Arial"/>
          <w:sz w:val="24"/>
          <w:szCs w:val="24"/>
        </w:rPr>
        <w:t xml:space="preserve"> района</w:t>
      </w:r>
      <w:r w:rsidRPr="00E07EFD">
        <w:rPr>
          <w:rFonts w:ascii="Arial" w:hAnsi="Arial" w:cs="Arial"/>
          <w:sz w:val="24"/>
          <w:szCs w:val="24"/>
        </w:rPr>
        <w:t xml:space="preserve"> являются общественными, находятся в ведении администрации </w:t>
      </w:r>
      <w:r w:rsidR="00950424">
        <w:rPr>
          <w:rFonts w:ascii="Arial" w:hAnsi="Arial" w:cs="Arial"/>
          <w:sz w:val="24"/>
          <w:szCs w:val="24"/>
        </w:rPr>
        <w:t xml:space="preserve">Муниципального  образования Михайловское </w:t>
      </w:r>
      <w:proofErr w:type="spellStart"/>
      <w:r w:rsidR="00950424">
        <w:rPr>
          <w:rFonts w:ascii="Arial" w:hAnsi="Arial" w:cs="Arial"/>
          <w:sz w:val="24"/>
          <w:szCs w:val="24"/>
        </w:rPr>
        <w:t>Куркинского</w:t>
      </w:r>
      <w:proofErr w:type="spellEnd"/>
      <w:r w:rsidR="00950424">
        <w:rPr>
          <w:rFonts w:ascii="Arial" w:hAnsi="Arial" w:cs="Arial"/>
          <w:sz w:val="24"/>
          <w:szCs w:val="24"/>
        </w:rPr>
        <w:t xml:space="preserve"> района</w:t>
      </w:r>
      <w:r w:rsidRPr="00E07EFD">
        <w:rPr>
          <w:rFonts w:ascii="Arial" w:hAnsi="Arial" w:cs="Arial"/>
          <w:sz w:val="24"/>
          <w:szCs w:val="24"/>
        </w:rPr>
        <w:t xml:space="preserve"> и предназначены для погребения умерших с учетом их волеизъявления либо по решению специализированной службы по вопросам похоронного дела.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1.5. Деятельность общественных кладбищ на территории </w:t>
      </w:r>
      <w:proofErr w:type="gramStart"/>
      <w:r w:rsidR="007E31C3">
        <w:rPr>
          <w:rFonts w:ascii="Arial" w:hAnsi="Arial" w:cs="Arial"/>
          <w:sz w:val="24"/>
          <w:szCs w:val="24"/>
        </w:rPr>
        <w:t>м</w:t>
      </w:r>
      <w:r w:rsidR="00950424">
        <w:rPr>
          <w:rFonts w:ascii="Arial" w:hAnsi="Arial" w:cs="Arial"/>
          <w:sz w:val="24"/>
          <w:szCs w:val="24"/>
        </w:rPr>
        <w:t>униципального  образования</w:t>
      </w:r>
      <w:proofErr w:type="gramEnd"/>
      <w:r w:rsidR="00950424">
        <w:rPr>
          <w:rFonts w:ascii="Arial" w:hAnsi="Arial" w:cs="Arial"/>
          <w:sz w:val="24"/>
          <w:szCs w:val="24"/>
        </w:rPr>
        <w:t xml:space="preserve"> Михайловское </w:t>
      </w:r>
      <w:proofErr w:type="spellStart"/>
      <w:r w:rsidR="00950424">
        <w:rPr>
          <w:rFonts w:ascii="Arial" w:hAnsi="Arial" w:cs="Arial"/>
          <w:sz w:val="24"/>
          <w:szCs w:val="24"/>
        </w:rPr>
        <w:t>Куркинского</w:t>
      </w:r>
      <w:proofErr w:type="spellEnd"/>
      <w:r w:rsidR="00950424">
        <w:rPr>
          <w:rFonts w:ascii="Arial" w:hAnsi="Arial" w:cs="Arial"/>
          <w:sz w:val="24"/>
          <w:szCs w:val="24"/>
        </w:rPr>
        <w:t xml:space="preserve"> района</w:t>
      </w:r>
      <w:r w:rsidRPr="00E07EFD">
        <w:rPr>
          <w:rFonts w:ascii="Arial" w:hAnsi="Arial" w:cs="Arial"/>
          <w:sz w:val="24"/>
          <w:szCs w:val="24"/>
        </w:rPr>
        <w:t xml:space="preserve"> осуществляется гражданами самостоятельно и определяется настоящим Порядком.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1.6. На общественных кладбищах погребение может осуществляться с учетом </w:t>
      </w:r>
      <w:proofErr w:type="spellStart"/>
      <w:r w:rsidRPr="00E07EFD">
        <w:rPr>
          <w:rFonts w:ascii="Arial" w:hAnsi="Arial" w:cs="Arial"/>
          <w:sz w:val="24"/>
          <w:szCs w:val="24"/>
        </w:rPr>
        <w:t>вероисповедальных</w:t>
      </w:r>
      <w:proofErr w:type="spellEnd"/>
      <w:r w:rsidRPr="00E07EFD">
        <w:rPr>
          <w:rFonts w:ascii="Arial" w:hAnsi="Arial" w:cs="Arial"/>
          <w:sz w:val="24"/>
          <w:szCs w:val="24"/>
        </w:rPr>
        <w:t xml:space="preserve">, воинских и иных обычаев и традиций.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1.7. На территории общественного кладбища могут выделяться участки для почетных захоронений и воинских захоронений, погребения умерших одной веры, а также производятся одиночные, родственные и семейные (родовые) захоронения.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1.8. Содержание мест погребения на территории </w:t>
      </w:r>
      <w:proofErr w:type="gramStart"/>
      <w:r w:rsidR="007E31C3">
        <w:rPr>
          <w:rFonts w:ascii="Arial" w:hAnsi="Arial" w:cs="Arial"/>
          <w:sz w:val="24"/>
          <w:szCs w:val="24"/>
        </w:rPr>
        <w:t>м</w:t>
      </w:r>
      <w:r w:rsidR="00950424">
        <w:rPr>
          <w:rFonts w:ascii="Arial" w:hAnsi="Arial" w:cs="Arial"/>
          <w:sz w:val="24"/>
          <w:szCs w:val="24"/>
        </w:rPr>
        <w:t>униципального  образования</w:t>
      </w:r>
      <w:proofErr w:type="gramEnd"/>
      <w:r w:rsidR="00950424">
        <w:rPr>
          <w:rFonts w:ascii="Arial" w:hAnsi="Arial" w:cs="Arial"/>
          <w:sz w:val="24"/>
          <w:szCs w:val="24"/>
        </w:rPr>
        <w:t xml:space="preserve"> Михайловское </w:t>
      </w:r>
      <w:proofErr w:type="spellStart"/>
      <w:r w:rsidR="00950424">
        <w:rPr>
          <w:rFonts w:ascii="Arial" w:hAnsi="Arial" w:cs="Arial"/>
          <w:sz w:val="24"/>
          <w:szCs w:val="24"/>
        </w:rPr>
        <w:t>Куркинского</w:t>
      </w:r>
      <w:proofErr w:type="spellEnd"/>
      <w:r w:rsidR="00950424">
        <w:rPr>
          <w:rFonts w:ascii="Arial" w:hAnsi="Arial" w:cs="Arial"/>
          <w:sz w:val="24"/>
          <w:szCs w:val="24"/>
        </w:rPr>
        <w:t xml:space="preserve"> района</w:t>
      </w:r>
      <w:r w:rsidR="007E31C3">
        <w:rPr>
          <w:rFonts w:ascii="Arial" w:hAnsi="Arial" w:cs="Arial"/>
          <w:sz w:val="24"/>
          <w:szCs w:val="24"/>
        </w:rPr>
        <w:t xml:space="preserve"> осуществляется А</w:t>
      </w:r>
      <w:r w:rsidRPr="00E07EFD">
        <w:rPr>
          <w:rFonts w:ascii="Arial" w:hAnsi="Arial" w:cs="Arial"/>
          <w:sz w:val="24"/>
          <w:szCs w:val="24"/>
        </w:rPr>
        <w:t xml:space="preserve">дминистрацией </w:t>
      </w:r>
      <w:r w:rsidR="007E31C3">
        <w:rPr>
          <w:rFonts w:ascii="Arial" w:hAnsi="Arial" w:cs="Arial"/>
          <w:sz w:val="24"/>
          <w:szCs w:val="24"/>
        </w:rPr>
        <w:t xml:space="preserve"> муниципального образования Михайловское </w:t>
      </w:r>
      <w:proofErr w:type="spellStart"/>
      <w:r w:rsidR="007E31C3">
        <w:rPr>
          <w:rFonts w:ascii="Arial" w:hAnsi="Arial" w:cs="Arial"/>
          <w:sz w:val="24"/>
          <w:szCs w:val="24"/>
        </w:rPr>
        <w:t>Куркинского</w:t>
      </w:r>
      <w:proofErr w:type="spellEnd"/>
      <w:r w:rsidR="007E31C3">
        <w:rPr>
          <w:rFonts w:ascii="Arial" w:hAnsi="Arial" w:cs="Arial"/>
          <w:sz w:val="24"/>
          <w:szCs w:val="24"/>
        </w:rPr>
        <w:t xml:space="preserve"> района</w:t>
      </w:r>
      <w:r w:rsidRPr="00E07EFD">
        <w:rPr>
          <w:rFonts w:ascii="Arial" w:hAnsi="Arial" w:cs="Arial"/>
          <w:sz w:val="24"/>
          <w:szCs w:val="24"/>
        </w:rPr>
        <w:t xml:space="preserve"> либо лицами, взявшими на себя обязанность осуществить погребение умершего, самостоятельно. </w:t>
      </w:r>
    </w:p>
    <w:p w:rsidR="007D73D9" w:rsidRDefault="007D73D9" w:rsidP="00E07EFD">
      <w:pPr>
        <w:spacing w:after="0" w:line="240" w:lineRule="auto"/>
        <w:ind w:firstLine="709"/>
        <w:jc w:val="both"/>
        <w:rPr>
          <w:rFonts w:ascii="Arial" w:hAnsi="Arial" w:cs="Arial"/>
          <w:sz w:val="24"/>
          <w:szCs w:val="24"/>
        </w:rPr>
      </w:pPr>
    </w:p>
    <w:p w:rsidR="007D73D9" w:rsidRPr="007D73D9" w:rsidRDefault="007713F9" w:rsidP="007D73D9">
      <w:pPr>
        <w:spacing w:after="0" w:line="240" w:lineRule="auto"/>
        <w:ind w:firstLine="709"/>
        <w:jc w:val="center"/>
        <w:rPr>
          <w:rFonts w:ascii="Arial" w:hAnsi="Arial" w:cs="Arial"/>
          <w:b/>
          <w:sz w:val="26"/>
          <w:szCs w:val="26"/>
        </w:rPr>
      </w:pPr>
      <w:r w:rsidRPr="007D73D9">
        <w:rPr>
          <w:rFonts w:ascii="Arial" w:hAnsi="Arial" w:cs="Arial"/>
          <w:b/>
          <w:sz w:val="26"/>
          <w:szCs w:val="26"/>
        </w:rPr>
        <w:lastRenderedPageBreak/>
        <w:t>2. Предоставление мест для захоронения</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 2.1. В соответствии с действующим законодательством на территории Российской Федерации каждому человеку после смерти гарантируется погребение с учетом его волеизъявления или волеизъявления родственников, либо законных представителей, а при отсутствии таковых, иных лиц, взявших на себя обязанность осуществить погребение умершего, о достойном отношении к его телу и предоставление бесплатно участка для погребения тела (останков) или праха.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администрацией поселения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2.3. Места захоронения подразделяются на следующие виды: одиночные, родственные, семейные (родовые), почетные, воинские.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2.4. Места захоронения, предоставленные в соответствии с законодательством Российской Федерации и настоящим Порядком, не могут быть принудительно изъяты, в том числе при наличии на указанных местах захоронения неблагоустроенных (брошенных) могил.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2.5. Места захоронения предоставляются в соответствии с установленной планировкой общественного кладбища.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2.6. Одиночные захоронения - места </w:t>
      </w:r>
      <w:proofErr w:type="gramStart"/>
      <w:r w:rsidRPr="00E07EFD">
        <w:rPr>
          <w:rFonts w:ascii="Arial" w:hAnsi="Arial" w:cs="Arial"/>
          <w:sz w:val="24"/>
          <w:szCs w:val="24"/>
        </w:rPr>
        <w:t>захоронения</w:t>
      </w:r>
      <w:proofErr w:type="gramEnd"/>
      <w:r w:rsidRPr="00E07EFD">
        <w:rPr>
          <w:rFonts w:ascii="Arial" w:hAnsi="Arial" w:cs="Arial"/>
          <w:sz w:val="24"/>
          <w:szCs w:val="24"/>
        </w:rPr>
        <w:t xml:space="preserve"> предоставляемые на территории общественного кладбища для погребения умерших (погибших).</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 2.7. Места для одиночных захоронений предоставляются администрацией поселения на безвозмездной основе в день обращения специализированной службы по вопросам похоронного дела с заявлением о предоставлении места для одиночного захоронения. К заявлению прилагается копия свидетельства о смерти (с приложением подлинника для сверки). В случае если места для одиночных захоронений предоставляются для погребения умерших, личность которых не установлена, дополнительно к заявлению прилагается копия документа, подтверждающего согласие органов внутренних дел на погребение указанных умерших (с приложением подлинников для сверки).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2.8. Родственные захоронения - места захоронения, предоставляемые на территории общественного кладбища для погребения умершего таким образом, чтобы гарантировать погребение на этом же земельном участке умершего супруга или близкого родственника.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2.9. Места для родственных захоронений предоставляются администрацией поселения на безвозмездной основе в день обращения лица, взявшего на себя обязанность осуществить погребение умершего, специализированной службы по вопросам похоронного дела с заявлением о предоставлении места для родственного захоронения с предоставлением копии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2.10. При предоставлении места для родственного захоронения выдается удостоверение о родственном захоронении.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2.11. Лицу, на которое зарегистрировано родственное захоронение, предоставляется право быть в дальнейшем погребенным после смерти на территории родственного захоронения, а также разрешать производить погребение </w:t>
      </w:r>
      <w:r w:rsidRPr="00E07EFD">
        <w:rPr>
          <w:rFonts w:ascii="Arial" w:hAnsi="Arial" w:cs="Arial"/>
          <w:sz w:val="24"/>
          <w:szCs w:val="24"/>
        </w:rPr>
        <w:lastRenderedPageBreak/>
        <w:t xml:space="preserve">на данном месте родственного захоронения родственников или близких умершего. 2.12. Под будущие захоронения места родственных захоронений не предоставляются.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2.13. Семейные (родовые) захоронения - места захоронения, предоставляемые на территории общественного кладбища, для погребения трех и более умерших близких родственников, иных родственников.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2.14. Места для семейных (родовых) захоронений предоставляются как под настоящие, так и под будущие захоронения.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2.15. Одновременно с предоставлением места для семейного (родового) захоронения администрация поселения, оформляет и вручает удостоверение о семейном (родовом) захоронении лицу, на которого зарегистрировано данное место захоронения.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2.16. Оформление документов на семейные (родовые) захоронения производится без взимания платы.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2.17. Воинские захоронения предназначены для погребения умерших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w:t>
      </w:r>
      <w:r w:rsidR="007D73D9">
        <w:rPr>
          <w:rFonts w:ascii="Arial" w:hAnsi="Arial" w:cs="Arial"/>
          <w:sz w:val="24"/>
          <w:szCs w:val="24"/>
        </w:rPr>
        <w:t xml:space="preserve"> </w:t>
      </w:r>
      <w:r w:rsidRPr="00E07EFD">
        <w:rPr>
          <w:rFonts w:ascii="Arial" w:hAnsi="Arial" w:cs="Arial"/>
          <w:sz w:val="24"/>
          <w:szCs w:val="24"/>
        </w:rPr>
        <w:t>исполнительной системы, участников войны, лиц, уволенных с военной службы.</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 2.18. При предоставлении места для воинского захоронения администрацией поселения дела выдает удостоверение о воинском захоронении. 2.19. Новые захоронения производятся в последовательном порядке по действующей нумерации подготовленных могил.</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 2.20. Захоронение умершего производится в соответствии с санитарными правилами не ранее чем через 24 часа после наступления смерти или в более ранние сроки в случае чрезвычайной ситуации по разрешению медицинских органов после оформления заказа на организацию похорон при наличии подлинника свидетельства о смерти, выданного органами ЗАГС.</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 2.21. Последующие захоронения на местах родственных или семейных (родовых) захоронений, производятся с разрешения администрацией поселения по письменному заявлению граждан, на которых зарегистрированы эти участки. Захоронение урн с прахом в землю на местах родственных захорон</w:t>
      </w:r>
      <w:r w:rsidR="007E31C3">
        <w:rPr>
          <w:rFonts w:ascii="Arial" w:hAnsi="Arial" w:cs="Arial"/>
          <w:sz w:val="24"/>
          <w:szCs w:val="24"/>
        </w:rPr>
        <w:t xml:space="preserve">ений производится с разрешения </w:t>
      </w:r>
      <w:proofErr w:type="spellStart"/>
      <w:r w:rsidR="007E31C3">
        <w:rPr>
          <w:rFonts w:ascii="Arial" w:hAnsi="Arial" w:cs="Arial"/>
          <w:sz w:val="24"/>
          <w:szCs w:val="24"/>
        </w:rPr>
        <w:t>А</w:t>
      </w:r>
      <w:r w:rsidRPr="00E07EFD">
        <w:rPr>
          <w:rFonts w:ascii="Arial" w:hAnsi="Arial" w:cs="Arial"/>
          <w:sz w:val="24"/>
          <w:szCs w:val="24"/>
        </w:rPr>
        <w:t>дминистрациии</w:t>
      </w:r>
      <w:proofErr w:type="spellEnd"/>
      <w:r w:rsidRPr="00E07EFD">
        <w:rPr>
          <w:rFonts w:ascii="Arial" w:hAnsi="Arial" w:cs="Arial"/>
          <w:sz w:val="24"/>
          <w:szCs w:val="24"/>
        </w:rPr>
        <w:t xml:space="preserve"> поселения по письменному заявлению граждан независимо от срока предыдущего захоронения.</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 2.22. При отсутствии удостоверения о захоронении и архивных документов на место захоронения погребение на местах родственных, семейных (родовых) захоронений производится на основании </w:t>
      </w:r>
      <w:proofErr w:type="gramStart"/>
      <w:r w:rsidRPr="00E07EFD">
        <w:rPr>
          <w:rFonts w:ascii="Arial" w:hAnsi="Arial" w:cs="Arial"/>
          <w:sz w:val="24"/>
          <w:szCs w:val="24"/>
        </w:rPr>
        <w:t>документов</w:t>
      </w:r>
      <w:proofErr w:type="gramEnd"/>
      <w:r w:rsidRPr="00E07EFD">
        <w:rPr>
          <w:rFonts w:ascii="Arial" w:hAnsi="Arial" w:cs="Arial"/>
          <w:sz w:val="24"/>
          <w:szCs w:val="24"/>
        </w:rPr>
        <w:t xml:space="preserve"> подтверждающих факт родственных отношений между умершим и лицом, захороненным в родственной могиле.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2.23. Повторное захоронение в одну и ту же могилу тела родственника разрешается администрацией поселения по истечении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 но не ранее чем через 20 лет.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2.24. При захоронении на могильном холме устанавливается знак с указанием фамилии, имени и отчества умершего, даты смерти и регистрационного номера.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t xml:space="preserve">2.25. Погребение умерших (погибших), личность которых не установлена, а также по факту смерти (гибели) которых возбуждено уголовное дело, производится в порядке, установленном действующим законодательством. </w:t>
      </w:r>
    </w:p>
    <w:p w:rsidR="007D73D9" w:rsidRDefault="007713F9" w:rsidP="00E07EFD">
      <w:pPr>
        <w:spacing w:after="0" w:line="240" w:lineRule="auto"/>
        <w:ind w:firstLine="709"/>
        <w:jc w:val="both"/>
        <w:rPr>
          <w:rFonts w:ascii="Arial" w:hAnsi="Arial" w:cs="Arial"/>
          <w:sz w:val="24"/>
          <w:szCs w:val="24"/>
        </w:rPr>
      </w:pPr>
      <w:r w:rsidRPr="00E07EFD">
        <w:rPr>
          <w:rFonts w:ascii="Arial" w:hAnsi="Arial" w:cs="Arial"/>
          <w:sz w:val="24"/>
          <w:szCs w:val="24"/>
        </w:rPr>
        <w:lastRenderedPageBreak/>
        <w:t xml:space="preserve">2.26. Производить погребения на закрытых кладбищах запрещается, за исключением </w:t>
      </w:r>
      <w:proofErr w:type="gramStart"/>
      <w:r w:rsidRPr="00E07EFD">
        <w:rPr>
          <w:rFonts w:ascii="Arial" w:hAnsi="Arial" w:cs="Arial"/>
          <w:sz w:val="24"/>
          <w:szCs w:val="24"/>
        </w:rPr>
        <w:t>случаев последующего погребения</w:t>
      </w:r>
      <w:proofErr w:type="gramEnd"/>
      <w:r w:rsidRPr="00E07EFD">
        <w:rPr>
          <w:rFonts w:ascii="Arial" w:hAnsi="Arial" w:cs="Arial"/>
          <w:sz w:val="24"/>
          <w:szCs w:val="24"/>
        </w:rPr>
        <w:t xml:space="preserve"> умерших на местах родственных и семейных (родовых) захоронений. </w:t>
      </w:r>
    </w:p>
    <w:p w:rsidR="007D73D9" w:rsidRDefault="007D73D9" w:rsidP="00E07EFD">
      <w:pPr>
        <w:spacing w:after="0" w:line="240" w:lineRule="auto"/>
        <w:ind w:firstLine="709"/>
        <w:jc w:val="both"/>
        <w:rPr>
          <w:rFonts w:ascii="Arial" w:hAnsi="Arial" w:cs="Arial"/>
          <w:sz w:val="24"/>
          <w:szCs w:val="24"/>
        </w:rPr>
      </w:pPr>
    </w:p>
    <w:p w:rsidR="007D73D9" w:rsidRDefault="00A42E0D" w:rsidP="007D73D9">
      <w:pPr>
        <w:spacing w:after="0" w:line="240" w:lineRule="auto"/>
        <w:ind w:firstLine="709"/>
        <w:jc w:val="both"/>
        <w:rPr>
          <w:rFonts w:ascii="Arial" w:hAnsi="Arial" w:cs="Arial"/>
          <w:sz w:val="24"/>
          <w:szCs w:val="24"/>
        </w:rPr>
      </w:pPr>
      <w:r>
        <w:rPr>
          <w:rFonts w:ascii="Arial" w:hAnsi="Arial" w:cs="Arial"/>
          <w:b/>
          <w:sz w:val="26"/>
          <w:szCs w:val="26"/>
        </w:rPr>
        <w:t>3</w:t>
      </w:r>
      <w:r w:rsidR="007713F9" w:rsidRPr="007D73D9">
        <w:rPr>
          <w:rFonts w:ascii="Arial" w:hAnsi="Arial" w:cs="Arial"/>
          <w:b/>
          <w:sz w:val="26"/>
          <w:szCs w:val="26"/>
        </w:rPr>
        <w:t>. Требования к устройству могил и надмогильных сооружений</w:t>
      </w:r>
      <w:r w:rsidR="007713F9" w:rsidRPr="00E07EFD">
        <w:rPr>
          <w:rFonts w:ascii="Arial" w:hAnsi="Arial" w:cs="Arial"/>
          <w:sz w:val="24"/>
          <w:szCs w:val="24"/>
        </w:rPr>
        <w:t xml:space="preserve"> </w:t>
      </w:r>
    </w:p>
    <w:p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.1 Погребение должно осуществляться в специально отведенных и оборудованных с этой целью местах и в соответствии с действующими санитарными нормами и правилами.</w:t>
      </w:r>
    </w:p>
    <w:p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 xml:space="preserve"> 3</w:t>
      </w:r>
      <w:r w:rsidR="007713F9" w:rsidRPr="00E07EFD">
        <w:rPr>
          <w:rFonts w:ascii="Arial" w:hAnsi="Arial" w:cs="Arial"/>
          <w:sz w:val="24"/>
          <w:szCs w:val="24"/>
        </w:rPr>
        <w:t xml:space="preserve">.2 Погребение в не отведенных для этого местах не допускается. </w:t>
      </w:r>
    </w:p>
    <w:p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.3 Не допускается устройство погребений в разрывах между могилами на участке, на обочинах дорог и в пределах защитных зон.</w:t>
      </w:r>
    </w:p>
    <w:p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 xml:space="preserve"> 3</w:t>
      </w:r>
      <w:r w:rsidR="007713F9" w:rsidRPr="00E07EFD">
        <w:rPr>
          <w:rFonts w:ascii="Arial" w:hAnsi="Arial" w:cs="Arial"/>
          <w:sz w:val="24"/>
          <w:szCs w:val="24"/>
        </w:rPr>
        <w:t xml:space="preserve">.4 На общественных кладбищах участки под погребение отводятся в порядке очередности. </w:t>
      </w:r>
    </w:p>
    <w:p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.5 </w:t>
      </w:r>
      <w:proofErr w:type="gramStart"/>
      <w:r w:rsidR="007713F9" w:rsidRPr="00E07EFD">
        <w:rPr>
          <w:rFonts w:ascii="Arial" w:hAnsi="Arial" w:cs="Arial"/>
          <w:sz w:val="24"/>
          <w:szCs w:val="24"/>
        </w:rPr>
        <w:t>В</w:t>
      </w:r>
      <w:proofErr w:type="gramEnd"/>
      <w:r w:rsidR="007713F9" w:rsidRPr="00E07EFD">
        <w:rPr>
          <w:rFonts w:ascii="Arial" w:hAnsi="Arial" w:cs="Arial"/>
          <w:sz w:val="24"/>
          <w:szCs w:val="24"/>
        </w:rPr>
        <w:t xml:space="preserve"> случае отсутствия на участке общественного кладбища земли для погребения согласно норме, установленной </w:t>
      </w:r>
      <w:proofErr w:type="spellStart"/>
      <w:r w:rsidR="007713F9" w:rsidRPr="00E07EFD">
        <w:rPr>
          <w:rFonts w:ascii="Arial" w:hAnsi="Arial" w:cs="Arial"/>
          <w:sz w:val="24"/>
          <w:szCs w:val="24"/>
        </w:rPr>
        <w:t>настоящеим</w:t>
      </w:r>
      <w:proofErr w:type="spellEnd"/>
      <w:r w:rsidR="007713F9" w:rsidRPr="00E07EFD">
        <w:rPr>
          <w:rFonts w:ascii="Arial" w:hAnsi="Arial" w:cs="Arial"/>
          <w:sz w:val="24"/>
          <w:szCs w:val="24"/>
        </w:rPr>
        <w:t xml:space="preserve"> Порядком участок подлежит закрытию. Решение о закрытии общественного кладбища принимается в виде постановления. </w:t>
      </w:r>
    </w:p>
    <w:p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.6 Норма отвода земельного участка для захоронения гроба с телом умершего составляет площадь 5 квадратных метров (2,5 x 2), предоставление участка производится бесплатно. Также бесплатно предоставляется участок 5 квадратных метров (2,5 x 2) при резервировании места для умершего супруга или близкого родственника (при наличии соответствующей заявки). </w:t>
      </w:r>
    </w:p>
    <w:p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.7 Расстояние между могилами должно быть по длинным сторонам не менее 1 метра, по коротким не менее 0,5 метра. </w:t>
      </w:r>
    </w:p>
    <w:p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.8 Длина могилы устанавливается в зависимости от длины гроба, ширина - 1 метр, глубина могилы для погребения должна составлять не менее 1,5 метра от поверхности земли до крышки гроба, в зависимости от условий грунта. Над каждой могилой должна быть земельная насыпь высотой 0,5 метра от поверхности земли или надмогильная плита. Насыпь должна выступать за края могилы для защиты ее от поверхностных вод. </w:t>
      </w:r>
    </w:p>
    <w:p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.9 Погребение умершего рядом с ранее умершим родственником возможно при наличии на указанном месте свободного участка земли. </w:t>
      </w:r>
    </w:p>
    <w:p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.10 Погребение родственника в одну и ту же могилу разрешается после истечения полного периода минерализации, но не ранее чем через 20 лет с момента предыдущего погребения, по разрешению администрации </w:t>
      </w:r>
      <w:proofErr w:type="gramStart"/>
      <w:r w:rsidR="007E31C3">
        <w:rPr>
          <w:rFonts w:ascii="Arial" w:hAnsi="Arial" w:cs="Arial"/>
          <w:sz w:val="24"/>
          <w:szCs w:val="24"/>
        </w:rPr>
        <w:t>м</w:t>
      </w:r>
      <w:r w:rsidR="00950424">
        <w:rPr>
          <w:rFonts w:ascii="Arial" w:hAnsi="Arial" w:cs="Arial"/>
          <w:sz w:val="24"/>
          <w:szCs w:val="24"/>
        </w:rPr>
        <w:t>униципального  образования</w:t>
      </w:r>
      <w:proofErr w:type="gramEnd"/>
      <w:r w:rsidR="00950424">
        <w:rPr>
          <w:rFonts w:ascii="Arial" w:hAnsi="Arial" w:cs="Arial"/>
          <w:sz w:val="24"/>
          <w:szCs w:val="24"/>
        </w:rPr>
        <w:t xml:space="preserve"> Михайловское </w:t>
      </w:r>
      <w:proofErr w:type="spellStart"/>
      <w:r w:rsidR="00950424">
        <w:rPr>
          <w:rFonts w:ascii="Arial" w:hAnsi="Arial" w:cs="Arial"/>
          <w:sz w:val="24"/>
          <w:szCs w:val="24"/>
        </w:rPr>
        <w:t>Куркинского</w:t>
      </w:r>
      <w:proofErr w:type="spellEnd"/>
      <w:r w:rsidR="00950424">
        <w:rPr>
          <w:rFonts w:ascii="Arial" w:hAnsi="Arial" w:cs="Arial"/>
          <w:sz w:val="24"/>
          <w:szCs w:val="24"/>
        </w:rPr>
        <w:t xml:space="preserve"> района</w:t>
      </w:r>
      <w:r w:rsidR="007713F9" w:rsidRPr="00E07EFD">
        <w:rPr>
          <w:rFonts w:ascii="Arial" w:hAnsi="Arial" w:cs="Arial"/>
          <w:sz w:val="24"/>
          <w:szCs w:val="24"/>
        </w:rPr>
        <w:t>.</w:t>
      </w:r>
    </w:p>
    <w:p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 xml:space="preserve"> 3</w:t>
      </w:r>
      <w:r w:rsidR="007713F9" w:rsidRPr="00E07EFD">
        <w:rPr>
          <w:rFonts w:ascii="Arial" w:hAnsi="Arial" w:cs="Arial"/>
          <w:sz w:val="24"/>
          <w:szCs w:val="24"/>
        </w:rPr>
        <w:t xml:space="preserve">.11 Не допускается погребение в одном гробу, капсуле или урне </w:t>
      </w:r>
      <w:proofErr w:type="gramStart"/>
      <w:r w:rsidR="007713F9" w:rsidRPr="00E07EFD">
        <w:rPr>
          <w:rFonts w:ascii="Arial" w:hAnsi="Arial" w:cs="Arial"/>
          <w:sz w:val="24"/>
          <w:szCs w:val="24"/>
        </w:rPr>
        <w:t>останков</w:t>
      </w:r>
      <w:proofErr w:type="gramEnd"/>
      <w:r w:rsidR="007713F9" w:rsidRPr="00E07EFD">
        <w:rPr>
          <w:rFonts w:ascii="Arial" w:hAnsi="Arial" w:cs="Arial"/>
          <w:sz w:val="24"/>
          <w:szCs w:val="24"/>
        </w:rPr>
        <w:t xml:space="preserve"> или праха нескольких умерших. </w:t>
      </w:r>
    </w:p>
    <w:p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.12 Погребение лиц, личность которых не установлена либо личность которых установлена, но не востребована в силу каких-либо причин, осуществляется специализированной службой по вопросам похоронного дела, учрежденной администрацией </w:t>
      </w:r>
      <w:proofErr w:type="gramStart"/>
      <w:r w:rsidR="007E31C3">
        <w:rPr>
          <w:rFonts w:ascii="Arial" w:hAnsi="Arial" w:cs="Arial"/>
          <w:sz w:val="24"/>
          <w:szCs w:val="24"/>
        </w:rPr>
        <w:t>м</w:t>
      </w:r>
      <w:r w:rsidR="00950424">
        <w:rPr>
          <w:rFonts w:ascii="Arial" w:hAnsi="Arial" w:cs="Arial"/>
          <w:sz w:val="24"/>
          <w:szCs w:val="24"/>
        </w:rPr>
        <w:t>униципального  образования</w:t>
      </w:r>
      <w:proofErr w:type="gramEnd"/>
      <w:r w:rsidR="00950424">
        <w:rPr>
          <w:rFonts w:ascii="Arial" w:hAnsi="Arial" w:cs="Arial"/>
          <w:sz w:val="24"/>
          <w:szCs w:val="24"/>
        </w:rPr>
        <w:t xml:space="preserve"> Михайловское </w:t>
      </w:r>
      <w:proofErr w:type="spellStart"/>
      <w:r w:rsidR="00950424">
        <w:rPr>
          <w:rFonts w:ascii="Arial" w:hAnsi="Arial" w:cs="Arial"/>
          <w:sz w:val="24"/>
          <w:szCs w:val="24"/>
        </w:rPr>
        <w:t>Куркинского</w:t>
      </w:r>
      <w:proofErr w:type="spellEnd"/>
      <w:r w:rsidR="00950424">
        <w:rPr>
          <w:rFonts w:ascii="Arial" w:hAnsi="Arial" w:cs="Arial"/>
          <w:sz w:val="24"/>
          <w:szCs w:val="24"/>
        </w:rPr>
        <w:t xml:space="preserve"> района</w:t>
      </w:r>
      <w:r w:rsidR="007713F9" w:rsidRPr="00E07EFD">
        <w:rPr>
          <w:rFonts w:ascii="Arial" w:hAnsi="Arial" w:cs="Arial"/>
          <w:sz w:val="24"/>
          <w:szCs w:val="24"/>
        </w:rPr>
        <w:t xml:space="preserve">. </w:t>
      </w:r>
    </w:p>
    <w:p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.13 На всех общественных кладбищах для погребения останков после кремации разрешается захоронение урны с прахом в землю в существующие родственные могилы. </w:t>
      </w:r>
    </w:p>
    <w:p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.14 При погребении на могильном холме устанавливается памятник или памятный знак с указанием фамилии, имени, отчества, даты рождения и даты смерти умершего.</w:t>
      </w:r>
    </w:p>
    <w:p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t xml:space="preserve"> 3</w:t>
      </w:r>
      <w:r w:rsidR="007713F9" w:rsidRPr="00E07EFD">
        <w:rPr>
          <w:rFonts w:ascii="Arial" w:hAnsi="Arial" w:cs="Arial"/>
          <w:sz w:val="24"/>
          <w:szCs w:val="24"/>
        </w:rPr>
        <w:t xml:space="preserve">.15 Не допускается погребение без установки опознавательного (регистрационного) знака. </w:t>
      </w:r>
    </w:p>
    <w:p w:rsidR="007D73D9" w:rsidRDefault="00A42E0D" w:rsidP="007D73D9">
      <w:pPr>
        <w:spacing w:after="0" w:line="240" w:lineRule="auto"/>
        <w:ind w:firstLine="709"/>
        <w:jc w:val="both"/>
        <w:rPr>
          <w:rFonts w:ascii="Arial" w:hAnsi="Arial" w:cs="Arial"/>
          <w:sz w:val="24"/>
          <w:szCs w:val="24"/>
        </w:rPr>
      </w:pPr>
      <w:r>
        <w:rPr>
          <w:rFonts w:ascii="Arial" w:hAnsi="Arial" w:cs="Arial"/>
          <w:sz w:val="24"/>
          <w:szCs w:val="24"/>
        </w:rPr>
        <w:lastRenderedPageBreak/>
        <w:t>3</w:t>
      </w:r>
      <w:r w:rsidR="007713F9" w:rsidRPr="00E07EFD">
        <w:rPr>
          <w:rFonts w:ascii="Arial" w:hAnsi="Arial" w:cs="Arial"/>
          <w:sz w:val="24"/>
          <w:szCs w:val="24"/>
        </w:rPr>
        <w:t xml:space="preserve">.16 Лицу, ответственному за погребение, обратившемуся в администрацию </w:t>
      </w:r>
      <w:proofErr w:type="gramStart"/>
      <w:r w:rsidR="007E31C3">
        <w:rPr>
          <w:rFonts w:ascii="Arial" w:hAnsi="Arial" w:cs="Arial"/>
          <w:sz w:val="24"/>
          <w:szCs w:val="24"/>
        </w:rPr>
        <w:t>м</w:t>
      </w:r>
      <w:r w:rsidR="00950424">
        <w:rPr>
          <w:rFonts w:ascii="Arial" w:hAnsi="Arial" w:cs="Arial"/>
          <w:sz w:val="24"/>
          <w:szCs w:val="24"/>
        </w:rPr>
        <w:t>униципального  образования</w:t>
      </w:r>
      <w:proofErr w:type="gramEnd"/>
      <w:r w:rsidR="00950424">
        <w:rPr>
          <w:rFonts w:ascii="Arial" w:hAnsi="Arial" w:cs="Arial"/>
          <w:sz w:val="24"/>
          <w:szCs w:val="24"/>
        </w:rPr>
        <w:t xml:space="preserve"> Михайловское </w:t>
      </w:r>
      <w:proofErr w:type="spellStart"/>
      <w:r w:rsidR="00950424">
        <w:rPr>
          <w:rFonts w:ascii="Arial" w:hAnsi="Arial" w:cs="Arial"/>
          <w:sz w:val="24"/>
          <w:szCs w:val="24"/>
        </w:rPr>
        <w:t>Куркинского</w:t>
      </w:r>
      <w:proofErr w:type="spellEnd"/>
      <w:r w:rsidR="00950424">
        <w:rPr>
          <w:rFonts w:ascii="Arial" w:hAnsi="Arial" w:cs="Arial"/>
          <w:sz w:val="24"/>
          <w:szCs w:val="24"/>
        </w:rPr>
        <w:t xml:space="preserve"> района</w:t>
      </w:r>
      <w:r w:rsidR="007713F9" w:rsidRPr="00E07EFD">
        <w:rPr>
          <w:rFonts w:ascii="Arial" w:hAnsi="Arial" w:cs="Arial"/>
          <w:sz w:val="24"/>
          <w:szCs w:val="24"/>
        </w:rPr>
        <w:t xml:space="preserve"> с заявлением на погребение по форме, согласно приложению 1 к настоящему Порядку, должны быть разъяснены правила установки надмогильных сооружений, предусмотренные настоящим Порядком. </w:t>
      </w:r>
    </w:p>
    <w:p w:rsidR="00A30DA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.17 Размеры надмогильных сооружений не должны превышать в среднем 60% отведенного под погребение земельного участка: над одиночными захоронениями тел в гробу - 2,2 м x 1,5 м; а по высоте: памятники над захоронениями тел в гробу - не выше 2,0 метра; ограды - не выше 0,7 метра. </w:t>
      </w:r>
    </w:p>
    <w:p w:rsidR="00A30DA9"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.18 Установленные надмогильные сооружения, скамейки, столики, оградки, выходящие за пределы площади отведенного участка, могут быть снесены администрацией </w:t>
      </w:r>
      <w:proofErr w:type="gramStart"/>
      <w:r w:rsidR="007E31C3">
        <w:rPr>
          <w:rFonts w:ascii="Arial" w:hAnsi="Arial" w:cs="Arial"/>
          <w:sz w:val="24"/>
          <w:szCs w:val="24"/>
        </w:rPr>
        <w:t>м</w:t>
      </w:r>
      <w:r w:rsidR="00950424">
        <w:rPr>
          <w:rFonts w:ascii="Arial" w:hAnsi="Arial" w:cs="Arial"/>
          <w:sz w:val="24"/>
          <w:szCs w:val="24"/>
        </w:rPr>
        <w:t>униципального  образования</w:t>
      </w:r>
      <w:proofErr w:type="gramEnd"/>
      <w:r w:rsidR="00950424">
        <w:rPr>
          <w:rFonts w:ascii="Arial" w:hAnsi="Arial" w:cs="Arial"/>
          <w:sz w:val="24"/>
          <w:szCs w:val="24"/>
        </w:rPr>
        <w:t xml:space="preserve"> Михайловское </w:t>
      </w:r>
      <w:proofErr w:type="spellStart"/>
      <w:r w:rsidR="00950424">
        <w:rPr>
          <w:rFonts w:ascii="Arial" w:hAnsi="Arial" w:cs="Arial"/>
          <w:sz w:val="24"/>
          <w:szCs w:val="24"/>
        </w:rPr>
        <w:t>Куркинского</w:t>
      </w:r>
      <w:proofErr w:type="spellEnd"/>
      <w:r w:rsidR="00950424">
        <w:rPr>
          <w:rFonts w:ascii="Arial" w:hAnsi="Arial" w:cs="Arial"/>
          <w:sz w:val="24"/>
          <w:szCs w:val="24"/>
        </w:rPr>
        <w:t xml:space="preserve"> района</w:t>
      </w:r>
      <w:r w:rsidR="007713F9" w:rsidRPr="00E07EFD">
        <w:rPr>
          <w:rFonts w:ascii="Arial" w:hAnsi="Arial" w:cs="Arial"/>
          <w:sz w:val="24"/>
          <w:szCs w:val="24"/>
        </w:rPr>
        <w:t xml:space="preserve"> с предварительным предупреждением ответственного за место погребения лица, указанного в Книге регистрации погребений, с отнесением затрат по сносу на данное лицо. О сносе надмогильных сооружений, скамеек, столиков или оградок, выходящих за пределы площади отведенного участка, администрация </w:t>
      </w:r>
      <w:proofErr w:type="gramStart"/>
      <w:r w:rsidR="007E31C3">
        <w:rPr>
          <w:rFonts w:ascii="Arial" w:hAnsi="Arial" w:cs="Arial"/>
          <w:sz w:val="24"/>
          <w:szCs w:val="24"/>
        </w:rPr>
        <w:t>м</w:t>
      </w:r>
      <w:r w:rsidR="00950424">
        <w:rPr>
          <w:rFonts w:ascii="Arial" w:hAnsi="Arial" w:cs="Arial"/>
          <w:sz w:val="24"/>
          <w:szCs w:val="24"/>
        </w:rPr>
        <w:t>униципального  образования</w:t>
      </w:r>
      <w:proofErr w:type="gramEnd"/>
      <w:r w:rsidR="00950424">
        <w:rPr>
          <w:rFonts w:ascii="Arial" w:hAnsi="Arial" w:cs="Arial"/>
          <w:sz w:val="24"/>
          <w:szCs w:val="24"/>
        </w:rPr>
        <w:t xml:space="preserve"> Михайловское </w:t>
      </w:r>
      <w:proofErr w:type="spellStart"/>
      <w:r w:rsidR="00950424">
        <w:rPr>
          <w:rFonts w:ascii="Arial" w:hAnsi="Arial" w:cs="Arial"/>
          <w:sz w:val="24"/>
          <w:szCs w:val="24"/>
        </w:rPr>
        <w:t>Куркинского</w:t>
      </w:r>
      <w:proofErr w:type="spellEnd"/>
      <w:r w:rsidR="00950424">
        <w:rPr>
          <w:rFonts w:ascii="Arial" w:hAnsi="Arial" w:cs="Arial"/>
          <w:sz w:val="24"/>
          <w:szCs w:val="24"/>
        </w:rPr>
        <w:t xml:space="preserve"> района</w:t>
      </w:r>
      <w:r w:rsidR="007713F9" w:rsidRPr="00E07EFD">
        <w:rPr>
          <w:rFonts w:ascii="Arial" w:hAnsi="Arial" w:cs="Arial"/>
          <w:sz w:val="24"/>
          <w:szCs w:val="24"/>
        </w:rPr>
        <w:t xml:space="preserve"> составляет акт, в котором указывается место хранения снесенных сооружений, скамеек, столиков или оградок. </w:t>
      </w:r>
    </w:p>
    <w:p w:rsidR="00A42E0D" w:rsidRDefault="00A42E0D" w:rsidP="007D73D9">
      <w:pPr>
        <w:spacing w:after="0" w:line="240" w:lineRule="auto"/>
        <w:ind w:firstLine="709"/>
        <w:jc w:val="both"/>
        <w:rPr>
          <w:rFonts w:ascii="Arial" w:hAnsi="Arial" w:cs="Arial"/>
          <w:sz w:val="24"/>
          <w:szCs w:val="24"/>
        </w:rPr>
      </w:pPr>
      <w:r>
        <w:rPr>
          <w:rFonts w:ascii="Arial" w:hAnsi="Arial" w:cs="Arial"/>
          <w:sz w:val="24"/>
          <w:szCs w:val="24"/>
        </w:rPr>
        <w:t>3</w:t>
      </w:r>
      <w:r w:rsidR="007713F9" w:rsidRPr="00E07EFD">
        <w:rPr>
          <w:rFonts w:ascii="Arial" w:hAnsi="Arial" w:cs="Arial"/>
          <w:sz w:val="24"/>
          <w:szCs w:val="24"/>
        </w:rPr>
        <w:t xml:space="preserve">.19 </w:t>
      </w:r>
      <w:proofErr w:type="gramStart"/>
      <w:r w:rsidR="007713F9" w:rsidRPr="00E07EFD">
        <w:rPr>
          <w:rFonts w:ascii="Arial" w:hAnsi="Arial" w:cs="Arial"/>
          <w:sz w:val="24"/>
          <w:szCs w:val="24"/>
        </w:rPr>
        <w:t>В</w:t>
      </w:r>
      <w:proofErr w:type="gramEnd"/>
      <w:r w:rsidR="007713F9" w:rsidRPr="00E07EFD">
        <w:rPr>
          <w:rFonts w:ascii="Arial" w:hAnsi="Arial" w:cs="Arial"/>
          <w:sz w:val="24"/>
          <w:szCs w:val="24"/>
        </w:rPr>
        <w:t xml:space="preserve"> границах участка, отведенного для погребения, разрешается посадка зеленой изгороди из кустарника с последующей ее подстрижкой. </w:t>
      </w:r>
    </w:p>
    <w:p w:rsidR="00A42E0D" w:rsidRDefault="00A42E0D" w:rsidP="007D73D9">
      <w:pPr>
        <w:spacing w:after="0" w:line="240" w:lineRule="auto"/>
        <w:ind w:firstLine="709"/>
        <w:jc w:val="both"/>
        <w:rPr>
          <w:rFonts w:ascii="Arial" w:hAnsi="Arial" w:cs="Arial"/>
          <w:sz w:val="24"/>
          <w:szCs w:val="24"/>
        </w:rPr>
      </w:pPr>
    </w:p>
    <w:p w:rsidR="00A42E0D" w:rsidRPr="00A42E0D" w:rsidRDefault="00A42E0D" w:rsidP="00A42E0D">
      <w:pPr>
        <w:spacing w:after="0" w:line="240" w:lineRule="auto"/>
        <w:ind w:firstLine="709"/>
        <w:jc w:val="center"/>
        <w:rPr>
          <w:rFonts w:ascii="Arial" w:hAnsi="Arial" w:cs="Arial"/>
          <w:b/>
          <w:sz w:val="24"/>
          <w:szCs w:val="24"/>
        </w:rPr>
      </w:pPr>
      <w:r>
        <w:rPr>
          <w:rFonts w:ascii="Arial" w:hAnsi="Arial" w:cs="Arial"/>
          <w:b/>
          <w:sz w:val="24"/>
          <w:szCs w:val="24"/>
        </w:rPr>
        <w:t>4</w:t>
      </w:r>
      <w:r w:rsidR="007713F9" w:rsidRPr="00A42E0D">
        <w:rPr>
          <w:rFonts w:ascii="Arial" w:hAnsi="Arial" w:cs="Arial"/>
          <w:b/>
          <w:sz w:val="24"/>
          <w:szCs w:val="24"/>
        </w:rPr>
        <w:t>. Порядок оформления погребения</w:t>
      </w:r>
    </w:p>
    <w:p w:rsidR="00A30DA9" w:rsidRDefault="007713F9" w:rsidP="007D73D9">
      <w:pPr>
        <w:spacing w:after="0" w:line="240" w:lineRule="auto"/>
        <w:ind w:firstLine="709"/>
        <w:jc w:val="both"/>
        <w:rPr>
          <w:rFonts w:ascii="Arial" w:hAnsi="Arial" w:cs="Arial"/>
          <w:sz w:val="24"/>
          <w:szCs w:val="24"/>
        </w:rPr>
      </w:pPr>
      <w:r w:rsidRPr="00E07EFD">
        <w:rPr>
          <w:rFonts w:ascii="Arial" w:hAnsi="Arial" w:cs="Arial"/>
          <w:sz w:val="24"/>
          <w:szCs w:val="24"/>
        </w:rPr>
        <w:sym w:font="Symbol" w:char="F02D"/>
      </w:r>
      <w:r w:rsidRPr="00E07EFD">
        <w:rPr>
          <w:rFonts w:ascii="Arial" w:hAnsi="Arial" w:cs="Arial"/>
          <w:sz w:val="24"/>
          <w:szCs w:val="24"/>
        </w:rPr>
        <w:t xml:space="preserve"> Прием заявлений на погребение умерших осуществляется администрацией </w:t>
      </w:r>
      <w:proofErr w:type="gramStart"/>
      <w:r w:rsidR="007E31C3">
        <w:rPr>
          <w:rFonts w:ascii="Arial" w:hAnsi="Arial" w:cs="Arial"/>
          <w:sz w:val="24"/>
          <w:szCs w:val="24"/>
        </w:rPr>
        <w:t>м</w:t>
      </w:r>
      <w:r w:rsidR="00950424">
        <w:rPr>
          <w:rFonts w:ascii="Arial" w:hAnsi="Arial" w:cs="Arial"/>
          <w:sz w:val="24"/>
          <w:szCs w:val="24"/>
        </w:rPr>
        <w:t>униципального  образования</w:t>
      </w:r>
      <w:proofErr w:type="gramEnd"/>
      <w:r w:rsidR="00950424">
        <w:rPr>
          <w:rFonts w:ascii="Arial" w:hAnsi="Arial" w:cs="Arial"/>
          <w:sz w:val="24"/>
          <w:szCs w:val="24"/>
        </w:rPr>
        <w:t xml:space="preserve"> Михайловское </w:t>
      </w:r>
      <w:proofErr w:type="spellStart"/>
      <w:r w:rsidR="00950424">
        <w:rPr>
          <w:rFonts w:ascii="Arial" w:hAnsi="Arial" w:cs="Arial"/>
          <w:sz w:val="24"/>
          <w:szCs w:val="24"/>
        </w:rPr>
        <w:t>Куркинского</w:t>
      </w:r>
      <w:proofErr w:type="spellEnd"/>
      <w:r w:rsidR="00950424">
        <w:rPr>
          <w:rFonts w:ascii="Arial" w:hAnsi="Arial" w:cs="Arial"/>
          <w:sz w:val="24"/>
          <w:szCs w:val="24"/>
        </w:rPr>
        <w:t xml:space="preserve"> района</w:t>
      </w:r>
      <w:r w:rsidRPr="00E07EFD">
        <w:rPr>
          <w:rFonts w:ascii="Arial" w:hAnsi="Arial" w:cs="Arial"/>
          <w:sz w:val="24"/>
          <w:szCs w:val="24"/>
        </w:rPr>
        <w:t xml:space="preserve"> ежедневно с 8.00 до 16.00. </w:t>
      </w:r>
      <w:r w:rsidRPr="00E07EFD">
        <w:rPr>
          <w:rFonts w:ascii="Arial" w:hAnsi="Arial" w:cs="Arial"/>
          <w:sz w:val="24"/>
          <w:szCs w:val="24"/>
        </w:rPr>
        <w:sym w:font="Symbol" w:char="F02D"/>
      </w:r>
      <w:r w:rsidRPr="00E07EFD">
        <w:rPr>
          <w:rFonts w:ascii="Arial" w:hAnsi="Arial" w:cs="Arial"/>
          <w:sz w:val="24"/>
          <w:szCs w:val="24"/>
        </w:rPr>
        <w:t xml:space="preserve"> Каждое погребение регистрируется в книге регистрации погребений установленной формы с указанием фамилии, имени, отчества захороненного, даты погребения, фамилии, имени, отчества и адреса лица, взявшего на себя обязанность по погребению и на которое зарегистрировано удостоверение о погребении согласно приложению 2 к настоящему Порядку. </w:t>
      </w:r>
      <w:r w:rsidRPr="00E07EFD">
        <w:rPr>
          <w:rFonts w:ascii="Arial" w:hAnsi="Arial" w:cs="Arial"/>
          <w:sz w:val="24"/>
          <w:szCs w:val="24"/>
        </w:rPr>
        <w:sym w:font="Symbol" w:char="F02D"/>
      </w:r>
      <w:r w:rsidRPr="00E07EFD">
        <w:rPr>
          <w:rFonts w:ascii="Arial" w:hAnsi="Arial" w:cs="Arial"/>
          <w:sz w:val="24"/>
          <w:szCs w:val="24"/>
        </w:rPr>
        <w:t xml:space="preserve"> Книга регистрации погребений по форме согласно приложению 3 к настоящему Порядку является документом строгой отчетности</w:t>
      </w:r>
      <w:r w:rsidR="00A42E0D">
        <w:rPr>
          <w:rFonts w:ascii="Arial" w:hAnsi="Arial" w:cs="Arial"/>
          <w:sz w:val="24"/>
          <w:szCs w:val="24"/>
        </w:rPr>
        <w:t xml:space="preserve"> и хранится постоянно в архиве А</w:t>
      </w:r>
      <w:r w:rsidRPr="00E07EFD">
        <w:rPr>
          <w:rFonts w:ascii="Arial" w:hAnsi="Arial" w:cs="Arial"/>
          <w:sz w:val="24"/>
          <w:szCs w:val="24"/>
        </w:rPr>
        <w:t xml:space="preserve">дминистрации </w:t>
      </w:r>
      <w:proofErr w:type="gramStart"/>
      <w:r w:rsidR="00A42E0D">
        <w:rPr>
          <w:rFonts w:ascii="Arial" w:hAnsi="Arial" w:cs="Arial"/>
          <w:sz w:val="24"/>
          <w:szCs w:val="24"/>
        </w:rPr>
        <w:t>м</w:t>
      </w:r>
      <w:r w:rsidR="00950424">
        <w:rPr>
          <w:rFonts w:ascii="Arial" w:hAnsi="Arial" w:cs="Arial"/>
          <w:sz w:val="24"/>
          <w:szCs w:val="24"/>
        </w:rPr>
        <w:t>униципального  образования</w:t>
      </w:r>
      <w:proofErr w:type="gramEnd"/>
      <w:r w:rsidR="00950424">
        <w:rPr>
          <w:rFonts w:ascii="Arial" w:hAnsi="Arial" w:cs="Arial"/>
          <w:sz w:val="24"/>
          <w:szCs w:val="24"/>
        </w:rPr>
        <w:t xml:space="preserve"> Михайловское </w:t>
      </w:r>
      <w:proofErr w:type="spellStart"/>
      <w:r w:rsidR="00950424">
        <w:rPr>
          <w:rFonts w:ascii="Arial" w:hAnsi="Arial" w:cs="Arial"/>
          <w:sz w:val="24"/>
          <w:szCs w:val="24"/>
        </w:rPr>
        <w:t>Куркинского</w:t>
      </w:r>
      <w:proofErr w:type="spellEnd"/>
      <w:r w:rsidR="00950424">
        <w:rPr>
          <w:rFonts w:ascii="Arial" w:hAnsi="Arial" w:cs="Arial"/>
          <w:sz w:val="24"/>
          <w:szCs w:val="24"/>
        </w:rPr>
        <w:t xml:space="preserve"> района</w:t>
      </w:r>
      <w:r w:rsidRPr="00E07EFD">
        <w:rPr>
          <w:rFonts w:ascii="Arial" w:hAnsi="Arial" w:cs="Arial"/>
          <w:sz w:val="24"/>
          <w:szCs w:val="24"/>
        </w:rPr>
        <w:t xml:space="preserve">. </w:t>
      </w:r>
    </w:p>
    <w:p w:rsidR="00A30DA9" w:rsidRDefault="00A30DA9" w:rsidP="007D73D9">
      <w:pPr>
        <w:spacing w:after="0" w:line="240" w:lineRule="auto"/>
        <w:ind w:firstLine="709"/>
        <w:jc w:val="both"/>
        <w:rPr>
          <w:rFonts w:ascii="Arial" w:hAnsi="Arial" w:cs="Arial"/>
          <w:sz w:val="24"/>
          <w:szCs w:val="24"/>
        </w:rPr>
      </w:pPr>
    </w:p>
    <w:p w:rsidR="00A30DA9" w:rsidRPr="00A30DA9" w:rsidRDefault="00CF7362" w:rsidP="00A30DA9">
      <w:pPr>
        <w:spacing w:after="0" w:line="240" w:lineRule="auto"/>
        <w:ind w:firstLine="709"/>
        <w:jc w:val="center"/>
        <w:rPr>
          <w:rFonts w:ascii="Arial" w:hAnsi="Arial" w:cs="Arial"/>
          <w:b/>
          <w:sz w:val="26"/>
          <w:szCs w:val="26"/>
        </w:rPr>
      </w:pPr>
      <w:r>
        <w:rPr>
          <w:rFonts w:ascii="Arial" w:hAnsi="Arial" w:cs="Arial"/>
          <w:b/>
          <w:sz w:val="26"/>
          <w:szCs w:val="26"/>
        </w:rPr>
        <w:t>5</w:t>
      </w:r>
      <w:r w:rsidR="007713F9" w:rsidRPr="00A30DA9">
        <w:rPr>
          <w:rFonts w:ascii="Arial" w:hAnsi="Arial" w:cs="Arial"/>
          <w:b/>
          <w:sz w:val="26"/>
          <w:szCs w:val="26"/>
        </w:rPr>
        <w:t>. Содержание общественных (общественных) кладбищ</w:t>
      </w:r>
    </w:p>
    <w:p w:rsidR="00A30DA9" w:rsidRDefault="00CF7362" w:rsidP="007D73D9">
      <w:pPr>
        <w:spacing w:after="0" w:line="240" w:lineRule="auto"/>
        <w:ind w:firstLine="709"/>
        <w:jc w:val="both"/>
        <w:rPr>
          <w:rFonts w:ascii="Arial" w:hAnsi="Arial" w:cs="Arial"/>
          <w:sz w:val="24"/>
          <w:szCs w:val="24"/>
        </w:rPr>
      </w:pPr>
      <w:r>
        <w:rPr>
          <w:rFonts w:ascii="Arial" w:hAnsi="Arial" w:cs="Arial"/>
          <w:sz w:val="24"/>
          <w:szCs w:val="24"/>
        </w:rPr>
        <w:t xml:space="preserve"> 5</w:t>
      </w:r>
      <w:r w:rsidR="007713F9" w:rsidRPr="00E07EFD">
        <w:rPr>
          <w:rFonts w:ascii="Arial" w:hAnsi="Arial" w:cs="Arial"/>
          <w:sz w:val="24"/>
          <w:szCs w:val="24"/>
        </w:rPr>
        <w:t xml:space="preserve">.1 Содержание общественных (общественных) кладбищ (мест погребения) на территории </w:t>
      </w:r>
      <w:proofErr w:type="gramStart"/>
      <w:r w:rsidR="00A42E0D">
        <w:rPr>
          <w:rFonts w:ascii="Arial" w:hAnsi="Arial" w:cs="Arial"/>
          <w:sz w:val="24"/>
          <w:szCs w:val="24"/>
        </w:rPr>
        <w:t>м</w:t>
      </w:r>
      <w:r w:rsidR="00950424">
        <w:rPr>
          <w:rFonts w:ascii="Arial" w:hAnsi="Arial" w:cs="Arial"/>
          <w:sz w:val="24"/>
          <w:szCs w:val="24"/>
        </w:rPr>
        <w:t>униципального  образования</w:t>
      </w:r>
      <w:proofErr w:type="gramEnd"/>
      <w:r w:rsidR="00950424">
        <w:rPr>
          <w:rFonts w:ascii="Arial" w:hAnsi="Arial" w:cs="Arial"/>
          <w:sz w:val="24"/>
          <w:szCs w:val="24"/>
        </w:rPr>
        <w:t xml:space="preserve"> Михайловское </w:t>
      </w:r>
      <w:proofErr w:type="spellStart"/>
      <w:r w:rsidR="00950424">
        <w:rPr>
          <w:rFonts w:ascii="Arial" w:hAnsi="Arial" w:cs="Arial"/>
          <w:sz w:val="24"/>
          <w:szCs w:val="24"/>
        </w:rPr>
        <w:t>Куркинского</w:t>
      </w:r>
      <w:proofErr w:type="spellEnd"/>
      <w:r w:rsidR="00950424">
        <w:rPr>
          <w:rFonts w:ascii="Arial" w:hAnsi="Arial" w:cs="Arial"/>
          <w:sz w:val="24"/>
          <w:szCs w:val="24"/>
        </w:rPr>
        <w:t xml:space="preserve"> района</w:t>
      </w:r>
      <w:r w:rsidR="007713F9" w:rsidRPr="00E07EFD">
        <w:rPr>
          <w:rFonts w:ascii="Arial" w:hAnsi="Arial" w:cs="Arial"/>
          <w:sz w:val="24"/>
          <w:szCs w:val="24"/>
        </w:rPr>
        <w:t xml:space="preserve"> возлагается на администрацию поселения. </w:t>
      </w:r>
    </w:p>
    <w:p w:rsidR="00A30DA9" w:rsidRDefault="00CF7362" w:rsidP="007D73D9">
      <w:pPr>
        <w:spacing w:after="0" w:line="240" w:lineRule="auto"/>
        <w:ind w:firstLine="709"/>
        <w:jc w:val="both"/>
        <w:rPr>
          <w:rFonts w:ascii="Arial" w:hAnsi="Arial" w:cs="Arial"/>
          <w:sz w:val="24"/>
          <w:szCs w:val="24"/>
        </w:rPr>
      </w:pPr>
      <w:r>
        <w:rPr>
          <w:rFonts w:ascii="Arial" w:hAnsi="Arial" w:cs="Arial"/>
          <w:sz w:val="24"/>
          <w:szCs w:val="24"/>
        </w:rPr>
        <w:t>5</w:t>
      </w:r>
      <w:r w:rsidR="007713F9" w:rsidRPr="00E07EFD">
        <w:rPr>
          <w:rFonts w:ascii="Arial" w:hAnsi="Arial" w:cs="Arial"/>
          <w:sz w:val="24"/>
          <w:szCs w:val="24"/>
        </w:rPr>
        <w:t xml:space="preserve">.2 Финансирование выполнения работ по содержанию общественных кладбищ осуществляется в пределах средств бюджета </w:t>
      </w:r>
      <w:proofErr w:type="gramStart"/>
      <w:r w:rsidR="007E31C3">
        <w:rPr>
          <w:rFonts w:ascii="Arial" w:hAnsi="Arial" w:cs="Arial"/>
          <w:sz w:val="24"/>
          <w:szCs w:val="24"/>
        </w:rPr>
        <w:t>м</w:t>
      </w:r>
      <w:r w:rsidR="00950424">
        <w:rPr>
          <w:rFonts w:ascii="Arial" w:hAnsi="Arial" w:cs="Arial"/>
          <w:sz w:val="24"/>
          <w:szCs w:val="24"/>
        </w:rPr>
        <w:t>униципального  образования</w:t>
      </w:r>
      <w:proofErr w:type="gramEnd"/>
      <w:r w:rsidR="00950424">
        <w:rPr>
          <w:rFonts w:ascii="Arial" w:hAnsi="Arial" w:cs="Arial"/>
          <w:sz w:val="24"/>
          <w:szCs w:val="24"/>
        </w:rPr>
        <w:t xml:space="preserve"> Михайловское </w:t>
      </w:r>
      <w:proofErr w:type="spellStart"/>
      <w:r w:rsidR="00950424">
        <w:rPr>
          <w:rFonts w:ascii="Arial" w:hAnsi="Arial" w:cs="Arial"/>
          <w:sz w:val="24"/>
          <w:szCs w:val="24"/>
        </w:rPr>
        <w:t>Куркинского</w:t>
      </w:r>
      <w:proofErr w:type="spellEnd"/>
      <w:r w:rsidR="00950424">
        <w:rPr>
          <w:rFonts w:ascii="Arial" w:hAnsi="Arial" w:cs="Arial"/>
          <w:sz w:val="24"/>
          <w:szCs w:val="24"/>
        </w:rPr>
        <w:t xml:space="preserve"> района</w:t>
      </w:r>
      <w:r w:rsidR="007713F9" w:rsidRPr="00E07EFD">
        <w:rPr>
          <w:rFonts w:ascii="Arial" w:hAnsi="Arial" w:cs="Arial"/>
          <w:sz w:val="24"/>
          <w:szCs w:val="24"/>
        </w:rPr>
        <w:t xml:space="preserve"> на указанные цели на соответствующий финансовый год. </w:t>
      </w:r>
    </w:p>
    <w:p w:rsidR="00A30DA9" w:rsidRDefault="00CF7362" w:rsidP="007D73D9">
      <w:pPr>
        <w:spacing w:after="0" w:line="240" w:lineRule="auto"/>
        <w:ind w:firstLine="709"/>
        <w:jc w:val="both"/>
        <w:rPr>
          <w:rFonts w:ascii="Arial" w:hAnsi="Arial" w:cs="Arial"/>
          <w:sz w:val="24"/>
          <w:szCs w:val="24"/>
        </w:rPr>
      </w:pPr>
      <w:r>
        <w:rPr>
          <w:rFonts w:ascii="Arial" w:hAnsi="Arial" w:cs="Arial"/>
          <w:sz w:val="24"/>
          <w:szCs w:val="24"/>
        </w:rPr>
        <w:t>5</w:t>
      </w:r>
      <w:r w:rsidR="007713F9" w:rsidRPr="00E07EFD">
        <w:rPr>
          <w:rFonts w:ascii="Arial" w:hAnsi="Arial" w:cs="Arial"/>
          <w:sz w:val="24"/>
          <w:szCs w:val="24"/>
        </w:rPr>
        <w:t>.3 Содержание кладбищ осуществляется юридическими лицами или индивидуальными предпринимателями, заключившими муниципальный контракт на оказание данного вида услуг с администрацией поселения, в соответствии с действующим законодательством.</w:t>
      </w:r>
    </w:p>
    <w:p w:rsidR="00CF7362" w:rsidRDefault="00CF7362" w:rsidP="007D73D9">
      <w:pPr>
        <w:spacing w:after="0" w:line="240" w:lineRule="auto"/>
        <w:ind w:firstLine="709"/>
        <w:jc w:val="both"/>
        <w:rPr>
          <w:rFonts w:ascii="Arial" w:hAnsi="Arial" w:cs="Arial"/>
          <w:sz w:val="24"/>
          <w:szCs w:val="24"/>
        </w:rPr>
      </w:pPr>
      <w:r>
        <w:rPr>
          <w:rFonts w:ascii="Arial" w:hAnsi="Arial" w:cs="Arial"/>
          <w:sz w:val="24"/>
          <w:szCs w:val="24"/>
        </w:rPr>
        <w:t xml:space="preserve"> 5</w:t>
      </w:r>
      <w:r w:rsidR="007713F9" w:rsidRPr="00E07EFD">
        <w:rPr>
          <w:rFonts w:ascii="Arial" w:hAnsi="Arial" w:cs="Arial"/>
          <w:sz w:val="24"/>
          <w:szCs w:val="24"/>
        </w:rPr>
        <w:t xml:space="preserve">.4 Контроль за содержанием общественных кладбищ возлагается на администрацию </w:t>
      </w:r>
      <w:proofErr w:type="gramStart"/>
      <w:r w:rsidR="007E31C3">
        <w:rPr>
          <w:rFonts w:ascii="Arial" w:hAnsi="Arial" w:cs="Arial"/>
          <w:sz w:val="24"/>
          <w:szCs w:val="24"/>
        </w:rPr>
        <w:t>м</w:t>
      </w:r>
      <w:r w:rsidR="00950424">
        <w:rPr>
          <w:rFonts w:ascii="Arial" w:hAnsi="Arial" w:cs="Arial"/>
          <w:sz w:val="24"/>
          <w:szCs w:val="24"/>
        </w:rPr>
        <w:t>униципального  образования</w:t>
      </w:r>
      <w:proofErr w:type="gramEnd"/>
      <w:r w:rsidR="00950424">
        <w:rPr>
          <w:rFonts w:ascii="Arial" w:hAnsi="Arial" w:cs="Arial"/>
          <w:sz w:val="24"/>
          <w:szCs w:val="24"/>
        </w:rPr>
        <w:t xml:space="preserve"> Михайловское </w:t>
      </w:r>
      <w:proofErr w:type="spellStart"/>
      <w:r w:rsidR="00950424">
        <w:rPr>
          <w:rFonts w:ascii="Arial" w:hAnsi="Arial" w:cs="Arial"/>
          <w:sz w:val="24"/>
          <w:szCs w:val="24"/>
        </w:rPr>
        <w:t>Куркинского</w:t>
      </w:r>
      <w:proofErr w:type="spellEnd"/>
      <w:r w:rsidR="00950424">
        <w:rPr>
          <w:rFonts w:ascii="Arial" w:hAnsi="Arial" w:cs="Arial"/>
          <w:sz w:val="24"/>
          <w:szCs w:val="24"/>
        </w:rPr>
        <w:t xml:space="preserve"> района</w:t>
      </w:r>
      <w:r>
        <w:rPr>
          <w:rFonts w:ascii="Arial" w:hAnsi="Arial" w:cs="Arial"/>
          <w:sz w:val="24"/>
          <w:szCs w:val="24"/>
        </w:rPr>
        <w:t xml:space="preserve">. </w:t>
      </w:r>
    </w:p>
    <w:p w:rsidR="00CF7362" w:rsidRDefault="00CF7362" w:rsidP="007D73D9">
      <w:pPr>
        <w:spacing w:after="0" w:line="240" w:lineRule="auto"/>
        <w:ind w:firstLine="709"/>
        <w:jc w:val="both"/>
        <w:rPr>
          <w:rFonts w:ascii="Arial" w:hAnsi="Arial" w:cs="Arial"/>
          <w:sz w:val="24"/>
          <w:szCs w:val="24"/>
        </w:rPr>
      </w:pPr>
      <w:r>
        <w:rPr>
          <w:rFonts w:ascii="Arial" w:hAnsi="Arial" w:cs="Arial"/>
          <w:sz w:val="24"/>
          <w:szCs w:val="24"/>
        </w:rPr>
        <w:t>5</w:t>
      </w:r>
      <w:r w:rsidR="007713F9" w:rsidRPr="00E07EFD">
        <w:rPr>
          <w:rFonts w:ascii="Arial" w:hAnsi="Arial" w:cs="Arial"/>
          <w:sz w:val="24"/>
          <w:szCs w:val="24"/>
        </w:rPr>
        <w:t xml:space="preserve">.5 Организация, обслуживающая кладбища, обязана обеспечить на территории кладбища: - размещение мусоросборников для мусора; - содержание в исправном состоянии зданий, инженерного оборудования, освещения, а также ограды кладбища, дорог, площадок и их своевременный ремонт; - уход за зелеными </w:t>
      </w:r>
      <w:r w:rsidR="007713F9" w:rsidRPr="00E07EFD">
        <w:rPr>
          <w:rFonts w:ascii="Arial" w:hAnsi="Arial" w:cs="Arial"/>
          <w:sz w:val="24"/>
          <w:szCs w:val="24"/>
        </w:rPr>
        <w:lastRenderedPageBreak/>
        <w:t>насаждениями на территории кладбища; - систематическую уборку всей территории кладбища и своевременный вывоз мусора, в том числе засохших цветов, венков; - содержание в надлежащем состоянии мест погребения; - выполнение других мероприятий, предусмотре</w:t>
      </w:r>
      <w:r>
        <w:rPr>
          <w:rFonts w:ascii="Arial" w:hAnsi="Arial" w:cs="Arial"/>
          <w:sz w:val="24"/>
          <w:szCs w:val="24"/>
        </w:rPr>
        <w:t xml:space="preserve">нных муниципальным контрактом. </w:t>
      </w:r>
    </w:p>
    <w:p w:rsidR="00A30DA9" w:rsidRDefault="00CF7362" w:rsidP="007D73D9">
      <w:pPr>
        <w:spacing w:after="0" w:line="240" w:lineRule="auto"/>
        <w:ind w:firstLine="709"/>
        <w:jc w:val="both"/>
        <w:rPr>
          <w:rFonts w:ascii="Arial" w:hAnsi="Arial" w:cs="Arial"/>
          <w:sz w:val="24"/>
          <w:szCs w:val="24"/>
        </w:rPr>
      </w:pPr>
      <w:r>
        <w:rPr>
          <w:rFonts w:ascii="Arial" w:hAnsi="Arial" w:cs="Arial"/>
          <w:sz w:val="24"/>
          <w:szCs w:val="24"/>
        </w:rPr>
        <w:t>5</w:t>
      </w:r>
      <w:r w:rsidR="007713F9" w:rsidRPr="00E07EFD">
        <w:rPr>
          <w:rFonts w:ascii="Arial" w:hAnsi="Arial" w:cs="Arial"/>
          <w:sz w:val="24"/>
          <w:szCs w:val="24"/>
        </w:rPr>
        <w:t xml:space="preserve">.6 Во всех остальных случаях чистоту и порядок на территории мест захоронения, в том числе ремонт надмогильных сооружений, оград и уход за могилами, осуществляют лица, на которых зарегистрированы места захоронения. </w:t>
      </w:r>
    </w:p>
    <w:p w:rsidR="00A30DA9" w:rsidRDefault="00CF7362" w:rsidP="007D73D9">
      <w:pPr>
        <w:spacing w:after="0" w:line="240" w:lineRule="auto"/>
        <w:ind w:firstLine="709"/>
        <w:jc w:val="both"/>
        <w:rPr>
          <w:rFonts w:ascii="Arial" w:hAnsi="Arial" w:cs="Arial"/>
          <w:sz w:val="24"/>
          <w:szCs w:val="24"/>
        </w:rPr>
      </w:pPr>
      <w:r>
        <w:rPr>
          <w:rFonts w:ascii="Arial" w:hAnsi="Arial" w:cs="Arial"/>
          <w:sz w:val="24"/>
          <w:szCs w:val="24"/>
        </w:rPr>
        <w:t>5</w:t>
      </w:r>
      <w:r w:rsidR="007713F9" w:rsidRPr="00E07EFD">
        <w:rPr>
          <w:rFonts w:ascii="Arial" w:hAnsi="Arial" w:cs="Arial"/>
          <w:sz w:val="24"/>
          <w:szCs w:val="24"/>
        </w:rPr>
        <w:t xml:space="preserve">.7 По поручению лиц, на которых зарегистрированы места захоронения, данные мероприятия могут осуществляться также на договорной основе организацией, обслуживающей кладбище, специализированными службами по вопросам похоронного дела, ритуальными организациями, гражданами. </w:t>
      </w:r>
    </w:p>
    <w:p w:rsidR="00A30DA9" w:rsidRDefault="00CF7362" w:rsidP="007D73D9">
      <w:pPr>
        <w:spacing w:after="0" w:line="240" w:lineRule="auto"/>
        <w:ind w:firstLine="709"/>
        <w:jc w:val="both"/>
        <w:rPr>
          <w:rFonts w:ascii="Arial" w:hAnsi="Arial" w:cs="Arial"/>
          <w:sz w:val="24"/>
          <w:szCs w:val="24"/>
        </w:rPr>
      </w:pPr>
      <w:r>
        <w:rPr>
          <w:rFonts w:ascii="Arial" w:hAnsi="Arial" w:cs="Arial"/>
          <w:sz w:val="24"/>
          <w:szCs w:val="24"/>
        </w:rPr>
        <w:t>5</w:t>
      </w:r>
      <w:r w:rsidR="007713F9" w:rsidRPr="00E07EFD">
        <w:rPr>
          <w:rFonts w:ascii="Arial" w:hAnsi="Arial" w:cs="Arial"/>
          <w:sz w:val="24"/>
          <w:szCs w:val="24"/>
        </w:rPr>
        <w:t xml:space="preserve">.8 При отсутствии должного ухода за местом захоронения организация, обслуживающая кладбище, выставляет на могильном холмике табличку с предупреждением о необходимости привести захоронение в порядок. </w:t>
      </w:r>
    </w:p>
    <w:p w:rsidR="00A30DA9" w:rsidRDefault="00CF7362" w:rsidP="007D73D9">
      <w:pPr>
        <w:spacing w:after="0" w:line="240" w:lineRule="auto"/>
        <w:ind w:firstLine="709"/>
        <w:jc w:val="both"/>
        <w:rPr>
          <w:rFonts w:ascii="Arial" w:hAnsi="Arial" w:cs="Arial"/>
          <w:sz w:val="24"/>
          <w:szCs w:val="24"/>
        </w:rPr>
      </w:pPr>
      <w:r>
        <w:rPr>
          <w:rFonts w:ascii="Arial" w:hAnsi="Arial" w:cs="Arial"/>
          <w:sz w:val="24"/>
          <w:szCs w:val="24"/>
        </w:rPr>
        <w:t>5</w:t>
      </w:r>
      <w:r w:rsidR="007713F9" w:rsidRPr="00E07EFD">
        <w:rPr>
          <w:rFonts w:ascii="Arial" w:hAnsi="Arial" w:cs="Arial"/>
          <w:sz w:val="24"/>
          <w:szCs w:val="24"/>
        </w:rPr>
        <w:t xml:space="preserve">.9 На территории кладбищ посетители должны соблюдать общественный порядок и тишину. На территории общественных кладбищ посетители должны соблюдать общественный порядок и тишину. </w:t>
      </w:r>
    </w:p>
    <w:p w:rsidR="00A30DA9" w:rsidRDefault="00CF7362" w:rsidP="007D73D9">
      <w:pPr>
        <w:spacing w:after="0" w:line="240" w:lineRule="auto"/>
        <w:ind w:firstLine="709"/>
        <w:jc w:val="both"/>
        <w:rPr>
          <w:rFonts w:ascii="Arial" w:hAnsi="Arial" w:cs="Arial"/>
          <w:sz w:val="24"/>
          <w:szCs w:val="24"/>
        </w:rPr>
      </w:pPr>
      <w:r>
        <w:rPr>
          <w:rFonts w:ascii="Arial" w:hAnsi="Arial" w:cs="Arial"/>
          <w:sz w:val="24"/>
          <w:szCs w:val="24"/>
        </w:rPr>
        <w:t>5</w:t>
      </w:r>
      <w:r w:rsidR="007713F9" w:rsidRPr="00E07EFD">
        <w:rPr>
          <w:rFonts w:ascii="Arial" w:hAnsi="Arial" w:cs="Arial"/>
          <w:sz w:val="24"/>
          <w:szCs w:val="24"/>
        </w:rPr>
        <w:t xml:space="preserve">.10 Посетители общественного кладбища имеют право: </w:t>
      </w:r>
      <w:r w:rsidR="007713F9" w:rsidRPr="00E07EFD">
        <w:rPr>
          <w:rFonts w:ascii="Arial" w:hAnsi="Arial" w:cs="Arial"/>
          <w:sz w:val="24"/>
          <w:szCs w:val="24"/>
        </w:rPr>
        <w:sym w:font="Symbol" w:char="F02D"/>
      </w:r>
      <w:r w:rsidR="007713F9" w:rsidRPr="00E07EFD">
        <w:rPr>
          <w:rFonts w:ascii="Arial" w:hAnsi="Arial" w:cs="Arial"/>
          <w:sz w:val="24"/>
          <w:szCs w:val="24"/>
        </w:rPr>
        <w:t xml:space="preserve"> выбирать варианты обустройства участка (памятники, оградки, другие сооружения) в соответствии с требованиями к оформлению участка погребения; </w:t>
      </w:r>
      <w:r w:rsidR="007713F9" w:rsidRPr="00E07EFD">
        <w:rPr>
          <w:rFonts w:ascii="Arial" w:hAnsi="Arial" w:cs="Arial"/>
          <w:sz w:val="24"/>
          <w:szCs w:val="24"/>
        </w:rPr>
        <w:sym w:font="Symbol" w:char="F02D"/>
      </w:r>
      <w:r w:rsidR="007713F9" w:rsidRPr="00E07EFD">
        <w:rPr>
          <w:rFonts w:ascii="Arial" w:hAnsi="Arial" w:cs="Arial"/>
          <w:sz w:val="24"/>
          <w:szCs w:val="24"/>
        </w:rPr>
        <w:t xml:space="preserve"> сажать цветы на могильном участке; </w:t>
      </w:r>
      <w:r w:rsidR="007713F9" w:rsidRPr="00E07EFD">
        <w:rPr>
          <w:rFonts w:ascii="Arial" w:hAnsi="Arial" w:cs="Arial"/>
          <w:sz w:val="24"/>
          <w:szCs w:val="24"/>
        </w:rPr>
        <w:sym w:font="Symbol" w:char="F02D"/>
      </w:r>
      <w:r w:rsidR="007713F9" w:rsidRPr="00E07EFD">
        <w:rPr>
          <w:rFonts w:ascii="Arial" w:hAnsi="Arial" w:cs="Arial"/>
          <w:sz w:val="24"/>
          <w:szCs w:val="24"/>
        </w:rPr>
        <w:t xml:space="preserve"> проезжать на территорию общественного кладбища в случаях установки (замены) надмогильных сооружений; </w:t>
      </w:r>
      <w:r w:rsidR="007713F9" w:rsidRPr="00E07EFD">
        <w:rPr>
          <w:rFonts w:ascii="Arial" w:hAnsi="Arial" w:cs="Arial"/>
          <w:sz w:val="24"/>
          <w:szCs w:val="24"/>
        </w:rPr>
        <w:sym w:font="Symbol" w:char="F02D"/>
      </w:r>
      <w:r w:rsidR="007713F9" w:rsidRPr="00E07EFD">
        <w:rPr>
          <w:rFonts w:ascii="Arial" w:hAnsi="Arial" w:cs="Arial"/>
          <w:sz w:val="24"/>
          <w:szCs w:val="24"/>
        </w:rPr>
        <w:t xml:space="preserve"> устанавливать надмогильные сооружения в соответствии с требованиями, установленными настоящим Порядком. </w:t>
      </w:r>
    </w:p>
    <w:p w:rsidR="00CF7362" w:rsidRDefault="00CF7362" w:rsidP="007D73D9">
      <w:pPr>
        <w:spacing w:after="0" w:line="240" w:lineRule="auto"/>
        <w:ind w:firstLine="709"/>
        <w:jc w:val="both"/>
        <w:rPr>
          <w:rFonts w:ascii="Arial" w:hAnsi="Arial" w:cs="Arial"/>
          <w:sz w:val="24"/>
          <w:szCs w:val="24"/>
        </w:rPr>
      </w:pPr>
      <w:r>
        <w:rPr>
          <w:rFonts w:ascii="Arial" w:hAnsi="Arial" w:cs="Arial"/>
          <w:sz w:val="24"/>
          <w:szCs w:val="24"/>
        </w:rPr>
        <w:t>5</w:t>
      </w:r>
      <w:r w:rsidR="007713F9" w:rsidRPr="00E07EFD">
        <w:rPr>
          <w:rFonts w:ascii="Arial" w:hAnsi="Arial" w:cs="Arial"/>
          <w:sz w:val="24"/>
          <w:szCs w:val="24"/>
        </w:rPr>
        <w:t>.11 На территории общественного кладбища посетителям запрещается:</w:t>
      </w:r>
    </w:p>
    <w:p w:rsidR="00CF7362" w:rsidRDefault="007713F9" w:rsidP="007D73D9">
      <w:pPr>
        <w:spacing w:after="0" w:line="240" w:lineRule="auto"/>
        <w:ind w:firstLine="709"/>
        <w:jc w:val="both"/>
        <w:rPr>
          <w:rFonts w:ascii="Arial" w:hAnsi="Arial" w:cs="Arial"/>
          <w:sz w:val="24"/>
          <w:szCs w:val="24"/>
        </w:rPr>
      </w:pPr>
      <w:r w:rsidRPr="00E07EFD">
        <w:rPr>
          <w:rFonts w:ascii="Arial" w:hAnsi="Arial" w:cs="Arial"/>
          <w:sz w:val="24"/>
          <w:szCs w:val="24"/>
        </w:rPr>
        <w:t xml:space="preserve"> </w:t>
      </w:r>
      <w:r w:rsidRPr="00E07EFD">
        <w:rPr>
          <w:rFonts w:ascii="Arial" w:hAnsi="Arial" w:cs="Arial"/>
          <w:sz w:val="24"/>
          <w:szCs w:val="24"/>
        </w:rPr>
        <w:sym w:font="Symbol" w:char="F02D"/>
      </w:r>
      <w:r w:rsidR="00CF7362">
        <w:rPr>
          <w:rFonts w:ascii="Arial" w:hAnsi="Arial" w:cs="Arial"/>
          <w:sz w:val="24"/>
          <w:szCs w:val="24"/>
        </w:rPr>
        <w:t xml:space="preserve"> </w:t>
      </w:r>
      <w:r w:rsidRPr="00E07EFD">
        <w:rPr>
          <w:rFonts w:ascii="Arial" w:hAnsi="Arial" w:cs="Arial"/>
          <w:sz w:val="24"/>
          <w:szCs w:val="24"/>
        </w:rPr>
        <w:t xml:space="preserve">производить погребение без разрешения администрации </w:t>
      </w:r>
      <w:proofErr w:type="gramStart"/>
      <w:r w:rsidR="00950424">
        <w:rPr>
          <w:rFonts w:ascii="Arial" w:hAnsi="Arial" w:cs="Arial"/>
          <w:sz w:val="24"/>
          <w:szCs w:val="24"/>
        </w:rPr>
        <w:t>Муниципального  образования</w:t>
      </w:r>
      <w:proofErr w:type="gramEnd"/>
      <w:r w:rsidR="00950424">
        <w:rPr>
          <w:rFonts w:ascii="Arial" w:hAnsi="Arial" w:cs="Arial"/>
          <w:sz w:val="24"/>
          <w:szCs w:val="24"/>
        </w:rPr>
        <w:t xml:space="preserve"> Михайловское </w:t>
      </w:r>
      <w:proofErr w:type="spellStart"/>
      <w:r w:rsidR="00950424">
        <w:rPr>
          <w:rFonts w:ascii="Arial" w:hAnsi="Arial" w:cs="Arial"/>
          <w:sz w:val="24"/>
          <w:szCs w:val="24"/>
        </w:rPr>
        <w:t>Куркинского</w:t>
      </w:r>
      <w:proofErr w:type="spellEnd"/>
      <w:r w:rsidR="00950424">
        <w:rPr>
          <w:rFonts w:ascii="Arial" w:hAnsi="Arial" w:cs="Arial"/>
          <w:sz w:val="24"/>
          <w:szCs w:val="24"/>
        </w:rPr>
        <w:t xml:space="preserve"> района</w:t>
      </w:r>
      <w:r w:rsidRPr="00E07EFD">
        <w:rPr>
          <w:rFonts w:ascii="Arial" w:hAnsi="Arial" w:cs="Arial"/>
          <w:sz w:val="24"/>
          <w:szCs w:val="24"/>
        </w:rPr>
        <w:t xml:space="preserve">; </w:t>
      </w:r>
    </w:p>
    <w:p w:rsidR="00CF7362" w:rsidRDefault="007713F9" w:rsidP="007D73D9">
      <w:pPr>
        <w:spacing w:after="0" w:line="240" w:lineRule="auto"/>
        <w:ind w:firstLine="709"/>
        <w:jc w:val="both"/>
        <w:rPr>
          <w:rFonts w:ascii="Arial" w:hAnsi="Arial" w:cs="Arial"/>
          <w:sz w:val="24"/>
          <w:szCs w:val="24"/>
        </w:rPr>
      </w:pPr>
      <w:r w:rsidRPr="00E07EFD">
        <w:rPr>
          <w:rFonts w:ascii="Arial" w:hAnsi="Arial" w:cs="Arial"/>
          <w:sz w:val="24"/>
          <w:szCs w:val="24"/>
        </w:rPr>
        <w:sym w:font="Symbol" w:char="F02D"/>
      </w:r>
      <w:r w:rsidRPr="00E07EFD">
        <w:rPr>
          <w:rFonts w:ascii="Arial" w:hAnsi="Arial" w:cs="Arial"/>
          <w:sz w:val="24"/>
          <w:szCs w:val="24"/>
        </w:rPr>
        <w:t xml:space="preserve"> портить памятники, оборудование общественного кладбища, засорять территорию; </w:t>
      </w:r>
    </w:p>
    <w:p w:rsidR="00CF7362" w:rsidRDefault="007713F9" w:rsidP="007D73D9">
      <w:pPr>
        <w:spacing w:after="0" w:line="240" w:lineRule="auto"/>
        <w:ind w:firstLine="709"/>
        <w:jc w:val="both"/>
        <w:rPr>
          <w:rFonts w:ascii="Arial" w:hAnsi="Arial" w:cs="Arial"/>
          <w:sz w:val="24"/>
          <w:szCs w:val="24"/>
        </w:rPr>
      </w:pPr>
      <w:r w:rsidRPr="00E07EFD">
        <w:rPr>
          <w:rFonts w:ascii="Arial" w:hAnsi="Arial" w:cs="Arial"/>
          <w:sz w:val="24"/>
          <w:szCs w:val="24"/>
        </w:rPr>
        <w:sym w:font="Symbol" w:char="F02D"/>
      </w:r>
      <w:r w:rsidRPr="00E07EFD">
        <w:rPr>
          <w:rFonts w:ascii="Arial" w:hAnsi="Arial" w:cs="Arial"/>
          <w:sz w:val="24"/>
          <w:szCs w:val="24"/>
        </w:rPr>
        <w:t xml:space="preserve"> ломать зеленые насаждения, рвать цветы, собирать венки; </w:t>
      </w:r>
      <w:r w:rsidRPr="00E07EFD">
        <w:rPr>
          <w:rFonts w:ascii="Arial" w:hAnsi="Arial" w:cs="Arial"/>
          <w:sz w:val="24"/>
          <w:szCs w:val="24"/>
        </w:rPr>
        <w:sym w:font="Symbol" w:char="F02D"/>
      </w:r>
      <w:r w:rsidRPr="00E07EFD">
        <w:rPr>
          <w:rFonts w:ascii="Arial" w:hAnsi="Arial" w:cs="Arial"/>
          <w:sz w:val="24"/>
          <w:szCs w:val="24"/>
        </w:rPr>
        <w:t xml:space="preserve"> пасти домашний скот, ловить птиц, собирать грибы; </w:t>
      </w:r>
    </w:p>
    <w:p w:rsidR="00CF7362" w:rsidRDefault="007713F9" w:rsidP="007D73D9">
      <w:pPr>
        <w:spacing w:after="0" w:line="240" w:lineRule="auto"/>
        <w:ind w:firstLine="709"/>
        <w:jc w:val="both"/>
        <w:rPr>
          <w:rFonts w:ascii="Arial" w:hAnsi="Arial" w:cs="Arial"/>
          <w:sz w:val="24"/>
          <w:szCs w:val="24"/>
        </w:rPr>
      </w:pPr>
      <w:r w:rsidRPr="00E07EFD">
        <w:rPr>
          <w:rFonts w:ascii="Arial" w:hAnsi="Arial" w:cs="Arial"/>
          <w:sz w:val="24"/>
          <w:szCs w:val="24"/>
        </w:rPr>
        <w:sym w:font="Symbol" w:char="F02D"/>
      </w:r>
      <w:r w:rsidRPr="00E07EFD">
        <w:rPr>
          <w:rFonts w:ascii="Arial" w:hAnsi="Arial" w:cs="Arial"/>
          <w:sz w:val="24"/>
          <w:szCs w:val="24"/>
        </w:rPr>
        <w:t xml:space="preserve"> разводить костры, добывать песок и глину, резать дерн; </w:t>
      </w:r>
      <w:r w:rsidRPr="00E07EFD">
        <w:rPr>
          <w:rFonts w:ascii="Arial" w:hAnsi="Arial" w:cs="Arial"/>
          <w:sz w:val="24"/>
          <w:szCs w:val="24"/>
        </w:rPr>
        <w:sym w:font="Symbol" w:char="F02D"/>
      </w:r>
      <w:r w:rsidRPr="00E07EFD">
        <w:rPr>
          <w:rFonts w:ascii="Arial" w:hAnsi="Arial" w:cs="Arial"/>
          <w:sz w:val="24"/>
          <w:szCs w:val="24"/>
        </w:rPr>
        <w:t xml:space="preserve"> кататься на мопедах, мотоциклах, лыжах, санях; </w:t>
      </w:r>
    </w:p>
    <w:p w:rsidR="00CF7362" w:rsidRDefault="007713F9" w:rsidP="007D73D9">
      <w:pPr>
        <w:spacing w:after="0" w:line="240" w:lineRule="auto"/>
        <w:ind w:firstLine="709"/>
        <w:jc w:val="both"/>
        <w:rPr>
          <w:rFonts w:ascii="Arial" w:hAnsi="Arial" w:cs="Arial"/>
          <w:sz w:val="24"/>
          <w:szCs w:val="24"/>
        </w:rPr>
      </w:pPr>
      <w:r w:rsidRPr="00E07EFD">
        <w:rPr>
          <w:rFonts w:ascii="Arial" w:hAnsi="Arial" w:cs="Arial"/>
          <w:sz w:val="24"/>
          <w:szCs w:val="24"/>
        </w:rPr>
        <w:sym w:font="Symbol" w:char="F02D"/>
      </w:r>
      <w:r w:rsidRPr="00E07EFD">
        <w:rPr>
          <w:rFonts w:ascii="Arial" w:hAnsi="Arial" w:cs="Arial"/>
          <w:sz w:val="24"/>
          <w:szCs w:val="24"/>
        </w:rPr>
        <w:t xml:space="preserve"> самовольно производить раскопку грунта; </w:t>
      </w:r>
      <w:r w:rsidRPr="00E07EFD">
        <w:rPr>
          <w:rFonts w:ascii="Arial" w:hAnsi="Arial" w:cs="Arial"/>
          <w:sz w:val="24"/>
          <w:szCs w:val="24"/>
        </w:rPr>
        <w:sym w:font="Symbol" w:char="F02D"/>
      </w:r>
      <w:r w:rsidRPr="00E07EFD">
        <w:rPr>
          <w:rFonts w:ascii="Arial" w:hAnsi="Arial" w:cs="Arial"/>
          <w:sz w:val="24"/>
          <w:szCs w:val="24"/>
        </w:rPr>
        <w:t xml:space="preserve"> при обустройстве места погребения (памятники, оградки, другие сооружения) выходить за границы отведенного участка; </w:t>
      </w:r>
    </w:p>
    <w:p w:rsidR="00CF7362" w:rsidRDefault="007713F9" w:rsidP="007D73D9">
      <w:pPr>
        <w:spacing w:after="0" w:line="240" w:lineRule="auto"/>
        <w:ind w:firstLine="709"/>
        <w:jc w:val="both"/>
        <w:rPr>
          <w:rFonts w:ascii="Arial" w:hAnsi="Arial" w:cs="Arial"/>
          <w:sz w:val="24"/>
          <w:szCs w:val="24"/>
        </w:rPr>
      </w:pPr>
      <w:r w:rsidRPr="00E07EFD">
        <w:rPr>
          <w:rFonts w:ascii="Arial" w:hAnsi="Arial" w:cs="Arial"/>
          <w:sz w:val="24"/>
          <w:szCs w:val="24"/>
        </w:rPr>
        <w:sym w:font="Symbol" w:char="F02D"/>
      </w:r>
      <w:r w:rsidRPr="00E07EFD">
        <w:rPr>
          <w:rFonts w:ascii="Arial" w:hAnsi="Arial" w:cs="Arial"/>
          <w:sz w:val="24"/>
          <w:szCs w:val="24"/>
        </w:rPr>
        <w:t xml:space="preserve"> оставлять (выносить) мусор в не предназначенных для этого местах; </w:t>
      </w:r>
    </w:p>
    <w:p w:rsidR="00A30DA9" w:rsidRDefault="007713F9" w:rsidP="007D73D9">
      <w:pPr>
        <w:spacing w:after="0" w:line="240" w:lineRule="auto"/>
        <w:ind w:firstLine="709"/>
        <w:jc w:val="both"/>
        <w:rPr>
          <w:rFonts w:ascii="Arial" w:hAnsi="Arial" w:cs="Arial"/>
          <w:sz w:val="24"/>
          <w:szCs w:val="24"/>
        </w:rPr>
      </w:pPr>
      <w:r w:rsidRPr="00E07EFD">
        <w:rPr>
          <w:rFonts w:ascii="Arial" w:hAnsi="Arial" w:cs="Arial"/>
          <w:sz w:val="24"/>
          <w:szCs w:val="24"/>
        </w:rPr>
        <w:sym w:font="Symbol" w:char="F02D"/>
      </w:r>
      <w:r w:rsidRPr="00E07EFD">
        <w:rPr>
          <w:rFonts w:ascii="Arial" w:hAnsi="Arial" w:cs="Arial"/>
          <w:sz w:val="24"/>
          <w:szCs w:val="24"/>
        </w:rPr>
        <w:t xml:space="preserve"> оставлять старые демонтированные надмогильные сооружения в не </w:t>
      </w:r>
      <w:r w:rsidR="00CF7362">
        <w:rPr>
          <w:rFonts w:ascii="Arial" w:hAnsi="Arial" w:cs="Arial"/>
          <w:sz w:val="24"/>
          <w:szCs w:val="24"/>
        </w:rPr>
        <w:t>установленных для этого местах.</w:t>
      </w:r>
    </w:p>
    <w:p w:rsidR="00CF7362" w:rsidRDefault="00CF7362" w:rsidP="007D73D9">
      <w:pPr>
        <w:spacing w:after="0" w:line="240" w:lineRule="auto"/>
        <w:ind w:firstLine="709"/>
        <w:jc w:val="both"/>
        <w:rPr>
          <w:rFonts w:ascii="Arial" w:hAnsi="Arial" w:cs="Arial"/>
          <w:sz w:val="24"/>
          <w:szCs w:val="24"/>
        </w:rPr>
      </w:pPr>
    </w:p>
    <w:p w:rsidR="00A30DA9" w:rsidRPr="00A30DA9" w:rsidRDefault="00CF7362" w:rsidP="00A30DA9">
      <w:pPr>
        <w:spacing w:after="0" w:line="240" w:lineRule="auto"/>
        <w:ind w:firstLine="709"/>
        <w:jc w:val="center"/>
        <w:rPr>
          <w:rFonts w:ascii="Arial" w:hAnsi="Arial" w:cs="Arial"/>
          <w:b/>
          <w:sz w:val="24"/>
          <w:szCs w:val="24"/>
        </w:rPr>
      </w:pPr>
      <w:r>
        <w:rPr>
          <w:rFonts w:ascii="Arial" w:hAnsi="Arial" w:cs="Arial"/>
          <w:b/>
          <w:sz w:val="24"/>
          <w:szCs w:val="24"/>
        </w:rPr>
        <w:t>6</w:t>
      </w:r>
      <w:r w:rsidR="007713F9" w:rsidRPr="00A30DA9">
        <w:rPr>
          <w:rFonts w:ascii="Arial" w:hAnsi="Arial" w:cs="Arial"/>
          <w:b/>
          <w:sz w:val="24"/>
          <w:szCs w:val="24"/>
        </w:rPr>
        <w:t>. Контроль и ответственность за нарушение настоящего</w:t>
      </w:r>
      <w:r w:rsidR="00A30DA9">
        <w:rPr>
          <w:rFonts w:ascii="Arial" w:hAnsi="Arial" w:cs="Arial"/>
          <w:b/>
          <w:sz w:val="24"/>
          <w:szCs w:val="24"/>
        </w:rPr>
        <w:t xml:space="preserve"> Порядка</w:t>
      </w:r>
    </w:p>
    <w:p w:rsidR="00CF7362" w:rsidRDefault="00CF7362" w:rsidP="007D73D9">
      <w:pPr>
        <w:spacing w:after="0" w:line="240" w:lineRule="auto"/>
        <w:ind w:firstLine="709"/>
        <w:jc w:val="both"/>
        <w:rPr>
          <w:rFonts w:ascii="Arial" w:hAnsi="Arial" w:cs="Arial"/>
          <w:sz w:val="24"/>
          <w:szCs w:val="24"/>
        </w:rPr>
      </w:pPr>
      <w:r>
        <w:rPr>
          <w:rFonts w:ascii="Arial" w:hAnsi="Arial" w:cs="Arial"/>
          <w:sz w:val="24"/>
          <w:szCs w:val="24"/>
        </w:rPr>
        <w:t xml:space="preserve"> 6</w:t>
      </w:r>
      <w:r w:rsidR="007713F9" w:rsidRPr="00E07EFD">
        <w:rPr>
          <w:rFonts w:ascii="Arial" w:hAnsi="Arial" w:cs="Arial"/>
          <w:sz w:val="24"/>
          <w:szCs w:val="24"/>
        </w:rPr>
        <w:t xml:space="preserve">.1. Контроль за исполнением настоящего Порядка осуществляется администрацией </w:t>
      </w:r>
      <w:proofErr w:type="gramStart"/>
      <w:r>
        <w:rPr>
          <w:rFonts w:ascii="Arial" w:hAnsi="Arial" w:cs="Arial"/>
          <w:sz w:val="24"/>
          <w:szCs w:val="24"/>
        </w:rPr>
        <w:t>м</w:t>
      </w:r>
      <w:r w:rsidR="00950424">
        <w:rPr>
          <w:rFonts w:ascii="Arial" w:hAnsi="Arial" w:cs="Arial"/>
          <w:sz w:val="24"/>
          <w:szCs w:val="24"/>
        </w:rPr>
        <w:t>униципального  образования</w:t>
      </w:r>
      <w:proofErr w:type="gramEnd"/>
      <w:r w:rsidR="00950424">
        <w:rPr>
          <w:rFonts w:ascii="Arial" w:hAnsi="Arial" w:cs="Arial"/>
          <w:sz w:val="24"/>
          <w:szCs w:val="24"/>
        </w:rPr>
        <w:t xml:space="preserve"> Михайловское </w:t>
      </w:r>
      <w:proofErr w:type="spellStart"/>
      <w:r w:rsidR="00950424">
        <w:rPr>
          <w:rFonts w:ascii="Arial" w:hAnsi="Arial" w:cs="Arial"/>
          <w:sz w:val="24"/>
          <w:szCs w:val="24"/>
        </w:rPr>
        <w:t>Куркинского</w:t>
      </w:r>
      <w:proofErr w:type="spellEnd"/>
      <w:r w:rsidR="00950424">
        <w:rPr>
          <w:rFonts w:ascii="Arial" w:hAnsi="Arial" w:cs="Arial"/>
          <w:sz w:val="24"/>
          <w:szCs w:val="24"/>
        </w:rPr>
        <w:t xml:space="preserve"> района</w:t>
      </w:r>
      <w:r>
        <w:rPr>
          <w:rFonts w:ascii="Arial" w:hAnsi="Arial" w:cs="Arial"/>
          <w:sz w:val="24"/>
          <w:szCs w:val="24"/>
        </w:rPr>
        <w:t xml:space="preserve">. </w:t>
      </w:r>
    </w:p>
    <w:p w:rsidR="00A30DA9" w:rsidRDefault="00CF7362" w:rsidP="007D73D9">
      <w:pPr>
        <w:spacing w:after="0" w:line="240" w:lineRule="auto"/>
        <w:ind w:firstLine="709"/>
        <w:jc w:val="both"/>
        <w:rPr>
          <w:rFonts w:ascii="Arial" w:hAnsi="Arial" w:cs="Arial"/>
          <w:sz w:val="24"/>
          <w:szCs w:val="24"/>
        </w:rPr>
      </w:pPr>
      <w:r>
        <w:rPr>
          <w:rFonts w:ascii="Arial" w:hAnsi="Arial" w:cs="Arial"/>
          <w:sz w:val="24"/>
          <w:szCs w:val="24"/>
        </w:rPr>
        <w:t>6</w:t>
      </w:r>
      <w:r w:rsidR="007713F9" w:rsidRPr="00E07EFD">
        <w:rPr>
          <w:rFonts w:ascii="Arial" w:hAnsi="Arial" w:cs="Arial"/>
          <w:sz w:val="24"/>
          <w:szCs w:val="24"/>
        </w:rPr>
        <w:t xml:space="preserve">.2. Лица, виновные в нарушении настоящего Порядка, привлекаются к ответственности в соответствии с действующим законодательством Российской Федерации. </w:t>
      </w:r>
    </w:p>
    <w:p w:rsidR="00A30DA9" w:rsidRDefault="00CF7362" w:rsidP="007D73D9">
      <w:pPr>
        <w:spacing w:after="0" w:line="240" w:lineRule="auto"/>
        <w:ind w:firstLine="709"/>
        <w:jc w:val="both"/>
        <w:rPr>
          <w:rFonts w:ascii="Arial" w:hAnsi="Arial" w:cs="Arial"/>
          <w:sz w:val="24"/>
          <w:szCs w:val="24"/>
        </w:rPr>
      </w:pPr>
      <w:r>
        <w:rPr>
          <w:rFonts w:ascii="Arial" w:hAnsi="Arial" w:cs="Arial"/>
          <w:sz w:val="24"/>
          <w:szCs w:val="24"/>
        </w:rPr>
        <w:t>6</w:t>
      </w:r>
      <w:r w:rsidR="007713F9" w:rsidRPr="00E07EFD">
        <w:rPr>
          <w:rFonts w:ascii="Arial" w:hAnsi="Arial" w:cs="Arial"/>
          <w:sz w:val="24"/>
          <w:szCs w:val="24"/>
        </w:rPr>
        <w:t xml:space="preserve">.3. Действия (бездействия) должностных лиц администрации </w:t>
      </w:r>
      <w:proofErr w:type="gramStart"/>
      <w:r>
        <w:rPr>
          <w:rFonts w:ascii="Arial" w:hAnsi="Arial" w:cs="Arial"/>
          <w:sz w:val="24"/>
          <w:szCs w:val="24"/>
        </w:rPr>
        <w:t>м</w:t>
      </w:r>
      <w:r w:rsidR="00950424">
        <w:rPr>
          <w:rFonts w:ascii="Arial" w:hAnsi="Arial" w:cs="Arial"/>
          <w:sz w:val="24"/>
          <w:szCs w:val="24"/>
        </w:rPr>
        <w:t>униципального  образования</w:t>
      </w:r>
      <w:proofErr w:type="gramEnd"/>
      <w:r w:rsidR="00950424">
        <w:rPr>
          <w:rFonts w:ascii="Arial" w:hAnsi="Arial" w:cs="Arial"/>
          <w:sz w:val="24"/>
          <w:szCs w:val="24"/>
        </w:rPr>
        <w:t xml:space="preserve"> Михайловское </w:t>
      </w:r>
      <w:proofErr w:type="spellStart"/>
      <w:r w:rsidR="00950424">
        <w:rPr>
          <w:rFonts w:ascii="Arial" w:hAnsi="Arial" w:cs="Arial"/>
          <w:sz w:val="24"/>
          <w:szCs w:val="24"/>
        </w:rPr>
        <w:t>Куркинского</w:t>
      </w:r>
      <w:proofErr w:type="spellEnd"/>
      <w:r w:rsidR="00950424">
        <w:rPr>
          <w:rFonts w:ascii="Arial" w:hAnsi="Arial" w:cs="Arial"/>
          <w:sz w:val="24"/>
          <w:szCs w:val="24"/>
        </w:rPr>
        <w:t xml:space="preserve"> района</w:t>
      </w:r>
      <w:r w:rsidR="007713F9" w:rsidRPr="00E07EFD">
        <w:rPr>
          <w:rFonts w:ascii="Arial" w:hAnsi="Arial" w:cs="Arial"/>
          <w:sz w:val="24"/>
          <w:szCs w:val="24"/>
        </w:rPr>
        <w:t xml:space="preserve"> могут быть обжалованы в соответствии с действующим законодательством Российской Федерации.</w:t>
      </w:r>
    </w:p>
    <w:p w:rsidR="00A30DA9" w:rsidRDefault="00A30DA9" w:rsidP="007D73D9">
      <w:pPr>
        <w:spacing w:after="0" w:line="240" w:lineRule="auto"/>
        <w:ind w:firstLine="709"/>
        <w:jc w:val="both"/>
        <w:rPr>
          <w:rFonts w:ascii="Arial" w:hAnsi="Arial" w:cs="Arial"/>
          <w:sz w:val="24"/>
          <w:szCs w:val="24"/>
        </w:rPr>
      </w:pPr>
    </w:p>
    <w:p w:rsidR="00A30DA9" w:rsidRDefault="00A30DA9" w:rsidP="007D73D9">
      <w:pPr>
        <w:spacing w:after="0" w:line="240" w:lineRule="auto"/>
        <w:ind w:firstLine="709"/>
        <w:jc w:val="both"/>
        <w:rPr>
          <w:rFonts w:ascii="Arial" w:hAnsi="Arial" w:cs="Arial"/>
          <w:sz w:val="24"/>
          <w:szCs w:val="24"/>
        </w:rPr>
      </w:pPr>
    </w:p>
    <w:p w:rsidR="00127D11" w:rsidRDefault="007713F9" w:rsidP="00127D11">
      <w:pPr>
        <w:spacing w:after="0" w:line="240" w:lineRule="auto"/>
        <w:ind w:firstLine="709"/>
        <w:jc w:val="right"/>
        <w:rPr>
          <w:rFonts w:ascii="Arial" w:hAnsi="Arial" w:cs="Arial"/>
          <w:sz w:val="24"/>
          <w:szCs w:val="24"/>
        </w:rPr>
      </w:pPr>
      <w:r w:rsidRPr="00E07EFD">
        <w:rPr>
          <w:rFonts w:ascii="Arial" w:hAnsi="Arial" w:cs="Arial"/>
          <w:sz w:val="24"/>
          <w:szCs w:val="24"/>
        </w:rPr>
        <w:lastRenderedPageBreak/>
        <w:t xml:space="preserve"> Приложение № 1 </w:t>
      </w:r>
    </w:p>
    <w:p w:rsidR="00127D11" w:rsidRDefault="007713F9" w:rsidP="00127D11">
      <w:pPr>
        <w:spacing w:after="0" w:line="240" w:lineRule="auto"/>
        <w:ind w:firstLine="709"/>
        <w:jc w:val="right"/>
        <w:rPr>
          <w:rFonts w:ascii="Arial" w:hAnsi="Arial" w:cs="Arial"/>
          <w:sz w:val="24"/>
          <w:szCs w:val="24"/>
        </w:rPr>
      </w:pPr>
      <w:r w:rsidRPr="00E07EFD">
        <w:rPr>
          <w:rFonts w:ascii="Arial" w:hAnsi="Arial" w:cs="Arial"/>
          <w:sz w:val="24"/>
          <w:szCs w:val="24"/>
        </w:rPr>
        <w:t>к Порядку деятельности общественных кладбищ</w:t>
      </w:r>
    </w:p>
    <w:p w:rsidR="00127D11" w:rsidRDefault="007713F9" w:rsidP="00127D11">
      <w:pPr>
        <w:spacing w:after="0" w:line="240" w:lineRule="auto"/>
        <w:ind w:firstLine="709"/>
        <w:jc w:val="right"/>
        <w:rPr>
          <w:rFonts w:ascii="Arial" w:hAnsi="Arial" w:cs="Arial"/>
          <w:sz w:val="24"/>
          <w:szCs w:val="24"/>
        </w:rPr>
      </w:pPr>
      <w:r w:rsidRPr="00E07EFD">
        <w:rPr>
          <w:rFonts w:ascii="Arial" w:hAnsi="Arial" w:cs="Arial"/>
          <w:sz w:val="24"/>
          <w:szCs w:val="24"/>
        </w:rPr>
        <w:t xml:space="preserve"> и правила содержания мест погребения</w:t>
      </w:r>
    </w:p>
    <w:p w:rsidR="00127D11" w:rsidRDefault="007713F9" w:rsidP="00127D11">
      <w:pPr>
        <w:spacing w:after="0" w:line="240" w:lineRule="auto"/>
        <w:ind w:firstLine="709"/>
        <w:jc w:val="right"/>
        <w:rPr>
          <w:rFonts w:ascii="Arial" w:hAnsi="Arial" w:cs="Arial"/>
          <w:sz w:val="24"/>
          <w:szCs w:val="24"/>
        </w:rPr>
      </w:pPr>
      <w:r w:rsidRPr="00E07EFD">
        <w:rPr>
          <w:rFonts w:ascii="Arial" w:hAnsi="Arial" w:cs="Arial"/>
          <w:sz w:val="24"/>
          <w:szCs w:val="24"/>
        </w:rPr>
        <w:t xml:space="preserve"> на территории </w:t>
      </w:r>
      <w:proofErr w:type="gramStart"/>
      <w:r w:rsidR="00127D11">
        <w:rPr>
          <w:rFonts w:ascii="Arial" w:hAnsi="Arial" w:cs="Arial"/>
          <w:sz w:val="24"/>
          <w:szCs w:val="24"/>
        </w:rPr>
        <w:t>м</w:t>
      </w:r>
      <w:r w:rsidR="00950424">
        <w:rPr>
          <w:rFonts w:ascii="Arial" w:hAnsi="Arial" w:cs="Arial"/>
          <w:sz w:val="24"/>
          <w:szCs w:val="24"/>
        </w:rPr>
        <w:t>униципального  образования</w:t>
      </w:r>
      <w:proofErr w:type="gramEnd"/>
      <w:r w:rsidR="00950424">
        <w:rPr>
          <w:rFonts w:ascii="Arial" w:hAnsi="Arial" w:cs="Arial"/>
          <w:sz w:val="24"/>
          <w:szCs w:val="24"/>
        </w:rPr>
        <w:t xml:space="preserve"> </w:t>
      </w:r>
    </w:p>
    <w:p w:rsidR="00127D11" w:rsidRDefault="00950424" w:rsidP="00127D11">
      <w:pPr>
        <w:spacing w:after="0" w:line="240" w:lineRule="auto"/>
        <w:ind w:firstLine="709"/>
        <w:jc w:val="right"/>
        <w:rPr>
          <w:rFonts w:ascii="Arial" w:hAnsi="Arial" w:cs="Arial"/>
          <w:sz w:val="24"/>
          <w:szCs w:val="24"/>
        </w:rPr>
      </w:pPr>
      <w:r>
        <w:rPr>
          <w:rFonts w:ascii="Arial" w:hAnsi="Arial" w:cs="Arial"/>
          <w:sz w:val="24"/>
          <w:szCs w:val="24"/>
        </w:rPr>
        <w:t xml:space="preserve">Михайловское </w:t>
      </w:r>
      <w:proofErr w:type="spellStart"/>
      <w:r>
        <w:rPr>
          <w:rFonts w:ascii="Arial" w:hAnsi="Arial" w:cs="Arial"/>
          <w:sz w:val="24"/>
          <w:szCs w:val="24"/>
        </w:rPr>
        <w:t>Куркинского</w:t>
      </w:r>
      <w:proofErr w:type="spellEnd"/>
      <w:r>
        <w:rPr>
          <w:rFonts w:ascii="Arial" w:hAnsi="Arial" w:cs="Arial"/>
          <w:sz w:val="24"/>
          <w:szCs w:val="24"/>
        </w:rPr>
        <w:t xml:space="preserve"> района</w:t>
      </w:r>
      <w:r w:rsidR="007713F9" w:rsidRPr="00E07EFD">
        <w:rPr>
          <w:rFonts w:ascii="Arial" w:hAnsi="Arial" w:cs="Arial"/>
          <w:sz w:val="24"/>
          <w:szCs w:val="24"/>
        </w:rPr>
        <w:t xml:space="preserve"> </w:t>
      </w:r>
    </w:p>
    <w:p w:rsidR="00127D11" w:rsidRDefault="00127D11" w:rsidP="007D73D9">
      <w:pPr>
        <w:spacing w:after="0" w:line="240" w:lineRule="auto"/>
        <w:ind w:firstLine="709"/>
        <w:jc w:val="both"/>
        <w:rPr>
          <w:rFonts w:ascii="Arial" w:hAnsi="Arial" w:cs="Arial"/>
          <w:sz w:val="24"/>
          <w:szCs w:val="24"/>
        </w:rPr>
      </w:pPr>
    </w:p>
    <w:p w:rsidR="00127D11" w:rsidRDefault="00127D11" w:rsidP="007D73D9">
      <w:pPr>
        <w:spacing w:after="0" w:line="240" w:lineRule="auto"/>
        <w:ind w:firstLine="709"/>
        <w:jc w:val="both"/>
        <w:rPr>
          <w:rFonts w:ascii="Arial" w:hAnsi="Arial" w:cs="Arial"/>
          <w:sz w:val="24"/>
          <w:szCs w:val="24"/>
        </w:rPr>
      </w:pPr>
    </w:p>
    <w:p w:rsidR="00127D11" w:rsidRDefault="007713F9" w:rsidP="00127D11">
      <w:pPr>
        <w:spacing w:after="0" w:line="240" w:lineRule="auto"/>
        <w:ind w:firstLine="709"/>
        <w:jc w:val="right"/>
        <w:rPr>
          <w:rFonts w:ascii="Arial" w:hAnsi="Arial" w:cs="Arial"/>
          <w:sz w:val="24"/>
          <w:szCs w:val="24"/>
        </w:rPr>
      </w:pPr>
      <w:r w:rsidRPr="00E07EFD">
        <w:rPr>
          <w:rFonts w:ascii="Arial" w:hAnsi="Arial" w:cs="Arial"/>
          <w:sz w:val="24"/>
          <w:szCs w:val="24"/>
        </w:rPr>
        <w:t>В _______________________________________________</w:t>
      </w:r>
    </w:p>
    <w:p w:rsidR="00127D11" w:rsidRDefault="007713F9" w:rsidP="00127D11">
      <w:pPr>
        <w:spacing w:after="0" w:line="240" w:lineRule="auto"/>
        <w:ind w:firstLine="709"/>
        <w:jc w:val="right"/>
        <w:rPr>
          <w:rFonts w:ascii="Arial" w:hAnsi="Arial" w:cs="Arial"/>
          <w:sz w:val="24"/>
          <w:szCs w:val="24"/>
        </w:rPr>
      </w:pPr>
      <w:r w:rsidRPr="00E07EFD">
        <w:rPr>
          <w:rFonts w:ascii="Arial" w:hAnsi="Arial" w:cs="Arial"/>
          <w:sz w:val="24"/>
          <w:szCs w:val="24"/>
        </w:rPr>
        <w:t xml:space="preserve"> от кого __________________________________________ </w:t>
      </w:r>
    </w:p>
    <w:p w:rsidR="00127D11" w:rsidRDefault="007713F9" w:rsidP="00127D11">
      <w:pPr>
        <w:spacing w:after="0" w:line="240" w:lineRule="auto"/>
        <w:ind w:firstLine="709"/>
        <w:jc w:val="right"/>
        <w:rPr>
          <w:rFonts w:ascii="Arial" w:hAnsi="Arial" w:cs="Arial"/>
          <w:sz w:val="24"/>
          <w:szCs w:val="24"/>
        </w:rPr>
      </w:pPr>
      <w:r w:rsidRPr="00E07EFD">
        <w:rPr>
          <w:rFonts w:ascii="Arial" w:hAnsi="Arial" w:cs="Arial"/>
          <w:sz w:val="24"/>
          <w:szCs w:val="24"/>
        </w:rPr>
        <w:t xml:space="preserve">(фамилия, имя, отчество) _________________________________________________ _________________________________________________ </w:t>
      </w:r>
    </w:p>
    <w:p w:rsidR="00127D11" w:rsidRDefault="007713F9" w:rsidP="00127D11">
      <w:pPr>
        <w:spacing w:after="0" w:line="240" w:lineRule="auto"/>
        <w:ind w:firstLine="709"/>
        <w:jc w:val="right"/>
        <w:rPr>
          <w:rFonts w:ascii="Arial" w:hAnsi="Arial" w:cs="Arial"/>
          <w:sz w:val="24"/>
          <w:szCs w:val="24"/>
        </w:rPr>
      </w:pPr>
      <w:r w:rsidRPr="00E07EFD">
        <w:rPr>
          <w:rFonts w:ascii="Arial" w:hAnsi="Arial" w:cs="Arial"/>
          <w:sz w:val="24"/>
          <w:szCs w:val="24"/>
        </w:rPr>
        <w:t>(Место жительства)</w:t>
      </w:r>
    </w:p>
    <w:p w:rsidR="00127D11" w:rsidRDefault="00127D11" w:rsidP="00127D11">
      <w:pPr>
        <w:spacing w:after="0" w:line="240" w:lineRule="auto"/>
        <w:ind w:firstLine="709"/>
        <w:jc w:val="right"/>
        <w:rPr>
          <w:rFonts w:ascii="Arial" w:hAnsi="Arial" w:cs="Arial"/>
          <w:sz w:val="24"/>
          <w:szCs w:val="24"/>
        </w:rPr>
      </w:pPr>
    </w:p>
    <w:p w:rsidR="00127D11" w:rsidRPr="00127D11" w:rsidRDefault="007713F9" w:rsidP="00127D11">
      <w:pPr>
        <w:spacing w:after="0" w:line="240" w:lineRule="auto"/>
        <w:ind w:firstLine="709"/>
        <w:jc w:val="center"/>
        <w:rPr>
          <w:rFonts w:ascii="Arial" w:hAnsi="Arial" w:cs="Arial"/>
          <w:b/>
          <w:sz w:val="24"/>
          <w:szCs w:val="24"/>
        </w:rPr>
      </w:pPr>
      <w:r w:rsidRPr="00127D11">
        <w:rPr>
          <w:rFonts w:ascii="Arial" w:hAnsi="Arial" w:cs="Arial"/>
          <w:b/>
          <w:sz w:val="24"/>
          <w:szCs w:val="24"/>
        </w:rPr>
        <w:t>Заявление на погребение</w:t>
      </w:r>
    </w:p>
    <w:p w:rsidR="00776903" w:rsidRDefault="007713F9" w:rsidP="00127D11">
      <w:pPr>
        <w:spacing w:after="0" w:line="240" w:lineRule="auto"/>
        <w:ind w:firstLine="709"/>
        <w:jc w:val="both"/>
        <w:rPr>
          <w:rFonts w:ascii="Arial" w:hAnsi="Arial" w:cs="Arial"/>
          <w:sz w:val="24"/>
          <w:szCs w:val="24"/>
        </w:rPr>
      </w:pPr>
      <w:r w:rsidRPr="00E07EFD">
        <w:rPr>
          <w:rFonts w:ascii="Arial" w:hAnsi="Arial" w:cs="Arial"/>
          <w:sz w:val="24"/>
          <w:szCs w:val="24"/>
        </w:rPr>
        <w:t>Прошу захоронить умершего родственника __________________________________</w:t>
      </w:r>
      <w:r w:rsidR="00776903">
        <w:rPr>
          <w:rFonts w:ascii="Arial" w:hAnsi="Arial" w:cs="Arial"/>
          <w:sz w:val="24"/>
          <w:szCs w:val="24"/>
        </w:rPr>
        <w:t>____________________________________</w:t>
      </w:r>
      <w:r w:rsidRPr="00E07EFD">
        <w:rPr>
          <w:rFonts w:ascii="Arial" w:hAnsi="Arial" w:cs="Arial"/>
          <w:sz w:val="24"/>
          <w:szCs w:val="24"/>
        </w:rPr>
        <w:t xml:space="preserve"> </w:t>
      </w:r>
    </w:p>
    <w:p w:rsidR="00776903" w:rsidRPr="004C6416" w:rsidRDefault="007713F9" w:rsidP="00776903">
      <w:pPr>
        <w:spacing w:after="0" w:line="240" w:lineRule="auto"/>
        <w:jc w:val="both"/>
        <w:rPr>
          <w:rFonts w:ascii="Arial" w:hAnsi="Arial" w:cs="Arial"/>
          <w:sz w:val="20"/>
          <w:szCs w:val="20"/>
        </w:rPr>
      </w:pPr>
      <w:r w:rsidRPr="004C6416">
        <w:rPr>
          <w:rFonts w:ascii="Arial" w:hAnsi="Arial" w:cs="Arial"/>
          <w:sz w:val="20"/>
          <w:szCs w:val="20"/>
        </w:rPr>
        <w:t>(</w:t>
      </w:r>
      <w:r w:rsidR="00776903" w:rsidRPr="004C6416">
        <w:rPr>
          <w:rFonts w:ascii="Arial" w:hAnsi="Arial" w:cs="Arial"/>
          <w:sz w:val="20"/>
          <w:szCs w:val="20"/>
        </w:rPr>
        <w:t xml:space="preserve">фамилия, имя, отчество) </w:t>
      </w:r>
    </w:p>
    <w:p w:rsidR="00776903" w:rsidRPr="004C6416" w:rsidRDefault="00776903" w:rsidP="00776903">
      <w:pPr>
        <w:spacing w:after="0" w:line="240" w:lineRule="auto"/>
        <w:jc w:val="both"/>
        <w:rPr>
          <w:rFonts w:ascii="Arial" w:hAnsi="Arial" w:cs="Arial"/>
          <w:sz w:val="20"/>
          <w:szCs w:val="20"/>
        </w:rPr>
      </w:pPr>
      <w:r w:rsidRPr="004C6416">
        <w:rPr>
          <w:rFonts w:ascii="Arial" w:hAnsi="Arial" w:cs="Arial"/>
          <w:sz w:val="20"/>
          <w:szCs w:val="20"/>
        </w:rPr>
        <w:t>______________________________________________________________________</w:t>
      </w:r>
      <w:r w:rsidR="004C6416">
        <w:rPr>
          <w:rFonts w:ascii="Arial" w:hAnsi="Arial" w:cs="Arial"/>
          <w:sz w:val="20"/>
          <w:szCs w:val="20"/>
        </w:rPr>
        <w:t>_____________</w:t>
      </w:r>
      <w:proofErr w:type="gramStart"/>
      <w:r w:rsidR="004C6416">
        <w:rPr>
          <w:rFonts w:ascii="Arial" w:hAnsi="Arial" w:cs="Arial"/>
          <w:sz w:val="20"/>
          <w:szCs w:val="20"/>
        </w:rPr>
        <w:t>_</w:t>
      </w:r>
      <w:r w:rsidR="007713F9" w:rsidRPr="004C6416">
        <w:rPr>
          <w:rFonts w:ascii="Arial" w:hAnsi="Arial" w:cs="Arial"/>
          <w:sz w:val="20"/>
          <w:szCs w:val="20"/>
        </w:rPr>
        <w:t>(</w:t>
      </w:r>
      <w:proofErr w:type="gramEnd"/>
      <w:r w:rsidR="007713F9" w:rsidRPr="004C6416">
        <w:rPr>
          <w:rFonts w:ascii="Arial" w:hAnsi="Arial" w:cs="Arial"/>
          <w:sz w:val="20"/>
          <w:szCs w:val="20"/>
        </w:rPr>
        <w:t xml:space="preserve">указать, куда, в родственную могилу или на свободное место в секторе общественного кладбища) </w:t>
      </w:r>
    </w:p>
    <w:p w:rsidR="004C6416" w:rsidRDefault="004C6416" w:rsidP="00776903">
      <w:pPr>
        <w:spacing w:after="0" w:line="240" w:lineRule="auto"/>
        <w:jc w:val="both"/>
        <w:rPr>
          <w:rFonts w:ascii="Arial" w:hAnsi="Arial" w:cs="Arial"/>
          <w:sz w:val="24"/>
          <w:szCs w:val="24"/>
        </w:rPr>
      </w:pPr>
    </w:p>
    <w:p w:rsidR="00776903" w:rsidRDefault="007713F9" w:rsidP="00776903">
      <w:pPr>
        <w:spacing w:after="0" w:line="240" w:lineRule="auto"/>
        <w:jc w:val="both"/>
        <w:rPr>
          <w:rFonts w:ascii="Arial" w:hAnsi="Arial" w:cs="Arial"/>
          <w:sz w:val="24"/>
          <w:szCs w:val="24"/>
        </w:rPr>
      </w:pPr>
      <w:r w:rsidRPr="00E07EFD">
        <w:rPr>
          <w:rFonts w:ascii="Arial" w:hAnsi="Arial" w:cs="Arial"/>
          <w:sz w:val="24"/>
          <w:szCs w:val="24"/>
        </w:rPr>
        <w:t>где ранее погребен мой умерший родственник в ________________________ году _______</w:t>
      </w:r>
      <w:r w:rsidR="00127D11">
        <w:rPr>
          <w:rFonts w:ascii="Arial" w:hAnsi="Arial" w:cs="Arial"/>
          <w:sz w:val="24"/>
          <w:szCs w:val="24"/>
        </w:rPr>
        <w:t>_____________________________</w:t>
      </w:r>
      <w:r w:rsidR="00776903">
        <w:rPr>
          <w:rFonts w:ascii="Arial" w:hAnsi="Arial" w:cs="Arial"/>
          <w:sz w:val="24"/>
          <w:szCs w:val="24"/>
        </w:rPr>
        <w:t>__________________________________</w:t>
      </w:r>
      <w:r w:rsidRPr="00E07EFD">
        <w:rPr>
          <w:rFonts w:ascii="Arial" w:hAnsi="Arial" w:cs="Arial"/>
          <w:sz w:val="24"/>
          <w:szCs w:val="24"/>
        </w:rPr>
        <w:t xml:space="preserve"> </w:t>
      </w:r>
      <w:r w:rsidRPr="004C6416">
        <w:rPr>
          <w:rFonts w:ascii="Arial" w:hAnsi="Arial" w:cs="Arial"/>
          <w:sz w:val="20"/>
          <w:szCs w:val="20"/>
        </w:rPr>
        <w:t>(родственные отношения, фамилия, имя, отчество)</w:t>
      </w:r>
      <w:r w:rsidRPr="00E07EFD">
        <w:rPr>
          <w:rFonts w:ascii="Arial" w:hAnsi="Arial" w:cs="Arial"/>
          <w:sz w:val="24"/>
          <w:szCs w:val="24"/>
        </w:rPr>
        <w:t xml:space="preserve"> </w:t>
      </w:r>
    </w:p>
    <w:p w:rsidR="00776903" w:rsidRPr="004C6416" w:rsidRDefault="007713F9" w:rsidP="004C6416">
      <w:pPr>
        <w:spacing w:after="0" w:line="240" w:lineRule="auto"/>
        <w:jc w:val="center"/>
        <w:rPr>
          <w:rFonts w:ascii="Arial" w:hAnsi="Arial" w:cs="Arial"/>
          <w:sz w:val="20"/>
          <w:szCs w:val="20"/>
        </w:rPr>
      </w:pPr>
      <w:r w:rsidRPr="00E07EFD">
        <w:rPr>
          <w:rFonts w:ascii="Arial" w:hAnsi="Arial" w:cs="Arial"/>
          <w:sz w:val="24"/>
          <w:szCs w:val="24"/>
        </w:rPr>
        <w:t xml:space="preserve">На участке ______________________________ общественного кладбища </w:t>
      </w:r>
      <w:r w:rsidR="004C6416">
        <w:rPr>
          <w:rFonts w:ascii="Arial" w:hAnsi="Arial" w:cs="Arial"/>
          <w:sz w:val="24"/>
          <w:szCs w:val="24"/>
        </w:rPr>
        <w:t xml:space="preserve">            </w:t>
      </w:r>
      <w:proofErr w:type="gramStart"/>
      <w:r w:rsidR="004C6416">
        <w:rPr>
          <w:rFonts w:ascii="Arial" w:hAnsi="Arial" w:cs="Arial"/>
          <w:sz w:val="24"/>
          <w:szCs w:val="24"/>
        </w:rPr>
        <w:t xml:space="preserve">   </w:t>
      </w:r>
      <w:r w:rsidRPr="004C6416">
        <w:rPr>
          <w:rFonts w:ascii="Arial" w:hAnsi="Arial" w:cs="Arial"/>
          <w:sz w:val="20"/>
          <w:szCs w:val="20"/>
        </w:rPr>
        <w:t>(</w:t>
      </w:r>
      <w:proofErr w:type="gramEnd"/>
      <w:r w:rsidRPr="004C6416">
        <w:rPr>
          <w:rFonts w:ascii="Arial" w:hAnsi="Arial" w:cs="Arial"/>
          <w:sz w:val="20"/>
          <w:szCs w:val="20"/>
        </w:rPr>
        <w:t>наименование)</w:t>
      </w:r>
    </w:p>
    <w:p w:rsidR="004C6416" w:rsidRDefault="004C6416" w:rsidP="00776903">
      <w:pPr>
        <w:spacing w:after="0" w:line="240" w:lineRule="auto"/>
        <w:jc w:val="both"/>
        <w:rPr>
          <w:rFonts w:ascii="Arial" w:hAnsi="Arial" w:cs="Arial"/>
          <w:sz w:val="24"/>
          <w:szCs w:val="24"/>
        </w:rPr>
      </w:pPr>
    </w:p>
    <w:p w:rsidR="004C6416" w:rsidRDefault="007713F9" w:rsidP="00776903">
      <w:pPr>
        <w:spacing w:after="0" w:line="240" w:lineRule="auto"/>
        <w:jc w:val="both"/>
        <w:rPr>
          <w:rFonts w:ascii="Arial" w:hAnsi="Arial" w:cs="Arial"/>
          <w:sz w:val="24"/>
          <w:szCs w:val="24"/>
        </w:rPr>
      </w:pPr>
      <w:r w:rsidRPr="00E07EFD">
        <w:rPr>
          <w:rFonts w:ascii="Arial" w:hAnsi="Arial" w:cs="Arial"/>
          <w:sz w:val="24"/>
          <w:szCs w:val="24"/>
        </w:rPr>
        <w:t>На могиле имеется _______________________</w:t>
      </w:r>
      <w:r w:rsidR="004C6416">
        <w:rPr>
          <w:rFonts w:ascii="Arial" w:hAnsi="Arial" w:cs="Arial"/>
          <w:sz w:val="24"/>
          <w:szCs w:val="24"/>
        </w:rPr>
        <w:t>______________________________</w:t>
      </w:r>
    </w:p>
    <w:p w:rsidR="00D70A6B" w:rsidRPr="004C6416" w:rsidRDefault="007713F9" w:rsidP="004C6416">
      <w:pPr>
        <w:spacing w:after="0" w:line="240" w:lineRule="auto"/>
        <w:jc w:val="center"/>
        <w:rPr>
          <w:rFonts w:ascii="Arial" w:hAnsi="Arial" w:cs="Arial"/>
          <w:sz w:val="20"/>
          <w:szCs w:val="20"/>
        </w:rPr>
      </w:pPr>
      <w:r w:rsidRPr="004C6416">
        <w:rPr>
          <w:rFonts w:ascii="Arial" w:hAnsi="Arial" w:cs="Arial"/>
          <w:sz w:val="20"/>
          <w:szCs w:val="20"/>
        </w:rPr>
        <w:t>(указать вид надгробия или трафарет)</w:t>
      </w:r>
    </w:p>
    <w:p w:rsidR="00D70A6B" w:rsidRPr="004C6416" w:rsidRDefault="007713F9" w:rsidP="004C6416">
      <w:pPr>
        <w:spacing w:after="0" w:line="240" w:lineRule="auto"/>
        <w:jc w:val="center"/>
        <w:rPr>
          <w:rFonts w:ascii="Arial" w:hAnsi="Arial" w:cs="Arial"/>
          <w:sz w:val="20"/>
          <w:szCs w:val="20"/>
        </w:rPr>
      </w:pPr>
      <w:r w:rsidRPr="00E07EFD">
        <w:rPr>
          <w:rFonts w:ascii="Arial" w:hAnsi="Arial" w:cs="Arial"/>
          <w:sz w:val="24"/>
          <w:szCs w:val="24"/>
        </w:rPr>
        <w:t>С надпи</w:t>
      </w:r>
      <w:r w:rsidR="00127D11">
        <w:rPr>
          <w:rFonts w:ascii="Arial" w:hAnsi="Arial" w:cs="Arial"/>
          <w:sz w:val="24"/>
          <w:szCs w:val="24"/>
        </w:rPr>
        <w:t>сью ____________</w:t>
      </w:r>
      <w:r w:rsidR="00D70A6B">
        <w:rPr>
          <w:rFonts w:ascii="Arial" w:hAnsi="Arial" w:cs="Arial"/>
          <w:sz w:val="24"/>
          <w:szCs w:val="24"/>
        </w:rPr>
        <w:t>_______________________________________________</w:t>
      </w:r>
      <w:r w:rsidRPr="00E07EFD">
        <w:rPr>
          <w:rFonts w:ascii="Arial" w:hAnsi="Arial" w:cs="Arial"/>
          <w:sz w:val="24"/>
          <w:szCs w:val="24"/>
        </w:rPr>
        <w:t xml:space="preserve"> </w:t>
      </w:r>
      <w:r w:rsidRPr="004C6416">
        <w:rPr>
          <w:rFonts w:ascii="Arial" w:hAnsi="Arial" w:cs="Arial"/>
          <w:sz w:val="20"/>
          <w:szCs w:val="20"/>
        </w:rPr>
        <w:t>(ранее погребенного умершего: фамилия, имя, отчество)</w:t>
      </w:r>
    </w:p>
    <w:p w:rsidR="004C6416" w:rsidRDefault="004C6416" w:rsidP="00776903">
      <w:pPr>
        <w:spacing w:after="0" w:line="240" w:lineRule="auto"/>
        <w:jc w:val="both"/>
        <w:rPr>
          <w:rFonts w:ascii="Arial" w:hAnsi="Arial" w:cs="Arial"/>
          <w:sz w:val="24"/>
          <w:szCs w:val="24"/>
        </w:rPr>
      </w:pPr>
    </w:p>
    <w:p w:rsidR="00D70A6B" w:rsidRDefault="007713F9" w:rsidP="00776903">
      <w:pPr>
        <w:spacing w:after="0" w:line="240" w:lineRule="auto"/>
        <w:jc w:val="both"/>
        <w:rPr>
          <w:rFonts w:ascii="Arial" w:hAnsi="Arial" w:cs="Arial"/>
          <w:sz w:val="24"/>
          <w:szCs w:val="24"/>
        </w:rPr>
      </w:pPr>
      <w:r w:rsidRPr="00E07EFD">
        <w:rPr>
          <w:rFonts w:ascii="Arial" w:hAnsi="Arial" w:cs="Arial"/>
          <w:sz w:val="24"/>
          <w:szCs w:val="24"/>
        </w:rPr>
        <w:t>Организация, осуществляющая ритуальные услуги ___________________________ _______________________________________</w:t>
      </w:r>
      <w:r w:rsidR="00D70A6B">
        <w:rPr>
          <w:rFonts w:ascii="Arial" w:hAnsi="Arial" w:cs="Arial"/>
          <w:sz w:val="24"/>
          <w:szCs w:val="24"/>
        </w:rPr>
        <w:t>_______________________________</w:t>
      </w:r>
    </w:p>
    <w:p w:rsidR="00D70A6B" w:rsidRDefault="00D70A6B" w:rsidP="00776903">
      <w:pPr>
        <w:spacing w:after="0" w:line="240" w:lineRule="auto"/>
        <w:jc w:val="both"/>
        <w:rPr>
          <w:rFonts w:ascii="Arial" w:hAnsi="Arial" w:cs="Arial"/>
          <w:sz w:val="24"/>
          <w:szCs w:val="24"/>
        </w:rPr>
      </w:pPr>
    </w:p>
    <w:p w:rsidR="00D70A6B" w:rsidRDefault="007713F9" w:rsidP="00776903">
      <w:pPr>
        <w:spacing w:after="0" w:line="240" w:lineRule="auto"/>
        <w:jc w:val="both"/>
        <w:rPr>
          <w:rFonts w:ascii="Arial" w:hAnsi="Arial" w:cs="Arial"/>
          <w:sz w:val="24"/>
          <w:szCs w:val="24"/>
        </w:rPr>
      </w:pPr>
      <w:r w:rsidRPr="00E07EFD">
        <w:rPr>
          <w:rFonts w:ascii="Arial" w:hAnsi="Arial" w:cs="Arial"/>
          <w:sz w:val="24"/>
          <w:szCs w:val="24"/>
        </w:rPr>
        <w:t xml:space="preserve"> За правильность сведений несу полную ответственность: </w:t>
      </w:r>
    </w:p>
    <w:p w:rsidR="00D70A6B" w:rsidRDefault="007713F9" w:rsidP="00776903">
      <w:pPr>
        <w:spacing w:after="0" w:line="240" w:lineRule="auto"/>
        <w:jc w:val="both"/>
        <w:rPr>
          <w:rFonts w:ascii="Arial" w:hAnsi="Arial" w:cs="Arial"/>
          <w:sz w:val="24"/>
          <w:szCs w:val="24"/>
        </w:rPr>
      </w:pPr>
      <w:r w:rsidRPr="00E07EFD">
        <w:rPr>
          <w:rFonts w:ascii="Arial" w:hAnsi="Arial" w:cs="Arial"/>
          <w:sz w:val="24"/>
          <w:szCs w:val="24"/>
        </w:rPr>
        <w:t xml:space="preserve">"______" _________________ 20__ год. _____________________________ </w:t>
      </w:r>
    </w:p>
    <w:p w:rsidR="00D70A6B" w:rsidRDefault="00D70A6B" w:rsidP="00776903">
      <w:pPr>
        <w:spacing w:after="0" w:line="240" w:lineRule="auto"/>
        <w:jc w:val="both"/>
        <w:rPr>
          <w:rFonts w:ascii="Arial" w:hAnsi="Arial" w:cs="Arial"/>
          <w:sz w:val="24"/>
          <w:szCs w:val="24"/>
        </w:rPr>
      </w:pPr>
    </w:p>
    <w:p w:rsidR="00D70A6B" w:rsidRDefault="007713F9" w:rsidP="00776903">
      <w:pPr>
        <w:spacing w:after="0" w:line="240" w:lineRule="auto"/>
        <w:jc w:val="both"/>
        <w:rPr>
          <w:rFonts w:ascii="Arial" w:hAnsi="Arial" w:cs="Arial"/>
          <w:sz w:val="24"/>
          <w:szCs w:val="24"/>
        </w:rPr>
      </w:pPr>
      <w:r w:rsidRPr="00E07EFD">
        <w:rPr>
          <w:rFonts w:ascii="Arial" w:hAnsi="Arial" w:cs="Arial"/>
          <w:sz w:val="24"/>
          <w:szCs w:val="24"/>
        </w:rPr>
        <w:t>Правила установки надмогильных сооружений разъяснены и понятны:</w:t>
      </w:r>
    </w:p>
    <w:p w:rsidR="004C6416" w:rsidRDefault="007713F9" w:rsidP="00776903">
      <w:pPr>
        <w:spacing w:after="0" w:line="240" w:lineRule="auto"/>
        <w:jc w:val="both"/>
        <w:rPr>
          <w:rFonts w:ascii="Arial" w:hAnsi="Arial" w:cs="Arial"/>
          <w:sz w:val="24"/>
          <w:szCs w:val="24"/>
        </w:rPr>
      </w:pPr>
      <w:r w:rsidRPr="00E07EFD">
        <w:rPr>
          <w:rFonts w:ascii="Arial" w:hAnsi="Arial" w:cs="Arial"/>
          <w:sz w:val="24"/>
          <w:szCs w:val="24"/>
        </w:rPr>
        <w:t xml:space="preserve"> "______" _________________ 20__ год. _____________________________ </w:t>
      </w:r>
    </w:p>
    <w:p w:rsidR="004C6416" w:rsidRDefault="004C6416" w:rsidP="00776903">
      <w:pPr>
        <w:spacing w:after="0" w:line="240" w:lineRule="auto"/>
        <w:jc w:val="both"/>
        <w:rPr>
          <w:rFonts w:ascii="Arial" w:hAnsi="Arial" w:cs="Arial"/>
          <w:sz w:val="24"/>
          <w:szCs w:val="24"/>
        </w:rPr>
      </w:pPr>
    </w:p>
    <w:p w:rsidR="004C6416" w:rsidRDefault="004C6416" w:rsidP="00776903">
      <w:pPr>
        <w:spacing w:after="0" w:line="240" w:lineRule="auto"/>
        <w:jc w:val="both"/>
        <w:rPr>
          <w:rFonts w:ascii="Arial" w:hAnsi="Arial" w:cs="Arial"/>
          <w:sz w:val="24"/>
          <w:szCs w:val="24"/>
        </w:rPr>
      </w:pPr>
    </w:p>
    <w:p w:rsidR="00D70A6B" w:rsidRDefault="007713F9" w:rsidP="00776903">
      <w:pPr>
        <w:spacing w:after="0" w:line="240" w:lineRule="auto"/>
        <w:jc w:val="both"/>
        <w:rPr>
          <w:rFonts w:ascii="Arial" w:hAnsi="Arial" w:cs="Arial"/>
          <w:sz w:val="24"/>
          <w:szCs w:val="24"/>
        </w:rPr>
      </w:pPr>
      <w:r w:rsidRPr="00E07EFD">
        <w:rPr>
          <w:rFonts w:ascii="Arial" w:hAnsi="Arial" w:cs="Arial"/>
          <w:sz w:val="24"/>
          <w:szCs w:val="24"/>
        </w:rPr>
        <w:t>Заключение ________________________________________</w:t>
      </w:r>
      <w:r w:rsidR="00D70A6B">
        <w:rPr>
          <w:rFonts w:ascii="Arial" w:hAnsi="Arial" w:cs="Arial"/>
          <w:sz w:val="24"/>
          <w:szCs w:val="24"/>
        </w:rPr>
        <w:t>______________________________</w:t>
      </w:r>
    </w:p>
    <w:p w:rsidR="00D70A6B" w:rsidRDefault="00D70A6B" w:rsidP="00776903">
      <w:pPr>
        <w:spacing w:after="0" w:line="240" w:lineRule="auto"/>
        <w:jc w:val="both"/>
        <w:rPr>
          <w:rFonts w:ascii="Arial" w:hAnsi="Arial" w:cs="Arial"/>
          <w:sz w:val="24"/>
          <w:szCs w:val="24"/>
        </w:rPr>
      </w:pPr>
    </w:p>
    <w:p w:rsidR="004C6416" w:rsidRDefault="007713F9" w:rsidP="00776903">
      <w:pPr>
        <w:spacing w:after="0" w:line="240" w:lineRule="auto"/>
        <w:jc w:val="both"/>
        <w:rPr>
          <w:rFonts w:ascii="Arial" w:hAnsi="Arial" w:cs="Arial"/>
          <w:sz w:val="24"/>
          <w:szCs w:val="24"/>
        </w:rPr>
      </w:pPr>
      <w:r w:rsidRPr="00E07EFD">
        <w:rPr>
          <w:rFonts w:ascii="Arial" w:hAnsi="Arial" w:cs="Arial"/>
          <w:sz w:val="24"/>
          <w:szCs w:val="24"/>
        </w:rPr>
        <w:t>________________________________________</w:t>
      </w:r>
      <w:r w:rsidR="00D70A6B">
        <w:rPr>
          <w:rFonts w:ascii="Arial" w:hAnsi="Arial" w:cs="Arial"/>
          <w:sz w:val="24"/>
          <w:szCs w:val="24"/>
        </w:rPr>
        <w:t>_______________________________</w:t>
      </w:r>
      <w:r w:rsidRPr="00E07EFD">
        <w:rPr>
          <w:rFonts w:ascii="Arial" w:hAnsi="Arial" w:cs="Arial"/>
          <w:sz w:val="24"/>
          <w:szCs w:val="24"/>
        </w:rPr>
        <w:t>________________________________________</w:t>
      </w:r>
      <w:r w:rsidR="00D70A6B">
        <w:rPr>
          <w:rFonts w:ascii="Arial" w:hAnsi="Arial" w:cs="Arial"/>
          <w:sz w:val="24"/>
          <w:szCs w:val="24"/>
        </w:rPr>
        <w:t>____________________________</w:t>
      </w:r>
      <w:proofErr w:type="gramStart"/>
      <w:r w:rsidR="00D70A6B">
        <w:rPr>
          <w:rFonts w:ascii="Arial" w:hAnsi="Arial" w:cs="Arial"/>
          <w:sz w:val="24"/>
          <w:szCs w:val="24"/>
        </w:rPr>
        <w:t>_</w:t>
      </w:r>
      <w:r w:rsidRPr="00E07EFD">
        <w:rPr>
          <w:rFonts w:ascii="Arial" w:hAnsi="Arial" w:cs="Arial"/>
          <w:sz w:val="24"/>
          <w:szCs w:val="24"/>
        </w:rPr>
        <w:t>(</w:t>
      </w:r>
      <w:proofErr w:type="gramEnd"/>
      <w:r w:rsidRPr="00E07EFD">
        <w:rPr>
          <w:rFonts w:ascii="Arial" w:hAnsi="Arial" w:cs="Arial"/>
          <w:sz w:val="24"/>
          <w:szCs w:val="24"/>
        </w:rPr>
        <w:t xml:space="preserve">подпись сотрудника администрации </w:t>
      </w:r>
      <w:r w:rsidR="004C6416">
        <w:rPr>
          <w:rFonts w:ascii="Arial" w:hAnsi="Arial" w:cs="Arial"/>
          <w:sz w:val="24"/>
          <w:szCs w:val="24"/>
        </w:rPr>
        <w:t>м</w:t>
      </w:r>
      <w:r w:rsidR="00950424">
        <w:rPr>
          <w:rFonts w:ascii="Arial" w:hAnsi="Arial" w:cs="Arial"/>
          <w:sz w:val="24"/>
          <w:szCs w:val="24"/>
        </w:rPr>
        <w:t xml:space="preserve">униципального  образования Михайловское </w:t>
      </w:r>
      <w:proofErr w:type="spellStart"/>
      <w:r w:rsidR="00950424">
        <w:rPr>
          <w:rFonts w:ascii="Arial" w:hAnsi="Arial" w:cs="Arial"/>
          <w:sz w:val="24"/>
          <w:szCs w:val="24"/>
        </w:rPr>
        <w:t>Куркинского</w:t>
      </w:r>
      <w:proofErr w:type="spellEnd"/>
      <w:r w:rsidR="00950424">
        <w:rPr>
          <w:rFonts w:ascii="Arial" w:hAnsi="Arial" w:cs="Arial"/>
          <w:sz w:val="24"/>
          <w:szCs w:val="24"/>
        </w:rPr>
        <w:t xml:space="preserve"> района</w:t>
      </w:r>
      <w:r w:rsidRPr="00E07EFD">
        <w:rPr>
          <w:rFonts w:ascii="Arial" w:hAnsi="Arial" w:cs="Arial"/>
          <w:sz w:val="24"/>
          <w:szCs w:val="24"/>
        </w:rPr>
        <w:t xml:space="preserve">) </w:t>
      </w:r>
    </w:p>
    <w:p w:rsidR="004C6416" w:rsidRDefault="004C6416" w:rsidP="00776903">
      <w:pPr>
        <w:spacing w:after="0" w:line="240" w:lineRule="auto"/>
        <w:jc w:val="both"/>
        <w:rPr>
          <w:rFonts w:ascii="Arial" w:hAnsi="Arial" w:cs="Arial"/>
          <w:sz w:val="24"/>
          <w:szCs w:val="24"/>
        </w:rPr>
      </w:pPr>
    </w:p>
    <w:p w:rsidR="004C6416" w:rsidRDefault="004C6416" w:rsidP="00776903">
      <w:pPr>
        <w:spacing w:after="0" w:line="240" w:lineRule="auto"/>
        <w:jc w:val="both"/>
        <w:rPr>
          <w:rFonts w:ascii="Arial" w:hAnsi="Arial" w:cs="Arial"/>
          <w:sz w:val="24"/>
          <w:szCs w:val="24"/>
        </w:rPr>
      </w:pPr>
    </w:p>
    <w:p w:rsidR="005C1983" w:rsidRDefault="005C1983" w:rsidP="00776903">
      <w:pPr>
        <w:spacing w:after="0" w:line="240" w:lineRule="auto"/>
        <w:jc w:val="both"/>
        <w:rPr>
          <w:rFonts w:ascii="Arial" w:hAnsi="Arial" w:cs="Arial"/>
          <w:sz w:val="24"/>
          <w:szCs w:val="24"/>
        </w:rPr>
      </w:pPr>
    </w:p>
    <w:p w:rsidR="004C6416" w:rsidRDefault="004C6416" w:rsidP="00776903">
      <w:pPr>
        <w:spacing w:after="0" w:line="240" w:lineRule="auto"/>
        <w:jc w:val="both"/>
        <w:rPr>
          <w:rFonts w:ascii="Arial" w:hAnsi="Arial" w:cs="Arial"/>
          <w:sz w:val="24"/>
          <w:szCs w:val="24"/>
        </w:rPr>
      </w:pPr>
    </w:p>
    <w:p w:rsidR="00343FF7" w:rsidRDefault="007713F9" w:rsidP="00343FF7">
      <w:pPr>
        <w:spacing w:after="0" w:line="240" w:lineRule="auto"/>
        <w:jc w:val="right"/>
        <w:rPr>
          <w:rFonts w:ascii="Arial" w:hAnsi="Arial" w:cs="Arial"/>
          <w:sz w:val="24"/>
          <w:szCs w:val="24"/>
        </w:rPr>
      </w:pPr>
      <w:r w:rsidRPr="00E07EFD">
        <w:rPr>
          <w:rFonts w:ascii="Arial" w:hAnsi="Arial" w:cs="Arial"/>
          <w:sz w:val="24"/>
          <w:szCs w:val="24"/>
        </w:rPr>
        <w:lastRenderedPageBreak/>
        <w:t xml:space="preserve">Приложение № 2 </w:t>
      </w:r>
    </w:p>
    <w:p w:rsidR="00343FF7" w:rsidRDefault="007713F9" w:rsidP="00343FF7">
      <w:pPr>
        <w:spacing w:after="0" w:line="240" w:lineRule="auto"/>
        <w:jc w:val="right"/>
        <w:rPr>
          <w:rFonts w:ascii="Arial" w:hAnsi="Arial" w:cs="Arial"/>
          <w:sz w:val="24"/>
          <w:szCs w:val="24"/>
        </w:rPr>
      </w:pPr>
      <w:r w:rsidRPr="00E07EFD">
        <w:rPr>
          <w:rFonts w:ascii="Arial" w:hAnsi="Arial" w:cs="Arial"/>
          <w:sz w:val="24"/>
          <w:szCs w:val="24"/>
        </w:rPr>
        <w:t xml:space="preserve">к Порядку деятельности общественных кладбищ </w:t>
      </w:r>
    </w:p>
    <w:p w:rsidR="00343FF7" w:rsidRDefault="007713F9" w:rsidP="00343FF7">
      <w:pPr>
        <w:spacing w:after="0" w:line="240" w:lineRule="auto"/>
        <w:jc w:val="right"/>
        <w:rPr>
          <w:rFonts w:ascii="Arial" w:hAnsi="Arial" w:cs="Arial"/>
          <w:sz w:val="24"/>
          <w:szCs w:val="24"/>
        </w:rPr>
      </w:pPr>
      <w:r w:rsidRPr="00E07EFD">
        <w:rPr>
          <w:rFonts w:ascii="Arial" w:hAnsi="Arial" w:cs="Arial"/>
          <w:sz w:val="24"/>
          <w:szCs w:val="24"/>
        </w:rPr>
        <w:t>и правила содержания мест погребения</w:t>
      </w:r>
    </w:p>
    <w:p w:rsidR="00343FF7" w:rsidRDefault="007713F9" w:rsidP="00343FF7">
      <w:pPr>
        <w:spacing w:after="0" w:line="240" w:lineRule="auto"/>
        <w:jc w:val="right"/>
        <w:rPr>
          <w:rFonts w:ascii="Arial" w:hAnsi="Arial" w:cs="Arial"/>
          <w:sz w:val="24"/>
          <w:szCs w:val="24"/>
        </w:rPr>
      </w:pPr>
      <w:r w:rsidRPr="00E07EFD">
        <w:rPr>
          <w:rFonts w:ascii="Arial" w:hAnsi="Arial" w:cs="Arial"/>
          <w:sz w:val="24"/>
          <w:szCs w:val="24"/>
        </w:rPr>
        <w:t xml:space="preserve"> на территории </w:t>
      </w:r>
      <w:proofErr w:type="gramStart"/>
      <w:r w:rsidR="00343FF7">
        <w:rPr>
          <w:rFonts w:ascii="Arial" w:hAnsi="Arial" w:cs="Arial"/>
          <w:sz w:val="24"/>
          <w:szCs w:val="24"/>
        </w:rPr>
        <w:t>м</w:t>
      </w:r>
      <w:r w:rsidR="00950424">
        <w:rPr>
          <w:rFonts w:ascii="Arial" w:hAnsi="Arial" w:cs="Arial"/>
          <w:sz w:val="24"/>
          <w:szCs w:val="24"/>
        </w:rPr>
        <w:t>униципального  образования</w:t>
      </w:r>
      <w:proofErr w:type="gramEnd"/>
      <w:r w:rsidR="00950424">
        <w:rPr>
          <w:rFonts w:ascii="Arial" w:hAnsi="Arial" w:cs="Arial"/>
          <w:sz w:val="24"/>
          <w:szCs w:val="24"/>
        </w:rPr>
        <w:t xml:space="preserve"> </w:t>
      </w:r>
    </w:p>
    <w:p w:rsidR="00127D11" w:rsidRDefault="00950424" w:rsidP="00343FF7">
      <w:pPr>
        <w:spacing w:after="0" w:line="240" w:lineRule="auto"/>
        <w:jc w:val="right"/>
        <w:rPr>
          <w:rFonts w:ascii="Arial" w:hAnsi="Arial" w:cs="Arial"/>
          <w:sz w:val="24"/>
          <w:szCs w:val="24"/>
        </w:rPr>
      </w:pPr>
      <w:r>
        <w:rPr>
          <w:rFonts w:ascii="Arial" w:hAnsi="Arial" w:cs="Arial"/>
          <w:sz w:val="24"/>
          <w:szCs w:val="24"/>
        </w:rPr>
        <w:t xml:space="preserve">Михайловское </w:t>
      </w:r>
      <w:proofErr w:type="spellStart"/>
      <w:r>
        <w:rPr>
          <w:rFonts w:ascii="Arial" w:hAnsi="Arial" w:cs="Arial"/>
          <w:sz w:val="24"/>
          <w:szCs w:val="24"/>
        </w:rPr>
        <w:t>Куркинского</w:t>
      </w:r>
      <w:proofErr w:type="spellEnd"/>
      <w:r>
        <w:rPr>
          <w:rFonts w:ascii="Arial" w:hAnsi="Arial" w:cs="Arial"/>
          <w:sz w:val="24"/>
          <w:szCs w:val="24"/>
        </w:rPr>
        <w:t xml:space="preserve"> района</w:t>
      </w:r>
      <w:r w:rsidR="007713F9" w:rsidRPr="00E07EFD">
        <w:rPr>
          <w:rFonts w:ascii="Arial" w:hAnsi="Arial" w:cs="Arial"/>
          <w:sz w:val="24"/>
          <w:szCs w:val="24"/>
        </w:rPr>
        <w:t xml:space="preserve"> </w:t>
      </w:r>
    </w:p>
    <w:p w:rsidR="00127D11" w:rsidRDefault="00127D11" w:rsidP="00343FF7">
      <w:pPr>
        <w:spacing w:after="0" w:line="240" w:lineRule="auto"/>
        <w:ind w:firstLine="709"/>
        <w:jc w:val="right"/>
        <w:rPr>
          <w:rFonts w:ascii="Arial" w:hAnsi="Arial" w:cs="Arial"/>
          <w:sz w:val="24"/>
          <w:szCs w:val="24"/>
        </w:rPr>
      </w:pPr>
    </w:p>
    <w:p w:rsidR="00127D11" w:rsidRDefault="00127D11" w:rsidP="00127D11">
      <w:pPr>
        <w:spacing w:after="0" w:line="240" w:lineRule="auto"/>
        <w:ind w:firstLine="709"/>
        <w:jc w:val="both"/>
        <w:rPr>
          <w:rFonts w:ascii="Arial" w:hAnsi="Arial" w:cs="Arial"/>
          <w:sz w:val="24"/>
          <w:szCs w:val="24"/>
        </w:rPr>
      </w:pPr>
    </w:p>
    <w:p w:rsidR="00127D11" w:rsidRDefault="00127D11" w:rsidP="00127D11">
      <w:pPr>
        <w:spacing w:after="0" w:line="240" w:lineRule="auto"/>
        <w:ind w:firstLine="709"/>
        <w:jc w:val="both"/>
        <w:rPr>
          <w:rFonts w:ascii="Arial" w:hAnsi="Arial" w:cs="Arial"/>
          <w:sz w:val="24"/>
          <w:szCs w:val="24"/>
        </w:rPr>
      </w:pPr>
    </w:p>
    <w:p w:rsidR="00127D11" w:rsidRDefault="00127D11" w:rsidP="00127D11">
      <w:pPr>
        <w:spacing w:after="0" w:line="240" w:lineRule="auto"/>
        <w:ind w:firstLine="709"/>
        <w:jc w:val="both"/>
        <w:rPr>
          <w:rFonts w:ascii="Arial" w:hAnsi="Arial" w:cs="Arial"/>
          <w:sz w:val="24"/>
          <w:szCs w:val="24"/>
        </w:rPr>
      </w:pPr>
    </w:p>
    <w:p w:rsidR="00127D11" w:rsidRDefault="00127D11" w:rsidP="00127D11">
      <w:pPr>
        <w:spacing w:after="0" w:line="240" w:lineRule="auto"/>
        <w:ind w:firstLine="709"/>
        <w:jc w:val="both"/>
        <w:rPr>
          <w:rFonts w:ascii="Arial" w:hAnsi="Arial" w:cs="Arial"/>
          <w:sz w:val="24"/>
          <w:szCs w:val="24"/>
        </w:rPr>
      </w:pPr>
    </w:p>
    <w:p w:rsidR="00127D11" w:rsidRDefault="00127D11" w:rsidP="00127D11">
      <w:pPr>
        <w:spacing w:after="0" w:line="240" w:lineRule="auto"/>
        <w:ind w:firstLine="709"/>
        <w:jc w:val="both"/>
        <w:rPr>
          <w:rFonts w:ascii="Arial" w:hAnsi="Arial" w:cs="Arial"/>
          <w:sz w:val="24"/>
          <w:szCs w:val="24"/>
        </w:rPr>
      </w:pPr>
    </w:p>
    <w:p w:rsidR="00127D11" w:rsidRDefault="00127D11" w:rsidP="00127D11">
      <w:pPr>
        <w:spacing w:after="0" w:line="240" w:lineRule="auto"/>
        <w:ind w:firstLine="709"/>
        <w:jc w:val="both"/>
        <w:rPr>
          <w:rFonts w:ascii="Arial" w:hAnsi="Arial" w:cs="Arial"/>
          <w:sz w:val="24"/>
          <w:szCs w:val="24"/>
        </w:rPr>
      </w:pPr>
    </w:p>
    <w:p w:rsidR="00127D11" w:rsidRDefault="00127D11" w:rsidP="00127D11">
      <w:pPr>
        <w:spacing w:after="0" w:line="240" w:lineRule="auto"/>
        <w:ind w:firstLine="709"/>
        <w:jc w:val="both"/>
        <w:rPr>
          <w:rFonts w:ascii="Arial" w:hAnsi="Arial" w:cs="Arial"/>
          <w:sz w:val="24"/>
          <w:szCs w:val="24"/>
        </w:rPr>
      </w:pPr>
    </w:p>
    <w:p w:rsidR="00127D11" w:rsidRDefault="00127D11" w:rsidP="00127D11">
      <w:pPr>
        <w:spacing w:after="0" w:line="240" w:lineRule="auto"/>
        <w:ind w:firstLine="709"/>
        <w:jc w:val="both"/>
        <w:rPr>
          <w:rFonts w:ascii="Arial" w:hAnsi="Arial" w:cs="Arial"/>
          <w:sz w:val="24"/>
          <w:szCs w:val="24"/>
        </w:rPr>
      </w:pPr>
    </w:p>
    <w:p w:rsidR="00343FF7" w:rsidRPr="00343FF7" w:rsidRDefault="00343FF7" w:rsidP="00127D11">
      <w:pPr>
        <w:spacing w:after="0" w:line="240" w:lineRule="auto"/>
        <w:ind w:firstLine="709"/>
        <w:jc w:val="both"/>
        <w:rPr>
          <w:rFonts w:ascii="Arial" w:hAnsi="Arial" w:cs="Arial"/>
          <w:sz w:val="32"/>
          <w:szCs w:val="32"/>
        </w:rPr>
      </w:pPr>
      <w:r>
        <w:rPr>
          <w:rFonts w:ascii="Arial" w:hAnsi="Arial" w:cs="Arial"/>
          <w:sz w:val="32"/>
          <w:szCs w:val="32"/>
        </w:rPr>
        <w:t>УДОСТОВЕРЕНИЕ О ПОГРЕБЕНИИ</w:t>
      </w:r>
    </w:p>
    <w:p w:rsidR="00343FF7" w:rsidRDefault="00343FF7" w:rsidP="00127D11">
      <w:pPr>
        <w:spacing w:after="0" w:line="240" w:lineRule="auto"/>
        <w:ind w:firstLine="709"/>
        <w:jc w:val="both"/>
        <w:rPr>
          <w:rFonts w:ascii="Arial" w:hAnsi="Arial" w:cs="Arial"/>
          <w:sz w:val="24"/>
          <w:szCs w:val="24"/>
        </w:rPr>
      </w:pPr>
    </w:p>
    <w:p w:rsidR="00343FF7" w:rsidRDefault="00343FF7" w:rsidP="00127D11">
      <w:pPr>
        <w:spacing w:after="0" w:line="240" w:lineRule="auto"/>
        <w:ind w:firstLine="709"/>
        <w:jc w:val="both"/>
        <w:rPr>
          <w:rFonts w:ascii="Arial" w:hAnsi="Arial" w:cs="Arial"/>
          <w:sz w:val="24"/>
          <w:szCs w:val="24"/>
        </w:rPr>
      </w:pPr>
    </w:p>
    <w:p w:rsidR="00343FF7" w:rsidRDefault="00343FF7" w:rsidP="00127D11">
      <w:pPr>
        <w:spacing w:after="0" w:line="240" w:lineRule="auto"/>
        <w:ind w:firstLine="709"/>
        <w:jc w:val="both"/>
        <w:rPr>
          <w:rFonts w:ascii="Arial" w:hAnsi="Arial" w:cs="Arial"/>
          <w:sz w:val="24"/>
          <w:szCs w:val="24"/>
        </w:rPr>
      </w:pPr>
    </w:p>
    <w:p w:rsidR="00343FF7" w:rsidRDefault="007713F9" w:rsidP="00343FF7">
      <w:pPr>
        <w:spacing w:after="0" w:line="240" w:lineRule="auto"/>
        <w:jc w:val="both"/>
        <w:rPr>
          <w:rFonts w:ascii="Arial" w:hAnsi="Arial" w:cs="Arial"/>
          <w:sz w:val="24"/>
          <w:szCs w:val="24"/>
        </w:rPr>
      </w:pPr>
      <w:r w:rsidRPr="00E07EFD">
        <w:rPr>
          <w:rFonts w:ascii="Arial" w:hAnsi="Arial" w:cs="Arial"/>
          <w:sz w:val="24"/>
          <w:szCs w:val="24"/>
        </w:rPr>
        <w:t>Удостоверение выдано гр-ну (</w:t>
      </w:r>
      <w:proofErr w:type="spellStart"/>
      <w:r w:rsidRPr="00E07EFD">
        <w:rPr>
          <w:rFonts w:ascii="Arial" w:hAnsi="Arial" w:cs="Arial"/>
          <w:sz w:val="24"/>
          <w:szCs w:val="24"/>
        </w:rPr>
        <w:t>гр-ке</w:t>
      </w:r>
      <w:proofErr w:type="spellEnd"/>
      <w:r w:rsidRPr="00E07EFD">
        <w:rPr>
          <w:rFonts w:ascii="Arial" w:hAnsi="Arial" w:cs="Arial"/>
          <w:sz w:val="24"/>
          <w:szCs w:val="24"/>
        </w:rPr>
        <w:t>) ____</w:t>
      </w:r>
      <w:r w:rsidR="00343FF7">
        <w:rPr>
          <w:rFonts w:ascii="Arial" w:hAnsi="Arial" w:cs="Arial"/>
          <w:sz w:val="24"/>
          <w:szCs w:val="24"/>
        </w:rPr>
        <w:t>____________________________________</w:t>
      </w:r>
      <w:r w:rsidRPr="00E07EFD">
        <w:rPr>
          <w:rFonts w:ascii="Arial" w:hAnsi="Arial" w:cs="Arial"/>
          <w:sz w:val="24"/>
          <w:szCs w:val="24"/>
        </w:rPr>
        <w:t xml:space="preserve"> </w:t>
      </w:r>
    </w:p>
    <w:p w:rsidR="00343FF7" w:rsidRDefault="007713F9" w:rsidP="00343FF7">
      <w:pPr>
        <w:spacing w:after="0" w:line="240" w:lineRule="auto"/>
        <w:ind w:firstLine="709"/>
        <w:jc w:val="center"/>
        <w:rPr>
          <w:rFonts w:ascii="Arial" w:hAnsi="Arial" w:cs="Arial"/>
          <w:sz w:val="24"/>
          <w:szCs w:val="24"/>
        </w:rPr>
      </w:pPr>
      <w:r w:rsidRPr="00343FF7">
        <w:rPr>
          <w:rFonts w:ascii="Arial" w:hAnsi="Arial" w:cs="Arial"/>
          <w:sz w:val="20"/>
          <w:szCs w:val="20"/>
        </w:rPr>
        <w:t>(фамилия, имя, отчество)</w:t>
      </w:r>
      <w:r w:rsidRPr="00E07EFD">
        <w:rPr>
          <w:rFonts w:ascii="Arial" w:hAnsi="Arial" w:cs="Arial"/>
          <w:sz w:val="24"/>
          <w:szCs w:val="24"/>
        </w:rPr>
        <w:t xml:space="preserve"> _______________________________________</w:t>
      </w:r>
      <w:r w:rsidR="00343FF7">
        <w:rPr>
          <w:rFonts w:ascii="Arial" w:hAnsi="Arial" w:cs="Arial"/>
          <w:sz w:val="24"/>
          <w:szCs w:val="24"/>
        </w:rPr>
        <w:t>_____________________________</w:t>
      </w:r>
      <w:r w:rsidR="00EE4AE2">
        <w:rPr>
          <w:rFonts w:ascii="Arial" w:hAnsi="Arial" w:cs="Arial"/>
          <w:sz w:val="24"/>
          <w:szCs w:val="24"/>
        </w:rPr>
        <w:t>_</w:t>
      </w:r>
    </w:p>
    <w:p w:rsidR="00343FF7" w:rsidRDefault="00343FF7" w:rsidP="00343FF7">
      <w:pPr>
        <w:spacing w:after="0" w:line="240" w:lineRule="auto"/>
        <w:jc w:val="center"/>
        <w:rPr>
          <w:rFonts w:ascii="Arial" w:hAnsi="Arial" w:cs="Arial"/>
          <w:sz w:val="24"/>
          <w:szCs w:val="24"/>
        </w:rPr>
      </w:pPr>
    </w:p>
    <w:p w:rsidR="00343FF7" w:rsidRPr="00343FF7" w:rsidRDefault="007713F9" w:rsidP="00343FF7">
      <w:pPr>
        <w:spacing w:after="0" w:line="240" w:lineRule="auto"/>
        <w:jc w:val="center"/>
        <w:rPr>
          <w:rFonts w:ascii="Arial" w:hAnsi="Arial" w:cs="Arial"/>
          <w:sz w:val="20"/>
          <w:szCs w:val="20"/>
        </w:rPr>
      </w:pPr>
      <w:r w:rsidRPr="00E07EFD">
        <w:rPr>
          <w:rFonts w:ascii="Arial" w:hAnsi="Arial" w:cs="Arial"/>
          <w:sz w:val="24"/>
          <w:szCs w:val="24"/>
        </w:rPr>
        <w:t>о регистрации погребения ________________</w:t>
      </w:r>
      <w:r w:rsidR="00343FF7">
        <w:rPr>
          <w:rFonts w:ascii="Arial" w:hAnsi="Arial" w:cs="Arial"/>
          <w:sz w:val="24"/>
          <w:szCs w:val="24"/>
        </w:rPr>
        <w:t>_______________________________</w:t>
      </w:r>
      <w:r w:rsidRPr="00E07EFD">
        <w:rPr>
          <w:rFonts w:ascii="Arial" w:hAnsi="Arial" w:cs="Arial"/>
          <w:sz w:val="24"/>
          <w:szCs w:val="24"/>
        </w:rPr>
        <w:t xml:space="preserve"> </w:t>
      </w:r>
      <w:r w:rsidRPr="00343FF7">
        <w:rPr>
          <w:rFonts w:ascii="Arial" w:hAnsi="Arial" w:cs="Arial"/>
          <w:sz w:val="20"/>
          <w:szCs w:val="20"/>
        </w:rPr>
        <w:t>(фамилия, имя, отчество)</w:t>
      </w:r>
    </w:p>
    <w:p w:rsidR="00343FF7" w:rsidRDefault="00EE4AE2" w:rsidP="00343FF7">
      <w:pPr>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rsidR="00343FF7" w:rsidRDefault="00343FF7" w:rsidP="00343FF7">
      <w:pPr>
        <w:spacing w:after="0" w:line="240" w:lineRule="auto"/>
        <w:rPr>
          <w:rFonts w:ascii="Arial" w:hAnsi="Arial" w:cs="Arial"/>
          <w:sz w:val="24"/>
          <w:szCs w:val="24"/>
        </w:rPr>
      </w:pPr>
    </w:p>
    <w:p w:rsidR="00EE4AE2" w:rsidRDefault="00EE4AE2" w:rsidP="00343FF7">
      <w:pPr>
        <w:spacing w:after="0" w:line="240" w:lineRule="auto"/>
        <w:rPr>
          <w:rFonts w:ascii="Arial" w:hAnsi="Arial" w:cs="Arial"/>
          <w:sz w:val="24"/>
          <w:szCs w:val="24"/>
        </w:rPr>
      </w:pPr>
    </w:p>
    <w:p w:rsidR="00343FF7" w:rsidRDefault="007713F9" w:rsidP="00343FF7">
      <w:pPr>
        <w:spacing w:after="0" w:line="240" w:lineRule="auto"/>
        <w:rPr>
          <w:rFonts w:ascii="Arial" w:hAnsi="Arial" w:cs="Arial"/>
          <w:sz w:val="24"/>
          <w:szCs w:val="24"/>
        </w:rPr>
      </w:pPr>
      <w:r w:rsidRPr="00E07EFD">
        <w:rPr>
          <w:rFonts w:ascii="Arial" w:hAnsi="Arial" w:cs="Arial"/>
          <w:sz w:val="24"/>
          <w:szCs w:val="24"/>
        </w:rPr>
        <w:t xml:space="preserve"> "____" _</w:t>
      </w:r>
      <w:r w:rsidR="00343FF7">
        <w:rPr>
          <w:rFonts w:ascii="Arial" w:hAnsi="Arial" w:cs="Arial"/>
          <w:sz w:val="24"/>
          <w:szCs w:val="24"/>
        </w:rPr>
        <w:t xml:space="preserve">_________________ 20___ года </w:t>
      </w:r>
    </w:p>
    <w:p w:rsidR="00343FF7" w:rsidRDefault="00343FF7" w:rsidP="00343FF7">
      <w:pPr>
        <w:spacing w:after="0" w:line="240" w:lineRule="auto"/>
        <w:rPr>
          <w:rFonts w:ascii="Arial" w:hAnsi="Arial" w:cs="Arial"/>
          <w:sz w:val="24"/>
          <w:szCs w:val="24"/>
        </w:rPr>
      </w:pPr>
    </w:p>
    <w:p w:rsidR="00343FF7" w:rsidRDefault="00343FF7" w:rsidP="00343FF7">
      <w:pPr>
        <w:spacing w:after="0" w:line="240" w:lineRule="auto"/>
        <w:rPr>
          <w:rFonts w:ascii="Arial" w:hAnsi="Arial" w:cs="Arial"/>
          <w:sz w:val="24"/>
          <w:szCs w:val="24"/>
        </w:rPr>
      </w:pPr>
    </w:p>
    <w:p w:rsidR="00343FF7" w:rsidRDefault="00343FF7" w:rsidP="00343FF7">
      <w:pPr>
        <w:spacing w:after="0" w:line="240" w:lineRule="auto"/>
        <w:rPr>
          <w:rFonts w:ascii="Arial" w:hAnsi="Arial" w:cs="Arial"/>
          <w:sz w:val="24"/>
          <w:szCs w:val="24"/>
        </w:rPr>
      </w:pPr>
      <w:r>
        <w:rPr>
          <w:rFonts w:ascii="Arial" w:hAnsi="Arial" w:cs="Arial"/>
          <w:sz w:val="24"/>
          <w:szCs w:val="24"/>
        </w:rPr>
        <w:t>на</w:t>
      </w:r>
      <w:r w:rsidR="007713F9" w:rsidRPr="00E07EFD">
        <w:rPr>
          <w:rFonts w:ascii="Arial" w:hAnsi="Arial" w:cs="Arial"/>
          <w:sz w:val="24"/>
          <w:szCs w:val="24"/>
        </w:rPr>
        <w:t>______________________________________</w:t>
      </w:r>
      <w:r>
        <w:rPr>
          <w:rFonts w:ascii="Arial" w:hAnsi="Arial" w:cs="Arial"/>
          <w:sz w:val="24"/>
          <w:szCs w:val="24"/>
        </w:rPr>
        <w:t>______________________</w:t>
      </w:r>
    </w:p>
    <w:p w:rsidR="00343FF7" w:rsidRPr="00343FF7" w:rsidRDefault="007713F9" w:rsidP="00343FF7">
      <w:pPr>
        <w:spacing w:after="0" w:line="240" w:lineRule="auto"/>
        <w:rPr>
          <w:rFonts w:ascii="Arial" w:hAnsi="Arial" w:cs="Arial"/>
          <w:sz w:val="20"/>
          <w:szCs w:val="20"/>
        </w:rPr>
      </w:pPr>
      <w:r w:rsidRPr="00343FF7">
        <w:rPr>
          <w:rFonts w:ascii="Arial" w:hAnsi="Arial" w:cs="Arial"/>
          <w:sz w:val="20"/>
          <w:szCs w:val="20"/>
        </w:rPr>
        <w:t xml:space="preserve">(наименование общественного кладбища) </w:t>
      </w:r>
    </w:p>
    <w:p w:rsidR="00343FF7" w:rsidRPr="00343FF7" w:rsidRDefault="00343FF7" w:rsidP="00343FF7">
      <w:pPr>
        <w:spacing w:after="0" w:line="240" w:lineRule="auto"/>
        <w:rPr>
          <w:rFonts w:ascii="Arial" w:hAnsi="Arial" w:cs="Arial"/>
          <w:sz w:val="20"/>
          <w:szCs w:val="20"/>
        </w:rPr>
      </w:pPr>
    </w:p>
    <w:p w:rsidR="00343FF7" w:rsidRDefault="00343FF7" w:rsidP="00343FF7">
      <w:pPr>
        <w:spacing w:after="0" w:line="240" w:lineRule="auto"/>
        <w:rPr>
          <w:rFonts w:ascii="Arial" w:hAnsi="Arial" w:cs="Arial"/>
          <w:sz w:val="24"/>
          <w:szCs w:val="24"/>
        </w:rPr>
      </w:pPr>
    </w:p>
    <w:p w:rsidR="00343FF7" w:rsidRDefault="00343FF7" w:rsidP="00343FF7">
      <w:pPr>
        <w:spacing w:after="0" w:line="240" w:lineRule="auto"/>
        <w:rPr>
          <w:rFonts w:ascii="Arial" w:hAnsi="Arial" w:cs="Arial"/>
          <w:sz w:val="24"/>
          <w:szCs w:val="24"/>
        </w:rPr>
      </w:pPr>
    </w:p>
    <w:p w:rsidR="00343FF7" w:rsidRDefault="007713F9" w:rsidP="00343FF7">
      <w:pPr>
        <w:spacing w:after="0" w:line="240" w:lineRule="auto"/>
        <w:rPr>
          <w:rFonts w:ascii="Arial" w:hAnsi="Arial" w:cs="Arial"/>
          <w:sz w:val="24"/>
          <w:szCs w:val="24"/>
        </w:rPr>
      </w:pPr>
      <w:r w:rsidRPr="00E07EFD">
        <w:rPr>
          <w:rFonts w:ascii="Arial" w:hAnsi="Arial" w:cs="Arial"/>
          <w:sz w:val="24"/>
          <w:szCs w:val="24"/>
        </w:rPr>
        <w:t xml:space="preserve">М.П. </w:t>
      </w:r>
    </w:p>
    <w:p w:rsidR="00343FF7" w:rsidRDefault="00343FF7" w:rsidP="00343FF7">
      <w:pPr>
        <w:spacing w:after="0" w:line="240" w:lineRule="auto"/>
        <w:rPr>
          <w:rFonts w:ascii="Arial" w:hAnsi="Arial" w:cs="Arial"/>
          <w:sz w:val="24"/>
          <w:szCs w:val="24"/>
        </w:rPr>
      </w:pPr>
    </w:p>
    <w:p w:rsidR="00343FF7" w:rsidRDefault="00343FF7" w:rsidP="00343FF7">
      <w:pPr>
        <w:spacing w:after="0" w:line="240" w:lineRule="auto"/>
        <w:rPr>
          <w:rFonts w:ascii="Arial" w:hAnsi="Arial" w:cs="Arial"/>
          <w:sz w:val="24"/>
          <w:szCs w:val="24"/>
        </w:rPr>
      </w:pPr>
    </w:p>
    <w:p w:rsidR="00343FF7" w:rsidRDefault="00343FF7" w:rsidP="00343FF7">
      <w:pPr>
        <w:spacing w:after="0" w:line="240" w:lineRule="auto"/>
        <w:rPr>
          <w:rFonts w:ascii="Arial" w:hAnsi="Arial" w:cs="Arial"/>
          <w:sz w:val="24"/>
          <w:szCs w:val="24"/>
        </w:rPr>
      </w:pPr>
    </w:p>
    <w:p w:rsidR="00343FF7" w:rsidRDefault="00343FF7" w:rsidP="00343FF7">
      <w:pPr>
        <w:spacing w:after="0" w:line="240" w:lineRule="auto"/>
        <w:rPr>
          <w:rFonts w:ascii="Arial" w:hAnsi="Arial" w:cs="Arial"/>
          <w:sz w:val="24"/>
          <w:szCs w:val="24"/>
        </w:rPr>
      </w:pPr>
    </w:p>
    <w:p w:rsidR="00343FF7" w:rsidRDefault="007713F9" w:rsidP="00343FF7">
      <w:pPr>
        <w:spacing w:after="0" w:line="240" w:lineRule="auto"/>
        <w:rPr>
          <w:rFonts w:ascii="Arial" w:hAnsi="Arial" w:cs="Arial"/>
          <w:sz w:val="24"/>
          <w:szCs w:val="24"/>
        </w:rPr>
      </w:pPr>
      <w:r w:rsidRPr="00E07EFD">
        <w:rPr>
          <w:rFonts w:ascii="Arial" w:hAnsi="Arial" w:cs="Arial"/>
          <w:sz w:val="24"/>
          <w:szCs w:val="24"/>
        </w:rPr>
        <w:t xml:space="preserve">Глава </w:t>
      </w:r>
      <w:r w:rsidR="00343FF7">
        <w:rPr>
          <w:rFonts w:ascii="Arial" w:hAnsi="Arial" w:cs="Arial"/>
          <w:sz w:val="24"/>
          <w:szCs w:val="24"/>
        </w:rPr>
        <w:t xml:space="preserve">Администрации </w:t>
      </w:r>
    </w:p>
    <w:p w:rsidR="00343FF7" w:rsidRDefault="00343FF7" w:rsidP="00343FF7">
      <w:pPr>
        <w:spacing w:after="0" w:line="240" w:lineRule="auto"/>
        <w:rPr>
          <w:rFonts w:ascii="Arial" w:hAnsi="Arial" w:cs="Arial"/>
          <w:sz w:val="24"/>
          <w:szCs w:val="24"/>
        </w:rPr>
      </w:pPr>
      <w:proofErr w:type="gramStart"/>
      <w:r>
        <w:rPr>
          <w:rFonts w:ascii="Arial" w:hAnsi="Arial" w:cs="Arial"/>
          <w:sz w:val="24"/>
          <w:szCs w:val="24"/>
        </w:rPr>
        <w:t>м</w:t>
      </w:r>
      <w:r w:rsidR="00950424">
        <w:rPr>
          <w:rFonts w:ascii="Arial" w:hAnsi="Arial" w:cs="Arial"/>
          <w:sz w:val="24"/>
          <w:szCs w:val="24"/>
        </w:rPr>
        <w:t>униципального  образования</w:t>
      </w:r>
      <w:proofErr w:type="gramEnd"/>
      <w:r w:rsidR="00950424">
        <w:rPr>
          <w:rFonts w:ascii="Arial" w:hAnsi="Arial" w:cs="Arial"/>
          <w:sz w:val="24"/>
          <w:szCs w:val="24"/>
        </w:rPr>
        <w:t xml:space="preserve"> </w:t>
      </w:r>
    </w:p>
    <w:p w:rsidR="00EE02A7" w:rsidRPr="00E07EFD" w:rsidRDefault="00950424" w:rsidP="00343FF7">
      <w:pPr>
        <w:spacing w:after="0" w:line="240" w:lineRule="auto"/>
        <w:rPr>
          <w:rFonts w:ascii="Arial" w:hAnsi="Arial" w:cs="Arial"/>
          <w:sz w:val="24"/>
          <w:szCs w:val="24"/>
        </w:rPr>
      </w:pPr>
      <w:r>
        <w:rPr>
          <w:rFonts w:ascii="Arial" w:hAnsi="Arial" w:cs="Arial"/>
          <w:sz w:val="24"/>
          <w:szCs w:val="24"/>
        </w:rPr>
        <w:t xml:space="preserve">Михайловское </w:t>
      </w:r>
      <w:proofErr w:type="spellStart"/>
      <w:r>
        <w:rPr>
          <w:rFonts w:ascii="Arial" w:hAnsi="Arial" w:cs="Arial"/>
          <w:sz w:val="24"/>
          <w:szCs w:val="24"/>
        </w:rPr>
        <w:t>Куркинского</w:t>
      </w:r>
      <w:proofErr w:type="spellEnd"/>
      <w:r>
        <w:rPr>
          <w:rFonts w:ascii="Arial" w:hAnsi="Arial" w:cs="Arial"/>
          <w:sz w:val="24"/>
          <w:szCs w:val="24"/>
        </w:rPr>
        <w:t xml:space="preserve"> района</w:t>
      </w:r>
      <w:r w:rsidR="007713F9" w:rsidRPr="00E07EFD">
        <w:rPr>
          <w:rFonts w:ascii="Arial" w:hAnsi="Arial" w:cs="Arial"/>
          <w:sz w:val="24"/>
          <w:szCs w:val="24"/>
        </w:rPr>
        <w:t xml:space="preserve"> </w:t>
      </w:r>
      <w:r w:rsidR="00343FF7">
        <w:rPr>
          <w:rFonts w:ascii="Arial" w:hAnsi="Arial" w:cs="Arial"/>
          <w:sz w:val="24"/>
          <w:szCs w:val="24"/>
        </w:rPr>
        <w:t xml:space="preserve">                            </w:t>
      </w:r>
      <w:r w:rsidR="007713F9" w:rsidRPr="00E07EFD">
        <w:rPr>
          <w:rFonts w:ascii="Arial" w:hAnsi="Arial" w:cs="Arial"/>
          <w:sz w:val="24"/>
          <w:szCs w:val="24"/>
        </w:rPr>
        <w:t>___________________</w:t>
      </w:r>
    </w:p>
    <w:sectPr w:rsidR="00EE02A7" w:rsidRPr="00E07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113"/>
    <w:rsid w:val="00127D11"/>
    <w:rsid w:val="00343FF7"/>
    <w:rsid w:val="004602C6"/>
    <w:rsid w:val="004C6416"/>
    <w:rsid w:val="005C1983"/>
    <w:rsid w:val="00731CC6"/>
    <w:rsid w:val="007713F9"/>
    <w:rsid w:val="00776903"/>
    <w:rsid w:val="007D73D9"/>
    <w:rsid w:val="007E31C3"/>
    <w:rsid w:val="00950424"/>
    <w:rsid w:val="0099797C"/>
    <w:rsid w:val="00A30DA9"/>
    <w:rsid w:val="00A42E0D"/>
    <w:rsid w:val="00A87113"/>
    <w:rsid w:val="00CF7362"/>
    <w:rsid w:val="00D70A6B"/>
    <w:rsid w:val="00E07EFD"/>
    <w:rsid w:val="00E73BDF"/>
    <w:rsid w:val="00E8172F"/>
    <w:rsid w:val="00E9724C"/>
    <w:rsid w:val="00EE02A7"/>
    <w:rsid w:val="00EE4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61C2"/>
  <w15:chartTrackingRefBased/>
  <w15:docId w15:val="{AFF98EFA-34C5-44F6-8C76-6C4F09C8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9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7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3371</Words>
  <Characters>19218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2023-06-20T08:43:00Z</cp:lastPrinted>
  <dcterms:created xsi:type="dcterms:W3CDTF">2022-11-29T11:55:00Z</dcterms:created>
  <dcterms:modified xsi:type="dcterms:W3CDTF">2023-06-20T11:39:00Z</dcterms:modified>
</cp:coreProperties>
</file>