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>Приложение №</w:t>
      </w:r>
      <w:r w:rsidR="003169D3">
        <w:rPr>
          <w:rFonts w:ascii="Times New Roman" w:hAnsi="Times New Roman" w:cs="Times New Roman"/>
          <w:sz w:val="28"/>
          <w:szCs w:val="28"/>
        </w:rPr>
        <w:t>2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                        Куркинский район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0A7BD2">
        <w:rPr>
          <w:rFonts w:ascii="Times New Roman" w:hAnsi="Times New Roman" w:cs="Times New Roman"/>
          <w:sz w:val="28"/>
          <w:szCs w:val="28"/>
        </w:rPr>
        <w:t>о</w:t>
      </w:r>
      <w:r w:rsidRPr="00A277D7">
        <w:rPr>
          <w:rFonts w:ascii="Times New Roman" w:hAnsi="Times New Roman" w:cs="Times New Roman"/>
          <w:sz w:val="28"/>
          <w:szCs w:val="28"/>
        </w:rPr>
        <w:t>т</w:t>
      </w:r>
      <w:r w:rsidR="000A7BD2">
        <w:rPr>
          <w:rFonts w:ascii="Times New Roman" w:hAnsi="Times New Roman" w:cs="Times New Roman"/>
          <w:sz w:val="28"/>
          <w:szCs w:val="28"/>
        </w:rPr>
        <w:t>_________</w:t>
      </w:r>
      <w:r w:rsidRPr="00A277D7">
        <w:rPr>
          <w:rFonts w:ascii="Times New Roman" w:hAnsi="Times New Roman" w:cs="Times New Roman"/>
          <w:sz w:val="28"/>
          <w:szCs w:val="28"/>
        </w:rPr>
        <w:t xml:space="preserve"> №</w:t>
      </w:r>
      <w:r w:rsidR="000A7BD2">
        <w:rPr>
          <w:rFonts w:ascii="Times New Roman" w:hAnsi="Times New Roman" w:cs="Times New Roman"/>
          <w:sz w:val="28"/>
          <w:szCs w:val="28"/>
        </w:rPr>
        <w:t>_____</w:t>
      </w:r>
    </w:p>
    <w:p w:rsidR="00A277D7" w:rsidRDefault="00A277D7" w:rsidP="00A277D7"/>
    <w:p w:rsid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916"/>
      <w:bookmarkEnd w:id="0"/>
    </w:p>
    <w:p w:rsidR="00361D91" w:rsidRP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D91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361D91" w:rsidRP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D91">
        <w:rPr>
          <w:rFonts w:ascii="Times New Roman" w:eastAsia="Calibri" w:hAnsi="Times New Roman" w:cs="Times New Roman"/>
          <w:b/>
          <w:sz w:val="28"/>
          <w:szCs w:val="28"/>
        </w:rPr>
        <w:t>о выполнении мероприятий муниципальной</w:t>
      </w:r>
    </w:p>
    <w:p w:rsidR="00361D91" w:rsidRPr="00361D91" w:rsidRDefault="003169D3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программы за</w:t>
      </w:r>
      <w:r w:rsidRPr="00361D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668EE">
        <w:rPr>
          <w:rFonts w:ascii="Times New Roman" w:eastAsia="Calibri" w:hAnsi="Times New Roman" w:cs="Times New Roman"/>
          <w:b/>
          <w:sz w:val="28"/>
          <w:szCs w:val="28"/>
        </w:rPr>
        <w:t xml:space="preserve">9 месяцев </w:t>
      </w:r>
      <w:bookmarkStart w:id="1" w:name="_GoBack"/>
      <w:bookmarkEnd w:id="1"/>
      <w:r w:rsidR="002C56D9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Pr="00361D9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="00C113C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07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361D91" w:rsidRPr="00361D91" w:rsidTr="00361D91">
        <w:tc>
          <w:tcPr>
            <w:tcW w:w="567" w:type="dxa"/>
          </w:tcPr>
          <w:p w:rsidR="00361D91" w:rsidRDefault="00361D91" w:rsidP="00361D91">
            <w:pPr>
              <w:widowControl w:val="0"/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D91">
              <w:rPr>
                <w:rFonts w:ascii="Times New Roman" w:eastAsia="Calibri" w:hAnsi="Times New Roman" w:cs="Times New Roman"/>
                <w:sz w:val="28"/>
                <w:szCs w:val="28"/>
              </w:rPr>
              <w:t>N п/п</w:t>
            </w:r>
          </w:p>
          <w:p w:rsidR="00474F8B" w:rsidRPr="00361D91" w:rsidRDefault="00474F8B" w:rsidP="00361D91">
            <w:pPr>
              <w:widowControl w:val="0"/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48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Проблемы, возникшие при реализации мероприятия</w:t>
            </w:r>
          </w:p>
        </w:tc>
      </w:tr>
      <w:tr w:rsidR="00474F8B" w:rsidRPr="00361D91" w:rsidTr="00474F8B">
        <w:trPr>
          <w:trHeight w:val="799"/>
        </w:trPr>
        <w:tc>
          <w:tcPr>
            <w:tcW w:w="567" w:type="dxa"/>
          </w:tcPr>
          <w:p w:rsidR="00474F8B" w:rsidRPr="00361D91" w:rsidRDefault="00474F8B" w:rsidP="00361D91">
            <w:pPr>
              <w:widowControl w:val="0"/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48" w:type="dxa"/>
          </w:tcPr>
          <w:p w:rsidR="0029595B" w:rsidRPr="00474F8B" w:rsidRDefault="00474F8B" w:rsidP="002959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Pr="00474F8B">
              <w:rPr>
                <w:rFonts w:ascii="Times New Roman" w:hAnsi="Times New Roman" w:cs="Times New Roman"/>
                <w:b/>
              </w:rPr>
              <w:t xml:space="preserve">омплекс процессных </w:t>
            </w:r>
            <w:r>
              <w:rPr>
                <w:rFonts w:ascii="Times New Roman" w:hAnsi="Times New Roman" w:cs="Times New Roman"/>
                <w:b/>
              </w:rPr>
              <w:t xml:space="preserve">мероприятий </w:t>
            </w:r>
          </w:p>
          <w:p w:rsidR="00474F8B" w:rsidRDefault="00474F8B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9595B" w:rsidRPr="00474F8B" w:rsidRDefault="0029595B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474F8B" w:rsidRPr="008C71A2" w:rsidRDefault="00474F8B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</w:tcPr>
          <w:p w:rsidR="0029595B" w:rsidRPr="008C71A2" w:rsidRDefault="00474F8B" w:rsidP="00295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71A2">
              <w:rPr>
                <w:rFonts w:ascii="Times New Roman" w:eastAsia="Calibri" w:hAnsi="Times New Roman" w:cs="Times New Roman"/>
              </w:rPr>
              <w:t>-</w:t>
            </w:r>
          </w:p>
          <w:p w:rsidR="00474F8B" w:rsidRPr="008C71A2" w:rsidRDefault="00474F8B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474F8B" w:rsidRPr="008C71A2" w:rsidRDefault="00474F8B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474F8B" w:rsidRPr="008C71A2" w:rsidRDefault="00474F8B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595B" w:rsidRPr="00361D91" w:rsidTr="00361D91">
        <w:tc>
          <w:tcPr>
            <w:tcW w:w="567" w:type="dxa"/>
          </w:tcPr>
          <w:p w:rsidR="0029595B" w:rsidRPr="00361D91" w:rsidRDefault="0029595B" w:rsidP="0029595B">
            <w:pPr>
              <w:widowControl w:val="0"/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8" w:type="dxa"/>
          </w:tcPr>
          <w:p w:rsidR="00AC36AB" w:rsidRPr="0029595B" w:rsidRDefault="00AC36AB" w:rsidP="00AC36AB">
            <w:pPr>
              <w:pStyle w:val="a3"/>
              <w:spacing w:before="0" w:after="0"/>
              <w:jc w:val="both"/>
              <w:rPr>
                <w:rFonts w:cs="Times New Roman"/>
              </w:rPr>
            </w:pPr>
            <w:r w:rsidRPr="0029595B">
              <w:rPr>
                <w:rFonts w:cs="Times New Roman"/>
              </w:rPr>
              <w:t>- информационная поддержка</w:t>
            </w:r>
            <w:r>
              <w:t xml:space="preserve"> </w:t>
            </w:r>
            <w:r>
              <w:rPr>
                <w:rFonts w:cs="Times New Roman"/>
              </w:rPr>
              <w:t>социально ориентированных некоммерческих организаций;</w:t>
            </w:r>
            <w:r w:rsidRPr="0029595B">
              <w:rPr>
                <w:rFonts w:cs="Times New Roman"/>
              </w:rPr>
              <w:t xml:space="preserve"> </w:t>
            </w:r>
          </w:p>
          <w:p w:rsidR="0029595B" w:rsidRPr="0029595B" w:rsidRDefault="00AC36AB" w:rsidP="00AC36AB">
            <w:pPr>
              <w:pStyle w:val="a3"/>
              <w:spacing w:before="0" w:after="0"/>
              <w:ind w:firstLine="709"/>
              <w:jc w:val="both"/>
              <w:rPr>
                <w:rFonts w:cs="Times New Roman"/>
              </w:rPr>
            </w:pPr>
            <w:r w:rsidRPr="0029595B">
              <w:rPr>
                <w:rFonts w:cs="Times New Roman"/>
              </w:rPr>
              <w:t xml:space="preserve">- консультационная </w:t>
            </w:r>
            <w:r>
              <w:rPr>
                <w:rFonts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410" w:type="dxa"/>
          </w:tcPr>
          <w:p w:rsidR="0029595B" w:rsidRPr="0029595B" w:rsidRDefault="0029595B" w:rsidP="002959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595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муниципального образования Куркинский район</w:t>
            </w:r>
          </w:p>
        </w:tc>
        <w:tc>
          <w:tcPr>
            <w:tcW w:w="3969" w:type="dxa"/>
          </w:tcPr>
          <w:p w:rsidR="005A5753" w:rsidRPr="0029595B" w:rsidRDefault="005A5753" w:rsidP="005A5753">
            <w:pPr>
              <w:pStyle w:val="a3"/>
              <w:spacing w:before="0" w:after="0"/>
              <w:jc w:val="both"/>
              <w:rPr>
                <w:rFonts w:cs="Times New Roman"/>
              </w:rPr>
            </w:pPr>
            <w:r w:rsidRPr="0029595B">
              <w:rPr>
                <w:rFonts w:cs="Times New Roman"/>
              </w:rPr>
              <w:t>- информационная поддержка</w:t>
            </w:r>
            <w:r>
              <w:t xml:space="preserve"> </w:t>
            </w:r>
            <w:r>
              <w:rPr>
                <w:rFonts w:cs="Times New Roman"/>
              </w:rPr>
              <w:t>социально ориентированных некоммерческих организаций;</w:t>
            </w:r>
            <w:r w:rsidRPr="0029595B">
              <w:rPr>
                <w:rFonts w:cs="Times New Roman"/>
              </w:rPr>
              <w:t xml:space="preserve"> </w:t>
            </w:r>
          </w:p>
          <w:p w:rsidR="005A5753" w:rsidRDefault="005A5753" w:rsidP="0029595B">
            <w:pPr>
              <w:pStyle w:val="a3"/>
              <w:spacing w:before="0" w:after="0"/>
              <w:ind w:firstLine="709"/>
              <w:jc w:val="both"/>
              <w:rPr>
                <w:rFonts w:cs="Times New Roman"/>
              </w:rPr>
            </w:pPr>
          </w:p>
          <w:p w:rsidR="0029595B" w:rsidRPr="0029595B" w:rsidRDefault="005A5753" w:rsidP="002959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753">
              <w:rPr>
                <w:rFonts w:ascii="Times New Roman" w:eastAsia="Calibri" w:hAnsi="Times New Roman" w:cs="Times New Roman"/>
                <w:sz w:val="24"/>
                <w:szCs w:val="24"/>
              </w:rPr>
              <w:t>- консультационная поддержка социально ориентированных некоммерческих организаций</w:t>
            </w:r>
          </w:p>
        </w:tc>
        <w:tc>
          <w:tcPr>
            <w:tcW w:w="2126" w:type="dxa"/>
          </w:tcPr>
          <w:p w:rsidR="0029595B" w:rsidRPr="008C71A2" w:rsidRDefault="0029595B" w:rsidP="00295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71A2">
              <w:rPr>
                <w:rFonts w:ascii="Times New Roman" w:eastAsia="Calibri" w:hAnsi="Times New Roman" w:cs="Times New Roman"/>
              </w:rPr>
              <w:t>Выполнены в полном объеме</w:t>
            </w:r>
          </w:p>
        </w:tc>
        <w:tc>
          <w:tcPr>
            <w:tcW w:w="1843" w:type="dxa"/>
          </w:tcPr>
          <w:p w:rsidR="0029595B" w:rsidRPr="008C71A2" w:rsidRDefault="0029595B" w:rsidP="00295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71A2">
              <w:rPr>
                <w:rFonts w:ascii="Times New Roman" w:eastAsia="Calibri" w:hAnsi="Times New Roman" w:cs="Times New Roman"/>
              </w:rPr>
              <w:t>отсутствуют</w:t>
            </w:r>
          </w:p>
        </w:tc>
      </w:tr>
    </w:tbl>
    <w:p w:rsidR="0040007E" w:rsidRDefault="0040007E"/>
    <w:sectPr w:rsidR="0040007E" w:rsidSect="00361D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6C"/>
    <w:rsid w:val="000A7BD2"/>
    <w:rsid w:val="0029595B"/>
    <w:rsid w:val="002C56D9"/>
    <w:rsid w:val="003169D3"/>
    <w:rsid w:val="00361D91"/>
    <w:rsid w:val="0040007E"/>
    <w:rsid w:val="004474F1"/>
    <w:rsid w:val="00474F8B"/>
    <w:rsid w:val="005A5753"/>
    <w:rsid w:val="00602E01"/>
    <w:rsid w:val="006E1764"/>
    <w:rsid w:val="008C71A2"/>
    <w:rsid w:val="00A277D7"/>
    <w:rsid w:val="00AC36AB"/>
    <w:rsid w:val="00BC1C6C"/>
    <w:rsid w:val="00C113CB"/>
    <w:rsid w:val="00C668EE"/>
    <w:rsid w:val="00D7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880C0-00DD-41C6-B769-9BE2EA46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595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A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</cp:revision>
  <cp:lastPrinted>2023-10-23T08:21:00Z</cp:lastPrinted>
  <dcterms:created xsi:type="dcterms:W3CDTF">2024-10-10T13:08:00Z</dcterms:created>
  <dcterms:modified xsi:type="dcterms:W3CDTF">2024-10-10T13:08:00Z</dcterms:modified>
</cp:coreProperties>
</file>