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>Приложение №</w:t>
      </w:r>
      <w:r w:rsidR="000A7BD2">
        <w:rPr>
          <w:rFonts w:ascii="Times New Roman" w:hAnsi="Times New Roman" w:cs="Times New Roman"/>
          <w:sz w:val="28"/>
          <w:szCs w:val="28"/>
        </w:rPr>
        <w:t>4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                        Куркинский район</w:t>
      </w:r>
    </w:p>
    <w:p w:rsidR="00A277D7" w:rsidRPr="00A277D7" w:rsidRDefault="00A277D7" w:rsidP="00A277D7">
      <w:pPr>
        <w:tabs>
          <w:tab w:val="left" w:pos="1281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77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0A7BD2">
        <w:rPr>
          <w:rFonts w:ascii="Times New Roman" w:hAnsi="Times New Roman" w:cs="Times New Roman"/>
          <w:sz w:val="28"/>
          <w:szCs w:val="28"/>
        </w:rPr>
        <w:t>о</w:t>
      </w:r>
      <w:r w:rsidRPr="00A277D7">
        <w:rPr>
          <w:rFonts w:ascii="Times New Roman" w:hAnsi="Times New Roman" w:cs="Times New Roman"/>
          <w:sz w:val="28"/>
          <w:szCs w:val="28"/>
        </w:rPr>
        <w:t>т</w:t>
      </w:r>
      <w:r w:rsidR="000A7BD2">
        <w:rPr>
          <w:rFonts w:ascii="Times New Roman" w:hAnsi="Times New Roman" w:cs="Times New Roman"/>
          <w:sz w:val="28"/>
          <w:szCs w:val="28"/>
        </w:rPr>
        <w:t>_________</w:t>
      </w:r>
      <w:r w:rsidRPr="00A277D7">
        <w:rPr>
          <w:rFonts w:ascii="Times New Roman" w:hAnsi="Times New Roman" w:cs="Times New Roman"/>
          <w:sz w:val="28"/>
          <w:szCs w:val="28"/>
        </w:rPr>
        <w:t xml:space="preserve"> №</w:t>
      </w:r>
      <w:r w:rsidR="000A7BD2">
        <w:rPr>
          <w:rFonts w:ascii="Times New Roman" w:hAnsi="Times New Roman" w:cs="Times New Roman"/>
          <w:sz w:val="28"/>
          <w:szCs w:val="28"/>
        </w:rPr>
        <w:t>_____</w:t>
      </w:r>
    </w:p>
    <w:p w:rsidR="00A277D7" w:rsidRDefault="00A277D7" w:rsidP="00A277D7"/>
    <w:p w:rsid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P916"/>
      <w:bookmarkEnd w:id="0"/>
    </w:p>
    <w:p w:rsidR="00361D91" w:rsidRP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D91">
        <w:rPr>
          <w:rFonts w:ascii="Times New Roman" w:eastAsia="Calibri" w:hAnsi="Times New Roman" w:cs="Times New Roman"/>
          <w:b/>
          <w:sz w:val="28"/>
          <w:szCs w:val="28"/>
        </w:rPr>
        <w:t>Отчет</w:t>
      </w:r>
    </w:p>
    <w:p w:rsidR="00361D91" w:rsidRP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D91">
        <w:rPr>
          <w:rFonts w:ascii="Times New Roman" w:eastAsia="Calibri" w:hAnsi="Times New Roman" w:cs="Times New Roman"/>
          <w:b/>
          <w:sz w:val="28"/>
          <w:szCs w:val="28"/>
        </w:rPr>
        <w:t>о выполнении мероприятий муниципальной</w:t>
      </w:r>
    </w:p>
    <w:p w:rsidR="00361D91" w:rsidRPr="00361D91" w:rsidRDefault="00361D91" w:rsidP="00361D91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1D91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 за </w:t>
      </w:r>
      <w:r w:rsidR="002B139C">
        <w:rPr>
          <w:rFonts w:ascii="Times New Roman" w:eastAsia="Calibri" w:hAnsi="Times New Roman" w:cs="Times New Roman"/>
          <w:b/>
          <w:sz w:val="28"/>
          <w:szCs w:val="28"/>
        </w:rPr>
        <w:t>3 квартал</w:t>
      </w:r>
      <w:bookmarkStart w:id="1" w:name="_GoBack"/>
      <w:bookmarkEnd w:id="1"/>
      <w:r w:rsidR="00B937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B93770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61D91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="009F2B5C">
        <w:rPr>
          <w:rFonts w:ascii="Times New Roman" w:eastAsia="Calibri" w:hAnsi="Times New Roman" w:cs="Times New Roman"/>
          <w:b/>
          <w:sz w:val="28"/>
          <w:szCs w:val="28"/>
        </w:rPr>
        <w:t>а</w:t>
      </w:r>
    </w:p>
    <w:tbl>
      <w:tblPr>
        <w:tblpPr w:leftFromText="180" w:rightFromText="180" w:vertAnchor="text" w:horzAnchor="margin" w:tblpY="307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748"/>
        <w:gridCol w:w="2410"/>
        <w:gridCol w:w="3969"/>
        <w:gridCol w:w="2126"/>
        <w:gridCol w:w="1843"/>
      </w:tblGrid>
      <w:tr w:rsidR="00361D91" w:rsidRPr="00361D91" w:rsidTr="00361D91">
        <w:tc>
          <w:tcPr>
            <w:tcW w:w="567" w:type="dxa"/>
          </w:tcPr>
          <w:p w:rsidR="00361D91" w:rsidRDefault="00361D91" w:rsidP="00361D91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1D91">
              <w:rPr>
                <w:rFonts w:ascii="Times New Roman" w:eastAsia="Calibri" w:hAnsi="Times New Roman" w:cs="Times New Roman"/>
                <w:sz w:val="28"/>
                <w:szCs w:val="28"/>
              </w:rPr>
              <w:t>N п/п</w:t>
            </w:r>
          </w:p>
          <w:p w:rsidR="00474F8B" w:rsidRPr="00361D91" w:rsidRDefault="00474F8B" w:rsidP="00361D91">
            <w:pPr>
              <w:widowControl w:val="0"/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48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 xml:space="preserve">Наименование структурного элемента муниципальной программы, мероприятия </w:t>
            </w:r>
          </w:p>
        </w:tc>
        <w:tc>
          <w:tcPr>
            <w:tcW w:w="2410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969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126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Причина невыполнения запланированных мероприятий</w:t>
            </w:r>
          </w:p>
        </w:tc>
        <w:tc>
          <w:tcPr>
            <w:tcW w:w="1843" w:type="dxa"/>
          </w:tcPr>
          <w:p w:rsidR="00361D91" w:rsidRPr="00474F8B" w:rsidRDefault="00361D91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74F8B">
              <w:rPr>
                <w:rFonts w:ascii="Times New Roman" w:eastAsia="Calibri" w:hAnsi="Times New Roman" w:cs="Times New Roman"/>
              </w:rPr>
              <w:t>Проблемы, возникшие при реализации мероприятия</w:t>
            </w:r>
          </w:p>
        </w:tc>
      </w:tr>
      <w:tr w:rsidR="00474F8B" w:rsidRPr="00361D91" w:rsidTr="00474F8B">
        <w:trPr>
          <w:trHeight w:val="799"/>
        </w:trPr>
        <w:tc>
          <w:tcPr>
            <w:tcW w:w="567" w:type="dxa"/>
          </w:tcPr>
          <w:p w:rsidR="00767F93" w:rsidRPr="00767F93" w:rsidRDefault="00767F93" w:rsidP="00767F93">
            <w:pPr>
              <w:widowControl w:val="0"/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</w:rPr>
            </w:pPr>
            <w:r w:rsidRPr="00767F93">
              <w:rPr>
                <w:rFonts w:ascii="Times New Roman" w:eastAsia="Calibri" w:hAnsi="Times New Roman" w:cs="Times New Roman"/>
              </w:rPr>
              <w:t>1</w:t>
            </w:r>
          </w:p>
          <w:p w:rsidR="00474F8B" w:rsidRPr="00767F93" w:rsidRDefault="00767F93" w:rsidP="00767F9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67F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48" w:type="dxa"/>
          </w:tcPr>
          <w:p w:rsidR="00474F8B" w:rsidRPr="00767F93" w:rsidRDefault="00AB7881" w:rsidP="00AB78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F93">
              <w:rPr>
                <w:rFonts w:ascii="Times New Roman" w:hAnsi="Times New Roman" w:cs="Times New Roman"/>
                <w:b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</w:rPr>
              <w:t>Строительство, реконструкция, капитальный ремонт, ремонт и содержание автомобильных дорог</w:t>
            </w:r>
            <w:r w:rsidRPr="00767F9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410" w:type="dxa"/>
          </w:tcPr>
          <w:p w:rsidR="00474F8B" w:rsidRPr="008C71A2" w:rsidRDefault="00767F93" w:rsidP="00767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жизнеобеспечению </w:t>
            </w:r>
            <w:r w:rsidR="00474F8B" w:rsidRPr="008C71A2">
              <w:rPr>
                <w:rFonts w:ascii="Times New Roman" w:hAnsi="Times New Roman" w:cs="Times New Roman"/>
              </w:rPr>
              <w:t xml:space="preserve"> Администрации муниципального образования Куркинский район</w:t>
            </w:r>
          </w:p>
        </w:tc>
        <w:tc>
          <w:tcPr>
            <w:tcW w:w="3969" w:type="dxa"/>
          </w:tcPr>
          <w:p w:rsidR="00474F8B" w:rsidRPr="00767F93" w:rsidRDefault="00767F93" w:rsidP="00AB78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7F93">
              <w:rPr>
                <w:rFonts w:ascii="Times New Roman" w:eastAsia="Calibri" w:hAnsi="Times New Roman" w:cs="Times New Roman"/>
              </w:rPr>
              <w:t xml:space="preserve">Мероприятия по реализации </w:t>
            </w:r>
            <w:r w:rsidR="00AB7881" w:rsidRPr="00AB78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B7881">
              <w:rPr>
                <w:rFonts w:ascii="Times New Roman" w:eastAsia="Calibri" w:hAnsi="Times New Roman" w:cs="Times New Roman"/>
                <w:lang w:eastAsia="ru-RU"/>
              </w:rPr>
              <w:t>у</w:t>
            </w:r>
            <w:r w:rsidR="00AB7881" w:rsidRPr="00AB7881">
              <w:rPr>
                <w:rFonts w:ascii="Times New Roman" w:eastAsia="Calibri" w:hAnsi="Times New Roman" w:cs="Times New Roman"/>
                <w:lang w:eastAsia="ru-RU"/>
              </w:rPr>
              <w:t>величени</w:t>
            </w:r>
            <w:r w:rsidR="00364886">
              <w:rPr>
                <w:rFonts w:ascii="Times New Roman" w:eastAsia="Calibri" w:hAnsi="Times New Roman" w:cs="Times New Roman"/>
                <w:lang w:eastAsia="ru-RU"/>
              </w:rPr>
              <w:t xml:space="preserve">я </w:t>
            </w:r>
            <w:r w:rsidR="00AB7881" w:rsidRPr="00AB7881">
              <w:rPr>
                <w:rFonts w:ascii="Times New Roman" w:eastAsia="Calibri" w:hAnsi="Times New Roman" w:cs="Times New Roman"/>
                <w:lang w:eastAsia="ru-RU"/>
              </w:rPr>
              <w:t>доли автомобильных дорог общего пользования муниципального значения, отвечающих нормативным требованиям, и обеспечение их устойчивого функционирования</w:t>
            </w:r>
          </w:p>
        </w:tc>
        <w:tc>
          <w:tcPr>
            <w:tcW w:w="2126" w:type="dxa"/>
          </w:tcPr>
          <w:p w:rsidR="00474F8B" w:rsidRPr="008C71A2" w:rsidRDefault="00AB7881" w:rsidP="00767F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 в</w:t>
            </w:r>
            <w:r w:rsidR="00767F93" w:rsidRPr="008C71A2">
              <w:rPr>
                <w:rFonts w:ascii="Times New Roman" w:eastAsia="Calibri" w:hAnsi="Times New Roman" w:cs="Times New Roman"/>
              </w:rPr>
              <w:t>ыполнены в полном объеме</w:t>
            </w:r>
          </w:p>
        </w:tc>
        <w:tc>
          <w:tcPr>
            <w:tcW w:w="1843" w:type="dxa"/>
          </w:tcPr>
          <w:p w:rsidR="00474F8B" w:rsidRPr="008C71A2" w:rsidRDefault="00767F93" w:rsidP="00474F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C71A2">
              <w:rPr>
                <w:rFonts w:ascii="Times New Roman" w:eastAsia="Calibri" w:hAnsi="Times New Roman" w:cs="Times New Roman"/>
              </w:rPr>
              <w:t>отсутствуют</w:t>
            </w:r>
          </w:p>
        </w:tc>
      </w:tr>
    </w:tbl>
    <w:p w:rsidR="0040007E" w:rsidRDefault="0040007E"/>
    <w:sectPr w:rsidR="0040007E" w:rsidSect="00361D9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6C"/>
    <w:rsid w:val="000A7BD2"/>
    <w:rsid w:val="002B139C"/>
    <w:rsid w:val="00361D91"/>
    <w:rsid w:val="00364886"/>
    <w:rsid w:val="0040007E"/>
    <w:rsid w:val="00474F8B"/>
    <w:rsid w:val="00767F93"/>
    <w:rsid w:val="007C465D"/>
    <w:rsid w:val="008C71A2"/>
    <w:rsid w:val="009F2B5C"/>
    <w:rsid w:val="00A277D7"/>
    <w:rsid w:val="00AB7881"/>
    <w:rsid w:val="00B93770"/>
    <w:rsid w:val="00BC1C6C"/>
    <w:rsid w:val="00D76E0E"/>
    <w:rsid w:val="00FB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880C0-00DD-41C6-B769-9BE2EA467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0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Пахунов</cp:lastModifiedBy>
  <cp:revision>12</cp:revision>
  <dcterms:created xsi:type="dcterms:W3CDTF">2023-07-18T07:45:00Z</dcterms:created>
  <dcterms:modified xsi:type="dcterms:W3CDTF">2024-10-22T14:00:00Z</dcterms:modified>
</cp:coreProperties>
</file>