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96"/>
        <w:tblW w:w="0" w:type="auto"/>
        <w:tblLook w:val="04A0" w:firstRow="1" w:lastRow="0" w:firstColumn="1" w:lastColumn="0" w:noHBand="0" w:noVBand="1"/>
      </w:tblPr>
      <w:tblGrid>
        <w:gridCol w:w="4808"/>
        <w:gridCol w:w="4762"/>
      </w:tblGrid>
      <w:tr w:rsidR="008B361C" w:rsidRPr="00752016" w:rsidTr="008B361C">
        <w:tc>
          <w:tcPr>
            <w:tcW w:w="9570" w:type="dxa"/>
            <w:gridSpan w:val="2"/>
          </w:tcPr>
          <w:p w:rsidR="008B361C" w:rsidRPr="00752016" w:rsidRDefault="008B361C" w:rsidP="008B361C">
            <w:pPr>
              <w:spacing w:after="0" w:line="240" w:lineRule="auto"/>
              <w:jc w:val="center"/>
              <w:rPr>
                <w:rFonts w:ascii="Arial" w:hAnsi="Arial" w:cs="Arial"/>
                <w:b/>
                <w:sz w:val="32"/>
                <w:szCs w:val="32"/>
              </w:rPr>
            </w:pPr>
            <w:r w:rsidRPr="00752016">
              <w:rPr>
                <w:rFonts w:ascii="Arial" w:hAnsi="Arial" w:cs="Arial"/>
                <w:b/>
                <w:sz w:val="32"/>
                <w:szCs w:val="32"/>
              </w:rPr>
              <w:t>Тульская область</w:t>
            </w:r>
          </w:p>
        </w:tc>
      </w:tr>
      <w:tr w:rsidR="008B361C" w:rsidRPr="00752016" w:rsidTr="008B361C">
        <w:tc>
          <w:tcPr>
            <w:tcW w:w="9570" w:type="dxa"/>
            <w:gridSpan w:val="2"/>
          </w:tcPr>
          <w:p w:rsidR="008B361C" w:rsidRPr="00752016" w:rsidRDefault="008B361C" w:rsidP="008B361C">
            <w:pPr>
              <w:spacing w:after="0" w:line="240" w:lineRule="auto"/>
              <w:jc w:val="center"/>
              <w:rPr>
                <w:rFonts w:ascii="Arial" w:hAnsi="Arial" w:cs="Arial"/>
                <w:b/>
                <w:sz w:val="32"/>
                <w:szCs w:val="32"/>
              </w:rPr>
            </w:pPr>
            <w:r w:rsidRPr="00752016">
              <w:rPr>
                <w:rFonts w:ascii="Arial" w:hAnsi="Arial" w:cs="Arial"/>
                <w:b/>
                <w:sz w:val="32"/>
                <w:szCs w:val="32"/>
              </w:rPr>
              <w:t>Муниципальное образование Куркинский район</w:t>
            </w:r>
          </w:p>
        </w:tc>
      </w:tr>
      <w:tr w:rsidR="008B361C" w:rsidRPr="00752016" w:rsidTr="008B361C">
        <w:trPr>
          <w:trHeight w:val="732"/>
        </w:trPr>
        <w:tc>
          <w:tcPr>
            <w:tcW w:w="9570" w:type="dxa"/>
            <w:gridSpan w:val="2"/>
          </w:tcPr>
          <w:p w:rsidR="008B361C" w:rsidRPr="00752016" w:rsidRDefault="008B361C" w:rsidP="008B361C">
            <w:pPr>
              <w:spacing w:after="0" w:line="240" w:lineRule="auto"/>
              <w:jc w:val="center"/>
              <w:rPr>
                <w:rFonts w:ascii="Arial" w:hAnsi="Arial" w:cs="Arial"/>
                <w:b/>
                <w:sz w:val="32"/>
                <w:szCs w:val="32"/>
              </w:rPr>
            </w:pPr>
            <w:r w:rsidRPr="00752016">
              <w:rPr>
                <w:rFonts w:ascii="Arial" w:hAnsi="Arial" w:cs="Arial"/>
                <w:b/>
                <w:sz w:val="32"/>
                <w:szCs w:val="32"/>
              </w:rPr>
              <w:t>Администрация</w:t>
            </w:r>
          </w:p>
          <w:p w:rsidR="008B361C" w:rsidRPr="00752016" w:rsidRDefault="008B361C" w:rsidP="008B361C">
            <w:pPr>
              <w:spacing w:after="0" w:line="240" w:lineRule="auto"/>
              <w:jc w:val="center"/>
              <w:rPr>
                <w:rFonts w:ascii="Arial" w:hAnsi="Arial" w:cs="Arial"/>
                <w:b/>
                <w:sz w:val="32"/>
                <w:szCs w:val="32"/>
              </w:rPr>
            </w:pPr>
          </w:p>
          <w:p w:rsidR="008B361C" w:rsidRPr="00752016" w:rsidRDefault="008B361C" w:rsidP="008B361C">
            <w:pPr>
              <w:spacing w:after="0" w:line="240" w:lineRule="auto"/>
              <w:jc w:val="center"/>
              <w:rPr>
                <w:rFonts w:ascii="Arial" w:hAnsi="Arial" w:cs="Arial"/>
                <w:b/>
                <w:sz w:val="32"/>
                <w:szCs w:val="32"/>
              </w:rPr>
            </w:pPr>
          </w:p>
        </w:tc>
      </w:tr>
      <w:tr w:rsidR="008B361C" w:rsidRPr="00752016" w:rsidTr="008B361C">
        <w:tc>
          <w:tcPr>
            <w:tcW w:w="9570" w:type="dxa"/>
            <w:gridSpan w:val="2"/>
          </w:tcPr>
          <w:p w:rsidR="008B361C" w:rsidRPr="00752016" w:rsidRDefault="008B361C" w:rsidP="008B361C">
            <w:pPr>
              <w:spacing w:after="0" w:line="240" w:lineRule="auto"/>
              <w:jc w:val="center"/>
              <w:rPr>
                <w:rFonts w:ascii="Arial" w:hAnsi="Arial" w:cs="Arial"/>
                <w:b/>
                <w:sz w:val="32"/>
                <w:szCs w:val="32"/>
              </w:rPr>
            </w:pPr>
            <w:r w:rsidRPr="00752016">
              <w:rPr>
                <w:rFonts w:ascii="Arial" w:hAnsi="Arial" w:cs="Arial"/>
                <w:b/>
                <w:sz w:val="32"/>
                <w:szCs w:val="32"/>
              </w:rPr>
              <w:t>Постановление</w:t>
            </w:r>
          </w:p>
        </w:tc>
      </w:tr>
      <w:tr w:rsidR="008B361C" w:rsidRPr="00752016" w:rsidTr="008B361C">
        <w:tc>
          <w:tcPr>
            <w:tcW w:w="9570" w:type="dxa"/>
            <w:gridSpan w:val="2"/>
          </w:tcPr>
          <w:p w:rsidR="008B361C" w:rsidRPr="00752016" w:rsidRDefault="008B361C" w:rsidP="008B361C">
            <w:pPr>
              <w:spacing w:after="0" w:line="240" w:lineRule="auto"/>
              <w:jc w:val="center"/>
              <w:rPr>
                <w:rFonts w:ascii="Arial" w:hAnsi="Arial" w:cs="Arial"/>
                <w:b/>
                <w:sz w:val="24"/>
                <w:szCs w:val="24"/>
              </w:rPr>
            </w:pPr>
          </w:p>
        </w:tc>
      </w:tr>
      <w:tr w:rsidR="008B361C" w:rsidRPr="00752016" w:rsidTr="008B361C">
        <w:tc>
          <w:tcPr>
            <w:tcW w:w="4808" w:type="dxa"/>
          </w:tcPr>
          <w:p w:rsidR="008B361C" w:rsidRPr="00752016" w:rsidRDefault="004D7E19" w:rsidP="008B361C">
            <w:pPr>
              <w:spacing w:after="0" w:line="240" w:lineRule="auto"/>
              <w:jc w:val="center"/>
              <w:rPr>
                <w:rFonts w:ascii="Arial" w:hAnsi="Arial" w:cs="Arial"/>
                <w:sz w:val="24"/>
                <w:szCs w:val="24"/>
              </w:rPr>
            </w:pPr>
            <w:r>
              <w:rPr>
                <w:rFonts w:ascii="Arial" w:hAnsi="Arial" w:cs="Arial"/>
                <w:sz w:val="24"/>
                <w:szCs w:val="24"/>
              </w:rPr>
              <w:t xml:space="preserve">От 20.01.2025 </w:t>
            </w:r>
            <w:r w:rsidR="008B361C" w:rsidRPr="00752016">
              <w:rPr>
                <w:rFonts w:ascii="Arial" w:hAnsi="Arial" w:cs="Arial"/>
                <w:sz w:val="24"/>
                <w:szCs w:val="24"/>
              </w:rPr>
              <w:t>года</w:t>
            </w:r>
          </w:p>
        </w:tc>
        <w:tc>
          <w:tcPr>
            <w:tcW w:w="4762" w:type="dxa"/>
          </w:tcPr>
          <w:p w:rsidR="008B361C" w:rsidRPr="00752016" w:rsidRDefault="004D7E19" w:rsidP="008B361C">
            <w:pPr>
              <w:spacing w:after="0" w:line="240" w:lineRule="auto"/>
              <w:jc w:val="center"/>
              <w:rPr>
                <w:rFonts w:ascii="Arial" w:hAnsi="Arial" w:cs="Arial"/>
                <w:sz w:val="24"/>
                <w:szCs w:val="24"/>
              </w:rPr>
            </w:pPr>
            <w:r>
              <w:rPr>
                <w:rFonts w:ascii="Arial" w:hAnsi="Arial" w:cs="Arial"/>
                <w:sz w:val="24"/>
                <w:szCs w:val="24"/>
              </w:rPr>
              <w:t>№ 47</w:t>
            </w:r>
          </w:p>
        </w:tc>
      </w:tr>
    </w:tbl>
    <w:p w:rsidR="00D7070E" w:rsidRPr="00752016" w:rsidRDefault="00D7070E" w:rsidP="00D7070E">
      <w:pPr>
        <w:shd w:val="clear" w:color="auto" w:fill="FFFFFF"/>
        <w:spacing w:after="0" w:line="240" w:lineRule="auto"/>
        <w:jc w:val="center"/>
        <w:rPr>
          <w:rFonts w:ascii="Arial" w:hAnsi="Arial" w:cs="Arial"/>
          <w:b/>
          <w:sz w:val="24"/>
          <w:szCs w:val="24"/>
        </w:rPr>
      </w:pPr>
    </w:p>
    <w:p w:rsidR="004B4F50" w:rsidRPr="00752016" w:rsidRDefault="004B4F50" w:rsidP="00D7070E">
      <w:pPr>
        <w:shd w:val="clear" w:color="auto" w:fill="FFFFFF"/>
        <w:spacing w:after="0" w:line="240" w:lineRule="auto"/>
        <w:jc w:val="center"/>
        <w:rPr>
          <w:rFonts w:ascii="Arial" w:hAnsi="Arial" w:cs="Arial"/>
          <w:b/>
          <w:sz w:val="24"/>
          <w:szCs w:val="24"/>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752016" w:rsidRPr="00752016" w:rsidRDefault="00752016" w:rsidP="003C271C">
      <w:pPr>
        <w:shd w:val="clear" w:color="auto" w:fill="FFFFFF"/>
        <w:spacing w:after="0" w:line="240" w:lineRule="auto"/>
        <w:ind w:firstLine="709"/>
        <w:jc w:val="center"/>
        <w:rPr>
          <w:rFonts w:ascii="Arial" w:hAnsi="Arial" w:cs="Arial"/>
          <w:b/>
          <w:bCs/>
          <w:sz w:val="32"/>
          <w:szCs w:val="32"/>
        </w:rPr>
      </w:pPr>
    </w:p>
    <w:p w:rsidR="003C271C" w:rsidRPr="00752016" w:rsidRDefault="003C271C" w:rsidP="003C271C">
      <w:pPr>
        <w:shd w:val="clear" w:color="auto" w:fill="FFFFFF"/>
        <w:spacing w:after="0" w:line="240" w:lineRule="auto"/>
        <w:ind w:firstLine="709"/>
        <w:jc w:val="center"/>
        <w:rPr>
          <w:rFonts w:ascii="Arial" w:hAnsi="Arial" w:cs="Arial"/>
          <w:b/>
          <w:bCs/>
          <w:sz w:val="32"/>
          <w:szCs w:val="32"/>
        </w:rPr>
      </w:pPr>
      <w:r w:rsidRPr="00752016">
        <w:rPr>
          <w:rFonts w:ascii="Arial" w:hAnsi="Arial" w:cs="Arial"/>
          <w:b/>
          <w:bCs/>
          <w:sz w:val="32"/>
          <w:szCs w:val="32"/>
        </w:rPr>
        <w:t>О внесении изменений в постановление Администрации муниципального образования Куркинский район от 27.03.2019 № 193</w:t>
      </w:r>
      <w:r w:rsidR="00752016" w:rsidRPr="00752016">
        <w:rPr>
          <w:rFonts w:ascii="Arial" w:hAnsi="Arial" w:cs="Arial"/>
          <w:b/>
          <w:bCs/>
          <w:sz w:val="32"/>
          <w:szCs w:val="32"/>
        </w:rPr>
        <w:t xml:space="preserve"> </w:t>
      </w:r>
      <w:r w:rsidRPr="00752016">
        <w:rPr>
          <w:rFonts w:ascii="Arial" w:hAnsi="Arial" w:cs="Arial"/>
          <w:b/>
          <w:bCs/>
          <w:sz w:val="32"/>
          <w:szCs w:val="32"/>
        </w:rPr>
        <w:t>«Об утверждении административного регламента предоставления муниципальной услуги «Предоставление информации о времени и месте театрализованных представлений, филармонических и эстрадных концертов и гастрольных мероприятий театров, филармоний, киносеансов, культурно – массовых мероприятий, анонсы данных мероприятий в муниципальном образовании Куркинский район»»</w:t>
      </w:r>
    </w:p>
    <w:p w:rsidR="00D7070E" w:rsidRPr="00752016" w:rsidRDefault="00D7070E" w:rsidP="008B361C">
      <w:pPr>
        <w:shd w:val="clear" w:color="auto" w:fill="FFFFFF"/>
        <w:spacing w:after="0" w:line="240" w:lineRule="auto"/>
        <w:ind w:firstLine="709"/>
        <w:jc w:val="center"/>
        <w:rPr>
          <w:rFonts w:ascii="Arial" w:hAnsi="Arial" w:cs="Arial"/>
          <w:b/>
          <w:sz w:val="32"/>
          <w:szCs w:val="32"/>
        </w:rPr>
      </w:pPr>
    </w:p>
    <w:p w:rsidR="003C271C" w:rsidRPr="00752016" w:rsidRDefault="003C271C" w:rsidP="003C271C">
      <w:pPr>
        <w:shd w:val="clear" w:color="auto" w:fill="FFFFFF"/>
        <w:spacing w:after="0" w:line="240" w:lineRule="auto"/>
        <w:ind w:firstLine="709"/>
        <w:jc w:val="both"/>
        <w:rPr>
          <w:rFonts w:ascii="Arial" w:hAnsi="Arial" w:cs="Arial"/>
          <w:sz w:val="24"/>
          <w:szCs w:val="24"/>
        </w:rPr>
      </w:pPr>
      <w:r w:rsidRPr="00752016">
        <w:rPr>
          <w:rFonts w:ascii="Arial" w:hAnsi="Arial" w:cs="Arial"/>
          <w:sz w:val="24"/>
          <w:szCs w:val="24"/>
        </w:rPr>
        <w:t xml:space="preserve">В соответствии с Федеральным законом от 06.10.2003 №131-Ф3 «Об общих принципах организации местного самоуправления в Российской Федерации», законом Российской Федерации от 09.10.1992 №3612-1 «Основы законодательства РФ о культуре», Федеральным законом от 27.07.2010 № 210-Ф3 «Об организации предоставления государственных и муниципальных услуг», на основании Устава </w:t>
      </w:r>
      <w:r w:rsidR="007059C5">
        <w:rPr>
          <w:rFonts w:ascii="Arial" w:hAnsi="Arial" w:cs="Arial"/>
          <w:sz w:val="24"/>
          <w:szCs w:val="24"/>
        </w:rPr>
        <w:t>Куркинского муниципального</w:t>
      </w:r>
      <w:r w:rsidRPr="00752016">
        <w:rPr>
          <w:rFonts w:ascii="Arial" w:hAnsi="Arial" w:cs="Arial"/>
          <w:sz w:val="24"/>
          <w:szCs w:val="24"/>
        </w:rPr>
        <w:t xml:space="preserve"> район</w:t>
      </w:r>
      <w:r w:rsidR="007059C5">
        <w:rPr>
          <w:rFonts w:ascii="Arial" w:hAnsi="Arial" w:cs="Arial"/>
          <w:sz w:val="24"/>
          <w:szCs w:val="24"/>
        </w:rPr>
        <w:t>а Тульской области</w:t>
      </w:r>
      <w:r w:rsidRPr="00752016">
        <w:rPr>
          <w:rFonts w:ascii="Arial" w:hAnsi="Arial" w:cs="Arial"/>
          <w:sz w:val="24"/>
          <w:szCs w:val="24"/>
        </w:rPr>
        <w:t>, Администрация муниципального образования Куркинский район ПОСТАНОВЛЯЕТ:</w:t>
      </w:r>
    </w:p>
    <w:p w:rsidR="003C271C" w:rsidRPr="00752016" w:rsidRDefault="003C271C" w:rsidP="003C271C">
      <w:pPr>
        <w:shd w:val="clear" w:color="auto" w:fill="FFFFFF"/>
        <w:spacing w:after="0" w:line="240" w:lineRule="auto"/>
        <w:ind w:firstLine="709"/>
        <w:jc w:val="both"/>
        <w:rPr>
          <w:rFonts w:ascii="Arial" w:hAnsi="Arial" w:cs="Arial"/>
          <w:sz w:val="24"/>
          <w:szCs w:val="24"/>
        </w:rPr>
      </w:pPr>
      <w:r w:rsidRPr="00752016">
        <w:rPr>
          <w:rFonts w:ascii="Arial" w:hAnsi="Arial" w:cs="Arial"/>
          <w:sz w:val="24"/>
          <w:szCs w:val="24"/>
        </w:rPr>
        <w:t>1.</w:t>
      </w:r>
      <w:r w:rsidRPr="00752016">
        <w:rPr>
          <w:rFonts w:ascii="Arial" w:hAnsi="Arial" w:cs="Arial"/>
          <w:sz w:val="24"/>
          <w:szCs w:val="24"/>
        </w:rPr>
        <w:tab/>
        <w:t>Внести в постановление Администрации муниципального образования Куркинский район от 27.03.2019 № 193 «Об утверждении административного регламента предоставления муниципальной услуги "Предоставление информации о времени и месте театрализованных представлений, филармонических и эстрадных концертов и гастрольных мероприятий театров, филармоний, киносеансов, культурно – массовых мероприятий, анонсы данных мероприятий в муниципальном образовании Куркинский район»» следующие изменения:</w:t>
      </w:r>
    </w:p>
    <w:p w:rsidR="003C271C" w:rsidRPr="00752016" w:rsidRDefault="003C271C" w:rsidP="003C271C">
      <w:pPr>
        <w:shd w:val="clear" w:color="auto" w:fill="FFFFFF"/>
        <w:spacing w:after="0" w:line="240" w:lineRule="auto"/>
        <w:ind w:firstLine="709"/>
        <w:jc w:val="both"/>
        <w:rPr>
          <w:rFonts w:ascii="Arial" w:hAnsi="Arial" w:cs="Arial"/>
          <w:sz w:val="24"/>
          <w:szCs w:val="24"/>
        </w:rPr>
      </w:pPr>
      <w:r w:rsidRPr="00752016">
        <w:rPr>
          <w:rFonts w:ascii="Arial" w:hAnsi="Arial" w:cs="Arial"/>
          <w:sz w:val="24"/>
          <w:szCs w:val="24"/>
        </w:rPr>
        <w:t>1.1. Наименование административного регламента предоставления муниципальной услуги изложить в новой редакции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C271C" w:rsidRPr="00752016" w:rsidRDefault="003C271C" w:rsidP="003C271C">
      <w:pPr>
        <w:shd w:val="clear" w:color="auto" w:fill="FFFFFF"/>
        <w:spacing w:after="0" w:line="240" w:lineRule="auto"/>
        <w:ind w:firstLine="709"/>
        <w:jc w:val="both"/>
        <w:rPr>
          <w:rFonts w:ascii="Arial" w:hAnsi="Arial" w:cs="Arial"/>
          <w:sz w:val="24"/>
          <w:szCs w:val="24"/>
        </w:rPr>
      </w:pPr>
      <w:r w:rsidRPr="00752016">
        <w:rPr>
          <w:rFonts w:ascii="Arial" w:hAnsi="Arial" w:cs="Arial"/>
          <w:sz w:val="24"/>
          <w:szCs w:val="24"/>
        </w:rPr>
        <w:t xml:space="preserve">1.2. Приложение к постановлению Администрации муниципального образования Куркинский район от 27.03.2019 № 193 «Об утверждении административного регламента предоставления муниципальной услуги "Предоставление информации о времени и месте театрализованных представлений, филармонических и эстрадных концертов и гастрольных мероприятий театров, филармоний, киносеансов, культурно – массовых мероприятий, анонсы данных мероприятий в муниципальном </w:t>
      </w:r>
      <w:r w:rsidR="00752016" w:rsidRPr="00752016">
        <w:rPr>
          <w:rFonts w:ascii="Arial" w:hAnsi="Arial" w:cs="Arial"/>
          <w:sz w:val="24"/>
          <w:szCs w:val="24"/>
        </w:rPr>
        <w:t xml:space="preserve">образовании Куркинский район»» </w:t>
      </w:r>
      <w:r w:rsidRPr="00752016">
        <w:rPr>
          <w:rFonts w:ascii="Arial" w:hAnsi="Arial" w:cs="Arial"/>
          <w:sz w:val="24"/>
          <w:szCs w:val="24"/>
        </w:rPr>
        <w:t>изложить в новой редакции (приложение).</w:t>
      </w:r>
    </w:p>
    <w:p w:rsidR="003C271C" w:rsidRPr="00752016" w:rsidRDefault="003C271C" w:rsidP="003C271C">
      <w:pPr>
        <w:shd w:val="clear" w:color="auto" w:fill="FFFFFF"/>
        <w:spacing w:after="0" w:line="240" w:lineRule="auto"/>
        <w:ind w:firstLine="709"/>
        <w:jc w:val="both"/>
        <w:rPr>
          <w:rFonts w:ascii="Arial" w:hAnsi="Arial" w:cs="Arial"/>
          <w:sz w:val="24"/>
          <w:szCs w:val="24"/>
        </w:rPr>
      </w:pPr>
      <w:r w:rsidRPr="00752016">
        <w:rPr>
          <w:rFonts w:ascii="Arial" w:hAnsi="Arial" w:cs="Arial"/>
          <w:sz w:val="24"/>
          <w:szCs w:val="24"/>
        </w:rPr>
        <w:lastRenderedPageBreak/>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 (https://kurkinskij-r71.gosweb.gosuslugi.ru). </w:t>
      </w:r>
    </w:p>
    <w:p w:rsidR="002E78A3" w:rsidRPr="00752016" w:rsidRDefault="003C271C" w:rsidP="003C271C">
      <w:pPr>
        <w:shd w:val="clear" w:color="auto" w:fill="FFFFFF"/>
        <w:spacing w:after="0" w:line="240" w:lineRule="auto"/>
        <w:ind w:firstLine="709"/>
        <w:jc w:val="both"/>
        <w:rPr>
          <w:rFonts w:ascii="Arial" w:hAnsi="Arial" w:cs="Arial"/>
          <w:sz w:val="24"/>
          <w:szCs w:val="24"/>
        </w:rPr>
      </w:pPr>
      <w:r w:rsidRPr="00752016">
        <w:rPr>
          <w:rFonts w:ascii="Arial" w:hAnsi="Arial" w:cs="Arial"/>
          <w:sz w:val="24"/>
          <w:szCs w:val="24"/>
        </w:rPr>
        <w:t>3. Постановление вступает в силу со дня его обнародования.</w:t>
      </w:r>
    </w:p>
    <w:p w:rsidR="00D7070E" w:rsidRPr="00752016" w:rsidRDefault="00D7070E" w:rsidP="00D7070E">
      <w:pPr>
        <w:shd w:val="clear" w:color="auto" w:fill="FFFFFF"/>
        <w:spacing w:after="0" w:line="240" w:lineRule="auto"/>
        <w:ind w:firstLine="709"/>
        <w:jc w:val="both"/>
        <w:rPr>
          <w:rFonts w:ascii="Arial" w:hAnsi="Arial" w:cs="Arial"/>
          <w:sz w:val="24"/>
          <w:szCs w:val="24"/>
        </w:rPr>
      </w:pPr>
    </w:p>
    <w:p w:rsidR="00752016" w:rsidRPr="00752016" w:rsidRDefault="00752016" w:rsidP="00D7070E">
      <w:pPr>
        <w:shd w:val="clear" w:color="auto" w:fill="FFFFFF"/>
        <w:spacing w:after="0" w:line="240" w:lineRule="auto"/>
        <w:ind w:firstLine="709"/>
        <w:jc w:val="both"/>
        <w:rPr>
          <w:rFonts w:ascii="Arial" w:hAnsi="Arial" w:cs="Arial"/>
          <w:sz w:val="24"/>
          <w:szCs w:val="24"/>
        </w:rPr>
      </w:pPr>
      <w:bookmarkStart w:id="0" w:name="_GoBack"/>
      <w:bookmarkEnd w:id="0"/>
    </w:p>
    <w:p w:rsidR="00752016" w:rsidRPr="00752016" w:rsidRDefault="00752016" w:rsidP="00D7070E">
      <w:pPr>
        <w:shd w:val="clear" w:color="auto" w:fill="FFFFFF"/>
        <w:spacing w:after="0" w:line="240" w:lineRule="auto"/>
        <w:ind w:firstLine="709"/>
        <w:jc w:val="both"/>
        <w:rPr>
          <w:rFonts w:ascii="Arial" w:hAnsi="Arial" w:cs="Arial"/>
          <w:sz w:val="24"/>
          <w:szCs w:val="24"/>
        </w:rPr>
      </w:pPr>
    </w:p>
    <w:p w:rsidR="002E78A3" w:rsidRPr="00752016" w:rsidRDefault="00D7070E" w:rsidP="00D7070E">
      <w:pPr>
        <w:shd w:val="clear" w:color="auto" w:fill="FFFFFF"/>
        <w:spacing w:after="0" w:line="240" w:lineRule="auto"/>
        <w:jc w:val="both"/>
        <w:rPr>
          <w:rFonts w:ascii="Arial" w:hAnsi="Arial" w:cs="Arial"/>
          <w:spacing w:val="-1"/>
          <w:sz w:val="24"/>
          <w:szCs w:val="24"/>
        </w:rPr>
      </w:pPr>
      <w:r w:rsidRPr="00752016">
        <w:rPr>
          <w:rFonts w:ascii="Arial" w:hAnsi="Arial" w:cs="Arial"/>
          <w:spacing w:val="-1"/>
          <w:sz w:val="24"/>
          <w:szCs w:val="24"/>
        </w:rPr>
        <w:t>Глава Администрации</w:t>
      </w:r>
    </w:p>
    <w:p w:rsidR="00D7070E" w:rsidRPr="00752016" w:rsidRDefault="00D7070E" w:rsidP="00D7070E">
      <w:pPr>
        <w:shd w:val="clear" w:color="auto" w:fill="FFFFFF"/>
        <w:spacing w:after="0" w:line="240" w:lineRule="auto"/>
        <w:jc w:val="both"/>
        <w:rPr>
          <w:rFonts w:ascii="Arial" w:hAnsi="Arial" w:cs="Arial"/>
          <w:spacing w:val="-1"/>
          <w:sz w:val="24"/>
          <w:szCs w:val="24"/>
        </w:rPr>
      </w:pPr>
      <w:r w:rsidRPr="00752016">
        <w:rPr>
          <w:rFonts w:ascii="Arial" w:hAnsi="Arial" w:cs="Arial"/>
          <w:spacing w:val="-1"/>
          <w:sz w:val="24"/>
          <w:szCs w:val="24"/>
        </w:rPr>
        <w:t>муниципального образования</w:t>
      </w:r>
    </w:p>
    <w:p w:rsidR="002E78A3" w:rsidRPr="00752016" w:rsidRDefault="002E78A3" w:rsidP="00D7070E">
      <w:pPr>
        <w:shd w:val="clear" w:color="auto" w:fill="FFFFFF"/>
        <w:spacing w:after="0" w:line="240" w:lineRule="auto"/>
        <w:jc w:val="both"/>
        <w:rPr>
          <w:rFonts w:ascii="Arial" w:hAnsi="Arial" w:cs="Arial"/>
          <w:spacing w:val="-1"/>
          <w:sz w:val="24"/>
          <w:szCs w:val="24"/>
        </w:rPr>
      </w:pPr>
      <w:r w:rsidRPr="00752016">
        <w:rPr>
          <w:rFonts w:ascii="Arial" w:hAnsi="Arial" w:cs="Arial"/>
          <w:spacing w:val="-1"/>
          <w:sz w:val="24"/>
          <w:szCs w:val="24"/>
        </w:rPr>
        <w:t xml:space="preserve">Куркинский район                                 </w:t>
      </w:r>
      <w:r w:rsidR="00752016" w:rsidRPr="00752016">
        <w:rPr>
          <w:rFonts w:ascii="Arial" w:hAnsi="Arial" w:cs="Arial"/>
          <w:spacing w:val="-1"/>
          <w:sz w:val="24"/>
          <w:szCs w:val="24"/>
        </w:rPr>
        <w:t xml:space="preserve">                            </w:t>
      </w:r>
      <w:r w:rsidRPr="00752016">
        <w:rPr>
          <w:rFonts w:ascii="Arial" w:hAnsi="Arial" w:cs="Arial"/>
          <w:spacing w:val="-1"/>
          <w:sz w:val="24"/>
          <w:szCs w:val="24"/>
        </w:rPr>
        <w:t xml:space="preserve">                                   Г.М. Калина</w:t>
      </w:r>
    </w:p>
    <w:p w:rsidR="002E78A3" w:rsidRPr="00752016" w:rsidRDefault="002E78A3" w:rsidP="00D7070E">
      <w:pPr>
        <w:pStyle w:val="ConsPlusNormal"/>
        <w:ind w:firstLine="709"/>
        <w:jc w:val="both"/>
        <w:rPr>
          <w:rFonts w:ascii="Arial" w:hAnsi="Arial" w:cs="Arial"/>
          <w:sz w:val="24"/>
          <w:szCs w:val="24"/>
        </w:rPr>
      </w:pPr>
    </w:p>
    <w:p w:rsidR="002E78A3" w:rsidRPr="00752016" w:rsidRDefault="002E78A3"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D7070E" w:rsidRPr="00752016" w:rsidRDefault="00D7070E" w:rsidP="00D7070E">
      <w:pPr>
        <w:pStyle w:val="ConsPlusNormal"/>
        <w:ind w:firstLine="709"/>
        <w:jc w:val="both"/>
        <w:rPr>
          <w:rFonts w:ascii="Arial" w:hAnsi="Arial" w:cs="Arial"/>
          <w:sz w:val="24"/>
          <w:szCs w:val="24"/>
        </w:rPr>
      </w:pPr>
    </w:p>
    <w:p w:rsidR="00752016" w:rsidRPr="00752016" w:rsidRDefault="00752016" w:rsidP="003C271C">
      <w:pPr>
        <w:pStyle w:val="ConsPlusNormal"/>
        <w:jc w:val="right"/>
        <w:rPr>
          <w:rFonts w:ascii="Arial" w:hAnsi="Arial" w:cs="Arial"/>
          <w:sz w:val="24"/>
          <w:szCs w:val="24"/>
        </w:rPr>
      </w:pPr>
    </w:p>
    <w:p w:rsidR="003C271C" w:rsidRPr="00752016" w:rsidRDefault="003C271C" w:rsidP="003C271C">
      <w:pPr>
        <w:pStyle w:val="ConsPlusNormal"/>
        <w:jc w:val="right"/>
        <w:rPr>
          <w:rFonts w:ascii="Arial" w:hAnsi="Arial" w:cs="Arial"/>
          <w:sz w:val="24"/>
          <w:szCs w:val="24"/>
        </w:rPr>
      </w:pPr>
      <w:r w:rsidRPr="00752016">
        <w:rPr>
          <w:rFonts w:ascii="Arial" w:hAnsi="Arial" w:cs="Arial"/>
          <w:sz w:val="24"/>
          <w:szCs w:val="24"/>
        </w:rPr>
        <w:lastRenderedPageBreak/>
        <w:t>Приложение</w:t>
      </w:r>
    </w:p>
    <w:p w:rsidR="003C271C" w:rsidRPr="00752016" w:rsidRDefault="003C271C" w:rsidP="003C271C">
      <w:pPr>
        <w:pStyle w:val="ConsPlusNormal"/>
        <w:jc w:val="right"/>
        <w:rPr>
          <w:rFonts w:ascii="Arial" w:hAnsi="Arial" w:cs="Arial"/>
          <w:sz w:val="24"/>
          <w:szCs w:val="24"/>
        </w:rPr>
      </w:pPr>
      <w:r w:rsidRPr="00752016">
        <w:rPr>
          <w:rFonts w:ascii="Arial" w:hAnsi="Arial" w:cs="Arial"/>
          <w:sz w:val="24"/>
          <w:szCs w:val="24"/>
        </w:rPr>
        <w:t>к постановлению Администрации</w:t>
      </w:r>
    </w:p>
    <w:p w:rsidR="003C271C" w:rsidRPr="00752016" w:rsidRDefault="003C271C" w:rsidP="003C271C">
      <w:pPr>
        <w:pStyle w:val="ConsPlusNormal"/>
        <w:jc w:val="right"/>
        <w:rPr>
          <w:rFonts w:ascii="Arial" w:hAnsi="Arial" w:cs="Arial"/>
          <w:sz w:val="24"/>
          <w:szCs w:val="24"/>
        </w:rPr>
      </w:pPr>
      <w:r w:rsidRPr="00752016">
        <w:rPr>
          <w:rFonts w:ascii="Arial" w:hAnsi="Arial" w:cs="Arial"/>
          <w:sz w:val="24"/>
          <w:szCs w:val="24"/>
        </w:rPr>
        <w:t xml:space="preserve">муниципального образования </w:t>
      </w:r>
    </w:p>
    <w:p w:rsidR="003C271C" w:rsidRPr="00752016" w:rsidRDefault="003C271C" w:rsidP="003C271C">
      <w:pPr>
        <w:pStyle w:val="ConsPlusNormal"/>
        <w:jc w:val="right"/>
        <w:rPr>
          <w:rFonts w:ascii="Arial" w:hAnsi="Arial" w:cs="Arial"/>
          <w:sz w:val="24"/>
          <w:szCs w:val="24"/>
        </w:rPr>
      </w:pPr>
      <w:r w:rsidRPr="00752016">
        <w:rPr>
          <w:rFonts w:ascii="Arial" w:hAnsi="Arial" w:cs="Arial"/>
          <w:sz w:val="24"/>
          <w:szCs w:val="24"/>
        </w:rPr>
        <w:t>Куркинский район</w:t>
      </w:r>
    </w:p>
    <w:p w:rsidR="003C271C" w:rsidRPr="00752016" w:rsidRDefault="004D7E19" w:rsidP="003C271C">
      <w:pPr>
        <w:pStyle w:val="ConsPlusNormal"/>
        <w:jc w:val="right"/>
        <w:rPr>
          <w:rFonts w:ascii="Arial" w:hAnsi="Arial" w:cs="Arial"/>
          <w:sz w:val="24"/>
          <w:szCs w:val="24"/>
        </w:rPr>
      </w:pPr>
      <w:r>
        <w:rPr>
          <w:rFonts w:ascii="Arial" w:hAnsi="Arial" w:cs="Arial"/>
          <w:sz w:val="24"/>
          <w:szCs w:val="24"/>
        </w:rPr>
        <w:t>От 20.01.2025г. № 47</w:t>
      </w:r>
    </w:p>
    <w:p w:rsidR="003C271C" w:rsidRPr="00752016" w:rsidRDefault="003C271C" w:rsidP="00D7070E">
      <w:pPr>
        <w:pStyle w:val="ConsPlusNormal"/>
        <w:jc w:val="right"/>
        <w:rPr>
          <w:rFonts w:ascii="Arial" w:hAnsi="Arial" w:cs="Arial"/>
          <w:sz w:val="24"/>
          <w:szCs w:val="24"/>
        </w:rPr>
      </w:pPr>
    </w:p>
    <w:p w:rsidR="000E3954" w:rsidRPr="00752016" w:rsidRDefault="000E3954" w:rsidP="00D7070E">
      <w:pPr>
        <w:pStyle w:val="ConsPlusNormal"/>
        <w:jc w:val="right"/>
        <w:rPr>
          <w:rFonts w:ascii="Arial" w:hAnsi="Arial" w:cs="Arial"/>
          <w:sz w:val="24"/>
          <w:szCs w:val="24"/>
        </w:rPr>
      </w:pPr>
      <w:r w:rsidRPr="00752016">
        <w:rPr>
          <w:rFonts w:ascii="Arial" w:hAnsi="Arial" w:cs="Arial"/>
          <w:sz w:val="24"/>
          <w:szCs w:val="24"/>
        </w:rPr>
        <w:t>Приложение</w:t>
      </w:r>
    </w:p>
    <w:p w:rsidR="000E3954" w:rsidRPr="00752016" w:rsidRDefault="002E78A3" w:rsidP="00D7070E">
      <w:pPr>
        <w:pStyle w:val="ConsPlusNormal"/>
        <w:jc w:val="right"/>
        <w:rPr>
          <w:rFonts w:ascii="Arial" w:hAnsi="Arial" w:cs="Arial"/>
          <w:sz w:val="24"/>
          <w:szCs w:val="24"/>
        </w:rPr>
      </w:pPr>
      <w:r w:rsidRPr="00752016">
        <w:rPr>
          <w:rFonts w:ascii="Arial" w:hAnsi="Arial" w:cs="Arial"/>
          <w:sz w:val="24"/>
          <w:szCs w:val="24"/>
        </w:rPr>
        <w:t>к постановлению А</w:t>
      </w:r>
      <w:r w:rsidR="000E3954" w:rsidRPr="00752016">
        <w:rPr>
          <w:rFonts w:ascii="Arial" w:hAnsi="Arial" w:cs="Arial"/>
          <w:sz w:val="24"/>
          <w:szCs w:val="24"/>
        </w:rPr>
        <w:t>дминистрации</w:t>
      </w:r>
    </w:p>
    <w:p w:rsidR="00D7070E" w:rsidRPr="00752016" w:rsidRDefault="00D7070E" w:rsidP="00D7070E">
      <w:pPr>
        <w:pStyle w:val="ConsPlusNormal"/>
        <w:jc w:val="right"/>
        <w:rPr>
          <w:rFonts w:ascii="Arial" w:hAnsi="Arial" w:cs="Arial"/>
          <w:sz w:val="24"/>
          <w:szCs w:val="24"/>
        </w:rPr>
      </w:pPr>
      <w:r w:rsidRPr="00752016">
        <w:rPr>
          <w:rFonts w:ascii="Arial" w:hAnsi="Arial" w:cs="Arial"/>
          <w:sz w:val="24"/>
          <w:szCs w:val="24"/>
        </w:rPr>
        <w:t>муниципального образования</w:t>
      </w:r>
    </w:p>
    <w:p w:rsidR="000E3954" w:rsidRPr="00752016" w:rsidRDefault="00634BC2" w:rsidP="00D7070E">
      <w:pPr>
        <w:pStyle w:val="ConsPlusNormal"/>
        <w:jc w:val="right"/>
        <w:rPr>
          <w:rFonts w:ascii="Arial" w:hAnsi="Arial" w:cs="Arial"/>
          <w:sz w:val="24"/>
          <w:szCs w:val="24"/>
        </w:rPr>
      </w:pPr>
      <w:r w:rsidRPr="00752016">
        <w:rPr>
          <w:rFonts w:ascii="Arial" w:hAnsi="Arial" w:cs="Arial"/>
          <w:sz w:val="24"/>
          <w:szCs w:val="24"/>
        </w:rPr>
        <w:t xml:space="preserve"> Куркинский район</w:t>
      </w:r>
    </w:p>
    <w:p w:rsidR="000E3954" w:rsidRPr="00752016" w:rsidRDefault="00634BC2" w:rsidP="00D7070E">
      <w:pPr>
        <w:pStyle w:val="ConsPlusNormal"/>
        <w:jc w:val="right"/>
        <w:rPr>
          <w:rFonts w:ascii="Arial" w:hAnsi="Arial" w:cs="Arial"/>
          <w:sz w:val="24"/>
          <w:szCs w:val="24"/>
        </w:rPr>
      </w:pPr>
      <w:r w:rsidRPr="00752016">
        <w:rPr>
          <w:rFonts w:ascii="Arial" w:hAnsi="Arial" w:cs="Arial"/>
          <w:sz w:val="24"/>
          <w:szCs w:val="24"/>
        </w:rPr>
        <w:t>от</w:t>
      </w:r>
      <w:r w:rsidR="00313CD1" w:rsidRPr="00752016">
        <w:rPr>
          <w:rFonts w:ascii="Arial" w:hAnsi="Arial" w:cs="Arial"/>
          <w:sz w:val="24"/>
          <w:szCs w:val="24"/>
        </w:rPr>
        <w:t xml:space="preserve">27.03.2019 </w:t>
      </w:r>
      <w:r w:rsidR="00EA3723" w:rsidRPr="00752016">
        <w:rPr>
          <w:rFonts w:ascii="Arial" w:hAnsi="Arial" w:cs="Arial"/>
          <w:sz w:val="24"/>
          <w:szCs w:val="24"/>
        </w:rPr>
        <w:t>г.</w:t>
      </w:r>
      <w:r w:rsidR="00D7070E" w:rsidRPr="00752016">
        <w:rPr>
          <w:rFonts w:ascii="Arial" w:hAnsi="Arial" w:cs="Arial"/>
          <w:sz w:val="24"/>
          <w:szCs w:val="24"/>
        </w:rPr>
        <w:t xml:space="preserve"> №</w:t>
      </w:r>
      <w:r w:rsidR="00313CD1" w:rsidRPr="00752016">
        <w:rPr>
          <w:rFonts w:ascii="Arial" w:hAnsi="Arial" w:cs="Arial"/>
          <w:sz w:val="24"/>
          <w:szCs w:val="24"/>
        </w:rPr>
        <w:t>193</w:t>
      </w:r>
    </w:p>
    <w:p w:rsidR="00514F17" w:rsidRPr="00752016" w:rsidRDefault="00514F17" w:rsidP="00D7070E">
      <w:pPr>
        <w:pStyle w:val="ConsPlusNormal"/>
        <w:jc w:val="right"/>
        <w:rPr>
          <w:rFonts w:ascii="Arial" w:hAnsi="Arial" w:cs="Arial"/>
          <w:sz w:val="24"/>
          <w:szCs w:val="24"/>
        </w:rPr>
      </w:pPr>
      <w:bookmarkStart w:id="1" w:name="P41"/>
      <w:bookmarkEnd w:id="1"/>
    </w:p>
    <w:p w:rsidR="00D7070E" w:rsidRPr="00752016" w:rsidRDefault="00D7070E" w:rsidP="00D7070E">
      <w:pPr>
        <w:pStyle w:val="ConsPlusNormal"/>
        <w:jc w:val="right"/>
        <w:rPr>
          <w:rFonts w:ascii="Arial" w:hAnsi="Arial" w:cs="Arial"/>
          <w:sz w:val="24"/>
          <w:szCs w:val="24"/>
        </w:rPr>
      </w:pPr>
    </w:p>
    <w:p w:rsidR="003C271C" w:rsidRPr="00752016" w:rsidRDefault="00514F17" w:rsidP="003C271C">
      <w:pPr>
        <w:pStyle w:val="ConsPlusNormal"/>
        <w:jc w:val="center"/>
        <w:rPr>
          <w:rFonts w:ascii="Arial" w:hAnsi="Arial" w:cs="Arial"/>
          <w:b/>
          <w:sz w:val="32"/>
          <w:szCs w:val="32"/>
        </w:rPr>
      </w:pPr>
      <w:r w:rsidRPr="00752016">
        <w:rPr>
          <w:rFonts w:ascii="Arial" w:hAnsi="Arial" w:cs="Arial"/>
          <w:b/>
          <w:sz w:val="32"/>
          <w:szCs w:val="32"/>
        </w:rPr>
        <w:t>Административный регламент предо</w:t>
      </w:r>
      <w:r w:rsidR="003C271C" w:rsidRPr="00752016">
        <w:rPr>
          <w:rFonts w:ascii="Arial" w:hAnsi="Arial" w:cs="Arial"/>
          <w:b/>
          <w:sz w:val="32"/>
          <w:szCs w:val="32"/>
        </w:rPr>
        <w:t>ставления муниципальной услуги «</w:t>
      </w:r>
      <w:r w:rsidR="008E5439" w:rsidRPr="008E5439">
        <w:rPr>
          <w:rFonts w:ascii="Arial" w:hAnsi="Arial" w:cs="Arial"/>
          <w:b/>
          <w:sz w:val="32"/>
          <w:szCs w:val="32"/>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3C271C" w:rsidRPr="00752016">
        <w:rPr>
          <w:rFonts w:ascii="Arial" w:hAnsi="Arial" w:cs="Arial"/>
          <w:b/>
          <w:sz w:val="32"/>
          <w:szCs w:val="32"/>
        </w:rPr>
        <w:t>»</w:t>
      </w:r>
    </w:p>
    <w:p w:rsidR="00514F17" w:rsidRPr="00752016" w:rsidRDefault="00514F17" w:rsidP="00D7070E">
      <w:pPr>
        <w:pStyle w:val="ConsPlusNormal"/>
        <w:jc w:val="center"/>
        <w:rPr>
          <w:rFonts w:ascii="Arial" w:hAnsi="Arial" w:cs="Arial"/>
          <w:b/>
          <w:sz w:val="32"/>
          <w:szCs w:val="32"/>
        </w:rPr>
      </w:pPr>
    </w:p>
    <w:p w:rsidR="000E3954" w:rsidRPr="00752016" w:rsidRDefault="000E3954" w:rsidP="00D7070E">
      <w:pPr>
        <w:pStyle w:val="ConsPlusNormal"/>
        <w:jc w:val="center"/>
        <w:rPr>
          <w:rFonts w:ascii="Arial" w:hAnsi="Arial" w:cs="Arial"/>
          <w:sz w:val="32"/>
          <w:szCs w:val="32"/>
        </w:rPr>
      </w:pPr>
    </w:p>
    <w:p w:rsidR="003C271C" w:rsidRPr="00752016" w:rsidRDefault="003C271C" w:rsidP="003C271C">
      <w:pPr>
        <w:pStyle w:val="ConsPlusNormal"/>
        <w:ind w:firstLine="709"/>
        <w:jc w:val="center"/>
        <w:rPr>
          <w:rFonts w:ascii="Arial" w:hAnsi="Arial" w:cs="Arial"/>
          <w:b/>
          <w:sz w:val="26"/>
          <w:szCs w:val="26"/>
        </w:rPr>
      </w:pPr>
      <w:r w:rsidRPr="00752016">
        <w:rPr>
          <w:rFonts w:ascii="Arial" w:hAnsi="Arial" w:cs="Arial"/>
          <w:b/>
          <w:sz w:val="26"/>
          <w:szCs w:val="26"/>
        </w:rPr>
        <w:t>I. Общие положения</w:t>
      </w:r>
    </w:p>
    <w:p w:rsidR="003C271C" w:rsidRPr="00752016" w:rsidRDefault="003C271C" w:rsidP="003C271C">
      <w:pPr>
        <w:pStyle w:val="ConsPlusNormal"/>
        <w:ind w:firstLine="709"/>
        <w:jc w:val="center"/>
        <w:rPr>
          <w:rFonts w:ascii="Arial" w:hAnsi="Arial" w:cs="Arial"/>
          <w:b/>
          <w:sz w:val="26"/>
          <w:szCs w:val="26"/>
        </w:rPr>
      </w:pPr>
    </w:p>
    <w:p w:rsidR="003C271C" w:rsidRPr="00752016" w:rsidRDefault="003C271C" w:rsidP="003C271C">
      <w:pPr>
        <w:pStyle w:val="ConsPlusNormal"/>
        <w:ind w:firstLine="709"/>
        <w:jc w:val="center"/>
        <w:rPr>
          <w:rFonts w:ascii="Arial" w:hAnsi="Arial" w:cs="Arial"/>
          <w:b/>
          <w:sz w:val="26"/>
          <w:szCs w:val="26"/>
        </w:rPr>
      </w:pPr>
      <w:r w:rsidRPr="00752016">
        <w:rPr>
          <w:rFonts w:ascii="Arial" w:hAnsi="Arial" w:cs="Arial"/>
          <w:b/>
          <w:sz w:val="26"/>
          <w:szCs w:val="26"/>
        </w:rPr>
        <w:t>Предмет регулирования административного регламента</w:t>
      </w:r>
    </w:p>
    <w:p w:rsidR="003C271C" w:rsidRPr="00752016" w:rsidRDefault="003C271C" w:rsidP="003C271C">
      <w:pPr>
        <w:pStyle w:val="ConsPlusNormal"/>
        <w:ind w:firstLine="709"/>
        <w:jc w:val="both"/>
        <w:rPr>
          <w:rFonts w:ascii="Arial" w:hAnsi="Arial" w:cs="Arial"/>
          <w:b/>
          <w:sz w:val="26"/>
          <w:szCs w:val="26"/>
        </w:rPr>
      </w:pPr>
    </w:p>
    <w:p w:rsidR="003C271C" w:rsidRPr="00752016" w:rsidRDefault="003C271C" w:rsidP="003C271C">
      <w:pPr>
        <w:pStyle w:val="ConsPlusNormal"/>
        <w:ind w:firstLine="709"/>
        <w:jc w:val="both"/>
        <w:rPr>
          <w:rFonts w:ascii="Arial" w:hAnsi="Arial" w:cs="Arial"/>
          <w:sz w:val="24"/>
          <w:szCs w:val="24"/>
        </w:rPr>
      </w:pPr>
      <w:r w:rsidRPr="00752016">
        <w:rPr>
          <w:rFonts w:ascii="Arial" w:hAnsi="Arial" w:cs="Arial"/>
          <w:sz w:val="24"/>
          <w:szCs w:val="24"/>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Муниципальная услуга).</w:t>
      </w:r>
    </w:p>
    <w:p w:rsidR="003C271C" w:rsidRPr="00752016" w:rsidRDefault="003C271C" w:rsidP="003C271C">
      <w:pPr>
        <w:pStyle w:val="ConsPlusNormal"/>
        <w:ind w:firstLine="709"/>
        <w:jc w:val="both"/>
        <w:rPr>
          <w:rFonts w:ascii="Arial" w:hAnsi="Arial" w:cs="Arial"/>
          <w:sz w:val="24"/>
          <w:szCs w:val="24"/>
        </w:rPr>
      </w:pPr>
      <w:r w:rsidRPr="00752016">
        <w:rPr>
          <w:rFonts w:ascii="Arial" w:hAnsi="Arial" w:cs="Arial"/>
          <w:sz w:val="24"/>
          <w:szCs w:val="24"/>
        </w:rPr>
        <w:t>Муниципальная 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3C271C" w:rsidRPr="00752016" w:rsidRDefault="003C271C" w:rsidP="003C271C">
      <w:pPr>
        <w:pStyle w:val="ConsPlusNormal"/>
        <w:ind w:firstLine="709"/>
        <w:jc w:val="center"/>
        <w:rPr>
          <w:rFonts w:ascii="Arial" w:hAnsi="Arial" w:cs="Arial"/>
          <w:b/>
          <w:sz w:val="24"/>
          <w:szCs w:val="24"/>
        </w:rPr>
      </w:pPr>
    </w:p>
    <w:p w:rsidR="003C271C" w:rsidRPr="00752016" w:rsidRDefault="003C271C" w:rsidP="003C271C">
      <w:pPr>
        <w:pStyle w:val="ConsPlusNormal"/>
        <w:ind w:firstLine="709"/>
        <w:jc w:val="center"/>
        <w:rPr>
          <w:rFonts w:ascii="Arial" w:hAnsi="Arial" w:cs="Arial"/>
          <w:b/>
          <w:sz w:val="26"/>
          <w:szCs w:val="26"/>
        </w:rPr>
      </w:pPr>
      <w:r w:rsidRPr="00752016">
        <w:rPr>
          <w:rFonts w:ascii="Arial" w:hAnsi="Arial" w:cs="Arial"/>
          <w:b/>
          <w:sz w:val="26"/>
          <w:szCs w:val="26"/>
        </w:rPr>
        <w:t>Круг заявителей</w:t>
      </w:r>
    </w:p>
    <w:p w:rsidR="003C271C" w:rsidRPr="00752016" w:rsidRDefault="003C271C" w:rsidP="003C271C">
      <w:pPr>
        <w:pStyle w:val="ConsPlusNormal"/>
        <w:ind w:firstLine="709"/>
        <w:jc w:val="both"/>
        <w:rPr>
          <w:rFonts w:ascii="Arial" w:hAnsi="Arial" w:cs="Arial"/>
          <w:b/>
          <w:sz w:val="26"/>
          <w:szCs w:val="26"/>
        </w:rPr>
      </w:pPr>
    </w:p>
    <w:p w:rsidR="003C271C" w:rsidRPr="00752016" w:rsidRDefault="003C271C" w:rsidP="003C271C">
      <w:pPr>
        <w:pStyle w:val="ConsPlusNormal"/>
        <w:ind w:firstLine="709"/>
        <w:jc w:val="both"/>
        <w:rPr>
          <w:rFonts w:ascii="Arial" w:hAnsi="Arial" w:cs="Arial"/>
          <w:sz w:val="24"/>
          <w:szCs w:val="24"/>
        </w:rPr>
      </w:pPr>
      <w:r w:rsidRPr="00752016">
        <w:rPr>
          <w:rFonts w:ascii="Arial" w:hAnsi="Arial" w:cs="Arial"/>
          <w:sz w:val="24"/>
          <w:szCs w:val="24"/>
        </w:rPr>
        <w:t>2. Муниципальная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3C271C" w:rsidRPr="00752016" w:rsidRDefault="003C271C" w:rsidP="003C271C">
      <w:pPr>
        <w:pStyle w:val="ConsPlusNormal"/>
        <w:ind w:firstLine="709"/>
        <w:jc w:val="both"/>
        <w:rPr>
          <w:rFonts w:ascii="Arial" w:hAnsi="Arial" w:cs="Arial"/>
          <w:sz w:val="24"/>
          <w:szCs w:val="24"/>
        </w:rPr>
      </w:pPr>
      <w:r w:rsidRPr="00752016">
        <w:rPr>
          <w:rFonts w:ascii="Arial" w:hAnsi="Arial" w:cs="Arial"/>
          <w:sz w:val="24"/>
          <w:szCs w:val="24"/>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3C271C" w:rsidRPr="00752016" w:rsidRDefault="003C271C" w:rsidP="003C271C">
      <w:pPr>
        <w:pStyle w:val="ConsPlusNormal"/>
        <w:ind w:firstLine="709"/>
        <w:jc w:val="both"/>
        <w:rPr>
          <w:rFonts w:ascii="Arial" w:hAnsi="Arial" w:cs="Arial"/>
          <w:sz w:val="24"/>
          <w:szCs w:val="24"/>
        </w:rPr>
      </w:pPr>
      <w:r w:rsidRPr="00752016">
        <w:rPr>
          <w:rFonts w:ascii="Arial" w:hAnsi="Arial" w:cs="Arial"/>
          <w:sz w:val="24"/>
          <w:szCs w:val="24"/>
        </w:rPr>
        <w:t>От имени физических лиц (индивидуальных предпринимателей) обращаться за получением Муниципальной услуги могут их представители.</w:t>
      </w:r>
    </w:p>
    <w:p w:rsidR="00BE2E76" w:rsidRPr="00752016" w:rsidRDefault="00BE2E76" w:rsidP="001776EE">
      <w:pPr>
        <w:pStyle w:val="ConsPlusNormal"/>
        <w:ind w:firstLine="709"/>
        <w:jc w:val="center"/>
        <w:rPr>
          <w:rFonts w:ascii="Arial" w:hAnsi="Arial" w:cs="Arial"/>
          <w:b/>
          <w:sz w:val="24"/>
          <w:szCs w:val="24"/>
        </w:rPr>
      </w:pPr>
    </w:p>
    <w:p w:rsidR="001776EE" w:rsidRPr="00752016" w:rsidRDefault="001776EE" w:rsidP="001776EE">
      <w:pPr>
        <w:pStyle w:val="ConsPlusNormal"/>
        <w:ind w:firstLine="709"/>
        <w:jc w:val="center"/>
        <w:rPr>
          <w:rFonts w:ascii="Arial" w:hAnsi="Arial" w:cs="Arial"/>
          <w:b/>
          <w:sz w:val="24"/>
          <w:szCs w:val="24"/>
        </w:rPr>
      </w:pPr>
      <w:r w:rsidRPr="00752016">
        <w:rPr>
          <w:rFonts w:ascii="Arial" w:hAnsi="Arial" w:cs="Arial"/>
          <w:b/>
          <w:sz w:val="24"/>
          <w:szCs w:val="24"/>
        </w:rPr>
        <w:t>Требования к порядку информирования о предоставлении Муниципальной услуги</w:t>
      </w:r>
    </w:p>
    <w:p w:rsidR="001776EE" w:rsidRPr="00752016" w:rsidRDefault="001776EE" w:rsidP="001776EE">
      <w:pPr>
        <w:pStyle w:val="ConsPlusNormal"/>
        <w:ind w:firstLine="709"/>
        <w:jc w:val="center"/>
        <w:rPr>
          <w:rFonts w:ascii="Arial" w:hAnsi="Arial" w:cs="Arial"/>
          <w:b/>
          <w:sz w:val="24"/>
          <w:szCs w:val="24"/>
        </w:rPr>
      </w:pPr>
    </w:p>
    <w:p w:rsidR="0065591C" w:rsidRPr="00752016" w:rsidRDefault="0065591C"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lastRenderedPageBreak/>
        <w:t>3. Организация ответстве</w:t>
      </w:r>
      <w:r w:rsidR="001776EE" w:rsidRPr="00752016">
        <w:rPr>
          <w:rFonts w:ascii="Arial" w:eastAsia="Times New Roman" w:hAnsi="Arial" w:cs="Arial"/>
          <w:sz w:val="24"/>
          <w:szCs w:val="24"/>
          <w:lang w:eastAsia="ru-RU"/>
        </w:rPr>
        <w:t>нная за предоставление услуги МБ</w:t>
      </w:r>
      <w:r w:rsidRPr="00752016">
        <w:rPr>
          <w:rFonts w:ascii="Arial" w:eastAsia="Times New Roman" w:hAnsi="Arial" w:cs="Arial"/>
          <w:sz w:val="24"/>
          <w:szCs w:val="24"/>
          <w:lang w:eastAsia="ru-RU"/>
        </w:rPr>
        <w:t>УК Куркинский районный центр культуры.</w:t>
      </w:r>
    </w:p>
    <w:p w:rsidR="0065591C" w:rsidRPr="00752016" w:rsidRDefault="001776EE"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МБ</w:t>
      </w:r>
      <w:r w:rsidR="0065591C" w:rsidRPr="00752016">
        <w:rPr>
          <w:rFonts w:ascii="Arial" w:eastAsia="Times New Roman" w:hAnsi="Arial" w:cs="Arial"/>
          <w:sz w:val="24"/>
          <w:szCs w:val="24"/>
          <w:lang w:eastAsia="ru-RU"/>
        </w:rPr>
        <w:t>УК Куркинский районный центр культуры находится в ведомственном подчинении отдела культуры Администрации муниципального образования Куркинский район.</w:t>
      </w:r>
    </w:p>
    <w:p w:rsidR="0065591C" w:rsidRPr="00752016" w:rsidRDefault="0065591C"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 xml:space="preserve">4. Место нахождения отдела культуры Администрации муниципального </w:t>
      </w:r>
      <w:r w:rsidR="001776EE" w:rsidRPr="00752016">
        <w:rPr>
          <w:rFonts w:ascii="Arial" w:eastAsia="Times New Roman" w:hAnsi="Arial" w:cs="Arial"/>
          <w:sz w:val="24"/>
          <w:szCs w:val="24"/>
          <w:lang w:eastAsia="ru-RU"/>
        </w:rPr>
        <w:t>образования Куркинский район, МБ</w:t>
      </w:r>
      <w:r w:rsidRPr="00752016">
        <w:rPr>
          <w:rFonts w:ascii="Arial" w:eastAsia="Times New Roman" w:hAnsi="Arial" w:cs="Arial"/>
          <w:sz w:val="24"/>
          <w:szCs w:val="24"/>
          <w:lang w:eastAsia="ru-RU"/>
        </w:rPr>
        <w:t xml:space="preserve">УК Куркинский районный центр культуры: Тульская </w:t>
      </w:r>
      <w:proofErr w:type="gramStart"/>
      <w:r w:rsidRPr="00752016">
        <w:rPr>
          <w:rFonts w:ascii="Arial" w:eastAsia="Times New Roman" w:hAnsi="Arial" w:cs="Arial"/>
          <w:sz w:val="24"/>
          <w:szCs w:val="24"/>
          <w:lang w:eastAsia="ru-RU"/>
        </w:rPr>
        <w:t>область,п.Куркино</w:t>
      </w:r>
      <w:proofErr w:type="gramEnd"/>
      <w:r w:rsidRPr="00752016">
        <w:rPr>
          <w:rFonts w:ascii="Arial" w:eastAsia="Times New Roman" w:hAnsi="Arial" w:cs="Arial"/>
          <w:sz w:val="24"/>
          <w:szCs w:val="24"/>
          <w:lang w:eastAsia="ru-RU"/>
        </w:rPr>
        <w:t>, ул. Октябрьская, д. 41А.</w:t>
      </w:r>
    </w:p>
    <w:p w:rsidR="0065591C" w:rsidRPr="00752016" w:rsidRDefault="0065591C"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5.График работы Отдела Культуры</w:t>
      </w:r>
      <w:r w:rsidR="00ED184A" w:rsidRPr="00752016">
        <w:rPr>
          <w:rFonts w:ascii="Arial" w:eastAsia="Times New Roman" w:hAnsi="Arial" w:cs="Arial"/>
          <w:sz w:val="24"/>
          <w:szCs w:val="24"/>
          <w:lang w:eastAsia="ru-RU"/>
        </w:rPr>
        <w:t xml:space="preserve"> и учреждения культуры</w:t>
      </w:r>
      <w:r w:rsidRPr="00752016">
        <w:rPr>
          <w:rFonts w:ascii="Arial" w:eastAsia="Times New Roman" w:hAnsi="Arial" w:cs="Arial"/>
          <w:sz w:val="24"/>
          <w:szCs w:val="24"/>
          <w:lang w:eastAsia="ru-RU"/>
        </w:rPr>
        <w:t>:</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понедельник - четверг - с 9.00 до 18.00;</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пятница и предпраздничные дни - с 9.00 до 17.00;</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обеденный перерыв – 13.00 - 13.48;</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суббота, воскресенье - выходные дни.</w:t>
      </w:r>
    </w:p>
    <w:p w:rsidR="0065591C" w:rsidRPr="00752016" w:rsidRDefault="0065591C"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График приема Заявителей в Отделе культуры</w:t>
      </w:r>
      <w:r w:rsidR="00ED184A" w:rsidRPr="00752016">
        <w:rPr>
          <w:rFonts w:ascii="Arial" w:eastAsia="Times New Roman" w:hAnsi="Arial" w:cs="Arial"/>
          <w:sz w:val="24"/>
          <w:szCs w:val="24"/>
          <w:lang w:eastAsia="ru-RU"/>
        </w:rPr>
        <w:t>и учреждения культуры</w:t>
      </w:r>
      <w:r w:rsidRPr="00752016">
        <w:rPr>
          <w:rFonts w:ascii="Arial" w:eastAsia="Times New Roman" w:hAnsi="Arial" w:cs="Arial"/>
          <w:sz w:val="24"/>
          <w:szCs w:val="24"/>
          <w:lang w:eastAsia="ru-RU"/>
        </w:rPr>
        <w:t>:</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понедельник - четверг - с 9.00 до 18.00;</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пятница и предпраздничные дни - с 9.00 до 17.00;</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обеденный перерыв – 13.00 - 13.48;</w:t>
      </w:r>
    </w:p>
    <w:p w:rsidR="0065591C" w:rsidRPr="00752016" w:rsidRDefault="0065591C" w:rsidP="00F16560">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суббота, воскресенье - выходные дни.</w:t>
      </w:r>
    </w:p>
    <w:p w:rsidR="00ED184A" w:rsidRPr="00752016" w:rsidRDefault="0065591C"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6. Справочный телефон отдела культуры: 8(48743)5-13-56.</w:t>
      </w:r>
    </w:p>
    <w:p w:rsidR="0065591C" w:rsidRPr="00752016" w:rsidRDefault="0065591C" w:rsidP="00F16560">
      <w:pPr>
        <w:widowControl w:val="0"/>
        <w:autoSpaceDE w:val="0"/>
        <w:autoSpaceDN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 xml:space="preserve">Справочный телефон </w:t>
      </w:r>
      <w:r w:rsidR="001776EE" w:rsidRPr="00752016">
        <w:rPr>
          <w:rFonts w:ascii="Arial" w:eastAsia="Times New Roman" w:hAnsi="Arial" w:cs="Arial"/>
          <w:sz w:val="24"/>
          <w:szCs w:val="24"/>
          <w:lang w:eastAsia="ru-RU"/>
        </w:rPr>
        <w:t>МБ</w:t>
      </w:r>
      <w:r w:rsidRPr="00752016">
        <w:rPr>
          <w:rFonts w:ascii="Arial" w:eastAsia="Times New Roman" w:hAnsi="Arial" w:cs="Arial"/>
          <w:sz w:val="24"/>
          <w:szCs w:val="24"/>
          <w:lang w:eastAsia="ru-RU"/>
        </w:rPr>
        <w:t>УК Куркинский районн</w:t>
      </w:r>
      <w:r w:rsidR="001776EE" w:rsidRPr="00752016">
        <w:rPr>
          <w:rFonts w:ascii="Arial" w:eastAsia="Times New Roman" w:hAnsi="Arial" w:cs="Arial"/>
          <w:sz w:val="24"/>
          <w:szCs w:val="24"/>
          <w:lang w:eastAsia="ru-RU"/>
        </w:rPr>
        <w:t>ый центр культуры: 8(48743)-5-21-06</w:t>
      </w:r>
      <w:r w:rsidRPr="00752016">
        <w:rPr>
          <w:rFonts w:ascii="Arial" w:eastAsia="Times New Roman" w:hAnsi="Arial" w:cs="Arial"/>
          <w:sz w:val="24"/>
          <w:szCs w:val="24"/>
          <w:lang w:eastAsia="ru-RU"/>
        </w:rPr>
        <w:t>.</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7.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w:t>
      </w:r>
      <w:r w:rsidR="001776EE" w:rsidRPr="00752016">
        <w:rPr>
          <w:rFonts w:ascii="Arial" w:hAnsi="Arial" w:cs="Arial"/>
          <w:sz w:val="24"/>
          <w:szCs w:val="24"/>
        </w:rPr>
        <w:t>https://kurkinskij-r71.gosweb.gosuslugi.ru</w:t>
      </w:r>
      <w:r w:rsidRPr="00752016">
        <w:rPr>
          <w:rFonts w:ascii="Arial" w:hAnsi="Arial" w:cs="Arial"/>
          <w:sz w:val="24"/>
          <w:szCs w:val="24"/>
        </w:rPr>
        <w:t>/</w:t>
      </w:r>
    </w:p>
    <w:p w:rsidR="00BE28C7" w:rsidRPr="00752016" w:rsidRDefault="001776EE" w:rsidP="00F16560">
      <w:pPr>
        <w:pStyle w:val="ConsPlusNormal"/>
        <w:ind w:firstLine="709"/>
        <w:jc w:val="both"/>
        <w:rPr>
          <w:rFonts w:ascii="Arial" w:hAnsi="Arial" w:cs="Arial"/>
          <w:sz w:val="24"/>
          <w:szCs w:val="24"/>
        </w:rPr>
      </w:pPr>
      <w:r w:rsidRPr="00752016">
        <w:rPr>
          <w:rFonts w:ascii="Arial" w:hAnsi="Arial" w:cs="Arial"/>
          <w:sz w:val="24"/>
          <w:szCs w:val="24"/>
        </w:rPr>
        <w:t>Адрес официального сайта МБ</w:t>
      </w:r>
      <w:r w:rsidR="00BE28C7" w:rsidRPr="00752016">
        <w:rPr>
          <w:rFonts w:ascii="Arial" w:hAnsi="Arial" w:cs="Arial"/>
          <w:sz w:val="24"/>
          <w:szCs w:val="24"/>
        </w:rPr>
        <w:t xml:space="preserve">УК Куркинский районный центр культуры в информационно-телекоммуникационной сети "Интернет", содержащего информацию о предоставлении Муниципальной услуги (далее - Официальный сайт), - </w:t>
      </w:r>
      <w:r w:rsidRPr="00752016">
        <w:rPr>
          <w:rFonts w:ascii="Arial" w:hAnsi="Arial" w:cs="Arial"/>
          <w:sz w:val="24"/>
          <w:szCs w:val="24"/>
        </w:rPr>
        <w:t xml:space="preserve">https://rck-kurkino.tls.muzkult.ru/ </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8. Адрес электронной почты Отдела культуры: </w:t>
      </w:r>
      <w:hyperlink r:id="rId6" w:history="1">
        <w:r w:rsidRPr="00752016">
          <w:rPr>
            <w:rStyle w:val="a4"/>
            <w:rFonts w:ascii="Arial" w:hAnsi="Arial" w:cs="Arial"/>
            <w:color w:val="auto"/>
            <w:sz w:val="24"/>
            <w:szCs w:val="24"/>
            <w:u w:val="none"/>
          </w:rPr>
          <w:t>kurkino.otdel.</w:t>
        </w:r>
        <w:r w:rsidRPr="00752016">
          <w:rPr>
            <w:rStyle w:val="a4"/>
            <w:rFonts w:ascii="Arial" w:hAnsi="Arial" w:cs="Arial"/>
            <w:color w:val="auto"/>
            <w:sz w:val="24"/>
            <w:szCs w:val="24"/>
            <w:u w:val="none"/>
            <w:lang w:val="en-US"/>
          </w:rPr>
          <w:t>kultury</w:t>
        </w:r>
        <w:r w:rsidRPr="00752016">
          <w:rPr>
            <w:rStyle w:val="a4"/>
            <w:rFonts w:ascii="Arial" w:hAnsi="Arial" w:cs="Arial"/>
            <w:color w:val="auto"/>
            <w:sz w:val="24"/>
            <w:szCs w:val="24"/>
            <w:u w:val="none"/>
          </w:rPr>
          <w:t>@</w:t>
        </w:r>
        <w:r w:rsidRPr="00752016">
          <w:rPr>
            <w:rStyle w:val="a4"/>
            <w:rFonts w:ascii="Arial" w:hAnsi="Arial" w:cs="Arial"/>
            <w:color w:val="auto"/>
            <w:sz w:val="24"/>
            <w:szCs w:val="24"/>
            <w:u w:val="none"/>
            <w:lang w:val="en-US"/>
          </w:rPr>
          <w:t>tularegion</w:t>
        </w:r>
        <w:r w:rsidRPr="00752016">
          <w:rPr>
            <w:rStyle w:val="a4"/>
            <w:rFonts w:ascii="Arial" w:hAnsi="Arial" w:cs="Arial"/>
            <w:color w:val="auto"/>
            <w:sz w:val="24"/>
            <w:szCs w:val="24"/>
            <w:u w:val="none"/>
          </w:rPr>
          <w:t>.</w:t>
        </w:r>
        <w:r w:rsidRPr="00752016">
          <w:rPr>
            <w:rStyle w:val="a4"/>
            <w:rFonts w:ascii="Arial" w:hAnsi="Arial" w:cs="Arial"/>
            <w:color w:val="auto"/>
            <w:sz w:val="24"/>
            <w:szCs w:val="24"/>
            <w:u w:val="none"/>
            <w:lang w:val="en-US"/>
          </w:rPr>
          <w:t>org</w:t>
        </w:r>
      </w:hyperlink>
    </w:p>
    <w:p w:rsidR="00BE28C7" w:rsidRPr="00752016" w:rsidRDefault="001776EE" w:rsidP="00F16560">
      <w:pPr>
        <w:pStyle w:val="ConsPlusNormal"/>
        <w:ind w:firstLine="709"/>
        <w:jc w:val="both"/>
        <w:rPr>
          <w:rFonts w:ascii="Arial" w:hAnsi="Arial" w:cs="Arial"/>
          <w:sz w:val="24"/>
          <w:szCs w:val="24"/>
        </w:rPr>
      </w:pPr>
      <w:r w:rsidRPr="00752016">
        <w:rPr>
          <w:rFonts w:ascii="Arial" w:hAnsi="Arial" w:cs="Arial"/>
          <w:sz w:val="24"/>
          <w:szCs w:val="24"/>
        </w:rPr>
        <w:t>Адрес электронной почты МБ</w:t>
      </w:r>
      <w:r w:rsidR="00BE28C7" w:rsidRPr="00752016">
        <w:rPr>
          <w:rFonts w:ascii="Arial" w:hAnsi="Arial" w:cs="Arial"/>
          <w:sz w:val="24"/>
          <w:szCs w:val="24"/>
        </w:rPr>
        <w:t>УК Куркинский районный центр культуры:Kurkino.Kultura@tularegion.org</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9</w:t>
      </w:r>
      <w:r w:rsidR="00ED184A" w:rsidRPr="00752016">
        <w:rPr>
          <w:rFonts w:ascii="Arial" w:hAnsi="Arial" w:cs="Arial"/>
          <w:sz w:val="24"/>
          <w:szCs w:val="24"/>
        </w:rPr>
        <w:t>. Информация о месте нахождения и графике</w:t>
      </w:r>
      <w:r w:rsidRPr="00752016">
        <w:rPr>
          <w:rFonts w:ascii="Arial" w:hAnsi="Arial" w:cs="Arial"/>
          <w:sz w:val="24"/>
          <w:szCs w:val="24"/>
        </w:rPr>
        <w:t xml:space="preserve"> работы, с</w:t>
      </w:r>
      <w:r w:rsidR="00ED184A" w:rsidRPr="00752016">
        <w:rPr>
          <w:rFonts w:ascii="Arial" w:hAnsi="Arial" w:cs="Arial"/>
          <w:sz w:val="24"/>
          <w:szCs w:val="24"/>
        </w:rPr>
        <w:t>правочных телефонах, официальном сайте организации, участвующей</w:t>
      </w:r>
      <w:r w:rsidRPr="00752016">
        <w:rPr>
          <w:rFonts w:ascii="Arial" w:hAnsi="Arial" w:cs="Arial"/>
          <w:sz w:val="24"/>
          <w:szCs w:val="24"/>
        </w:rPr>
        <w:t xml:space="preserve"> в предоставлении Муниципальной услуги, предоставляется Заявителю по адресу: Тульская </w:t>
      </w:r>
      <w:proofErr w:type="gramStart"/>
      <w:r w:rsidRPr="00752016">
        <w:rPr>
          <w:rFonts w:ascii="Arial" w:hAnsi="Arial" w:cs="Arial"/>
          <w:sz w:val="24"/>
          <w:szCs w:val="24"/>
        </w:rPr>
        <w:t>область,п.Куркино</w:t>
      </w:r>
      <w:proofErr w:type="gramEnd"/>
      <w:r w:rsidRPr="00752016">
        <w:rPr>
          <w:rFonts w:ascii="Arial" w:hAnsi="Arial" w:cs="Arial"/>
          <w:sz w:val="24"/>
          <w:szCs w:val="24"/>
        </w:rPr>
        <w:t>, ул. Октябрьская, д. 41А,</w:t>
      </w:r>
      <w:r w:rsidR="001776EE" w:rsidRPr="00752016">
        <w:rPr>
          <w:rFonts w:ascii="Arial" w:hAnsi="Arial" w:cs="Arial"/>
          <w:sz w:val="24"/>
          <w:szCs w:val="24"/>
        </w:rPr>
        <w:t>Куркинский районный дом культуры, Телефон - (48743)5-21-06</w:t>
      </w:r>
      <w:r w:rsidRPr="00752016">
        <w:rPr>
          <w:rFonts w:ascii="Arial" w:hAnsi="Arial" w:cs="Arial"/>
          <w:sz w:val="24"/>
          <w:szCs w:val="24"/>
        </w:rPr>
        <w:t>.</w:t>
      </w:r>
    </w:p>
    <w:p w:rsidR="00BE28C7" w:rsidRPr="00752016" w:rsidRDefault="00BE28C7" w:rsidP="00F16560">
      <w:pPr>
        <w:pStyle w:val="ConsPlusNormal"/>
        <w:ind w:firstLine="709"/>
        <w:jc w:val="both"/>
        <w:rPr>
          <w:rFonts w:ascii="Arial" w:hAnsi="Arial" w:cs="Arial"/>
          <w:sz w:val="24"/>
          <w:szCs w:val="24"/>
        </w:rPr>
      </w:pPr>
      <w:bookmarkStart w:id="2" w:name="P69"/>
      <w:bookmarkEnd w:id="2"/>
      <w:r w:rsidRPr="00752016">
        <w:rPr>
          <w:rFonts w:ascii="Arial" w:hAnsi="Arial" w:cs="Arial"/>
          <w:sz w:val="24"/>
          <w:szCs w:val="24"/>
        </w:rPr>
        <w:t xml:space="preserve">10. Информация </w:t>
      </w:r>
      <w:proofErr w:type="gramStart"/>
      <w:r w:rsidR="001776EE" w:rsidRPr="00752016">
        <w:rPr>
          <w:rFonts w:ascii="Arial" w:hAnsi="Arial" w:cs="Arial"/>
          <w:sz w:val="24"/>
          <w:szCs w:val="24"/>
        </w:rPr>
        <w:t>о</w:t>
      </w:r>
      <w:r w:rsidRPr="00752016">
        <w:rPr>
          <w:rFonts w:ascii="Arial" w:hAnsi="Arial" w:cs="Arial"/>
          <w:sz w:val="24"/>
          <w:szCs w:val="24"/>
        </w:rPr>
        <w:t xml:space="preserve"> Муниципальной услуги</w:t>
      </w:r>
      <w:proofErr w:type="gramEnd"/>
      <w:r w:rsidRPr="00752016">
        <w:rPr>
          <w:rFonts w:ascii="Arial" w:hAnsi="Arial" w:cs="Arial"/>
          <w:sz w:val="24"/>
          <w:szCs w:val="24"/>
        </w:rPr>
        <w:t xml:space="preserve"> предоставляется:</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11. на официальном сайте муниципального образования Куркинский район </w:t>
      </w:r>
      <w:r w:rsidR="001776EE" w:rsidRPr="00752016">
        <w:rPr>
          <w:rFonts w:ascii="Arial" w:hAnsi="Arial" w:cs="Arial"/>
          <w:sz w:val="24"/>
          <w:szCs w:val="24"/>
        </w:rPr>
        <w:t>https://kurkinskij-r71.gosweb.gosuslugi.ru</w:t>
      </w:r>
      <w:r w:rsidRPr="00752016">
        <w:rPr>
          <w:rFonts w:ascii="Arial" w:hAnsi="Arial" w:cs="Arial"/>
          <w:sz w:val="24"/>
          <w:szCs w:val="24"/>
        </w:rPr>
        <w:t>в информационно-телекоммуникационной сети "Интернет";</w:t>
      </w:r>
    </w:p>
    <w:p w:rsidR="00BE28C7" w:rsidRPr="00752016" w:rsidRDefault="001776EE" w:rsidP="00F16560">
      <w:pPr>
        <w:pStyle w:val="ConsPlusNormal"/>
        <w:ind w:firstLine="709"/>
        <w:jc w:val="both"/>
        <w:rPr>
          <w:rFonts w:ascii="Arial" w:hAnsi="Arial" w:cs="Arial"/>
          <w:sz w:val="24"/>
          <w:szCs w:val="24"/>
        </w:rPr>
      </w:pPr>
      <w:r w:rsidRPr="00752016">
        <w:rPr>
          <w:rFonts w:ascii="Arial" w:hAnsi="Arial" w:cs="Arial"/>
          <w:sz w:val="24"/>
          <w:szCs w:val="24"/>
        </w:rPr>
        <w:t>11.1. на официальном сайте МБ</w:t>
      </w:r>
      <w:r w:rsidR="00BE28C7" w:rsidRPr="00752016">
        <w:rPr>
          <w:rFonts w:ascii="Arial" w:hAnsi="Arial" w:cs="Arial"/>
          <w:sz w:val="24"/>
          <w:szCs w:val="24"/>
        </w:rPr>
        <w:t xml:space="preserve">УК Куркинский районный центр культуры </w:t>
      </w:r>
      <w:r w:rsidRPr="00752016">
        <w:rPr>
          <w:rFonts w:ascii="Arial" w:hAnsi="Arial" w:cs="Arial"/>
          <w:sz w:val="24"/>
          <w:szCs w:val="24"/>
        </w:rPr>
        <w:t>https://rck-kurkino.tls.muzkult.ru</w:t>
      </w:r>
      <w:r w:rsidR="00BE28C7" w:rsidRPr="00752016">
        <w:rPr>
          <w:rFonts w:ascii="Arial" w:hAnsi="Arial" w:cs="Arial"/>
          <w:sz w:val="24"/>
          <w:szCs w:val="24"/>
        </w:rPr>
        <w:t xml:space="preserve"> в информационно-телекоммуникационной сети "Интернет";</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11.2. на Едином портале государственных и муниципальных услуг (функций) (http://www.gosuslugi.ru);</w:t>
      </w:r>
    </w:p>
    <w:p w:rsidR="001776EE"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11.3. на информационных стендах, размещенных в</w:t>
      </w:r>
      <w:r w:rsidR="001776EE" w:rsidRPr="00752016">
        <w:rPr>
          <w:rFonts w:ascii="Arial" w:hAnsi="Arial" w:cs="Arial"/>
          <w:sz w:val="24"/>
          <w:szCs w:val="24"/>
        </w:rPr>
        <w:t>МБУК Куркинский районный центр культуры</w:t>
      </w:r>
      <w:r w:rsidR="008004B4" w:rsidRPr="00752016">
        <w:rPr>
          <w:rFonts w:ascii="Arial" w:hAnsi="Arial" w:cs="Arial"/>
          <w:sz w:val="24"/>
          <w:szCs w:val="24"/>
        </w:rPr>
        <w:t>.</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 12. Информация по вопросам предоставления Муниципальной услуги может быть получена Заявителем:</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12.1. посредством публикаций в средствах массовой информации;</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12.2. с использованием средств телефонной связи;</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12.3. при личном обращении Заявителя;</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12.4. по электронной почте;</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lastRenderedPageBreak/>
        <w:t>12.5. с использованием «формы обратной связи» на официа</w:t>
      </w:r>
      <w:r w:rsidR="001776EE" w:rsidRPr="00752016">
        <w:rPr>
          <w:rFonts w:ascii="Arial" w:hAnsi="Arial" w:cs="Arial"/>
          <w:sz w:val="24"/>
          <w:szCs w:val="24"/>
        </w:rPr>
        <w:t>льном сайте МБ</w:t>
      </w:r>
      <w:r w:rsidRPr="00752016">
        <w:rPr>
          <w:rFonts w:ascii="Arial" w:hAnsi="Arial" w:cs="Arial"/>
          <w:sz w:val="24"/>
          <w:szCs w:val="24"/>
        </w:rPr>
        <w:t>УК Куркинский районный центр культуры http://rck-</w:t>
      </w:r>
      <w:r w:rsidR="001776EE" w:rsidRPr="00752016">
        <w:rPr>
          <w:rFonts w:ascii="Arial" w:hAnsi="Arial" w:cs="Arial"/>
          <w:sz w:val="24"/>
          <w:szCs w:val="24"/>
        </w:rPr>
        <w:t xml:space="preserve"> https://rck-kurkino.tls.muzkult.ru</w:t>
      </w:r>
      <w:r w:rsidRPr="00752016">
        <w:rPr>
          <w:rFonts w:ascii="Arial" w:hAnsi="Arial" w:cs="Arial"/>
          <w:sz w:val="24"/>
          <w:szCs w:val="24"/>
        </w:rPr>
        <w:t>/ в информационно-телекоммуникационной сети "Интернет";</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13. Информация по вопросам предоставления Муниципальной услуги включает следующие сведения:</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xml:space="preserve">- информацию об </w:t>
      </w:r>
      <w:r w:rsidR="00BE2E76" w:rsidRPr="00752016">
        <w:rPr>
          <w:rFonts w:ascii="Arial" w:hAnsi="Arial" w:cs="Arial"/>
          <w:sz w:val="24"/>
          <w:szCs w:val="24"/>
        </w:rPr>
        <w:t>Организации</w:t>
      </w:r>
      <w:r w:rsidRPr="00752016">
        <w:rPr>
          <w:rFonts w:ascii="Arial" w:hAnsi="Arial" w:cs="Arial"/>
          <w:sz w:val="24"/>
          <w:szCs w:val="24"/>
        </w:rPr>
        <w:t>;</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заявителях (получателях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необходимых документах для предоставления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сроке оказания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результате оказания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нормативных правовых актах, регулирующих предоставление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об адресах мест приема документов для предоставления муниципальной услуги и график приема документов;</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информацию о порядке получения консультаций;</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xml:space="preserve">- порядок обжалования действий (бездействия), принимаемых решений сотрудниками </w:t>
      </w:r>
      <w:r w:rsidR="0065591C" w:rsidRPr="00752016">
        <w:rPr>
          <w:rFonts w:ascii="Arial" w:hAnsi="Arial" w:cs="Arial"/>
          <w:sz w:val="24"/>
          <w:szCs w:val="24"/>
        </w:rPr>
        <w:t>учреждения</w:t>
      </w:r>
      <w:r w:rsidRPr="00752016">
        <w:rPr>
          <w:rFonts w:ascii="Arial" w:hAnsi="Arial" w:cs="Arial"/>
          <w:sz w:val="24"/>
          <w:szCs w:val="24"/>
        </w:rPr>
        <w:t>, участвующими в предоставлении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 формы и бланки заявлений о предоставлении муниципальной услуги.</w:t>
      </w:r>
    </w:p>
    <w:p w:rsidR="00BE28C7" w:rsidRPr="00752016" w:rsidRDefault="00BE28C7" w:rsidP="00F16560">
      <w:pPr>
        <w:spacing w:after="0" w:line="240" w:lineRule="auto"/>
        <w:ind w:firstLine="709"/>
        <w:jc w:val="both"/>
        <w:rPr>
          <w:rFonts w:ascii="Arial" w:hAnsi="Arial" w:cs="Arial"/>
          <w:sz w:val="24"/>
          <w:szCs w:val="24"/>
        </w:rPr>
      </w:pPr>
      <w:r w:rsidRPr="00752016">
        <w:rPr>
          <w:rFonts w:ascii="Arial" w:hAnsi="Arial" w:cs="Arial"/>
          <w:sz w:val="24"/>
          <w:szCs w:val="24"/>
        </w:rPr>
        <w:t>13.1.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14. В</w:t>
      </w:r>
      <w:r w:rsidR="008004B4" w:rsidRPr="00752016">
        <w:rPr>
          <w:rFonts w:ascii="Arial" w:hAnsi="Arial" w:cs="Arial"/>
          <w:sz w:val="24"/>
          <w:szCs w:val="24"/>
        </w:rPr>
        <w:t>Учреждении культуры</w:t>
      </w:r>
      <w:r w:rsidRPr="00752016">
        <w:rPr>
          <w:rFonts w:ascii="Arial" w:hAnsi="Arial" w:cs="Arial"/>
          <w:sz w:val="24"/>
          <w:szCs w:val="24"/>
        </w:rPr>
        <w:t>заявителю для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15. Информация по вопросу предоставления Муниципальной услуги предоставляется Заявителю в </w:t>
      </w:r>
      <w:r w:rsidR="008004B4" w:rsidRPr="00752016">
        <w:rPr>
          <w:rFonts w:ascii="Arial" w:hAnsi="Arial" w:cs="Arial"/>
          <w:sz w:val="24"/>
          <w:szCs w:val="24"/>
        </w:rPr>
        <w:t>учреждении культуры</w:t>
      </w:r>
      <w:r w:rsidRPr="00752016">
        <w:rPr>
          <w:rFonts w:ascii="Arial" w:hAnsi="Arial" w:cs="Arial"/>
          <w:sz w:val="24"/>
          <w:szCs w:val="24"/>
        </w:rPr>
        <w:t xml:space="preserve">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 Телефон </w:t>
      </w:r>
      <w:r w:rsidR="008004B4" w:rsidRPr="00752016">
        <w:rPr>
          <w:rFonts w:ascii="Arial" w:hAnsi="Arial" w:cs="Arial"/>
          <w:sz w:val="24"/>
          <w:szCs w:val="24"/>
        </w:rPr>
        <w:t>учреждения культуры</w:t>
      </w:r>
      <w:r w:rsidRPr="00752016">
        <w:rPr>
          <w:rFonts w:ascii="Arial" w:hAnsi="Arial" w:cs="Arial"/>
          <w:sz w:val="24"/>
          <w:szCs w:val="24"/>
        </w:rPr>
        <w:t xml:space="preserve"> - (48743)</w:t>
      </w:r>
      <w:r w:rsidR="00C94756" w:rsidRPr="00752016">
        <w:rPr>
          <w:rFonts w:ascii="Arial" w:hAnsi="Arial" w:cs="Arial"/>
          <w:sz w:val="24"/>
          <w:szCs w:val="24"/>
        </w:rPr>
        <w:t xml:space="preserve"> 5-21-06</w:t>
      </w:r>
      <w:r w:rsidRPr="00752016">
        <w:rPr>
          <w:rFonts w:ascii="Arial" w:hAnsi="Arial" w:cs="Arial"/>
          <w:sz w:val="24"/>
          <w:szCs w:val="24"/>
        </w:rPr>
        <w:t>.</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15.1. В </w:t>
      </w:r>
      <w:r w:rsidR="008004B4" w:rsidRPr="00752016">
        <w:rPr>
          <w:rFonts w:ascii="Arial" w:hAnsi="Arial" w:cs="Arial"/>
          <w:sz w:val="24"/>
          <w:szCs w:val="24"/>
        </w:rPr>
        <w:t>Учреждении культуры</w:t>
      </w:r>
      <w:r w:rsidRPr="00752016">
        <w:rPr>
          <w:rFonts w:ascii="Arial" w:hAnsi="Arial" w:cs="Arial"/>
          <w:sz w:val="24"/>
          <w:szCs w:val="24"/>
        </w:rPr>
        <w:t xml:space="preserve">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w:t>
      </w:r>
      <w:r w:rsidR="00C94756" w:rsidRPr="00752016">
        <w:rPr>
          <w:rFonts w:ascii="Arial" w:hAnsi="Arial" w:cs="Arial"/>
          <w:sz w:val="24"/>
          <w:szCs w:val="24"/>
        </w:rPr>
        <w:t xml:space="preserve"> официальному сайту МБ</w:t>
      </w:r>
      <w:r w:rsidRPr="00752016">
        <w:rPr>
          <w:rFonts w:ascii="Arial" w:hAnsi="Arial" w:cs="Arial"/>
          <w:sz w:val="24"/>
          <w:szCs w:val="24"/>
        </w:rPr>
        <w:t>УК Куркинский районный центр культуры, Единому порталу государственных и муниципальных услуг (функций).</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15.2.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752016">
        <w:rPr>
          <w:rFonts w:ascii="Arial" w:hAnsi="Arial" w:cs="Arial"/>
        </w:rPr>
        <w:lastRenderedPageBreak/>
        <w:t>перечень документов, которые заявитель вправе представить по собственной инициативе;</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2) круг заявителей;</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3) срок предоставления муниципальной услуги;</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5) размер государственной пошлины, взимаемой за предоставление муниципальной услуги;</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6) исчерпывающий перечень оснований для приостановления или отказа в предоставлении муниципальной услуги;</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8) формы заявлений (уведомлений, сообщений), используемые при предоставлении муниципальной услуги.</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15.3.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28C7" w:rsidRPr="00752016" w:rsidRDefault="00BE28C7" w:rsidP="00F16560">
      <w:pPr>
        <w:pStyle w:val="a5"/>
        <w:spacing w:before="0" w:beforeAutospacing="0" w:after="0" w:afterAutospacing="0"/>
        <w:ind w:firstLine="709"/>
        <w:jc w:val="both"/>
        <w:rPr>
          <w:rFonts w:ascii="Arial" w:hAnsi="Arial" w:cs="Arial"/>
        </w:rPr>
      </w:pPr>
      <w:r w:rsidRPr="00752016">
        <w:rPr>
          <w:rFonts w:ascii="Arial" w:hAnsi="Arial" w:cs="Arial"/>
        </w:rPr>
        <w:t>15.4.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16.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 xml:space="preserve">17. При ответах на телефонные звонки и устные обращения специалисты </w:t>
      </w:r>
      <w:r w:rsidR="008004B4" w:rsidRPr="00752016">
        <w:rPr>
          <w:rFonts w:ascii="Arial" w:hAnsi="Arial" w:cs="Arial"/>
          <w:sz w:val="24"/>
          <w:szCs w:val="24"/>
        </w:rPr>
        <w:t>учреждения</w:t>
      </w:r>
      <w:r w:rsidRPr="00752016">
        <w:rPr>
          <w:rFonts w:ascii="Arial" w:hAnsi="Arial" w:cs="Arial"/>
          <w:sz w:val="24"/>
          <w:szCs w:val="24"/>
        </w:rPr>
        <w:t xml:space="preserve"> культуры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17.1. Ответ на телефонный звонок начинается с информации о наименовании отраслевого органа, фамилии, имени, отчестве и должности специалиста, принявшего телефонный звонок.</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17.2. Время телефонного разговора не должно превышать 10 минут.</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E28C7" w:rsidRPr="00752016" w:rsidRDefault="00BE28C7" w:rsidP="00F16560">
      <w:pPr>
        <w:pStyle w:val="ConsPlusNormal"/>
        <w:ind w:firstLine="709"/>
        <w:jc w:val="both"/>
        <w:rPr>
          <w:rFonts w:ascii="Arial" w:hAnsi="Arial" w:cs="Arial"/>
          <w:sz w:val="24"/>
          <w:szCs w:val="24"/>
        </w:rPr>
      </w:pPr>
      <w:r w:rsidRPr="00752016">
        <w:rPr>
          <w:rFonts w:ascii="Arial" w:hAnsi="Arial" w:cs="Arial"/>
          <w:sz w:val="24"/>
          <w:szCs w:val="24"/>
        </w:rPr>
        <w:t>18. Заявитель имеет право на получение сведений о ходе предоставления Муниципальной услуги с момента приема его заявления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BE28C7" w:rsidRPr="00752016" w:rsidRDefault="00D142DC" w:rsidP="00F16560">
      <w:pPr>
        <w:pStyle w:val="ConsPlusNormal"/>
        <w:ind w:firstLine="709"/>
        <w:jc w:val="both"/>
        <w:rPr>
          <w:rFonts w:ascii="Arial" w:hAnsi="Arial" w:cs="Arial"/>
          <w:sz w:val="24"/>
          <w:szCs w:val="24"/>
        </w:rPr>
      </w:pPr>
      <w:r w:rsidRPr="00752016">
        <w:rPr>
          <w:rFonts w:ascii="Arial" w:hAnsi="Arial" w:cs="Arial"/>
          <w:sz w:val="24"/>
          <w:szCs w:val="24"/>
        </w:rPr>
        <w:t xml:space="preserve">19. </w:t>
      </w:r>
      <w:r w:rsidR="00BE28C7" w:rsidRPr="00752016">
        <w:rPr>
          <w:rFonts w:ascii="Arial" w:hAnsi="Arial" w:cs="Arial"/>
          <w:sz w:val="24"/>
          <w:szCs w:val="24"/>
        </w:rPr>
        <w:t xml:space="preserve"> Для получения сведений о ходе предоставления Муниципальной услуги Заявителем указываются в письменном заявлении (называются - при устном заявлении) для юридических лиц: наименование юридического лица, а также фамилия, имя, отчество </w:t>
      </w:r>
      <w:r w:rsidR="00BE28C7" w:rsidRPr="00752016">
        <w:rPr>
          <w:rFonts w:ascii="Arial" w:hAnsi="Arial" w:cs="Arial"/>
          <w:sz w:val="24"/>
          <w:szCs w:val="24"/>
        </w:rPr>
        <w:lastRenderedPageBreak/>
        <w:t>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0E3954" w:rsidRPr="00752016" w:rsidRDefault="000E3954" w:rsidP="00F16560">
      <w:pPr>
        <w:pStyle w:val="ConsPlusNormal"/>
        <w:ind w:firstLine="709"/>
        <w:jc w:val="both"/>
        <w:rPr>
          <w:rFonts w:ascii="Arial" w:hAnsi="Arial" w:cs="Arial"/>
          <w:sz w:val="24"/>
          <w:szCs w:val="24"/>
        </w:rPr>
      </w:pPr>
    </w:p>
    <w:p w:rsidR="000E3954" w:rsidRPr="00752016" w:rsidRDefault="000E3954" w:rsidP="00D7070E">
      <w:pPr>
        <w:pStyle w:val="ConsPlusNormal"/>
        <w:jc w:val="center"/>
        <w:rPr>
          <w:rFonts w:ascii="Arial" w:hAnsi="Arial" w:cs="Arial"/>
          <w:b/>
          <w:sz w:val="26"/>
          <w:szCs w:val="26"/>
        </w:rPr>
      </w:pPr>
      <w:r w:rsidRPr="00752016">
        <w:rPr>
          <w:rFonts w:ascii="Arial" w:hAnsi="Arial" w:cs="Arial"/>
          <w:b/>
          <w:sz w:val="26"/>
          <w:szCs w:val="26"/>
        </w:rPr>
        <w:t>II. Стандарт предоставления Муниципальной услуги</w:t>
      </w:r>
    </w:p>
    <w:p w:rsidR="002F0DB5" w:rsidRPr="00752016" w:rsidRDefault="002F0DB5" w:rsidP="00D7070E">
      <w:pPr>
        <w:pStyle w:val="ConsPlusNormal"/>
        <w:jc w:val="center"/>
        <w:rPr>
          <w:rFonts w:ascii="Arial" w:hAnsi="Arial" w:cs="Arial"/>
          <w:b/>
          <w:sz w:val="26"/>
          <w:szCs w:val="26"/>
        </w:rPr>
      </w:pPr>
    </w:p>
    <w:p w:rsidR="000E3954" w:rsidRPr="00752016" w:rsidRDefault="002F0DB5" w:rsidP="00D7070E">
      <w:pPr>
        <w:pStyle w:val="ConsPlusNormal"/>
        <w:jc w:val="center"/>
        <w:rPr>
          <w:rFonts w:ascii="Arial" w:hAnsi="Arial" w:cs="Arial"/>
          <w:b/>
          <w:sz w:val="26"/>
          <w:szCs w:val="26"/>
        </w:rPr>
      </w:pPr>
      <w:r w:rsidRPr="00752016">
        <w:rPr>
          <w:rFonts w:ascii="Arial" w:hAnsi="Arial" w:cs="Arial"/>
          <w:b/>
          <w:sz w:val="26"/>
          <w:szCs w:val="26"/>
        </w:rPr>
        <w:t>Наименование муниципальной услуги</w:t>
      </w:r>
    </w:p>
    <w:p w:rsidR="002F0DB5" w:rsidRPr="00752016" w:rsidRDefault="002F0DB5" w:rsidP="00D7070E">
      <w:pPr>
        <w:pStyle w:val="ConsPlusNormal"/>
        <w:jc w:val="center"/>
        <w:rPr>
          <w:rFonts w:ascii="Arial" w:hAnsi="Arial" w:cs="Arial"/>
          <w:b/>
          <w:sz w:val="26"/>
          <w:szCs w:val="26"/>
        </w:rPr>
      </w:pPr>
    </w:p>
    <w:p w:rsidR="000E3954" w:rsidRPr="00752016" w:rsidRDefault="000E3954" w:rsidP="00F16560">
      <w:pPr>
        <w:pStyle w:val="ConsPlusNormal"/>
        <w:ind w:firstLine="709"/>
        <w:jc w:val="both"/>
        <w:rPr>
          <w:rFonts w:ascii="Arial" w:hAnsi="Arial" w:cs="Arial"/>
          <w:sz w:val="24"/>
          <w:szCs w:val="24"/>
        </w:rPr>
      </w:pPr>
      <w:r w:rsidRPr="00752016">
        <w:rPr>
          <w:rFonts w:ascii="Arial" w:hAnsi="Arial" w:cs="Arial"/>
          <w:sz w:val="24"/>
          <w:szCs w:val="24"/>
        </w:rPr>
        <w:t xml:space="preserve">20. </w:t>
      </w:r>
      <w:r w:rsidR="002F0DB5" w:rsidRPr="00752016">
        <w:rPr>
          <w:rFonts w:ascii="Arial" w:hAnsi="Arial" w:cs="Arial"/>
          <w:sz w:val="24"/>
          <w:szCs w:val="24"/>
        </w:rPr>
        <w:t>В соответствии с настоящим административным регламентом предоставляется Муниципальная услуга</w:t>
      </w:r>
      <w:r w:rsidRPr="00752016">
        <w:rPr>
          <w:rFonts w:ascii="Arial" w:hAnsi="Arial" w:cs="Arial"/>
          <w:sz w:val="24"/>
          <w:szCs w:val="24"/>
        </w:rPr>
        <w:t xml:space="preserve"> - "</w:t>
      </w:r>
      <w:r w:rsidR="002F0DB5" w:rsidRPr="00752016">
        <w:rPr>
          <w:rFonts w:ascii="Arial" w:hAnsi="Arial" w:cs="Arial"/>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52016">
        <w:rPr>
          <w:rFonts w:ascii="Arial" w:hAnsi="Arial" w:cs="Arial"/>
          <w:sz w:val="24"/>
          <w:szCs w:val="24"/>
        </w:rPr>
        <w:t>".</w:t>
      </w:r>
    </w:p>
    <w:p w:rsidR="002F0DB5" w:rsidRPr="00752016" w:rsidRDefault="002F0DB5" w:rsidP="00F16560">
      <w:pPr>
        <w:pStyle w:val="ConsPlusNormal"/>
        <w:ind w:firstLine="709"/>
        <w:jc w:val="both"/>
        <w:rPr>
          <w:rFonts w:ascii="Arial" w:hAnsi="Arial" w:cs="Arial"/>
          <w:sz w:val="24"/>
          <w:szCs w:val="24"/>
        </w:rPr>
      </w:pPr>
    </w:p>
    <w:p w:rsidR="002F0DB5" w:rsidRPr="00752016" w:rsidRDefault="002F0DB5" w:rsidP="002F0DB5">
      <w:pPr>
        <w:pStyle w:val="ConsPlusNormal"/>
        <w:ind w:firstLine="709"/>
        <w:jc w:val="center"/>
        <w:rPr>
          <w:rFonts w:ascii="Arial" w:hAnsi="Arial" w:cs="Arial"/>
          <w:b/>
          <w:sz w:val="24"/>
          <w:szCs w:val="24"/>
        </w:rPr>
      </w:pPr>
      <w:r w:rsidRPr="00752016">
        <w:rPr>
          <w:rFonts w:ascii="Arial" w:hAnsi="Arial" w:cs="Arial"/>
          <w:b/>
          <w:sz w:val="24"/>
          <w:szCs w:val="24"/>
        </w:rPr>
        <w:t>Наименование органа, предоставляющего муниципальную услугу</w:t>
      </w:r>
    </w:p>
    <w:p w:rsidR="002F0DB5" w:rsidRPr="00752016" w:rsidRDefault="002F0DB5" w:rsidP="002F0DB5">
      <w:pPr>
        <w:pStyle w:val="ConsPlusNormal"/>
        <w:ind w:firstLine="709"/>
        <w:jc w:val="center"/>
        <w:rPr>
          <w:rFonts w:ascii="Arial" w:hAnsi="Arial" w:cs="Arial"/>
          <w:b/>
          <w:sz w:val="24"/>
          <w:szCs w:val="24"/>
        </w:rPr>
      </w:pPr>
    </w:p>
    <w:p w:rsidR="0065591C" w:rsidRPr="00752016" w:rsidRDefault="00D142DC" w:rsidP="00752016">
      <w:pPr>
        <w:pStyle w:val="ConsPlusNormal"/>
        <w:ind w:firstLine="709"/>
        <w:jc w:val="both"/>
        <w:rPr>
          <w:rFonts w:ascii="Arial" w:hAnsi="Arial" w:cs="Arial"/>
          <w:sz w:val="24"/>
          <w:szCs w:val="24"/>
        </w:rPr>
      </w:pPr>
      <w:r w:rsidRPr="00752016">
        <w:rPr>
          <w:rFonts w:ascii="Arial" w:hAnsi="Arial" w:cs="Arial"/>
          <w:sz w:val="24"/>
          <w:szCs w:val="24"/>
        </w:rPr>
        <w:t xml:space="preserve">21. </w:t>
      </w:r>
      <w:r w:rsidR="002F0DB5" w:rsidRPr="00752016">
        <w:rPr>
          <w:rFonts w:ascii="Arial" w:hAnsi="Arial" w:cs="Arial"/>
          <w:sz w:val="24"/>
          <w:szCs w:val="24"/>
        </w:rPr>
        <w:t>Муниципальная услуга предоставляется- МБ</w:t>
      </w:r>
      <w:r w:rsidR="0065591C" w:rsidRPr="00752016">
        <w:rPr>
          <w:rFonts w:ascii="Arial" w:hAnsi="Arial" w:cs="Arial"/>
          <w:sz w:val="24"/>
          <w:szCs w:val="24"/>
        </w:rPr>
        <w:t>УК Куркинский районный центр культуры, который находится в ведомственном подчинении отдела культуры Администрации муниципального образования Куркинский район и непосредственно оказывает муниципальную услугу.</w:t>
      </w:r>
    </w:p>
    <w:p w:rsidR="00D142DC" w:rsidRPr="00752016" w:rsidRDefault="00D142DC" w:rsidP="00752016">
      <w:pPr>
        <w:pStyle w:val="ConsPlusNormal"/>
        <w:ind w:firstLine="709"/>
        <w:jc w:val="both"/>
        <w:rPr>
          <w:rFonts w:ascii="Arial" w:hAnsi="Arial" w:cs="Arial"/>
          <w:sz w:val="24"/>
          <w:szCs w:val="24"/>
        </w:rPr>
      </w:pPr>
      <w:r w:rsidRPr="00752016">
        <w:rPr>
          <w:rFonts w:ascii="Arial" w:hAnsi="Arial" w:cs="Arial"/>
          <w:sz w:val="24"/>
          <w:szCs w:val="24"/>
        </w:rPr>
        <w:t xml:space="preserve">22. Взаимодействие </w:t>
      </w:r>
      <w:r w:rsidR="008004B4" w:rsidRPr="00752016">
        <w:rPr>
          <w:rFonts w:ascii="Arial" w:hAnsi="Arial" w:cs="Arial"/>
          <w:sz w:val="24"/>
          <w:szCs w:val="24"/>
        </w:rPr>
        <w:t>МБУК Куркинский районный центр культуры</w:t>
      </w:r>
      <w:r w:rsidRPr="00752016">
        <w:rPr>
          <w:rFonts w:ascii="Arial" w:hAnsi="Arial" w:cs="Arial"/>
          <w:sz w:val="24"/>
          <w:szCs w:val="24"/>
        </w:rPr>
        <w:t xml:space="preserve"> (далее </w:t>
      </w:r>
      <w:r w:rsidR="008004B4" w:rsidRPr="00752016">
        <w:rPr>
          <w:rFonts w:ascii="Arial" w:hAnsi="Arial" w:cs="Arial"/>
          <w:sz w:val="24"/>
          <w:szCs w:val="24"/>
        </w:rPr>
        <w:t>–Учреждение культуры</w:t>
      </w:r>
      <w:r w:rsidRPr="00752016">
        <w:rPr>
          <w:rFonts w:ascii="Arial" w:hAnsi="Arial" w:cs="Arial"/>
          <w:sz w:val="24"/>
          <w:szCs w:val="24"/>
        </w:rPr>
        <w:t>)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2F0DB5" w:rsidRPr="00752016" w:rsidRDefault="002F0DB5" w:rsidP="00752016">
      <w:pPr>
        <w:spacing w:after="0" w:line="240" w:lineRule="auto"/>
        <w:ind w:firstLine="709"/>
        <w:jc w:val="both"/>
        <w:rPr>
          <w:rFonts w:ascii="Arial" w:eastAsia="Times New Roman" w:hAnsi="Arial" w:cs="Arial"/>
          <w:sz w:val="24"/>
          <w:szCs w:val="24"/>
          <w:lang w:eastAsia="ru-RU"/>
        </w:rPr>
      </w:pPr>
    </w:p>
    <w:p w:rsidR="002F0DB5" w:rsidRPr="00752016" w:rsidRDefault="002F0DB5" w:rsidP="002F0DB5">
      <w:pPr>
        <w:spacing w:after="0" w:line="240" w:lineRule="auto"/>
        <w:ind w:firstLine="709"/>
        <w:jc w:val="center"/>
        <w:rPr>
          <w:rFonts w:ascii="Arial" w:hAnsi="Arial" w:cs="Arial"/>
          <w:b/>
          <w:sz w:val="24"/>
          <w:szCs w:val="24"/>
        </w:rPr>
      </w:pPr>
      <w:r w:rsidRPr="00752016">
        <w:rPr>
          <w:rFonts w:ascii="Arial" w:hAnsi="Arial" w:cs="Arial"/>
          <w:b/>
          <w:sz w:val="24"/>
          <w:szCs w:val="24"/>
        </w:rPr>
        <w:t>Результат предоставления Муниципальной услуги</w:t>
      </w:r>
    </w:p>
    <w:p w:rsidR="002F0DB5" w:rsidRPr="00752016" w:rsidRDefault="002F0DB5" w:rsidP="00F16560">
      <w:pPr>
        <w:spacing w:after="0" w:line="240" w:lineRule="auto"/>
        <w:ind w:firstLine="709"/>
        <w:jc w:val="both"/>
        <w:rPr>
          <w:rFonts w:ascii="Arial" w:eastAsia="Times New Roman" w:hAnsi="Arial" w:cs="Arial"/>
          <w:sz w:val="24"/>
          <w:szCs w:val="24"/>
          <w:lang w:eastAsia="ru-RU"/>
        </w:rPr>
      </w:pPr>
    </w:p>
    <w:p w:rsidR="000E3954" w:rsidRPr="00752016" w:rsidRDefault="00D142DC" w:rsidP="008004B4">
      <w:pPr>
        <w:pStyle w:val="ConsPlusNormal"/>
        <w:ind w:firstLine="709"/>
        <w:jc w:val="both"/>
        <w:rPr>
          <w:rFonts w:ascii="Arial" w:hAnsi="Arial" w:cs="Arial"/>
          <w:sz w:val="24"/>
          <w:szCs w:val="24"/>
        </w:rPr>
      </w:pPr>
      <w:r w:rsidRPr="00752016">
        <w:rPr>
          <w:rFonts w:ascii="Arial" w:hAnsi="Arial" w:cs="Arial"/>
          <w:sz w:val="24"/>
          <w:szCs w:val="24"/>
        </w:rPr>
        <w:t>24</w:t>
      </w:r>
      <w:r w:rsidR="000E3954" w:rsidRPr="00752016">
        <w:rPr>
          <w:rFonts w:ascii="Arial" w:hAnsi="Arial" w:cs="Arial"/>
          <w:sz w:val="24"/>
          <w:szCs w:val="24"/>
        </w:rPr>
        <w:t>. Результатом предоставления Муниципальной услуги является:</w:t>
      </w:r>
    </w:p>
    <w:p w:rsidR="002F0DB5" w:rsidRPr="00752016" w:rsidRDefault="002F0DB5" w:rsidP="008004B4">
      <w:pPr>
        <w:pStyle w:val="ConsPlusNormal"/>
        <w:jc w:val="both"/>
        <w:rPr>
          <w:rFonts w:ascii="Arial" w:hAnsi="Arial" w:cs="Arial"/>
          <w:sz w:val="24"/>
          <w:szCs w:val="24"/>
        </w:rPr>
      </w:pPr>
      <w:r w:rsidRPr="00752016">
        <w:rPr>
          <w:rFonts w:ascii="Arial" w:hAnsi="Arial" w:cs="Arial"/>
          <w:sz w:val="24"/>
          <w:szCs w:val="24"/>
        </w:rPr>
        <w:t>- 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2F0DB5" w:rsidRPr="00752016" w:rsidRDefault="002F0DB5" w:rsidP="008004B4">
      <w:pPr>
        <w:pStyle w:val="ConsPlusNormal"/>
        <w:jc w:val="both"/>
        <w:rPr>
          <w:rFonts w:ascii="Arial" w:hAnsi="Arial" w:cs="Arial"/>
          <w:sz w:val="24"/>
          <w:szCs w:val="24"/>
        </w:rPr>
      </w:pPr>
      <w:r w:rsidRPr="00752016">
        <w:rPr>
          <w:rFonts w:ascii="Arial" w:hAnsi="Arial" w:cs="Arial"/>
          <w:sz w:val="24"/>
          <w:szCs w:val="24"/>
        </w:rPr>
        <w:t>- обоснованный отказ в предоставлении Муниципальной услуги.</w:t>
      </w:r>
    </w:p>
    <w:p w:rsidR="002F0DB5" w:rsidRPr="00752016" w:rsidRDefault="002F0DB5" w:rsidP="008004B4">
      <w:pPr>
        <w:pStyle w:val="ConsPlusNormal"/>
        <w:jc w:val="both"/>
        <w:rPr>
          <w:rFonts w:ascii="Arial" w:hAnsi="Arial" w:cs="Arial"/>
          <w:sz w:val="24"/>
          <w:szCs w:val="24"/>
        </w:rPr>
      </w:pPr>
    </w:p>
    <w:p w:rsidR="002F0DB5" w:rsidRPr="00752016" w:rsidRDefault="002F0DB5" w:rsidP="002F0DB5">
      <w:pPr>
        <w:pStyle w:val="ConsPlusNormal"/>
        <w:jc w:val="center"/>
        <w:rPr>
          <w:rFonts w:ascii="Arial" w:hAnsi="Arial" w:cs="Arial"/>
          <w:b/>
          <w:sz w:val="24"/>
          <w:szCs w:val="24"/>
        </w:rPr>
      </w:pPr>
      <w:r w:rsidRPr="00752016">
        <w:rPr>
          <w:rFonts w:ascii="Arial" w:hAnsi="Arial" w:cs="Arial"/>
          <w:b/>
          <w:sz w:val="24"/>
          <w:szCs w:val="24"/>
        </w:rPr>
        <w:t>Сроки предоставления муниципальной услуги</w:t>
      </w:r>
    </w:p>
    <w:p w:rsidR="002F0DB5" w:rsidRPr="00752016" w:rsidRDefault="002F0DB5" w:rsidP="002F0DB5">
      <w:pPr>
        <w:pStyle w:val="ConsPlusNormal"/>
        <w:jc w:val="center"/>
        <w:rPr>
          <w:rFonts w:ascii="Arial" w:hAnsi="Arial" w:cs="Arial"/>
          <w:b/>
          <w:sz w:val="24"/>
          <w:szCs w:val="24"/>
        </w:rPr>
      </w:pPr>
    </w:p>
    <w:p w:rsidR="00284B3D" w:rsidRPr="00752016" w:rsidRDefault="00C74152" w:rsidP="00284B3D">
      <w:pPr>
        <w:pStyle w:val="ConsPlusNormal"/>
        <w:ind w:firstLine="709"/>
        <w:jc w:val="both"/>
        <w:rPr>
          <w:rFonts w:ascii="Arial" w:hAnsi="Arial" w:cs="Arial"/>
          <w:sz w:val="24"/>
          <w:szCs w:val="24"/>
        </w:rPr>
      </w:pPr>
      <w:r w:rsidRPr="00752016">
        <w:rPr>
          <w:rFonts w:ascii="Arial" w:hAnsi="Arial" w:cs="Arial"/>
          <w:sz w:val="24"/>
          <w:szCs w:val="24"/>
        </w:rPr>
        <w:t>25</w:t>
      </w:r>
      <w:r w:rsidR="00284B3D" w:rsidRPr="00752016">
        <w:rPr>
          <w:rFonts w:ascii="Arial" w:hAnsi="Arial" w:cs="Arial"/>
          <w:sz w:val="24"/>
          <w:szCs w:val="24"/>
        </w:rPr>
        <w:t>. Сроки предоставления Муниципальной услуги определяются в зависимости от используемого вида информирования:</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1) по телефону;</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2) на информационных стендах учреждений;</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3) посредством внешней рекламы;</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4) посредством личного обращения;</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5) на сайте в сети «Интернет»;</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6) по письменным запросам (обращениям).</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 xml:space="preserve">При ответах на </w:t>
      </w:r>
      <w:r w:rsidR="008941D6" w:rsidRPr="00752016">
        <w:rPr>
          <w:rFonts w:ascii="Arial" w:hAnsi="Arial" w:cs="Arial"/>
          <w:sz w:val="24"/>
          <w:szCs w:val="24"/>
        </w:rPr>
        <w:t>обращения специалисты учреждения</w:t>
      </w:r>
      <w:r w:rsidRPr="00752016">
        <w:rPr>
          <w:rFonts w:ascii="Arial" w:hAnsi="Arial" w:cs="Arial"/>
          <w:sz w:val="24"/>
          <w:szCs w:val="24"/>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lastRenderedPageBreak/>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Консультирование получателя Муниципальной услуги по интересующим вопросам во время личного</w:t>
      </w:r>
      <w:r w:rsidR="008941D6" w:rsidRPr="00752016">
        <w:rPr>
          <w:rFonts w:ascii="Arial" w:hAnsi="Arial" w:cs="Arial"/>
          <w:sz w:val="24"/>
          <w:szCs w:val="24"/>
        </w:rPr>
        <w:t xml:space="preserve"> приема специалистами учреждения</w:t>
      </w:r>
      <w:r w:rsidRPr="00752016">
        <w:rPr>
          <w:rFonts w:ascii="Arial" w:hAnsi="Arial" w:cs="Arial"/>
          <w:sz w:val="24"/>
          <w:szCs w:val="24"/>
        </w:rPr>
        <w:t xml:space="preserve"> не может превышать 15 минут.</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Предоставление Муниципальной услуги в режиме удаленного свободного доступа по сети «Интернет» осущес</w:t>
      </w:r>
      <w:r w:rsidR="008941D6" w:rsidRPr="00752016">
        <w:rPr>
          <w:rFonts w:ascii="Arial" w:hAnsi="Arial" w:cs="Arial"/>
          <w:sz w:val="24"/>
          <w:szCs w:val="24"/>
        </w:rPr>
        <w:t>твляется посредством официального сайта учреждения</w:t>
      </w:r>
      <w:r w:rsidRPr="00752016">
        <w:rPr>
          <w:rFonts w:ascii="Arial" w:hAnsi="Arial" w:cs="Arial"/>
          <w:sz w:val="24"/>
          <w:szCs w:val="24"/>
        </w:rPr>
        <w:t>, а также официального сайта муниц</w:t>
      </w:r>
      <w:r w:rsidR="008941D6" w:rsidRPr="00752016">
        <w:rPr>
          <w:rFonts w:ascii="Arial" w:hAnsi="Arial" w:cs="Arial"/>
          <w:sz w:val="24"/>
          <w:szCs w:val="24"/>
        </w:rPr>
        <w:t>ипального образования Куркинский</w:t>
      </w:r>
      <w:r w:rsidRPr="00752016">
        <w:rPr>
          <w:rFonts w:ascii="Arial" w:hAnsi="Arial" w:cs="Arial"/>
          <w:sz w:val="24"/>
          <w:szCs w:val="24"/>
        </w:rPr>
        <w:t xml:space="preserve"> район в сети «Интернет».</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w:t>
      </w:r>
      <w:r w:rsidR="008941D6" w:rsidRPr="00752016">
        <w:rPr>
          <w:rFonts w:ascii="Arial" w:hAnsi="Arial" w:cs="Arial"/>
          <w:sz w:val="24"/>
          <w:szCs w:val="24"/>
        </w:rPr>
        <w:t>ой форме обратиться в учреждение</w:t>
      </w:r>
      <w:r w:rsidRPr="00752016">
        <w:rPr>
          <w:rFonts w:ascii="Arial" w:hAnsi="Arial" w:cs="Arial"/>
          <w:sz w:val="24"/>
          <w:szCs w:val="24"/>
        </w:rPr>
        <w:t>.</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Муниципальной услуги.</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Электронные обращения граждан принимаются через официальный ад</w:t>
      </w:r>
      <w:r w:rsidR="008941D6" w:rsidRPr="00752016">
        <w:rPr>
          <w:rFonts w:ascii="Arial" w:hAnsi="Arial" w:cs="Arial"/>
          <w:sz w:val="24"/>
          <w:szCs w:val="24"/>
        </w:rPr>
        <w:t>рес электронной почты учреждения</w:t>
      </w:r>
      <w:r w:rsidRPr="00752016">
        <w:rPr>
          <w:rFonts w:ascii="Arial" w:hAnsi="Arial" w:cs="Arial"/>
          <w:sz w:val="24"/>
          <w:szCs w:val="24"/>
        </w:rPr>
        <w:t>. Ответ на электронное обращение по вопросам предоставления Муниципальной услуги напра</w:t>
      </w:r>
      <w:r w:rsidR="008941D6" w:rsidRPr="00752016">
        <w:rPr>
          <w:rFonts w:ascii="Arial" w:hAnsi="Arial" w:cs="Arial"/>
          <w:sz w:val="24"/>
          <w:szCs w:val="24"/>
        </w:rPr>
        <w:t>вляется специалистами учреждения</w:t>
      </w:r>
      <w:r w:rsidRPr="00752016">
        <w:rPr>
          <w:rFonts w:ascii="Arial" w:hAnsi="Arial" w:cs="Arial"/>
          <w:sz w:val="24"/>
          <w:szCs w:val="24"/>
        </w:rPr>
        <w:t>, ответственными за предоставление Муниципальной услуги, в срок, не превышающий 30 дней с момента регистрации обращения.</w:t>
      </w:r>
    </w:p>
    <w:p w:rsidR="00284B3D" w:rsidRPr="00752016" w:rsidRDefault="00284B3D" w:rsidP="00284B3D">
      <w:pPr>
        <w:pStyle w:val="ConsPlusNormal"/>
        <w:ind w:firstLine="709"/>
        <w:jc w:val="both"/>
        <w:rPr>
          <w:rFonts w:ascii="Arial" w:hAnsi="Arial" w:cs="Arial"/>
          <w:sz w:val="24"/>
          <w:szCs w:val="24"/>
        </w:rPr>
      </w:pPr>
      <w:r w:rsidRPr="00752016">
        <w:rPr>
          <w:rFonts w:ascii="Arial" w:hAnsi="Arial" w:cs="Arial"/>
          <w:sz w:val="24"/>
          <w:szCs w:val="24"/>
        </w:rPr>
        <w:t>Граждане, обратившиеся в учреждения с целью получения Муниципальной услуги, в обязательном порядке информируются специалистами о сроке выдачи результатов Муниципальной услуги, об условиях отказа в предоставлении Муниципальной услуги.</w:t>
      </w:r>
    </w:p>
    <w:p w:rsidR="00284B3D" w:rsidRPr="00752016" w:rsidRDefault="00284B3D" w:rsidP="00F16560">
      <w:pPr>
        <w:pStyle w:val="ConsPlusNormal"/>
        <w:ind w:firstLine="709"/>
        <w:jc w:val="both"/>
        <w:rPr>
          <w:rFonts w:ascii="Arial" w:hAnsi="Arial" w:cs="Arial"/>
          <w:sz w:val="24"/>
          <w:szCs w:val="24"/>
        </w:rPr>
      </w:pPr>
    </w:p>
    <w:p w:rsidR="00284B3D" w:rsidRPr="00752016" w:rsidRDefault="00284B3D" w:rsidP="00F16560">
      <w:pPr>
        <w:pStyle w:val="ConsPlusNormal"/>
        <w:ind w:firstLine="709"/>
        <w:jc w:val="both"/>
        <w:rPr>
          <w:rFonts w:ascii="Arial" w:hAnsi="Arial" w:cs="Arial"/>
          <w:b/>
          <w:sz w:val="24"/>
          <w:szCs w:val="24"/>
        </w:rPr>
      </w:pPr>
    </w:p>
    <w:p w:rsidR="00284B3D" w:rsidRPr="00752016" w:rsidRDefault="00284B3D" w:rsidP="00284B3D">
      <w:pPr>
        <w:pStyle w:val="ConsPlusNormal"/>
        <w:ind w:firstLine="709"/>
        <w:jc w:val="center"/>
        <w:rPr>
          <w:rFonts w:ascii="Arial" w:hAnsi="Arial" w:cs="Arial"/>
          <w:b/>
          <w:sz w:val="24"/>
          <w:szCs w:val="24"/>
        </w:rPr>
      </w:pPr>
      <w:r w:rsidRPr="00752016">
        <w:rPr>
          <w:rFonts w:ascii="Arial" w:hAnsi="Arial" w:cs="Arial"/>
          <w:b/>
          <w:sz w:val="24"/>
          <w:szCs w:val="24"/>
        </w:rPr>
        <w:t>Правовые основания для предоставления Муниципальной услуги</w:t>
      </w:r>
    </w:p>
    <w:p w:rsidR="008941D6" w:rsidRPr="00752016" w:rsidRDefault="008941D6" w:rsidP="00284B3D">
      <w:pPr>
        <w:pStyle w:val="ConsPlusNormal"/>
        <w:ind w:firstLine="709"/>
        <w:jc w:val="center"/>
        <w:rPr>
          <w:rFonts w:ascii="Arial" w:hAnsi="Arial" w:cs="Arial"/>
          <w:b/>
          <w:sz w:val="24"/>
          <w:szCs w:val="24"/>
        </w:rPr>
      </w:pPr>
    </w:p>
    <w:p w:rsidR="008941D6" w:rsidRPr="00752016" w:rsidRDefault="00C74152" w:rsidP="008941D6">
      <w:pPr>
        <w:pStyle w:val="ConsPlusNormal"/>
        <w:ind w:firstLine="709"/>
        <w:jc w:val="both"/>
        <w:rPr>
          <w:rFonts w:ascii="Arial" w:hAnsi="Arial" w:cs="Arial"/>
          <w:sz w:val="24"/>
          <w:szCs w:val="24"/>
        </w:rPr>
      </w:pPr>
      <w:r w:rsidRPr="00752016">
        <w:rPr>
          <w:rFonts w:ascii="Arial" w:hAnsi="Arial" w:cs="Arial"/>
          <w:sz w:val="24"/>
          <w:szCs w:val="24"/>
        </w:rPr>
        <w:t xml:space="preserve">26. </w:t>
      </w:r>
      <w:r w:rsidR="008941D6" w:rsidRPr="00752016">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образования Куркинский район в информационно-телекоммуникационной сети «Интернет» (далее – сеть «Интернет») (при наличии), а также на Едином портале.</w:t>
      </w:r>
    </w:p>
    <w:p w:rsidR="00724865" w:rsidRPr="00752016" w:rsidRDefault="00724865" w:rsidP="008941D6">
      <w:pPr>
        <w:pStyle w:val="ConsPlusNormal"/>
        <w:ind w:firstLine="709"/>
        <w:jc w:val="both"/>
        <w:rPr>
          <w:rFonts w:ascii="Arial" w:hAnsi="Arial" w:cs="Arial"/>
          <w:sz w:val="24"/>
          <w:szCs w:val="24"/>
        </w:rPr>
      </w:pPr>
      <w:r w:rsidRPr="00752016">
        <w:rPr>
          <w:rFonts w:ascii="Arial" w:hAnsi="Arial" w:cs="Arial"/>
          <w:sz w:val="24"/>
          <w:szCs w:val="24"/>
        </w:rPr>
        <w:t>.</w:t>
      </w:r>
    </w:p>
    <w:p w:rsidR="00071861" w:rsidRPr="00752016" w:rsidRDefault="00071861" w:rsidP="00F16560">
      <w:pPr>
        <w:pStyle w:val="ConsPlusNormal"/>
        <w:ind w:firstLine="709"/>
        <w:jc w:val="both"/>
        <w:rPr>
          <w:rFonts w:ascii="Arial" w:hAnsi="Arial" w:cs="Arial"/>
          <w:sz w:val="24"/>
          <w:szCs w:val="24"/>
        </w:rPr>
      </w:pPr>
    </w:p>
    <w:p w:rsidR="00071861" w:rsidRPr="00752016" w:rsidRDefault="00071861" w:rsidP="00071861">
      <w:pPr>
        <w:pStyle w:val="ConsPlusNormal"/>
        <w:ind w:firstLine="709"/>
        <w:jc w:val="center"/>
        <w:rPr>
          <w:rFonts w:ascii="Arial" w:hAnsi="Arial" w:cs="Arial"/>
          <w:sz w:val="24"/>
          <w:szCs w:val="24"/>
        </w:rPr>
      </w:pPr>
      <w:r w:rsidRPr="00752016">
        <w:rPr>
          <w:rFonts w:ascii="Arial" w:hAnsi="Arial" w:cs="Arial"/>
          <w:b/>
          <w:sz w:val="24"/>
          <w:szCs w:val="24"/>
        </w:rPr>
        <w:t>Исчерпывающий перечень документов,</w:t>
      </w:r>
    </w:p>
    <w:p w:rsidR="00071861" w:rsidRPr="00752016" w:rsidRDefault="00071861" w:rsidP="00071861">
      <w:pPr>
        <w:pStyle w:val="ConsPlusNormal"/>
        <w:ind w:firstLine="709"/>
        <w:jc w:val="center"/>
        <w:rPr>
          <w:rFonts w:ascii="Arial" w:hAnsi="Arial" w:cs="Arial"/>
          <w:sz w:val="24"/>
          <w:szCs w:val="24"/>
        </w:rPr>
      </w:pPr>
      <w:r w:rsidRPr="00752016">
        <w:rPr>
          <w:rFonts w:ascii="Arial" w:hAnsi="Arial" w:cs="Arial"/>
          <w:b/>
          <w:sz w:val="24"/>
          <w:szCs w:val="24"/>
        </w:rPr>
        <w:t>необходимых для предоставления Муниципальной услуги</w:t>
      </w:r>
    </w:p>
    <w:p w:rsidR="00071861" w:rsidRPr="00752016" w:rsidRDefault="00071861" w:rsidP="00071861">
      <w:pPr>
        <w:pStyle w:val="ConsPlusNormal"/>
        <w:jc w:val="both"/>
        <w:rPr>
          <w:rFonts w:ascii="Arial" w:hAnsi="Arial" w:cs="Arial"/>
          <w:b/>
          <w:i/>
          <w:sz w:val="24"/>
          <w:szCs w:val="24"/>
        </w:rPr>
      </w:pPr>
    </w:p>
    <w:p w:rsidR="00071861" w:rsidRPr="00752016" w:rsidRDefault="00C74152" w:rsidP="00071861">
      <w:pPr>
        <w:pStyle w:val="ConsPlusNormal"/>
        <w:ind w:firstLine="709"/>
        <w:jc w:val="both"/>
        <w:rPr>
          <w:rFonts w:ascii="Arial" w:hAnsi="Arial" w:cs="Arial"/>
          <w:sz w:val="24"/>
          <w:szCs w:val="24"/>
        </w:rPr>
      </w:pPr>
      <w:r w:rsidRPr="00752016">
        <w:rPr>
          <w:rFonts w:ascii="Arial" w:hAnsi="Arial" w:cs="Arial"/>
          <w:sz w:val="24"/>
          <w:szCs w:val="24"/>
        </w:rPr>
        <w:t>27</w:t>
      </w:r>
      <w:r w:rsidR="00071861" w:rsidRPr="00752016">
        <w:rPr>
          <w:rFonts w:ascii="Arial" w:hAnsi="Arial" w:cs="Arial"/>
          <w:sz w:val="24"/>
          <w:szCs w:val="24"/>
        </w:rPr>
        <w:t xml:space="preserve">. Перечень документов, необходимых в соответствии с нормативными правовыми актами для предоставления муниципальной услуги: </w:t>
      </w:r>
    </w:p>
    <w:p w:rsidR="00071861" w:rsidRPr="00752016" w:rsidRDefault="00071861" w:rsidP="00071861">
      <w:pPr>
        <w:pStyle w:val="ConsPlusNormal"/>
        <w:ind w:firstLine="709"/>
        <w:jc w:val="both"/>
        <w:rPr>
          <w:rFonts w:ascii="Arial" w:hAnsi="Arial" w:cs="Arial"/>
          <w:sz w:val="24"/>
          <w:szCs w:val="24"/>
        </w:rPr>
      </w:pPr>
      <w:r w:rsidRPr="00752016">
        <w:rPr>
          <w:rFonts w:ascii="Arial" w:hAnsi="Arial" w:cs="Arial"/>
          <w:sz w:val="24"/>
          <w:szCs w:val="24"/>
        </w:rPr>
        <w:lastRenderedPageBreak/>
        <w:t>Рекомендуемая форма заявления размещена в приложении № 1 к настоящему административному регламенту.</w:t>
      </w:r>
    </w:p>
    <w:p w:rsidR="00071861" w:rsidRPr="00752016" w:rsidRDefault="00071861" w:rsidP="00071861">
      <w:pPr>
        <w:pStyle w:val="ConsPlusNormal"/>
        <w:ind w:firstLine="709"/>
        <w:jc w:val="both"/>
        <w:rPr>
          <w:rFonts w:ascii="Arial" w:hAnsi="Arial" w:cs="Arial"/>
          <w:sz w:val="24"/>
          <w:szCs w:val="24"/>
        </w:rPr>
      </w:pPr>
      <w:r w:rsidRPr="00752016">
        <w:rPr>
          <w:rFonts w:ascii="Arial" w:hAnsi="Arial" w:cs="Arial"/>
          <w:sz w:val="24"/>
          <w:szCs w:val="24"/>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071861" w:rsidRPr="00752016" w:rsidRDefault="00071861" w:rsidP="00071861">
      <w:pPr>
        <w:pStyle w:val="ConsPlusNormal"/>
        <w:ind w:firstLine="709"/>
        <w:jc w:val="both"/>
        <w:rPr>
          <w:rFonts w:ascii="Arial" w:hAnsi="Arial" w:cs="Arial"/>
          <w:sz w:val="24"/>
          <w:szCs w:val="24"/>
        </w:rPr>
      </w:pPr>
      <w:r w:rsidRPr="00752016">
        <w:rPr>
          <w:rFonts w:ascii="Arial" w:hAnsi="Arial" w:cs="Arial"/>
          <w:sz w:val="24"/>
          <w:szCs w:val="24"/>
        </w:rPr>
        <w:t xml:space="preserve">В целях получения Муниципальной услуги при непосредственном посещении учреждения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071861" w:rsidRPr="00752016" w:rsidRDefault="00071861" w:rsidP="00071861">
      <w:pPr>
        <w:pStyle w:val="ConsPlusNormal"/>
        <w:ind w:firstLine="709"/>
        <w:jc w:val="both"/>
        <w:rPr>
          <w:rFonts w:ascii="Arial" w:hAnsi="Arial" w:cs="Arial"/>
          <w:sz w:val="24"/>
          <w:szCs w:val="24"/>
        </w:rPr>
      </w:pPr>
      <w:r w:rsidRPr="00752016">
        <w:rPr>
          <w:rFonts w:ascii="Arial" w:hAnsi="Arial" w:cs="Arial"/>
          <w:sz w:val="24"/>
          <w:szCs w:val="24"/>
        </w:rPr>
        <w:t>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8E5439" w:rsidRPr="00752016" w:rsidRDefault="008E5439" w:rsidP="008E5439">
      <w:pPr>
        <w:shd w:val="clear" w:color="auto" w:fill="FFFFFF" w:themeFill="background1"/>
        <w:spacing w:after="0" w:line="240" w:lineRule="auto"/>
        <w:ind w:firstLine="709"/>
        <w:jc w:val="both"/>
        <w:rPr>
          <w:rFonts w:ascii="Arial" w:eastAsia="Times New Roman" w:hAnsi="Arial" w:cs="Arial"/>
          <w:sz w:val="24"/>
          <w:szCs w:val="24"/>
          <w:lang w:eastAsia="ru-RU"/>
        </w:rPr>
      </w:pPr>
      <w:r>
        <w:rPr>
          <w:rFonts w:ascii="Arial" w:hAnsi="Arial" w:cs="Arial"/>
          <w:sz w:val="24"/>
          <w:szCs w:val="24"/>
          <w:shd w:val="clear" w:color="auto" w:fill="FFFFFF" w:themeFill="background1"/>
        </w:rPr>
        <w:t>28</w:t>
      </w:r>
      <w:r w:rsidRPr="00752016">
        <w:rPr>
          <w:rFonts w:ascii="Arial" w:hAnsi="Arial" w:cs="Arial"/>
          <w:sz w:val="24"/>
          <w:szCs w:val="24"/>
          <w:shd w:val="clear" w:color="auto" w:fill="FFFFFF" w:themeFill="background1"/>
        </w:rPr>
        <w:t xml:space="preserve">. </w:t>
      </w:r>
      <w:r w:rsidRPr="00752016">
        <w:rPr>
          <w:rFonts w:ascii="Arial" w:eastAsia="Times New Roman" w:hAnsi="Arial" w:cs="Arial"/>
          <w:sz w:val="24"/>
          <w:szCs w:val="24"/>
          <w:shd w:val="clear" w:color="auto" w:fill="FFFFFF" w:themeFill="background1"/>
          <w:lang w:eastAsia="ru-RU"/>
        </w:rPr>
        <w:t xml:space="preserve">При </w:t>
      </w:r>
      <w:r w:rsidRPr="00752016">
        <w:rPr>
          <w:rFonts w:ascii="Arial" w:hAnsi="Arial" w:cs="Arial"/>
          <w:sz w:val="24"/>
          <w:szCs w:val="24"/>
          <w:shd w:val="clear" w:color="auto" w:fill="FFFFFF" w:themeFill="background1"/>
        </w:rPr>
        <w:t>предоставлении</w:t>
      </w:r>
      <w:r w:rsidRPr="00752016">
        <w:rPr>
          <w:rFonts w:ascii="Arial" w:eastAsia="Times New Roman" w:hAnsi="Arial" w:cs="Arial"/>
          <w:sz w:val="24"/>
          <w:szCs w:val="24"/>
          <w:shd w:val="clear" w:color="auto" w:fill="FFFFFF" w:themeFill="background1"/>
          <w:lang w:eastAsia="ru-RU"/>
        </w:rPr>
        <w:t xml:space="preserve"> Муниципальной услуги запрещено требовать от Заявителя</w:t>
      </w:r>
      <w:r w:rsidRPr="00752016">
        <w:rPr>
          <w:rFonts w:ascii="Arial" w:eastAsia="Times New Roman" w:hAnsi="Arial" w:cs="Arial"/>
          <w:sz w:val="24"/>
          <w:szCs w:val="24"/>
          <w:lang w:eastAsia="ru-RU"/>
        </w:rPr>
        <w:t>:</w:t>
      </w:r>
    </w:p>
    <w:p w:rsidR="008E5439" w:rsidRPr="00752016" w:rsidRDefault="008E5439" w:rsidP="008E5439">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w:t>
      </w:r>
      <w:hyperlink r:id="rId7" w:anchor="dst100010" w:history="1">
        <w:r w:rsidRPr="00752016">
          <w:rPr>
            <w:rFonts w:ascii="Arial" w:eastAsia="Times New Roman" w:hAnsi="Arial" w:cs="Arial"/>
            <w:sz w:val="24"/>
            <w:szCs w:val="24"/>
            <w:u w:val="single"/>
            <w:lang w:eastAsia="ru-RU"/>
          </w:rPr>
          <w:t>частью 1 статьи 1</w:t>
        </w:r>
      </w:hyperlink>
      <w:r w:rsidRPr="00752016">
        <w:rPr>
          <w:rFonts w:ascii="Arial" w:eastAsia="Times New Roman" w:hAnsi="Arial" w:cs="Arial"/>
          <w:sz w:val="24"/>
          <w:szCs w:val="24"/>
          <w:lang w:eastAsia="ru-RU"/>
        </w:rPr>
        <w:t xml:space="preserve">  Федерального закона от 27.07.2010 г. № 210-ФЗ «Об организации предоставления государственных и муниципальных услуг», в соответствии с </w:t>
      </w:r>
      <w:proofErr w:type="spellStart"/>
      <w:r w:rsidRPr="00752016">
        <w:rPr>
          <w:rFonts w:ascii="Arial" w:eastAsia="Times New Roman" w:hAnsi="Arial" w:cs="Arial"/>
          <w:sz w:val="24"/>
          <w:szCs w:val="24"/>
          <w:lang w:eastAsia="ru-RU"/>
        </w:rPr>
        <w:t>нормативнымиправовыми</w:t>
      </w:r>
      <w:proofErr w:type="spellEnd"/>
      <w:r w:rsidRPr="00752016">
        <w:rPr>
          <w:rFonts w:ascii="Arial" w:eastAsia="Times New Roman" w:hAnsi="Arial" w:cs="Arial"/>
          <w:sz w:val="24"/>
          <w:szCs w:val="24"/>
          <w:lang w:eastAsia="ru-RU"/>
        </w:rPr>
        <w:t> </w:t>
      </w:r>
      <w:hyperlink r:id="rId8" w:history="1">
        <w:r w:rsidRPr="00752016">
          <w:rPr>
            <w:rFonts w:ascii="Arial" w:eastAsia="Times New Roman" w:hAnsi="Arial" w:cs="Arial"/>
            <w:sz w:val="24"/>
            <w:szCs w:val="24"/>
            <w:u w:val="single"/>
            <w:lang w:eastAsia="ru-RU"/>
          </w:rPr>
          <w:t>актами</w:t>
        </w:r>
      </w:hyperlink>
      <w:r w:rsidRPr="00752016">
        <w:rPr>
          <w:rFonts w:ascii="Arial" w:eastAsia="Times New Roman" w:hAnsi="Arial" w:cs="Arial"/>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752016">
          <w:rPr>
            <w:rFonts w:ascii="Arial" w:eastAsia="Times New Roman" w:hAnsi="Arial" w:cs="Arial"/>
            <w:sz w:val="24"/>
            <w:szCs w:val="24"/>
            <w:u w:val="single"/>
            <w:lang w:eastAsia="ru-RU"/>
          </w:rPr>
          <w:t>частью 6</w:t>
        </w:r>
      </w:hyperlink>
      <w:r w:rsidRPr="00752016">
        <w:rPr>
          <w:rFonts w:ascii="Arial" w:eastAsia="Times New Roman" w:hAnsi="Arial" w:cs="Arial"/>
          <w:sz w:val="24"/>
          <w:szCs w:val="24"/>
          <w:lang w:eastAsia="ru-RU"/>
        </w:rPr>
        <w:t>  статьи 7Федерального закона от 27.07.2010г.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752016">
          <w:rPr>
            <w:rFonts w:ascii="Arial" w:eastAsia="Times New Roman" w:hAnsi="Arial" w:cs="Arial"/>
            <w:sz w:val="24"/>
            <w:szCs w:val="24"/>
            <w:u w:val="single"/>
            <w:lang w:eastAsia="ru-RU"/>
          </w:rPr>
          <w:t>части 1 статьи 9</w:t>
        </w:r>
      </w:hyperlink>
      <w:r w:rsidRPr="00752016">
        <w:rPr>
          <w:rFonts w:ascii="Arial" w:eastAsia="Times New Roman" w:hAnsi="Arial" w:cs="Arial"/>
          <w:sz w:val="24"/>
          <w:szCs w:val="24"/>
          <w:lang w:eastAsia="ru-RU"/>
        </w:rPr>
        <w:t xml:space="preserve">  Федерального </w:t>
      </w:r>
      <w:proofErr w:type="spellStart"/>
      <w:r w:rsidRPr="00752016">
        <w:rPr>
          <w:rFonts w:ascii="Arial" w:eastAsia="Times New Roman" w:hAnsi="Arial" w:cs="Arial"/>
          <w:sz w:val="24"/>
          <w:szCs w:val="24"/>
          <w:lang w:eastAsia="ru-RU"/>
        </w:rPr>
        <w:t>законаот</w:t>
      </w:r>
      <w:proofErr w:type="spellEnd"/>
      <w:r w:rsidRPr="00752016">
        <w:rPr>
          <w:rFonts w:ascii="Arial" w:eastAsia="Times New Roman" w:hAnsi="Arial" w:cs="Arial"/>
          <w:sz w:val="24"/>
          <w:szCs w:val="24"/>
          <w:lang w:eastAsia="ru-RU"/>
        </w:rPr>
        <w:t xml:space="preserve"> 27.07.2010г. №210-ФЗ «Об организации предоставления государственных и муниципальных услуг»;</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752016">
        <w:rPr>
          <w:rFonts w:ascii="Arial" w:eastAsia="Times New Roman" w:hAnsi="Arial" w:cs="Arial"/>
          <w:sz w:val="24"/>
          <w:szCs w:val="24"/>
          <w:lang w:eastAsia="ru-RU"/>
        </w:rPr>
        <w:lastRenderedPageBreak/>
        <w:t>муниципальной услуги и не включенных в представленный ранее комплект документов;</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5439" w:rsidRPr="00752016" w:rsidRDefault="008E5439" w:rsidP="008E543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anchor="dst100352" w:history="1">
        <w:r w:rsidRPr="00752016">
          <w:rPr>
            <w:rFonts w:ascii="Arial" w:eastAsia="Times New Roman" w:hAnsi="Arial" w:cs="Arial"/>
            <w:sz w:val="24"/>
            <w:szCs w:val="24"/>
            <w:u w:val="single"/>
            <w:lang w:eastAsia="ru-RU"/>
          </w:rPr>
          <w:t>частью 1.1 статьи 16</w:t>
        </w:r>
      </w:hyperlink>
      <w:r w:rsidRPr="00752016">
        <w:rPr>
          <w:rFonts w:ascii="Arial" w:eastAsia="Times New Roman" w:hAnsi="Arial" w:cs="Arial"/>
          <w:sz w:val="24"/>
          <w:szCs w:val="24"/>
          <w:lang w:eastAsia="ru-RU"/>
        </w:rPr>
        <w:t>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752016">
          <w:rPr>
            <w:rFonts w:ascii="Arial" w:eastAsia="Times New Roman" w:hAnsi="Arial" w:cs="Arial"/>
            <w:sz w:val="24"/>
            <w:szCs w:val="24"/>
            <w:u w:val="single"/>
            <w:lang w:eastAsia="ru-RU"/>
          </w:rPr>
          <w:t>частью 1.1 статьи 16</w:t>
        </w:r>
      </w:hyperlink>
      <w:r w:rsidRPr="00752016">
        <w:rPr>
          <w:rFonts w:ascii="Arial" w:eastAsia="Times New Roman" w:hAnsi="Arial" w:cs="Arial"/>
          <w:sz w:val="24"/>
          <w:szCs w:val="24"/>
          <w:lang w:eastAsia="ru-RU"/>
        </w:rPr>
        <w:t>  Федерального закона от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E5439" w:rsidRPr="00752016" w:rsidRDefault="008E5439" w:rsidP="008E5439">
      <w:pPr>
        <w:pStyle w:val="ConsPlusNormal"/>
        <w:ind w:firstLine="709"/>
        <w:jc w:val="both"/>
        <w:rPr>
          <w:rFonts w:ascii="Arial" w:hAnsi="Arial" w:cs="Arial"/>
          <w:sz w:val="24"/>
          <w:szCs w:val="24"/>
        </w:rPr>
      </w:pPr>
      <w:r w:rsidRPr="00752016">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752016">
          <w:rPr>
            <w:rFonts w:ascii="Arial" w:hAnsi="Arial" w:cs="Arial"/>
            <w:sz w:val="24"/>
            <w:szCs w:val="24"/>
            <w:u w:val="single"/>
          </w:rPr>
          <w:t>пунктом 7.2 части 1 статьи 16</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5439" w:rsidRPr="00752016" w:rsidRDefault="008E5439" w:rsidP="008E5439">
      <w:pPr>
        <w:pStyle w:val="ConsPlusNormal"/>
        <w:ind w:firstLine="709"/>
        <w:jc w:val="both"/>
        <w:rPr>
          <w:rFonts w:ascii="Arial" w:hAnsi="Arial" w:cs="Arial"/>
          <w:sz w:val="24"/>
          <w:szCs w:val="24"/>
        </w:rPr>
      </w:pPr>
      <w:r>
        <w:rPr>
          <w:rFonts w:ascii="Arial" w:hAnsi="Arial" w:cs="Arial"/>
          <w:sz w:val="24"/>
          <w:szCs w:val="24"/>
        </w:rPr>
        <w:t>28</w:t>
      </w:r>
      <w:r w:rsidRPr="00752016">
        <w:rPr>
          <w:rFonts w:ascii="Arial" w:hAnsi="Arial" w:cs="Arial"/>
          <w:sz w:val="24"/>
          <w:szCs w:val="24"/>
        </w:rPr>
        <w:t>.1.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8E5439" w:rsidRPr="00752016" w:rsidRDefault="008E5439" w:rsidP="008E5439">
      <w:pPr>
        <w:pStyle w:val="a5"/>
        <w:spacing w:before="0" w:beforeAutospacing="0" w:after="0" w:afterAutospacing="0"/>
        <w:ind w:firstLine="709"/>
        <w:jc w:val="both"/>
        <w:rPr>
          <w:rFonts w:ascii="Arial" w:hAnsi="Arial" w:cs="Arial"/>
        </w:rPr>
      </w:pPr>
      <w:r w:rsidRPr="00752016">
        <w:rPr>
          <w:rFonts w:ascii="Arial" w:hAnsi="Arial" w:cs="Arial"/>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8E5439" w:rsidRPr="00752016" w:rsidRDefault="008E5439" w:rsidP="008E5439">
      <w:pPr>
        <w:pStyle w:val="a5"/>
        <w:spacing w:before="0" w:beforeAutospacing="0" w:after="0" w:afterAutospacing="0"/>
        <w:ind w:firstLine="709"/>
        <w:jc w:val="both"/>
        <w:rPr>
          <w:rFonts w:ascii="Arial" w:hAnsi="Arial" w:cs="Arial"/>
        </w:rPr>
      </w:pPr>
      <w:r w:rsidRPr="00752016">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5439" w:rsidRPr="00752016" w:rsidRDefault="008E5439" w:rsidP="008E5439">
      <w:pPr>
        <w:pStyle w:val="a5"/>
        <w:spacing w:before="0" w:beforeAutospacing="0" w:after="0" w:afterAutospacing="0"/>
        <w:ind w:firstLine="709"/>
        <w:jc w:val="both"/>
        <w:rPr>
          <w:rFonts w:ascii="Arial" w:hAnsi="Arial" w:cs="Arial"/>
        </w:rPr>
      </w:pPr>
      <w:r w:rsidRPr="00752016">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8E5439" w:rsidRPr="00752016" w:rsidRDefault="008E5439" w:rsidP="008E543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28</w:t>
      </w:r>
      <w:r w:rsidRPr="00752016">
        <w:rPr>
          <w:rFonts w:ascii="Arial" w:eastAsia="Times New Roman" w:hAnsi="Arial" w:cs="Arial"/>
          <w:sz w:val="24"/>
          <w:szCs w:val="24"/>
          <w:lang w:eastAsia="ru-RU"/>
        </w:rPr>
        <w:t>.2.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5439" w:rsidRPr="00752016" w:rsidRDefault="008E5439" w:rsidP="008E5439">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5439" w:rsidRPr="00752016" w:rsidRDefault="008E5439" w:rsidP="008E5439">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5439" w:rsidRPr="00752016" w:rsidRDefault="008E5439" w:rsidP="008E5439">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5439" w:rsidRPr="00752016" w:rsidRDefault="008E5439" w:rsidP="008E5439">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71861" w:rsidRPr="00752016" w:rsidRDefault="00071861" w:rsidP="00071861">
      <w:pPr>
        <w:pStyle w:val="ConsPlusNormal"/>
        <w:ind w:firstLine="709"/>
        <w:jc w:val="both"/>
        <w:rPr>
          <w:rFonts w:ascii="Arial" w:hAnsi="Arial" w:cs="Arial"/>
          <w:b/>
          <w:sz w:val="24"/>
          <w:szCs w:val="24"/>
        </w:rPr>
      </w:pPr>
    </w:p>
    <w:p w:rsidR="00071861" w:rsidRPr="00752016" w:rsidRDefault="00071861" w:rsidP="00071861">
      <w:pPr>
        <w:pStyle w:val="ConsPlusNormal"/>
        <w:ind w:firstLine="709"/>
        <w:jc w:val="both"/>
        <w:rPr>
          <w:rFonts w:ascii="Arial" w:hAnsi="Arial" w:cs="Arial"/>
          <w:b/>
          <w:sz w:val="24"/>
          <w:szCs w:val="24"/>
        </w:rPr>
      </w:pPr>
      <w:r w:rsidRPr="0075201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355E90" w:rsidRPr="00752016" w:rsidRDefault="00355E90" w:rsidP="00071861">
      <w:pPr>
        <w:pStyle w:val="ConsPlusNormal"/>
        <w:ind w:firstLine="709"/>
        <w:jc w:val="both"/>
        <w:rPr>
          <w:rFonts w:ascii="Arial" w:hAnsi="Arial" w:cs="Arial"/>
          <w:b/>
          <w:sz w:val="24"/>
          <w:szCs w:val="24"/>
        </w:rPr>
      </w:pPr>
    </w:p>
    <w:p w:rsidR="00071861" w:rsidRPr="00752016" w:rsidRDefault="00C74152" w:rsidP="00071861">
      <w:pPr>
        <w:ind w:firstLine="709"/>
        <w:jc w:val="both"/>
        <w:outlineLvl w:val="1"/>
        <w:rPr>
          <w:rFonts w:ascii="Arial" w:eastAsia="Tahoma" w:hAnsi="Arial" w:cs="Arial"/>
          <w:sz w:val="24"/>
          <w:szCs w:val="24"/>
          <w:lang w:bidi="hi-IN"/>
        </w:rPr>
      </w:pPr>
      <w:r w:rsidRPr="00752016">
        <w:rPr>
          <w:rFonts w:ascii="Arial" w:eastAsia="Tahoma" w:hAnsi="Arial" w:cs="Arial"/>
          <w:sz w:val="24"/>
          <w:szCs w:val="24"/>
          <w:lang w:bidi="hi-IN"/>
        </w:rPr>
        <w:t>29</w:t>
      </w:r>
      <w:r w:rsidR="00071861" w:rsidRPr="00752016">
        <w:rPr>
          <w:rFonts w:ascii="Arial" w:eastAsia="Tahoma" w:hAnsi="Arial" w:cs="Arial"/>
          <w:sz w:val="24"/>
          <w:szCs w:val="24"/>
          <w:lang w:bidi="hi-IN"/>
        </w:rPr>
        <w:t xml:space="preserve">.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w:t>
      </w:r>
      <w:r w:rsidRPr="00752016">
        <w:rPr>
          <w:rFonts w:ascii="Arial" w:eastAsia="Tahoma" w:hAnsi="Arial" w:cs="Arial"/>
          <w:sz w:val="24"/>
          <w:szCs w:val="24"/>
          <w:lang w:bidi="hi-IN"/>
        </w:rPr>
        <w:t>27</w:t>
      </w:r>
      <w:r w:rsidR="00071861" w:rsidRPr="00752016">
        <w:rPr>
          <w:rFonts w:ascii="Arial" w:eastAsia="Tahoma" w:hAnsi="Arial" w:cs="Arial"/>
          <w:sz w:val="24"/>
          <w:szCs w:val="24"/>
          <w:lang w:bidi="hi-IN"/>
        </w:rPr>
        <w:t xml:space="preserve"> настоящего административного регламента.</w:t>
      </w:r>
    </w:p>
    <w:p w:rsidR="00071861" w:rsidRPr="00752016" w:rsidRDefault="00071861" w:rsidP="00071861">
      <w:pPr>
        <w:suppressAutoHyphens/>
        <w:spacing w:after="0" w:line="240" w:lineRule="auto"/>
        <w:jc w:val="center"/>
        <w:outlineLvl w:val="1"/>
        <w:rPr>
          <w:rFonts w:ascii="Arial" w:eastAsia="Tahoma" w:hAnsi="Arial" w:cs="Arial"/>
          <w:b/>
          <w:sz w:val="24"/>
          <w:szCs w:val="24"/>
          <w:lang w:eastAsia="zh-CN" w:bidi="hi-IN"/>
        </w:rPr>
      </w:pPr>
      <w:r w:rsidRPr="00752016">
        <w:rPr>
          <w:rFonts w:ascii="Arial" w:eastAsia="Tahoma" w:hAnsi="Arial" w:cs="Arial"/>
          <w:b/>
          <w:sz w:val="24"/>
          <w:szCs w:val="24"/>
          <w:lang w:eastAsia="zh-CN" w:bidi="hi-I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1861" w:rsidRPr="00752016" w:rsidRDefault="00071861" w:rsidP="00F16560">
      <w:pPr>
        <w:pStyle w:val="ConsPlusNormal"/>
        <w:ind w:firstLine="709"/>
        <w:jc w:val="both"/>
        <w:rPr>
          <w:rFonts w:ascii="Arial" w:hAnsi="Arial" w:cs="Arial"/>
          <w:sz w:val="24"/>
          <w:szCs w:val="24"/>
        </w:rPr>
      </w:pPr>
    </w:p>
    <w:p w:rsidR="00071861" w:rsidRPr="00752016" w:rsidRDefault="00C74152" w:rsidP="00355E90">
      <w:pPr>
        <w:pStyle w:val="ConsPlusNormal"/>
        <w:ind w:firstLine="709"/>
        <w:jc w:val="both"/>
        <w:rPr>
          <w:rFonts w:ascii="Arial" w:hAnsi="Arial" w:cs="Arial"/>
          <w:sz w:val="24"/>
          <w:szCs w:val="24"/>
        </w:rPr>
      </w:pPr>
      <w:r w:rsidRPr="00752016">
        <w:rPr>
          <w:rFonts w:ascii="Arial" w:hAnsi="Arial" w:cs="Arial"/>
          <w:sz w:val="24"/>
          <w:szCs w:val="24"/>
        </w:rPr>
        <w:t>30</w:t>
      </w:r>
      <w:r w:rsidR="00071861" w:rsidRPr="00752016">
        <w:rPr>
          <w:rFonts w:ascii="Arial" w:hAnsi="Arial" w:cs="Arial"/>
          <w:sz w:val="24"/>
          <w:szCs w:val="24"/>
        </w:rPr>
        <w:t>. Основанием для отказа в предоставлении Муниципальной услуги являются:</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2) отсутствие в письменном заявлении:</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сведений о фамилии, имени и отчестве заявителя, почтовом адресе – для физических лиц;</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полного наименования, адреса местонахождения – для юридических лиц;</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3) текст запроса заявителя не поддается прочтению;</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4) запрашиваемая информация не связана с деятельностью данного учреждения по предоставлению Муниципальной услуги;</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5) запрос заявителя содержит нецензурные или оскорбительные выражения;</w:t>
      </w:r>
    </w:p>
    <w:p w:rsidR="00071861" w:rsidRPr="00752016" w:rsidRDefault="00071861" w:rsidP="00355E90">
      <w:pPr>
        <w:pStyle w:val="ConsPlusNormal"/>
        <w:ind w:firstLine="709"/>
        <w:jc w:val="both"/>
        <w:rPr>
          <w:rFonts w:ascii="Arial" w:hAnsi="Arial" w:cs="Arial"/>
          <w:sz w:val="24"/>
          <w:szCs w:val="24"/>
        </w:rPr>
      </w:pPr>
      <w:r w:rsidRPr="00752016">
        <w:rPr>
          <w:rFonts w:ascii="Arial" w:hAnsi="Arial" w:cs="Arial"/>
          <w:sz w:val="24"/>
          <w:szCs w:val="24"/>
        </w:rPr>
        <w:t>6) технические неполадки на серверном оборудовании и/или технические проблемы с «Интернетом».</w:t>
      </w:r>
    </w:p>
    <w:p w:rsidR="00071861" w:rsidRPr="00752016" w:rsidRDefault="00C74152" w:rsidP="00355E90">
      <w:pPr>
        <w:pStyle w:val="ConsPlusNormal"/>
        <w:ind w:firstLine="709"/>
        <w:jc w:val="both"/>
        <w:rPr>
          <w:rFonts w:ascii="Arial" w:hAnsi="Arial" w:cs="Arial"/>
          <w:sz w:val="24"/>
          <w:szCs w:val="24"/>
        </w:rPr>
      </w:pPr>
      <w:r w:rsidRPr="00752016">
        <w:rPr>
          <w:rFonts w:ascii="Arial" w:hAnsi="Arial" w:cs="Arial"/>
          <w:sz w:val="24"/>
          <w:szCs w:val="24"/>
        </w:rPr>
        <w:t>31</w:t>
      </w:r>
      <w:r w:rsidR="00071861" w:rsidRPr="00752016">
        <w:rPr>
          <w:rFonts w:ascii="Arial" w:hAnsi="Arial" w:cs="Arial"/>
          <w:sz w:val="24"/>
          <w:szCs w:val="24"/>
        </w:rPr>
        <w:t>.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071861" w:rsidRPr="00752016" w:rsidRDefault="00071861" w:rsidP="00F16560">
      <w:pPr>
        <w:pStyle w:val="ConsPlusNormal"/>
        <w:ind w:firstLine="709"/>
        <w:jc w:val="both"/>
        <w:rPr>
          <w:rFonts w:ascii="Arial" w:hAnsi="Arial" w:cs="Arial"/>
          <w:sz w:val="24"/>
          <w:szCs w:val="24"/>
        </w:rPr>
      </w:pPr>
    </w:p>
    <w:p w:rsidR="00C222E4" w:rsidRPr="00752016" w:rsidRDefault="00C222E4" w:rsidP="00C222E4">
      <w:pPr>
        <w:pStyle w:val="ConsPlusNormal"/>
        <w:ind w:firstLine="709"/>
        <w:jc w:val="center"/>
        <w:rPr>
          <w:rFonts w:ascii="Arial" w:hAnsi="Arial" w:cs="Arial"/>
          <w:sz w:val="24"/>
          <w:szCs w:val="24"/>
        </w:rPr>
      </w:pPr>
      <w:bookmarkStart w:id="3" w:name="P141"/>
      <w:bookmarkEnd w:id="3"/>
      <w:r w:rsidRPr="00752016">
        <w:rPr>
          <w:rFonts w:ascii="Arial" w:hAnsi="Arial" w:cs="Arial"/>
          <w:b/>
          <w:sz w:val="24"/>
          <w:szCs w:val="24"/>
        </w:rPr>
        <w:t xml:space="preserve">Размер платы, взимаемой с заявителя при предоставлении Муниципальной </w:t>
      </w:r>
      <w:proofErr w:type="gramStart"/>
      <w:r w:rsidRPr="00752016">
        <w:rPr>
          <w:rFonts w:ascii="Arial" w:hAnsi="Arial" w:cs="Arial"/>
          <w:b/>
          <w:sz w:val="24"/>
          <w:szCs w:val="24"/>
        </w:rPr>
        <w:t>услуги,и</w:t>
      </w:r>
      <w:proofErr w:type="gramEnd"/>
      <w:r w:rsidRPr="00752016">
        <w:rPr>
          <w:rFonts w:ascii="Arial" w:hAnsi="Arial" w:cs="Arial"/>
          <w:b/>
          <w:sz w:val="24"/>
          <w:szCs w:val="24"/>
        </w:rPr>
        <w:t xml:space="preserve"> способы ее взимания</w:t>
      </w:r>
    </w:p>
    <w:p w:rsidR="00D142DC" w:rsidRPr="00752016" w:rsidRDefault="00D142DC" w:rsidP="00F16560">
      <w:pPr>
        <w:pStyle w:val="ConsPlusNormal"/>
        <w:ind w:firstLine="709"/>
        <w:jc w:val="both"/>
        <w:rPr>
          <w:rFonts w:ascii="Arial" w:hAnsi="Arial" w:cs="Arial"/>
          <w:sz w:val="24"/>
          <w:szCs w:val="24"/>
        </w:rPr>
      </w:pPr>
    </w:p>
    <w:p w:rsidR="00D142DC" w:rsidRPr="00752016" w:rsidRDefault="00C74152" w:rsidP="00F16560">
      <w:pPr>
        <w:pStyle w:val="ConsPlusNormal"/>
        <w:ind w:firstLine="709"/>
        <w:jc w:val="both"/>
        <w:rPr>
          <w:rFonts w:ascii="Arial" w:hAnsi="Arial" w:cs="Arial"/>
          <w:sz w:val="24"/>
          <w:szCs w:val="24"/>
        </w:rPr>
      </w:pPr>
      <w:r w:rsidRPr="00752016">
        <w:rPr>
          <w:rFonts w:ascii="Arial" w:hAnsi="Arial" w:cs="Arial"/>
          <w:sz w:val="24"/>
          <w:szCs w:val="24"/>
        </w:rPr>
        <w:t>32</w:t>
      </w:r>
      <w:r w:rsidR="00D142DC" w:rsidRPr="00752016">
        <w:rPr>
          <w:rFonts w:ascii="Arial" w:hAnsi="Arial" w:cs="Arial"/>
          <w:sz w:val="24"/>
          <w:szCs w:val="24"/>
        </w:rPr>
        <w:t>. Муниципальная услуга предоставляется бесплатно.</w:t>
      </w:r>
    </w:p>
    <w:p w:rsidR="00C222E4" w:rsidRPr="00752016" w:rsidRDefault="00C222E4" w:rsidP="00F16560">
      <w:pPr>
        <w:pStyle w:val="ConsPlusNormal"/>
        <w:ind w:firstLine="709"/>
        <w:jc w:val="both"/>
        <w:rPr>
          <w:rFonts w:ascii="Arial" w:hAnsi="Arial" w:cs="Arial"/>
          <w:sz w:val="24"/>
          <w:szCs w:val="24"/>
        </w:rPr>
      </w:pPr>
    </w:p>
    <w:p w:rsidR="00C222E4" w:rsidRPr="00752016" w:rsidRDefault="00C222E4" w:rsidP="00C222E4">
      <w:pPr>
        <w:spacing w:line="240" w:lineRule="auto"/>
        <w:jc w:val="center"/>
        <w:outlineLvl w:val="1"/>
        <w:rPr>
          <w:rFonts w:ascii="Arial" w:eastAsia="Tahoma" w:hAnsi="Arial" w:cs="Arial"/>
          <w:b/>
          <w:sz w:val="24"/>
          <w:szCs w:val="24"/>
          <w:lang w:bidi="hi-IN"/>
        </w:rPr>
      </w:pPr>
      <w:r w:rsidRPr="00752016">
        <w:rPr>
          <w:rFonts w:ascii="Arial" w:eastAsia="Tahoma" w:hAnsi="Arial" w:cs="Arial"/>
          <w:b/>
          <w:sz w:val="24"/>
          <w:szCs w:val="24"/>
          <w:lang w:bidi="hi-I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предоставленияМуниципальной услуги</w:t>
      </w:r>
    </w:p>
    <w:p w:rsidR="00C222E4" w:rsidRPr="00752016" w:rsidRDefault="00C222E4" w:rsidP="00F16560">
      <w:pPr>
        <w:pStyle w:val="ConsPlusNormal"/>
        <w:ind w:firstLine="709"/>
        <w:jc w:val="both"/>
        <w:rPr>
          <w:rFonts w:ascii="Arial" w:hAnsi="Arial" w:cs="Arial"/>
          <w:sz w:val="24"/>
          <w:szCs w:val="24"/>
        </w:rPr>
      </w:pPr>
    </w:p>
    <w:p w:rsidR="00C222E4" w:rsidRPr="00752016" w:rsidRDefault="00C74152" w:rsidP="00C222E4">
      <w:pPr>
        <w:pStyle w:val="ConsPlusNormal"/>
        <w:ind w:firstLine="709"/>
        <w:jc w:val="both"/>
        <w:rPr>
          <w:rFonts w:ascii="Arial" w:hAnsi="Arial" w:cs="Arial"/>
          <w:sz w:val="24"/>
          <w:szCs w:val="24"/>
        </w:rPr>
      </w:pPr>
      <w:r w:rsidRPr="00752016">
        <w:rPr>
          <w:rFonts w:ascii="Arial" w:hAnsi="Arial" w:cs="Arial"/>
          <w:sz w:val="24"/>
          <w:szCs w:val="24"/>
        </w:rPr>
        <w:t>33</w:t>
      </w:r>
      <w:r w:rsidR="00C222E4" w:rsidRPr="00752016">
        <w:rPr>
          <w:rFonts w:ascii="Arial" w:hAnsi="Arial" w:cs="Arial"/>
          <w:sz w:val="24"/>
          <w:szCs w:val="24"/>
        </w:rPr>
        <w:t>. Максимальный срок ожидания в очереди при подаче запроса о предоставлении муниципальной услуги не должен превышать 15 минут.</w:t>
      </w:r>
    </w:p>
    <w:p w:rsidR="00C222E4" w:rsidRPr="00752016" w:rsidRDefault="00C74152" w:rsidP="00C222E4">
      <w:pPr>
        <w:pStyle w:val="ConsPlusNormal"/>
        <w:ind w:firstLine="709"/>
        <w:jc w:val="both"/>
        <w:rPr>
          <w:rFonts w:ascii="Arial" w:hAnsi="Arial" w:cs="Arial"/>
          <w:sz w:val="24"/>
          <w:szCs w:val="24"/>
        </w:rPr>
      </w:pPr>
      <w:bookmarkStart w:id="4" w:name="__DdeLink__819_1215732273"/>
      <w:r w:rsidRPr="00752016">
        <w:rPr>
          <w:rFonts w:ascii="Arial" w:hAnsi="Arial" w:cs="Arial"/>
          <w:sz w:val="24"/>
          <w:szCs w:val="24"/>
        </w:rPr>
        <w:t>34</w:t>
      </w:r>
      <w:r w:rsidR="00C222E4" w:rsidRPr="00752016">
        <w:rPr>
          <w:rFonts w:ascii="Arial" w:hAnsi="Arial" w:cs="Arial"/>
          <w:sz w:val="24"/>
          <w:szCs w:val="24"/>
        </w:rPr>
        <w:t>. Ожидание в очереди при получении результата предоставления муниципальной услуги не предусмотрено.</w:t>
      </w:r>
      <w:bookmarkEnd w:id="4"/>
    </w:p>
    <w:p w:rsidR="00C222E4" w:rsidRPr="00752016" w:rsidRDefault="00C222E4" w:rsidP="00C222E4">
      <w:pPr>
        <w:pStyle w:val="ConsPlusNormal"/>
        <w:ind w:firstLine="709"/>
        <w:jc w:val="both"/>
        <w:rPr>
          <w:rFonts w:ascii="Arial" w:hAnsi="Arial" w:cs="Arial"/>
          <w:sz w:val="24"/>
          <w:szCs w:val="24"/>
        </w:rPr>
      </w:pPr>
    </w:p>
    <w:p w:rsidR="00C222E4" w:rsidRPr="00752016" w:rsidRDefault="00C222E4" w:rsidP="00C222E4">
      <w:pPr>
        <w:pStyle w:val="ConsPlusNormal"/>
        <w:jc w:val="center"/>
        <w:rPr>
          <w:rFonts w:ascii="Arial" w:hAnsi="Arial" w:cs="Arial"/>
          <w:sz w:val="24"/>
          <w:szCs w:val="24"/>
        </w:rPr>
      </w:pPr>
      <w:r w:rsidRPr="00752016">
        <w:rPr>
          <w:rFonts w:ascii="Arial" w:hAnsi="Arial" w:cs="Arial"/>
          <w:b/>
          <w:sz w:val="24"/>
          <w:szCs w:val="24"/>
        </w:rPr>
        <w:t>Срок регистрации запроса заявителя о предоставлении Муниципальной услуги</w:t>
      </w:r>
    </w:p>
    <w:p w:rsidR="00C222E4" w:rsidRPr="00752016" w:rsidRDefault="00C222E4" w:rsidP="00C222E4">
      <w:pPr>
        <w:pStyle w:val="ConsPlusNormal"/>
        <w:rPr>
          <w:rFonts w:ascii="Arial" w:hAnsi="Arial" w:cs="Arial"/>
          <w:b/>
          <w:i/>
          <w:sz w:val="24"/>
          <w:szCs w:val="24"/>
        </w:rPr>
      </w:pPr>
    </w:p>
    <w:p w:rsidR="00C222E4" w:rsidRPr="00752016" w:rsidRDefault="00C74152" w:rsidP="00C222E4">
      <w:pPr>
        <w:pStyle w:val="ConsPlusNormal"/>
        <w:ind w:firstLine="709"/>
        <w:jc w:val="both"/>
        <w:rPr>
          <w:rFonts w:ascii="Arial" w:hAnsi="Arial" w:cs="Arial"/>
          <w:sz w:val="24"/>
          <w:szCs w:val="24"/>
        </w:rPr>
      </w:pPr>
      <w:r w:rsidRPr="00752016">
        <w:rPr>
          <w:rFonts w:ascii="Arial" w:hAnsi="Arial" w:cs="Arial"/>
          <w:sz w:val="24"/>
          <w:szCs w:val="24"/>
        </w:rPr>
        <w:t>35</w:t>
      </w:r>
      <w:r w:rsidR="00C222E4" w:rsidRPr="00752016">
        <w:rPr>
          <w:rFonts w:ascii="Arial" w:hAnsi="Arial" w:cs="Arial"/>
          <w:sz w:val="24"/>
          <w:szCs w:val="24"/>
        </w:rPr>
        <w:t>.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C222E4" w:rsidRPr="00752016" w:rsidRDefault="00C74152" w:rsidP="00C222E4">
      <w:pPr>
        <w:pStyle w:val="ConsPlusNormal"/>
        <w:ind w:firstLine="709"/>
        <w:jc w:val="both"/>
        <w:rPr>
          <w:rFonts w:ascii="Arial" w:hAnsi="Arial" w:cs="Arial"/>
          <w:sz w:val="24"/>
          <w:szCs w:val="24"/>
        </w:rPr>
      </w:pPr>
      <w:r w:rsidRPr="00752016">
        <w:rPr>
          <w:rFonts w:ascii="Arial" w:hAnsi="Arial" w:cs="Arial"/>
          <w:sz w:val="24"/>
          <w:szCs w:val="24"/>
        </w:rPr>
        <w:t>36</w:t>
      </w:r>
      <w:r w:rsidR="00C222E4" w:rsidRPr="00752016">
        <w:rPr>
          <w:rFonts w:ascii="Arial" w:hAnsi="Arial" w:cs="Arial"/>
          <w:sz w:val="24"/>
          <w:szCs w:val="24"/>
        </w:rPr>
        <w:t>.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C222E4" w:rsidRPr="00752016" w:rsidRDefault="00C222E4" w:rsidP="00C222E4">
      <w:pPr>
        <w:pStyle w:val="ConsPlusNormal"/>
        <w:rPr>
          <w:rFonts w:ascii="Arial" w:hAnsi="Arial" w:cs="Arial"/>
          <w:b/>
          <w:i/>
          <w:sz w:val="24"/>
          <w:szCs w:val="24"/>
        </w:rPr>
      </w:pPr>
    </w:p>
    <w:p w:rsidR="00D02E08" w:rsidRPr="00752016" w:rsidRDefault="00D02E08" w:rsidP="00D02E08">
      <w:pPr>
        <w:pStyle w:val="ConsPlusNormal"/>
        <w:jc w:val="center"/>
        <w:rPr>
          <w:rFonts w:ascii="Arial" w:hAnsi="Arial" w:cs="Arial"/>
          <w:sz w:val="24"/>
          <w:szCs w:val="24"/>
        </w:rPr>
      </w:pPr>
      <w:r w:rsidRPr="00752016">
        <w:rPr>
          <w:rFonts w:ascii="Arial" w:hAnsi="Arial" w:cs="Arial"/>
          <w:b/>
          <w:sz w:val="24"/>
          <w:szCs w:val="24"/>
        </w:rPr>
        <w:t>Требования к помещениям, в которых предоставляются Муниципальные услуги</w:t>
      </w:r>
    </w:p>
    <w:p w:rsidR="00D02E08" w:rsidRPr="00752016" w:rsidRDefault="00D02E08" w:rsidP="00D02E08">
      <w:pPr>
        <w:pStyle w:val="ConsPlusNormal"/>
        <w:rPr>
          <w:rFonts w:ascii="Arial" w:hAnsi="Arial" w:cs="Arial"/>
          <w:b/>
          <w:i/>
          <w:sz w:val="24"/>
          <w:szCs w:val="24"/>
        </w:rPr>
      </w:pPr>
    </w:p>
    <w:p w:rsidR="00D02E08" w:rsidRPr="00752016" w:rsidRDefault="00C74152" w:rsidP="00D02E08">
      <w:pPr>
        <w:pStyle w:val="ConsPlusNormal"/>
        <w:ind w:firstLine="709"/>
        <w:jc w:val="both"/>
        <w:rPr>
          <w:rFonts w:ascii="Arial" w:hAnsi="Arial" w:cs="Arial"/>
          <w:sz w:val="24"/>
          <w:szCs w:val="24"/>
        </w:rPr>
      </w:pPr>
      <w:r w:rsidRPr="00752016">
        <w:rPr>
          <w:rFonts w:ascii="Arial" w:hAnsi="Arial" w:cs="Arial"/>
          <w:sz w:val="24"/>
          <w:szCs w:val="24"/>
        </w:rPr>
        <w:t>37</w:t>
      </w:r>
      <w:r w:rsidR="00F96EB0" w:rsidRPr="00752016">
        <w:rPr>
          <w:rFonts w:ascii="Arial" w:hAnsi="Arial" w:cs="Arial"/>
          <w:sz w:val="24"/>
          <w:szCs w:val="24"/>
        </w:rPr>
        <w:t>. Здание, в котором размещается учреждение, должно быть оборудовано информационной табличкой (вывеской), содержащую информацию об учреждении</w:t>
      </w:r>
      <w:r w:rsidR="00D02E08" w:rsidRPr="00752016">
        <w:rPr>
          <w:rFonts w:ascii="Arial" w:hAnsi="Arial" w:cs="Arial"/>
          <w:sz w:val="24"/>
          <w:szCs w:val="24"/>
        </w:rPr>
        <w:t>.</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Информационная табличка, содержащая сведения об Учреждении,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Фасад здания должен быть оборудован осветительными приборами, которые позволят в течение рабочего времени учреждения ознакомиться с информационной табличкой.</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 xml:space="preserve"> Прием заявителей осуществляется в специально выделенном помещении для предоставления Муниципальной услуги (далее – помещение).</w:t>
      </w:r>
    </w:p>
    <w:p w:rsidR="00F96EB0" w:rsidRPr="00752016" w:rsidRDefault="00F96EB0" w:rsidP="00F96EB0">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752016">
        <w:rPr>
          <w:rFonts w:ascii="Arial" w:hAnsi="Arial" w:cs="Arial"/>
          <w:color w:val="auto"/>
          <w:szCs w:val="24"/>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Вход и выход из помещения оборудуются соответствующими указателями.</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Прилегающая к  зданию,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отдела культуры.</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 xml:space="preserve"> В здании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 xml:space="preserve">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w:t>
      </w:r>
      <w:r w:rsidRPr="00752016">
        <w:rPr>
          <w:rFonts w:ascii="Arial" w:hAnsi="Arial" w:cs="Arial"/>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Сотрудники учреждения:</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 при необходимости, оказывают содействие инвалиду при входе в здание и выходе из него;</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A03F65" w:rsidRPr="00752016" w:rsidRDefault="00A03F65" w:rsidP="00A03F65">
      <w:pPr>
        <w:spacing w:after="0" w:line="240" w:lineRule="auto"/>
        <w:ind w:firstLine="709"/>
        <w:jc w:val="both"/>
        <w:rPr>
          <w:rFonts w:ascii="Arial" w:hAnsi="Arial" w:cs="Arial"/>
          <w:sz w:val="24"/>
          <w:szCs w:val="24"/>
        </w:rPr>
      </w:pPr>
      <w:r w:rsidRPr="00752016">
        <w:rPr>
          <w:rFonts w:ascii="Arial" w:hAnsi="Arial" w:cs="Arial"/>
          <w:sz w:val="24"/>
          <w:szCs w:val="24"/>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учреждений.</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96EB0" w:rsidRPr="00752016" w:rsidRDefault="00D02E08" w:rsidP="00F96EB0">
      <w:pPr>
        <w:spacing w:after="0" w:line="240" w:lineRule="auto"/>
        <w:ind w:firstLine="709"/>
        <w:jc w:val="both"/>
        <w:rPr>
          <w:rFonts w:ascii="Arial" w:hAnsi="Arial" w:cs="Arial"/>
          <w:sz w:val="24"/>
          <w:szCs w:val="24"/>
        </w:rPr>
      </w:pPr>
      <w:r w:rsidRPr="00752016">
        <w:rPr>
          <w:rFonts w:ascii="Arial" w:eastAsia="Times New Roman" w:hAnsi="Arial" w:cs="Arial"/>
          <w:sz w:val="24"/>
          <w:szCs w:val="24"/>
          <w:lang w:eastAsia="ru-RU"/>
        </w:rPr>
        <w:t>Помещение должно быть оборудовано противопожарной системой и средс</w:t>
      </w:r>
      <w:r w:rsidR="00F96EB0" w:rsidRPr="00752016">
        <w:rPr>
          <w:rFonts w:ascii="Arial" w:hAnsi="Arial" w:cs="Arial"/>
          <w:sz w:val="24"/>
          <w:szCs w:val="24"/>
        </w:rPr>
        <w:t xml:space="preserve">твами порошкового пожаротушения, а также </w:t>
      </w:r>
      <w:r w:rsidR="00355E90" w:rsidRPr="00752016">
        <w:rPr>
          <w:rFonts w:ascii="Arial" w:hAnsi="Arial" w:cs="Arial"/>
          <w:sz w:val="24"/>
          <w:szCs w:val="24"/>
        </w:rPr>
        <w:t>системой</w:t>
      </w:r>
      <w:r w:rsidR="00F96EB0" w:rsidRPr="00752016">
        <w:rPr>
          <w:rFonts w:ascii="Arial" w:hAnsi="Arial" w:cs="Arial"/>
          <w:sz w:val="24"/>
          <w:szCs w:val="24"/>
        </w:rPr>
        <w:t xml:space="preserve"> охранной сигнализации.</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D02E08" w:rsidRPr="00752016" w:rsidRDefault="00D02E08" w:rsidP="00D02E08">
      <w:pPr>
        <w:pStyle w:val="ConsPlusNormal"/>
        <w:ind w:firstLine="709"/>
        <w:jc w:val="both"/>
        <w:rPr>
          <w:rFonts w:ascii="Arial" w:hAnsi="Arial" w:cs="Arial"/>
          <w:sz w:val="24"/>
          <w:szCs w:val="24"/>
        </w:rPr>
      </w:pPr>
      <w:r w:rsidRPr="00752016">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 xml:space="preserve"> На стендах в местах предоставления муниципальной услуги должны быть размещены следующие информационные материалы:</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 график работы Учреждения и время приема по предоставлению муниципальной услуги;</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 текст административного регламента;</w:t>
      </w:r>
    </w:p>
    <w:p w:rsidR="00F96EB0" w:rsidRPr="00752016" w:rsidRDefault="00F96EB0" w:rsidP="00F96EB0">
      <w:pPr>
        <w:spacing w:after="0" w:line="240" w:lineRule="auto"/>
        <w:ind w:firstLine="709"/>
        <w:jc w:val="both"/>
        <w:rPr>
          <w:rFonts w:ascii="Arial" w:hAnsi="Arial" w:cs="Arial"/>
          <w:sz w:val="24"/>
          <w:szCs w:val="24"/>
        </w:rPr>
      </w:pPr>
      <w:r w:rsidRPr="00752016">
        <w:rPr>
          <w:rFonts w:ascii="Arial" w:hAnsi="Arial" w:cs="Arial"/>
          <w:sz w:val="24"/>
          <w:szCs w:val="24"/>
        </w:rPr>
        <w:t>- наименования, адреса и телефоны вышестоящих органов власти и органов, контролирующих деятельность Учреждения.</w:t>
      </w:r>
    </w:p>
    <w:p w:rsidR="00A03F65" w:rsidRPr="00752016" w:rsidRDefault="00A03F65" w:rsidP="00F16560">
      <w:pPr>
        <w:spacing w:after="0" w:line="240" w:lineRule="auto"/>
        <w:ind w:firstLine="709"/>
        <w:jc w:val="both"/>
        <w:rPr>
          <w:rFonts w:ascii="Arial" w:hAnsi="Arial" w:cs="Arial"/>
          <w:sz w:val="24"/>
          <w:szCs w:val="24"/>
        </w:rPr>
      </w:pPr>
      <w:bookmarkStart w:id="5" w:name="sub_12178"/>
    </w:p>
    <w:p w:rsidR="00941221" w:rsidRPr="00752016" w:rsidRDefault="00941221" w:rsidP="00941221">
      <w:pPr>
        <w:spacing w:after="0" w:line="240" w:lineRule="auto"/>
        <w:ind w:firstLine="709"/>
        <w:jc w:val="both"/>
        <w:rPr>
          <w:rFonts w:ascii="Arial" w:hAnsi="Arial" w:cs="Arial"/>
          <w:sz w:val="24"/>
          <w:szCs w:val="24"/>
        </w:rPr>
      </w:pPr>
      <w:r w:rsidRPr="00752016">
        <w:rPr>
          <w:rFonts w:ascii="Arial" w:hAnsi="Arial" w:cs="Arial"/>
          <w:b/>
          <w:sz w:val="24"/>
          <w:szCs w:val="24"/>
        </w:rPr>
        <w:t>Показатели доступности и качества  Муниципальной услуги</w:t>
      </w:r>
    </w:p>
    <w:p w:rsidR="00941221" w:rsidRPr="00752016" w:rsidRDefault="00941221" w:rsidP="00941221">
      <w:pPr>
        <w:spacing w:after="0" w:line="240" w:lineRule="auto"/>
        <w:ind w:firstLine="709"/>
        <w:jc w:val="both"/>
        <w:rPr>
          <w:rFonts w:ascii="Arial" w:hAnsi="Arial" w:cs="Arial"/>
          <w:b/>
          <w:i/>
          <w:sz w:val="24"/>
          <w:szCs w:val="24"/>
        </w:rPr>
      </w:pPr>
    </w:p>
    <w:p w:rsidR="00941221" w:rsidRPr="00752016" w:rsidRDefault="00671E03" w:rsidP="00941221">
      <w:pPr>
        <w:spacing w:after="0" w:line="240" w:lineRule="auto"/>
        <w:ind w:firstLine="709"/>
        <w:jc w:val="both"/>
        <w:rPr>
          <w:rFonts w:ascii="Arial" w:hAnsi="Arial" w:cs="Arial"/>
          <w:sz w:val="24"/>
          <w:szCs w:val="24"/>
        </w:rPr>
      </w:pPr>
      <w:r w:rsidRPr="00752016">
        <w:rPr>
          <w:rFonts w:ascii="Arial" w:hAnsi="Arial" w:cs="Arial"/>
          <w:sz w:val="24"/>
          <w:szCs w:val="24"/>
        </w:rPr>
        <w:t>3</w:t>
      </w:r>
      <w:r w:rsidR="00941221" w:rsidRPr="00752016">
        <w:rPr>
          <w:rFonts w:ascii="Arial" w:hAnsi="Arial" w:cs="Arial"/>
          <w:sz w:val="24"/>
          <w:szCs w:val="24"/>
        </w:rPr>
        <w:t>8. Показатели доступности и качества Муниципальной услуги размещены на официальном сайте муниципального образования Куркинский район в сети «Интернет», а также на Едином портале.</w:t>
      </w:r>
    </w:p>
    <w:bookmarkEnd w:id="5"/>
    <w:p w:rsidR="00B531F6" w:rsidRPr="00752016" w:rsidRDefault="00B531F6" w:rsidP="00F16560">
      <w:pPr>
        <w:pStyle w:val="ConsPlusNormal"/>
        <w:ind w:firstLine="709"/>
        <w:jc w:val="both"/>
        <w:rPr>
          <w:rFonts w:ascii="Arial" w:hAnsi="Arial" w:cs="Arial"/>
          <w:sz w:val="24"/>
          <w:szCs w:val="24"/>
        </w:rPr>
      </w:pPr>
    </w:p>
    <w:p w:rsidR="00B531F6" w:rsidRPr="00752016" w:rsidRDefault="00B531F6" w:rsidP="00B531F6">
      <w:pPr>
        <w:pStyle w:val="ConsPlusNormal"/>
        <w:ind w:firstLine="709"/>
        <w:jc w:val="center"/>
        <w:rPr>
          <w:rFonts w:ascii="Arial" w:hAnsi="Arial" w:cs="Arial"/>
          <w:sz w:val="24"/>
          <w:szCs w:val="24"/>
        </w:rPr>
      </w:pPr>
      <w:r w:rsidRPr="00752016">
        <w:rPr>
          <w:rFonts w:ascii="Arial" w:hAnsi="Arial" w:cs="Arial"/>
          <w:b/>
          <w:sz w:val="24"/>
          <w:szCs w:val="24"/>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B531F6" w:rsidRPr="00752016" w:rsidRDefault="00B531F6" w:rsidP="00B531F6">
      <w:pPr>
        <w:pStyle w:val="ConsPlusNormal"/>
        <w:rPr>
          <w:rFonts w:ascii="Arial" w:hAnsi="Arial" w:cs="Arial"/>
          <w:b/>
          <w:i/>
          <w:sz w:val="24"/>
          <w:szCs w:val="24"/>
        </w:rPr>
      </w:pPr>
    </w:p>
    <w:p w:rsidR="00B531F6" w:rsidRPr="00752016" w:rsidRDefault="00671E03" w:rsidP="00355E90">
      <w:pPr>
        <w:pStyle w:val="ConsPlusNormal"/>
        <w:ind w:firstLine="709"/>
        <w:jc w:val="both"/>
        <w:rPr>
          <w:rFonts w:ascii="Arial" w:hAnsi="Arial" w:cs="Arial"/>
          <w:sz w:val="24"/>
          <w:szCs w:val="24"/>
        </w:rPr>
      </w:pPr>
      <w:r w:rsidRPr="00752016">
        <w:rPr>
          <w:rFonts w:ascii="Arial" w:hAnsi="Arial" w:cs="Arial"/>
          <w:sz w:val="24"/>
          <w:szCs w:val="24"/>
        </w:rPr>
        <w:t>3</w:t>
      </w:r>
      <w:r w:rsidR="00B531F6" w:rsidRPr="00752016">
        <w:rPr>
          <w:rFonts w:ascii="Arial" w:hAnsi="Arial" w:cs="Arial"/>
          <w:sz w:val="24"/>
          <w:szCs w:val="24"/>
        </w:rPr>
        <w:t xml:space="preserve">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B531F6" w:rsidRPr="00752016" w:rsidRDefault="00B531F6" w:rsidP="00B531F6">
      <w:pPr>
        <w:pStyle w:val="ConsPlusNormal"/>
        <w:rPr>
          <w:rFonts w:ascii="Arial" w:hAnsi="Arial" w:cs="Arial"/>
          <w:b/>
          <w:sz w:val="24"/>
          <w:szCs w:val="24"/>
        </w:rPr>
      </w:pPr>
    </w:p>
    <w:p w:rsidR="00DC36BB" w:rsidRPr="00752016" w:rsidRDefault="00DC36BB" w:rsidP="00DC36BB">
      <w:pPr>
        <w:pStyle w:val="ConsPlusNormal"/>
        <w:ind w:firstLine="709"/>
        <w:jc w:val="center"/>
        <w:rPr>
          <w:rFonts w:ascii="Arial" w:hAnsi="Arial" w:cs="Arial"/>
          <w:b/>
          <w:sz w:val="24"/>
          <w:szCs w:val="24"/>
        </w:rPr>
      </w:pPr>
      <w:r w:rsidRPr="00752016">
        <w:rPr>
          <w:rFonts w:ascii="Arial" w:hAnsi="Arial" w:cs="Arial"/>
          <w:b/>
          <w:sz w:val="24"/>
          <w:szCs w:val="24"/>
        </w:rPr>
        <w:t>III. Состав, последовательность и сроки выполнения</w:t>
      </w:r>
    </w:p>
    <w:p w:rsidR="00DC36BB" w:rsidRPr="00752016" w:rsidRDefault="00DC36BB" w:rsidP="00DC36BB">
      <w:pPr>
        <w:pStyle w:val="ConsPlusNormal"/>
        <w:ind w:firstLine="709"/>
        <w:jc w:val="center"/>
        <w:rPr>
          <w:rFonts w:ascii="Arial" w:hAnsi="Arial" w:cs="Arial"/>
          <w:sz w:val="24"/>
          <w:szCs w:val="24"/>
        </w:rPr>
      </w:pPr>
      <w:r w:rsidRPr="00752016">
        <w:rPr>
          <w:rFonts w:ascii="Arial" w:hAnsi="Arial" w:cs="Arial"/>
          <w:b/>
          <w:sz w:val="24"/>
          <w:szCs w:val="24"/>
        </w:rPr>
        <w:t>административных процедур</w:t>
      </w:r>
    </w:p>
    <w:p w:rsidR="00DC36BB" w:rsidRPr="00752016" w:rsidRDefault="00DC36BB" w:rsidP="00DC36BB">
      <w:pPr>
        <w:pStyle w:val="ConsPlusNormal"/>
        <w:rPr>
          <w:rFonts w:ascii="Arial" w:hAnsi="Arial" w:cs="Arial"/>
          <w:b/>
          <w:sz w:val="24"/>
          <w:szCs w:val="24"/>
        </w:rPr>
      </w:pPr>
    </w:p>
    <w:p w:rsidR="00DC36BB" w:rsidRPr="00752016" w:rsidRDefault="00DC36BB" w:rsidP="00DC36BB">
      <w:pPr>
        <w:pStyle w:val="ConsPlusNormal"/>
        <w:ind w:firstLine="709"/>
        <w:jc w:val="both"/>
        <w:rPr>
          <w:rFonts w:ascii="Arial" w:hAnsi="Arial" w:cs="Arial"/>
          <w:b/>
          <w:i/>
          <w:sz w:val="24"/>
          <w:szCs w:val="24"/>
        </w:rPr>
      </w:pPr>
      <w:r w:rsidRPr="00752016">
        <w:rPr>
          <w:rFonts w:ascii="Arial" w:hAnsi="Arial" w:cs="Arial"/>
          <w:b/>
          <w:i/>
          <w:sz w:val="24"/>
          <w:szCs w:val="24"/>
        </w:rPr>
        <w:t>Перечень вариантов предоставления Муниципальной услуги</w:t>
      </w:r>
    </w:p>
    <w:p w:rsidR="00DC36BB" w:rsidRPr="00752016" w:rsidRDefault="00DC36BB" w:rsidP="00DC36BB">
      <w:pPr>
        <w:pStyle w:val="ConsPlusNormal"/>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Муниципальная услуга предоставляется в соответствии со следующими вариантами: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Вариант 1: физическое лицо, обратился лично;</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Вариант 2: физическое лицо, уполномоченный представитель по доверенности;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Вариант 3: юридическое лицо, обратился лично;</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Вариант 4: юридическое лицо, уполномоченный представитель по доверенности.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1. Возможность оставления заявления без рассмотрения не предусмотрена.</w:t>
      </w:r>
    </w:p>
    <w:p w:rsidR="00355E90" w:rsidRPr="00752016" w:rsidRDefault="00355E90" w:rsidP="00355E90">
      <w:pPr>
        <w:pStyle w:val="ConsPlusNormal"/>
        <w:ind w:firstLine="709"/>
        <w:jc w:val="center"/>
        <w:rPr>
          <w:rFonts w:ascii="Arial" w:hAnsi="Arial" w:cs="Arial"/>
          <w:b/>
          <w:sz w:val="24"/>
          <w:szCs w:val="24"/>
        </w:rPr>
      </w:pPr>
    </w:p>
    <w:p w:rsidR="00DC36BB" w:rsidRPr="00752016" w:rsidRDefault="00DC36BB" w:rsidP="00355E90">
      <w:pPr>
        <w:pStyle w:val="ConsPlusNormal"/>
        <w:ind w:firstLine="709"/>
        <w:jc w:val="center"/>
        <w:rPr>
          <w:rFonts w:ascii="Arial" w:hAnsi="Arial" w:cs="Arial"/>
          <w:b/>
          <w:sz w:val="24"/>
          <w:szCs w:val="24"/>
        </w:rPr>
      </w:pPr>
      <w:r w:rsidRPr="00752016">
        <w:rPr>
          <w:rFonts w:ascii="Arial" w:hAnsi="Arial" w:cs="Arial"/>
          <w:b/>
          <w:sz w:val="24"/>
          <w:szCs w:val="24"/>
        </w:rPr>
        <w:t>Профилирование заявителя</w:t>
      </w:r>
    </w:p>
    <w:p w:rsidR="00355E90" w:rsidRPr="00752016" w:rsidRDefault="00355E90" w:rsidP="00DC36BB">
      <w:pPr>
        <w:pStyle w:val="ConsPlusNormal"/>
        <w:ind w:firstLine="709"/>
        <w:jc w:val="both"/>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Профилирование осуществляется: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посредством Единого портала (при наличии технической возможности);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при личном обращении в муниципальное учреждение культуры.</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4. Описания вариантов, приведенные в настоящем разделе, размещаются в учреждениях в общедоступном для ознакомления месте.</w:t>
      </w:r>
    </w:p>
    <w:p w:rsidR="00355E90" w:rsidRPr="00752016" w:rsidRDefault="00355E90" w:rsidP="00DC36BB">
      <w:pPr>
        <w:pStyle w:val="ConsPlusNormal"/>
        <w:ind w:firstLine="709"/>
        <w:jc w:val="both"/>
        <w:rPr>
          <w:rFonts w:ascii="Arial" w:hAnsi="Arial" w:cs="Arial"/>
          <w:b/>
          <w:sz w:val="24"/>
          <w:szCs w:val="24"/>
        </w:rPr>
      </w:pPr>
    </w:p>
    <w:p w:rsidR="00DC36BB" w:rsidRPr="00752016" w:rsidRDefault="00DC36BB" w:rsidP="00355E90">
      <w:pPr>
        <w:pStyle w:val="ConsPlusNormal"/>
        <w:ind w:firstLine="709"/>
        <w:jc w:val="center"/>
        <w:rPr>
          <w:rFonts w:ascii="Arial" w:hAnsi="Arial" w:cs="Arial"/>
          <w:b/>
          <w:sz w:val="24"/>
          <w:szCs w:val="24"/>
        </w:rPr>
      </w:pPr>
      <w:r w:rsidRPr="00752016">
        <w:rPr>
          <w:rFonts w:ascii="Arial" w:hAnsi="Arial" w:cs="Arial"/>
          <w:b/>
          <w:sz w:val="24"/>
          <w:szCs w:val="24"/>
        </w:rPr>
        <w:t>Вариант 1</w:t>
      </w:r>
    </w:p>
    <w:p w:rsidR="00DC36BB" w:rsidRPr="00752016" w:rsidRDefault="00DC36BB" w:rsidP="00DC36BB">
      <w:pPr>
        <w:pStyle w:val="ConsPlusNormal"/>
        <w:ind w:firstLine="709"/>
        <w:jc w:val="both"/>
        <w:rPr>
          <w:rFonts w:ascii="Arial" w:hAnsi="Arial" w:cs="Arial"/>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6. Результатом предоставления варианта Муниципальной услуги являются: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lastRenderedPageBreak/>
        <w:t>б. Уведомление об отказе в предоставлении Муниципальной услуги;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Документ, содержащий решение о предоставлении Муниципальной услуги, настоящим Административным регламентом не предусмотрен.</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7. Административные процедуры, осуществляемые при предоставлении Муниципальной услуги в соответствии с настоящим вариантом:</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принятие решения о предоставлении (об отказе в предоставлении) Муниципальной услуги;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с. предоставление результата Муниципальной услуги.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55E90" w:rsidRPr="00752016" w:rsidRDefault="00355E90" w:rsidP="00DC36BB">
      <w:pPr>
        <w:pStyle w:val="ConsPlusNormal"/>
        <w:ind w:firstLine="709"/>
        <w:jc w:val="both"/>
        <w:rPr>
          <w:rFonts w:ascii="Arial" w:hAnsi="Arial" w:cs="Arial"/>
          <w:b/>
          <w:i/>
          <w:sz w:val="24"/>
          <w:szCs w:val="24"/>
        </w:rPr>
      </w:pPr>
    </w:p>
    <w:p w:rsidR="00DC36BB" w:rsidRPr="00752016" w:rsidRDefault="00DC36BB" w:rsidP="00355E90">
      <w:pPr>
        <w:pStyle w:val="ConsPlusNormal"/>
        <w:ind w:firstLine="709"/>
        <w:jc w:val="center"/>
        <w:rPr>
          <w:rFonts w:ascii="Arial" w:hAnsi="Arial" w:cs="Arial"/>
          <w:b/>
          <w:sz w:val="24"/>
          <w:szCs w:val="24"/>
        </w:rPr>
      </w:pPr>
      <w:r w:rsidRPr="00752016">
        <w:rPr>
          <w:rFonts w:ascii="Arial" w:hAnsi="Arial" w:cs="Arial"/>
          <w:b/>
          <w:sz w:val="24"/>
          <w:szCs w:val="24"/>
        </w:rPr>
        <w:t>Прием заявления и документов и (или) информации,</w:t>
      </w:r>
      <w:r w:rsidRPr="00752016">
        <w:rPr>
          <w:rFonts w:ascii="Arial" w:hAnsi="Arial" w:cs="Arial"/>
          <w:sz w:val="24"/>
          <w:szCs w:val="24"/>
        </w:rPr>
        <w:br/>
      </w:r>
      <w:r w:rsidRPr="00752016">
        <w:rPr>
          <w:rFonts w:ascii="Arial" w:hAnsi="Arial" w:cs="Arial"/>
          <w:b/>
          <w:sz w:val="24"/>
          <w:szCs w:val="24"/>
        </w:rPr>
        <w:t>необходимых для предоставления Услуги</w:t>
      </w:r>
    </w:p>
    <w:p w:rsidR="00355E90" w:rsidRPr="00752016" w:rsidRDefault="00355E90" w:rsidP="00355E90">
      <w:pPr>
        <w:pStyle w:val="ConsPlusNormal"/>
        <w:ind w:firstLine="709"/>
        <w:jc w:val="center"/>
        <w:rPr>
          <w:rFonts w:ascii="Arial" w:hAnsi="Arial" w:cs="Arial"/>
          <w:b/>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4</w:t>
      </w:r>
      <w:r w:rsidR="00DC36BB" w:rsidRPr="00752016">
        <w:rPr>
          <w:rFonts w:ascii="Arial" w:hAnsi="Arial" w:cs="Arial"/>
          <w:sz w:val="24"/>
          <w:szCs w:val="24"/>
        </w:rPr>
        <w:t>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учреждения в сети «Интернет» (при наличии).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b/>
          <w:sz w:val="24"/>
          <w:szCs w:val="24"/>
        </w:rPr>
        <w:t>5</w:t>
      </w:r>
      <w:r w:rsidR="00DC36BB" w:rsidRPr="00752016">
        <w:rPr>
          <w:rFonts w:ascii="Arial" w:hAnsi="Arial" w:cs="Arial"/>
          <w:b/>
          <w:sz w:val="24"/>
          <w:szCs w:val="24"/>
        </w:rPr>
        <w:t>0.</w:t>
      </w:r>
      <w:r w:rsidR="00DC36BB" w:rsidRPr="00752016">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учреждением.</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2. Основания для отказа в приеме заявления и документов:</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текст заявления не поддается прочтению;</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заявление содержит нецензурные или оскорбительные выражения;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г. отсутствие подписи заявителя.</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3. Муниципальной услуги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 xml:space="preserve">4. Срок регистрации заявления и документов, необходимых для предоставления Муниципальной услуги, составляет 1 рабочий день. </w:t>
      </w:r>
    </w:p>
    <w:p w:rsidR="00355E90" w:rsidRPr="00752016" w:rsidRDefault="00355E90" w:rsidP="00DC36BB">
      <w:pPr>
        <w:pStyle w:val="ConsPlusNormal"/>
        <w:ind w:firstLine="709"/>
        <w:jc w:val="both"/>
        <w:rPr>
          <w:rFonts w:ascii="Arial" w:hAnsi="Arial" w:cs="Arial"/>
          <w:sz w:val="24"/>
          <w:szCs w:val="24"/>
        </w:rPr>
      </w:pPr>
    </w:p>
    <w:p w:rsidR="00DC36BB" w:rsidRPr="00752016" w:rsidRDefault="00DC36BB" w:rsidP="00355E90">
      <w:pPr>
        <w:pStyle w:val="ConsPlusNormal"/>
        <w:ind w:firstLine="709"/>
        <w:jc w:val="center"/>
        <w:rPr>
          <w:rFonts w:ascii="Arial" w:hAnsi="Arial" w:cs="Arial"/>
          <w:b/>
          <w:sz w:val="24"/>
          <w:szCs w:val="24"/>
        </w:rPr>
      </w:pPr>
      <w:r w:rsidRPr="00752016">
        <w:rPr>
          <w:rFonts w:ascii="Arial" w:hAnsi="Arial" w:cs="Arial"/>
          <w:b/>
          <w:sz w:val="24"/>
          <w:szCs w:val="24"/>
        </w:rPr>
        <w:t>Принятие решения о предоставлении (об отказе в предоставлении)</w:t>
      </w:r>
      <w:r w:rsidRPr="00752016">
        <w:rPr>
          <w:rFonts w:ascii="Arial" w:hAnsi="Arial" w:cs="Arial"/>
          <w:sz w:val="24"/>
          <w:szCs w:val="24"/>
        </w:rPr>
        <w:br/>
      </w:r>
      <w:r w:rsidRPr="00752016">
        <w:rPr>
          <w:rFonts w:ascii="Arial" w:hAnsi="Arial" w:cs="Arial"/>
          <w:b/>
          <w:sz w:val="24"/>
          <w:szCs w:val="24"/>
        </w:rPr>
        <w:t>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 xml:space="preserve">5. Заявителю может быть отказано в предоставлении Муниципальной услуги при наличии следующих оснований: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lastRenderedPageBreak/>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б) представление неполного пакета документов, указанных в </w:t>
      </w:r>
      <w:r w:rsidR="00355E90" w:rsidRPr="00752016">
        <w:rPr>
          <w:rFonts w:ascii="Arial" w:hAnsi="Arial" w:cs="Arial"/>
          <w:b/>
          <w:sz w:val="24"/>
          <w:szCs w:val="24"/>
        </w:rPr>
        <w:t xml:space="preserve">пункте </w:t>
      </w:r>
      <w:r w:rsidR="00671E03" w:rsidRPr="00752016">
        <w:rPr>
          <w:rFonts w:ascii="Arial" w:hAnsi="Arial" w:cs="Arial"/>
          <w:b/>
          <w:sz w:val="24"/>
          <w:szCs w:val="24"/>
        </w:rPr>
        <w:t>5</w:t>
      </w:r>
      <w:r w:rsidR="00355E90" w:rsidRPr="00752016">
        <w:rPr>
          <w:rFonts w:ascii="Arial" w:hAnsi="Arial" w:cs="Arial"/>
          <w:b/>
          <w:sz w:val="24"/>
          <w:szCs w:val="24"/>
        </w:rPr>
        <w:t>0</w:t>
      </w:r>
      <w:r w:rsidRPr="00752016">
        <w:rPr>
          <w:rFonts w:ascii="Arial" w:hAnsi="Arial" w:cs="Arial"/>
          <w:sz w:val="24"/>
          <w:szCs w:val="24"/>
        </w:rPr>
        <w:t xml:space="preserve"> настоящего Административного регламента;</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355E90" w:rsidRPr="00752016" w:rsidRDefault="00355E90" w:rsidP="00DC36BB">
      <w:pPr>
        <w:pStyle w:val="ConsPlusNormal"/>
        <w:ind w:firstLine="709"/>
        <w:jc w:val="both"/>
        <w:rPr>
          <w:rFonts w:ascii="Arial" w:hAnsi="Arial" w:cs="Arial"/>
          <w:b/>
          <w:i/>
          <w:sz w:val="24"/>
          <w:szCs w:val="24"/>
        </w:rPr>
      </w:pPr>
    </w:p>
    <w:p w:rsidR="00DC36BB" w:rsidRPr="00752016" w:rsidRDefault="00DC36BB" w:rsidP="00355E90">
      <w:pPr>
        <w:pStyle w:val="ConsPlusNormal"/>
        <w:ind w:firstLine="709"/>
        <w:jc w:val="center"/>
        <w:rPr>
          <w:rFonts w:ascii="Arial" w:hAnsi="Arial" w:cs="Arial"/>
          <w:b/>
          <w:sz w:val="24"/>
          <w:szCs w:val="24"/>
        </w:rPr>
      </w:pPr>
      <w:r w:rsidRPr="00752016">
        <w:rPr>
          <w:rFonts w:ascii="Arial" w:hAnsi="Arial" w:cs="Arial"/>
          <w:b/>
          <w:sz w:val="24"/>
          <w:szCs w:val="24"/>
        </w:rPr>
        <w:t>Предоставление результата муниципальной услуги</w:t>
      </w:r>
    </w:p>
    <w:p w:rsidR="00355E90" w:rsidRPr="00752016" w:rsidRDefault="00355E90" w:rsidP="00355E90">
      <w:pPr>
        <w:pStyle w:val="ConsPlusNormal"/>
        <w:ind w:firstLine="709"/>
        <w:jc w:val="center"/>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r w:rsidR="00DC36BB" w:rsidRPr="00752016">
        <w:rPr>
          <w:rFonts w:ascii="Arial" w:hAnsi="Arial" w:cs="Arial"/>
          <w:i/>
          <w:sz w:val="24"/>
          <w:szCs w:val="24"/>
        </w:rPr>
        <w:t>.</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5</w:t>
      </w:r>
      <w:r w:rsidR="00DC36BB" w:rsidRPr="00752016">
        <w:rPr>
          <w:rFonts w:ascii="Arial" w:hAnsi="Arial" w:cs="Arial"/>
          <w:sz w:val="24"/>
          <w:szCs w:val="24"/>
        </w:rPr>
        <w:t>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Вариант 2</w:t>
      </w:r>
    </w:p>
    <w:p w:rsidR="00DC36BB" w:rsidRPr="00752016" w:rsidRDefault="00DC36BB" w:rsidP="00DC36BB">
      <w:pPr>
        <w:pStyle w:val="ConsPlusNormal"/>
        <w:ind w:firstLine="709"/>
        <w:jc w:val="both"/>
        <w:rPr>
          <w:rFonts w:ascii="Arial" w:hAnsi="Arial" w:cs="Arial"/>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 xml:space="preserve">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1. Результатом предоставления варианта Муниципальной услуги являются: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Уведомление об отказе в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2. Формирование реестровой записи в качестве результата предоставления Муниципальной услуги не предусмотрено.</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3. Документ, содержащий решение о предоставлении Муниципальной услуги, настоящим Административным регламентом не предусмотрен.</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4. Административные процедуры, осуществляемые при предоставлении Муниципальной услуги в соответствии с настоящим вариантом:</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принятие решения о предоставлении (об отказе в предоставлении) Муниципальной услуги;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в. предоставление результата Муниципальной услуги.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53CE5" w:rsidRPr="00752016" w:rsidRDefault="00653CE5" w:rsidP="00DC36BB">
      <w:pPr>
        <w:pStyle w:val="ConsPlusNormal"/>
        <w:ind w:firstLine="709"/>
        <w:jc w:val="both"/>
        <w:rPr>
          <w:rFonts w:ascii="Arial" w:hAnsi="Arial" w:cs="Arial"/>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Прием заявления и документов и (или) информации,</w:t>
      </w:r>
      <w:r w:rsidRPr="00752016">
        <w:rPr>
          <w:rFonts w:ascii="Arial" w:hAnsi="Arial" w:cs="Arial"/>
          <w:sz w:val="24"/>
          <w:szCs w:val="24"/>
        </w:rPr>
        <w:br/>
      </w:r>
      <w:r w:rsidRPr="00752016">
        <w:rPr>
          <w:rFonts w:ascii="Arial" w:hAnsi="Arial" w:cs="Arial"/>
          <w:b/>
          <w:sz w:val="24"/>
          <w:szCs w:val="24"/>
        </w:rPr>
        <w:lastRenderedPageBreak/>
        <w:t>необходимых для предоставления Муниципальной услуги</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учреждения в сети «Интернет» (при наличии).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учреждением.</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9. Основания для отказа в приеме заявления и документов:</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текст заявления не поддается прочтению;</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заявление содержит нецензурные или оскорбительные выражения;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г. отсутствие подписи заявителя.</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 xml:space="preserve">1. Срок регистрации заявления и документов, необходимых для предоставления Муниципальной услуги, составляет 1 рабочий день. </w:t>
      </w:r>
    </w:p>
    <w:p w:rsidR="00653CE5" w:rsidRPr="00752016" w:rsidRDefault="00653CE5" w:rsidP="00DC36BB">
      <w:pPr>
        <w:pStyle w:val="ConsPlusNormal"/>
        <w:ind w:firstLine="709"/>
        <w:jc w:val="both"/>
        <w:rPr>
          <w:rFonts w:ascii="Arial" w:hAnsi="Arial" w:cs="Arial"/>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Принятие решения о предоставлении (об отказе в предоставлении)</w:t>
      </w:r>
      <w:r w:rsidRPr="00752016">
        <w:rPr>
          <w:rFonts w:ascii="Arial" w:hAnsi="Arial" w:cs="Arial"/>
          <w:sz w:val="24"/>
          <w:szCs w:val="24"/>
        </w:rPr>
        <w:br/>
      </w:r>
      <w:r w:rsidRPr="00752016">
        <w:rPr>
          <w:rFonts w:ascii="Arial" w:hAnsi="Arial" w:cs="Arial"/>
          <w:b/>
          <w:sz w:val="24"/>
          <w:szCs w:val="24"/>
        </w:rPr>
        <w:t>Муниципальной услуги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 xml:space="preserve">2. Заявителю в предоставлении Муниципальной услуги при наличии следующих оснований: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C36BB"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8E5439" w:rsidRPr="00752016" w:rsidRDefault="008E5439" w:rsidP="00DC36BB">
      <w:pPr>
        <w:pStyle w:val="ConsPlusNormal"/>
        <w:ind w:firstLine="709"/>
        <w:jc w:val="both"/>
        <w:rPr>
          <w:rFonts w:ascii="Arial" w:hAnsi="Arial" w:cs="Arial"/>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Предоставление результата Муниципальной услуги</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r w:rsidR="00DC36BB" w:rsidRPr="00752016">
        <w:rPr>
          <w:rFonts w:ascii="Arial" w:hAnsi="Arial" w:cs="Arial"/>
          <w:i/>
          <w:sz w:val="24"/>
          <w:szCs w:val="24"/>
        </w:rPr>
        <w:t>.</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 xml:space="preserve">5. Предоставление результата Муниципальной услуги осуществляется в срок, не </w:t>
      </w:r>
      <w:r w:rsidR="00DC36BB" w:rsidRPr="00752016">
        <w:rPr>
          <w:rFonts w:ascii="Arial" w:hAnsi="Arial" w:cs="Arial"/>
          <w:sz w:val="24"/>
          <w:szCs w:val="24"/>
        </w:rPr>
        <w:lastRenderedPageBreak/>
        <w:t>превышающий 3 рабочих дней со дня принятия решения о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6</w:t>
      </w:r>
      <w:r w:rsidR="00DC36BB" w:rsidRPr="00752016">
        <w:rPr>
          <w:rFonts w:ascii="Arial" w:hAnsi="Arial" w:cs="Arial"/>
          <w:sz w:val="24"/>
          <w:szCs w:val="24"/>
        </w:rPr>
        <w:t>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Вариант 3</w:t>
      </w:r>
    </w:p>
    <w:p w:rsidR="00DC36BB" w:rsidRPr="00752016" w:rsidRDefault="00DC36BB" w:rsidP="00DC36BB">
      <w:pPr>
        <w:pStyle w:val="ConsPlusNormal"/>
        <w:ind w:firstLine="709"/>
        <w:jc w:val="both"/>
        <w:rPr>
          <w:rFonts w:ascii="Arial" w:hAnsi="Arial" w:cs="Arial"/>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 xml:space="preserve">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8. Результатом предоставления варианта Муниципальной услуги являются: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Уведомление об отказе в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7</w:t>
      </w:r>
      <w:r w:rsidR="00DC36BB" w:rsidRPr="00752016">
        <w:rPr>
          <w:rFonts w:ascii="Arial" w:hAnsi="Arial" w:cs="Arial"/>
          <w:sz w:val="24"/>
          <w:szCs w:val="24"/>
        </w:rPr>
        <w:t>9. Формирование реестровой записи в качестве результата предоставления Муниципальной услуги не предусмотрено.</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0. Документ, содержащий решение о предоставлении Муниципальной услуги, настоящим Административным регламентом не предусмотрен.</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1. Административные процедуры, осуществляемые при предоставлении Муниципальной услуги в соответствии с настоящим вариантом:</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принятие решения о предоставлении (об отказе в предоставлении) Муниципальной услуги;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в. предоставление результата Муниципальной услуги.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Прием заявления и документов и (или) информации,</w:t>
      </w:r>
      <w:r w:rsidRPr="00752016">
        <w:rPr>
          <w:rFonts w:ascii="Arial" w:hAnsi="Arial" w:cs="Arial"/>
          <w:sz w:val="24"/>
          <w:szCs w:val="24"/>
        </w:rPr>
        <w:br/>
      </w:r>
      <w:r w:rsidRPr="00752016">
        <w:rPr>
          <w:rFonts w:ascii="Arial" w:hAnsi="Arial" w:cs="Arial"/>
          <w:b/>
          <w:sz w:val="24"/>
          <w:szCs w:val="24"/>
        </w:rPr>
        <w:t>необходимых для предоставления Муниципальной услуги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учреждения в сети «Интернет» (при наличии).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учреждением.</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6. Основания для отказа в приеме заявления и документов:</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lastRenderedPageBreak/>
        <w:t>а. текст заявления не поддается прочтению;</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заявление содержит нецензурные или оскорбительные выражения;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г. отсутствие подписи заявителя.</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 xml:space="preserve">8. Срок регистрации заявления и документов, необходимых для предоставления Муниципальной услуги, составляет 1 рабочий день. </w:t>
      </w:r>
    </w:p>
    <w:p w:rsidR="00653CE5" w:rsidRPr="00752016" w:rsidRDefault="00653CE5" w:rsidP="00DC36BB">
      <w:pPr>
        <w:pStyle w:val="ConsPlusNormal"/>
        <w:ind w:firstLine="709"/>
        <w:jc w:val="both"/>
        <w:rPr>
          <w:rFonts w:ascii="Arial" w:hAnsi="Arial" w:cs="Arial"/>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Принятие решения о предоставлении (об отказе в предоставлении)</w:t>
      </w:r>
      <w:r w:rsidRPr="00752016">
        <w:rPr>
          <w:rFonts w:ascii="Arial" w:hAnsi="Arial" w:cs="Arial"/>
          <w:sz w:val="24"/>
          <w:szCs w:val="24"/>
        </w:rPr>
        <w:br/>
      </w:r>
      <w:r w:rsidRPr="00752016">
        <w:rPr>
          <w:rFonts w:ascii="Arial" w:hAnsi="Arial" w:cs="Arial"/>
          <w:b/>
          <w:sz w:val="24"/>
          <w:szCs w:val="24"/>
        </w:rPr>
        <w:t>Муниципальной услуги</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8</w:t>
      </w:r>
      <w:r w:rsidR="00DC36BB" w:rsidRPr="00752016">
        <w:rPr>
          <w:rFonts w:ascii="Arial" w:hAnsi="Arial" w:cs="Arial"/>
          <w:sz w:val="24"/>
          <w:szCs w:val="24"/>
        </w:rPr>
        <w:t xml:space="preserve">9. Заявителю может быть отказано в предоставлении Муниципальной услуги при наличии следующих оснований: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653CE5" w:rsidRPr="00752016" w:rsidRDefault="00653CE5" w:rsidP="00DC36BB">
      <w:pPr>
        <w:pStyle w:val="ConsPlusNormal"/>
        <w:ind w:firstLine="709"/>
        <w:jc w:val="both"/>
        <w:rPr>
          <w:rFonts w:ascii="Arial" w:hAnsi="Arial" w:cs="Arial"/>
          <w:sz w:val="24"/>
          <w:szCs w:val="24"/>
        </w:rPr>
      </w:pPr>
    </w:p>
    <w:p w:rsidR="00DC36BB" w:rsidRPr="008E5439" w:rsidRDefault="00DC36BB" w:rsidP="00653CE5">
      <w:pPr>
        <w:pStyle w:val="ConsPlusNormal"/>
        <w:ind w:firstLine="709"/>
        <w:jc w:val="center"/>
        <w:rPr>
          <w:rFonts w:ascii="Arial" w:hAnsi="Arial" w:cs="Arial"/>
          <w:b/>
          <w:sz w:val="24"/>
          <w:szCs w:val="24"/>
        </w:rPr>
      </w:pPr>
      <w:r w:rsidRPr="008E5439">
        <w:rPr>
          <w:rFonts w:ascii="Arial" w:hAnsi="Arial" w:cs="Arial"/>
          <w:b/>
          <w:sz w:val="24"/>
          <w:szCs w:val="24"/>
        </w:rPr>
        <w:t>Предоставление результата Муниципальной услуги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Вариант 4</w:t>
      </w:r>
    </w:p>
    <w:p w:rsidR="00DC36BB" w:rsidRPr="00752016" w:rsidRDefault="00DC36BB" w:rsidP="00DC36BB">
      <w:pPr>
        <w:pStyle w:val="ConsPlusNormal"/>
        <w:ind w:firstLine="709"/>
        <w:jc w:val="both"/>
        <w:rPr>
          <w:rFonts w:ascii="Arial" w:hAnsi="Arial" w:cs="Arial"/>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 xml:space="preserve">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5. Результатом предоставления варианта Муниципальной услуги являются: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lastRenderedPageBreak/>
        <w:t>б. Уведомление об отказе в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6. Формирование реестровой записи в качестве результата предоставления Муниципальной услуги не предусмотрено.</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7. Документ, содержащий решение о предоставлении Муниципальной услуги, настоящим Административным регламентом не предусмотрен.</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8. Административные процедуры, осуществляемые при предоставлении Муниципальной услуги в соответствии с настоящим вариантом:</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принятие решения о предоставлении (об отказе в предоставлении) Муниципальной услуги;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 xml:space="preserve">в. предоставление результата Муниципальной услуги. </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9</w:t>
      </w:r>
      <w:r w:rsidR="00DC36BB" w:rsidRPr="00752016">
        <w:rPr>
          <w:rFonts w:ascii="Arial" w:hAnsi="Arial" w:cs="Arial"/>
          <w:sz w:val="24"/>
          <w:szCs w:val="24"/>
        </w:rPr>
        <w:t>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Прием заявления и документов и (или) информации,</w:t>
      </w:r>
      <w:r w:rsidRPr="00752016">
        <w:rPr>
          <w:rFonts w:ascii="Arial" w:hAnsi="Arial" w:cs="Arial"/>
          <w:sz w:val="24"/>
          <w:szCs w:val="24"/>
        </w:rPr>
        <w:br/>
      </w:r>
      <w:r w:rsidRPr="00752016">
        <w:rPr>
          <w:rFonts w:ascii="Arial" w:hAnsi="Arial" w:cs="Arial"/>
          <w:b/>
          <w:sz w:val="24"/>
          <w:szCs w:val="24"/>
        </w:rPr>
        <w:t>необходимых для предоставления Муниципальной услуги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муниципального образования К</w:t>
      </w:r>
      <w:r w:rsidR="00653CE5" w:rsidRPr="00752016">
        <w:rPr>
          <w:rFonts w:ascii="Arial" w:hAnsi="Arial" w:cs="Arial"/>
          <w:sz w:val="24"/>
          <w:szCs w:val="24"/>
        </w:rPr>
        <w:t>уркинский</w:t>
      </w:r>
      <w:r w:rsidR="00DC36BB" w:rsidRPr="00752016">
        <w:rPr>
          <w:rFonts w:ascii="Arial" w:hAnsi="Arial" w:cs="Arial"/>
          <w:sz w:val="24"/>
          <w:szCs w:val="24"/>
        </w:rPr>
        <w:t xml:space="preserve"> район в сети «Интернет».</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муниципальным учреждением культуры.</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3. Основания для отказа в приеме заявления и документов:</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текст заявления не поддается прочтению;</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заявление содержит нецензурные или оскорбительные выражения;</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г. отсутствие подписи заявителя.</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 xml:space="preserve">5. Срок регистрации заявления и документов, необходимых для предоставления Муниципальной услуги, составляет 1 рабочий день. </w:t>
      </w:r>
    </w:p>
    <w:p w:rsidR="00653CE5" w:rsidRPr="00752016" w:rsidRDefault="00653CE5" w:rsidP="00DC36BB">
      <w:pPr>
        <w:pStyle w:val="ConsPlusNormal"/>
        <w:ind w:firstLine="709"/>
        <w:jc w:val="both"/>
        <w:rPr>
          <w:rFonts w:ascii="Arial" w:hAnsi="Arial" w:cs="Arial"/>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Принятие решения о предоставлении (об отказе в предоставлении)</w:t>
      </w:r>
      <w:r w:rsidRPr="00752016">
        <w:rPr>
          <w:rFonts w:ascii="Arial" w:hAnsi="Arial" w:cs="Arial"/>
          <w:sz w:val="24"/>
          <w:szCs w:val="24"/>
        </w:rPr>
        <w:br/>
      </w:r>
      <w:r w:rsidRPr="00752016">
        <w:rPr>
          <w:rFonts w:ascii="Arial" w:hAnsi="Arial" w:cs="Arial"/>
          <w:b/>
          <w:sz w:val="24"/>
          <w:szCs w:val="24"/>
        </w:rPr>
        <w:t>Муниципальной услуги</w:t>
      </w:r>
    </w:p>
    <w:p w:rsidR="00653CE5" w:rsidRPr="00752016" w:rsidRDefault="00653CE5" w:rsidP="00653CE5">
      <w:pPr>
        <w:pStyle w:val="ConsPlusNormal"/>
        <w:ind w:firstLine="709"/>
        <w:jc w:val="center"/>
        <w:rPr>
          <w:rFonts w:ascii="Arial" w:hAnsi="Arial" w:cs="Arial"/>
          <w:b/>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lastRenderedPageBreak/>
        <w:t>10</w:t>
      </w:r>
      <w:r w:rsidR="00DC36BB" w:rsidRPr="00752016">
        <w:rPr>
          <w:rFonts w:ascii="Arial" w:hAnsi="Arial" w:cs="Arial"/>
          <w:sz w:val="24"/>
          <w:szCs w:val="24"/>
        </w:rPr>
        <w:t xml:space="preserve">6. Заявителю может быть отказано в предоставлении Муниципальной услуги при наличии следующих оснований: </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DC36BB" w:rsidRPr="00752016" w:rsidRDefault="00DC36BB" w:rsidP="00DC36BB">
      <w:pPr>
        <w:pStyle w:val="ConsPlusNormal"/>
        <w:ind w:firstLine="709"/>
        <w:jc w:val="both"/>
        <w:rPr>
          <w:rFonts w:ascii="Arial" w:hAnsi="Arial" w:cs="Arial"/>
          <w:sz w:val="24"/>
          <w:szCs w:val="24"/>
        </w:rPr>
      </w:pPr>
      <w:r w:rsidRPr="00752016">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653CE5" w:rsidRPr="00752016" w:rsidRDefault="00653CE5" w:rsidP="00DC36BB">
      <w:pPr>
        <w:pStyle w:val="ConsPlusNormal"/>
        <w:ind w:firstLine="709"/>
        <w:jc w:val="both"/>
        <w:rPr>
          <w:rFonts w:ascii="Arial" w:hAnsi="Arial" w:cs="Arial"/>
          <w:sz w:val="24"/>
          <w:szCs w:val="24"/>
        </w:rPr>
      </w:pPr>
    </w:p>
    <w:p w:rsidR="00DC36BB" w:rsidRPr="00752016" w:rsidRDefault="00DC36BB" w:rsidP="00653CE5">
      <w:pPr>
        <w:pStyle w:val="ConsPlusNormal"/>
        <w:ind w:firstLine="709"/>
        <w:jc w:val="center"/>
        <w:rPr>
          <w:rFonts w:ascii="Arial" w:hAnsi="Arial" w:cs="Arial"/>
          <w:b/>
          <w:sz w:val="24"/>
          <w:szCs w:val="24"/>
        </w:rPr>
      </w:pPr>
      <w:r w:rsidRPr="00752016">
        <w:rPr>
          <w:rFonts w:ascii="Arial" w:hAnsi="Arial" w:cs="Arial"/>
          <w:b/>
          <w:sz w:val="24"/>
          <w:szCs w:val="24"/>
        </w:rPr>
        <w:t>Предоставление результата Муниципальной услуги</w:t>
      </w:r>
    </w:p>
    <w:p w:rsidR="00653CE5" w:rsidRPr="00752016" w:rsidRDefault="00653CE5" w:rsidP="00DC36BB">
      <w:pPr>
        <w:pStyle w:val="ConsPlusNormal"/>
        <w:ind w:firstLine="709"/>
        <w:jc w:val="both"/>
        <w:rPr>
          <w:rFonts w:ascii="Arial" w:hAnsi="Arial" w:cs="Arial"/>
          <w:b/>
          <w:i/>
          <w:sz w:val="24"/>
          <w:szCs w:val="24"/>
        </w:rPr>
      </w:pP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10</w:t>
      </w:r>
      <w:r w:rsidR="00DC36BB" w:rsidRPr="00752016">
        <w:rPr>
          <w:rFonts w:ascii="Arial" w:hAnsi="Arial" w:cs="Arial"/>
          <w:sz w:val="24"/>
          <w:szCs w:val="24"/>
        </w:rPr>
        <w:t>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DC36BB" w:rsidRPr="00752016" w:rsidRDefault="00671E03" w:rsidP="00DC36BB">
      <w:pPr>
        <w:pStyle w:val="ConsPlusNormal"/>
        <w:ind w:firstLine="709"/>
        <w:jc w:val="both"/>
        <w:rPr>
          <w:rFonts w:ascii="Arial" w:hAnsi="Arial" w:cs="Arial"/>
          <w:sz w:val="24"/>
          <w:szCs w:val="24"/>
        </w:rPr>
      </w:pPr>
      <w:r w:rsidRPr="00752016">
        <w:rPr>
          <w:rFonts w:ascii="Arial" w:hAnsi="Arial" w:cs="Arial"/>
          <w:sz w:val="24"/>
          <w:szCs w:val="24"/>
        </w:rPr>
        <w:t>110</w:t>
      </w:r>
      <w:r w:rsidR="00DC36BB" w:rsidRPr="00752016">
        <w:rPr>
          <w:rFonts w:ascii="Arial" w:hAnsi="Arial" w:cs="Arial"/>
          <w:sz w:val="24"/>
          <w:szCs w:val="24"/>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C36BB" w:rsidRPr="00752016" w:rsidRDefault="00DC36BB" w:rsidP="00DC36BB">
      <w:pPr>
        <w:pStyle w:val="a5"/>
        <w:ind w:firstLine="709"/>
        <w:jc w:val="both"/>
        <w:rPr>
          <w:rFonts w:ascii="Arial" w:hAnsi="Arial" w:cs="Arial"/>
          <w:b/>
        </w:rPr>
      </w:pPr>
      <w:r w:rsidRPr="00752016">
        <w:rPr>
          <w:rFonts w:ascii="Arial" w:hAnsi="Arial" w:cs="Arial"/>
          <w:b/>
        </w:rPr>
        <w:t>IV. Формы контроля за исполнением административного регламента</w:t>
      </w:r>
    </w:p>
    <w:p w:rsidR="00DC36BB" w:rsidRPr="00752016" w:rsidRDefault="00DC36BB" w:rsidP="00653CE5">
      <w:pPr>
        <w:pStyle w:val="a5"/>
        <w:spacing w:before="0" w:beforeAutospacing="0" w:after="0" w:afterAutospacing="0"/>
        <w:ind w:firstLine="709"/>
        <w:jc w:val="center"/>
        <w:rPr>
          <w:rFonts w:ascii="Arial" w:hAnsi="Arial" w:cs="Arial"/>
          <w:b/>
        </w:rPr>
      </w:pPr>
      <w:r w:rsidRPr="00752016">
        <w:rPr>
          <w:rFonts w:ascii="Arial" w:hAnsi="Arial" w:cs="Arial"/>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36BB" w:rsidRPr="00752016" w:rsidRDefault="00DC36BB" w:rsidP="00DC36BB">
      <w:pPr>
        <w:pStyle w:val="a5"/>
        <w:spacing w:before="0" w:beforeAutospacing="0" w:after="0" w:afterAutospacing="0"/>
        <w:ind w:firstLine="709"/>
        <w:jc w:val="both"/>
        <w:rPr>
          <w:rFonts w:ascii="Arial" w:hAnsi="Arial" w:cs="Arial"/>
          <w:b/>
        </w:rPr>
      </w:pP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3. Администрация муниципального образования Куркинский район организует и осуществляет внешний контроль за полнотой, качеством, сроком предоставления услуги.</w:t>
      </w:r>
    </w:p>
    <w:p w:rsidR="00DC36BB" w:rsidRPr="00752016" w:rsidRDefault="00DC36BB" w:rsidP="00DC36BB">
      <w:pPr>
        <w:pStyle w:val="a5"/>
        <w:spacing w:before="0" w:beforeAutospacing="0" w:after="0" w:afterAutospacing="0"/>
        <w:ind w:firstLine="709"/>
        <w:jc w:val="both"/>
        <w:rPr>
          <w:rFonts w:ascii="Arial" w:hAnsi="Arial" w:cs="Arial"/>
        </w:rPr>
      </w:pPr>
    </w:p>
    <w:p w:rsidR="00DC36BB" w:rsidRPr="00752016" w:rsidRDefault="00DC36BB" w:rsidP="00653CE5">
      <w:pPr>
        <w:pStyle w:val="a5"/>
        <w:spacing w:before="0" w:beforeAutospacing="0" w:after="0" w:afterAutospacing="0"/>
        <w:ind w:firstLine="709"/>
        <w:jc w:val="center"/>
        <w:rPr>
          <w:rFonts w:ascii="Arial" w:hAnsi="Arial" w:cs="Arial"/>
          <w:b/>
        </w:rPr>
      </w:pPr>
      <w:r w:rsidRPr="00752016">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36BB" w:rsidRPr="00752016" w:rsidRDefault="00DC36BB" w:rsidP="00DC36BB">
      <w:pPr>
        <w:pStyle w:val="a5"/>
        <w:spacing w:before="0" w:beforeAutospacing="0" w:after="0" w:afterAutospacing="0"/>
        <w:ind w:firstLine="709"/>
        <w:jc w:val="both"/>
        <w:rPr>
          <w:rFonts w:ascii="Arial" w:hAnsi="Arial" w:cs="Arial"/>
          <w:b/>
        </w:rPr>
      </w:pP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 xml:space="preserve">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w:t>
      </w:r>
      <w:r w:rsidR="00DC36BB" w:rsidRPr="00752016">
        <w:rPr>
          <w:rFonts w:ascii="Arial" w:hAnsi="Arial" w:cs="Arial"/>
        </w:rPr>
        <w:lastRenderedPageBreak/>
        <w:t>иных нормативных правовых актов, устанавливающих требования к предоставлению Муниципальной услуги.</w:t>
      </w:r>
    </w:p>
    <w:p w:rsidR="00DC36BB" w:rsidRPr="00752016" w:rsidRDefault="00DC36BB" w:rsidP="00DC36BB">
      <w:pPr>
        <w:pStyle w:val="a5"/>
        <w:spacing w:before="0" w:beforeAutospacing="0" w:after="0" w:afterAutospacing="0"/>
        <w:ind w:firstLine="709"/>
        <w:jc w:val="both"/>
        <w:rPr>
          <w:rFonts w:ascii="Arial" w:hAnsi="Arial" w:cs="Arial"/>
        </w:rPr>
      </w:pPr>
      <w:r w:rsidRPr="00752016">
        <w:rPr>
          <w:rFonts w:ascii="Arial" w:hAnsi="Arial" w:cs="Arial"/>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5. Проверки полноты, качества, сроков предоставления Муниципальной услуги осуществляются на основании индивидуальных правовых актов администрации муниципального образования Куркинский район, отдела культуры администрации муниц</w:t>
      </w:r>
      <w:r w:rsidR="00653CE5" w:rsidRPr="00752016">
        <w:rPr>
          <w:rFonts w:ascii="Arial" w:hAnsi="Arial" w:cs="Arial"/>
        </w:rPr>
        <w:t>ипального образования Куркинский</w:t>
      </w:r>
      <w:r w:rsidR="00DC36BB" w:rsidRPr="00752016">
        <w:rPr>
          <w:rFonts w:ascii="Arial" w:hAnsi="Arial" w:cs="Arial"/>
        </w:rPr>
        <w:t xml:space="preserve"> район.</w:t>
      </w: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 xml:space="preserve">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DC36BB" w:rsidRPr="00752016" w:rsidRDefault="00DC36BB" w:rsidP="00DC36BB">
      <w:pPr>
        <w:pStyle w:val="a5"/>
        <w:spacing w:before="0" w:beforeAutospacing="0" w:after="0" w:afterAutospacing="0"/>
        <w:ind w:firstLine="709"/>
        <w:jc w:val="both"/>
        <w:rPr>
          <w:rFonts w:ascii="Arial" w:hAnsi="Arial" w:cs="Arial"/>
        </w:rPr>
      </w:pPr>
    </w:p>
    <w:p w:rsidR="00DC36BB" w:rsidRPr="00752016" w:rsidRDefault="00DC36BB" w:rsidP="00653CE5">
      <w:pPr>
        <w:pStyle w:val="a5"/>
        <w:spacing w:before="0" w:beforeAutospacing="0" w:after="0" w:afterAutospacing="0"/>
        <w:ind w:firstLine="709"/>
        <w:jc w:val="center"/>
        <w:rPr>
          <w:rFonts w:ascii="Arial" w:hAnsi="Arial" w:cs="Arial"/>
        </w:rPr>
      </w:pPr>
      <w:r w:rsidRPr="00752016">
        <w:rPr>
          <w:rFonts w:ascii="Arial" w:hAnsi="Arial" w:cs="Arial"/>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36BB" w:rsidRPr="00752016" w:rsidRDefault="00DC36BB" w:rsidP="00DC36BB">
      <w:pPr>
        <w:pStyle w:val="a5"/>
        <w:spacing w:before="0" w:beforeAutospacing="0" w:after="0" w:afterAutospacing="0"/>
        <w:ind w:firstLine="709"/>
        <w:jc w:val="both"/>
        <w:rPr>
          <w:rFonts w:ascii="Arial" w:hAnsi="Arial" w:cs="Arial"/>
          <w:i/>
        </w:rPr>
      </w:pP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 xml:space="preserve">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DC36BB" w:rsidRPr="00752016" w:rsidRDefault="00DC36BB" w:rsidP="00DC36BB">
      <w:pPr>
        <w:pStyle w:val="a5"/>
        <w:spacing w:before="0" w:beforeAutospacing="0" w:after="0" w:afterAutospacing="0"/>
        <w:ind w:firstLine="709"/>
        <w:jc w:val="both"/>
        <w:rPr>
          <w:rFonts w:ascii="Arial" w:hAnsi="Arial" w:cs="Arial"/>
        </w:rPr>
      </w:pPr>
    </w:p>
    <w:p w:rsidR="00DC36BB" w:rsidRPr="00752016" w:rsidRDefault="00DC36BB" w:rsidP="00653CE5">
      <w:pPr>
        <w:pStyle w:val="a5"/>
        <w:spacing w:before="0" w:beforeAutospacing="0" w:after="0" w:afterAutospacing="0"/>
        <w:ind w:firstLine="709"/>
        <w:jc w:val="center"/>
        <w:rPr>
          <w:rFonts w:ascii="Arial" w:hAnsi="Arial" w:cs="Arial"/>
        </w:rPr>
      </w:pPr>
      <w:r w:rsidRPr="00752016">
        <w:rPr>
          <w:rFonts w:ascii="Arial" w:hAnsi="Arial" w:cs="Arial"/>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36BB" w:rsidRPr="00752016" w:rsidRDefault="00DC36BB" w:rsidP="00DC36BB">
      <w:pPr>
        <w:pStyle w:val="a5"/>
        <w:spacing w:before="0" w:beforeAutospacing="0" w:after="0" w:afterAutospacing="0"/>
        <w:ind w:firstLine="709"/>
        <w:jc w:val="both"/>
        <w:rPr>
          <w:rFonts w:ascii="Arial" w:hAnsi="Arial" w:cs="Arial"/>
          <w:b/>
          <w:i/>
        </w:rPr>
      </w:pPr>
    </w:p>
    <w:p w:rsidR="00DC36BB" w:rsidRPr="00752016" w:rsidRDefault="00671E03" w:rsidP="00DC36BB">
      <w:pPr>
        <w:pStyle w:val="a5"/>
        <w:spacing w:before="0" w:beforeAutospacing="0" w:after="0" w:afterAutospacing="0"/>
        <w:ind w:firstLine="709"/>
        <w:jc w:val="both"/>
        <w:rPr>
          <w:rFonts w:ascii="Arial" w:hAnsi="Arial" w:cs="Arial"/>
        </w:rPr>
      </w:pPr>
      <w:r w:rsidRPr="00752016">
        <w:rPr>
          <w:rFonts w:ascii="Arial" w:hAnsi="Arial" w:cs="Arial"/>
        </w:rPr>
        <w:t>11</w:t>
      </w:r>
      <w:r w:rsidR="00DC36BB" w:rsidRPr="00752016">
        <w:rPr>
          <w:rFonts w:ascii="Arial" w:hAnsi="Arial" w:cs="Arial"/>
        </w:rPr>
        <w:t>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C5396E" w:rsidRPr="00752016" w:rsidRDefault="00C5396E" w:rsidP="00375A04">
      <w:pPr>
        <w:pStyle w:val="a5"/>
        <w:spacing w:before="0" w:beforeAutospacing="0" w:after="0" w:afterAutospacing="0"/>
        <w:ind w:firstLine="709"/>
        <w:jc w:val="both"/>
        <w:rPr>
          <w:sz w:val="28"/>
          <w:szCs w:val="28"/>
        </w:rPr>
      </w:pPr>
    </w:p>
    <w:p w:rsidR="00653CE5" w:rsidRPr="00752016" w:rsidRDefault="00375A04" w:rsidP="00653CE5">
      <w:pPr>
        <w:spacing w:after="0" w:line="240" w:lineRule="auto"/>
        <w:ind w:firstLine="709"/>
        <w:jc w:val="center"/>
        <w:rPr>
          <w:rFonts w:ascii="Arial" w:hAnsi="Arial" w:cs="Arial"/>
          <w:b/>
          <w:sz w:val="26"/>
          <w:szCs w:val="26"/>
        </w:rPr>
      </w:pPr>
      <w:r w:rsidRPr="00752016">
        <w:rPr>
          <w:rFonts w:ascii="Arial" w:hAnsi="Arial" w:cs="Arial"/>
          <w:b/>
          <w:sz w:val="26"/>
          <w:szCs w:val="26"/>
        </w:rPr>
        <w:t xml:space="preserve">V. </w:t>
      </w:r>
      <w:r w:rsidR="00653CE5" w:rsidRPr="00752016">
        <w:rPr>
          <w:rFonts w:ascii="Arial" w:hAnsi="Arial" w:cs="Arial"/>
          <w:b/>
          <w:sz w:val="26"/>
          <w:szCs w:val="26"/>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53CE5" w:rsidRPr="00752016" w:rsidRDefault="00653CE5" w:rsidP="00653CE5">
      <w:pPr>
        <w:spacing w:after="0" w:line="240" w:lineRule="auto"/>
        <w:ind w:firstLine="709"/>
        <w:jc w:val="center"/>
        <w:rPr>
          <w:rFonts w:ascii="Arial" w:hAnsi="Arial" w:cs="Arial"/>
          <w:b/>
          <w:sz w:val="26"/>
          <w:szCs w:val="26"/>
        </w:rPr>
      </w:pP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119</w:t>
      </w:r>
      <w:r w:rsidR="00375A04" w:rsidRPr="00752016">
        <w:rPr>
          <w:rFonts w:ascii="Arial" w:hAnsi="Arial" w:cs="Arial"/>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119</w:t>
      </w:r>
      <w:r w:rsidR="00375A04" w:rsidRPr="00752016">
        <w:rPr>
          <w:rFonts w:ascii="Arial" w:hAnsi="Arial" w:cs="Arial"/>
          <w:sz w:val="24"/>
          <w:szCs w:val="24"/>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в отдел культуры по адресу:Тульская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lastRenderedPageBreak/>
        <w:t>119</w:t>
      </w:r>
      <w:r w:rsidR="00375A04" w:rsidRPr="00752016">
        <w:rPr>
          <w:rFonts w:ascii="Arial" w:hAnsi="Arial" w:cs="Arial"/>
          <w:sz w:val="24"/>
          <w:szCs w:val="24"/>
        </w:rPr>
        <w:t>.2. При поступлении жалобы ГБУ ТО "МФЦ" обеспечивает ее передачу в Администрацию в течение 1 рабочего дня с момента получения жалобы.</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119</w:t>
      </w:r>
      <w:r w:rsidR="00375A04" w:rsidRPr="00752016">
        <w:rPr>
          <w:rFonts w:ascii="Arial" w:hAnsi="Arial" w:cs="Arial"/>
          <w:sz w:val="24"/>
          <w:szCs w:val="24"/>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119</w:t>
      </w:r>
      <w:r w:rsidR="00375A04" w:rsidRPr="00752016">
        <w:rPr>
          <w:rFonts w:ascii="Arial" w:hAnsi="Arial" w:cs="Arial"/>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119</w:t>
      </w:r>
      <w:r w:rsidR="00375A04" w:rsidRPr="00752016">
        <w:rPr>
          <w:rFonts w:ascii="Arial" w:hAnsi="Arial" w:cs="Arial"/>
          <w:sz w:val="24"/>
          <w:szCs w:val="24"/>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120</w:t>
      </w:r>
      <w:r w:rsidR="00375A04" w:rsidRPr="00752016">
        <w:rPr>
          <w:rFonts w:ascii="Arial" w:hAnsi="Arial" w:cs="Arial"/>
          <w:sz w:val="24"/>
          <w:szCs w:val="24"/>
        </w:rPr>
        <w:t>. Предмет досудебного (внесудебного) обжалования</w:t>
      </w:r>
    </w:p>
    <w:p w:rsidR="00FB5FA3" w:rsidRPr="00752016" w:rsidRDefault="00671E03" w:rsidP="00FB5FA3">
      <w:pPr>
        <w:spacing w:after="0" w:line="240" w:lineRule="auto"/>
        <w:ind w:firstLine="709"/>
        <w:jc w:val="both"/>
        <w:rPr>
          <w:rFonts w:ascii="Arial" w:hAnsi="Arial" w:cs="Arial"/>
          <w:sz w:val="24"/>
          <w:szCs w:val="24"/>
        </w:rPr>
      </w:pPr>
      <w:r w:rsidRPr="00752016">
        <w:rPr>
          <w:rFonts w:ascii="Arial" w:hAnsi="Arial" w:cs="Arial"/>
          <w:sz w:val="24"/>
          <w:szCs w:val="24"/>
        </w:rPr>
        <w:t>120</w:t>
      </w:r>
      <w:r w:rsidR="00375A04" w:rsidRPr="00752016">
        <w:rPr>
          <w:rFonts w:ascii="Arial" w:hAnsi="Arial" w:cs="Arial"/>
          <w:sz w:val="24"/>
          <w:szCs w:val="24"/>
        </w:rPr>
        <w:t xml:space="preserve">.1. </w:t>
      </w:r>
      <w:r w:rsidR="00FB5FA3" w:rsidRPr="00752016">
        <w:rPr>
          <w:rFonts w:ascii="Arial" w:hAnsi="Arial" w:cs="Arial"/>
          <w:sz w:val="24"/>
          <w:szCs w:val="24"/>
        </w:rPr>
        <w:t>Заявитель может обратиться с жалобой, в том числе в следующих случаях:</w:t>
      </w:r>
    </w:p>
    <w:p w:rsidR="00FB5FA3" w:rsidRPr="00752016" w:rsidRDefault="00FB5FA3" w:rsidP="00FB5FA3">
      <w:pPr>
        <w:spacing w:after="0" w:line="240" w:lineRule="auto"/>
        <w:ind w:firstLine="709"/>
        <w:jc w:val="both"/>
        <w:rPr>
          <w:rFonts w:ascii="Arial" w:hAnsi="Arial" w:cs="Arial"/>
          <w:sz w:val="24"/>
          <w:szCs w:val="24"/>
        </w:rPr>
      </w:pPr>
      <w:bookmarkStart w:id="6" w:name="000036"/>
      <w:bookmarkEnd w:id="6"/>
      <w:r w:rsidRPr="00752016">
        <w:rPr>
          <w:rFonts w:ascii="Arial" w:hAnsi="Arial" w:cs="Arial"/>
          <w:sz w:val="24"/>
          <w:szCs w:val="24"/>
        </w:rPr>
        <w:t>1) нарушение срока регистрации запроса о предоставлении муниципальной услуги, запроса, указанного в </w:t>
      </w:r>
      <w:hyperlink r:id="rId14" w:anchor="dst244" w:history="1">
        <w:r w:rsidRPr="00752016">
          <w:rPr>
            <w:rStyle w:val="a4"/>
            <w:rFonts w:ascii="Arial" w:hAnsi="Arial" w:cs="Arial"/>
            <w:color w:val="auto"/>
            <w:sz w:val="24"/>
            <w:szCs w:val="24"/>
          </w:rPr>
          <w:t>статье 15.1</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752016">
          <w:rPr>
            <w:rStyle w:val="a4"/>
            <w:rFonts w:ascii="Arial" w:hAnsi="Arial" w:cs="Arial"/>
            <w:color w:val="auto"/>
            <w:sz w:val="24"/>
            <w:szCs w:val="24"/>
          </w:rPr>
          <w:t>частью 1.3 статьи 16</w:t>
        </w:r>
      </w:hyperlink>
      <w:r w:rsidRPr="00752016">
        <w:rPr>
          <w:rFonts w:ascii="Arial" w:hAnsi="Arial" w:cs="Arial"/>
          <w:sz w:val="24"/>
          <w:szCs w:val="24"/>
        </w:rPr>
        <w:t>  Федерального закона</w:t>
      </w:r>
      <w:r w:rsidR="00752016">
        <w:rPr>
          <w:rFonts w:ascii="Arial" w:hAnsi="Arial" w:cs="Arial"/>
          <w:sz w:val="24"/>
          <w:szCs w:val="24"/>
        </w:rPr>
        <w:t xml:space="preserve"> </w:t>
      </w:r>
      <w:r w:rsidRPr="00752016">
        <w:rPr>
          <w:rFonts w:ascii="Arial" w:hAnsi="Arial" w:cs="Arial"/>
          <w:sz w:val="24"/>
          <w:szCs w:val="24"/>
        </w:rPr>
        <w:t>от 27.07.2010г. №210-ФЗ «Об организации предоставления государственных и муниципальных услуг»;</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752016">
        <w:rPr>
          <w:rFonts w:ascii="Arial" w:hAnsi="Arial" w:cs="Arial"/>
          <w:sz w:val="24"/>
          <w:szCs w:val="24"/>
        </w:rPr>
        <w:lastRenderedPageBreak/>
        <w:t>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752016">
          <w:rPr>
            <w:rStyle w:val="a4"/>
            <w:rFonts w:ascii="Arial" w:hAnsi="Arial" w:cs="Arial"/>
            <w:color w:val="auto"/>
            <w:sz w:val="24"/>
            <w:szCs w:val="24"/>
          </w:rPr>
          <w:t>частью 1.3 статьи 16</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752016">
          <w:rPr>
            <w:rStyle w:val="a4"/>
            <w:rFonts w:ascii="Arial" w:hAnsi="Arial" w:cs="Arial"/>
            <w:color w:val="auto"/>
            <w:sz w:val="24"/>
            <w:szCs w:val="24"/>
          </w:rPr>
          <w:t>частью 1.1 статьи 16</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752016">
          <w:rPr>
            <w:rStyle w:val="a4"/>
            <w:rFonts w:ascii="Arial" w:hAnsi="Arial" w:cs="Arial"/>
            <w:color w:val="auto"/>
            <w:sz w:val="24"/>
            <w:szCs w:val="24"/>
          </w:rPr>
          <w:t>частью 1.3 статьи 16</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752016">
          <w:rPr>
            <w:rStyle w:val="a4"/>
            <w:rFonts w:ascii="Arial" w:hAnsi="Arial" w:cs="Arial"/>
            <w:color w:val="auto"/>
            <w:sz w:val="24"/>
            <w:szCs w:val="24"/>
          </w:rPr>
          <w:t>частью 1.3 статьи 16</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dst290" w:history="1">
        <w:r w:rsidRPr="00752016">
          <w:rPr>
            <w:rStyle w:val="a4"/>
            <w:rFonts w:ascii="Arial" w:hAnsi="Arial" w:cs="Arial"/>
            <w:color w:val="auto"/>
            <w:sz w:val="24"/>
            <w:szCs w:val="24"/>
          </w:rPr>
          <w:t>пунктом 4 части 1 статьи 7</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752016">
          <w:rPr>
            <w:rStyle w:val="a4"/>
            <w:rFonts w:ascii="Arial" w:hAnsi="Arial" w:cs="Arial"/>
            <w:color w:val="auto"/>
            <w:sz w:val="24"/>
            <w:szCs w:val="24"/>
          </w:rPr>
          <w:t>частью 1.3 статьи 16</w:t>
        </w:r>
      </w:hyperlink>
      <w:r w:rsidRPr="00752016">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375A04" w:rsidRPr="00752016" w:rsidRDefault="00671E03" w:rsidP="00FB5FA3">
      <w:pPr>
        <w:spacing w:after="0" w:line="240" w:lineRule="auto"/>
        <w:ind w:firstLine="709"/>
        <w:jc w:val="both"/>
        <w:rPr>
          <w:rFonts w:ascii="Arial" w:hAnsi="Arial" w:cs="Arial"/>
          <w:sz w:val="24"/>
          <w:szCs w:val="24"/>
        </w:rPr>
      </w:pPr>
      <w:r w:rsidRPr="00752016">
        <w:rPr>
          <w:rFonts w:ascii="Arial" w:hAnsi="Arial" w:cs="Arial"/>
          <w:sz w:val="24"/>
          <w:szCs w:val="24"/>
        </w:rPr>
        <w:lastRenderedPageBreak/>
        <w:t>121</w:t>
      </w:r>
      <w:r w:rsidR="00375A04" w:rsidRPr="00752016">
        <w:rPr>
          <w:rFonts w:ascii="Arial" w:hAnsi="Arial" w:cs="Arial"/>
          <w:sz w:val="24"/>
          <w:szCs w:val="24"/>
        </w:rPr>
        <w:t>. Порядок подачи и рассмотрения жалобы</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121</w:t>
      </w:r>
      <w:r w:rsidR="00375A04" w:rsidRPr="00752016">
        <w:rPr>
          <w:rFonts w:ascii="Arial" w:hAnsi="Arial" w:cs="Arial"/>
          <w:sz w:val="24"/>
          <w:szCs w:val="24"/>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w:t>
      </w:r>
      <w:r w:rsidR="00DC36BB" w:rsidRPr="00752016">
        <w:rPr>
          <w:rFonts w:ascii="Arial" w:hAnsi="Arial" w:cs="Arial"/>
          <w:sz w:val="24"/>
          <w:szCs w:val="24"/>
        </w:rPr>
        <w:t xml:space="preserve">бездействие) отдела культуры, </w:t>
      </w:r>
      <w:r w:rsidR="00C74152" w:rsidRPr="00752016">
        <w:rPr>
          <w:rFonts w:ascii="Arial" w:hAnsi="Arial" w:cs="Arial"/>
          <w:sz w:val="24"/>
          <w:szCs w:val="24"/>
        </w:rPr>
        <w:t>учреждения культуры</w:t>
      </w:r>
      <w:r w:rsidR="00375A04" w:rsidRPr="00752016">
        <w:rPr>
          <w:rFonts w:ascii="Arial" w:hAnsi="Arial" w:cs="Arial"/>
          <w:sz w:val="24"/>
          <w:szCs w:val="24"/>
        </w:rPr>
        <w:t>, дол</w:t>
      </w:r>
      <w:r w:rsidR="00DC36BB" w:rsidRPr="00752016">
        <w:rPr>
          <w:rFonts w:ascii="Arial" w:hAnsi="Arial" w:cs="Arial"/>
          <w:sz w:val="24"/>
          <w:szCs w:val="24"/>
        </w:rPr>
        <w:t xml:space="preserve">жностных лиц отдела культуры, </w:t>
      </w:r>
      <w:r w:rsidR="00C74152" w:rsidRPr="00752016">
        <w:rPr>
          <w:rFonts w:ascii="Arial" w:hAnsi="Arial" w:cs="Arial"/>
          <w:sz w:val="24"/>
          <w:szCs w:val="24"/>
        </w:rPr>
        <w:t>учреждения</w:t>
      </w:r>
      <w:r w:rsidR="00375A04" w:rsidRPr="00752016">
        <w:rPr>
          <w:rFonts w:ascii="Arial" w:hAnsi="Arial" w:cs="Arial"/>
          <w:sz w:val="24"/>
          <w:szCs w:val="24"/>
        </w:rPr>
        <w:t xml:space="preserve"> культуры, </w:t>
      </w:r>
      <w:r w:rsidR="00DC36BB" w:rsidRPr="00752016">
        <w:rPr>
          <w:rFonts w:ascii="Arial" w:hAnsi="Arial" w:cs="Arial"/>
          <w:sz w:val="24"/>
          <w:szCs w:val="24"/>
        </w:rPr>
        <w:t>специалистов</w:t>
      </w:r>
      <w:r w:rsidR="00375A04" w:rsidRPr="00752016">
        <w:rPr>
          <w:rFonts w:ascii="Arial" w:hAnsi="Arial" w:cs="Arial"/>
          <w:sz w:val="24"/>
          <w:szCs w:val="24"/>
        </w:rPr>
        <w:t xml:space="preserve"> при предоставлении муниципальных услуг.</w:t>
      </w:r>
    </w:p>
    <w:p w:rsidR="00FB5FA3" w:rsidRPr="00752016" w:rsidRDefault="00671E03" w:rsidP="00FB5FA3">
      <w:pPr>
        <w:spacing w:after="0" w:line="240" w:lineRule="auto"/>
        <w:ind w:firstLine="709"/>
        <w:jc w:val="both"/>
        <w:rPr>
          <w:rFonts w:ascii="Arial" w:hAnsi="Arial" w:cs="Arial"/>
          <w:sz w:val="24"/>
          <w:szCs w:val="24"/>
        </w:rPr>
      </w:pPr>
      <w:r w:rsidRPr="00752016">
        <w:rPr>
          <w:rFonts w:ascii="Arial" w:hAnsi="Arial" w:cs="Arial"/>
          <w:sz w:val="24"/>
          <w:szCs w:val="24"/>
        </w:rPr>
        <w:t>121</w:t>
      </w:r>
      <w:r w:rsidR="00375A04" w:rsidRPr="00752016">
        <w:rPr>
          <w:rFonts w:ascii="Arial" w:hAnsi="Arial" w:cs="Arial"/>
          <w:sz w:val="24"/>
          <w:szCs w:val="24"/>
        </w:rPr>
        <w:t xml:space="preserve">.2. </w:t>
      </w:r>
      <w:r w:rsidR="00FB5FA3" w:rsidRPr="00752016">
        <w:rPr>
          <w:rFonts w:ascii="Arial" w:hAnsi="Arial" w:cs="Arial"/>
          <w:sz w:val="24"/>
          <w:szCs w:val="24"/>
        </w:rPr>
        <w:t>Жалоба должна содержать:</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частью 1.1 статьи </w:t>
      </w:r>
      <w:proofErr w:type="gramStart"/>
      <w:r w:rsidRPr="00752016">
        <w:rPr>
          <w:rFonts w:ascii="Arial" w:hAnsi="Arial" w:cs="Arial"/>
          <w:sz w:val="24"/>
          <w:szCs w:val="24"/>
        </w:rPr>
        <w:t>16  Федерального</w:t>
      </w:r>
      <w:proofErr w:type="gramEnd"/>
      <w:r w:rsidRPr="00752016">
        <w:rPr>
          <w:rFonts w:ascii="Arial" w:hAnsi="Arial" w:cs="Arial"/>
          <w:sz w:val="24"/>
          <w:szCs w:val="24"/>
        </w:rPr>
        <w:t xml:space="preserve"> законаот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FB5FA3" w:rsidRPr="00752016" w:rsidRDefault="00FB5FA3" w:rsidP="00FB5FA3">
      <w:pPr>
        <w:spacing w:after="0" w:line="240" w:lineRule="auto"/>
        <w:ind w:firstLine="709"/>
        <w:jc w:val="both"/>
        <w:rPr>
          <w:rFonts w:ascii="Arial" w:hAnsi="Arial" w:cs="Arial"/>
          <w:sz w:val="24"/>
          <w:szCs w:val="24"/>
        </w:rPr>
      </w:pPr>
      <w:r w:rsidRPr="00752016">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proofErr w:type="gramStart"/>
      <w:r w:rsidRPr="00752016">
        <w:rPr>
          <w:rFonts w:ascii="Arial" w:hAnsi="Arial" w:cs="Arial"/>
          <w:sz w:val="24"/>
          <w:szCs w:val="24"/>
        </w:rPr>
        <w:t>16  Федерального</w:t>
      </w:r>
      <w:proofErr w:type="gramEnd"/>
      <w:r w:rsidRPr="00752016">
        <w:rPr>
          <w:rFonts w:ascii="Arial" w:hAnsi="Arial" w:cs="Arial"/>
          <w:sz w:val="24"/>
          <w:szCs w:val="24"/>
        </w:rPr>
        <w:t xml:space="preserve">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75A04" w:rsidRPr="00752016" w:rsidRDefault="00671E03" w:rsidP="00FB5FA3">
      <w:pPr>
        <w:spacing w:after="0" w:line="240" w:lineRule="auto"/>
        <w:ind w:firstLine="709"/>
        <w:jc w:val="both"/>
        <w:rPr>
          <w:rFonts w:ascii="Arial" w:hAnsi="Arial" w:cs="Arial"/>
          <w:sz w:val="24"/>
          <w:szCs w:val="24"/>
        </w:rPr>
      </w:pPr>
      <w:r w:rsidRPr="00752016">
        <w:rPr>
          <w:rFonts w:ascii="Arial" w:hAnsi="Arial" w:cs="Arial"/>
          <w:sz w:val="24"/>
          <w:szCs w:val="24"/>
        </w:rPr>
        <w:t>122</w:t>
      </w:r>
      <w:r w:rsidR="00375A04" w:rsidRPr="00752016">
        <w:rPr>
          <w:rFonts w:ascii="Arial" w:hAnsi="Arial" w:cs="Arial"/>
          <w:sz w:val="24"/>
          <w:szCs w:val="24"/>
        </w:rPr>
        <w:t>. Сроки рассмотрения жалобы (претензии)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122</w:t>
      </w:r>
      <w:r w:rsidR="00375A04" w:rsidRPr="00752016">
        <w:rPr>
          <w:rFonts w:ascii="Arial" w:hAnsi="Arial" w:cs="Arial"/>
          <w:sz w:val="24"/>
          <w:szCs w:val="24"/>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122</w:t>
      </w:r>
      <w:r w:rsidR="00375A04" w:rsidRPr="00752016">
        <w:rPr>
          <w:rFonts w:ascii="Arial" w:hAnsi="Arial" w:cs="Arial"/>
          <w:sz w:val="24"/>
          <w:szCs w:val="24"/>
        </w:rPr>
        <w:t>.2. Регистрация жалобы осуществляется в соответствии с правилами делопроизводства, установленными в Администрации.</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122</w:t>
      </w:r>
      <w:r w:rsidR="00C5396E" w:rsidRPr="00752016">
        <w:rPr>
          <w:rFonts w:ascii="Arial" w:hAnsi="Arial" w:cs="Arial"/>
          <w:sz w:val="24"/>
          <w:szCs w:val="24"/>
        </w:rPr>
        <w:t xml:space="preserve">.3. </w:t>
      </w:r>
      <w:r w:rsidR="00375A04" w:rsidRPr="00752016">
        <w:rPr>
          <w:rFonts w:ascii="Arial" w:hAnsi="Arial" w:cs="Arial"/>
          <w:sz w:val="24"/>
          <w:szCs w:val="24"/>
        </w:rPr>
        <w:t>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123</w:t>
      </w:r>
      <w:r w:rsidR="00375A04" w:rsidRPr="00752016">
        <w:rPr>
          <w:rFonts w:ascii="Arial" w:hAnsi="Arial" w:cs="Arial"/>
          <w:sz w:val="24"/>
          <w:szCs w:val="24"/>
        </w:rPr>
        <w:t>. Перечень оснований для приостановления рассмотрения жалобы (претензии) и случаев, в которых ответ на жалобу (претензию) не дается</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lastRenderedPageBreak/>
        <w:t>123</w:t>
      </w:r>
      <w:r w:rsidR="00375A04" w:rsidRPr="00752016">
        <w:rPr>
          <w:rFonts w:ascii="Arial" w:hAnsi="Arial" w:cs="Arial"/>
          <w:sz w:val="24"/>
          <w:szCs w:val="24"/>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123</w:t>
      </w:r>
      <w:r w:rsidR="00375A04" w:rsidRPr="00752016">
        <w:rPr>
          <w:rFonts w:ascii="Arial" w:hAnsi="Arial" w:cs="Arial"/>
          <w:sz w:val="24"/>
          <w:szCs w:val="24"/>
        </w:rPr>
        <w:t>.2. Жалоба не рассматривается по существу в следующих случаях:</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375A04" w:rsidRPr="00752016" w:rsidRDefault="00375A04" w:rsidP="00C5396E">
      <w:pPr>
        <w:spacing w:after="0" w:line="240" w:lineRule="auto"/>
        <w:ind w:firstLine="709"/>
        <w:jc w:val="both"/>
        <w:rPr>
          <w:rFonts w:ascii="Arial" w:hAnsi="Arial" w:cs="Arial"/>
          <w:sz w:val="24"/>
          <w:szCs w:val="24"/>
        </w:rPr>
      </w:pPr>
      <w:r w:rsidRPr="00752016">
        <w:rPr>
          <w:rFonts w:ascii="Arial" w:hAnsi="Arial" w:cs="Arial"/>
          <w:sz w:val="24"/>
          <w:szCs w:val="24"/>
        </w:rPr>
        <w:t xml:space="preserve">- содержание жалобы не соответствует требованиям, установленным в </w:t>
      </w:r>
      <w:r w:rsidR="00671E03" w:rsidRPr="00752016">
        <w:rPr>
          <w:rFonts w:ascii="Arial" w:hAnsi="Arial" w:cs="Arial"/>
          <w:b/>
          <w:sz w:val="24"/>
          <w:szCs w:val="24"/>
        </w:rPr>
        <w:t>пункте 121</w:t>
      </w:r>
      <w:r w:rsidRPr="00752016">
        <w:rPr>
          <w:rFonts w:ascii="Arial" w:hAnsi="Arial" w:cs="Arial"/>
          <w:sz w:val="24"/>
          <w:szCs w:val="24"/>
        </w:rPr>
        <w:t xml:space="preserve"> настоящего административного регламента.</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123</w:t>
      </w:r>
      <w:r w:rsidR="00375A04" w:rsidRPr="00752016">
        <w:rPr>
          <w:rFonts w:ascii="Arial" w:hAnsi="Arial" w:cs="Arial"/>
          <w:sz w:val="24"/>
          <w:szCs w:val="24"/>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375A04" w:rsidRPr="00752016" w:rsidRDefault="00671E03" w:rsidP="00C5396E">
      <w:pPr>
        <w:spacing w:after="0" w:line="240" w:lineRule="auto"/>
        <w:ind w:firstLine="709"/>
        <w:jc w:val="both"/>
        <w:rPr>
          <w:rFonts w:ascii="Arial" w:hAnsi="Arial" w:cs="Arial"/>
          <w:sz w:val="24"/>
          <w:szCs w:val="24"/>
        </w:rPr>
      </w:pPr>
      <w:r w:rsidRPr="00752016">
        <w:rPr>
          <w:rFonts w:ascii="Arial" w:hAnsi="Arial" w:cs="Arial"/>
          <w:sz w:val="24"/>
          <w:szCs w:val="24"/>
        </w:rPr>
        <w:t>123</w:t>
      </w:r>
      <w:r w:rsidR="00375A04" w:rsidRPr="00752016">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123</w:t>
      </w:r>
      <w:r w:rsidR="00375A04" w:rsidRPr="00752016">
        <w:rPr>
          <w:rFonts w:ascii="Arial" w:hAnsi="Arial" w:cs="Arial"/>
          <w:sz w:val="24"/>
          <w:szCs w:val="24"/>
        </w:rPr>
        <w:t>.5. Основания для приостановления рассмотрения жалобы отсутствуют.</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124</w:t>
      </w:r>
      <w:r w:rsidR="00375A04" w:rsidRPr="00752016">
        <w:rPr>
          <w:rFonts w:ascii="Arial" w:hAnsi="Arial" w:cs="Arial"/>
          <w:sz w:val="24"/>
          <w:szCs w:val="24"/>
        </w:rPr>
        <w:t>. Результат досудебного (внесудебного) обжалования</w:t>
      </w:r>
    </w:p>
    <w:p w:rsidR="00FB5FA3"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124</w:t>
      </w:r>
      <w:r w:rsidR="00375A04" w:rsidRPr="00752016">
        <w:rPr>
          <w:rFonts w:ascii="Arial" w:hAnsi="Arial" w:cs="Arial"/>
          <w:sz w:val="24"/>
          <w:szCs w:val="24"/>
        </w:rPr>
        <w:t xml:space="preserve">.1. </w:t>
      </w:r>
      <w:r w:rsidR="00FB5FA3" w:rsidRPr="00752016">
        <w:rPr>
          <w:rFonts w:ascii="Arial" w:hAnsi="Arial" w:cs="Arial"/>
          <w:sz w:val="24"/>
          <w:szCs w:val="24"/>
        </w:rPr>
        <w:t>По результатам рассмотрения жалобы Администрация принимает одно из следующих решений:</w:t>
      </w:r>
    </w:p>
    <w:p w:rsidR="00FB5FA3" w:rsidRPr="00752016" w:rsidRDefault="00FB5FA3" w:rsidP="007520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52016">
        <w:rPr>
          <w:rFonts w:ascii="Arial" w:eastAsia="Times New Roman" w:hAnsi="Arial" w:cs="Arial"/>
          <w:sz w:val="24"/>
          <w:szCs w:val="24"/>
          <w:lang w:eastAsia="ru-RU"/>
        </w:rPr>
        <w:br/>
        <w:t>2) в удовлетворении жалобы отказывается.</w:t>
      </w:r>
    </w:p>
    <w:p w:rsidR="00CB53AB" w:rsidRPr="00752016" w:rsidRDefault="00671E03" w:rsidP="00752016">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124</w:t>
      </w:r>
      <w:r w:rsidR="00CB53AB" w:rsidRPr="00752016">
        <w:rPr>
          <w:rFonts w:ascii="Arial" w:eastAsia="Times New Roman" w:hAnsi="Arial" w:cs="Arial"/>
          <w:sz w:val="24"/>
          <w:szCs w:val="24"/>
          <w:lang w:eastAsia="ru-RU"/>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w:t>
      </w:r>
      <w:r w:rsidR="00C5396E" w:rsidRPr="00752016">
        <w:rPr>
          <w:rFonts w:ascii="Arial" w:eastAsia="Times New Roman" w:hAnsi="Arial" w:cs="Arial"/>
          <w:sz w:val="24"/>
          <w:szCs w:val="24"/>
          <w:lang w:eastAsia="ru-RU"/>
        </w:rPr>
        <w:t xml:space="preserve">, а также приносятся извинения </w:t>
      </w:r>
      <w:r w:rsidR="00CB53AB" w:rsidRPr="00752016">
        <w:rPr>
          <w:rFonts w:ascii="Arial" w:eastAsia="Times New Roman" w:hAnsi="Arial" w:cs="Arial"/>
          <w:sz w:val="24"/>
          <w:szCs w:val="24"/>
          <w:lang w:eastAsia="ru-RU"/>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53AB" w:rsidRPr="00752016" w:rsidRDefault="00CB53AB" w:rsidP="00752016">
      <w:pPr>
        <w:spacing w:after="0" w:line="240" w:lineRule="auto"/>
        <w:ind w:firstLine="709"/>
        <w:jc w:val="both"/>
        <w:rPr>
          <w:rFonts w:ascii="Arial" w:eastAsia="Times New Roman" w:hAnsi="Arial" w:cs="Arial"/>
          <w:sz w:val="24"/>
          <w:szCs w:val="24"/>
          <w:lang w:eastAsia="ru-RU"/>
        </w:rPr>
      </w:pPr>
      <w:r w:rsidRPr="00752016">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125</w:t>
      </w:r>
      <w:r w:rsidR="00375A04" w:rsidRPr="00752016">
        <w:rPr>
          <w:rFonts w:ascii="Arial" w:hAnsi="Arial" w:cs="Arial"/>
          <w:sz w:val="24"/>
          <w:szCs w:val="24"/>
        </w:rPr>
        <w:t>. Порядок информирования заявителя о результатах рассмотрения жалобы.</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lastRenderedPageBreak/>
        <w:t>125</w:t>
      </w:r>
      <w:r w:rsidR="00375A04" w:rsidRPr="00752016">
        <w:rPr>
          <w:rFonts w:ascii="Arial" w:hAnsi="Arial" w:cs="Arial"/>
          <w:sz w:val="24"/>
          <w:szCs w:val="24"/>
        </w:rPr>
        <w:t>.1. Не позднее дня, следующего за днем принятия решения, указанного в пункте 71настоящего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125</w:t>
      </w:r>
      <w:r w:rsidR="00375A04" w:rsidRPr="00752016">
        <w:rPr>
          <w:rFonts w:ascii="Arial" w:hAnsi="Arial" w:cs="Arial"/>
          <w:sz w:val="24"/>
          <w:szCs w:val="24"/>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125</w:t>
      </w:r>
      <w:r w:rsidR="00375A04" w:rsidRPr="00752016">
        <w:rPr>
          <w:rFonts w:ascii="Arial" w:hAnsi="Arial" w:cs="Arial"/>
          <w:sz w:val="24"/>
          <w:szCs w:val="24"/>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126</w:t>
      </w:r>
      <w:r w:rsidR="00375A04" w:rsidRPr="00752016">
        <w:rPr>
          <w:rFonts w:ascii="Arial" w:hAnsi="Arial" w:cs="Arial"/>
          <w:sz w:val="24"/>
          <w:szCs w:val="24"/>
        </w:rPr>
        <w:t>. Порядок обжалования решения по жалобе</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126</w:t>
      </w:r>
      <w:r w:rsidR="00375A04" w:rsidRPr="00752016">
        <w:rPr>
          <w:rFonts w:ascii="Arial" w:hAnsi="Arial" w:cs="Arial"/>
          <w:sz w:val="24"/>
          <w:szCs w:val="24"/>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127</w:t>
      </w:r>
      <w:r w:rsidR="00375A04" w:rsidRPr="00752016">
        <w:rPr>
          <w:rFonts w:ascii="Arial" w:hAnsi="Arial" w:cs="Arial"/>
          <w:sz w:val="24"/>
          <w:szCs w:val="24"/>
        </w:rPr>
        <w:t>. Право заявителя на получение информации и документов, необходимых для обоснования и рассмотрения обращения</w:t>
      </w:r>
    </w:p>
    <w:p w:rsidR="00375A04" w:rsidRPr="00752016" w:rsidRDefault="00671E03" w:rsidP="00752016">
      <w:pPr>
        <w:spacing w:after="0" w:line="240" w:lineRule="auto"/>
        <w:ind w:firstLine="709"/>
        <w:jc w:val="both"/>
        <w:rPr>
          <w:rFonts w:ascii="Arial" w:hAnsi="Arial" w:cs="Arial"/>
          <w:sz w:val="24"/>
          <w:szCs w:val="24"/>
        </w:rPr>
      </w:pPr>
      <w:r w:rsidRPr="00752016">
        <w:rPr>
          <w:rFonts w:ascii="Arial" w:hAnsi="Arial" w:cs="Arial"/>
          <w:sz w:val="24"/>
          <w:szCs w:val="24"/>
        </w:rPr>
        <w:t>127</w:t>
      </w:r>
      <w:r w:rsidR="00375A04" w:rsidRPr="00752016">
        <w:rPr>
          <w:rFonts w:ascii="Arial" w:hAnsi="Arial" w:cs="Arial"/>
          <w:sz w:val="24"/>
          <w:szCs w:val="24"/>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w:t>
      </w:r>
      <w:r w:rsidR="00C57188" w:rsidRPr="00752016">
        <w:rPr>
          <w:rFonts w:ascii="Arial" w:hAnsi="Arial" w:cs="Arial"/>
          <w:sz w:val="24"/>
          <w:szCs w:val="24"/>
        </w:rPr>
        <w:t xml:space="preserve">пециалистами отдела культуры, </w:t>
      </w:r>
      <w:r w:rsidR="00C74152" w:rsidRPr="00752016">
        <w:rPr>
          <w:rFonts w:ascii="Arial" w:hAnsi="Arial" w:cs="Arial"/>
          <w:sz w:val="24"/>
          <w:szCs w:val="24"/>
        </w:rPr>
        <w:t xml:space="preserve">учреждения </w:t>
      </w:r>
      <w:r w:rsidR="00375A04" w:rsidRPr="00752016">
        <w:rPr>
          <w:rFonts w:ascii="Arial" w:hAnsi="Arial" w:cs="Arial"/>
          <w:sz w:val="24"/>
          <w:szCs w:val="24"/>
        </w:rPr>
        <w:t xml:space="preserve"> культуры при личном обращении, с использованием почтовой, телефонной связи, посредством электронной почты.</w:t>
      </w:r>
    </w:p>
    <w:p w:rsidR="00375A04" w:rsidRPr="00752016" w:rsidRDefault="00375A04" w:rsidP="00C5396E">
      <w:pPr>
        <w:spacing w:after="0" w:line="240" w:lineRule="auto"/>
        <w:ind w:firstLine="709"/>
        <w:jc w:val="right"/>
        <w:rPr>
          <w:rStyle w:val="a7"/>
          <w:bCs/>
          <w:color w:val="auto"/>
        </w:rPr>
      </w:pPr>
    </w:p>
    <w:p w:rsidR="00375A04" w:rsidRPr="00752016" w:rsidRDefault="00375A04" w:rsidP="00C5396E">
      <w:pPr>
        <w:spacing w:after="0" w:line="240" w:lineRule="auto"/>
        <w:ind w:firstLine="709"/>
        <w:jc w:val="right"/>
        <w:rPr>
          <w:rStyle w:val="a7"/>
          <w:bCs/>
          <w:color w:val="auto"/>
        </w:rPr>
      </w:pPr>
    </w:p>
    <w:p w:rsidR="00670F6F" w:rsidRPr="00752016" w:rsidRDefault="00670F6F" w:rsidP="00C5396E">
      <w:pPr>
        <w:tabs>
          <w:tab w:val="left" w:pos="284"/>
        </w:tabs>
        <w:spacing w:after="0" w:line="240" w:lineRule="auto"/>
        <w:ind w:firstLine="709"/>
        <w:jc w:val="right"/>
        <w:rPr>
          <w:rFonts w:ascii="Arial" w:hAnsi="Arial" w:cs="Arial"/>
          <w:iCs/>
          <w:sz w:val="24"/>
          <w:szCs w:val="24"/>
        </w:rPr>
      </w:pPr>
    </w:p>
    <w:p w:rsidR="00670F6F" w:rsidRPr="00752016" w:rsidRDefault="00670F6F" w:rsidP="00F8337B">
      <w:pPr>
        <w:tabs>
          <w:tab w:val="left" w:pos="284"/>
        </w:tabs>
        <w:spacing w:after="0" w:line="240" w:lineRule="auto"/>
        <w:jc w:val="right"/>
        <w:rPr>
          <w:rFonts w:ascii="Arial" w:hAnsi="Arial" w:cs="Arial"/>
          <w:iCs/>
          <w:sz w:val="24"/>
          <w:szCs w:val="24"/>
        </w:rPr>
      </w:pPr>
    </w:p>
    <w:p w:rsidR="00670F6F" w:rsidRPr="00752016" w:rsidRDefault="00670F6F" w:rsidP="00F8337B">
      <w:pPr>
        <w:tabs>
          <w:tab w:val="left" w:pos="284"/>
        </w:tabs>
        <w:spacing w:after="0" w:line="240" w:lineRule="auto"/>
        <w:jc w:val="right"/>
        <w:rPr>
          <w:rFonts w:ascii="Arial" w:hAnsi="Arial" w:cs="Arial"/>
          <w:iCs/>
          <w:sz w:val="24"/>
          <w:szCs w:val="24"/>
        </w:rPr>
      </w:pPr>
    </w:p>
    <w:p w:rsidR="00670F6F" w:rsidRPr="00752016" w:rsidRDefault="00670F6F" w:rsidP="00F8337B">
      <w:pPr>
        <w:tabs>
          <w:tab w:val="left" w:pos="284"/>
        </w:tabs>
        <w:spacing w:after="0" w:line="240" w:lineRule="auto"/>
        <w:jc w:val="right"/>
        <w:rPr>
          <w:rFonts w:ascii="Arial" w:hAnsi="Arial" w:cs="Arial"/>
          <w:iCs/>
          <w:sz w:val="24"/>
          <w:szCs w:val="24"/>
        </w:rPr>
      </w:pPr>
    </w:p>
    <w:p w:rsidR="00223582" w:rsidRPr="00752016" w:rsidRDefault="00223582" w:rsidP="00F8337B">
      <w:pPr>
        <w:tabs>
          <w:tab w:val="left" w:pos="284"/>
        </w:tabs>
        <w:spacing w:after="0" w:line="240" w:lineRule="auto"/>
        <w:jc w:val="right"/>
        <w:rPr>
          <w:rFonts w:ascii="Arial" w:hAnsi="Arial" w:cs="Arial"/>
          <w:iCs/>
          <w:sz w:val="24"/>
          <w:szCs w:val="24"/>
        </w:rPr>
      </w:pPr>
    </w:p>
    <w:p w:rsidR="00223582" w:rsidRPr="00752016" w:rsidRDefault="00223582" w:rsidP="00F8337B">
      <w:pPr>
        <w:tabs>
          <w:tab w:val="left" w:pos="284"/>
        </w:tabs>
        <w:spacing w:after="0" w:line="240" w:lineRule="auto"/>
        <w:jc w:val="right"/>
        <w:rPr>
          <w:rFonts w:ascii="Arial" w:hAnsi="Arial" w:cs="Arial"/>
          <w:iCs/>
          <w:sz w:val="24"/>
          <w:szCs w:val="24"/>
        </w:rPr>
      </w:pPr>
    </w:p>
    <w:p w:rsidR="00223582" w:rsidRPr="00752016" w:rsidRDefault="00223582" w:rsidP="00F8337B">
      <w:pPr>
        <w:tabs>
          <w:tab w:val="left" w:pos="284"/>
        </w:tabs>
        <w:spacing w:after="0" w:line="240" w:lineRule="auto"/>
        <w:jc w:val="right"/>
        <w:rPr>
          <w:rFonts w:ascii="Arial" w:hAnsi="Arial" w:cs="Arial"/>
          <w:iCs/>
          <w:sz w:val="24"/>
          <w:szCs w:val="24"/>
        </w:rPr>
      </w:pPr>
    </w:p>
    <w:p w:rsidR="00223582" w:rsidRPr="00752016" w:rsidRDefault="00223582" w:rsidP="00F8337B">
      <w:pPr>
        <w:tabs>
          <w:tab w:val="left" w:pos="284"/>
        </w:tabs>
        <w:spacing w:after="0" w:line="240" w:lineRule="auto"/>
        <w:jc w:val="right"/>
        <w:rPr>
          <w:rFonts w:ascii="Arial" w:hAnsi="Arial" w:cs="Arial"/>
          <w:iCs/>
          <w:sz w:val="24"/>
          <w:szCs w:val="24"/>
        </w:rPr>
      </w:pPr>
    </w:p>
    <w:p w:rsidR="00223582" w:rsidRPr="00752016" w:rsidRDefault="00223582" w:rsidP="00F8337B">
      <w:pPr>
        <w:tabs>
          <w:tab w:val="left" w:pos="284"/>
        </w:tabs>
        <w:spacing w:after="0" w:line="240" w:lineRule="auto"/>
        <w:jc w:val="right"/>
        <w:rPr>
          <w:rFonts w:ascii="Arial" w:hAnsi="Arial" w:cs="Arial"/>
          <w:iCs/>
          <w:sz w:val="24"/>
          <w:szCs w:val="24"/>
        </w:rPr>
      </w:pPr>
    </w:p>
    <w:p w:rsidR="00CB53AB" w:rsidRPr="00752016" w:rsidRDefault="00CB53AB"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8E5439" w:rsidRDefault="008E5439" w:rsidP="00F8337B">
      <w:pPr>
        <w:tabs>
          <w:tab w:val="left" w:pos="284"/>
        </w:tabs>
        <w:spacing w:after="0" w:line="240" w:lineRule="auto"/>
        <w:jc w:val="right"/>
        <w:rPr>
          <w:rFonts w:ascii="Arial" w:hAnsi="Arial" w:cs="Arial"/>
          <w:iCs/>
          <w:sz w:val="24"/>
          <w:szCs w:val="24"/>
        </w:rPr>
      </w:pPr>
    </w:p>
    <w:p w:rsidR="00136677" w:rsidRPr="00752016" w:rsidRDefault="00136677" w:rsidP="00F8337B">
      <w:pPr>
        <w:tabs>
          <w:tab w:val="left" w:pos="284"/>
        </w:tabs>
        <w:spacing w:after="0" w:line="240" w:lineRule="auto"/>
        <w:jc w:val="right"/>
        <w:rPr>
          <w:rFonts w:ascii="Arial" w:hAnsi="Arial" w:cs="Arial"/>
          <w:iCs/>
          <w:sz w:val="24"/>
          <w:szCs w:val="24"/>
        </w:rPr>
      </w:pPr>
      <w:r w:rsidRPr="00752016">
        <w:rPr>
          <w:rFonts w:ascii="Arial" w:hAnsi="Arial" w:cs="Arial"/>
          <w:iCs/>
          <w:sz w:val="24"/>
          <w:szCs w:val="24"/>
        </w:rPr>
        <w:t>Приложение № 1</w:t>
      </w:r>
    </w:p>
    <w:p w:rsidR="00F8337B" w:rsidRPr="00752016" w:rsidRDefault="00C5396E" w:rsidP="00F8337B">
      <w:pPr>
        <w:tabs>
          <w:tab w:val="left" w:pos="284"/>
        </w:tabs>
        <w:spacing w:after="0" w:line="240" w:lineRule="auto"/>
        <w:jc w:val="right"/>
        <w:rPr>
          <w:rFonts w:ascii="Arial" w:hAnsi="Arial" w:cs="Arial"/>
          <w:sz w:val="24"/>
          <w:szCs w:val="24"/>
        </w:rPr>
      </w:pPr>
      <w:r w:rsidRPr="00752016">
        <w:rPr>
          <w:rFonts w:ascii="Arial" w:hAnsi="Arial" w:cs="Arial"/>
          <w:iCs/>
          <w:sz w:val="24"/>
          <w:szCs w:val="24"/>
        </w:rPr>
        <w:t xml:space="preserve">к </w:t>
      </w:r>
      <w:r w:rsidR="00F8337B" w:rsidRPr="00752016">
        <w:rPr>
          <w:rFonts w:ascii="Arial" w:hAnsi="Arial" w:cs="Arial"/>
          <w:sz w:val="24"/>
          <w:szCs w:val="24"/>
        </w:rPr>
        <w:t>Административному регламенту</w:t>
      </w:r>
    </w:p>
    <w:p w:rsidR="00136677" w:rsidRPr="00752016" w:rsidRDefault="00F8337B" w:rsidP="00C57188">
      <w:pPr>
        <w:tabs>
          <w:tab w:val="left" w:pos="284"/>
        </w:tabs>
        <w:spacing w:after="0" w:line="240" w:lineRule="auto"/>
        <w:jc w:val="right"/>
        <w:rPr>
          <w:rFonts w:ascii="Arial" w:hAnsi="Arial" w:cs="Arial"/>
          <w:sz w:val="24"/>
          <w:szCs w:val="24"/>
        </w:rPr>
      </w:pPr>
      <w:r w:rsidRPr="00752016">
        <w:rPr>
          <w:rFonts w:ascii="Arial" w:hAnsi="Arial" w:cs="Arial"/>
          <w:sz w:val="24"/>
          <w:szCs w:val="24"/>
        </w:rPr>
        <w:t xml:space="preserve">муниципальной </w:t>
      </w:r>
      <w:r w:rsidR="00136677" w:rsidRPr="00752016">
        <w:rPr>
          <w:rFonts w:ascii="Arial" w:hAnsi="Arial" w:cs="Arial"/>
          <w:sz w:val="24"/>
          <w:szCs w:val="24"/>
        </w:rPr>
        <w:t>услуги</w:t>
      </w:r>
      <w:r w:rsidR="008E5439">
        <w:rPr>
          <w:rFonts w:ascii="Arial" w:hAnsi="Arial" w:cs="Arial"/>
          <w:sz w:val="24"/>
          <w:szCs w:val="24"/>
        </w:rPr>
        <w:t xml:space="preserve"> </w:t>
      </w:r>
      <w:r w:rsidRPr="00752016">
        <w:rPr>
          <w:rFonts w:ascii="Arial" w:hAnsi="Arial" w:cs="Arial"/>
          <w:sz w:val="24"/>
          <w:szCs w:val="24"/>
        </w:rPr>
        <w:t>«</w:t>
      </w:r>
      <w:r w:rsidR="00C57188" w:rsidRPr="00752016">
        <w:rPr>
          <w:rFonts w:ascii="Arial" w:hAnsi="Arial" w:cs="Arial"/>
          <w:sz w:val="24"/>
          <w:szCs w:val="24"/>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136677" w:rsidRPr="00752016">
        <w:rPr>
          <w:rFonts w:ascii="Arial" w:hAnsi="Arial" w:cs="Arial"/>
          <w:sz w:val="24"/>
          <w:szCs w:val="24"/>
        </w:rPr>
        <w:t>»</w:t>
      </w:r>
    </w:p>
    <w:p w:rsidR="00F8337B" w:rsidRPr="00752016" w:rsidRDefault="00F8337B" w:rsidP="00F8337B">
      <w:pPr>
        <w:tabs>
          <w:tab w:val="left" w:pos="284"/>
        </w:tabs>
        <w:spacing w:after="0" w:line="240" w:lineRule="auto"/>
        <w:jc w:val="right"/>
        <w:rPr>
          <w:rFonts w:ascii="Arial" w:hAnsi="Arial" w:cs="Arial"/>
          <w:sz w:val="24"/>
          <w:szCs w:val="24"/>
        </w:rPr>
      </w:pPr>
    </w:p>
    <w:p w:rsidR="00F8337B" w:rsidRPr="00752016" w:rsidRDefault="00F8337B" w:rsidP="00F8337B">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center"/>
        <w:rPr>
          <w:rFonts w:ascii="Arial" w:hAnsi="Arial" w:cs="Arial"/>
          <w:b/>
          <w:iCs/>
          <w:sz w:val="24"/>
          <w:szCs w:val="24"/>
        </w:rPr>
      </w:pPr>
      <w:r w:rsidRPr="00752016">
        <w:rPr>
          <w:rFonts w:ascii="Arial" w:hAnsi="Arial" w:cs="Arial"/>
          <w:b/>
          <w:iCs/>
          <w:sz w:val="24"/>
          <w:szCs w:val="24"/>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Таблица 1. Круг заявителей в соответствии с вариантами предоставления Муниципальной услуги</w:t>
      </w:r>
    </w:p>
    <w:tbl>
      <w:tblPr>
        <w:tblW w:w="10064" w:type="dxa"/>
        <w:jc w:val="center"/>
        <w:tblLayout w:type="fixed"/>
        <w:tblLook w:val="04A0" w:firstRow="1" w:lastRow="0" w:firstColumn="1" w:lastColumn="0" w:noHBand="0" w:noVBand="1"/>
      </w:tblPr>
      <w:tblGrid>
        <w:gridCol w:w="1134"/>
        <w:gridCol w:w="8930"/>
      </w:tblGrid>
      <w:tr w:rsidR="00C57188" w:rsidRPr="00752016" w:rsidTr="00752016">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jc w:val="right"/>
              <w:rPr>
                <w:rFonts w:ascii="Arial" w:hAnsi="Arial" w:cs="Arial"/>
                <w:b/>
                <w:iCs/>
                <w:sz w:val="24"/>
                <w:szCs w:val="24"/>
              </w:rPr>
            </w:pPr>
            <w:r w:rsidRPr="00752016">
              <w:rPr>
                <w:rFonts w:ascii="Arial" w:hAnsi="Arial" w:cs="Arial"/>
                <w:b/>
                <w:iCs/>
                <w:sz w:val="24"/>
                <w:szCs w:val="24"/>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Комбинация значений признаков</w:t>
            </w:r>
          </w:p>
        </w:tc>
      </w:tr>
      <w:tr w:rsidR="00C57188" w:rsidRPr="00752016" w:rsidTr="00752016">
        <w:trPr>
          <w:trHeight w:val="426"/>
          <w:jc w:val="center"/>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rPr>
                <w:rFonts w:ascii="Arial" w:hAnsi="Arial" w:cs="Arial"/>
                <w:iCs/>
                <w:sz w:val="24"/>
                <w:szCs w:val="24"/>
              </w:rPr>
            </w:pPr>
            <w:r w:rsidRPr="00752016">
              <w:rPr>
                <w:rFonts w:ascii="Arial" w:hAnsi="Arial" w:cs="Arial"/>
                <w:iCs/>
                <w:sz w:val="24"/>
                <w:szCs w:val="24"/>
              </w:rPr>
              <w:t>Результат Муниципальной услуги, за которым обращается заявитель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57188" w:rsidRPr="00752016" w:rsidTr="00752016">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jc w:val="right"/>
              <w:rPr>
                <w:rFonts w:ascii="Arial" w:hAnsi="Arial" w:cs="Arial"/>
                <w:iCs/>
                <w:sz w:val="24"/>
                <w:szCs w:val="24"/>
              </w:rPr>
            </w:pPr>
            <w:r w:rsidRPr="00752016">
              <w:rPr>
                <w:rFonts w:ascii="Arial" w:hAnsi="Arial" w:cs="Arial"/>
                <w:iCs/>
                <w:sz w:val="24"/>
                <w:szCs w:val="24"/>
              </w:rPr>
              <w:t>1</w:t>
            </w:r>
          </w:p>
        </w:tc>
        <w:tc>
          <w:tcPr>
            <w:tcW w:w="8929" w:type="dxa"/>
            <w:tcBorders>
              <w:top w:val="single" w:sz="4" w:space="0" w:color="000000"/>
              <w:left w:val="single" w:sz="4" w:space="0" w:color="000000"/>
              <w:bottom w:val="single" w:sz="4" w:space="0" w:color="000000"/>
              <w:right w:val="single" w:sz="4" w:space="0" w:color="000000"/>
            </w:tcBorders>
          </w:tcPr>
          <w:p w:rsidR="00C57188" w:rsidRPr="00752016" w:rsidRDefault="00C57188" w:rsidP="00C57188">
            <w:pPr>
              <w:tabs>
                <w:tab w:val="left" w:pos="284"/>
              </w:tabs>
              <w:spacing w:after="0" w:line="240" w:lineRule="auto"/>
              <w:rPr>
                <w:rFonts w:ascii="Arial" w:hAnsi="Arial" w:cs="Arial"/>
                <w:iCs/>
                <w:sz w:val="24"/>
                <w:szCs w:val="24"/>
              </w:rPr>
            </w:pPr>
            <w:r w:rsidRPr="00752016">
              <w:rPr>
                <w:rFonts w:ascii="Arial" w:hAnsi="Arial" w:cs="Arial"/>
                <w:iCs/>
                <w:sz w:val="24"/>
                <w:szCs w:val="24"/>
              </w:rPr>
              <w:t>Физическое лицо, обратился лично</w:t>
            </w:r>
          </w:p>
        </w:tc>
      </w:tr>
      <w:tr w:rsidR="00C57188" w:rsidRPr="00752016" w:rsidTr="00752016">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jc w:val="right"/>
              <w:rPr>
                <w:rFonts w:ascii="Arial" w:hAnsi="Arial" w:cs="Arial"/>
                <w:iCs/>
                <w:sz w:val="24"/>
                <w:szCs w:val="24"/>
              </w:rPr>
            </w:pPr>
            <w:r w:rsidRPr="00752016">
              <w:rPr>
                <w:rFonts w:ascii="Arial" w:hAnsi="Arial" w:cs="Arial"/>
                <w:iCs/>
                <w:sz w:val="24"/>
                <w:szCs w:val="24"/>
              </w:rPr>
              <w:t>2</w:t>
            </w:r>
          </w:p>
        </w:tc>
        <w:tc>
          <w:tcPr>
            <w:tcW w:w="8929" w:type="dxa"/>
            <w:tcBorders>
              <w:top w:val="single" w:sz="4" w:space="0" w:color="000000"/>
              <w:left w:val="single" w:sz="4" w:space="0" w:color="000000"/>
              <w:bottom w:val="single" w:sz="4" w:space="0" w:color="000000"/>
              <w:right w:val="single" w:sz="4" w:space="0" w:color="000000"/>
            </w:tcBorders>
          </w:tcPr>
          <w:p w:rsidR="00C57188" w:rsidRPr="00752016" w:rsidRDefault="00C57188" w:rsidP="00C57188">
            <w:pPr>
              <w:tabs>
                <w:tab w:val="left" w:pos="284"/>
              </w:tabs>
              <w:spacing w:after="0" w:line="240" w:lineRule="auto"/>
              <w:rPr>
                <w:rFonts w:ascii="Arial" w:hAnsi="Arial" w:cs="Arial"/>
                <w:iCs/>
                <w:sz w:val="24"/>
                <w:szCs w:val="24"/>
              </w:rPr>
            </w:pPr>
            <w:r w:rsidRPr="00752016">
              <w:rPr>
                <w:rFonts w:ascii="Arial" w:hAnsi="Arial" w:cs="Arial"/>
                <w:iCs/>
                <w:sz w:val="24"/>
                <w:szCs w:val="24"/>
              </w:rPr>
              <w:t>Физическое лицо, уполномоченный представитель по доверенности</w:t>
            </w:r>
          </w:p>
        </w:tc>
      </w:tr>
      <w:tr w:rsidR="00C57188" w:rsidRPr="00752016" w:rsidTr="00752016">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jc w:val="right"/>
              <w:rPr>
                <w:rFonts w:ascii="Arial" w:hAnsi="Arial" w:cs="Arial"/>
                <w:iCs/>
                <w:sz w:val="24"/>
                <w:szCs w:val="24"/>
              </w:rPr>
            </w:pPr>
            <w:r w:rsidRPr="00752016">
              <w:rPr>
                <w:rFonts w:ascii="Arial" w:hAnsi="Arial" w:cs="Arial"/>
                <w:iCs/>
                <w:sz w:val="24"/>
                <w:szCs w:val="24"/>
              </w:rPr>
              <w:t>3</w:t>
            </w:r>
          </w:p>
        </w:tc>
        <w:tc>
          <w:tcPr>
            <w:tcW w:w="8929" w:type="dxa"/>
            <w:tcBorders>
              <w:top w:val="single" w:sz="4" w:space="0" w:color="000000"/>
              <w:left w:val="single" w:sz="4" w:space="0" w:color="000000"/>
              <w:bottom w:val="single" w:sz="4" w:space="0" w:color="000000"/>
              <w:right w:val="single" w:sz="4" w:space="0" w:color="000000"/>
            </w:tcBorders>
          </w:tcPr>
          <w:p w:rsidR="00C57188" w:rsidRPr="00752016" w:rsidRDefault="00C57188" w:rsidP="00C57188">
            <w:pPr>
              <w:tabs>
                <w:tab w:val="left" w:pos="284"/>
              </w:tabs>
              <w:spacing w:after="0" w:line="240" w:lineRule="auto"/>
              <w:rPr>
                <w:rFonts w:ascii="Arial" w:hAnsi="Arial" w:cs="Arial"/>
                <w:iCs/>
                <w:sz w:val="24"/>
                <w:szCs w:val="24"/>
              </w:rPr>
            </w:pPr>
            <w:r w:rsidRPr="00752016">
              <w:rPr>
                <w:rFonts w:ascii="Arial" w:hAnsi="Arial" w:cs="Arial"/>
                <w:iCs/>
                <w:sz w:val="24"/>
                <w:szCs w:val="24"/>
              </w:rPr>
              <w:t>Юридическое лицо, обратился лично</w:t>
            </w:r>
          </w:p>
        </w:tc>
      </w:tr>
      <w:tr w:rsidR="00C57188" w:rsidRPr="00752016" w:rsidTr="00752016">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57188" w:rsidRPr="00752016" w:rsidRDefault="00C57188" w:rsidP="00C57188">
            <w:pPr>
              <w:tabs>
                <w:tab w:val="left" w:pos="284"/>
              </w:tabs>
              <w:spacing w:after="0" w:line="240" w:lineRule="auto"/>
              <w:jc w:val="right"/>
              <w:rPr>
                <w:rFonts w:ascii="Arial" w:hAnsi="Arial" w:cs="Arial"/>
                <w:iCs/>
                <w:sz w:val="24"/>
                <w:szCs w:val="24"/>
              </w:rPr>
            </w:pPr>
            <w:r w:rsidRPr="00752016">
              <w:rPr>
                <w:rFonts w:ascii="Arial" w:hAnsi="Arial" w:cs="Arial"/>
                <w:iCs/>
                <w:sz w:val="24"/>
                <w:szCs w:val="24"/>
              </w:rPr>
              <w:t>4</w:t>
            </w:r>
          </w:p>
        </w:tc>
        <w:tc>
          <w:tcPr>
            <w:tcW w:w="8929" w:type="dxa"/>
            <w:tcBorders>
              <w:top w:val="single" w:sz="4" w:space="0" w:color="000000"/>
              <w:left w:val="single" w:sz="4" w:space="0" w:color="000000"/>
              <w:bottom w:val="single" w:sz="4" w:space="0" w:color="000000"/>
              <w:right w:val="single" w:sz="4" w:space="0" w:color="000000"/>
            </w:tcBorders>
          </w:tcPr>
          <w:p w:rsidR="00C57188" w:rsidRPr="00752016" w:rsidRDefault="00C57188" w:rsidP="00C57188">
            <w:pPr>
              <w:tabs>
                <w:tab w:val="left" w:pos="284"/>
              </w:tabs>
              <w:spacing w:after="0" w:line="240" w:lineRule="auto"/>
              <w:rPr>
                <w:rFonts w:ascii="Arial" w:hAnsi="Arial" w:cs="Arial"/>
                <w:iCs/>
                <w:sz w:val="24"/>
                <w:szCs w:val="24"/>
              </w:rPr>
            </w:pPr>
            <w:r w:rsidRPr="00752016">
              <w:rPr>
                <w:rFonts w:ascii="Arial" w:hAnsi="Arial" w:cs="Arial"/>
                <w:iCs/>
                <w:sz w:val="24"/>
                <w:szCs w:val="24"/>
              </w:rPr>
              <w:t>Юридическое лицо, уполномоченный представитель по доверенности</w:t>
            </w:r>
          </w:p>
        </w:tc>
      </w:tr>
    </w:tbl>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Таблица 2. Перечень общих признаков заявителей</w:t>
      </w:r>
    </w:p>
    <w:tbl>
      <w:tblPr>
        <w:tblW w:w="10065" w:type="dxa"/>
        <w:jc w:val="center"/>
        <w:tblLayout w:type="fixed"/>
        <w:tblLook w:val="04A0" w:firstRow="1" w:lastRow="0" w:firstColumn="1" w:lastColumn="0" w:noHBand="0" w:noVBand="1"/>
      </w:tblPr>
      <w:tblGrid>
        <w:gridCol w:w="1134"/>
        <w:gridCol w:w="2969"/>
        <w:gridCol w:w="5962"/>
      </w:tblGrid>
      <w:tr w:rsidR="00C57188" w:rsidRPr="00752016" w:rsidTr="00752016">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jc w:val="right"/>
              <w:rPr>
                <w:rFonts w:ascii="Arial" w:hAnsi="Arial" w:cs="Arial"/>
                <w:b/>
                <w:iCs/>
                <w:sz w:val="24"/>
                <w:szCs w:val="24"/>
              </w:rPr>
            </w:pPr>
            <w:r w:rsidRPr="00752016">
              <w:rPr>
                <w:rFonts w:ascii="Arial" w:hAnsi="Arial" w:cs="Arial"/>
                <w:b/>
                <w:iCs/>
                <w:sz w:val="24"/>
                <w:szCs w:val="24"/>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Значения признака заявителя</w:t>
            </w:r>
          </w:p>
        </w:tc>
      </w:tr>
      <w:tr w:rsidR="00C57188" w:rsidRPr="00752016" w:rsidTr="00752016">
        <w:trPr>
          <w:trHeight w:val="339"/>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jc w:val="right"/>
              <w:rPr>
                <w:rFonts w:ascii="Arial" w:hAnsi="Arial" w:cs="Arial"/>
                <w:b/>
                <w:iCs/>
                <w:sz w:val="24"/>
                <w:szCs w:val="24"/>
              </w:rPr>
            </w:pPr>
            <w:r w:rsidRPr="00752016">
              <w:rPr>
                <w:rFonts w:ascii="Arial" w:hAnsi="Arial" w:cs="Arial"/>
                <w:b/>
                <w:i/>
                <w:iCs/>
                <w:sz w:val="24"/>
                <w:szCs w:val="24"/>
              </w:rPr>
              <w:t>Результат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57188" w:rsidRPr="00752016" w:rsidTr="00752016">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jc w:val="right"/>
              <w:rPr>
                <w:rFonts w:ascii="Arial" w:hAnsi="Arial" w:cs="Arial"/>
                <w:b/>
                <w:iCs/>
                <w:sz w:val="24"/>
                <w:szCs w:val="24"/>
              </w:rPr>
            </w:pPr>
            <w:r w:rsidRPr="00752016">
              <w:rPr>
                <w:rFonts w:ascii="Arial" w:hAnsi="Arial" w:cs="Arial"/>
                <w:b/>
                <w:iCs/>
                <w:sz w:val="24"/>
                <w:szCs w:val="24"/>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C57188" w:rsidRPr="00752016" w:rsidRDefault="00C57188" w:rsidP="00C57188">
            <w:pPr>
              <w:tabs>
                <w:tab w:val="left" w:pos="284"/>
              </w:tabs>
              <w:spacing w:after="0" w:line="240" w:lineRule="auto"/>
              <w:rPr>
                <w:rFonts w:ascii="Arial" w:hAnsi="Arial" w:cs="Arial"/>
                <w:b/>
                <w:iCs/>
                <w:sz w:val="24"/>
                <w:szCs w:val="24"/>
              </w:rPr>
            </w:pPr>
          </w:p>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1. Физическое лицо.</w:t>
            </w:r>
          </w:p>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2. Юридическое лицо</w:t>
            </w:r>
          </w:p>
        </w:tc>
      </w:tr>
      <w:tr w:rsidR="00C57188" w:rsidRPr="00752016" w:rsidTr="00752016">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jc w:val="right"/>
              <w:rPr>
                <w:rFonts w:ascii="Arial" w:hAnsi="Arial" w:cs="Arial"/>
                <w:b/>
                <w:iCs/>
                <w:sz w:val="24"/>
                <w:szCs w:val="24"/>
              </w:rPr>
            </w:pPr>
            <w:r w:rsidRPr="00752016">
              <w:rPr>
                <w:rFonts w:ascii="Arial" w:hAnsi="Arial" w:cs="Arial"/>
                <w:b/>
                <w:iCs/>
                <w:sz w:val="24"/>
                <w:szCs w:val="24"/>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C57188" w:rsidRPr="00752016" w:rsidRDefault="00C57188" w:rsidP="00C57188">
            <w:pPr>
              <w:tabs>
                <w:tab w:val="left" w:pos="284"/>
              </w:tabs>
              <w:spacing w:after="0" w:line="240" w:lineRule="auto"/>
              <w:rPr>
                <w:rFonts w:ascii="Arial" w:hAnsi="Arial" w:cs="Arial"/>
                <w:b/>
                <w:iCs/>
                <w:sz w:val="24"/>
                <w:szCs w:val="24"/>
              </w:rPr>
            </w:pPr>
          </w:p>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1. Обратился лично.</w:t>
            </w:r>
          </w:p>
          <w:p w:rsidR="00C57188" w:rsidRPr="00752016" w:rsidRDefault="00C57188" w:rsidP="00C57188">
            <w:pPr>
              <w:tabs>
                <w:tab w:val="left" w:pos="284"/>
              </w:tabs>
              <w:spacing w:after="0" w:line="240" w:lineRule="auto"/>
              <w:rPr>
                <w:rFonts w:ascii="Arial" w:hAnsi="Arial" w:cs="Arial"/>
                <w:b/>
                <w:iCs/>
                <w:sz w:val="24"/>
                <w:szCs w:val="24"/>
              </w:rPr>
            </w:pPr>
            <w:r w:rsidRPr="00752016">
              <w:rPr>
                <w:rFonts w:ascii="Arial" w:hAnsi="Arial" w:cs="Arial"/>
                <w:b/>
                <w:iCs/>
                <w:sz w:val="24"/>
                <w:szCs w:val="24"/>
              </w:rPr>
              <w:t>2. Уполномоченный представитель по доверенности</w:t>
            </w:r>
          </w:p>
        </w:tc>
      </w:tr>
    </w:tbl>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752016" w:rsidRDefault="00752016" w:rsidP="00C57188">
      <w:pPr>
        <w:tabs>
          <w:tab w:val="left" w:pos="284"/>
        </w:tabs>
        <w:spacing w:after="0" w:line="240" w:lineRule="auto"/>
        <w:jc w:val="right"/>
        <w:rPr>
          <w:rFonts w:ascii="Arial" w:hAnsi="Arial" w:cs="Arial"/>
          <w:iCs/>
          <w:sz w:val="24"/>
          <w:szCs w:val="24"/>
        </w:rPr>
      </w:pPr>
    </w:p>
    <w:p w:rsidR="00752016" w:rsidRDefault="00752016"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r w:rsidRPr="00752016">
        <w:rPr>
          <w:rFonts w:ascii="Arial" w:hAnsi="Arial" w:cs="Arial"/>
          <w:iCs/>
          <w:sz w:val="24"/>
          <w:szCs w:val="24"/>
        </w:rPr>
        <w:t>Приложение № 2</w:t>
      </w:r>
    </w:p>
    <w:p w:rsidR="00C57188" w:rsidRPr="00752016" w:rsidRDefault="00C57188" w:rsidP="00C57188">
      <w:pPr>
        <w:tabs>
          <w:tab w:val="left" w:pos="284"/>
        </w:tabs>
        <w:spacing w:after="0" w:line="240" w:lineRule="auto"/>
        <w:jc w:val="right"/>
        <w:rPr>
          <w:rFonts w:ascii="Arial" w:hAnsi="Arial" w:cs="Arial"/>
          <w:sz w:val="24"/>
          <w:szCs w:val="24"/>
        </w:rPr>
      </w:pPr>
      <w:r w:rsidRPr="00752016">
        <w:rPr>
          <w:rFonts w:ascii="Arial" w:hAnsi="Arial" w:cs="Arial"/>
          <w:iCs/>
          <w:sz w:val="24"/>
          <w:szCs w:val="24"/>
        </w:rPr>
        <w:t xml:space="preserve">к </w:t>
      </w:r>
      <w:r w:rsidRPr="00752016">
        <w:rPr>
          <w:rFonts w:ascii="Arial" w:hAnsi="Arial" w:cs="Arial"/>
          <w:sz w:val="24"/>
          <w:szCs w:val="24"/>
        </w:rPr>
        <w:t>Административному регламенту</w:t>
      </w:r>
    </w:p>
    <w:p w:rsidR="00C57188" w:rsidRPr="00752016" w:rsidRDefault="00C57188" w:rsidP="00C57188">
      <w:pPr>
        <w:tabs>
          <w:tab w:val="left" w:pos="284"/>
        </w:tabs>
        <w:spacing w:after="0" w:line="240" w:lineRule="auto"/>
        <w:jc w:val="right"/>
        <w:rPr>
          <w:rFonts w:ascii="Arial" w:hAnsi="Arial" w:cs="Arial"/>
          <w:sz w:val="24"/>
          <w:szCs w:val="24"/>
        </w:rPr>
      </w:pPr>
      <w:r w:rsidRPr="00752016">
        <w:rPr>
          <w:rFonts w:ascii="Arial" w:hAnsi="Arial" w:cs="Arial"/>
          <w:sz w:val="24"/>
          <w:szCs w:val="24"/>
        </w:rPr>
        <w:t>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rPr>
        <w:t xml:space="preserve">  </w:t>
      </w:r>
      <w:r w:rsidRPr="00752016">
        <w:rPr>
          <w:rFonts w:ascii="Arial" w:hAnsi="Arial" w:cs="Arial"/>
          <w:iCs/>
          <w:sz w:val="24"/>
          <w:szCs w:val="24"/>
          <w:u w:val="single"/>
        </w:rPr>
        <w:t>ФОРМА к варианту 1</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Директору</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 xml:space="preserve">(наименование учреждения)                                                        </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от 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(фамилия, имя, отчество)</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проживающего по адресу 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Заявление</w:t>
      </w: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Прошу Вас предоставить информацию 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(наименование Муниципальной услуги)</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________________________________________________________________________________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(иные сведения, которые заявитель считает необходимым сообщить)</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Ответ прошу направить по адресу: ___________________________________________________________________  </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 (полный почтовый адрес или/и адрес электронной почты, адрес телефаксимильной связи)</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Подпись заявителя.</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Дата подачи запроса.</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__________________________</w:t>
      </w:r>
      <w:r w:rsidRPr="00752016">
        <w:rPr>
          <w:rFonts w:ascii="Arial" w:hAnsi="Arial" w:cs="Arial"/>
          <w:iCs/>
          <w:sz w:val="24"/>
          <w:szCs w:val="24"/>
        </w:rPr>
        <w:br w:type="page"/>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lastRenderedPageBreak/>
        <w:t>ФОРМА к варианту 2</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Директору</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 xml:space="preserve">(наименование учреждения)                                                        </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от 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(фамилия, имя, отчество)</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проживающего по адресу 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Заявление</w:t>
      </w: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Прошу Вас предоставить информацию (ФИО физического лица)______ о ________________________________________________________________________________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(наименование Муниципальной услуги)</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________________________________________________________________________________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(иные сведения, которые заявитель считает необходимым сообщить)</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Ответ прошу направить по адресу: ___________________________________________________________________  </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(полный почтовый адрес или/и адрес электронной почты, адрес телефаксимильной связи)</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Подпись представителя заявителя.</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Дата подачи запроса.</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__________________________</w:t>
      </w:r>
      <w:r w:rsidRPr="00752016">
        <w:rPr>
          <w:rFonts w:ascii="Arial" w:hAnsi="Arial" w:cs="Arial"/>
          <w:iCs/>
          <w:sz w:val="24"/>
          <w:szCs w:val="24"/>
        </w:rPr>
        <w:br w:type="page"/>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lastRenderedPageBreak/>
        <w:t>ФОРМА к варианту 3</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Директору</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 xml:space="preserve">(наименование учреждения)                                                        </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от 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(фамилия, имя, отчество)</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проживающего по адресу 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Заявление</w:t>
      </w: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Прошу Вас предоставить информацию __________________ (наименование </w:t>
      </w:r>
      <w:proofErr w:type="gramStart"/>
      <w:r w:rsidRPr="00752016">
        <w:rPr>
          <w:rFonts w:ascii="Arial" w:hAnsi="Arial" w:cs="Arial"/>
          <w:iCs/>
          <w:sz w:val="24"/>
          <w:szCs w:val="24"/>
        </w:rPr>
        <w:t>юр.лица</w:t>
      </w:r>
      <w:proofErr w:type="gramEnd"/>
      <w:r w:rsidRPr="00752016">
        <w:rPr>
          <w:rFonts w:ascii="Arial" w:hAnsi="Arial" w:cs="Arial"/>
          <w:iCs/>
          <w:sz w:val="24"/>
          <w:szCs w:val="24"/>
        </w:rPr>
        <w:t>, которому необходимо представить информацию) о 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(наименование Муниципальной услуги)</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________________________________________________________________________________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(иные сведения, которые заявитель считает необходимым сообщить)</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Ответ прошу направить по адресу: ___________________________________________________________________  </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(полный почтовый адрес или/и адрес электронной почты, адрес телефаксимильной связи)</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Подпись руководителя организации.</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Дата подачи запроса.</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u w:val="single"/>
        </w:rPr>
        <w:t>__________________________</w:t>
      </w:r>
      <w:r w:rsidRPr="00752016">
        <w:rPr>
          <w:rFonts w:ascii="Arial" w:hAnsi="Arial" w:cs="Arial"/>
          <w:iCs/>
          <w:sz w:val="24"/>
          <w:szCs w:val="24"/>
        </w:rPr>
        <w:br w:type="page"/>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lastRenderedPageBreak/>
        <w:t>ФОРМА к варианту 4</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Директору</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 xml:space="preserve">(наименование учреждения)                                                        </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от 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(фамилия, имя, отчество)</w:t>
      </w: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проживающего по адресу ____________________</w:t>
      </w:r>
    </w:p>
    <w:p w:rsidR="00C57188" w:rsidRPr="00752016" w:rsidRDefault="00C57188" w:rsidP="00C57188">
      <w:pPr>
        <w:tabs>
          <w:tab w:val="left" w:pos="284"/>
        </w:tabs>
        <w:spacing w:after="0" w:line="240" w:lineRule="auto"/>
        <w:jc w:val="right"/>
        <w:rPr>
          <w:rFonts w:ascii="Arial" w:hAnsi="Arial" w:cs="Arial"/>
          <w:iCs/>
          <w:sz w:val="24"/>
          <w:szCs w:val="24"/>
          <w:u w:val="single"/>
        </w:rPr>
      </w:pPr>
    </w:p>
    <w:p w:rsidR="00C57188" w:rsidRPr="00752016" w:rsidRDefault="00C57188" w:rsidP="00C57188">
      <w:pPr>
        <w:tabs>
          <w:tab w:val="left" w:pos="284"/>
        </w:tabs>
        <w:spacing w:after="0" w:line="240" w:lineRule="auto"/>
        <w:jc w:val="right"/>
        <w:rPr>
          <w:rFonts w:ascii="Arial" w:hAnsi="Arial" w:cs="Arial"/>
          <w:iCs/>
          <w:sz w:val="24"/>
          <w:szCs w:val="24"/>
          <w:u w:val="single"/>
        </w:rPr>
      </w:pPr>
      <w:r w:rsidRPr="00752016">
        <w:rPr>
          <w:rFonts w:ascii="Arial" w:hAnsi="Arial" w:cs="Arial"/>
          <w:iCs/>
          <w:sz w:val="24"/>
          <w:szCs w:val="24"/>
          <w:u w:val="single"/>
        </w:rPr>
        <w:t>_____________________________________________</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Заявление</w:t>
      </w:r>
    </w:p>
    <w:p w:rsidR="00C57188" w:rsidRPr="00752016" w:rsidRDefault="00C57188" w:rsidP="00C57188">
      <w:pPr>
        <w:tabs>
          <w:tab w:val="left" w:pos="284"/>
        </w:tabs>
        <w:spacing w:after="0" w:line="240" w:lineRule="auto"/>
        <w:jc w:val="center"/>
        <w:rPr>
          <w:rFonts w:ascii="Arial" w:hAnsi="Arial" w:cs="Arial"/>
          <w:iCs/>
          <w:sz w:val="24"/>
          <w:szCs w:val="24"/>
        </w:rPr>
      </w:pPr>
      <w:r w:rsidRPr="00752016">
        <w:rPr>
          <w:rFonts w:ascii="Arial" w:hAnsi="Arial" w:cs="Arial"/>
          <w:iCs/>
          <w:sz w:val="24"/>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57188" w:rsidRPr="00752016" w:rsidRDefault="00C57188" w:rsidP="00C57188">
      <w:pPr>
        <w:tabs>
          <w:tab w:val="left" w:pos="284"/>
        </w:tabs>
        <w:spacing w:after="0" w:line="240" w:lineRule="auto"/>
        <w:jc w:val="right"/>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Прошу Вас предоставить информацию __________________ (наименование </w:t>
      </w:r>
      <w:proofErr w:type="gramStart"/>
      <w:r w:rsidRPr="00752016">
        <w:rPr>
          <w:rFonts w:ascii="Arial" w:hAnsi="Arial" w:cs="Arial"/>
          <w:iCs/>
          <w:sz w:val="24"/>
          <w:szCs w:val="24"/>
        </w:rPr>
        <w:t>юр.лица</w:t>
      </w:r>
      <w:proofErr w:type="gramEnd"/>
      <w:r w:rsidRPr="00752016">
        <w:rPr>
          <w:rFonts w:ascii="Arial" w:hAnsi="Arial" w:cs="Arial"/>
          <w:iCs/>
          <w:sz w:val="24"/>
          <w:szCs w:val="24"/>
        </w:rPr>
        <w:t>, которому необходимо предоставить информацию) о 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(наименование Муниципальной услуги)</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________________________________________________________________________________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(иные сведения, которые заявитель считает необходимым сообщить)</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Ответ прошу направить по адресу: ___________________________________________________________________</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(полный почтовый адрес или/и адрес электронной почты, адрес телефаксимильной связи)</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 xml:space="preserve">Подпись представителя </w:t>
      </w:r>
      <w:proofErr w:type="gramStart"/>
      <w:r w:rsidRPr="00752016">
        <w:rPr>
          <w:rFonts w:ascii="Arial" w:hAnsi="Arial" w:cs="Arial"/>
          <w:iCs/>
          <w:sz w:val="24"/>
          <w:szCs w:val="24"/>
        </w:rPr>
        <w:t>юр.лица</w:t>
      </w:r>
      <w:proofErr w:type="gramEnd"/>
      <w:r w:rsidRPr="00752016">
        <w:rPr>
          <w:rFonts w:ascii="Arial" w:hAnsi="Arial" w:cs="Arial"/>
          <w:iCs/>
          <w:sz w:val="24"/>
          <w:szCs w:val="24"/>
        </w:rPr>
        <w:t>.</w:t>
      </w: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rPr>
        <w:t>Дата подачи запроса.</w:t>
      </w:r>
    </w:p>
    <w:p w:rsidR="00C57188" w:rsidRPr="00752016" w:rsidRDefault="00C57188" w:rsidP="00C57188">
      <w:pPr>
        <w:tabs>
          <w:tab w:val="left" w:pos="284"/>
        </w:tabs>
        <w:spacing w:after="0" w:line="240" w:lineRule="auto"/>
        <w:jc w:val="both"/>
        <w:rPr>
          <w:rFonts w:ascii="Arial" w:hAnsi="Arial" w:cs="Arial"/>
          <w:iCs/>
          <w:sz w:val="24"/>
          <w:szCs w:val="24"/>
        </w:rPr>
      </w:pPr>
    </w:p>
    <w:p w:rsidR="00C57188" w:rsidRPr="00752016" w:rsidRDefault="00C57188" w:rsidP="00C57188">
      <w:pPr>
        <w:tabs>
          <w:tab w:val="left" w:pos="284"/>
        </w:tabs>
        <w:spacing w:after="0" w:line="240" w:lineRule="auto"/>
        <w:jc w:val="both"/>
        <w:rPr>
          <w:rFonts w:ascii="Arial" w:hAnsi="Arial" w:cs="Arial"/>
          <w:iCs/>
          <w:sz w:val="24"/>
          <w:szCs w:val="24"/>
        </w:rPr>
      </w:pPr>
      <w:r w:rsidRPr="00752016">
        <w:rPr>
          <w:rFonts w:ascii="Arial" w:hAnsi="Arial" w:cs="Arial"/>
          <w:iCs/>
          <w:sz w:val="24"/>
          <w:szCs w:val="24"/>
          <w:u w:val="single"/>
        </w:rPr>
        <w:t>__________________________</w:t>
      </w:r>
    </w:p>
    <w:p w:rsidR="00C57188" w:rsidRPr="00752016" w:rsidRDefault="00C57188" w:rsidP="00C57188">
      <w:pPr>
        <w:tabs>
          <w:tab w:val="left" w:pos="284"/>
        </w:tabs>
        <w:spacing w:after="0" w:line="240" w:lineRule="auto"/>
        <w:jc w:val="right"/>
        <w:rPr>
          <w:rFonts w:ascii="Arial" w:hAnsi="Arial" w:cs="Arial"/>
          <w:iCs/>
          <w:sz w:val="24"/>
          <w:szCs w:val="24"/>
        </w:rPr>
      </w:pPr>
    </w:p>
    <w:p w:rsidR="00F8337B" w:rsidRPr="00752016" w:rsidRDefault="00F8337B" w:rsidP="00F8337B">
      <w:pPr>
        <w:tabs>
          <w:tab w:val="left" w:pos="284"/>
        </w:tabs>
        <w:spacing w:after="0" w:line="240" w:lineRule="auto"/>
        <w:jc w:val="right"/>
        <w:rPr>
          <w:rFonts w:ascii="Arial" w:hAnsi="Arial" w:cs="Arial"/>
          <w:sz w:val="24"/>
          <w:szCs w:val="24"/>
        </w:rPr>
      </w:pPr>
    </w:p>
    <w:sectPr w:rsidR="00F8337B" w:rsidRPr="00752016" w:rsidSect="0075201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80940"/>
    <w:multiLevelType w:val="hybridMultilevel"/>
    <w:tmpl w:val="7B7A6E48"/>
    <w:lvl w:ilvl="0" w:tplc="5E684258">
      <w:start w:val="1"/>
      <w:numFmt w:val="decimal"/>
      <w:lvlText w:val="%1."/>
      <w:lvlJc w:val="left"/>
      <w:pPr>
        <w:ind w:left="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E3954"/>
    <w:rsid w:val="00030F0B"/>
    <w:rsid w:val="00071861"/>
    <w:rsid w:val="000933C2"/>
    <w:rsid w:val="000A07D3"/>
    <w:rsid w:val="000D36EE"/>
    <w:rsid w:val="000E3954"/>
    <w:rsid w:val="00136677"/>
    <w:rsid w:val="001776EE"/>
    <w:rsid w:val="001E7495"/>
    <w:rsid w:val="00223582"/>
    <w:rsid w:val="00284B3D"/>
    <w:rsid w:val="002E78A3"/>
    <w:rsid w:val="002F0DB5"/>
    <w:rsid w:val="002F41F5"/>
    <w:rsid w:val="00303DC5"/>
    <w:rsid w:val="00313CD1"/>
    <w:rsid w:val="003229EF"/>
    <w:rsid w:val="00355E90"/>
    <w:rsid w:val="00375A04"/>
    <w:rsid w:val="0037693D"/>
    <w:rsid w:val="003C003F"/>
    <w:rsid w:val="003C271C"/>
    <w:rsid w:val="003C6719"/>
    <w:rsid w:val="00402EB8"/>
    <w:rsid w:val="00415C47"/>
    <w:rsid w:val="00415E07"/>
    <w:rsid w:val="004244DF"/>
    <w:rsid w:val="004B4F50"/>
    <w:rsid w:val="004D7E19"/>
    <w:rsid w:val="0050488E"/>
    <w:rsid w:val="00514F17"/>
    <w:rsid w:val="00517CAC"/>
    <w:rsid w:val="00562A89"/>
    <w:rsid w:val="005A6664"/>
    <w:rsid w:val="0060210F"/>
    <w:rsid w:val="00634BC2"/>
    <w:rsid w:val="00653CE5"/>
    <w:rsid w:val="0065591C"/>
    <w:rsid w:val="00670F6F"/>
    <w:rsid w:val="00671E03"/>
    <w:rsid w:val="007059C5"/>
    <w:rsid w:val="00724865"/>
    <w:rsid w:val="00752016"/>
    <w:rsid w:val="007E2FE2"/>
    <w:rsid w:val="008004B4"/>
    <w:rsid w:val="0081251E"/>
    <w:rsid w:val="00877EFD"/>
    <w:rsid w:val="0088648B"/>
    <w:rsid w:val="008941D6"/>
    <w:rsid w:val="008B361C"/>
    <w:rsid w:val="008E5439"/>
    <w:rsid w:val="00907DDE"/>
    <w:rsid w:val="00941221"/>
    <w:rsid w:val="009707EC"/>
    <w:rsid w:val="009A305A"/>
    <w:rsid w:val="009C286B"/>
    <w:rsid w:val="00A03F65"/>
    <w:rsid w:val="00A76832"/>
    <w:rsid w:val="00AB5E4C"/>
    <w:rsid w:val="00AC1C1E"/>
    <w:rsid w:val="00AE41D0"/>
    <w:rsid w:val="00B41E65"/>
    <w:rsid w:val="00B531F6"/>
    <w:rsid w:val="00B55735"/>
    <w:rsid w:val="00BA1E6C"/>
    <w:rsid w:val="00BE28C7"/>
    <w:rsid w:val="00BE2E76"/>
    <w:rsid w:val="00BF06A1"/>
    <w:rsid w:val="00BF39A5"/>
    <w:rsid w:val="00BF4DA9"/>
    <w:rsid w:val="00C222E4"/>
    <w:rsid w:val="00C2283C"/>
    <w:rsid w:val="00C27291"/>
    <w:rsid w:val="00C36CF2"/>
    <w:rsid w:val="00C5396E"/>
    <w:rsid w:val="00C566E9"/>
    <w:rsid w:val="00C57188"/>
    <w:rsid w:val="00C74152"/>
    <w:rsid w:val="00C94756"/>
    <w:rsid w:val="00CB53AB"/>
    <w:rsid w:val="00CC65C6"/>
    <w:rsid w:val="00D02E08"/>
    <w:rsid w:val="00D142DC"/>
    <w:rsid w:val="00D7070E"/>
    <w:rsid w:val="00DB00F2"/>
    <w:rsid w:val="00DC36BB"/>
    <w:rsid w:val="00E07C5F"/>
    <w:rsid w:val="00E51ED1"/>
    <w:rsid w:val="00EA3723"/>
    <w:rsid w:val="00ED184A"/>
    <w:rsid w:val="00EE2A19"/>
    <w:rsid w:val="00F16560"/>
    <w:rsid w:val="00F1691C"/>
    <w:rsid w:val="00F30604"/>
    <w:rsid w:val="00F6348F"/>
    <w:rsid w:val="00F81EE5"/>
    <w:rsid w:val="00F8337B"/>
    <w:rsid w:val="00F96EB0"/>
    <w:rsid w:val="00FB5FA3"/>
    <w:rsid w:val="00FC4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0242"/>
  <w15:docId w15:val="{5B82022E-EECF-433C-9FEB-96DAE32F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A5"/>
    <w:rPr>
      <w:rFonts w:ascii="Calibri" w:eastAsia="Calibri" w:hAnsi="Calibri" w:cs="Times New Roman"/>
    </w:rPr>
  </w:style>
  <w:style w:type="paragraph" w:styleId="1">
    <w:name w:val="heading 1"/>
    <w:basedOn w:val="a"/>
    <w:next w:val="a"/>
    <w:link w:val="10"/>
    <w:qFormat/>
    <w:rsid w:val="002E78A3"/>
    <w:pPr>
      <w:keepNext/>
      <w:tabs>
        <w:tab w:val="left" w:pos="2736"/>
      </w:tabs>
      <w:spacing w:after="0" w:line="240" w:lineRule="auto"/>
      <w:jc w:val="center"/>
      <w:outlineLvl w:val="0"/>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39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39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39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39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Обычный2"/>
    <w:rsid w:val="00BF39A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3">
    <w:name w:val="Основной текст_"/>
    <w:link w:val="11"/>
    <w:rsid w:val="00BF39A5"/>
    <w:rPr>
      <w:rFonts w:ascii="Sylfaen" w:eastAsia="Sylfaen" w:hAnsi="Sylfaen" w:cs="Sylfaen"/>
      <w:sz w:val="27"/>
      <w:szCs w:val="27"/>
      <w:shd w:val="clear" w:color="auto" w:fill="FFFFFF"/>
    </w:rPr>
  </w:style>
  <w:style w:type="character" w:customStyle="1" w:styleId="TimesNewRoman14pt">
    <w:name w:val="Основной текст + Times New Roman;14 pt"/>
    <w:rsid w:val="00BF39A5"/>
    <w:rPr>
      <w:rFonts w:ascii="Times New Roman" w:eastAsia="Times New Roman" w:hAnsi="Times New Roman" w:cs="Times New Roman"/>
      <w:b w:val="0"/>
      <w:bCs w:val="0"/>
      <w:i w:val="0"/>
      <w:iCs w:val="0"/>
      <w:smallCaps w:val="0"/>
      <w:strike w:val="0"/>
      <w:spacing w:val="0"/>
      <w:sz w:val="28"/>
      <w:szCs w:val="28"/>
    </w:rPr>
  </w:style>
  <w:style w:type="paragraph" w:customStyle="1" w:styleId="11">
    <w:name w:val="Основной текст1"/>
    <w:basedOn w:val="a"/>
    <w:link w:val="a3"/>
    <w:rsid w:val="00BF39A5"/>
    <w:pPr>
      <w:shd w:val="clear" w:color="auto" w:fill="FFFFFF"/>
      <w:spacing w:after="0" w:line="320" w:lineRule="exact"/>
      <w:jc w:val="center"/>
    </w:pPr>
    <w:rPr>
      <w:rFonts w:ascii="Sylfaen" w:eastAsia="Sylfaen" w:hAnsi="Sylfaen" w:cs="Sylfaen"/>
      <w:sz w:val="27"/>
      <w:szCs w:val="27"/>
    </w:rPr>
  </w:style>
  <w:style w:type="paragraph" w:customStyle="1" w:styleId="20">
    <w:name w:val="Абзац списка2"/>
    <w:basedOn w:val="a"/>
    <w:rsid w:val="00BF39A5"/>
    <w:pPr>
      <w:spacing w:after="0" w:line="240" w:lineRule="auto"/>
      <w:ind w:left="708"/>
    </w:pPr>
    <w:rPr>
      <w:rFonts w:ascii="Times New Roman" w:eastAsia="PMingLiU" w:hAnsi="Times New Roman"/>
      <w:sz w:val="24"/>
      <w:szCs w:val="24"/>
      <w:lang w:eastAsia="ru-RU"/>
    </w:rPr>
  </w:style>
  <w:style w:type="character" w:customStyle="1" w:styleId="ConsPlusNormal0">
    <w:name w:val="ConsPlusNormal Знак"/>
    <w:basedOn w:val="a0"/>
    <w:link w:val="ConsPlusNormal"/>
    <w:locked/>
    <w:rsid w:val="00BF39A5"/>
    <w:rPr>
      <w:rFonts w:ascii="Calibri" w:eastAsia="Times New Roman" w:hAnsi="Calibri" w:cs="Calibri"/>
      <w:szCs w:val="20"/>
      <w:lang w:eastAsia="ru-RU"/>
    </w:rPr>
  </w:style>
  <w:style w:type="character" w:customStyle="1" w:styleId="10">
    <w:name w:val="Заголовок 1 Знак"/>
    <w:basedOn w:val="a0"/>
    <w:link w:val="1"/>
    <w:rsid w:val="002E78A3"/>
    <w:rPr>
      <w:rFonts w:ascii="Times New Roman" w:eastAsia="Times New Roman" w:hAnsi="Times New Roman" w:cs="Times New Roman"/>
      <w:b/>
      <w:sz w:val="24"/>
      <w:szCs w:val="24"/>
      <w:lang w:eastAsia="ru-RU"/>
    </w:rPr>
  </w:style>
  <w:style w:type="character" w:styleId="a4">
    <w:name w:val="Hyperlink"/>
    <w:basedOn w:val="a0"/>
    <w:uiPriority w:val="99"/>
    <w:unhideWhenUsed/>
    <w:rsid w:val="00BE28C7"/>
    <w:rPr>
      <w:color w:val="67AFBD" w:themeColor="hyperlink"/>
      <w:u w:val="single"/>
    </w:rPr>
  </w:style>
  <w:style w:type="paragraph" w:styleId="a5">
    <w:name w:val="Normal (Web)"/>
    <w:basedOn w:val="a"/>
    <w:uiPriority w:val="99"/>
    <w:semiHidden/>
    <w:unhideWhenUsed/>
    <w:rsid w:val="00BE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basedOn w:val="a0"/>
    <w:uiPriority w:val="99"/>
    <w:rsid w:val="00BF4DA9"/>
    <w:rPr>
      <w:rFonts w:cs="Times New Roman"/>
      <w:b/>
      <w:color w:val="auto"/>
    </w:rPr>
  </w:style>
  <w:style w:type="character" w:customStyle="1" w:styleId="a7">
    <w:name w:val="Цветовое выделение"/>
    <w:uiPriority w:val="99"/>
    <w:rsid w:val="00375A04"/>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6420/" TargetMode="Externa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hyperlink" Target="https://www.consultant.ru/document/cons_doc_LAW_430635/d44bdb356e6a691d0c72fef05ed16f68af0af9eb/" TargetMode="External"/><Relationship Id="rId12" Type="http://schemas.openxmlformats.org/officeDocument/2006/relationships/hyperlink" Target="https://www.consultant.ru/document/cons_doc_LAW_430635/a2588b2a1374c05e0939bb4df8e54fc0dfd6e000/" TargetMode="External"/><Relationship Id="rId17"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0635/a593eaab768d34bf2d7419322eac79481e73cf03/" TargetMode="External"/><Relationship Id="rId1" Type="http://schemas.openxmlformats.org/officeDocument/2006/relationships/customXml" Target="../customXml/item1.xml"/><Relationship Id="rId6" Type="http://schemas.openxmlformats.org/officeDocument/2006/relationships/hyperlink" Target="mailto:kurkino.otdel.kultury@tularegion.org" TargetMode="External"/><Relationship Id="rId11"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theme" Target="theme/theme1.xml"/><Relationship Id="rId10" Type="http://schemas.openxmlformats.org/officeDocument/2006/relationships/hyperlink" Target="https://www.consultant.ru/document/cons_doc_LAW_430635/585cf44cd76d6cfd2491e5713fd663e8e56a3831/" TargetMode="External"/><Relationship Id="rId19"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30635/a593eaab768d34bf2d7419322eac79481e73cf03/" TargetMode="External"/><Relationship Id="rId14" Type="http://schemas.openxmlformats.org/officeDocument/2006/relationships/hyperlink" Target="https://www.consultant.ru/document/cons_doc_LAW_430635/330a220d4fee09ee290fc31fd9fbf1c1b7467a5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BF4F-D864-43E8-87E9-76974B9C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12925</Words>
  <Characters>73675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2</cp:revision>
  <cp:lastPrinted>2025-01-20T13:45:00Z</cp:lastPrinted>
  <dcterms:created xsi:type="dcterms:W3CDTF">2025-01-20T13:46:00Z</dcterms:created>
  <dcterms:modified xsi:type="dcterms:W3CDTF">2025-01-20T13:46:00Z</dcterms:modified>
</cp:coreProperties>
</file>