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0" w:type="auto"/>
        <w:tblLook w:val="04A0"/>
      </w:tblPr>
      <w:tblGrid>
        <w:gridCol w:w="4540"/>
        <w:gridCol w:w="5314"/>
      </w:tblGrid>
      <w:tr w:rsidR="0018481D" w:rsidRPr="0018481D" w:rsidTr="00A712AC">
        <w:tc>
          <w:tcPr>
            <w:tcW w:w="10314" w:type="dxa"/>
            <w:gridSpan w:val="2"/>
          </w:tcPr>
          <w:p w:rsidR="0018481D" w:rsidRPr="0018481D" w:rsidRDefault="0018481D" w:rsidP="0018481D">
            <w:pPr>
              <w:suppressAutoHyphens w:val="0"/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18481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>Тульская область</w:t>
            </w:r>
          </w:p>
        </w:tc>
      </w:tr>
      <w:tr w:rsidR="0018481D" w:rsidRPr="0018481D" w:rsidTr="00A712AC">
        <w:tc>
          <w:tcPr>
            <w:tcW w:w="10314" w:type="dxa"/>
            <w:gridSpan w:val="2"/>
          </w:tcPr>
          <w:p w:rsidR="0018481D" w:rsidRPr="0018481D" w:rsidRDefault="0018481D" w:rsidP="0018481D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18481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>Муниципальное образование Куркинский район</w:t>
            </w:r>
          </w:p>
          <w:p w:rsidR="0018481D" w:rsidRPr="0018481D" w:rsidRDefault="0018481D" w:rsidP="0018481D">
            <w:pPr>
              <w:suppressAutoHyphens w:val="0"/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18481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>Собрание представителей</w:t>
            </w:r>
          </w:p>
          <w:p w:rsidR="0018481D" w:rsidRPr="0018481D" w:rsidRDefault="0018481D" w:rsidP="0018481D">
            <w:pPr>
              <w:suppressAutoHyphens w:val="0"/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18481D" w:rsidRPr="0018481D" w:rsidTr="00A712AC">
        <w:tc>
          <w:tcPr>
            <w:tcW w:w="10314" w:type="dxa"/>
            <w:gridSpan w:val="2"/>
          </w:tcPr>
          <w:p w:rsidR="0018481D" w:rsidRPr="0018481D" w:rsidRDefault="0018481D" w:rsidP="0018481D">
            <w:pPr>
              <w:suppressAutoHyphens w:val="0"/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18481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>Решение</w:t>
            </w:r>
          </w:p>
        </w:tc>
      </w:tr>
      <w:tr w:rsidR="0018481D" w:rsidRPr="0018481D" w:rsidTr="00A712AC">
        <w:tc>
          <w:tcPr>
            <w:tcW w:w="10314" w:type="dxa"/>
            <w:gridSpan w:val="2"/>
          </w:tcPr>
          <w:p w:rsidR="0018481D" w:rsidRPr="0018481D" w:rsidRDefault="0018481D" w:rsidP="0018481D">
            <w:pPr>
              <w:suppressAutoHyphens w:val="0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lang w:eastAsia="ru-RU" w:bidi="ar-SA"/>
              </w:rPr>
            </w:pPr>
          </w:p>
        </w:tc>
      </w:tr>
      <w:tr w:rsidR="0018481D" w:rsidRPr="0018481D" w:rsidTr="00A712AC">
        <w:tc>
          <w:tcPr>
            <w:tcW w:w="4722" w:type="dxa"/>
          </w:tcPr>
          <w:p w:rsidR="0018481D" w:rsidRPr="0018481D" w:rsidRDefault="0018481D" w:rsidP="001B2941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18481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от </w:t>
            </w:r>
            <w:r w:rsidR="001B294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>3 февраля</w:t>
            </w:r>
            <w:r w:rsidRPr="0018481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>5</w:t>
            </w:r>
            <w:r w:rsidRPr="0018481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года</w:t>
            </w:r>
          </w:p>
        </w:tc>
        <w:tc>
          <w:tcPr>
            <w:tcW w:w="5592" w:type="dxa"/>
          </w:tcPr>
          <w:p w:rsidR="0018481D" w:rsidRPr="0018481D" w:rsidRDefault="0018481D" w:rsidP="0018481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18481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№ </w:t>
            </w:r>
            <w:r w:rsidR="001B294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>10-1</w:t>
            </w:r>
          </w:p>
          <w:p w:rsidR="0018481D" w:rsidRPr="0018481D" w:rsidRDefault="0018481D" w:rsidP="0018481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18481D" w:rsidRPr="0018481D" w:rsidRDefault="0018481D" w:rsidP="0018481D">
      <w:pPr>
        <w:suppressAutoHyphens w:val="0"/>
        <w:contextualSpacing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18481D" w:rsidRDefault="0018481D" w:rsidP="0018481D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18481D" w:rsidRPr="0018481D" w:rsidRDefault="0018481D" w:rsidP="0018481D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18481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Об утверждении Положения о публичных слушаниях</w:t>
      </w:r>
    </w:p>
    <w:p w:rsidR="0018481D" w:rsidRPr="0018481D" w:rsidRDefault="0018481D" w:rsidP="0018481D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18481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в </w:t>
      </w:r>
      <w:r w:rsidR="00CA6D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Куркинском</w:t>
      </w:r>
      <w:r w:rsidR="00CA6D85" w:rsidRPr="00CA6D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муниципальн</w:t>
      </w:r>
      <w:r w:rsidR="00CA6D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ом</w:t>
      </w:r>
      <w:r w:rsidR="00CA6D85" w:rsidRPr="00CA6D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район</w:t>
      </w:r>
      <w:r w:rsidR="00CA6D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е</w:t>
      </w:r>
      <w:r w:rsidR="00CA6D85" w:rsidRPr="00CA6D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Тульской области</w:t>
      </w:r>
    </w:p>
    <w:p w:rsidR="0018481D" w:rsidRPr="0018481D" w:rsidRDefault="0018481D" w:rsidP="0018481D">
      <w:pPr>
        <w:suppressAutoHyphens w:val="0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18481D" w:rsidRPr="0018481D" w:rsidRDefault="0018481D" w:rsidP="0018481D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848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на основании Устава </w:t>
      </w:r>
      <w:r w:rsidR="008251E2" w:rsidRPr="008251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Куркинского муниципального района Тульской области</w:t>
      </w:r>
      <w:r w:rsidRPr="001848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Собрание представителей муниципального образования Куркинский район РЕШИЛО:</w:t>
      </w:r>
    </w:p>
    <w:p w:rsidR="0018481D" w:rsidRPr="0018481D" w:rsidRDefault="0018481D" w:rsidP="0018481D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18481D" w:rsidRPr="001B2941" w:rsidRDefault="0018481D" w:rsidP="001B2941">
      <w:pPr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1B294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1. Утвердить Положение </w:t>
      </w:r>
      <w:r w:rsidR="008251E2" w:rsidRPr="001B294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о публичных слушаниях в </w:t>
      </w:r>
      <w:r w:rsidR="00CA6D85" w:rsidRPr="001B294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Куркинском муниципальном районе Тульской области</w:t>
      </w:r>
      <w:r w:rsidR="008251E2" w:rsidRPr="001B294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B294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(приложение).</w:t>
      </w:r>
    </w:p>
    <w:p w:rsidR="0018481D" w:rsidRPr="001B2941" w:rsidRDefault="0018481D" w:rsidP="001B2941">
      <w:pPr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1B294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2. Признать утратившим силу решение Собрания представителей муниципального образования Куркинский  район от </w:t>
      </w:r>
      <w:r w:rsidR="008251E2" w:rsidRPr="001B294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28</w:t>
      </w:r>
      <w:r w:rsidRPr="001B294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8251E2" w:rsidRPr="001B294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сентября</w:t>
      </w:r>
      <w:r w:rsidRPr="001B294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20</w:t>
      </w:r>
      <w:r w:rsidR="008251E2" w:rsidRPr="001B294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22</w:t>
      </w:r>
      <w:r w:rsidRPr="001B294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года № </w:t>
      </w:r>
      <w:r w:rsidR="008251E2" w:rsidRPr="001B294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21</w:t>
      </w:r>
      <w:r w:rsidRPr="001B294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-</w:t>
      </w:r>
      <w:r w:rsidR="008251E2" w:rsidRPr="001B294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16</w:t>
      </w:r>
      <w:r w:rsidRPr="001B294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"</w:t>
      </w:r>
      <w:r w:rsidR="008251E2" w:rsidRPr="001B294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Об утверждении Положения о публичных слушаниях по вопросам местного значения муниципального образования Куркинский район</w:t>
      </w:r>
      <w:r w:rsidRPr="001B294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».</w:t>
      </w:r>
    </w:p>
    <w:p w:rsidR="0018481D" w:rsidRPr="001B2941" w:rsidRDefault="0018481D" w:rsidP="001B2941">
      <w:pPr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1B294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3. Настоящее решение подлежит обнародованию в установленном порядке и размещению в сети Интернет на официальном сайте муниципального образования Куркинский район.</w:t>
      </w:r>
    </w:p>
    <w:p w:rsidR="0018481D" w:rsidRPr="0018481D" w:rsidRDefault="008251E2" w:rsidP="001B2941">
      <w:pPr>
        <w:jc w:val="both"/>
        <w:rPr>
          <w:kern w:val="0"/>
          <w:lang w:eastAsia="ru-RU" w:bidi="ar-SA"/>
        </w:rPr>
      </w:pPr>
      <w:r w:rsidRPr="001B294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       </w:t>
      </w:r>
      <w:r w:rsidR="0018481D" w:rsidRPr="001B294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4. Решение вступает в силу со дня</w:t>
      </w:r>
      <w:r w:rsidR="001645B9" w:rsidRPr="001B294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его официального </w:t>
      </w:r>
      <w:r w:rsidR="003B392F" w:rsidRPr="001B294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опубликования</w:t>
      </w:r>
      <w:r w:rsidR="0018481D" w:rsidRPr="0018481D">
        <w:rPr>
          <w:kern w:val="0"/>
          <w:lang w:eastAsia="ru-RU" w:bidi="ar-SA"/>
        </w:rPr>
        <w:t>.</w:t>
      </w:r>
    </w:p>
    <w:p w:rsidR="0018481D" w:rsidRPr="0018481D" w:rsidRDefault="0018481D" w:rsidP="0018481D">
      <w:pPr>
        <w:suppressAutoHyphens w:val="0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18481D" w:rsidRPr="0018481D" w:rsidRDefault="0018481D" w:rsidP="0018481D">
      <w:pPr>
        <w:suppressAutoHyphens w:val="0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18481D" w:rsidRPr="0018481D" w:rsidRDefault="0018481D" w:rsidP="0018481D">
      <w:pPr>
        <w:suppressAutoHyphens w:val="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848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Глава</w:t>
      </w:r>
    </w:p>
    <w:p w:rsidR="0018481D" w:rsidRPr="0018481D" w:rsidRDefault="0018481D" w:rsidP="0018481D">
      <w:pPr>
        <w:suppressAutoHyphens w:val="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848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муниципального образования</w:t>
      </w:r>
    </w:p>
    <w:p w:rsidR="0018481D" w:rsidRPr="0018481D" w:rsidRDefault="0018481D" w:rsidP="0018481D">
      <w:pPr>
        <w:suppressAutoHyphens w:val="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848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Куркинский район                                                                       А.И. Головин</w:t>
      </w:r>
    </w:p>
    <w:p w:rsidR="0018481D" w:rsidRPr="0018481D" w:rsidRDefault="0018481D" w:rsidP="0018481D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18481D" w:rsidRDefault="001848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481D" w:rsidRDefault="001848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481D" w:rsidRDefault="001848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481D" w:rsidRDefault="001848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481D" w:rsidRDefault="001848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63A9" w:rsidRDefault="004663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481D" w:rsidRDefault="001848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481D" w:rsidRDefault="001848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1E2" w:rsidRDefault="008251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481D" w:rsidRDefault="001848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2941" w:rsidRPr="001B2941" w:rsidRDefault="001B2941" w:rsidP="001B2941">
      <w:pPr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1B29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1B2941" w:rsidRPr="001B2941" w:rsidRDefault="001B2941" w:rsidP="001B2941">
      <w:pPr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1B2941">
        <w:rPr>
          <w:rFonts w:ascii="Times New Roman" w:hAnsi="Times New Roman" w:cs="Times New Roman"/>
          <w:sz w:val="28"/>
          <w:szCs w:val="28"/>
        </w:rPr>
        <w:t xml:space="preserve">к решению Собрания представителей </w:t>
      </w:r>
    </w:p>
    <w:p w:rsidR="001B2941" w:rsidRPr="001B2941" w:rsidRDefault="001B2941" w:rsidP="001B2941">
      <w:pPr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1B294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B2941" w:rsidRPr="001B2941" w:rsidRDefault="001B2941" w:rsidP="001B2941">
      <w:pPr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1B2941">
        <w:rPr>
          <w:rFonts w:ascii="Times New Roman" w:hAnsi="Times New Roman" w:cs="Times New Roman"/>
          <w:sz w:val="28"/>
          <w:szCs w:val="28"/>
        </w:rPr>
        <w:t xml:space="preserve">Куркинский район </w:t>
      </w:r>
    </w:p>
    <w:p w:rsidR="001B2941" w:rsidRDefault="001B2941" w:rsidP="001B2941">
      <w:pPr>
        <w:ind w:left="496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B294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1B29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1B294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B2941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B29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8D2DDD" w:rsidRPr="00FB418B" w:rsidRDefault="0018481D" w:rsidP="007A7F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18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D2DDD" w:rsidRPr="00FB418B" w:rsidRDefault="0018481D" w:rsidP="007A7F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18B">
        <w:rPr>
          <w:rFonts w:ascii="Times New Roman" w:hAnsi="Times New Roman" w:cs="Times New Roman"/>
          <w:b/>
          <w:bCs/>
          <w:sz w:val="28"/>
          <w:szCs w:val="28"/>
        </w:rPr>
        <w:t>О ПУБЛИЧНЫХ СЛУШАНИЯХ</w:t>
      </w:r>
    </w:p>
    <w:p w:rsidR="00CA6D85" w:rsidRDefault="00CA6D85" w:rsidP="007A7F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8481D" w:rsidRPr="00FB41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6D85">
        <w:rPr>
          <w:rFonts w:ascii="Times New Roman" w:hAnsi="Times New Roman" w:cs="Times New Roman"/>
          <w:b/>
          <w:bCs/>
          <w:sz w:val="28"/>
          <w:szCs w:val="28"/>
        </w:rPr>
        <w:t xml:space="preserve">КУРКИНСКОМ МУНИЦИПАЛЬНОМ РАЙОНЕ </w:t>
      </w:r>
    </w:p>
    <w:p w:rsidR="008D2DDD" w:rsidRPr="00FB418B" w:rsidRDefault="00CA6D85" w:rsidP="007A7F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D85">
        <w:rPr>
          <w:rFonts w:ascii="Times New Roman" w:hAnsi="Times New Roman" w:cs="Times New Roman"/>
          <w:b/>
          <w:bCs/>
          <w:sz w:val="28"/>
          <w:szCs w:val="28"/>
        </w:rPr>
        <w:t>ТУЛЬСКОЙ ОБЛАСТИ</w:t>
      </w:r>
    </w:p>
    <w:p w:rsidR="008D2DDD" w:rsidRPr="00FB418B" w:rsidRDefault="008D2DDD" w:rsidP="007A7F47">
      <w:pPr>
        <w:rPr>
          <w:rFonts w:ascii="Times New Roman" w:hAnsi="Times New Roman" w:cs="Times New Roman"/>
          <w:sz w:val="28"/>
          <w:szCs w:val="28"/>
        </w:rPr>
      </w:pPr>
    </w:p>
    <w:p w:rsidR="008D2DDD" w:rsidRPr="00FB418B" w:rsidRDefault="00B24AA3" w:rsidP="007A7F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18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D2DDD" w:rsidRPr="00FB418B" w:rsidRDefault="008D2DDD" w:rsidP="007A7F47">
      <w:pPr>
        <w:rPr>
          <w:rFonts w:ascii="Times New Roman" w:hAnsi="Times New Roman" w:cs="Times New Roman"/>
          <w:sz w:val="28"/>
          <w:szCs w:val="28"/>
        </w:rPr>
      </w:pP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B418B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 (далее — Федеральный закон от 06.10.2003 № 131-ФЗ), </w:t>
      </w:r>
      <w:r w:rsidR="008251E2" w:rsidRPr="008251E2">
        <w:rPr>
          <w:rFonts w:ascii="Times New Roman" w:hAnsi="Times New Roman" w:cs="Times New Roman"/>
          <w:sz w:val="28"/>
          <w:szCs w:val="28"/>
        </w:rPr>
        <w:t>Устав</w:t>
      </w:r>
      <w:r w:rsidR="008251E2">
        <w:rPr>
          <w:rFonts w:ascii="Times New Roman" w:hAnsi="Times New Roman" w:cs="Times New Roman"/>
          <w:sz w:val="28"/>
          <w:szCs w:val="28"/>
        </w:rPr>
        <w:t>ом</w:t>
      </w:r>
      <w:r w:rsidR="008251E2" w:rsidRPr="008251E2">
        <w:rPr>
          <w:rFonts w:ascii="Times New Roman" w:hAnsi="Times New Roman" w:cs="Times New Roman"/>
          <w:sz w:val="28"/>
          <w:szCs w:val="28"/>
        </w:rPr>
        <w:t xml:space="preserve"> Куркинского муниципального района Тульской области</w:t>
      </w:r>
      <w:r w:rsidRPr="00FB418B">
        <w:rPr>
          <w:rFonts w:ascii="Times New Roman" w:hAnsi="Times New Roman" w:cs="Times New Roman"/>
          <w:sz w:val="28"/>
          <w:szCs w:val="28"/>
        </w:rPr>
        <w:t xml:space="preserve"> (далее — муниципальное образование, Устав) и устанавливает порядок организации и проведения публичных слушаний для обсуждения с участием жителей муниципального образования отдельных вопросов местного значения, не отнесенных</w:t>
      </w:r>
      <w:proofErr w:type="gramEnd"/>
      <w:r w:rsidRPr="00FB418B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к градостроительной деятельности.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2. На публичные слушания должны выноситься: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1) проект Устава, а также проект муниципального нормативного правового акта о внесении изменений и дополнений в Устав, кроме случаев, когда в Устав вносятся изменения в форме точного воспроизведения положений Конституции Российской Федерации, федеральных законов, Устава (Основного Закона) Тульской области или законов Тульской области в целях приведения Устава в соответствие с этими нормативными правовыми актами;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2) проект бюджета муниципального образования и отчет о его исполнении;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3) проект стратегии социально-экономического развития муниципального образования;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DDDDDD"/>
        </w:rPr>
      </w:pPr>
      <w:r w:rsidRPr="00FB418B">
        <w:rPr>
          <w:rFonts w:ascii="Times New Roman" w:hAnsi="Times New Roman" w:cs="Times New Roman"/>
          <w:sz w:val="28"/>
          <w:szCs w:val="28"/>
        </w:rPr>
        <w:t>4) вопросы о преобразовании муниципального образования, за исключением случаев, если в соответствии со статьей 13 Федерального закона от 06.10.2003 № 131-ФЗ для преобразования муниципального образования требуется получение согласия населения муниципального образования, выраженного путем голосования.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B418B">
        <w:rPr>
          <w:rFonts w:ascii="Times New Roman" w:hAnsi="Times New Roman" w:cs="Times New Roman"/>
          <w:sz w:val="28"/>
          <w:szCs w:val="28"/>
        </w:rPr>
        <w:t xml:space="preserve">. При подготовке и проведении публичных слушаний обработка персональных данных участников публичных слушаний осуществляется в  соответствии с требованиями Федерального закона от 27 июля 2006 года </w:t>
      </w:r>
      <w:r w:rsidRPr="00FB418B">
        <w:rPr>
          <w:rFonts w:ascii="Times New Roman" w:hAnsi="Times New Roman" w:cs="Times New Roman"/>
          <w:sz w:val="28"/>
          <w:szCs w:val="28"/>
        </w:rPr>
        <w:br/>
        <w:t>№ 152-ФЗ «О персональных данных».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4. Организация, проведение публичных слушаний, опубликование (обнародование) результатов публичных слушаний осуществляются за счет средств бюджета муниципального образования.</w:t>
      </w:r>
    </w:p>
    <w:p w:rsidR="008D2DDD" w:rsidRPr="00FB418B" w:rsidRDefault="008D2DDD" w:rsidP="007A7F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2DDD" w:rsidRPr="00FB418B" w:rsidRDefault="00B24AA3" w:rsidP="007A7F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18B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Порядок инициирования, назначения и проведения публичных слушаний</w:t>
      </w:r>
    </w:p>
    <w:p w:rsidR="008D2DDD" w:rsidRPr="00FB418B" w:rsidRDefault="00B24AA3" w:rsidP="007A7F47">
      <w:pPr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 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 xml:space="preserve">5. Публичные слушания проводятся по инициативе населения, </w:t>
      </w:r>
      <w:r w:rsidR="00C71562" w:rsidRPr="001848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Собрани</w:t>
      </w:r>
      <w:r w:rsidR="00F4191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</w:t>
      </w:r>
      <w:r w:rsidR="00C71562" w:rsidRPr="001848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представителей муниципального образования Куркинский район</w:t>
      </w:r>
      <w:r w:rsidRPr="00FB418B">
        <w:rPr>
          <w:rFonts w:ascii="Times New Roman" w:hAnsi="Times New Roman" w:cs="Times New Roman"/>
          <w:sz w:val="28"/>
          <w:szCs w:val="28"/>
        </w:rPr>
        <w:t xml:space="preserve">, главы муниципального образования или главы </w:t>
      </w:r>
      <w:r w:rsidR="00C71562">
        <w:rPr>
          <w:rFonts w:ascii="Times New Roman" w:hAnsi="Times New Roman" w:cs="Times New Roman"/>
          <w:sz w:val="28"/>
          <w:szCs w:val="28"/>
        </w:rPr>
        <w:t>А</w:t>
      </w:r>
      <w:r w:rsidRPr="00FB418B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образования, осуществляющего свои полномочия на основе контракта.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 xml:space="preserve">6. Публичные слушания, проводимые по инициативе населения или </w:t>
      </w:r>
      <w:r w:rsidR="00C71562" w:rsidRPr="001848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Собрани</w:t>
      </w:r>
      <w:r w:rsidR="00F4191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</w:t>
      </w:r>
      <w:r w:rsidR="00C71562" w:rsidRPr="001848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представителей муниципального образования Куркинский район</w:t>
      </w:r>
      <w:r w:rsidRPr="00FB418B">
        <w:rPr>
          <w:rFonts w:ascii="Times New Roman" w:hAnsi="Times New Roman" w:cs="Times New Roman"/>
          <w:sz w:val="28"/>
          <w:szCs w:val="28"/>
        </w:rPr>
        <w:t xml:space="preserve">, назначаются </w:t>
      </w:r>
      <w:r w:rsidR="00C71562" w:rsidRPr="001848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Собрание</w:t>
      </w:r>
      <w:r w:rsidR="00C715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</w:t>
      </w:r>
      <w:r w:rsidR="00C71562" w:rsidRPr="001848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представителей муниципального образования Куркинский район</w:t>
      </w:r>
      <w:r w:rsidRPr="00FB418B">
        <w:rPr>
          <w:rFonts w:ascii="Times New Roman" w:hAnsi="Times New Roman" w:cs="Times New Roman"/>
          <w:sz w:val="28"/>
          <w:szCs w:val="28"/>
        </w:rPr>
        <w:t xml:space="preserve">, а по инициативе главы муниципального образования или главы </w:t>
      </w:r>
      <w:r w:rsidR="007A7F47">
        <w:rPr>
          <w:rFonts w:ascii="Times New Roman" w:hAnsi="Times New Roman" w:cs="Times New Roman"/>
          <w:sz w:val="28"/>
          <w:szCs w:val="28"/>
        </w:rPr>
        <w:t>А</w:t>
      </w:r>
      <w:r w:rsidRPr="00FB418B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образования, осуществляющего свои полномочия на основе контракта, - главой муниципального образования.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7. От имени населения проведение публичных слушаний вправе инициировать группа жителей численностью не менее 200 человек, проживающих на территории муниципального образования и достигших возраста 18 лет.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8. Решение о создании инициативной группы принимается жителями на собрании и отражается в протоколе проведения собрания жителей, в котором также должна содержаться следующая информация: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color w:val="000000"/>
          <w:sz w:val="28"/>
          <w:szCs w:val="28"/>
        </w:rPr>
        <w:t>проект муниципального правового акта (</w:t>
      </w:r>
      <w:r w:rsidRPr="00FB418B">
        <w:rPr>
          <w:rFonts w:ascii="Times New Roman" w:hAnsi="Times New Roman" w:cs="Times New Roman"/>
          <w:sz w:val="28"/>
          <w:szCs w:val="28"/>
        </w:rPr>
        <w:t>вопрос, который выносится на публичные слушания);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обоснование необходимости проведения публичных слушаний;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лица, уполномоченного на представление интересов, выражение мнения инициативной группы жителей,  обоснование необходимости проведения публичных слушаний, направление обращения об инициировании проведения публичных слушаний населением в </w:t>
      </w:r>
      <w:r w:rsidR="00C71562" w:rsidRPr="001848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Собрание представителей муниципального образования Куркинский район</w:t>
      </w:r>
      <w:r w:rsidRPr="00FB418B">
        <w:rPr>
          <w:rFonts w:ascii="Times New Roman" w:hAnsi="Times New Roman" w:cs="Times New Roman"/>
          <w:sz w:val="28"/>
          <w:szCs w:val="28"/>
        </w:rPr>
        <w:t>, получение ответа о результатах рассмотрения указанного обращения.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Протокол проведения собрания жителей составляется и подписывается лицом (лицами), уполномоченными на это собранием жителей.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 xml:space="preserve">9. Обращение об инициировании проведения публичных слушаний населением подается лицом, уполномоченным в соответствии с пунктом 8 настоящего Положения, в </w:t>
      </w:r>
      <w:r w:rsidR="00C71562" w:rsidRPr="001848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Собрание представителей муниципального образования Куркинский район</w:t>
      </w:r>
      <w:r w:rsidRPr="00FB418B">
        <w:rPr>
          <w:rFonts w:ascii="Times New Roman" w:hAnsi="Times New Roman" w:cs="Times New Roman"/>
          <w:sz w:val="28"/>
          <w:szCs w:val="28"/>
        </w:rPr>
        <w:t xml:space="preserve"> и должно содержать: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протокол собрания инициативной группы;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 xml:space="preserve">список участников инициативной группы, подписанный </w:t>
      </w:r>
      <w:r w:rsidRPr="00FB418B">
        <w:rPr>
          <w:rFonts w:ascii="Times New Roman" w:hAnsi="Times New Roman" w:cs="Times New Roman"/>
          <w:color w:val="000000"/>
          <w:sz w:val="28"/>
          <w:szCs w:val="28"/>
        </w:rPr>
        <w:t xml:space="preserve">всеми участниками инициативной группы, </w:t>
      </w:r>
      <w:r w:rsidRPr="00FB418B">
        <w:rPr>
          <w:rFonts w:ascii="Times New Roman" w:hAnsi="Times New Roman" w:cs="Times New Roman"/>
          <w:sz w:val="28"/>
          <w:szCs w:val="28"/>
        </w:rPr>
        <w:t xml:space="preserve">содержащий согласие на обработку персональных данных каждого участника инициативной группы </w:t>
      </w:r>
      <w:r w:rsidRPr="00FB418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B418B">
        <w:rPr>
          <w:rFonts w:ascii="Times New Roman" w:hAnsi="Times New Roman" w:cs="Times New Roman"/>
          <w:sz w:val="28"/>
          <w:szCs w:val="28"/>
        </w:rPr>
        <w:t>приложение № 1 к настоящему Положению);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документы, информационные, аналитические и иные материалы, относящиеся к рассматриваемому на публичных слушаниях вопросу.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 xml:space="preserve">10. Глава </w:t>
      </w:r>
      <w:r w:rsidR="007A7F47">
        <w:rPr>
          <w:rFonts w:ascii="Times New Roman" w:hAnsi="Times New Roman" w:cs="Times New Roman"/>
          <w:sz w:val="28"/>
          <w:szCs w:val="28"/>
        </w:rPr>
        <w:t>А</w:t>
      </w:r>
      <w:r w:rsidRPr="00FB418B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образования, </w:t>
      </w:r>
      <w:proofErr w:type="gramStart"/>
      <w:r w:rsidRPr="00FB418B"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  <w:r w:rsidRPr="00FB418B">
        <w:rPr>
          <w:rFonts w:ascii="Times New Roman" w:hAnsi="Times New Roman" w:cs="Times New Roman"/>
          <w:sz w:val="28"/>
          <w:szCs w:val="28"/>
        </w:rPr>
        <w:t xml:space="preserve"> свои полномочия на основе контракта, представляет обращение об инициировании проведения публичных слушаний главе муниципального образования, содержащее: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lastRenderedPageBreak/>
        <w:t>проект муниципального правового акта</w:t>
      </w:r>
      <w:r w:rsidRPr="00FB418B">
        <w:rPr>
          <w:rFonts w:ascii="Times New Roman" w:hAnsi="Times New Roman" w:cs="Times New Roman"/>
          <w:color w:val="000000"/>
          <w:sz w:val="28"/>
          <w:szCs w:val="28"/>
        </w:rPr>
        <w:t xml:space="preserve"> (вопрос, который выносится на публичные слушания)</w:t>
      </w:r>
      <w:r w:rsidRPr="00FB418B">
        <w:rPr>
          <w:rFonts w:ascii="Times New Roman" w:hAnsi="Times New Roman" w:cs="Times New Roman"/>
          <w:sz w:val="28"/>
          <w:szCs w:val="28"/>
        </w:rPr>
        <w:t>;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обоснование необходимости проведения публичных слушаний;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 xml:space="preserve">фамилию, имя, отчество (при наличии) лица, уполномоченного на представление главы </w:t>
      </w:r>
      <w:r w:rsidR="007A7F47">
        <w:rPr>
          <w:rFonts w:ascii="Times New Roman" w:hAnsi="Times New Roman" w:cs="Times New Roman"/>
          <w:sz w:val="28"/>
          <w:szCs w:val="28"/>
        </w:rPr>
        <w:t>А</w:t>
      </w:r>
      <w:r w:rsidRPr="00FB418B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в ходе организации и проведения публичных слушаний, обоснование необходимости проведения публичных слушаний;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документы, информационные, аналитические и иные материалы, относящиеся к рассматриваемому на публичных слушаниях вопросу.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 xml:space="preserve">11. </w:t>
      </w:r>
      <w:r w:rsidR="00C71562" w:rsidRPr="001848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Собрание представителей муниципального образования Куркинский район</w:t>
      </w:r>
      <w:r w:rsidRPr="00FB418B">
        <w:rPr>
          <w:rFonts w:ascii="Times New Roman" w:hAnsi="Times New Roman" w:cs="Times New Roman"/>
          <w:sz w:val="28"/>
          <w:szCs w:val="28"/>
        </w:rPr>
        <w:t xml:space="preserve"> выступает с инициативой проведения публичных слушаний в случае поступления в </w:t>
      </w:r>
      <w:r w:rsidR="00C71562" w:rsidRPr="001848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Собрание представителей муниципального образования Куркинский район</w:t>
      </w:r>
      <w:r w:rsidRPr="00FB418B">
        <w:rPr>
          <w:rFonts w:ascii="Times New Roman" w:hAnsi="Times New Roman" w:cs="Times New Roman"/>
          <w:sz w:val="28"/>
          <w:szCs w:val="28"/>
        </w:rPr>
        <w:t xml:space="preserve"> обращения об инициировании проведения публичных слушаний, поданного группой депутатов численностью не менее 5 человек. Указанное обращение должно содержать: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проект муниципального правового акта</w:t>
      </w:r>
      <w:r w:rsidRPr="00FB418B">
        <w:rPr>
          <w:rFonts w:ascii="Times New Roman" w:hAnsi="Times New Roman" w:cs="Times New Roman"/>
          <w:color w:val="000000"/>
          <w:sz w:val="28"/>
          <w:szCs w:val="28"/>
        </w:rPr>
        <w:t xml:space="preserve"> (вопрос, который выносится на публичные слушания)</w:t>
      </w:r>
      <w:r w:rsidRPr="00FB418B">
        <w:rPr>
          <w:rFonts w:ascii="Times New Roman" w:hAnsi="Times New Roman" w:cs="Times New Roman"/>
          <w:sz w:val="28"/>
          <w:szCs w:val="28"/>
        </w:rPr>
        <w:t>;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обоснование необходимости проведения публичных слушаний;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документы, информационные, аналитические и иные материалы, относящиеся к рассматриваемому на публичных слушаниях вопросу.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 xml:space="preserve">12. </w:t>
      </w:r>
      <w:r w:rsidR="00C71562" w:rsidRPr="001848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Собрание представителей муниципального образования Куркинский район</w:t>
      </w:r>
      <w:r w:rsidRPr="00FB418B">
        <w:rPr>
          <w:rFonts w:ascii="Times New Roman" w:hAnsi="Times New Roman" w:cs="Times New Roman"/>
          <w:sz w:val="28"/>
          <w:szCs w:val="28"/>
        </w:rPr>
        <w:t xml:space="preserve"> в порядке, установленном регламентом </w:t>
      </w:r>
      <w:r w:rsidR="00C71562" w:rsidRPr="001848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Собрани</w:t>
      </w:r>
      <w:r w:rsidR="00F4191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</w:t>
      </w:r>
      <w:r w:rsidR="00C71562" w:rsidRPr="001848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представителей муниципального образования Куркинский район</w:t>
      </w:r>
      <w:r w:rsidRPr="00FB418B">
        <w:rPr>
          <w:rFonts w:ascii="Times New Roman" w:hAnsi="Times New Roman" w:cs="Times New Roman"/>
          <w:sz w:val="28"/>
          <w:szCs w:val="28"/>
        </w:rPr>
        <w:t xml:space="preserve">, </w:t>
      </w:r>
      <w:r w:rsidRPr="00FB418B">
        <w:rPr>
          <w:rFonts w:ascii="Times New Roman" w:hAnsi="Times New Roman" w:cs="Times New Roman"/>
          <w:color w:val="000000"/>
          <w:sz w:val="28"/>
          <w:szCs w:val="28"/>
        </w:rPr>
        <w:t>принимает следующие решения: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о назначении публичных слушаний, проводимых по инициативе населения;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об инициировании проведения публичных слушаний;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слушаний, проводимых по инициативе </w:t>
      </w:r>
      <w:r w:rsidR="00C71562" w:rsidRPr="001848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Собрани</w:t>
      </w:r>
      <w:r w:rsidR="00C715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</w:t>
      </w:r>
      <w:r w:rsidR="00C71562" w:rsidRPr="001848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представителей муниципального образования Куркинский район</w:t>
      </w:r>
      <w:r w:rsidRPr="00FB418B">
        <w:rPr>
          <w:rFonts w:ascii="Times New Roman" w:hAnsi="Times New Roman" w:cs="Times New Roman"/>
          <w:sz w:val="28"/>
          <w:szCs w:val="28"/>
        </w:rPr>
        <w:t>.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 xml:space="preserve">13. Публичные слушания, проводимые по инициативе главы муниципального образования или главы </w:t>
      </w:r>
      <w:r w:rsidR="00C71562">
        <w:rPr>
          <w:rFonts w:ascii="Times New Roman" w:hAnsi="Times New Roman" w:cs="Times New Roman"/>
          <w:sz w:val="28"/>
          <w:szCs w:val="28"/>
        </w:rPr>
        <w:t>А</w:t>
      </w:r>
      <w:r w:rsidRPr="00FB418B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образования, осуществляющего свои полномочия на основе контракта, назначаются постановлением главы муниципального образования о назначении публичных слушаний.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14. Указанные в пунктах 9, 10, 11 настоящего Положения обращения об инициировании проведения публичных слушаний должны быть рассмотрены в срок не более 10 рабочих дней со дня поступления обращения.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 xml:space="preserve">15. По результатам рассмотрения обращения об инициировании проведения публичных слушаний  </w:t>
      </w:r>
      <w:r w:rsidR="00C844E7" w:rsidRPr="001848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Собрание</w:t>
      </w:r>
      <w:r w:rsidR="00C844E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</w:t>
      </w:r>
      <w:r w:rsidR="00C844E7" w:rsidRPr="001848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представителей муниципального образования Куркинский район</w:t>
      </w:r>
      <w:r w:rsidRPr="00FB418B">
        <w:rPr>
          <w:rFonts w:ascii="Times New Roman" w:hAnsi="Times New Roman" w:cs="Times New Roman"/>
          <w:sz w:val="28"/>
          <w:szCs w:val="28"/>
        </w:rPr>
        <w:t>, глава муниципального образования принимают одно из следующих решений: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1) о назначении публичных слушаний;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2) об отказе в назначении публичных слушаний.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16. Основаниями для отказа в назначении публичных слушаний являются: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 xml:space="preserve">1) </w:t>
      </w:r>
      <w:r w:rsidRPr="00FB418B">
        <w:rPr>
          <w:rFonts w:ascii="Times New Roman" w:hAnsi="Times New Roman" w:cs="Times New Roman"/>
          <w:color w:val="000000"/>
          <w:sz w:val="28"/>
          <w:szCs w:val="28"/>
        </w:rPr>
        <w:t>проект муниципального правового акта (</w:t>
      </w:r>
      <w:r w:rsidRPr="00FB418B">
        <w:rPr>
          <w:rFonts w:ascii="Times New Roman" w:hAnsi="Times New Roman" w:cs="Times New Roman"/>
          <w:sz w:val="28"/>
          <w:szCs w:val="28"/>
        </w:rPr>
        <w:t xml:space="preserve">вопрос, который предлагается рассмотреть на публичных слушаниях), не соответствует законодательству </w:t>
      </w:r>
      <w:r w:rsidRPr="00FB418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(или) законодательству Тульской области, пункту 1 настоящего Положения;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2) проведение публичных слушаний инициировано с нарушением требований пунктов 7 -11 настоящего Положения.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17. Решение об отказе в назначении публичных слушаний должно содержать основания отказа.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Решение об отказе в назначении публичных слушаний не позднее 2 рабочих дней направляется лицу, уполномоченному на получение ответа о результатах рассмотрения обращения об инициировании проведения публичных слушаний, любым доступным способом, позволяющим подтвердить факт получения указанного решения.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18. В решении о назначении публичных слушаний указывается: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проект муниципального правового акта (вопрос местного значения, не отнесенный законодательством Российской Федерации к градостроительной деятельности), который вынесен на публичные слушания;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инициатор проведения публичных слушаний;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дата, время и место проведения публичных слушаний;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состав комиссии (организационного комитета) по организации и проведению публичных слушаний;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порядок представления замечаний и предложений по вынесенному на обсуждение проекту муниципального правового акта (вопросу местного значения);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регламент проведения публичных слушаний.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FB418B">
        <w:rPr>
          <w:rFonts w:ascii="Times New Roman" w:hAnsi="Times New Roman" w:cs="Times New Roman"/>
          <w:sz w:val="28"/>
          <w:szCs w:val="28"/>
        </w:rPr>
        <w:t xml:space="preserve">Решение о назначении публичных слушаний подлежит опубликованию (обнародованию) в порядке, установленном </w:t>
      </w:r>
      <w:r w:rsidR="00C96362">
        <w:rPr>
          <w:rFonts w:ascii="Times New Roman" w:hAnsi="Times New Roman" w:cs="Times New Roman"/>
          <w:sz w:val="28"/>
          <w:szCs w:val="28"/>
        </w:rPr>
        <w:t>У</w:t>
      </w:r>
      <w:r w:rsidRPr="00FB418B">
        <w:rPr>
          <w:rFonts w:ascii="Times New Roman" w:hAnsi="Times New Roman" w:cs="Times New Roman"/>
          <w:sz w:val="28"/>
          <w:szCs w:val="28"/>
        </w:rPr>
        <w:t xml:space="preserve">ставом муниципального образования для официального опубликования (обнародования) муниципальных нормативных правовых актов, </w:t>
      </w:r>
      <w:r w:rsidRPr="00FB418B">
        <w:rPr>
          <w:rFonts w:ascii="Times New Roman" w:hAnsi="Times New Roman" w:cs="Times New Roman"/>
          <w:color w:val="000000"/>
          <w:sz w:val="28"/>
          <w:szCs w:val="28"/>
        </w:rPr>
        <w:t>а также</w:t>
      </w:r>
      <w:r w:rsidRPr="00FB418B">
        <w:rPr>
          <w:rFonts w:ascii="Times New Roman" w:hAnsi="Times New Roman" w:cs="Times New Roman"/>
          <w:sz w:val="28"/>
          <w:szCs w:val="28"/>
        </w:rPr>
        <w:t xml:space="preserve"> посредством его размещения на официальном сайте органа местного самоуправления в информационно-телекоммуникационной сети «Интернет» (далее — официальный сайт), не менее чем </w:t>
      </w:r>
      <w:r w:rsidR="00421661">
        <w:rPr>
          <w:rFonts w:ascii="Times New Roman" w:hAnsi="Times New Roman" w:cs="Times New Roman"/>
          <w:sz w:val="28"/>
          <w:szCs w:val="28"/>
        </w:rPr>
        <w:t xml:space="preserve"> за </w:t>
      </w:r>
      <w:r w:rsidR="00FD07C3">
        <w:rPr>
          <w:rFonts w:ascii="Times New Roman" w:hAnsi="Times New Roman" w:cs="Times New Roman"/>
          <w:sz w:val="28"/>
          <w:szCs w:val="28"/>
        </w:rPr>
        <w:t>5</w:t>
      </w:r>
      <w:r w:rsidR="00421661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Pr="00FB418B">
        <w:rPr>
          <w:rFonts w:ascii="Times New Roman" w:hAnsi="Times New Roman" w:cs="Times New Roman"/>
          <w:sz w:val="28"/>
          <w:szCs w:val="28"/>
        </w:rPr>
        <w:t>дней до дня проведения публичных слушаний.</w:t>
      </w:r>
      <w:proofErr w:type="gramEnd"/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20. Со дня опубликования (обнародования) решения о назначении публичных слушаний жители муниципального образования считаются оповещенными о времени и месте проведения публичных слушаний.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21. Правом на участие в публичных слушаниях обладают жители муниципального образования, достигшие на день проведения публичных слушаний возраста 18 лет.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22. Участие жителей в публичных слушаниях осуществляется на добровольной основе.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23. Жители муниципального образования вправе представлять свои замечания и предложения по вынесенному на обсуждение проекту муниципального правового акта (вопросу местного значения) следующими способами: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направление в электронной форме на официальный сайт;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 xml:space="preserve">направление в письменной форме в комиссию (организационный комитет) по </w:t>
      </w:r>
      <w:r w:rsidRPr="00FB418B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FB418B">
        <w:rPr>
          <w:rFonts w:ascii="Times New Roman" w:hAnsi="Times New Roman" w:cs="Times New Roman"/>
          <w:sz w:val="28"/>
          <w:szCs w:val="28"/>
        </w:rPr>
        <w:t xml:space="preserve"> и проведению публичных слушаний;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lastRenderedPageBreak/>
        <w:t>представление в письменной или устной форме в ходе проведения публичных слушаний.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24. Представленные жителями муниципального образования замечания и предложения подлежат обязательному учету, рассмотрению и носят рекомендательный характер. В протоколе проведения публичных слушаний отражается факт представления замечания (предложения) и его рассмотрения.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D85">
        <w:rPr>
          <w:rFonts w:ascii="Times New Roman" w:hAnsi="Times New Roman" w:cs="Times New Roman"/>
          <w:sz w:val="28"/>
          <w:szCs w:val="28"/>
        </w:rPr>
        <w:t xml:space="preserve">25. </w:t>
      </w:r>
      <w:r w:rsidRPr="00CA6D85">
        <w:rPr>
          <w:rFonts w:ascii="Times New Roman" w:hAnsi="Times New Roman" w:cs="Times New Roman"/>
          <w:color w:val="000000"/>
          <w:sz w:val="28"/>
          <w:szCs w:val="28"/>
        </w:rPr>
        <w:t>Публичные слушания проводятся в срок не более 10 рабочих дней со дня опубликования (обнародования) решения о назначении публичных слушаний.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 xml:space="preserve">26. Публичные слушания по вопросам рассмотрения проекта </w:t>
      </w:r>
      <w:r w:rsidR="00C96362">
        <w:rPr>
          <w:rFonts w:ascii="Times New Roman" w:hAnsi="Times New Roman" w:cs="Times New Roman"/>
          <w:sz w:val="28"/>
          <w:szCs w:val="28"/>
        </w:rPr>
        <w:t>У</w:t>
      </w:r>
      <w:r w:rsidRPr="00FB418B">
        <w:rPr>
          <w:rFonts w:ascii="Times New Roman" w:hAnsi="Times New Roman" w:cs="Times New Roman"/>
          <w:sz w:val="28"/>
          <w:szCs w:val="28"/>
        </w:rPr>
        <w:t xml:space="preserve">става муниципального образования, а также проекта муниципального правового акта о внесении изменений и дополнений в </w:t>
      </w:r>
      <w:r w:rsidR="00C96362">
        <w:rPr>
          <w:rFonts w:ascii="Times New Roman" w:hAnsi="Times New Roman" w:cs="Times New Roman"/>
          <w:sz w:val="28"/>
          <w:szCs w:val="28"/>
        </w:rPr>
        <w:t>У</w:t>
      </w:r>
      <w:r w:rsidRPr="00FB418B">
        <w:rPr>
          <w:rFonts w:ascii="Times New Roman" w:hAnsi="Times New Roman" w:cs="Times New Roman"/>
          <w:sz w:val="28"/>
          <w:szCs w:val="28"/>
        </w:rPr>
        <w:t>став муниципального образования, проекта бюджета муниципального образования и отчета о его исполнении проводятся согласно законодательству Российской Федерации и законодательству Тульской области, регулирующего соответствующие правоотношения.</w:t>
      </w:r>
    </w:p>
    <w:p w:rsidR="008D2DDD" w:rsidRPr="00FB418B" w:rsidRDefault="008D2DDD" w:rsidP="007A7F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DDD" w:rsidRPr="00FB418B" w:rsidRDefault="00B24AA3" w:rsidP="007A7F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18B">
        <w:rPr>
          <w:rFonts w:ascii="Times New Roman" w:hAnsi="Times New Roman" w:cs="Times New Roman"/>
          <w:b/>
          <w:bCs/>
          <w:sz w:val="28"/>
          <w:szCs w:val="28"/>
        </w:rPr>
        <w:t>3. Результаты проведения публичных слушаний</w:t>
      </w:r>
    </w:p>
    <w:p w:rsidR="008D2DDD" w:rsidRPr="00FB418B" w:rsidRDefault="008D2DDD" w:rsidP="007A7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DDD" w:rsidRPr="00FB418B" w:rsidRDefault="00B24AA3" w:rsidP="007A7F47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 xml:space="preserve">27. Результатом публичных слушаний является принятое участниками публичных слушаний решение, оформленное в виде протокола публичных слушаний (приложение № </w:t>
      </w:r>
      <w:r w:rsidRPr="00FB418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B418B">
        <w:rPr>
          <w:rFonts w:ascii="Times New Roman" w:hAnsi="Times New Roman" w:cs="Times New Roman"/>
          <w:sz w:val="28"/>
          <w:szCs w:val="28"/>
        </w:rPr>
        <w:t xml:space="preserve"> к настоящему Положению).</w:t>
      </w:r>
    </w:p>
    <w:p w:rsidR="008D2DDD" w:rsidRPr="00FB418B" w:rsidRDefault="00B24AA3" w:rsidP="007A7F47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Решение принимается открытым голосованием простым большинством голосов участников публичных слушаний. В случае равенства голосов решающим является голос председательствующего на публичных слушаниях, избранного участниками публичных слушаний в ходе их проведения.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 xml:space="preserve">В случае несогласия с принятым решением участники публичных слушаний вправе изложить в письменном виде свое мнение, которое подлежит обязательному приобщению к протоколу публичных слушаний. 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28. В протоколе публичных слушаний указываются мотивированное обоснование принятого решения, предложения органам местного самоуправления и должностным лицам местного самоуправления муниципального образования, замечания и предложения по вопросам, рассмотренным в ходе публичных слушаний.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 xml:space="preserve">29. Протокол публичных слушаний составляется комиссией (организационным комитетом) по </w:t>
      </w:r>
      <w:r w:rsidRPr="00FB418B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FB418B">
        <w:rPr>
          <w:rFonts w:ascii="Times New Roman" w:hAnsi="Times New Roman" w:cs="Times New Roman"/>
          <w:sz w:val="28"/>
          <w:szCs w:val="28"/>
        </w:rPr>
        <w:t xml:space="preserve"> и проведению публичных слушаний  и подписывается председательствующим на публичных слушаниях в течение </w:t>
      </w:r>
      <w:r w:rsidRPr="00FB418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B418B"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публичных слушаний. </w:t>
      </w:r>
    </w:p>
    <w:p w:rsidR="001006CE" w:rsidRDefault="00B24AA3" w:rsidP="007A7F4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18B">
        <w:rPr>
          <w:rFonts w:ascii="Times New Roman" w:hAnsi="Times New Roman" w:cs="Times New Roman"/>
          <w:color w:val="000000"/>
          <w:sz w:val="28"/>
          <w:szCs w:val="28"/>
        </w:rPr>
        <w:t xml:space="preserve">30. Не позднее </w:t>
      </w:r>
      <w:r w:rsidR="00B6032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B418B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проведения публичных слушаний  протокол публичных слушаний подлежит опубликованию (обнародованию) в порядке, установленном уставом муниципального образования для официального опубликования (обнародования) муниципальных нормативных правовых актов, в том числе посредством его размещения на официальном сайте.</w:t>
      </w:r>
    </w:p>
    <w:p w:rsidR="001006CE" w:rsidRDefault="001006CE" w:rsidP="007A7F4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2DDD" w:rsidRPr="00FB418B" w:rsidRDefault="00B24AA3" w:rsidP="007A7F4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8"/>
        <w:gridCol w:w="4820"/>
      </w:tblGrid>
      <w:tr w:rsidR="008D2DDD" w:rsidRPr="00FB418B" w:rsidTr="00C844E7">
        <w:tc>
          <w:tcPr>
            <w:tcW w:w="4818" w:type="dxa"/>
          </w:tcPr>
          <w:p w:rsidR="008D2DDD" w:rsidRPr="00FB418B" w:rsidRDefault="008D2DDD" w:rsidP="007A7F4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D2DDD" w:rsidRPr="00FB418B" w:rsidRDefault="00B24AA3" w:rsidP="007A7F4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8D2DDD" w:rsidRPr="00FB418B" w:rsidRDefault="00B24AA3" w:rsidP="007A7F4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публичных слушаниях в </w:t>
            </w:r>
            <w:r w:rsidR="00C96362" w:rsidRPr="00C96362">
              <w:rPr>
                <w:rFonts w:ascii="Times New Roman" w:hAnsi="Times New Roman" w:cs="Times New Roman"/>
                <w:sz w:val="28"/>
                <w:szCs w:val="28"/>
              </w:rPr>
              <w:t>Куркинском муниципальном районе Тульской области</w:t>
            </w:r>
          </w:p>
        </w:tc>
      </w:tr>
    </w:tbl>
    <w:p w:rsidR="008D2DDD" w:rsidRPr="00FB418B" w:rsidRDefault="008D2DDD" w:rsidP="007A7F47">
      <w:pPr>
        <w:keepNext/>
        <w:tabs>
          <w:tab w:val="left" w:pos="0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2DDD" w:rsidRPr="00FB418B" w:rsidRDefault="00B24AA3" w:rsidP="007A7F47">
      <w:pPr>
        <w:tabs>
          <w:tab w:val="left" w:pos="510"/>
        </w:tabs>
        <w:ind w:left="51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i/>
          <w:sz w:val="28"/>
          <w:szCs w:val="28"/>
        </w:rPr>
        <w:t>ОБРАЗЕЦ</w:t>
      </w:r>
    </w:p>
    <w:p w:rsidR="008D2DDD" w:rsidRPr="00FB418B" w:rsidRDefault="008D2DDD" w:rsidP="007A7F47">
      <w:pPr>
        <w:tabs>
          <w:tab w:val="left" w:pos="0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2DDD" w:rsidRPr="00FB418B" w:rsidRDefault="00B24AA3" w:rsidP="007A7F47">
      <w:pPr>
        <w:tabs>
          <w:tab w:val="left" w:pos="0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418B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D2DDD" w:rsidRPr="00FB418B" w:rsidRDefault="00B24AA3" w:rsidP="007A7F47">
      <w:pPr>
        <w:keepNext/>
        <w:tabs>
          <w:tab w:val="left" w:pos="0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b/>
          <w:sz w:val="28"/>
          <w:szCs w:val="28"/>
        </w:rPr>
        <w:t xml:space="preserve">участников инициативной группы </w:t>
      </w:r>
    </w:p>
    <w:p w:rsidR="008D2DDD" w:rsidRPr="00FB418B" w:rsidRDefault="008D2DDD" w:rsidP="007A7F4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2DDD" w:rsidRPr="00FB418B" w:rsidRDefault="008D2DDD" w:rsidP="007A7F4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20"/>
        <w:gridCol w:w="1416"/>
        <w:gridCol w:w="1178"/>
        <w:gridCol w:w="1436"/>
        <w:gridCol w:w="1929"/>
        <w:gridCol w:w="1071"/>
        <w:gridCol w:w="1929"/>
      </w:tblGrid>
      <w:tr w:rsidR="008D2DDD" w:rsidRPr="00FB418B"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 (при наличии)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Число, месяц и год рождения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места жительства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Подпись,  дата ее внесения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Подпись, подтверждающая согласие на обработку персональных данных </w:t>
            </w:r>
          </w:p>
        </w:tc>
      </w:tr>
      <w:tr w:rsidR="008D2DDD" w:rsidRPr="00FB418B"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8D2DDD" w:rsidRPr="00FB418B"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8D2DDD" w:rsidRPr="00FB418B"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8D2DDD" w:rsidRPr="00FB418B"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8D2DDD" w:rsidRPr="00FB418B"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8D2DDD" w:rsidRPr="00FB418B"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8D2DDD" w:rsidRPr="00FB418B"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8D2DDD" w:rsidRPr="00FB418B"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8D2DDD" w:rsidRPr="00FB418B"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8D2DDD" w:rsidRPr="00FB418B"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8D2DDD" w:rsidRPr="00FB418B"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DDD" w:rsidRPr="00FB418B" w:rsidRDefault="00B24AA3" w:rsidP="007A7F47">
            <w:pPr>
              <w:pStyle w:val="a8"/>
              <w:spacing w:after="283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</w:tbl>
    <w:p w:rsidR="008D2DDD" w:rsidRPr="00FB418B" w:rsidRDefault="008D2DDD" w:rsidP="007A7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DDD" w:rsidRPr="00FB418B" w:rsidRDefault="00B24AA3" w:rsidP="007A7F47">
      <w:pPr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br w:type="page"/>
      </w:r>
    </w:p>
    <w:p w:rsidR="008D2DDD" w:rsidRPr="00FB418B" w:rsidRDefault="008D2DDD" w:rsidP="007A7F4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8"/>
        <w:gridCol w:w="4820"/>
      </w:tblGrid>
      <w:tr w:rsidR="008D2DDD" w:rsidRPr="00FB418B">
        <w:tc>
          <w:tcPr>
            <w:tcW w:w="4818" w:type="dxa"/>
          </w:tcPr>
          <w:p w:rsidR="008D2DDD" w:rsidRPr="00FB418B" w:rsidRDefault="008D2DDD" w:rsidP="007A7F4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D2DDD" w:rsidRPr="00FB418B" w:rsidRDefault="00B24AA3" w:rsidP="007A7F4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8D2DDD" w:rsidRPr="00FB418B" w:rsidRDefault="00B24AA3" w:rsidP="007A7F4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публичных слушаниях </w:t>
            </w:r>
            <w:r w:rsidR="00C9636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96362" w:rsidRPr="00C96362">
              <w:rPr>
                <w:rFonts w:ascii="Times New Roman" w:hAnsi="Times New Roman" w:cs="Times New Roman"/>
                <w:sz w:val="28"/>
                <w:szCs w:val="28"/>
              </w:rPr>
              <w:t>Куркинском муниципальном районе Тульской области</w:t>
            </w:r>
          </w:p>
        </w:tc>
      </w:tr>
    </w:tbl>
    <w:p w:rsidR="008D2DDD" w:rsidRPr="00FB418B" w:rsidRDefault="008D2DDD" w:rsidP="007A7F47">
      <w:pPr>
        <w:keepNext/>
        <w:tabs>
          <w:tab w:val="left" w:pos="0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2DDD" w:rsidRPr="00FB418B" w:rsidRDefault="00B24AA3" w:rsidP="007A7F47">
      <w:pPr>
        <w:tabs>
          <w:tab w:val="left" w:pos="510"/>
        </w:tabs>
        <w:ind w:left="510"/>
        <w:jc w:val="right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FB418B">
        <w:rPr>
          <w:rFonts w:ascii="Times New Roman" w:hAnsi="Times New Roman" w:cs="Times New Roman"/>
          <w:i/>
          <w:sz w:val="28"/>
          <w:szCs w:val="28"/>
        </w:rPr>
        <w:t>ОБРАЗЕЦ</w:t>
      </w:r>
    </w:p>
    <w:p w:rsidR="008D2DDD" w:rsidRPr="00FB418B" w:rsidRDefault="008D2DDD" w:rsidP="007A7F47">
      <w:pPr>
        <w:tabs>
          <w:tab w:val="left" w:pos="0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2DDD" w:rsidRPr="00FB418B" w:rsidRDefault="00B24AA3" w:rsidP="007A7F47">
      <w:pPr>
        <w:tabs>
          <w:tab w:val="left" w:pos="0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C96362" w:rsidRDefault="00B24AA3" w:rsidP="007A7F47">
      <w:pPr>
        <w:keepNext/>
        <w:tabs>
          <w:tab w:val="left" w:pos="0"/>
        </w:tabs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FB418B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в </w:t>
      </w:r>
      <w:r w:rsidR="00C9636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Куркинском</w:t>
      </w:r>
      <w:r w:rsidR="00C96362" w:rsidRPr="00CA6D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муниципальн</w:t>
      </w:r>
      <w:r w:rsidR="00C9636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ом</w:t>
      </w:r>
      <w:r w:rsidR="00C96362" w:rsidRPr="00CA6D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район</w:t>
      </w:r>
      <w:r w:rsidR="00C9636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е</w:t>
      </w:r>
      <w:r w:rsidR="00C96362" w:rsidRPr="00CA6D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</w:p>
    <w:p w:rsidR="008D2DDD" w:rsidRPr="00FB418B" w:rsidRDefault="00C96362" w:rsidP="007A7F47">
      <w:pPr>
        <w:keepNext/>
        <w:tabs>
          <w:tab w:val="left" w:pos="0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6D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Тульской области</w:t>
      </w:r>
    </w:p>
    <w:p w:rsidR="008D2DDD" w:rsidRPr="00FB418B" w:rsidRDefault="00B24AA3" w:rsidP="007A7F4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418B">
        <w:rPr>
          <w:rFonts w:ascii="Times New Roman" w:hAnsi="Times New Roman" w:cs="Times New Roman"/>
          <w:sz w:val="28"/>
          <w:szCs w:val="28"/>
          <w:u w:val="single"/>
        </w:rPr>
        <w:t>_____________</w:t>
      </w:r>
    </w:p>
    <w:p w:rsidR="008D2DDD" w:rsidRPr="00FB418B" w:rsidRDefault="00B24AA3" w:rsidP="007A7F4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(дата, время и место проведения)</w:t>
      </w:r>
    </w:p>
    <w:p w:rsidR="008D2DDD" w:rsidRPr="00FB418B" w:rsidRDefault="008D2DDD" w:rsidP="007A7F4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2DDD" w:rsidRPr="00FB418B" w:rsidRDefault="008D2DDD" w:rsidP="007A7F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DDD" w:rsidRPr="00FB418B" w:rsidRDefault="00B24AA3" w:rsidP="007A7F47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решением </w:t>
      </w:r>
      <w:r w:rsidR="00C844E7" w:rsidRPr="001848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Собрани</w:t>
      </w:r>
      <w:r w:rsidR="00C844E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</w:t>
      </w:r>
      <w:r w:rsidR="00C844E7" w:rsidRPr="001848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представителей муниципального образования Куркинский район</w:t>
      </w:r>
      <w:r w:rsidRPr="00FB418B">
        <w:rPr>
          <w:rFonts w:ascii="Times New Roman" w:hAnsi="Times New Roman" w:cs="Times New Roman"/>
          <w:sz w:val="28"/>
          <w:szCs w:val="28"/>
        </w:rPr>
        <w:t xml:space="preserve"> (постановлением главы муниципального образования </w:t>
      </w:r>
      <w:r w:rsidR="00C844E7">
        <w:rPr>
          <w:rFonts w:ascii="Times New Roman" w:hAnsi="Times New Roman" w:cs="Times New Roman"/>
          <w:sz w:val="28"/>
          <w:szCs w:val="28"/>
        </w:rPr>
        <w:t>Куркинский район</w:t>
      </w:r>
      <w:r w:rsidRPr="00FB418B">
        <w:rPr>
          <w:rFonts w:ascii="Times New Roman" w:hAnsi="Times New Roman" w:cs="Times New Roman"/>
          <w:sz w:val="28"/>
          <w:szCs w:val="28"/>
        </w:rPr>
        <w:t>) от ________ № _______ по инициативе ____________</w:t>
      </w:r>
      <w:proofErr w:type="gramStart"/>
      <w:r w:rsidRPr="00FB41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418B">
        <w:rPr>
          <w:rFonts w:ascii="Times New Roman" w:hAnsi="Times New Roman" w:cs="Times New Roman"/>
          <w:sz w:val="28"/>
          <w:szCs w:val="28"/>
        </w:rPr>
        <w:t xml:space="preserve"> изложенной в обращении от ________.</w:t>
      </w:r>
    </w:p>
    <w:p w:rsidR="008D2DDD" w:rsidRPr="00FB418B" w:rsidRDefault="00B24AA3" w:rsidP="007A7F47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На публичные слушания вынесен вопрос (проект муниципального правового акта (вопрос местного значения, не отнесенный законодательством Российской Федерации к градостроительной деятельности)).</w:t>
      </w:r>
    </w:p>
    <w:p w:rsidR="008D2DDD" w:rsidRPr="00FB418B" w:rsidRDefault="00B24AA3" w:rsidP="007A7F47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 xml:space="preserve">Для участия в публичных слушаниях зарегистрировалось ______ человек согласно списку, являющемуся неотъемлемой частью настоящего протокола. </w:t>
      </w: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В ходе подготовки к публичным слушаниям по вынесенному на обсуждение проекту муниципального правового акта (вопросу местного значения) поступило ______ замечаний, предложений, подлежащих рассмотрению на публичных слушаниях.</w:t>
      </w:r>
    </w:p>
    <w:p w:rsidR="008D2DDD" w:rsidRPr="00FB418B" w:rsidRDefault="008D2DDD" w:rsidP="007A7F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DDD" w:rsidRPr="00FB418B" w:rsidRDefault="00B24AA3" w:rsidP="007A7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18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D2DDD" w:rsidRPr="00FB418B" w:rsidRDefault="008D2DDD" w:rsidP="007A7F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1. Избрание председательствующего на публичных слушаниях.</w:t>
      </w:r>
    </w:p>
    <w:p w:rsidR="008D2DDD" w:rsidRDefault="00B24AA3" w:rsidP="007A7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2. Рассмотрение вопроса, который вынесен на публичные слушания _______, принятие решения.</w:t>
      </w:r>
    </w:p>
    <w:p w:rsidR="00C844E7" w:rsidRPr="00FB418B" w:rsidRDefault="00C844E7" w:rsidP="007A7F4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18B">
        <w:rPr>
          <w:rFonts w:ascii="Times New Roman" w:hAnsi="Times New Roman" w:cs="Times New Roman"/>
          <w:b/>
          <w:sz w:val="28"/>
          <w:szCs w:val="28"/>
        </w:rPr>
        <w:t>1. Избрание председательствующего на публичных слушаниях</w:t>
      </w:r>
    </w:p>
    <w:p w:rsidR="008D2DDD" w:rsidRPr="00FB418B" w:rsidRDefault="00B24AA3" w:rsidP="007A7F4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418B">
        <w:rPr>
          <w:rFonts w:ascii="Times New Roman" w:hAnsi="Times New Roman" w:cs="Times New Roman"/>
          <w:b/>
          <w:sz w:val="28"/>
          <w:szCs w:val="28"/>
          <w:u w:val="single"/>
        </w:rPr>
        <w:t>ВЫСТУПИЛИ:</w:t>
      </w:r>
    </w:p>
    <w:p w:rsidR="008D2DDD" w:rsidRPr="00FB418B" w:rsidRDefault="00B24AA3" w:rsidP="007A7F4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Фамилия, инициалы(краткий текст выступающего)</w:t>
      </w:r>
    </w:p>
    <w:p w:rsidR="008D2DDD" w:rsidRPr="00FB418B" w:rsidRDefault="008D2DDD" w:rsidP="007A7F4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DDD" w:rsidRPr="00FB418B" w:rsidRDefault="00B24AA3" w:rsidP="007A7F47">
      <w:pPr>
        <w:tabs>
          <w:tab w:val="left" w:pos="36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b/>
          <w:sz w:val="28"/>
          <w:szCs w:val="28"/>
          <w:u w:val="single"/>
        </w:rPr>
        <w:t>ГОЛОСОВАЛИ:</w:t>
      </w:r>
    </w:p>
    <w:p w:rsidR="008D2DDD" w:rsidRPr="00FB418B" w:rsidRDefault="00B24AA3" w:rsidP="007A7F47">
      <w:pPr>
        <w:tabs>
          <w:tab w:val="left" w:pos="36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«за» ____ человек</w:t>
      </w:r>
    </w:p>
    <w:p w:rsidR="008D2DDD" w:rsidRPr="00FB418B" w:rsidRDefault="00B24AA3" w:rsidP="007A7F47">
      <w:pPr>
        <w:tabs>
          <w:tab w:val="left" w:pos="36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«против» ____ человек</w:t>
      </w:r>
    </w:p>
    <w:p w:rsidR="008D2DDD" w:rsidRPr="00FB418B" w:rsidRDefault="00B24AA3" w:rsidP="007A7F47">
      <w:pPr>
        <w:tabs>
          <w:tab w:val="left" w:pos="36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 xml:space="preserve">«воздержались» ____ человек </w:t>
      </w:r>
    </w:p>
    <w:p w:rsidR="008D2DDD" w:rsidRPr="00FB418B" w:rsidRDefault="008D2DDD" w:rsidP="007A7F47">
      <w:pPr>
        <w:tabs>
          <w:tab w:val="left" w:pos="36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DDD" w:rsidRPr="00FB418B" w:rsidRDefault="00B24AA3" w:rsidP="007A7F47">
      <w:pPr>
        <w:tabs>
          <w:tab w:val="left" w:pos="36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8D2DDD" w:rsidRPr="00FB418B" w:rsidRDefault="00B24AA3" w:rsidP="007A7F47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lastRenderedPageBreak/>
        <w:t>Краткая формулировка принятого решения.</w:t>
      </w:r>
    </w:p>
    <w:p w:rsidR="008D2DDD" w:rsidRPr="00FB418B" w:rsidRDefault="008D2DDD" w:rsidP="007A7F4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DDD" w:rsidRPr="00FB418B" w:rsidRDefault="00B24AA3" w:rsidP="007A7F4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18B">
        <w:rPr>
          <w:rFonts w:ascii="Times New Roman" w:hAnsi="Times New Roman" w:cs="Times New Roman"/>
          <w:b/>
          <w:sz w:val="28"/>
          <w:szCs w:val="28"/>
        </w:rPr>
        <w:t xml:space="preserve">2. Рассмотрение вопроса, который вынесен на публичные слушания </w:t>
      </w:r>
      <w:r w:rsidR="00C7156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7156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Куркинском</w:t>
      </w:r>
      <w:r w:rsidR="00C71562" w:rsidRPr="00CA6D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муниципальн</w:t>
      </w:r>
      <w:r w:rsidR="00C7156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ом</w:t>
      </w:r>
      <w:r w:rsidR="00C71562" w:rsidRPr="00CA6D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район</w:t>
      </w:r>
      <w:r w:rsidR="00C7156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е</w:t>
      </w:r>
      <w:r w:rsidR="00C71562" w:rsidRPr="00CA6D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Тульской области</w:t>
      </w:r>
      <w:r w:rsidRPr="00FB418B">
        <w:rPr>
          <w:rFonts w:ascii="Times New Roman" w:hAnsi="Times New Roman" w:cs="Times New Roman"/>
          <w:b/>
          <w:sz w:val="28"/>
          <w:szCs w:val="28"/>
        </w:rPr>
        <w:t>, принятие решения.</w:t>
      </w:r>
    </w:p>
    <w:p w:rsidR="008D2DDD" w:rsidRPr="00FB418B" w:rsidRDefault="008D2DDD" w:rsidP="007A7F4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2DDD" w:rsidRPr="00FB418B" w:rsidRDefault="00B24AA3" w:rsidP="007A7F4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418B">
        <w:rPr>
          <w:rFonts w:ascii="Times New Roman" w:hAnsi="Times New Roman" w:cs="Times New Roman"/>
          <w:b/>
          <w:sz w:val="28"/>
          <w:szCs w:val="28"/>
          <w:u w:val="single"/>
        </w:rPr>
        <w:t>ВЫСТУПИЛИ:</w:t>
      </w:r>
    </w:p>
    <w:p w:rsidR="008D2DDD" w:rsidRPr="00FB418B" w:rsidRDefault="00B24AA3" w:rsidP="007A7F4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Фамилия, инициалы(краткий текст выступающего)</w:t>
      </w:r>
    </w:p>
    <w:p w:rsidR="008D2DDD" w:rsidRPr="00FB418B" w:rsidRDefault="008D2DDD" w:rsidP="007A7F4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DDD" w:rsidRPr="00FB418B" w:rsidRDefault="00B24AA3" w:rsidP="007A7F47">
      <w:pPr>
        <w:tabs>
          <w:tab w:val="left" w:pos="36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b/>
          <w:sz w:val="28"/>
          <w:szCs w:val="28"/>
          <w:u w:val="single"/>
        </w:rPr>
        <w:t>ГОЛОСОВАЛИ:</w:t>
      </w:r>
    </w:p>
    <w:p w:rsidR="008D2DDD" w:rsidRPr="00FB418B" w:rsidRDefault="00B24AA3" w:rsidP="007A7F47">
      <w:pPr>
        <w:tabs>
          <w:tab w:val="left" w:pos="36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«за» ____ человек</w:t>
      </w:r>
    </w:p>
    <w:p w:rsidR="008D2DDD" w:rsidRPr="00FB418B" w:rsidRDefault="00B24AA3" w:rsidP="007A7F47">
      <w:pPr>
        <w:tabs>
          <w:tab w:val="left" w:pos="36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«против» ____ человек</w:t>
      </w:r>
    </w:p>
    <w:p w:rsidR="008D2DDD" w:rsidRPr="00FB418B" w:rsidRDefault="00B24AA3" w:rsidP="007A7F47">
      <w:pPr>
        <w:tabs>
          <w:tab w:val="left" w:pos="36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 xml:space="preserve">«воздержались» ____ человек </w:t>
      </w:r>
    </w:p>
    <w:p w:rsidR="008D2DDD" w:rsidRPr="00FB418B" w:rsidRDefault="008D2DDD" w:rsidP="007A7F47">
      <w:pPr>
        <w:tabs>
          <w:tab w:val="left" w:pos="36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DDD" w:rsidRPr="00FB418B" w:rsidRDefault="00B24AA3" w:rsidP="007A7F47">
      <w:pPr>
        <w:tabs>
          <w:tab w:val="left" w:pos="360"/>
          <w:tab w:val="left" w:pos="1080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8D2DDD" w:rsidRPr="00FB418B" w:rsidRDefault="00B24AA3" w:rsidP="007A7F47">
      <w:pPr>
        <w:tabs>
          <w:tab w:val="left" w:pos="360"/>
          <w:tab w:val="left" w:pos="1080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C844E7" w:rsidRPr="001848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Собрани</w:t>
      </w:r>
      <w:r w:rsidR="00C844E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ю</w:t>
      </w:r>
      <w:r w:rsidR="00C844E7" w:rsidRPr="001848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представителей муниципального образования Куркинский район</w:t>
      </w:r>
      <w:r w:rsidRPr="00FB418B">
        <w:rPr>
          <w:rFonts w:ascii="Times New Roman" w:eastAsia="Liberation Mono" w:hAnsi="Times New Roman" w:cs="Times New Roman"/>
          <w:sz w:val="28"/>
          <w:szCs w:val="28"/>
        </w:rPr>
        <w:t xml:space="preserve"> (</w:t>
      </w:r>
      <w:r w:rsidRPr="00FB418B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образования, главе </w:t>
      </w:r>
      <w:r w:rsidR="00C844E7">
        <w:rPr>
          <w:rFonts w:ascii="Times New Roman" w:hAnsi="Times New Roman" w:cs="Times New Roman"/>
          <w:sz w:val="28"/>
          <w:szCs w:val="28"/>
        </w:rPr>
        <w:t>А</w:t>
      </w:r>
      <w:r w:rsidRPr="00FB418B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образования) </w:t>
      </w:r>
      <w:r w:rsidR="00C844E7">
        <w:rPr>
          <w:rFonts w:ascii="Times New Roman" w:hAnsi="Times New Roman" w:cs="Times New Roman"/>
          <w:sz w:val="28"/>
          <w:szCs w:val="28"/>
        </w:rPr>
        <w:t xml:space="preserve">Куркинский район </w:t>
      </w:r>
      <w:r w:rsidRPr="00FB418B">
        <w:rPr>
          <w:rFonts w:ascii="Times New Roman" w:hAnsi="Times New Roman" w:cs="Times New Roman"/>
          <w:sz w:val="28"/>
          <w:szCs w:val="28"/>
        </w:rPr>
        <w:t>(внести следующие изменения (дополнения) в проект муниципального правового акта</w:t>
      </w:r>
      <w:proofErr w:type="gramStart"/>
      <w:r w:rsidRPr="00FB418B">
        <w:rPr>
          <w:rFonts w:ascii="Times New Roman" w:hAnsi="Times New Roman" w:cs="Times New Roman"/>
          <w:sz w:val="28"/>
          <w:szCs w:val="28"/>
        </w:rPr>
        <w:t xml:space="preserve">: _____) </w:t>
      </w:r>
      <w:proofErr w:type="gramEnd"/>
    </w:p>
    <w:p w:rsidR="008D2DDD" w:rsidRPr="00FB418B" w:rsidRDefault="00B24AA3" w:rsidP="007A7F47">
      <w:pPr>
        <w:tabs>
          <w:tab w:val="left" w:pos="360"/>
          <w:tab w:val="left" w:pos="1080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(одобрить _________</w:t>
      </w:r>
      <w:proofErr w:type="gramStart"/>
      <w:r w:rsidRPr="00FB418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D2DDD" w:rsidRPr="00FB418B" w:rsidRDefault="00B24AA3" w:rsidP="007A7F47">
      <w:pPr>
        <w:tabs>
          <w:tab w:val="left" w:pos="36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8B">
        <w:rPr>
          <w:rFonts w:ascii="Times New Roman" w:hAnsi="Times New Roman" w:cs="Times New Roman"/>
          <w:sz w:val="28"/>
          <w:szCs w:val="28"/>
        </w:rPr>
        <w:t>(указать мотивированное обоснование принятого решения)</w:t>
      </w:r>
    </w:p>
    <w:p w:rsidR="008D2DDD" w:rsidRPr="00FB418B" w:rsidRDefault="008D2DDD" w:rsidP="007A7F47">
      <w:pPr>
        <w:ind w:left="510" w:right="45"/>
        <w:jc w:val="both"/>
        <w:rPr>
          <w:rFonts w:ascii="Times New Roman" w:hAnsi="Times New Roman" w:cs="Times New Roman"/>
          <w:sz w:val="28"/>
          <w:szCs w:val="28"/>
        </w:rPr>
      </w:pPr>
    </w:p>
    <w:p w:rsidR="008D2DDD" w:rsidRPr="00FB418B" w:rsidRDefault="008D2DDD" w:rsidP="007A7F47">
      <w:pPr>
        <w:ind w:left="510" w:right="45"/>
        <w:jc w:val="both"/>
        <w:rPr>
          <w:rFonts w:ascii="Times New Roman" w:hAnsi="Times New Roman" w:cs="Times New Roman"/>
          <w:sz w:val="28"/>
          <w:szCs w:val="28"/>
        </w:rPr>
      </w:pPr>
    </w:p>
    <w:p w:rsidR="008D2DDD" w:rsidRPr="00FB418B" w:rsidRDefault="008D2DDD" w:rsidP="007A7F47">
      <w:pPr>
        <w:ind w:left="510" w:right="4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3779"/>
        <w:gridCol w:w="5581"/>
      </w:tblGrid>
      <w:tr w:rsidR="008D2DDD" w:rsidRPr="00FB418B">
        <w:trPr>
          <w:cantSplit/>
        </w:trPr>
        <w:tc>
          <w:tcPr>
            <w:tcW w:w="3779" w:type="dxa"/>
          </w:tcPr>
          <w:p w:rsidR="008D2DDD" w:rsidRPr="00FB418B" w:rsidRDefault="00B24AA3" w:rsidP="007A7F4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Председательствовавший</w:t>
            </w:r>
          </w:p>
        </w:tc>
        <w:tc>
          <w:tcPr>
            <w:tcW w:w="5580" w:type="dxa"/>
          </w:tcPr>
          <w:p w:rsidR="008D2DDD" w:rsidRPr="00FB418B" w:rsidRDefault="00B24AA3" w:rsidP="007A7F47">
            <w:pPr>
              <w:widowControl w:val="0"/>
              <w:ind w:left="51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8B">
              <w:rPr>
                <w:rFonts w:ascii="Times New Roman" w:hAnsi="Times New Roman" w:cs="Times New Roman"/>
                <w:b/>
                <w:sz w:val="28"/>
                <w:szCs w:val="28"/>
              </w:rPr>
              <w:t>Инициалы, фамилия</w:t>
            </w:r>
          </w:p>
        </w:tc>
      </w:tr>
    </w:tbl>
    <w:p w:rsidR="008D2DDD" w:rsidRDefault="008D2DDD" w:rsidP="007A7F47">
      <w:pPr>
        <w:ind w:left="510"/>
        <w:jc w:val="both"/>
        <w:rPr>
          <w:rFonts w:ascii="PT Astra Serif" w:hAnsi="PT Astra Serif"/>
          <w:b/>
          <w:sz w:val="32"/>
        </w:rPr>
      </w:pPr>
    </w:p>
    <w:sectPr w:rsidR="008D2DDD" w:rsidSect="001006CE">
      <w:pgSz w:w="11906" w:h="16838"/>
      <w:pgMar w:top="1134" w:right="1134" w:bottom="8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8D2DDD"/>
    <w:rsid w:val="000A388D"/>
    <w:rsid w:val="001006CE"/>
    <w:rsid w:val="001645B9"/>
    <w:rsid w:val="0018481D"/>
    <w:rsid w:val="001B1D3C"/>
    <w:rsid w:val="001B2941"/>
    <w:rsid w:val="003B392F"/>
    <w:rsid w:val="00421661"/>
    <w:rsid w:val="004663A9"/>
    <w:rsid w:val="0057520F"/>
    <w:rsid w:val="0072789F"/>
    <w:rsid w:val="007A7F47"/>
    <w:rsid w:val="007F543C"/>
    <w:rsid w:val="008251E2"/>
    <w:rsid w:val="008D2DDD"/>
    <w:rsid w:val="009F6A22"/>
    <w:rsid w:val="00AB2794"/>
    <w:rsid w:val="00AF1515"/>
    <w:rsid w:val="00B06C43"/>
    <w:rsid w:val="00B24AA3"/>
    <w:rsid w:val="00B60326"/>
    <w:rsid w:val="00C42BDE"/>
    <w:rsid w:val="00C71562"/>
    <w:rsid w:val="00C844E7"/>
    <w:rsid w:val="00C96362"/>
    <w:rsid w:val="00CA6D85"/>
    <w:rsid w:val="00D84D8B"/>
    <w:rsid w:val="00DC5436"/>
    <w:rsid w:val="00E65B21"/>
    <w:rsid w:val="00ED598A"/>
    <w:rsid w:val="00F364AC"/>
    <w:rsid w:val="00F41919"/>
    <w:rsid w:val="00FB418B"/>
    <w:rsid w:val="00FD0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ahoma" w:hAnsi="Liberation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rsid w:val="007F543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7F543C"/>
    <w:pPr>
      <w:spacing w:after="140" w:line="276" w:lineRule="auto"/>
    </w:pPr>
  </w:style>
  <w:style w:type="paragraph" w:styleId="a5">
    <w:name w:val="List"/>
    <w:basedOn w:val="a4"/>
    <w:rsid w:val="007F543C"/>
  </w:style>
  <w:style w:type="paragraph" w:styleId="a6">
    <w:name w:val="caption"/>
    <w:basedOn w:val="a"/>
    <w:qFormat/>
    <w:rsid w:val="007F543C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7F543C"/>
    <w:pPr>
      <w:suppressLineNumbers/>
    </w:pPr>
  </w:style>
  <w:style w:type="paragraph" w:customStyle="1" w:styleId="a8">
    <w:name w:val="Содержимое таблицы"/>
    <w:basedOn w:val="a"/>
    <w:qFormat/>
    <w:rsid w:val="007F543C"/>
    <w:pPr>
      <w:widowControl w:val="0"/>
      <w:suppressLineNumbers/>
    </w:pPr>
  </w:style>
  <w:style w:type="paragraph" w:customStyle="1" w:styleId="a9">
    <w:name w:val="Текст в заданном формате"/>
    <w:basedOn w:val="a"/>
    <w:qFormat/>
    <w:rsid w:val="007F543C"/>
    <w:rPr>
      <w:rFonts w:ascii="Liberation Mono" w:eastAsia="Liberation Mono" w:hAnsi="Liberation Mono" w:cs="Liberation Mono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520F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57520F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Iosifova</dc:creator>
  <dc:description/>
  <cp:lastModifiedBy>user</cp:lastModifiedBy>
  <cp:revision>21</cp:revision>
  <cp:lastPrinted>2025-02-05T13:11:00Z</cp:lastPrinted>
  <dcterms:created xsi:type="dcterms:W3CDTF">2025-01-17T11:13:00Z</dcterms:created>
  <dcterms:modified xsi:type="dcterms:W3CDTF">2025-02-05T13:11:00Z</dcterms:modified>
  <dc:language>ru-RU</dc:language>
</cp:coreProperties>
</file>